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A7" w:rsidRPr="00C63785" w:rsidRDefault="006E1FA7" w:rsidP="00DB6E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33492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ОСИННИКИ НОВЫЙ чб" style="width:45pt;height:54.75pt;visibility:visible">
            <v:imagedata r:id="rId5" o:title=""/>
          </v:shape>
        </w:pict>
      </w:r>
      <w:r w:rsidRPr="00C63785">
        <w:rPr>
          <w:rFonts w:ascii="Times New Roman" w:hAnsi="Times New Roman"/>
          <w:sz w:val="24"/>
          <w:szCs w:val="24"/>
        </w:rPr>
        <w:br w:type="textWrapping" w:clear="all"/>
      </w:r>
    </w:p>
    <w:p w:rsidR="006E1FA7" w:rsidRPr="00C63785" w:rsidRDefault="006E1FA7" w:rsidP="00DB6E4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РОССИЙСКАЯ ФЕДЕРАЦИЯ</w:t>
      </w:r>
    </w:p>
    <w:p w:rsidR="006E1FA7" w:rsidRPr="00C63785" w:rsidRDefault="006E1FA7" w:rsidP="00DB6E4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Кемеровская область</w:t>
      </w:r>
      <w:r>
        <w:rPr>
          <w:rFonts w:ascii="Times New Roman" w:hAnsi="Times New Roman"/>
          <w:sz w:val="28"/>
          <w:szCs w:val="28"/>
        </w:rPr>
        <w:t>-Кузбасс</w:t>
      </w:r>
    </w:p>
    <w:p w:rsidR="006E1FA7" w:rsidRPr="00C63785" w:rsidRDefault="006E1FA7" w:rsidP="00DB6E4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6E1FA7" w:rsidRPr="00C63785" w:rsidRDefault="006E1FA7" w:rsidP="00DB6E4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6E1FA7" w:rsidRPr="00C63785" w:rsidRDefault="006E1FA7" w:rsidP="00DB6E4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E1FA7" w:rsidRPr="00C63785" w:rsidRDefault="006E1FA7" w:rsidP="00DB6E4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3785">
        <w:rPr>
          <w:rFonts w:ascii="Times New Roman" w:hAnsi="Times New Roman"/>
          <w:b/>
          <w:sz w:val="28"/>
          <w:szCs w:val="28"/>
        </w:rPr>
        <w:t>ПОСТАНОВЛЕНИЕ</w:t>
      </w:r>
    </w:p>
    <w:p w:rsidR="006E1FA7" w:rsidRPr="00C63785" w:rsidRDefault="006E1FA7" w:rsidP="00DB6E4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1FA7" w:rsidRPr="00C63785" w:rsidRDefault="006E1FA7" w:rsidP="00DB6E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E1FA7" w:rsidRDefault="006E1FA7" w:rsidP="002A6B1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12.04.2021</w:t>
      </w:r>
      <w:r w:rsidRPr="00C63785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Pr="00713201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320-нп</w:t>
      </w:r>
    </w:p>
    <w:p w:rsidR="006E1FA7" w:rsidRDefault="006E1FA7" w:rsidP="002A6B1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E1FA7" w:rsidRPr="00C1741C" w:rsidRDefault="006E1FA7" w:rsidP="00CB19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C63785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Pr="00C63785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</w:t>
      </w:r>
      <w:r w:rsidRPr="00C63785">
        <w:rPr>
          <w:rFonts w:ascii="Times New Roman" w:hAnsi="Times New Roman"/>
          <w:sz w:val="28"/>
          <w:szCs w:val="28"/>
        </w:rPr>
        <w:t xml:space="preserve"> «</w:t>
      </w:r>
      <w:r w:rsidRPr="00C1741C">
        <w:rPr>
          <w:rFonts w:ascii="Times New Roman" w:hAnsi="Times New Roman"/>
          <w:bCs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C63785">
        <w:rPr>
          <w:rFonts w:ascii="Times New Roman" w:hAnsi="Times New Roman"/>
          <w:sz w:val="28"/>
          <w:szCs w:val="28"/>
        </w:rPr>
        <w:t>»</w:t>
      </w:r>
    </w:p>
    <w:bookmarkEnd w:id="0"/>
    <w:p w:rsidR="006E1FA7" w:rsidRDefault="006E1FA7" w:rsidP="00DB6E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0214">
        <w:rPr>
          <w:rFonts w:ascii="Times New Roman" w:hAnsi="Times New Roman" w:cs="Times New Roman"/>
          <w:b w:val="0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b w:val="0"/>
          <w:sz w:val="28"/>
          <w:szCs w:val="28"/>
        </w:rPr>
        <w:t>Градостроительного</w:t>
      </w:r>
      <w:r w:rsidRPr="001B0214">
        <w:rPr>
          <w:rFonts w:ascii="Times New Roman" w:hAnsi="Times New Roman" w:cs="Times New Roman"/>
          <w:b w:val="0"/>
          <w:sz w:val="28"/>
          <w:szCs w:val="28"/>
        </w:rPr>
        <w:t xml:space="preserve"> Кодекса РФ, Федерального Закона №210-ФЗ от 27.07.2010г. "Об организации предоставления государственных и муниципальных услуг",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1B0214">
        <w:rPr>
          <w:rFonts w:ascii="Times New Roman" w:hAnsi="Times New Roman" w:cs="Times New Roman"/>
          <w:b w:val="0"/>
          <w:sz w:val="28"/>
          <w:szCs w:val="28"/>
        </w:rPr>
        <w:t xml:space="preserve">ст. 45 Устава муниципального образования «Осинниковский городской округ»: </w:t>
      </w:r>
    </w:p>
    <w:p w:rsidR="006E1FA7" w:rsidRPr="00261840" w:rsidRDefault="006E1FA7" w:rsidP="00DB6E4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61840">
        <w:rPr>
          <w:rFonts w:ascii="Times New Roman" w:hAnsi="Times New Roman" w:cs="Times New Roman"/>
          <w:b w:val="0"/>
          <w:bCs/>
          <w:sz w:val="28"/>
          <w:szCs w:val="28"/>
        </w:rPr>
        <w:t xml:space="preserve">1. Признать утратившим силу постановление № 417-нп от 11.07.2019г. </w:t>
      </w:r>
      <w:r w:rsidRPr="0026184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Pr="0026184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26184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</w:p>
    <w:p w:rsidR="006E1FA7" w:rsidRPr="00261840" w:rsidRDefault="006E1FA7" w:rsidP="00DB6E4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61840">
        <w:rPr>
          <w:rFonts w:ascii="Times New Roman" w:hAnsi="Times New Roman" w:cs="Times New Roman"/>
          <w:b w:val="0"/>
          <w:bCs/>
          <w:sz w:val="28"/>
          <w:szCs w:val="28"/>
        </w:rPr>
        <w:t xml:space="preserve">2. Утвердить административный регламент </w:t>
      </w:r>
      <w:r w:rsidRPr="0026184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предоставления муниципальной услуги «</w:t>
      </w:r>
      <w:r w:rsidRPr="0026184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26184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261840">
        <w:rPr>
          <w:rFonts w:ascii="Times New Roman" w:hAnsi="Times New Roman" w:cs="Times New Roman"/>
          <w:b w:val="0"/>
          <w:bCs/>
          <w:sz w:val="28"/>
          <w:szCs w:val="28"/>
        </w:rPr>
        <w:t>, согласно приложению №1 к настоящему постановлению.</w:t>
      </w:r>
    </w:p>
    <w:p w:rsidR="006E1FA7" w:rsidRPr="00261840" w:rsidRDefault="006E1FA7" w:rsidP="00DB6E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1840">
        <w:rPr>
          <w:rFonts w:ascii="Times New Roman" w:hAnsi="Times New Roman" w:cs="Times New Roman"/>
          <w:b w:val="0"/>
          <w:sz w:val="28"/>
          <w:szCs w:val="28"/>
        </w:rPr>
        <w:t xml:space="preserve">3.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6" w:history="1">
        <w:r w:rsidRPr="00261840">
          <w:rPr>
            <w:rStyle w:val="Hyperlink"/>
            <w:rFonts w:ascii="Times New Roman" w:hAnsi="Times New Roman" w:cs="Calibri"/>
            <w:b w:val="0"/>
            <w:sz w:val="28"/>
            <w:szCs w:val="28"/>
          </w:rPr>
          <w:t>http://www.osinniki.org</w:t>
        </w:r>
      </w:hyperlink>
      <w:r w:rsidRPr="00261840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6E1FA7" w:rsidRPr="00261840" w:rsidRDefault="006E1FA7" w:rsidP="00DB6E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40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6E1FA7" w:rsidRPr="00C63785" w:rsidRDefault="006E1FA7" w:rsidP="00DB6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40"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на заместителя Главы городского округа по строительству О.В. Ефиманову, начальника отдела </w:t>
      </w:r>
      <w:r>
        <w:rPr>
          <w:rFonts w:ascii="Times New Roman" w:hAnsi="Times New Roman"/>
          <w:sz w:val="28"/>
          <w:szCs w:val="28"/>
        </w:rPr>
        <w:t>архитектуры и градостроительства</w:t>
      </w:r>
      <w:r w:rsidRPr="00261840">
        <w:rPr>
          <w:rFonts w:ascii="Times New Roman" w:hAnsi="Times New Roman"/>
          <w:sz w:val="28"/>
          <w:szCs w:val="28"/>
        </w:rPr>
        <w:t xml:space="preserve"> администрации Осинниковского городского округа </w:t>
      </w:r>
      <w:r>
        <w:rPr>
          <w:rFonts w:ascii="Times New Roman" w:hAnsi="Times New Roman"/>
          <w:sz w:val="28"/>
          <w:szCs w:val="28"/>
        </w:rPr>
        <w:t>Н.А. Романюк</w:t>
      </w:r>
    </w:p>
    <w:p w:rsidR="006E1FA7" w:rsidRPr="00C63785" w:rsidRDefault="006E1FA7" w:rsidP="00DB6E45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1FA7" w:rsidRPr="00C63785" w:rsidRDefault="006E1FA7" w:rsidP="00DB6E45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1FA7" w:rsidRPr="00C63785" w:rsidRDefault="006E1FA7" w:rsidP="00DB6E45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E1FA7" w:rsidRPr="00C63785" w:rsidRDefault="006E1FA7" w:rsidP="00DB6E45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Глава Осинниковского городского округа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C63785">
        <w:rPr>
          <w:rFonts w:ascii="Times New Roman" w:hAnsi="Times New Roman"/>
          <w:sz w:val="28"/>
          <w:szCs w:val="28"/>
        </w:rPr>
        <w:t xml:space="preserve">  И.В. Романов</w:t>
      </w:r>
    </w:p>
    <w:p w:rsidR="006E1FA7" w:rsidRPr="00C63785" w:rsidRDefault="006E1FA7" w:rsidP="00DB6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1FA7" w:rsidRPr="00C63785" w:rsidRDefault="006E1FA7" w:rsidP="00DB6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1FA7" w:rsidRPr="00C63785" w:rsidRDefault="006E1FA7" w:rsidP="00DB6E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С постановлением  ознакомлен, </w:t>
      </w:r>
    </w:p>
    <w:p w:rsidR="006E1FA7" w:rsidRPr="00C63785" w:rsidRDefault="006E1FA7" w:rsidP="00DB6E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с возложением обязанностей согласен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C6378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_________      </w:t>
      </w:r>
      <w:r w:rsidRPr="00C63785">
        <w:rPr>
          <w:rFonts w:ascii="Times New Roman" w:hAnsi="Times New Roman"/>
          <w:sz w:val="28"/>
          <w:szCs w:val="28"/>
        </w:rPr>
        <w:t xml:space="preserve">О.В. Ефиманова                                                                  </w:t>
      </w:r>
    </w:p>
    <w:p w:rsidR="006E1FA7" w:rsidRPr="00C63785" w:rsidRDefault="006E1FA7" w:rsidP="00DB6E4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</w:t>
      </w:r>
      <w:r w:rsidRPr="00C63785">
        <w:rPr>
          <w:rFonts w:ascii="Times New Roman" w:hAnsi="Times New Roman"/>
          <w:sz w:val="20"/>
          <w:szCs w:val="20"/>
        </w:rPr>
        <w:t xml:space="preserve"> (подпись)</w:t>
      </w:r>
    </w:p>
    <w:p w:rsidR="006E1FA7" w:rsidRPr="00C63785" w:rsidRDefault="006E1FA7" w:rsidP="00DB6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1FA7" w:rsidRPr="00C63785" w:rsidRDefault="006E1FA7" w:rsidP="00DB6E45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С постановлением  ознакомлен, </w:t>
      </w:r>
    </w:p>
    <w:p w:rsidR="006E1FA7" w:rsidRPr="00C63785" w:rsidRDefault="006E1FA7" w:rsidP="00DB6E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с воз</w:t>
      </w:r>
      <w:r>
        <w:rPr>
          <w:rFonts w:ascii="Times New Roman" w:hAnsi="Times New Roman"/>
          <w:sz w:val="28"/>
          <w:szCs w:val="28"/>
        </w:rPr>
        <w:t xml:space="preserve">ложением обязанностей согласен            </w:t>
      </w:r>
      <w:r w:rsidRPr="00C63785">
        <w:rPr>
          <w:rFonts w:ascii="Times New Roman" w:hAnsi="Times New Roman"/>
          <w:sz w:val="28"/>
          <w:szCs w:val="28"/>
        </w:rPr>
        <w:t xml:space="preserve">______________ </w:t>
      </w:r>
      <w:r>
        <w:rPr>
          <w:rFonts w:ascii="Times New Roman" w:hAnsi="Times New Roman"/>
          <w:sz w:val="28"/>
          <w:szCs w:val="28"/>
        </w:rPr>
        <w:t xml:space="preserve">       Н.А. Романюк</w:t>
      </w:r>
    </w:p>
    <w:p w:rsidR="006E1FA7" w:rsidRPr="00C63785" w:rsidRDefault="006E1FA7" w:rsidP="00DB6E45">
      <w:pPr>
        <w:tabs>
          <w:tab w:val="left" w:pos="5529"/>
          <w:tab w:val="left" w:pos="5812"/>
          <w:tab w:val="left" w:pos="7245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C63785">
        <w:rPr>
          <w:rFonts w:ascii="Times New Roman" w:hAnsi="Times New Roman"/>
          <w:sz w:val="20"/>
          <w:szCs w:val="20"/>
        </w:rPr>
        <w:t xml:space="preserve"> (подпись)  </w:t>
      </w:r>
    </w:p>
    <w:p w:rsidR="006E1FA7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1FA7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1FA7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1FA7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1FA7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1FA7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1FA7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1FA7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1FA7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1FA7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1FA7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1FA7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1FA7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1FA7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1FA7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1FA7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1FA7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1FA7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1FA7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1FA7" w:rsidRPr="00C63785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1FA7" w:rsidRPr="001B0214" w:rsidRDefault="006E1FA7" w:rsidP="00DB6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>4-40-28</w:t>
      </w:r>
    </w:p>
    <w:p w:rsidR="006E1FA7" w:rsidRDefault="006E1FA7" w:rsidP="00FE52E5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E1FA7" w:rsidRPr="00460FEA" w:rsidRDefault="006E1FA7" w:rsidP="00FE52E5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>Приложение № 1</w:t>
      </w:r>
    </w:p>
    <w:p w:rsidR="006E1FA7" w:rsidRPr="00460FEA" w:rsidRDefault="006E1FA7" w:rsidP="00FE52E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460FEA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6E1FA7" w:rsidRPr="00460FEA" w:rsidRDefault="006E1FA7" w:rsidP="00FE52E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>Осинниковского  городского округа</w:t>
      </w:r>
    </w:p>
    <w:p w:rsidR="006E1FA7" w:rsidRPr="00460FEA" w:rsidRDefault="006E1FA7" w:rsidP="00FE52E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</w:p>
    <w:p w:rsidR="006E1FA7" w:rsidRPr="00460FEA" w:rsidRDefault="006E1FA7" w:rsidP="00FE52E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  <w:u w:val="single"/>
        </w:rPr>
      </w:pPr>
      <w:r w:rsidRPr="00460FE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12.04.2021 №320-нп</w:t>
      </w:r>
    </w:p>
    <w:p w:rsidR="006E1FA7" w:rsidRDefault="006E1FA7" w:rsidP="00FE52E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6E1FA7" w:rsidRDefault="006E1FA7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6E1FA7" w:rsidRPr="00D329D6" w:rsidRDefault="006E1FA7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Pr="00D329D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Pr="00D329D6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6E1FA7" w:rsidRPr="00D329D6" w:rsidRDefault="006E1FA7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D329D6">
        <w:rPr>
          <w:rFonts w:ascii="Times New Roman" w:hAnsi="Times New Roman"/>
          <w:b/>
          <w:bCs/>
          <w:sz w:val="28"/>
          <w:szCs w:val="28"/>
          <w:lang w:eastAsia="zh-CN" w:bidi="hi-IN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6E1FA7" w:rsidRPr="00D329D6" w:rsidRDefault="006E1FA7" w:rsidP="006E25AF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1FA7" w:rsidRPr="00D329D6" w:rsidRDefault="006E1FA7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E1FA7" w:rsidRPr="00D329D6" w:rsidRDefault="006E1FA7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1FA7" w:rsidRPr="00D329D6" w:rsidRDefault="006E1FA7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E1FA7" w:rsidRPr="009B2896" w:rsidRDefault="006E1FA7" w:rsidP="009B2896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</w:t>
      </w:r>
      <w:r w:rsidRPr="009B2896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(далее ОАиГ) (далее - уполномоченный орган) при предоставлении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участке.. Место нахождения и график работы отдела архитектуры и градостроительства: </w:t>
      </w:r>
    </w:p>
    <w:p w:rsidR="006E1FA7" w:rsidRPr="009B2896" w:rsidRDefault="006E1FA7" w:rsidP="009B2896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896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располагается по адресу: Россия, Кемеровская область, г. Осинники, ул. Советская, д.17, каб. 65. </w:t>
      </w:r>
    </w:p>
    <w:p w:rsidR="006E1FA7" w:rsidRPr="00D329D6" w:rsidRDefault="006E1FA7" w:rsidP="009B2896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896">
        <w:rPr>
          <w:rFonts w:ascii="Times New Roman" w:hAnsi="Times New Roman"/>
          <w:sz w:val="28"/>
          <w:szCs w:val="28"/>
        </w:rPr>
        <w:t>График работы: с 8-00 до 17-00, перерыв для отдыха и питания: с 12-00 до 13-00. Приемные дни: вторник, четверг с 9-00 до 11-00. Справочный телефон 8 (38471) 4-40-28 Электронная почта arhit-osin@mail.ru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6E1FA7" w:rsidRPr="00D329D6" w:rsidRDefault="006E1FA7" w:rsidP="00DC31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Заявителями являются физические или юридические лица, обеспечивающие на принадлежащем им земельном участке строительство, реконструкцию объектов индивидуального жилищного строительства или садового дома (далее – заявитель, застройщик).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договоре.</w:t>
      </w:r>
    </w:p>
    <w:p w:rsidR="006E1FA7" w:rsidRDefault="006E1FA7" w:rsidP="0053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6E1FA7" w:rsidRPr="005310FE" w:rsidRDefault="006E1FA7" w:rsidP="0053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6E1FA7" w:rsidRDefault="006E1FA7" w:rsidP="00531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</w:t>
      </w:r>
      <w:r>
        <w:rPr>
          <w:rFonts w:ascii="Times New Roman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>
        <w:rPr>
          <w:rFonts w:ascii="Times New Roman" w:hAnsi="Times New Roman"/>
          <w:sz w:val="28"/>
          <w:szCs w:val="28"/>
          <w:lang w:eastAsia="en-US"/>
        </w:rPr>
        <w:br/>
        <w:t>(далее – РПГУ)</w:t>
      </w:r>
      <w:r>
        <w:rPr>
          <w:rFonts w:ascii="Times New Roman" w:hAnsi="Times New Roman"/>
          <w:sz w:val="28"/>
          <w:szCs w:val="28"/>
        </w:rPr>
        <w:t>;</w:t>
      </w: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6E1FA7" w:rsidRPr="00D329D6" w:rsidRDefault="006E1FA7" w:rsidP="004B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Справочная информация о местонахождении, графике работы, контактных </w:t>
      </w:r>
      <w:r w:rsidRPr="00D329D6">
        <w:rPr>
          <w:rFonts w:ascii="Times New Roman" w:hAnsi="Times New Roman"/>
          <w:color w:val="000000"/>
          <w:sz w:val="28"/>
          <w:szCs w:val="28"/>
        </w:rPr>
        <w:t xml:space="preserve">телефонах МФЦ, адресе электронной почты МФЦ размещена на официальном сайте МФЦ </w:t>
      </w:r>
      <w:hyperlink r:id="rId7" w:history="1">
        <w:r w:rsidRPr="00D329D6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http://umfc42.ru/</w:t>
        </w:r>
      </w:hyperlink>
      <w:r w:rsidRPr="00D329D6">
        <w:rPr>
          <w:rFonts w:ascii="Times New Roman" w:hAnsi="Times New Roman"/>
          <w:color w:val="000000"/>
          <w:sz w:val="28"/>
          <w:szCs w:val="28"/>
        </w:rPr>
        <w:t>.</w:t>
      </w:r>
    </w:p>
    <w:p w:rsidR="006E1FA7" w:rsidRPr="00D329D6" w:rsidRDefault="006E1FA7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E1FA7" w:rsidRPr="00D329D6" w:rsidRDefault="006E1FA7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E1FA7" w:rsidRPr="00D329D6" w:rsidRDefault="006E1FA7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1FA7" w:rsidRPr="00D329D6" w:rsidRDefault="006E1FA7" w:rsidP="004966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2.1. Наименование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информирования о порядке предоставления муниципальной услуги;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приема заявлений и документов, необходимых для предоставления муниципальной услуги;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выдачи результата предоставления муниципальной услуги.</w:t>
      </w:r>
    </w:p>
    <w:p w:rsidR="006E1FA7" w:rsidRPr="00D329D6" w:rsidRDefault="006E1FA7" w:rsidP="006F1F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в межведомственном</w:t>
      </w:r>
      <w:r w:rsidRPr="00D329D6">
        <w:rPr>
          <w:rFonts w:ascii="Times New Roman" w:hAnsi="Times New Roman" w:cs="Times New Roman"/>
          <w:sz w:val="28"/>
          <w:szCs w:val="28"/>
        </w:rPr>
        <w:t>взаимодействи</w:t>
      </w:r>
      <w:r>
        <w:rPr>
          <w:rFonts w:ascii="Times New Roman" w:hAnsi="Times New Roman" w:cs="Times New Roman"/>
          <w:sz w:val="28"/>
          <w:szCs w:val="28"/>
        </w:rPr>
        <w:t>иучаствуют</w:t>
      </w:r>
      <w:r w:rsidRPr="00D329D6">
        <w:rPr>
          <w:rFonts w:ascii="Times New Roman" w:hAnsi="Times New Roman" w:cs="Times New Roman"/>
          <w:sz w:val="28"/>
          <w:szCs w:val="28"/>
        </w:rPr>
        <w:t>:</w:t>
      </w:r>
    </w:p>
    <w:p w:rsidR="006E1FA7" w:rsidRPr="00D329D6" w:rsidRDefault="006E1FA7" w:rsidP="006F1F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1. Управление Федеральной службы государственной регистрации, кадастра и картографии по Кемеровской области - Кузбассу;</w:t>
      </w:r>
    </w:p>
    <w:p w:rsidR="006E1FA7" w:rsidRPr="00D329D6" w:rsidRDefault="006E1FA7" w:rsidP="006F1F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 Комитет по охране объектов культурного наследия Кузбасса.</w:t>
      </w:r>
    </w:p>
    <w:p w:rsidR="006E1FA7" w:rsidRPr="00D329D6" w:rsidRDefault="006E1FA7" w:rsidP="006F1F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Заявитель вправе подать уведомление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строительстве)на бумажном носителе посредством личного обращения в уполномоченный орган,в том числе через МФЦ в соответствии с соглашением о взаимодействии между МФЦ и уполномоченным органом, либо направить уведомление о планируемом строительстве в уполномоченный орган посредством почтового отправления с уведомлением о вручении или направить уведомление о планируемом строительстве в электронном видес помощью ЕПГУ, РПГУ (при наличии технической возможности).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6E1FA7" w:rsidRPr="00D329D6" w:rsidRDefault="006E1FA7" w:rsidP="00622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Уполномоченный орган направляет застройщику способом, определенным им в уведомлении о планируемом строительстве:</w:t>
      </w:r>
    </w:p>
    <w:p w:rsidR="006E1FA7" w:rsidRPr="00D329D6" w:rsidRDefault="006E1FA7" w:rsidP="00622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E1FA7" w:rsidRPr="00D329D6" w:rsidRDefault="006E1FA7" w:rsidP="00622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уведомлениео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CA4C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в уполномоченном органе на бумажном носителе при личном обращении;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в МФЦ на бумажном носителе при личном обращении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почтовым отправлением;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посредством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6E1FA7" w:rsidRPr="00D329D6" w:rsidRDefault="006E1FA7" w:rsidP="00761C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6E1FA7" w:rsidRPr="00D329D6" w:rsidRDefault="006E1FA7" w:rsidP="00C7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не более 7 (семи) рабочих дней со дня поступления в уполномоченный орган уведомления о планируемом строительстве. </w:t>
      </w:r>
    </w:p>
    <w:p w:rsidR="006E1FA7" w:rsidRPr="00D329D6" w:rsidRDefault="006E1FA7" w:rsidP="00C7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срок предоставления муниципальной услуги составляет не более 20 (двадцати) рабочих дней со дня поступления в уполномоченный орган уведомления о планируемом строительстве.</w:t>
      </w:r>
    </w:p>
    <w:p w:rsidR="006E1FA7" w:rsidRPr="00D329D6" w:rsidRDefault="006E1FA7" w:rsidP="00761C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6E1FA7" w:rsidRPr="00D329D6" w:rsidRDefault="006E1FA7" w:rsidP="00D957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 РПГУ,а также на официальном портале обеспечения градостроительной деятельности (</w:t>
      </w:r>
      <w:r w:rsidRPr="00551E12">
        <w:rPr>
          <w:rFonts w:ascii="Times New Roman" w:hAnsi="Times New Roman" w:cs="Times New Roman"/>
          <w:sz w:val="28"/>
          <w:szCs w:val="28"/>
        </w:rPr>
        <w:t>www.mgis42.ru</w:t>
      </w:r>
      <w:r w:rsidRPr="00D329D6">
        <w:rPr>
          <w:rFonts w:ascii="Times New Roman" w:hAnsi="Times New Roman" w:cs="Times New Roman"/>
          <w:sz w:val="28"/>
          <w:szCs w:val="28"/>
        </w:rPr>
        <w:t>).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6E1FA7" w:rsidRPr="00D329D6" w:rsidRDefault="006E1FA7" w:rsidP="005532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 w:rsidRPr="00D329D6">
        <w:rPr>
          <w:rFonts w:ascii="Times New Roman" w:hAnsi="Times New Roman" w:cs="Times New Roman"/>
          <w:sz w:val="28"/>
          <w:szCs w:val="28"/>
        </w:rPr>
        <w:t>2.6.1.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уполномоченный орган, в том числе через МФЦ, либо направляет в уполномоченный орган посредством почтового отправления с уведомлением о вручении, ЕПГУ или РПГУ (при наличии технической возможности), уведомление о планируемом строительстве, содержащее следующие сведения:</w:t>
      </w:r>
    </w:p>
    <w:p w:rsidR="006E1FA7" w:rsidRPr="00D329D6" w:rsidRDefault="006E1FA7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6E1FA7" w:rsidRPr="00D329D6" w:rsidRDefault="006E1FA7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6E1FA7" w:rsidRPr="00D329D6" w:rsidRDefault="006E1FA7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кадастровый номер земельного участка (при его наличии), адрес или описание местоположения земельного участка;</w:t>
      </w:r>
    </w:p>
    <w:p w:rsidR="006E1FA7" w:rsidRPr="00D329D6" w:rsidRDefault="006E1FA7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6E1FA7" w:rsidRPr="00D329D6" w:rsidRDefault="006E1FA7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6E1FA7" w:rsidRPr="00D329D6" w:rsidRDefault="006E1FA7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</w:r>
    </w:p>
    <w:p w:rsidR="006E1FA7" w:rsidRPr="00D329D6" w:rsidRDefault="006E1FA7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6E1FA7" w:rsidRPr="00D329D6" w:rsidRDefault="006E1FA7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застройщиком;</w:t>
      </w:r>
    </w:p>
    <w:p w:rsidR="006E1FA7" w:rsidRPr="00D329D6" w:rsidRDefault="006E1FA7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способ направления застройщику уведомлений, предусмотренных пунктом 2 части 7 и пунктом 3 части 8 Градостроительного кодекса Российской Федерации (далее – ГрК РФ). </w:t>
      </w:r>
    </w:p>
    <w:p w:rsidR="006E1FA7" w:rsidRPr="00D329D6" w:rsidRDefault="006E1FA7" w:rsidP="00B06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Форма уведомления о планируемом строительстве утверждена Приказом </w:t>
      </w:r>
      <w:r w:rsidRPr="00B06B93">
        <w:rPr>
          <w:rFonts w:ascii="Times New Roman" w:hAnsi="Times New Roman" w:cs="Times New Roman"/>
          <w:sz w:val="28"/>
          <w:szCs w:val="28"/>
        </w:rPr>
        <w:t xml:space="preserve">Министерства строительстваи жилищно-коммунального хозяйстваРоссийской Федерации </w:t>
      </w:r>
      <w:r w:rsidRPr="00D329D6">
        <w:rPr>
          <w:rFonts w:ascii="Times New Roman" w:hAnsi="Times New Roman" w:cs="Times New Roman"/>
          <w:sz w:val="28"/>
          <w:szCs w:val="28"/>
        </w:rPr>
        <w:t>от 19.09.2018 № 591/пр«Об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дома».</w:t>
      </w:r>
    </w:p>
    <w:p w:rsidR="006E1FA7" w:rsidRPr="00D329D6" w:rsidRDefault="006E1FA7" w:rsidP="00DF7A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направлении уведомления о планируемом строительстве в форме электронного документа, подписанного электронной подписью, через ЕПГУ, РПГУ (при наличии технической возможности)заявителю предоставляется возможность получения бланка уведомления о планируемом строительстве в электронном виде (в зависимости от выбора заявителя).</w:t>
      </w:r>
    </w:p>
    <w:p w:rsidR="006E1FA7" w:rsidRPr="00D329D6" w:rsidRDefault="006E1FA7" w:rsidP="00DF7A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Формирование уведомления о планируемом строительстве осуществляется посредством заполнения электронной формы уведомления о планируемом строительстве на ЕПГУ, РПГУ (при  наличии технической возможности)без необходимости дополнительной подачи уведомления о планируемом строительстве в какой-либо иной форме, при этом на ЕПГУ, РПГУразмещаются образцы заполнения электронной формы уведомления о планируемом строительстве.</w:t>
      </w:r>
    </w:p>
    <w:p w:rsidR="006E1FA7" w:rsidRPr="00D329D6" w:rsidRDefault="006E1FA7" w:rsidP="003E7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2.6.2. К уведомлению о планируемом строительстве прилагаются: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2.6.2.1. П</w:t>
      </w:r>
      <w:r w:rsidRPr="00D329D6">
        <w:rPr>
          <w:rFonts w:ascii="Times New Roman" w:hAnsi="Times New Roman" w:cs="Times New Roman"/>
          <w:sz w:val="28"/>
          <w:szCs w:val="28"/>
        </w:rPr>
        <w:t>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2.6.2.2. Д</w:t>
      </w:r>
      <w:r w:rsidRPr="00D329D6">
        <w:rPr>
          <w:rFonts w:ascii="Times New Roman" w:hAnsi="Times New Roman" w:cs="Times New Roman"/>
          <w:sz w:val="28"/>
          <w:szCs w:val="28"/>
        </w:rPr>
        <w:t>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6E1FA7" w:rsidRPr="00D329D6" w:rsidRDefault="006E1FA7" w:rsidP="00260E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6E1FA7" w:rsidRPr="00D329D6" w:rsidRDefault="006E1FA7" w:rsidP="00260E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6E1FA7" w:rsidRPr="00D329D6" w:rsidRDefault="006E1FA7" w:rsidP="00260E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6E1FA7" w:rsidRPr="00D329D6" w:rsidRDefault="006E1FA7" w:rsidP="00260E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2.6.2.3.З</w:t>
      </w:r>
      <w:r w:rsidRPr="00D329D6">
        <w:rPr>
          <w:rFonts w:ascii="Times New Roman" w:hAnsi="Times New Roman" w:cs="Times New Roman"/>
          <w:sz w:val="28"/>
          <w:szCs w:val="28"/>
        </w:rPr>
        <w:t>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2.6.2.4. О</w:t>
      </w:r>
      <w:r w:rsidRPr="00D329D6">
        <w:rPr>
          <w:rFonts w:ascii="Times New Roman" w:hAnsi="Times New Roman" w:cs="Times New Roman"/>
          <w:sz w:val="28"/>
          <w:szCs w:val="28"/>
        </w:rPr>
        <w:t xml:space="preserve">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когда в уведомлении о планируемом строительстве указывается на типовое архитектурное решение объекта капитального строительства, утвержденное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Федерации»). 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 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для данного исторического поселения. В этом случае в уведомлении о планируемом строительстве указывается на такое типовое архитектурное решение.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требуется.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Документы предоставляются в оригиналах либо надлежаще заверенные.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2.6.3.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 w:rsidR="006E1FA7" w:rsidRPr="00D329D6" w:rsidRDefault="006E1FA7" w:rsidP="00BD09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в </w:t>
      </w:r>
      <w:r>
        <w:rPr>
          <w:rFonts w:ascii="Times New Roman" w:hAnsi="Times New Roman" w:cs="Times New Roman"/>
          <w:sz w:val="28"/>
          <w:szCs w:val="28"/>
        </w:rPr>
        <w:t>подпункте 2.6.2.1.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пункта 2.6.2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329D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 дня получения уведомления о планируемом строительстве, если заявитель не представил указанные документы самостоятельно. </w:t>
      </w:r>
    </w:p>
    <w:p w:rsidR="006E1FA7" w:rsidRPr="00D329D6" w:rsidRDefault="006E1FA7" w:rsidP="00EA6E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уполномоченного органа документы (их копии или сведения, содержащиеся в них), указанные в </w:t>
      </w:r>
      <w:r>
        <w:rPr>
          <w:rFonts w:ascii="Times New Roman" w:hAnsi="Times New Roman" w:cs="Times New Roman"/>
          <w:sz w:val="28"/>
          <w:szCs w:val="28"/>
        </w:rPr>
        <w:t>2.6.2.1.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пункта 2.6.2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329D6">
        <w:rPr>
          <w:rFonts w:ascii="Times New Roman" w:hAnsi="Times New Roman" w:cs="Times New Roman"/>
          <w:sz w:val="28"/>
          <w:szCs w:val="28"/>
        </w:rPr>
        <w:t>админ</w:t>
      </w:r>
      <w:r>
        <w:rPr>
          <w:rFonts w:ascii="Times New Roman" w:hAnsi="Times New Roman" w:cs="Times New Roman"/>
          <w:sz w:val="28"/>
          <w:szCs w:val="28"/>
        </w:rPr>
        <w:t>истративного регламента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:rsidR="006E1FA7" w:rsidRPr="00D329D6" w:rsidRDefault="006E1FA7" w:rsidP="00BD09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в </w:t>
      </w:r>
      <w:r>
        <w:rPr>
          <w:rFonts w:ascii="Times New Roman" w:hAnsi="Times New Roman" w:cs="Times New Roman"/>
          <w:sz w:val="28"/>
          <w:szCs w:val="28"/>
        </w:rPr>
        <w:t>подпункте 2.6.2.1.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пункта 2.6.2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329D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направляются заявителем самостоятельно, если права на земельный участок не зарегистрированы в Едином государственном реестре недвижимости. </w:t>
      </w:r>
    </w:p>
    <w:p w:rsidR="006E1FA7" w:rsidRPr="00D329D6" w:rsidRDefault="006E1FA7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E1FA7" w:rsidRPr="00D329D6" w:rsidRDefault="006E1FA7" w:rsidP="007103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</w:t>
      </w:r>
      <w:r w:rsidRPr="00D329D6">
        <w:rPr>
          <w:rFonts w:ascii="Times New Roman" w:hAnsi="Times New Roman" w:cs="Times New Roman"/>
          <w:color w:val="000000"/>
          <w:sz w:val="28"/>
          <w:szCs w:val="28"/>
        </w:rPr>
        <w:t xml:space="preserve">выми актами Кемеровской области - Кузбасса, муниципальными правовыми актами, за исключением документов,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предусмотренных</w:t>
      </w:r>
      <w:hyperlink r:id="rId8" w:history="1">
        <w:r w:rsidRPr="00D329D6">
          <w:rPr>
            <w:rFonts w:ascii="Times New Roman" w:hAnsi="Times New Roman" w:cs="Times New Roman"/>
            <w:color w:val="000000"/>
            <w:sz w:val="28"/>
            <w:szCs w:val="28"/>
          </w:rPr>
          <w:t>частью6 статьи 7</w:t>
        </w:r>
      </w:hyperlink>
      <w:r w:rsidRPr="00D329D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210-ФЗ«Об организации предоставления государственных и муниципальных услуг» (далее - Федеральный законот 27.07.2010 № 210-ФЗ) перечень документов;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уведомления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наличие ошибок в уведомлении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9"/>
      <w:bookmarkEnd w:id="2"/>
      <w:r w:rsidRPr="00D329D6">
        <w:rPr>
          <w:rFonts w:ascii="Times New Roman" w:hAnsi="Times New Roman" w:cs="Times New Roman"/>
          <w:sz w:val="28"/>
          <w:szCs w:val="28"/>
        </w:rPr>
        <w:t>2.9.1. Приостановление предоставления муниципальной услуги законодательством Российской Федерации не предусмотрены.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2.9.2. Основания для отказа в предоставлении муниципальной услуги.</w:t>
      </w:r>
    </w:p>
    <w:p w:rsidR="006E1FA7" w:rsidRPr="00D329D6" w:rsidRDefault="006E1FA7" w:rsidP="006E13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трех рабочих дней со дня поступления уведомления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возвращает застройщику уведомление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 без рассмотрения с указанием причин возврата, в следующих случаях:</w:t>
      </w:r>
    </w:p>
    <w:p w:rsidR="006E1FA7" w:rsidRPr="00D329D6" w:rsidRDefault="006E1FA7" w:rsidP="00C33F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2.9.2.1.</w:t>
      </w:r>
      <w:r>
        <w:rPr>
          <w:rFonts w:ascii="Times New Roman" w:hAnsi="Times New Roman"/>
          <w:sz w:val="28"/>
          <w:szCs w:val="28"/>
        </w:rPr>
        <w:t>В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уведомлении о планируемом строительстве </w:t>
      </w:r>
      <w:r w:rsidRPr="00D329D6">
        <w:rPr>
          <w:rFonts w:ascii="Times New Roman" w:hAnsi="Times New Roman"/>
          <w:sz w:val="28"/>
          <w:szCs w:val="28"/>
        </w:rPr>
        <w:t xml:space="preserve">отсутствуют </w:t>
      </w:r>
      <w:r w:rsidRPr="00D329D6">
        <w:rPr>
          <w:rFonts w:ascii="Times New Roman" w:hAnsi="Times New Roman"/>
          <w:sz w:val="28"/>
          <w:szCs w:val="28"/>
          <w:lang w:eastAsia="en-US"/>
        </w:rPr>
        <w:t>сведения</w:t>
      </w:r>
      <w:r w:rsidRPr="00D329D6">
        <w:rPr>
          <w:rFonts w:ascii="Times New Roman" w:hAnsi="Times New Roman"/>
          <w:sz w:val="28"/>
          <w:szCs w:val="28"/>
        </w:rPr>
        <w:t>, предусмотренные пунктом 2.6.1 настоящего административного регламента;</w:t>
      </w:r>
    </w:p>
    <w:p w:rsidR="006E1FA7" w:rsidRPr="00D329D6" w:rsidRDefault="006E1FA7" w:rsidP="00C33F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2.9.2.2. </w:t>
      </w:r>
      <w:r>
        <w:rPr>
          <w:rFonts w:ascii="Times New Roman" w:hAnsi="Times New Roman"/>
          <w:sz w:val="28"/>
          <w:szCs w:val="28"/>
        </w:rPr>
        <w:t>К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уведомлению о планируемом строительстве </w:t>
      </w:r>
      <w:r w:rsidRPr="00D329D6">
        <w:rPr>
          <w:rFonts w:ascii="Times New Roman" w:hAnsi="Times New Roman"/>
          <w:sz w:val="28"/>
          <w:szCs w:val="28"/>
        </w:rPr>
        <w:t xml:space="preserve">не приложены документы, предусмотренные </w:t>
      </w:r>
      <w:r>
        <w:rPr>
          <w:rFonts w:ascii="Times New Roman" w:hAnsi="Times New Roman"/>
          <w:sz w:val="28"/>
          <w:szCs w:val="28"/>
        </w:rPr>
        <w:t xml:space="preserve">подпунктами </w:t>
      </w:r>
      <w:r>
        <w:rPr>
          <w:rFonts w:ascii="Times New Roman" w:hAnsi="Times New Roman" w:cs="Times New Roman"/>
          <w:sz w:val="28"/>
          <w:szCs w:val="28"/>
        </w:rPr>
        <w:t>2.6.2.2.-2.6.2.4.</w:t>
      </w:r>
      <w:r w:rsidRPr="00D329D6">
        <w:rPr>
          <w:rFonts w:ascii="Times New Roman" w:hAnsi="Times New Roman"/>
          <w:sz w:val="28"/>
          <w:szCs w:val="28"/>
        </w:rPr>
        <w:t xml:space="preserve"> пункта 2.6.2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D329D6">
        <w:rPr>
          <w:rFonts w:ascii="Times New Roman" w:hAnsi="Times New Roman"/>
          <w:sz w:val="28"/>
          <w:szCs w:val="28"/>
        </w:rPr>
        <w:t xml:space="preserve">административного регламента. </w:t>
      </w:r>
    </w:p>
    <w:p w:rsidR="006E1FA7" w:rsidRPr="00D329D6" w:rsidRDefault="006E1FA7" w:rsidP="00C33F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этом случае уведомление о планируемом строительстве считается ненаправленным.</w:t>
      </w:r>
    </w:p>
    <w:p w:rsidR="006E1FA7" w:rsidRPr="00D329D6" w:rsidRDefault="006E1FA7" w:rsidP="00400A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6E1FA7" w:rsidRPr="00D329D6" w:rsidRDefault="006E1FA7" w:rsidP="004E33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Услугами, необходимыми и обязательными для предоставления муниципальной услуги, являются:</w:t>
      </w:r>
    </w:p>
    <w:p w:rsidR="006E1FA7" w:rsidRPr="00D329D6" w:rsidRDefault="006E1FA7" w:rsidP="004E33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изготовление документа, удостоверяющего права (полномочия) представителя заявителя, в случае если уведомление о планируемом строительстве направлено представителем заявителя;</w:t>
      </w:r>
    </w:p>
    <w:p w:rsidR="006E1FA7" w:rsidRPr="00D329D6" w:rsidRDefault="006E1FA7" w:rsidP="004E33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методиках расчета размера такой платы.</w:t>
      </w:r>
    </w:p>
    <w:p w:rsidR="006E1FA7" w:rsidRPr="00D329D6" w:rsidRDefault="006E1FA7" w:rsidP="001C4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 за нотариальное удостоверение документов установлены Налоговым кодексом Российской Федерации.</w:t>
      </w:r>
    </w:p>
    <w:p w:rsidR="006E1FA7" w:rsidRPr="00D329D6" w:rsidRDefault="006E1FA7" w:rsidP="00313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перевод на русский язык документов определяется организациями, предоставляющими данные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6E1FA7" w:rsidRPr="00D329D6" w:rsidRDefault="006E1FA7" w:rsidP="00644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Уведомление о планируемом строительстве,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уведомления в день обращения заявителя либо его представителя.</w:t>
      </w:r>
    </w:p>
    <w:p w:rsidR="006E1FA7" w:rsidRPr="00D329D6" w:rsidRDefault="006E1FA7" w:rsidP="00644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Уведомление о планируемом строительстве, представленное заявителем либо его представителем через МФЦ, регистрируется в установленном порядке в уполномоченном органе в день поступления от МФЦ.</w:t>
      </w:r>
    </w:p>
    <w:p w:rsidR="006E1FA7" w:rsidRPr="00D329D6" w:rsidRDefault="006E1FA7" w:rsidP="00644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Уведомление о планируемом строительстве, поступившее в электронной форме на ЕПГУ, РПГУ (при наличии технической возможности)регистрируется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Уведомление о планируемом строительстве, поступившее в нерабочее время, регистрируется в первый рабочий день.</w:t>
      </w:r>
    </w:p>
    <w:p w:rsidR="006E1FA7" w:rsidRPr="00D329D6" w:rsidRDefault="006E1FA7" w:rsidP="00644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Уведомление о планируемом строительстве, поступившее посредством почтового отправления с уведомлением о вручении регистрируется в установленном порядке в уполномоченном органе в день его поступления.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инвалидов.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документов, не должно создавать затруднений для лиц с ограни</w:t>
      </w:r>
      <w:r>
        <w:rPr>
          <w:rFonts w:ascii="Times New Roman" w:hAnsi="Times New Roman"/>
          <w:sz w:val="28"/>
          <w:szCs w:val="28"/>
        </w:rPr>
        <w:t>ченными возможностями здоровья.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6E1FA7" w:rsidRPr="00D911E6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D329D6">
        <w:rPr>
          <w:rFonts w:ascii="Times New Roman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E1FA7" w:rsidRDefault="006E1FA7" w:rsidP="0063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E1FA7" w:rsidRPr="006339B9" w:rsidRDefault="006E1FA7" w:rsidP="0063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утвержденным </w:t>
      </w:r>
      <w:r>
        <w:rPr>
          <w:rFonts w:ascii="Times New Roman" w:hAnsi="Times New Roman"/>
          <w:sz w:val="28"/>
          <w:szCs w:val="28"/>
          <w:lang w:eastAsia="en-US"/>
        </w:rPr>
        <w:t>приказом Минстроя России от 14.11.2016 № 798/пр«Об утверждении СП 59.13330 «СНиП 35-01-2001 Доступность зданий и сооружений для маломобильных групп населения»»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выясняют цель визита гражданина и сопровождают его в кабинет по приему документов; помогают гражданину сесть на стул или располагают кресло-коляску у стола напротив специалиста, осуществляющего прием;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необходимых документов, оказывает помощь в заполнении бланков, копирует документы;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 уполномоченного органа оказывает помощь в заполнении бланков, копирует необходимые документы. Для подписания документов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органа, осуществляющий прием, оказывает помощь и содействие в заполнении бланков документов, </w:t>
      </w:r>
      <w:r>
        <w:rPr>
          <w:rFonts w:ascii="Times New Roman" w:hAnsi="Times New Roman" w:cs="Times New Roman"/>
          <w:sz w:val="28"/>
          <w:szCs w:val="28"/>
        </w:rPr>
        <w:t>копирует необходимые документы.</w:t>
      </w:r>
    </w:p>
    <w:p w:rsidR="006E1FA7" w:rsidRPr="00F64175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hAnsi="Times New Roman"/>
          <w:sz w:val="28"/>
          <w:szCs w:val="28"/>
        </w:rPr>
        <w:t xml:space="preserve"> услуги в МФЦ устанавливаются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2.16. Показатели доступности и качества муниципальной услуги.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2.16.1. </w:t>
      </w:r>
      <w:r w:rsidRPr="00D329D6">
        <w:rPr>
          <w:rFonts w:ascii="Times New Roman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D329D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возможность выбора заявителем форм обращения за получением муниципальной услуги;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документов от заявителей.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для получения информации по вопросам предоставления муниципальной услуги;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для подачи уведомления о планируемом строительстве и документов;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для получения информации о ходе предоставления муниципальной услуги;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услуги.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Продолжительность взаимодействия заявителя со специалистом уполномоченного орга</w:t>
      </w:r>
      <w:r>
        <w:rPr>
          <w:rFonts w:ascii="Times New Roman" w:hAnsi="Times New Roman"/>
          <w:sz w:val="28"/>
          <w:szCs w:val="28"/>
        </w:rPr>
        <w:t>на не может превышать 15 минут.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Муниципальная услуга оказывается в МФЦ в рамках жизненной ситуации «Индивидуальное жилищное строительство».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2.17. </w:t>
      </w:r>
      <w:r w:rsidRPr="00D329D6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2.17.1. Предоставление муниципальной услуги по экстерриториальному принципу невозможно.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 в электронной форме через ЕПГУ, РПГУ (при наличии технической возможности)с использованием электронных документов, подписанных электронной подписью в соответствии с требованиями Федерального закона</w:t>
      </w:r>
      <w:r>
        <w:rPr>
          <w:rFonts w:ascii="Times New Roman" w:hAnsi="Times New Roman"/>
          <w:sz w:val="28"/>
          <w:szCs w:val="28"/>
        </w:rPr>
        <w:t xml:space="preserve"> от 06.04.2011 № 63-ФЗ</w:t>
      </w:r>
      <w:r w:rsidRPr="00D329D6">
        <w:rPr>
          <w:rFonts w:ascii="Times New Roman" w:hAnsi="Times New Roman"/>
          <w:sz w:val="28"/>
          <w:szCs w:val="28"/>
        </w:rPr>
        <w:t xml:space="preserve"> «Об электронной подписи».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Обращение за услугой через ЕПГУ, РПГУ осуществляется путем заполнения интерактивной формы уведомления о планируемом строительстве (формирования уведомления о планируемом строительствесодержание которого соответствует требованиям формы уведомления о планируемом строительстве,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9" w:history="1">
        <w:r w:rsidRPr="00D329D6">
          <w:rPr>
            <w:rFonts w:ascii="Times New Roman" w:hAnsi="Times New Roman"/>
            <w:sz w:val="28"/>
            <w:szCs w:val="28"/>
          </w:rPr>
          <w:t>порядке</w:t>
        </w:r>
      </w:hyperlink>
      <w:r w:rsidRPr="00D329D6">
        <w:rPr>
          <w:rFonts w:ascii="Times New Roman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2.17.3. При предоставлении муниципальной услуги в электронной форме посредством ЕПГУ, РПГУ (при наличии технической возможности)заявителю обеспечивается: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запись на прием в уполномоченный орган для подачи запроса и документов;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формирование запроса;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 системе идентификации и аутентификации;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возможность доступа заявителя на ЕПГУ, РПГУ к ранее поданным им запросам.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6E1FA7" w:rsidRPr="00F0111E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2.17.5. Уведомление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участкевыдается в форме электронного документа посредством </w:t>
      </w:r>
      <w:r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329D6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подписанного уполномоченным должностным лицом с использованием усиленной квалифицированной электронной подписи, в случае, если это указано в уведомлении о планируемом строительстве, направленном через </w:t>
      </w:r>
      <w:r w:rsidRPr="00D329D6">
        <w:rPr>
          <w:rFonts w:ascii="Times New Roman" w:hAnsi="Times New Roman"/>
          <w:sz w:val="28"/>
          <w:szCs w:val="28"/>
        </w:rPr>
        <w:t xml:space="preserve">ЕПГУ, </w:t>
      </w:r>
      <w:r>
        <w:rPr>
          <w:rFonts w:ascii="Times New Roman" w:hAnsi="Times New Roman" w:cs="Times New Roman"/>
          <w:sz w:val="28"/>
          <w:szCs w:val="28"/>
        </w:rPr>
        <w:t>РПГУ.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Результат предоставления услуги (у</w:t>
      </w:r>
      <w:r w:rsidRPr="00D329D6">
        <w:rPr>
          <w:rFonts w:ascii="Times New Roman" w:hAnsi="Times New Roman"/>
          <w:sz w:val="28"/>
          <w:szCs w:val="28"/>
        </w:rPr>
        <w:t xml:space="preserve">ведомление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</w:t>
      </w:r>
      <w:r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329D6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</w:t>
      </w:r>
      <w:r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РПГУ). 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целях проведения сверки электронных образов документов с оригиналами и получения результата предоставления услуги на бумажном носителе (если заявителем  указано в уведомлении о планируемомстроительстве,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2.18.</w:t>
      </w:r>
      <w:r w:rsidRPr="007234CE">
        <w:rPr>
          <w:rFonts w:ascii="Times New Roman" w:hAnsi="Times New Roman"/>
          <w:sz w:val="28"/>
          <w:szCs w:val="28"/>
        </w:rPr>
        <w:t>Перечень нормативных правовых актов, регулирующие предоставление муниципальной услуги: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Конституция Российской Федерации («Российская газета», № 237, 25.12.1993);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Градостроительный кодекс Российской Федерации («Российская газета», № 290, 30.12.2004);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Федеральный закон от 06.10.2003 № 131 - ФЗ «Об общих принципах организации местного самоуправления в Российской Федерации» («Российская газета», № 202, 08.10.2003);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-Федеральный закон от 29.12.2004 № 191-ФЗ  «О введении в действие Градостроительного кодекса Российской Федерации» («Российская газета», № 290, 30.12.2004);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Федеральный закон от 24.07.2007 № 221-ФЗ «О кадастровой деятельности» («Собрание законодательства Российской Федерации», 30.07.2007, № 31, ст. 4017);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 xml:space="preserve">- Федеральный закон от 27.07.2010 № 210-ФЗ «Об организации предоставления государственных и муниципальных услуг» («Российская газета», № 168, 30.07.2010); 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Федеральный закон от 06.04.2011 № 63-ФЗ «Об электронной подписи» («Собрание законодательства Российской Федерации», 11.04.2011, № 15, ст. 2036);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Федеральный закон от 13.07.2015 № 218-ФЗ «О государственной регистрации недвижимости» («Российская газета», № 156, 17.07.2015);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Российской Федерации», 03.10.2011,   № 40, ст. 5559);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лиц»(«Собрание законодательства Российской Федерации», 27.08.2012, № 35, ст. 4829);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(«Собрание законодательства Российской Федерации», 12.05.2014, № 19, ст. 2437);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Приказ Министерства строительства и жилищно-комунального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дома»(Официальный интернет-портал правовой информации http://www.pravo.gov.ru, 28.09.2018);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 xml:space="preserve">- Закон Кемеровской области от 12.07.2006 № 98-ОЗ «О градостроительной деятельности» («Законодательный вестник Совета народных депутатов Кемеровской области», № 56, I часть, 2006); 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Устав Муниципального образования – Осинниковский городской округ», утвержденный Решением Совета народных депутатов Осинниковского городского округа от 24.07.2014г № 76- МНА.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Постановление Администрации Осинниковского городского округа от 21.10.2016 № 904-п «Об утверждении Положения об отделе архитектуры и градостроительства администрации Осинниковского городского округа;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 (сайт «Электронный бюллетень Коллегии Администрации Кемеровской области» http://www.zakon.kemobl.ru, 25.06.2011);</w:t>
      </w:r>
    </w:p>
    <w:p w:rsidR="006E1FA7" w:rsidRPr="00F0111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 (сайт «Электронный бюллетень Коллегии Администрации Кемеровской области» http://www.zakon.kemobl.ru, 12.12.2012)</w:t>
      </w:r>
    </w:p>
    <w:p w:rsidR="006E1FA7" w:rsidRPr="00D329D6" w:rsidRDefault="006E1FA7" w:rsidP="0096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6E25A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6E1FA7" w:rsidRPr="00D329D6" w:rsidRDefault="006E1FA7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административных процедур (действий), требования к порядку</w:t>
      </w:r>
    </w:p>
    <w:p w:rsidR="006E1FA7" w:rsidRPr="00D329D6" w:rsidRDefault="006E1FA7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6E1FA7" w:rsidRPr="00D329D6" w:rsidRDefault="006E1FA7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329D6">
        <w:rPr>
          <w:rFonts w:ascii="Times New Roman" w:hAnsi="Times New Roman"/>
          <w:b/>
          <w:sz w:val="28"/>
          <w:szCs w:val="28"/>
        </w:rPr>
        <w:t xml:space="preserve">административных процедур (действий) в электронной форме </w:t>
      </w:r>
    </w:p>
    <w:p w:rsidR="006E1FA7" w:rsidRPr="00D329D6" w:rsidRDefault="006E1FA7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 (действия):</w:t>
      </w:r>
    </w:p>
    <w:p w:rsidR="006E1FA7" w:rsidRPr="00D329D6" w:rsidRDefault="006E1FA7" w:rsidP="00965920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прием и регистрация уведомления о планируемом строительстве;</w:t>
      </w:r>
    </w:p>
    <w:p w:rsidR="006E1FA7" w:rsidRPr="00D329D6" w:rsidRDefault="006E1FA7" w:rsidP="000019B2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проверка наличия документов и </w:t>
      </w:r>
      <w:r w:rsidRPr="00D329D6">
        <w:rPr>
          <w:rFonts w:ascii="Times New Roman" w:hAnsi="Times New Roman"/>
          <w:color w:val="000000"/>
          <w:sz w:val="28"/>
          <w:szCs w:val="28"/>
        </w:rPr>
        <w:t>сведений,</w:t>
      </w:r>
      <w:r w:rsidRPr="00D329D6">
        <w:rPr>
          <w:rFonts w:ascii="Times New Roman" w:hAnsi="Times New Roman"/>
          <w:sz w:val="28"/>
          <w:szCs w:val="28"/>
        </w:rPr>
        <w:t xml:space="preserve"> необходимых для принятия решения о выдаче уведомления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участке; </w:t>
      </w:r>
    </w:p>
    <w:p w:rsidR="006E1FA7" w:rsidRPr="00D329D6" w:rsidRDefault="006E1FA7" w:rsidP="00965920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(при необходимости); </w:t>
      </w:r>
    </w:p>
    <w:p w:rsidR="006E1FA7" w:rsidRPr="00D329D6" w:rsidRDefault="006E1FA7" w:rsidP="00965920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проверка соответствия указанных в уведомлении о планируемом строительстве параметров, представленных документов требованиям действующего законодательства;</w:t>
      </w:r>
    </w:p>
    <w:p w:rsidR="006E1FA7" w:rsidRDefault="006E1FA7" w:rsidP="00D911E6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выдача (направление) результата предоставления муниципальной услуги.</w:t>
      </w:r>
    </w:p>
    <w:p w:rsidR="006E1FA7" w:rsidRDefault="006E1FA7" w:rsidP="00D911E6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3.1.1. Прием и регистрация уведомления о планируемом строительстве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E1FA7" w:rsidRDefault="006E1FA7" w:rsidP="00D911E6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3.1.1.1.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проживания), с уведомлением о планируемом строительстве и документами; поступление уведомления о планируемом строительствеи копий документов почтовым отправлением или в электронной форме через ЕПГУ, РПГУ (при наличии технической возможности).</w:t>
      </w:r>
    </w:p>
    <w:p w:rsidR="006E1FA7" w:rsidRPr="00D911E6" w:rsidRDefault="006E1FA7" w:rsidP="00D911E6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проверяет срок действия документа, </w:t>
      </w:r>
      <w:r w:rsidRPr="00D329D6">
        <w:rPr>
          <w:rFonts w:ascii="Times New Roman" w:hAnsi="Times New Roman"/>
          <w:sz w:val="28"/>
          <w:szCs w:val="28"/>
        </w:rPr>
        <w:t>удостоверяющего его личность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</w:t>
      </w:r>
      <w:r w:rsidRPr="00D329D6">
        <w:rPr>
          <w:rFonts w:ascii="Times New Roman" w:hAnsi="Times New Roman"/>
          <w:sz w:val="28"/>
          <w:szCs w:val="28"/>
        </w:rPr>
        <w:t>уведомлении 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документах.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текст в </w:t>
      </w:r>
      <w:r w:rsidRPr="00D329D6">
        <w:rPr>
          <w:rFonts w:ascii="Times New Roman" w:hAnsi="Times New Roman"/>
          <w:sz w:val="28"/>
          <w:szCs w:val="28"/>
        </w:rPr>
        <w:t>уведомлении 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поддается прочтению;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</w:t>
      </w:r>
      <w:r w:rsidRPr="00D329D6">
        <w:rPr>
          <w:rFonts w:ascii="Times New Roman" w:hAnsi="Times New Roman"/>
          <w:sz w:val="28"/>
          <w:szCs w:val="28"/>
        </w:rPr>
        <w:t xml:space="preserve">уведомлении 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указаны сведения, предусмотренныев пункте 2.6.1 настоящего административного регламента;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уведомления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составляет 15минут.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уведомления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уведомления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Информация о приеме уведомления о планируемом строительствеи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день регистрации уведомления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</w:t>
      </w:r>
      <w:r w:rsidRPr="00D329D6">
        <w:rPr>
          <w:rFonts w:ascii="Times New Roman" w:hAnsi="Times New Roman"/>
          <w:sz w:val="28"/>
          <w:szCs w:val="28"/>
        </w:rPr>
        <w:t xml:space="preserve">ведомления </w:t>
      </w:r>
      <w:r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/>
          <w:sz w:val="28"/>
          <w:szCs w:val="28"/>
        </w:rPr>
        <w:t>.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3.1.1.3. При направлении заявителем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 и документов в уполномоченный орган посредством почтовой связи специалист уполномоченного органа, ответственный</w:t>
      </w:r>
      <w:r>
        <w:rPr>
          <w:rFonts w:ascii="Times New Roman" w:hAnsi="Times New Roman"/>
          <w:sz w:val="28"/>
          <w:szCs w:val="28"/>
        </w:rPr>
        <w:t xml:space="preserve"> за прием и выдачу документов: 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вскрывает конверты, проверяет наличие в них уведомления о планируемом строительстве и документов, обязанность по предоставлению которых возложена на заявителя;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проверяет, что уведомление о планируемом строительстве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6E1FA7" w:rsidRPr="00D911E6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6E1FA7" w:rsidRPr="00D329D6" w:rsidRDefault="006E1FA7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уведомления </w:t>
      </w:r>
      <w:r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составляет 15 минут.</w:t>
      </w:r>
    </w:p>
    <w:p w:rsidR="006E1FA7" w:rsidRPr="00D329D6" w:rsidRDefault="006E1FA7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уведомления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6E1FA7" w:rsidRPr="00D329D6" w:rsidRDefault="006E1FA7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уведомления </w:t>
      </w:r>
      <w:r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1FA7" w:rsidRPr="00D329D6" w:rsidRDefault="006E1FA7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Информация о приеме уведомления </w:t>
      </w:r>
      <w:r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6E1FA7" w:rsidRPr="00D329D6" w:rsidRDefault="006E1FA7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день регистрации уведомления </w:t>
      </w:r>
      <w:r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6E1FA7" w:rsidRPr="00D329D6" w:rsidRDefault="006E1FA7" w:rsidP="00BC36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</w:t>
      </w:r>
      <w:r w:rsidRPr="00D329D6">
        <w:rPr>
          <w:rFonts w:ascii="Times New Roman" w:hAnsi="Times New Roman"/>
          <w:sz w:val="28"/>
          <w:szCs w:val="28"/>
        </w:rPr>
        <w:t xml:space="preserve">ведомления </w:t>
      </w:r>
      <w:r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/>
          <w:sz w:val="28"/>
          <w:szCs w:val="28"/>
        </w:rPr>
        <w:t>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3.1.1.4.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Прием и регистрация уведомления </w:t>
      </w:r>
      <w:r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в форме электронных документов.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При направлении уведомления </w:t>
      </w:r>
      <w:r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в электронной форме (при наличии технической возможности) заявителю необходимо заполнить на </w:t>
      </w:r>
      <w:r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РПГУэлектронную форму уведомления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прикрепить к уведомлению </w:t>
      </w:r>
      <w:r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в электронном виде документы, необходимые для предоставления муни</w:t>
      </w:r>
      <w:r>
        <w:rPr>
          <w:rFonts w:ascii="Times New Roman" w:hAnsi="Times New Roman" w:cs="Times New Roman"/>
          <w:sz w:val="28"/>
          <w:szCs w:val="28"/>
        </w:rPr>
        <w:t>ципальной услуги (при наличии).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 ЕПГУ, РПГУ размещается образец заполнения электронной формы уведомления о планируемом строительстве (запроса).</w:t>
      </w:r>
    </w:p>
    <w:p w:rsidR="006E1FA7" w:rsidRPr="00D911E6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выдачу документов, при поступлении уведомления </w:t>
      </w:r>
      <w:r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документов в электронном виде: 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D329D6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уполномоченного органа; 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формирует и направляет заявителю электронное уведомление через ЕПГУ, РПГУ о получении и регистрации от заявителя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 и копий документов, в случае отсутствия технической возможности автоматического уведомления заявителя через ЕПГУ, РПГУ;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6E1FA7" w:rsidRPr="00D329D6" w:rsidRDefault="006E1FA7" w:rsidP="002E74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</w:t>
      </w:r>
      <w:r w:rsidRPr="00D329D6">
        <w:rPr>
          <w:rFonts w:ascii="Times New Roman" w:hAnsi="Times New Roman"/>
          <w:sz w:val="28"/>
          <w:szCs w:val="28"/>
        </w:rPr>
        <w:t xml:space="preserve">ведомления </w:t>
      </w:r>
      <w:r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/>
          <w:sz w:val="28"/>
          <w:szCs w:val="28"/>
        </w:rPr>
        <w:t>.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уведомления </w:t>
      </w:r>
      <w:r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в форме электронных документов составляет 1 рабочий день.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уведомления </w:t>
      </w:r>
      <w:r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прием, регистрация уведомления </w:t>
      </w:r>
      <w:r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Информация о приеме уведомления </w:t>
      </w:r>
      <w:r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D6">
        <w:rPr>
          <w:rFonts w:ascii="Times New Roman" w:hAnsi="Times New Roman" w:cs="Times New Roman"/>
          <w:color w:val="000000"/>
          <w:sz w:val="28"/>
          <w:szCs w:val="28"/>
        </w:rPr>
        <w:t>3.1.2. П</w:t>
      </w:r>
      <w:r w:rsidRPr="00D329D6">
        <w:rPr>
          <w:rFonts w:ascii="Times New Roman" w:hAnsi="Times New Roman"/>
          <w:color w:val="000000"/>
          <w:sz w:val="28"/>
          <w:szCs w:val="28"/>
        </w:rPr>
        <w:t>роверка наличия документов и сведений, необходимых для принятия решения о выдаче уведомления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передача (направление в электронном виде) принятого и зарегистрированного уведомления </w:t>
      </w:r>
      <w:r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в структурное подразделение уполномоченного органа, ответственное за направление у</w:t>
      </w:r>
      <w:r w:rsidRPr="00D329D6">
        <w:rPr>
          <w:rFonts w:ascii="Times New Roman" w:hAnsi="Times New Roman"/>
          <w:sz w:val="28"/>
          <w:szCs w:val="28"/>
        </w:rPr>
        <w:t xml:space="preserve">ведомления </w:t>
      </w:r>
      <w:r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/>
          <w:sz w:val="28"/>
          <w:szCs w:val="28"/>
        </w:rPr>
        <w:t>(далее – уполномоченное структурное подразделение).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Руководитель уполномоченного структурного подразделения после ознакомления с поступившим уведомлением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в случае отсутствия в уведомлении </w:t>
      </w:r>
      <w:r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сведений, предусмотренных пунктом 2.6.1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или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подпунктами</w:t>
      </w:r>
      <w:r w:rsidRPr="00D329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2.6.2.2. - 2.6.2.4.</w:t>
      </w:r>
      <w:r w:rsidRPr="00D329D6">
        <w:rPr>
          <w:rFonts w:ascii="Times New Roman" w:hAnsi="Times New Roman" w:cs="Times New Roman"/>
          <w:sz w:val="28"/>
          <w:szCs w:val="28"/>
        </w:rPr>
        <w:t xml:space="preserve">пункта 2.6.2 настоящего административного регламента, поручает уполномоченному специалисту осуществить подготовку </w:t>
      </w:r>
      <w:r w:rsidRPr="00D329D6">
        <w:rPr>
          <w:rFonts w:ascii="Times New Roman" w:hAnsi="Times New Roman"/>
          <w:sz w:val="28"/>
          <w:szCs w:val="28"/>
        </w:rPr>
        <w:t>проекта письма</w:t>
      </w:r>
      <w:r w:rsidRPr="00D329D6">
        <w:rPr>
          <w:rFonts w:ascii="Times New Roman" w:hAnsi="Times New Roman" w:cs="Times New Roman"/>
          <w:color w:val="000000"/>
          <w:sz w:val="28"/>
          <w:szCs w:val="28"/>
        </w:rPr>
        <w:t xml:space="preserve"> о возвращении застройщику уведомления </w:t>
      </w:r>
      <w:r w:rsidRPr="00D329D6">
        <w:rPr>
          <w:rFonts w:ascii="Times New Roman" w:hAnsi="Times New Roman"/>
          <w:color w:val="000000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color w:val="000000"/>
          <w:sz w:val="28"/>
          <w:szCs w:val="28"/>
        </w:rPr>
        <w:t>и прилагаемых к нему документов без рассмотрения с указанием причин возврата.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проверяет правильность </w:t>
      </w:r>
      <w:r w:rsidRPr="00D329D6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подготовленного уполномоченным специалистом </w:t>
      </w:r>
      <w:r w:rsidRPr="00D329D6">
        <w:rPr>
          <w:rFonts w:ascii="Times New Roman" w:hAnsi="Times New Roman"/>
          <w:sz w:val="28"/>
          <w:szCs w:val="28"/>
        </w:rPr>
        <w:t>проекта письма</w:t>
      </w:r>
      <w:r w:rsidRPr="00D329D6"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 причин возврата.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</w:t>
      </w:r>
      <w:r w:rsidRPr="00D329D6">
        <w:rPr>
          <w:rFonts w:ascii="Times New Roman" w:hAnsi="Times New Roman"/>
          <w:sz w:val="28"/>
          <w:szCs w:val="28"/>
        </w:rPr>
        <w:t xml:space="preserve">проекту письма </w:t>
      </w:r>
      <w:r w:rsidRPr="00D329D6">
        <w:rPr>
          <w:rFonts w:ascii="Times New Roman" w:hAnsi="Times New Roman" w:cs="Times New Roman"/>
          <w:sz w:val="28"/>
          <w:szCs w:val="28"/>
        </w:rPr>
        <w:t>р</w:t>
      </w:r>
      <w:r w:rsidRPr="00D329D6">
        <w:rPr>
          <w:rFonts w:ascii="Times New Roman" w:hAnsi="Times New Roman"/>
          <w:sz w:val="28"/>
          <w:szCs w:val="28"/>
        </w:rPr>
        <w:t>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>передает (направляет в электронном виде) данные документы начальнику уполномоченного органа для визирования.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уполномоченного органа по </w:t>
      </w:r>
      <w:r w:rsidRPr="00D329D6">
        <w:rPr>
          <w:rFonts w:ascii="Times New Roman" w:hAnsi="Times New Roman"/>
          <w:sz w:val="28"/>
          <w:szCs w:val="28"/>
        </w:rPr>
        <w:t>проекту письма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р</w:t>
      </w:r>
      <w:r w:rsidRPr="00D329D6">
        <w:rPr>
          <w:rFonts w:ascii="Times New Roman" w:hAnsi="Times New Roman"/>
          <w:sz w:val="28"/>
          <w:szCs w:val="28"/>
        </w:rPr>
        <w:t>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возвращает уполномоченному специалисту документы с резолюцией о доработке. Доработанный </w:t>
      </w:r>
      <w:r w:rsidRPr="00D329D6">
        <w:rPr>
          <w:rFonts w:ascii="Times New Roman" w:hAnsi="Times New Roman"/>
          <w:sz w:val="28"/>
          <w:szCs w:val="28"/>
        </w:rPr>
        <w:t>проект письма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передается (направляется в электронном виде) уполномоченным специалистом р</w:t>
      </w:r>
      <w:r w:rsidRPr="00D329D6">
        <w:rPr>
          <w:rFonts w:ascii="Times New Roman" w:hAnsi="Times New Roman"/>
          <w:sz w:val="28"/>
          <w:szCs w:val="28"/>
        </w:rPr>
        <w:t>уководителю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для направления начальнику уполномоченного органа.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Начальник уполномоченного органа при отсутствии замечаний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подписывает информацию с указанием причин возврата;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случае, если указано в уведомлении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направленном через </w:t>
      </w:r>
      <w:r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 о получении результата предоставления услуги в электронной форме, подписывает электронной подписью информацию с указанием причин возврата в форме электронного документа.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передает (направляет в электронном виде) полученные документы уполномоченному специалисту, подготавливавшему </w:t>
      </w:r>
      <w:r w:rsidRPr="00D329D6">
        <w:rPr>
          <w:rFonts w:ascii="Times New Roman" w:hAnsi="Times New Roman"/>
          <w:sz w:val="28"/>
          <w:szCs w:val="28"/>
        </w:rPr>
        <w:t>проект письма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для передачи специалисту, ответственному за прием-выдачу документов.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4CE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2 рабочих дня.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Критерий принятия решения: наличие (отсутствие) необходимых для предоставления муниципальной услуги сведений и документов.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возврат уведомления </w:t>
      </w:r>
      <w:r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прилагаемых к нему документов без рассмотрения с указанием причин возврата.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Информация о возврате уведомления </w:t>
      </w:r>
      <w:r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Ответственным за выполнение административной процедуры является р</w:t>
      </w:r>
      <w:r w:rsidRPr="00D329D6">
        <w:rPr>
          <w:rFonts w:ascii="Times New Roman" w:hAnsi="Times New Roman"/>
          <w:sz w:val="28"/>
          <w:szCs w:val="28"/>
        </w:rPr>
        <w:t>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3.1.3.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3.1.3.1. 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подпунктом 2.6.2.1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пункта 2.6.2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329D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Руководитель уполномоченного структурного подразделенияпосле получения зарегистрированных документов, знакомится с ними и поручает уполномоченному специалисту, в случае отсутствия документов, предусмотренных</w:t>
      </w:r>
      <w:r>
        <w:rPr>
          <w:rFonts w:ascii="Times New Roman" w:hAnsi="Times New Roman" w:cs="Times New Roman"/>
          <w:sz w:val="28"/>
          <w:szCs w:val="28"/>
        </w:rPr>
        <w:t>подпунктом 2.6.2.1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пункта 2.6.2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329D6">
        <w:rPr>
          <w:rFonts w:ascii="Times New Roman" w:hAnsi="Times New Roman" w:cs="Times New Roman"/>
          <w:sz w:val="28"/>
          <w:szCs w:val="28"/>
        </w:rPr>
        <w:t>административного регламента, направить соответствующий межведомственный запрос.</w:t>
      </w:r>
    </w:p>
    <w:p w:rsidR="006E1FA7" w:rsidRPr="00917AF4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Межведомственный запрос направляется в срок не позднее </w:t>
      </w:r>
      <w:r w:rsidRPr="007234CE">
        <w:rPr>
          <w:rFonts w:ascii="Times New Roman" w:hAnsi="Times New Roman" w:cs="Times New Roman"/>
          <w:color w:val="000000"/>
          <w:sz w:val="28"/>
          <w:szCs w:val="28"/>
        </w:rPr>
        <w:t>трех рабочих дней со дня получения уведомления о планируемомстроительстве и приложенных к нему документов от заявителя.</w:t>
      </w:r>
    </w:p>
    <w:p w:rsidR="006E1FA7" w:rsidRPr="004106D8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По межведомственному запросу органы (организации), участвующие в предоставлении муниципальной услуги, предоставляют документы (их копии или сведения, содержащиеся в них) в срок не позднее </w:t>
      </w:r>
      <w:r w:rsidRPr="007234CE">
        <w:rPr>
          <w:rFonts w:ascii="Times New Roman" w:hAnsi="Times New Roman" w:cs="Times New Roman"/>
          <w:color w:val="000000"/>
          <w:sz w:val="28"/>
          <w:szCs w:val="28"/>
        </w:rPr>
        <w:t>3 рабочих дней со дня получения соответствующего межведомственного запроса.</w:t>
      </w:r>
    </w:p>
    <w:p w:rsidR="006E1FA7" w:rsidRPr="00D329D6" w:rsidRDefault="006E1FA7" w:rsidP="009845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3.1.3.2. 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уполномоченный орган </w:t>
      </w:r>
      <w:r w:rsidRPr="007234C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в срок не более чем три рабочих дня со дня поступления этого уведомления 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при отсутствии оснований для его возврата,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указанное уведомление и приложенное к нему описание внешнего облика объекта индивидуального жилищного строительства или садового дома в </w:t>
      </w:r>
      <w:r w:rsidRPr="00D329D6">
        <w:rPr>
          <w:rFonts w:ascii="Times New Roman" w:hAnsi="Times New Roman"/>
          <w:sz w:val="28"/>
          <w:szCs w:val="28"/>
        </w:rPr>
        <w:t>Комитет по охране объектов культурного наследия Кузбасса.</w:t>
      </w:r>
    </w:p>
    <w:p w:rsidR="006E1FA7" w:rsidRPr="00D329D6" w:rsidRDefault="006E1FA7" w:rsidP="00FC5F4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</w:rPr>
        <w:t xml:space="preserve">Комитет по охране объектов культурного наследия Кузбасса 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в течение </w:t>
      </w:r>
      <w:r w:rsidRPr="007234C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десяти рабочих дней со дня поступления от уполномоченного органа уведомления о планируемом строительстве и предусмотренного </w:t>
      </w:r>
      <w:hyperlink r:id="rId10" w:history="1">
        <w:r w:rsidRPr="00D329D6">
          <w:rPr>
            <w:rFonts w:ascii="Times New Roman" w:hAnsi="Times New Roman"/>
            <w:color w:val="000000"/>
            <w:sz w:val="28"/>
            <w:szCs w:val="28"/>
            <w:lang w:eastAsia="en-US"/>
          </w:rPr>
          <w:t>пунктом 4 части 3</w:t>
        </w:r>
      </w:hyperlink>
      <w:r w:rsidRPr="00D329D6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статьи 51.1 ГрК РФ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направляет, в том числе с использованием единой системы межведомственного электронного взаимодействия и подключаемых к ней региональных </w:t>
      </w:r>
      <w:r w:rsidRPr="00D329D6">
        <w:rPr>
          <w:rFonts w:ascii="Times New Roman" w:hAnsi="Times New Roman"/>
          <w:sz w:val="28"/>
          <w:szCs w:val="28"/>
          <w:lang w:eastAsia="en-US"/>
        </w:rPr>
        <w:t>систем межведомственного электронного взаимодействия,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6E1FA7" w:rsidRPr="00D329D6" w:rsidRDefault="006E1FA7" w:rsidP="00FC5F4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</w:rPr>
        <w:t xml:space="preserve">Ответственным за выполнение административной процедуры является уполномоченный специалист. 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3.1.3.3. 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Ответственным за выполнение административной процедуры является уполномоченный специалист.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межведомственный запрос в установленные сроки.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6E1FA7" w:rsidRPr="00D329D6" w:rsidRDefault="006E1FA7" w:rsidP="00F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E1FA7" w:rsidRPr="00D329D6" w:rsidRDefault="006E1FA7" w:rsidP="00F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  <w:lang w:eastAsia="en-US"/>
        </w:rPr>
        <w:t xml:space="preserve">В случае ненаправления в установленный срок уведомления от </w:t>
      </w:r>
      <w:r w:rsidRPr="00D329D6">
        <w:rPr>
          <w:rFonts w:ascii="Times New Roman" w:hAnsi="Times New Roman"/>
          <w:sz w:val="28"/>
          <w:szCs w:val="28"/>
        </w:rPr>
        <w:t xml:space="preserve">Комитета по охране объектов культурного наследия Кузбасса согласно пункту 3.1.3.2 </w:t>
      </w:r>
      <w:r w:rsidRPr="00D329D6">
        <w:rPr>
          <w:rFonts w:ascii="Times New Roman" w:hAnsi="Times New Roman"/>
          <w:sz w:val="28"/>
          <w:szCs w:val="28"/>
          <w:lang w:eastAsia="en-US"/>
        </w:rPr>
        <w:t>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подпунктом 2.6.2.1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пункта 2.6.2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329D6">
        <w:rPr>
          <w:rFonts w:ascii="Times New Roman" w:hAnsi="Times New Roman" w:cs="Times New Roman"/>
          <w:sz w:val="28"/>
          <w:szCs w:val="28"/>
        </w:rPr>
        <w:t>административного регламента, в том числе при наличии условия, указанного в пункте 3.1.3.2.</w:t>
      </w:r>
    </w:p>
    <w:p w:rsidR="006E1FA7" w:rsidRPr="00D329D6" w:rsidRDefault="006E1FA7" w:rsidP="009845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Документы, указанные </w:t>
      </w:r>
      <w:r>
        <w:rPr>
          <w:rFonts w:ascii="Times New Roman" w:hAnsi="Times New Roman" w:cs="Times New Roman"/>
          <w:sz w:val="28"/>
          <w:szCs w:val="28"/>
        </w:rPr>
        <w:t>подпунктом 2.6.2.1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пункта 2.6.2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329D6">
        <w:rPr>
          <w:rFonts w:ascii="Times New Roman" w:hAnsi="Times New Roman" w:cs="Times New Roman"/>
          <w:sz w:val="28"/>
          <w:szCs w:val="28"/>
        </w:rPr>
        <w:t>административного регламента, направляются заявителем самостоятельно, если права на земельный участок не зарегистрированы в Едином государственном реестре недвижимости, о чем дополнительно уведомляется заявитель.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3.1.4. Проверка </w:t>
      </w:r>
      <w:r w:rsidRPr="00D329D6">
        <w:rPr>
          <w:rFonts w:ascii="Times New Roman" w:hAnsi="Times New Roman"/>
          <w:sz w:val="28"/>
          <w:szCs w:val="28"/>
        </w:rPr>
        <w:t>соответствия указанных в уведомлении о планируемом строительстве параметров, представленных документов требованиям действующего законодательства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3.1.4.1. Основанием для начала административной процедуры является передача (направление в электронном виде)полного пакета документов в </w:t>
      </w:r>
      <w:r w:rsidRPr="00D329D6">
        <w:rPr>
          <w:rFonts w:ascii="Times New Roman" w:hAnsi="Times New Roman"/>
          <w:sz w:val="28"/>
          <w:szCs w:val="28"/>
        </w:rPr>
        <w:t>уполномоченное структурное подразделение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>после ознакомления с полным пакетом документов поручает уполномоченному специалисту произвести проверку представленных документов с целью подготовки проекта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Уполномоченный специалист, с целью подготовки проекта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осуществляет: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ГрК РФ,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осуществляет подготовку проекта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проверяет правильность подготовленного уполномоченным специалистом проекта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согласия и отсутствия замечаний к проекту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участкер</w:t>
      </w:r>
      <w:r w:rsidRPr="00D329D6">
        <w:rPr>
          <w:rFonts w:ascii="Times New Roman" w:hAnsi="Times New Roman"/>
          <w:sz w:val="28"/>
          <w:szCs w:val="28"/>
        </w:rPr>
        <w:t>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>передает (направляет в электронном виде) указанный проект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начальнику уполномоченного органа для визирования.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наличия замечаний у начальника уполномоченного органа к проекту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</w:t>
      </w:r>
      <w:r w:rsidRPr="00D329D6">
        <w:rPr>
          <w:rFonts w:ascii="Times New Roman" w:hAnsi="Times New Roman"/>
          <w:sz w:val="28"/>
          <w:szCs w:val="28"/>
        </w:rPr>
        <w:t>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возвращает уполномоченному специалисту проект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 резолюцией о доработке.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Доработанный проект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передается (направляется в электронном виде) уполномоченным специалистом р</w:t>
      </w:r>
      <w:r w:rsidRPr="00D329D6">
        <w:rPr>
          <w:rFonts w:ascii="Times New Roman" w:hAnsi="Times New Roman"/>
          <w:sz w:val="28"/>
          <w:szCs w:val="28"/>
        </w:rPr>
        <w:t>уководителю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>для направления начальнику уполномоченного органа для визирования.</w:t>
      </w:r>
    </w:p>
    <w:p w:rsidR="006E1FA7" w:rsidRPr="007234CE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4CE">
        <w:rPr>
          <w:rFonts w:ascii="Times New Roman" w:hAnsi="Times New Roman" w:cs="Times New Roman"/>
          <w:color w:val="000000"/>
          <w:sz w:val="28"/>
          <w:szCs w:val="28"/>
        </w:rPr>
        <w:t>Начальник уполномоченного органа при отсутствии замечаний: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подписывает проект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бумажном виде;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случае, если указано в уведомлении о планируемом строительстве, направленном через </w:t>
      </w:r>
      <w:r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 о получении результата предоставления услуги в электронной форме, подписывает электронной подписью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форме электронного документа.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передает (направляет в электронном виде) подписанное начальником уполномоченного органа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участкеуполномоченному специалисту, подготавливавшему проект, для передачи специалисту, ответственному за прием-выдачу документов.</w:t>
      </w:r>
    </w:p>
    <w:p w:rsidR="006E1FA7" w:rsidRPr="00D329D6" w:rsidRDefault="006E1FA7" w:rsidP="00E17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5 рабочих дней со дня получения уведомления о планируемом строительстве.В случае, предусмотренном в пункте 3.1.3.2, максимальный срок выполнения административной процедуры составляет 18 рабочих дней со дня получения уведомления о планируемом строительстве.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Критерий принятия решения: наличие (отсутствие) оснований для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516E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3.1.4.2.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направляется только в следующих случаях:</w:t>
      </w:r>
    </w:p>
    <w:p w:rsidR="006E1FA7" w:rsidRPr="00D329D6" w:rsidRDefault="006E1FA7" w:rsidP="00516E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 и действующим на дату поступления уведомления о планируемом строительстве;</w:t>
      </w:r>
    </w:p>
    <w:p w:rsidR="006E1FA7" w:rsidRPr="00D329D6" w:rsidRDefault="006E1FA7" w:rsidP="00516E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6E1FA7" w:rsidRPr="00D329D6" w:rsidRDefault="006E1FA7" w:rsidP="00516E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:rsidR="006E1FA7" w:rsidRPr="00D329D6" w:rsidRDefault="006E1FA7" w:rsidP="00C53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срок, указанный в части 9 ГрК РФ,от Комитета по охране объектов культурного наследия Кузбассапоступило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территории, или обязательных требований к параметрам объектов капитального строительства, которые установлены ГрК РФ, другими федеральными законами,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дома, указанные в уведомлении о планируемом строительстве, а также в случае недопустимости размещения объекта индивидуального жилищного строительства или садового дома на земельном участке - установленный 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участок. 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направления застройщику такого уведомления по основанию, предусмотренному абзацем 4 пунктом 3.1.4.2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329D6">
        <w:rPr>
          <w:rFonts w:ascii="Times New Roman" w:hAnsi="Times New Roman" w:cs="Times New Roman"/>
          <w:sz w:val="28"/>
          <w:szCs w:val="28"/>
        </w:rPr>
        <w:t xml:space="preserve">  административного регламента,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принятие решения о направлении застройщику способом, указанным в уведомлении о планируемом строительстве,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3E3F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возможности)уполномоченного органа.</w:t>
      </w:r>
    </w:p>
    <w:p w:rsidR="006E1FA7" w:rsidRPr="00D329D6" w:rsidRDefault="006E1FA7" w:rsidP="00492C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Ответственным за выполнение административной процедуры является р</w:t>
      </w:r>
      <w:r w:rsidRPr="00D329D6">
        <w:rPr>
          <w:rFonts w:ascii="Times New Roman" w:hAnsi="Times New Roman"/>
          <w:sz w:val="28"/>
          <w:szCs w:val="28"/>
        </w:rPr>
        <w:t>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1FA7" w:rsidRPr="00D329D6" w:rsidRDefault="006E1FA7" w:rsidP="00AE4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E1FA7" w:rsidRPr="00D329D6" w:rsidRDefault="006E1FA7" w:rsidP="00AE4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  <w:lang w:eastAsia="en-US"/>
        </w:rPr>
        <w:t xml:space="preserve">3.1.4.3.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/>
          <w:sz w:val="28"/>
          <w:szCs w:val="28"/>
        </w:rPr>
        <w:t xml:space="preserve">направляется, </w:t>
      </w:r>
      <w:r w:rsidRPr="00D329D6">
        <w:rPr>
          <w:rFonts w:ascii="Times New Roman" w:hAnsi="Times New Roman"/>
          <w:sz w:val="28"/>
          <w:szCs w:val="28"/>
          <w:lang w:eastAsia="en-US"/>
        </w:rPr>
        <w:t>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</w:t>
      </w:r>
      <w:r w:rsidRPr="00D329D6">
        <w:rPr>
          <w:rFonts w:ascii="Times New Roman" w:hAnsi="Times New Roman"/>
          <w:sz w:val="28"/>
          <w:szCs w:val="28"/>
        </w:rPr>
        <w:t xml:space="preserve"> уполномоченным органом в сроки, указанные в пункте 2.4 настоящего административного регламента</w:t>
      </w:r>
      <w:r w:rsidRPr="00D329D6">
        <w:rPr>
          <w:rFonts w:ascii="Times New Roman" w:hAnsi="Times New Roman"/>
          <w:sz w:val="28"/>
          <w:szCs w:val="28"/>
          <w:lang w:eastAsia="en-US"/>
        </w:rPr>
        <w:t>:</w:t>
      </w:r>
    </w:p>
    <w:p w:rsidR="006E1FA7" w:rsidRPr="00D329D6" w:rsidRDefault="006E1FA7" w:rsidP="00AE4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инспекцию государственного строительного надзора Кузбасса;</w:t>
      </w:r>
    </w:p>
    <w:p w:rsidR="006E1FA7" w:rsidRPr="00D329D6" w:rsidRDefault="006E1FA7" w:rsidP="00BC618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  <w:lang w:eastAsia="en-US"/>
        </w:rPr>
        <w:t xml:space="preserve">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указанного уведомления по основанию, предусмотренному </w:t>
      </w:r>
      <w:hyperlink r:id="rId11" w:history="1">
        <w:r w:rsidRPr="00D329D6">
          <w:rPr>
            <w:rFonts w:ascii="Times New Roman" w:hAnsi="Times New Roman"/>
            <w:sz w:val="28"/>
            <w:szCs w:val="28"/>
            <w:lang w:eastAsia="en-US"/>
          </w:rPr>
          <w:t>абзацами 2</w:t>
        </w:r>
      </w:hyperlink>
      <w:r w:rsidRPr="00D329D6">
        <w:rPr>
          <w:rFonts w:ascii="Times New Roman" w:hAnsi="Times New Roman"/>
          <w:sz w:val="28"/>
          <w:szCs w:val="28"/>
          <w:lang w:eastAsia="en-US"/>
        </w:rPr>
        <w:t xml:space="preserve"> или </w:t>
      </w:r>
      <w:hyperlink r:id="rId12" w:history="1">
        <w:r w:rsidRPr="00D329D6">
          <w:rPr>
            <w:rFonts w:ascii="Times New Roman" w:hAnsi="Times New Roman"/>
            <w:sz w:val="28"/>
            <w:szCs w:val="28"/>
            <w:lang w:eastAsia="en-US"/>
          </w:rPr>
          <w:t xml:space="preserve">3 </w:t>
        </w:r>
      </w:hyperlink>
      <w:r w:rsidRPr="00D329D6">
        <w:rPr>
          <w:rFonts w:ascii="Times New Roman" w:hAnsi="Times New Roman"/>
          <w:sz w:val="28"/>
          <w:szCs w:val="28"/>
          <w:lang w:eastAsia="en-US"/>
        </w:rPr>
        <w:t>пункта 3.1.4.2</w:t>
      </w:r>
      <w:r>
        <w:rPr>
          <w:rFonts w:ascii="Times New Roman" w:hAnsi="Times New Roman"/>
          <w:sz w:val="28"/>
          <w:szCs w:val="28"/>
          <w:lang w:eastAsia="en-US"/>
        </w:rPr>
        <w:t xml:space="preserve"> настоящего</w:t>
      </w:r>
      <w:r w:rsidRPr="00D329D6">
        <w:rPr>
          <w:rFonts w:ascii="Times New Roman" w:hAnsi="Times New Roman"/>
          <w:sz w:val="28"/>
          <w:szCs w:val="28"/>
          <w:lang w:eastAsia="en-US"/>
        </w:rPr>
        <w:t>административного регламента;</w:t>
      </w:r>
    </w:p>
    <w:p w:rsidR="006E1FA7" w:rsidRPr="00D329D6" w:rsidRDefault="006E1FA7" w:rsidP="00BC618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</w:rPr>
        <w:t>Комитет по охране объектов культурного наследия Кузбасса</w:t>
      </w:r>
      <w:r w:rsidRPr="00D329D6">
        <w:rPr>
          <w:rFonts w:ascii="Times New Roman" w:hAnsi="Times New Roman"/>
          <w:sz w:val="28"/>
          <w:szCs w:val="28"/>
          <w:lang w:eastAsia="en-US"/>
        </w:rPr>
        <w:t>, в случае направления указанного уведомления, предусмотренногоабзацем 4 пункта 3.1.4.2</w:t>
      </w:r>
      <w:r>
        <w:rPr>
          <w:rFonts w:ascii="Times New Roman" w:hAnsi="Times New Roman"/>
          <w:sz w:val="28"/>
          <w:szCs w:val="28"/>
          <w:lang w:eastAsia="en-US"/>
        </w:rPr>
        <w:t xml:space="preserve"> настоящего</w:t>
      </w:r>
      <w:r w:rsidRPr="00D329D6">
        <w:rPr>
          <w:rFonts w:ascii="Times New Roman" w:hAnsi="Times New Roman"/>
          <w:sz w:val="28"/>
          <w:szCs w:val="28"/>
          <w:lang w:eastAsia="en-US"/>
        </w:rPr>
        <w:t>административного регламента.</w:t>
      </w:r>
    </w:p>
    <w:p w:rsidR="006E1FA7" w:rsidRPr="00D329D6" w:rsidRDefault="006E1FA7" w:rsidP="00F943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поступления уведомления о планируемом строительстве и документов посредством ЕПГУ, РПГУ (при наличии технической возможности), </w:t>
      </w:r>
      <w:r w:rsidRPr="00D329D6">
        <w:rPr>
          <w:rFonts w:ascii="Times New Roman" w:hAnsi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hAnsi="Times New Roman"/>
          <w:sz w:val="28"/>
          <w:szCs w:val="28"/>
        </w:rPr>
        <w:t xml:space="preserve"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hAnsi="Times New Roman"/>
          <w:sz w:val="28"/>
          <w:szCs w:val="28"/>
        </w:rPr>
        <w:t>РПГУ.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3.1.5. В</w:t>
      </w:r>
      <w:r w:rsidRPr="00D329D6">
        <w:rPr>
          <w:rFonts w:ascii="Times New Roman" w:hAnsi="Times New Roman"/>
          <w:sz w:val="28"/>
          <w:szCs w:val="28"/>
        </w:rPr>
        <w:t>ыдача (направление) результата предоставления муниципальной услуги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1FA7" w:rsidRPr="00D329D6" w:rsidRDefault="006E1FA7" w:rsidP="00CA3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Основанием для начала процедуры выдачи документов является поступление к специалисту, ответственному за прием-выдачу документов,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документов, подлежащих выдаче заявителю.</w:t>
      </w:r>
    </w:p>
    <w:p w:rsidR="006E1FA7" w:rsidRPr="00D329D6" w:rsidRDefault="006E1FA7" w:rsidP="007A5A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Ответственным за выполнение административной процедуры является руководитель уполномоченного структурного подразделения.</w:t>
      </w:r>
    </w:p>
    <w:p w:rsidR="006E1FA7" w:rsidRPr="00D329D6" w:rsidRDefault="006E1FA7" w:rsidP="00134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Для получения результата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</w:t>
      </w:r>
      <w:r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329D6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>заявитель предъявляет следующие документы: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6E1FA7" w:rsidRPr="00D329D6" w:rsidRDefault="006E1FA7" w:rsidP="00260A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оригиналы документов, указанные в пункте 2.6.2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329D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 </w:t>
      </w:r>
      <w:r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329D6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6E1FA7" w:rsidRPr="00D329D6" w:rsidRDefault="006E1FA7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6E1FA7" w:rsidRPr="00D329D6" w:rsidRDefault="006E1FA7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6E1FA7" w:rsidRPr="00D329D6" w:rsidRDefault="006E1FA7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находит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документы, подлежащие выдаче заявителю;</w:t>
      </w:r>
    </w:p>
    <w:p w:rsidR="006E1FA7" w:rsidRPr="00D329D6" w:rsidRDefault="006E1FA7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ЕПГУ, РПГУ </w:t>
      </w:r>
      <w:r w:rsidRPr="00D329D6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6E1FA7" w:rsidRPr="00D329D6" w:rsidRDefault="006E1FA7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знакомит заявителя с уведомлением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E1FA7" w:rsidRPr="00D329D6" w:rsidRDefault="006E1FA7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выдает заявителю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документы, подлежащие выдаче заявителю;</w:t>
      </w:r>
    </w:p>
    <w:p w:rsidR="006E1FA7" w:rsidRPr="00D329D6" w:rsidRDefault="006E1FA7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регистрирует факт выдачи заявителю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документов, подлежащих выдаче заявителю в системе электронного документооборота (при наличии технической возможности) уполномоченного органа и в журнале регистрации;</w:t>
      </w:r>
    </w:p>
    <w:p w:rsidR="006E1FA7" w:rsidRPr="00D329D6" w:rsidRDefault="006E1FA7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отказывает в выдаче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документов, подлежащих выдаче заявителю в случаях:</w:t>
      </w:r>
    </w:p>
    <w:p w:rsidR="006E1FA7" w:rsidRPr="00D329D6" w:rsidRDefault="006E1FA7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 w:rsidR="006E1FA7" w:rsidRPr="00D329D6" w:rsidRDefault="006E1FA7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обратившееся лицо отказалось предъявить документ, удостоверяющий его личность;</w:t>
      </w:r>
    </w:p>
    <w:p w:rsidR="006E1FA7" w:rsidRPr="00D329D6" w:rsidRDefault="006E1FA7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носителе.</w:t>
      </w:r>
    </w:p>
    <w:p w:rsidR="006E1FA7" w:rsidRPr="00D329D6" w:rsidRDefault="006E1FA7" w:rsidP="00134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Если заявитель, не согласившись с уведомлением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отказался проставить свою подпись в получении документов,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документы, подлежащие выдаче заявителю ему не выдаются и специалист, ответственный за прием-выдачу документов, на копии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проставляет отметку об отказе в получении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путем внесения слов «Получить документы отказался», заверяет своей подписью.</w:t>
      </w:r>
    </w:p>
    <w:p w:rsidR="006E1FA7" w:rsidRPr="00D329D6" w:rsidRDefault="006E1FA7" w:rsidP="00134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Не позднее следующего рабочего дня со дня обращения заявителя в уполномоченный орган либо поступлении не выданных документов из МФЦ заявителю направляется письменное сообщение (по адресу, указанному в уведомлении об окончании строительства о том, что он в любое время (согласно указываемому в сообщении графику приема-выдачи документов) вправе обратиться за получением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документов, подлежащих выдаче заявителю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6E1FA7" w:rsidRPr="00D329D6" w:rsidRDefault="006E1FA7" w:rsidP="00C96B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подачи заявителем документов в электронном виде посредством ЕПГУ, РПГУ (при наличии технической возможности) 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возможности));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уведомляет заявителя о том, что результат предоставлении услуги будет направлен ему в личный кабинет на ЕПГУ, РПГУ в форме электронного документа.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направляется, о чем составляется акт.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случае, если заявителю отказано в предоставлении муниципальной услуги, информация о возвращении застройщику уведомления о планируемом строительстве и прилагаемых к нему документов без рассмотрения с указанием причин возврата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 (при наличии технической возможности). Оригинал решения заявитель вправе забрать в уполномоченном органе.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–</w:t>
      </w:r>
      <w:r w:rsidRPr="00D329D6">
        <w:rPr>
          <w:rFonts w:ascii="Times New Roman" w:hAnsi="Times New Roman" w:cs="Times New Roman"/>
          <w:sz w:val="28"/>
          <w:szCs w:val="28"/>
        </w:rPr>
        <w:br/>
        <w:t xml:space="preserve">1 рабочий день.  </w:t>
      </w:r>
    </w:p>
    <w:p w:rsidR="006E1FA7" w:rsidRPr="00D329D6" w:rsidRDefault="006E1FA7" w:rsidP="000211B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6E1FA7" w:rsidRPr="00D329D6" w:rsidRDefault="006E1FA7" w:rsidP="00287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регистрации.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2605"/>
      <w:bookmarkEnd w:id="3"/>
      <w:r w:rsidRPr="00D329D6">
        <w:rPr>
          <w:rFonts w:ascii="Times New Roman" w:hAnsi="Times New Roman" w:cs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1</w:t>
      </w:r>
      <w:r w:rsidRPr="00D329D6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D329D6">
        <w:rPr>
          <w:rFonts w:ascii="Times New Roman" w:hAnsi="Times New Roman" w:cs="Times New Roman"/>
          <w:sz w:val="28"/>
          <w:szCs w:val="28"/>
        </w:rPr>
        <w:t xml:space="preserve"> об исправлении ошибок и опечаток в документах, выданных</w:t>
      </w:r>
      <w:r w:rsidRPr="00D329D6">
        <w:rPr>
          <w:rFonts w:ascii="Times New Roman" w:hAnsi="Times New Roman" w:cs="Times New Roman"/>
          <w:sz w:val="28"/>
          <w:szCs w:val="28"/>
        </w:rPr>
        <w:br/>
        <w:t>в результате предоставления муниципальной услуги.</w:t>
      </w:r>
    </w:p>
    <w:p w:rsidR="006E1FA7" w:rsidRPr="00D329D6" w:rsidRDefault="006E1FA7" w:rsidP="000374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6E1FA7" w:rsidRPr="00D329D6" w:rsidRDefault="006E1FA7" w:rsidP="000374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с даты регистрации соответствующего заявления.</w:t>
      </w:r>
    </w:p>
    <w:p w:rsidR="006E1FA7" w:rsidRPr="00D329D6" w:rsidRDefault="006E1FA7" w:rsidP="000374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</w:p>
    <w:p w:rsidR="006E1FA7" w:rsidRPr="00D329D6" w:rsidRDefault="006E1FA7" w:rsidP="000374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6E1FA7" w:rsidRPr="00D329D6" w:rsidRDefault="006E1FA7" w:rsidP="000374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  <w:lang w:eastAsia="en-US"/>
        </w:rPr>
        <w:t>Заявление</w:t>
      </w:r>
      <w:r w:rsidRPr="00D329D6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D329D6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ЕПГУ, РПГУ </w:t>
      </w:r>
      <w:r w:rsidRPr="00D329D6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/>
          <w:sz w:val="28"/>
          <w:szCs w:val="28"/>
          <w:lang w:eastAsia="en-US"/>
        </w:rPr>
        <w:t>.</w:t>
      </w:r>
    </w:p>
    <w:p w:rsidR="006E1FA7" w:rsidRPr="00D329D6" w:rsidRDefault="006E1FA7" w:rsidP="0003744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  <w:lang w:eastAsia="en-US"/>
        </w:rPr>
        <w:t xml:space="preserve"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ЕПГУ, РПГУ. </w:t>
      </w:r>
      <w:r w:rsidRPr="00D329D6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6E1FA7" w:rsidRPr="00D329D6" w:rsidRDefault="006E1FA7" w:rsidP="00AA20AE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6E1FA7" w:rsidRPr="00D329D6" w:rsidRDefault="006E1FA7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4. Формы контроля за предоставлением муниципальной услуги</w:t>
      </w:r>
    </w:p>
    <w:p w:rsidR="006E1FA7" w:rsidRPr="00D329D6" w:rsidRDefault="006E1FA7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1FA7" w:rsidRPr="00D329D6" w:rsidRDefault="006E1FA7" w:rsidP="00BC60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должностными лицами уполномоченного органа учета положений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Pr="00D329D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6E1FA7" w:rsidRPr="00D329D6" w:rsidRDefault="006E1FA7" w:rsidP="00BC60E3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D329D6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4.3. Ответственность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1FA7" w:rsidRPr="00D329D6" w:rsidRDefault="006E1FA7" w:rsidP="00473A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6E1FA7" w:rsidRPr="00D329D6" w:rsidRDefault="006E1FA7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6E1FA7" w:rsidRPr="00D329D6" w:rsidRDefault="006E1FA7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6E1FA7" w:rsidRPr="00D329D6" w:rsidRDefault="006E1FA7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6E1FA7" w:rsidRPr="00D329D6" w:rsidRDefault="006E1FA7" w:rsidP="00473A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1FA7" w:rsidRPr="00D329D6" w:rsidRDefault="006E1FA7" w:rsidP="00473A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6E1FA7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6E1FA7" w:rsidRPr="00513A8A" w:rsidRDefault="006E1FA7" w:rsidP="00C03E4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513A8A">
        <w:rPr>
          <w:rFonts w:ascii="Times New Roman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hAnsi="Times New Roman"/>
          <w:sz w:val="28"/>
          <w:szCs w:val="28"/>
          <w:lang w:eastAsia="en-US"/>
        </w:rPr>
        <w:t xml:space="preserve"> РПГУ. 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5.2. Предмет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D329D6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C652E7">
        <w:rPr>
          <w:rFonts w:ascii="Times New Roman" w:hAnsi="Times New Roman" w:cs="Times New Roman"/>
          <w:sz w:val="28"/>
          <w:szCs w:val="28"/>
        </w:rPr>
        <w:t xml:space="preserve">пунктом 4 части 1 статьи 7 </w:t>
      </w:r>
      <w:r w:rsidRPr="00D329D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27.07.2010 № 210-ФЗ.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>
        <w:rPr>
          <w:rFonts w:ascii="Times New Roman" w:hAnsi="Times New Roman" w:cs="Times New Roman"/>
          <w:sz w:val="28"/>
          <w:szCs w:val="28"/>
        </w:rPr>
        <w:t>предусмотренном</w:t>
      </w:r>
      <w:r w:rsidRPr="00C652E7">
        <w:rPr>
          <w:rFonts w:ascii="Times New Roman" w:hAnsi="Times New Roman" w:cs="Times New Roman"/>
          <w:sz w:val="28"/>
          <w:szCs w:val="28"/>
        </w:rPr>
        <w:t xml:space="preserve">частью 1.3 статьи 16 </w:t>
      </w:r>
      <w:r w:rsidRPr="00D329D6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27.07.2010 </w:t>
      </w:r>
      <w:r>
        <w:rPr>
          <w:rFonts w:ascii="Times New Roman" w:hAnsi="Times New Roman"/>
          <w:sz w:val="28"/>
          <w:szCs w:val="28"/>
        </w:rPr>
        <w:br/>
        <w:t>№ 210-ФЗ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5.4. Порядок подачи и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5.5. Сроки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5.7. Результат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6E1FA7" w:rsidRDefault="006E1FA7" w:rsidP="00C6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6E1FA7" w:rsidRPr="00C652E7" w:rsidRDefault="006E1FA7" w:rsidP="00C6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E1FA7" w:rsidRDefault="006E1FA7" w:rsidP="00C652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6E1FA7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5.9. Порядок обжалования решения по жалобе.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t xml:space="preserve">от 27.07.2010 </w:t>
      </w:r>
      <w:r>
        <w:rPr>
          <w:rFonts w:ascii="Times New Roman" w:hAnsi="Times New Roman"/>
          <w:sz w:val="28"/>
          <w:szCs w:val="28"/>
        </w:rPr>
        <w:br/>
        <w:t>№ 210-ФЗ</w:t>
      </w:r>
      <w:r w:rsidRPr="00D329D6">
        <w:rPr>
          <w:rFonts w:ascii="Times New Roman" w:hAnsi="Times New Roman"/>
          <w:sz w:val="28"/>
          <w:szCs w:val="28"/>
        </w:rPr>
        <w:t xml:space="preserve">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</w:t>
      </w:r>
      <w:r>
        <w:rPr>
          <w:rFonts w:ascii="Times New Roman" w:hAnsi="Times New Roman"/>
          <w:sz w:val="28"/>
          <w:szCs w:val="28"/>
        </w:rPr>
        <w:t xml:space="preserve">области </w:t>
      </w:r>
      <w:r w:rsidRPr="00D329D6">
        <w:rPr>
          <w:rFonts w:ascii="Times New Roman" w:hAnsi="Times New Roman"/>
          <w:sz w:val="28"/>
          <w:szCs w:val="28"/>
        </w:rPr>
        <w:t>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1FA7" w:rsidRPr="00D329D6" w:rsidRDefault="006E1FA7" w:rsidP="00473AD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6E1FA7" w:rsidRDefault="006E1FA7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6.1. Предоставление муниципальной услуги в МФЦ осуществляется при наличии заключенного соглашения о взаимодействии между уполномоченным органом и МФЦ. </w:t>
      </w:r>
    </w:p>
    <w:p w:rsidR="006E1FA7" w:rsidRDefault="006E1FA7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6E1FA7" w:rsidRDefault="006E1FA7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6.3. Информация по вопросам предоставления муниципальной услуги,сведений о ходе предоставления государственной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</w:t>
      </w:r>
      <w:r>
        <w:rPr>
          <w:rFonts w:ascii="Times New Roman" w:hAnsi="Times New Roman"/>
          <w:sz w:val="28"/>
          <w:szCs w:val="28"/>
        </w:rPr>
        <w:t>м организацию деятельности МФЦ.</w:t>
      </w:r>
    </w:p>
    <w:p w:rsidR="006E1FA7" w:rsidRDefault="006E1FA7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Информирование о порядке предоставления муниципальной услуги  осуществляется в соответствии с графиком работы МФЦ.</w:t>
      </w:r>
    </w:p>
    <w:p w:rsidR="006E1FA7" w:rsidRPr="00D329D6" w:rsidRDefault="006E1FA7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6.4. При личном обращении заявителя в МФЦ сотрудник, ответственный за прием документов:</w:t>
      </w:r>
    </w:p>
    <w:p w:rsidR="006E1FA7" w:rsidRPr="00D329D6" w:rsidRDefault="006E1FA7" w:rsidP="0047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1FA7" w:rsidRPr="00D329D6" w:rsidRDefault="006E1FA7" w:rsidP="00473A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проверяет представленное уведомление об окончании строительства и документы на предмет: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29D6">
        <w:rPr>
          <w:rFonts w:ascii="Times New Roman" w:hAnsi="Times New Roman" w:cs="Times New Roman"/>
          <w:sz w:val="28"/>
          <w:szCs w:val="28"/>
        </w:rPr>
        <w:t xml:space="preserve">текст в </w:t>
      </w:r>
      <w:r w:rsidRPr="00D329D6">
        <w:rPr>
          <w:rFonts w:ascii="Times New Roman" w:hAnsi="Times New Roman"/>
          <w:sz w:val="28"/>
          <w:szCs w:val="28"/>
        </w:rPr>
        <w:t>уведомлении 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поддается прочтению;</w:t>
      </w:r>
    </w:p>
    <w:p w:rsidR="006E1FA7" w:rsidRPr="00D329D6" w:rsidRDefault="006E1FA7" w:rsidP="00D81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29D6">
        <w:rPr>
          <w:rFonts w:ascii="Times New Roman" w:hAnsi="Times New Roman" w:cs="Times New Roman"/>
          <w:sz w:val="28"/>
          <w:szCs w:val="28"/>
        </w:rPr>
        <w:t xml:space="preserve">в </w:t>
      </w:r>
      <w:r w:rsidRPr="00D329D6">
        <w:rPr>
          <w:rFonts w:ascii="Times New Roman" w:hAnsi="Times New Roman"/>
          <w:sz w:val="28"/>
          <w:szCs w:val="28"/>
        </w:rPr>
        <w:t>уведомлении 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указаны сведения, предусмотренные пунктом 2.6.1 настоящего административного регламента;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29D6">
        <w:rPr>
          <w:rFonts w:ascii="Times New Roman" w:hAnsi="Times New Roman" w:cs="Times New Roman"/>
          <w:sz w:val="28"/>
          <w:szCs w:val="28"/>
        </w:rPr>
        <w:t>уведомление о планируемом строительстве</w:t>
      </w:r>
      <w:r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29D6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услуги;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329D6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</w:t>
      </w:r>
      <w:r>
        <w:rPr>
          <w:rFonts w:ascii="Times New Roman" w:hAnsi="Times New Roman"/>
          <w:sz w:val="28"/>
          <w:szCs w:val="28"/>
        </w:rPr>
        <w:t>лении и необходимых документах.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 в том числе по отдельным документам без взимания платы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 заполняет сведения о заявителе и представленных документах в автоматизированной информационной системе (АИС МФЦ);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выдает расписку</w:t>
      </w:r>
      <w:r w:rsidRPr="00D329D6">
        <w:rPr>
          <w:rStyle w:val="itemtext"/>
          <w:rFonts w:ascii="Times New Roman" w:hAnsi="Times New Roman" w:cs="Calibri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D329D6">
        <w:rPr>
          <w:rFonts w:ascii="Times New Roman" w:hAnsi="Times New Roman"/>
          <w:sz w:val="28"/>
          <w:szCs w:val="28"/>
        </w:rPr>
        <w:t>;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6E1FA7" w:rsidRPr="00CA7A91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6E1FA7" w:rsidRPr="00D329D6" w:rsidRDefault="006E1FA7" w:rsidP="0064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6E1FA7" w:rsidRPr="00D329D6" w:rsidRDefault="006E1FA7" w:rsidP="0064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</w:t>
      </w:r>
      <w:r>
        <w:rPr>
          <w:rFonts w:ascii="Times New Roman" w:hAnsi="Times New Roman" w:cs="Times New Roman"/>
          <w:sz w:val="28"/>
          <w:szCs w:val="28"/>
        </w:rPr>
        <w:t>м административным регламентом.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6.5. Уведомление о планируемом строительстве и документы, принятые от заявителя на предоставление муниципальной услуги, передаются в уполномоченный орган не позднее1 рабочего дня, следующего за днем регистрации уведомления о планируемом строительстве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уведомлении о планируемом строительстве производится отметка с указанием реквизитов реестра, по которому переданы уведомление о планируемом строительстве и документы.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6.6.1. 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6.6.2. </w:t>
      </w:r>
      <w:r w:rsidRPr="00D329D6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D329D6"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  <w:r w:rsidRPr="00D329D6">
        <w:rPr>
          <w:rFonts w:ascii="Times New Roman" w:hAnsi="Times New Roman" w:cs="Times New Roman"/>
          <w:sz w:val="28"/>
          <w:szCs w:val="28"/>
        </w:rPr>
        <w:t xml:space="preserve">в МФЦ заявитель предъявляет документ, удостоверяющий его личность и расписку. 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уведомления о планируемом строительстве,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</w:t>
      </w:r>
      <w:r>
        <w:rPr>
          <w:rFonts w:ascii="Times New Roman" w:hAnsi="Times New Roman"/>
          <w:sz w:val="28"/>
          <w:szCs w:val="28"/>
        </w:rPr>
        <w:t>лучить, в уполномоченный орган.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6E1FA7" w:rsidRPr="00CA7A91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6E1FA7" w:rsidRPr="00D329D6" w:rsidRDefault="006E1FA7" w:rsidP="006E25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6E25AF">
      <w:pPr>
        <w:ind w:firstLine="709"/>
        <w:jc w:val="both"/>
        <w:rPr>
          <w:rFonts w:ascii="Times New Roman" w:hAnsi="Times New Roman"/>
          <w:sz w:val="28"/>
          <w:szCs w:val="28"/>
        </w:rPr>
        <w:sectPr w:rsidR="006E1FA7" w:rsidRPr="00D329D6" w:rsidSect="0044253A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6E1FA7" w:rsidRDefault="006E1FA7" w:rsidP="006731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</w:p>
    <w:p w:rsidR="006E1FA7" w:rsidRPr="00D329D6" w:rsidRDefault="006E1FA7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D329D6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6E1FA7" w:rsidRPr="00D329D6" w:rsidRDefault="006E1FA7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D329D6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6E1FA7" w:rsidRPr="00D329D6" w:rsidRDefault="006E1FA7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D329D6">
        <w:rPr>
          <w:rFonts w:ascii="Times New Roman" w:hAnsi="Times New Roman"/>
          <w:szCs w:val="24"/>
          <w:lang w:eastAsia="ru-RU"/>
        </w:rPr>
        <w:t>«</w:t>
      </w:r>
      <w:r w:rsidRPr="00D329D6">
        <w:rPr>
          <w:rFonts w:ascii="Times New Roman" w:hAnsi="Times New Roman"/>
          <w:szCs w:val="24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6E1FA7" w:rsidRPr="00D329D6" w:rsidRDefault="006E1FA7" w:rsidP="00EB1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EB12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6E1FA7" w:rsidRPr="00D329D6" w:rsidRDefault="006E1FA7" w:rsidP="00EB12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участке)</w:t>
      </w:r>
    </w:p>
    <w:p w:rsidR="006E1FA7" w:rsidRPr="00D329D6" w:rsidRDefault="006E1FA7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6E1FA7" w:rsidRPr="00D329D6" w:rsidRDefault="006E1FA7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(при наличии) индивидуального предпринимателя (ИП))                                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6E1FA7" w:rsidRPr="00D329D6" w:rsidRDefault="006E1FA7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6E1FA7" w:rsidRPr="00D329D6" w:rsidRDefault="006E1FA7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>(контактный телефон, адрес электронной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6E1FA7" w:rsidRPr="00D329D6" w:rsidRDefault="006E1FA7" w:rsidP="00EB12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EB12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Заявление</w:t>
      </w:r>
    </w:p>
    <w:p w:rsidR="006E1FA7" w:rsidRPr="00D329D6" w:rsidRDefault="006E1FA7" w:rsidP="00EB1248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D329D6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6E1FA7" w:rsidRPr="00D329D6" w:rsidRDefault="006E1FA7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6E1FA7" w:rsidRPr="00D329D6" w:rsidRDefault="006E1FA7" w:rsidP="005850CA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6E1FA7" w:rsidRPr="00D329D6" w:rsidRDefault="006E1FA7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6E1FA7" w:rsidRPr="00D329D6" w:rsidRDefault="006E1FA7" w:rsidP="005850CA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заменить на  </w:t>
      </w:r>
    </w:p>
    <w:p w:rsidR="006E1FA7" w:rsidRPr="00D329D6" w:rsidRDefault="006E1FA7" w:rsidP="005850CA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6E1FA7" w:rsidRPr="00D329D6" w:rsidRDefault="006E1FA7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(ссылка на документацию)</w:t>
      </w:r>
    </w:p>
    <w:p w:rsidR="006E1FA7" w:rsidRPr="00D329D6" w:rsidRDefault="006E1FA7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A13D35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6E1FA7" w:rsidRPr="00D329D6" w:rsidRDefault="006E1FA7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1.  </w:t>
      </w:r>
    </w:p>
    <w:p w:rsidR="006E1FA7" w:rsidRPr="00D329D6" w:rsidRDefault="006E1FA7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2.  </w:t>
      </w:r>
    </w:p>
    <w:p w:rsidR="006E1FA7" w:rsidRPr="00D329D6" w:rsidRDefault="006E1FA7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D329D6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6E1FA7" w:rsidRPr="00D329D6" w:rsidRDefault="006E1FA7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6E1FA7" w:rsidRPr="00D329D6" w:rsidRDefault="006E1FA7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EB1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Исполнитель:</w:t>
      </w:r>
    </w:p>
    <w:p w:rsidR="006E1FA7" w:rsidRPr="006E25AF" w:rsidRDefault="006E1FA7" w:rsidP="00037448">
      <w:pPr>
        <w:spacing w:after="0" w:line="240" w:lineRule="auto"/>
        <w:jc w:val="both"/>
      </w:pPr>
      <w:r w:rsidRPr="00D329D6">
        <w:rPr>
          <w:rFonts w:ascii="Times New Roman" w:hAnsi="Times New Roman"/>
          <w:sz w:val="24"/>
          <w:szCs w:val="24"/>
        </w:rPr>
        <w:t>Телефон:</w:t>
      </w:r>
    </w:p>
    <w:sectPr w:rsidR="006E1FA7" w:rsidRPr="006E25AF" w:rsidSect="005850CA">
      <w:pgSz w:w="11906" w:h="16838"/>
      <w:pgMar w:top="851" w:right="850" w:bottom="284" w:left="1418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FE9"/>
    <w:rsid w:val="000019B2"/>
    <w:rsid w:val="000033FA"/>
    <w:rsid w:val="00004452"/>
    <w:rsid w:val="00004866"/>
    <w:rsid w:val="00013CC3"/>
    <w:rsid w:val="00014A71"/>
    <w:rsid w:val="00015D45"/>
    <w:rsid w:val="00020B57"/>
    <w:rsid w:val="000211B2"/>
    <w:rsid w:val="00022086"/>
    <w:rsid w:val="0002432D"/>
    <w:rsid w:val="00024F2F"/>
    <w:rsid w:val="00025B5F"/>
    <w:rsid w:val="00037448"/>
    <w:rsid w:val="00045C2F"/>
    <w:rsid w:val="00053546"/>
    <w:rsid w:val="0005681F"/>
    <w:rsid w:val="000610EE"/>
    <w:rsid w:val="00063673"/>
    <w:rsid w:val="00063F07"/>
    <w:rsid w:val="00066A59"/>
    <w:rsid w:val="00067560"/>
    <w:rsid w:val="000771B4"/>
    <w:rsid w:val="0008383C"/>
    <w:rsid w:val="00090518"/>
    <w:rsid w:val="0009096E"/>
    <w:rsid w:val="00090F18"/>
    <w:rsid w:val="00093D38"/>
    <w:rsid w:val="0009474F"/>
    <w:rsid w:val="000A3299"/>
    <w:rsid w:val="000A65A6"/>
    <w:rsid w:val="000B0AC7"/>
    <w:rsid w:val="000B2749"/>
    <w:rsid w:val="000B44AC"/>
    <w:rsid w:val="000C1303"/>
    <w:rsid w:val="000C3A30"/>
    <w:rsid w:val="000C584D"/>
    <w:rsid w:val="000D4CDC"/>
    <w:rsid w:val="000E0F36"/>
    <w:rsid w:val="000E11C6"/>
    <w:rsid w:val="000E4BBF"/>
    <w:rsid w:val="000F3AD8"/>
    <w:rsid w:val="001015F4"/>
    <w:rsid w:val="00103C60"/>
    <w:rsid w:val="0011174F"/>
    <w:rsid w:val="001151C8"/>
    <w:rsid w:val="00116778"/>
    <w:rsid w:val="00116879"/>
    <w:rsid w:val="00122F7C"/>
    <w:rsid w:val="00123E1E"/>
    <w:rsid w:val="0013481B"/>
    <w:rsid w:val="00136A72"/>
    <w:rsid w:val="00137DC4"/>
    <w:rsid w:val="00145C20"/>
    <w:rsid w:val="00150B21"/>
    <w:rsid w:val="00151210"/>
    <w:rsid w:val="00155362"/>
    <w:rsid w:val="00156774"/>
    <w:rsid w:val="001568CC"/>
    <w:rsid w:val="00162E7D"/>
    <w:rsid w:val="00163CB5"/>
    <w:rsid w:val="00173E70"/>
    <w:rsid w:val="00181883"/>
    <w:rsid w:val="00186BF0"/>
    <w:rsid w:val="001926B7"/>
    <w:rsid w:val="00196E64"/>
    <w:rsid w:val="001A0D24"/>
    <w:rsid w:val="001A18BE"/>
    <w:rsid w:val="001A1FC9"/>
    <w:rsid w:val="001A4EAE"/>
    <w:rsid w:val="001B0214"/>
    <w:rsid w:val="001B14FF"/>
    <w:rsid w:val="001B2723"/>
    <w:rsid w:val="001B602B"/>
    <w:rsid w:val="001B76D0"/>
    <w:rsid w:val="001C023F"/>
    <w:rsid w:val="001C3F9C"/>
    <w:rsid w:val="001C437D"/>
    <w:rsid w:val="001C4F3D"/>
    <w:rsid w:val="001D0CFA"/>
    <w:rsid w:val="001D3EF8"/>
    <w:rsid w:val="001D4106"/>
    <w:rsid w:val="001E2630"/>
    <w:rsid w:val="001E7C7E"/>
    <w:rsid w:val="001F34EB"/>
    <w:rsid w:val="00201EB0"/>
    <w:rsid w:val="002055FF"/>
    <w:rsid w:val="0020651B"/>
    <w:rsid w:val="00206D06"/>
    <w:rsid w:val="00216979"/>
    <w:rsid w:val="002171C0"/>
    <w:rsid w:val="00225C88"/>
    <w:rsid w:val="00246738"/>
    <w:rsid w:val="00246BF7"/>
    <w:rsid w:val="00250208"/>
    <w:rsid w:val="00256A32"/>
    <w:rsid w:val="00260AC4"/>
    <w:rsid w:val="00260E29"/>
    <w:rsid w:val="00261840"/>
    <w:rsid w:val="00265FFA"/>
    <w:rsid w:val="002667E1"/>
    <w:rsid w:val="00267490"/>
    <w:rsid w:val="002676D2"/>
    <w:rsid w:val="00271452"/>
    <w:rsid w:val="00271896"/>
    <w:rsid w:val="00272EFA"/>
    <w:rsid w:val="002779D4"/>
    <w:rsid w:val="00283AF8"/>
    <w:rsid w:val="002847F7"/>
    <w:rsid w:val="0028637A"/>
    <w:rsid w:val="0028684C"/>
    <w:rsid w:val="00287AFC"/>
    <w:rsid w:val="00287E92"/>
    <w:rsid w:val="002965ED"/>
    <w:rsid w:val="002A4564"/>
    <w:rsid w:val="002A6B13"/>
    <w:rsid w:val="002B1181"/>
    <w:rsid w:val="002B1C38"/>
    <w:rsid w:val="002B2A31"/>
    <w:rsid w:val="002B2AB3"/>
    <w:rsid w:val="002C0EA9"/>
    <w:rsid w:val="002C1C41"/>
    <w:rsid w:val="002C276B"/>
    <w:rsid w:val="002C5A39"/>
    <w:rsid w:val="002D1864"/>
    <w:rsid w:val="002D1CDD"/>
    <w:rsid w:val="002D25CF"/>
    <w:rsid w:val="002D6F60"/>
    <w:rsid w:val="002E5070"/>
    <w:rsid w:val="002E7451"/>
    <w:rsid w:val="002F07BD"/>
    <w:rsid w:val="002F0912"/>
    <w:rsid w:val="002F148F"/>
    <w:rsid w:val="002F444A"/>
    <w:rsid w:val="002F5E2E"/>
    <w:rsid w:val="003038EF"/>
    <w:rsid w:val="00307E8B"/>
    <w:rsid w:val="00313723"/>
    <w:rsid w:val="00321C84"/>
    <w:rsid w:val="00322184"/>
    <w:rsid w:val="00323DAA"/>
    <w:rsid w:val="003312F5"/>
    <w:rsid w:val="0033428C"/>
    <w:rsid w:val="003347BE"/>
    <w:rsid w:val="003355D2"/>
    <w:rsid w:val="00335BFD"/>
    <w:rsid w:val="003431B1"/>
    <w:rsid w:val="003446B7"/>
    <w:rsid w:val="003523D8"/>
    <w:rsid w:val="003529CF"/>
    <w:rsid w:val="00355AA8"/>
    <w:rsid w:val="00370564"/>
    <w:rsid w:val="003714D7"/>
    <w:rsid w:val="003726FC"/>
    <w:rsid w:val="00373D7B"/>
    <w:rsid w:val="00380EF0"/>
    <w:rsid w:val="00381671"/>
    <w:rsid w:val="0038306F"/>
    <w:rsid w:val="00383CB3"/>
    <w:rsid w:val="00386029"/>
    <w:rsid w:val="00397CBF"/>
    <w:rsid w:val="003A1CD8"/>
    <w:rsid w:val="003A4D2A"/>
    <w:rsid w:val="003A568F"/>
    <w:rsid w:val="003B4FBF"/>
    <w:rsid w:val="003B53F4"/>
    <w:rsid w:val="003B65B0"/>
    <w:rsid w:val="003C0E02"/>
    <w:rsid w:val="003C61DC"/>
    <w:rsid w:val="003C7415"/>
    <w:rsid w:val="003D5ABE"/>
    <w:rsid w:val="003D6F64"/>
    <w:rsid w:val="003E3F02"/>
    <w:rsid w:val="003E4CB3"/>
    <w:rsid w:val="003E78F1"/>
    <w:rsid w:val="003F2635"/>
    <w:rsid w:val="00400A5E"/>
    <w:rsid w:val="00401583"/>
    <w:rsid w:val="004106D8"/>
    <w:rsid w:val="00410B64"/>
    <w:rsid w:val="00411195"/>
    <w:rsid w:val="004241D7"/>
    <w:rsid w:val="004312E2"/>
    <w:rsid w:val="00432B6E"/>
    <w:rsid w:val="004424B3"/>
    <w:rsid w:val="0044253A"/>
    <w:rsid w:val="00446B28"/>
    <w:rsid w:val="00447903"/>
    <w:rsid w:val="00450E77"/>
    <w:rsid w:val="00456057"/>
    <w:rsid w:val="00457045"/>
    <w:rsid w:val="00460280"/>
    <w:rsid w:val="00460D3E"/>
    <w:rsid w:val="00460FEA"/>
    <w:rsid w:val="0046125D"/>
    <w:rsid w:val="004643F5"/>
    <w:rsid w:val="00466CCD"/>
    <w:rsid w:val="00472B32"/>
    <w:rsid w:val="00473AD1"/>
    <w:rsid w:val="0048449E"/>
    <w:rsid w:val="00486B6C"/>
    <w:rsid w:val="00490155"/>
    <w:rsid w:val="0049016C"/>
    <w:rsid w:val="00492C5F"/>
    <w:rsid w:val="00495DAC"/>
    <w:rsid w:val="0049661D"/>
    <w:rsid w:val="00497A99"/>
    <w:rsid w:val="004A0AA2"/>
    <w:rsid w:val="004A41C4"/>
    <w:rsid w:val="004A4DA3"/>
    <w:rsid w:val="004A7EBF"/>
    <w:rsid w:val="004B08D8"/>
    <w:rsid w:val="004B129C"/>
    <w:rsid w:val="004B1304"/>
    <w:rsid w:val="004B2648"/>
    <w:rsid w:val="004B2692"/>
    <w:rsid w:val="004B302A"/>
    <w:rsid w:val="004B5407"/>
    <w:rsid w:val="004C285E"/>
    <w:rsid w:val="004C7A92"/>
    <w:rsid w:val="004D5C60"/>
    <w:rsid w:val="004E1057"/>
    <w:rsid w:val="004E20B4"/>
    <w:rsid w:val="004E33F0"/>
    <w:rsid w:val="004E3D84"/>
    <w:rsid w:val="004F23C1"/>
    <w:rsid w:val="004F6B37"/>
    <w:rsid w:val="00501506"/>
    <w:rsid w:val="00501BC7"/>
    <w:rsid w:val="00501FD0"/>
    <w:rsid w:val="00502560"/>
    <w:rsid w:val="005042DD"/>
    <w:rsid w:val="0051071F"/>
    <w:rsid w:val="00513A8A"/>
    <w:rsid w:val="00516EAD"/>
    <w:rsid w:val="00520BA9"/>
    <w:rsid w:val="00522D8C"/>
    <w:rsid w:val="00524B47"/>
    <w:rsid w:val="005253A1"/>
    <w:rsid w:val="005256F8"/>
    <w:rsid w:val="00527C7B"/>
    <w:rsid w:val="005310FE"/>
    <w:rsid w:val="00533C8F"/>
    <w:rsid w:val="0053595E"/>
    <w:rsid w:val="00550BDA"/>
    <w:rsid w:val="00551910"/>
    <w:rsid w:val="00551E12"/>
    <w:rsid w:val="005532F8"/>
    <w:rsid w:val="005647FC"/>
    <w:rsid w:val="00570115"/>
    <w:rsid w:val="005727FE"/>
    <w:rsid w:val="00574451"/>
    <w:rsid w:val="00576C84"/>
    <w:rsid w:val="00583818"/>
    <w:rsid w:val="005850CA"/>
    <w:rsid w:val="00590408"/>
    <w:rsid w:val="005A2252"/>
    <w:rsid w:val="005A30AE"/>
    <w:rsid w:val="005B557F"/>
    <w:rsid w:val="005C3242"/>
    <w:rsid w:val="005D288A"/>
    <w:rsid w:val="005D48A3"/>
    <w:rsid w:val="005D6110"/>
    <w:rsid w:val="005E34C7"/>
    <w:rsid w:val="005E775F"/>
    <w:rsid w:val="005F0C8C"/>
    <w:rsid w:val="005F300E"/>
    <w:rsid w:val="005F7BE4"/>
    <w:rsid w:val="00601920"/>
    <w:rsid w:val="0060380D"/>
    <w:rsid w:val="006226E7"/>
    <w:rsid w:val="00630DFC"/>
    <w:rsid w:val="006339B9"/>
    <w:rsid w:val="00637B44"/>
    <w:rsid w:val="00641BD6"/>
    <w:rsid w:val="006448A7"/>
    <w:rsid w:val="00660AE9"/>
    <w:rsid w:val="00663621"/>
    <w:rsid w:val="00667B4C"/>
    <w:rsid w:val="00672CB4"/>
    <w:rsid w:val="006731AA"/>
    <w:rsid w:val="0068577F"/>
    <w:rsid w:val="006A277F"/>
    <w:rsid w:val="006A5B74"/>
    <w:rsid w:val="006B03DE"/>
    <w:rsid w:val="006C2E54"/>
    <w:rsid w:val="006C605B"/>
    <w:rsid w:val="006C7992"/>
    <w:rsid w:val="006D2432"/>
    <w:rsid w:val="006D274F"/>
    <w:rsid w:val="006D28CD"/>
    <w:rsid w:val="006D2C9F"/>
    <w:rsid w:val="006E02FA"/>
    <w:rsid w:val="006E07EE"/>
    <w:rsid w:val="006E13B4"/>
    <w:rsid w:val="006E1FA7"/>
    <w:rsid w:val="006E25AF"/>
    <w:rsid w:val="006E3BBA"/>
    <w:rsid w:val="006F1FAB"/>
    <w:rsid w:val="006F1FCD"/>
    <w:rsid w:val="006F2660"/>
    <w:rsid w:val="00703364"/>
    <w:rsid w:val="00706CB5"/>
    <w:rsid w:val="007103D9"/>
    <w:rsid w:val="00712F3A"/>
    <w:rsid w:val="00713201"/>
    <w:rsid w:val="00713453"/>
    <w:rsid w:val="007207F1"/>
    <w:rsid w:val="007234CE"/>
    <w:rsid w:val="00733D54"/>
    <w:rsid w:val="007340E8"/>
    <w:rsid w:val="00734A13"/>
    <w:rsid w:val="00735651"/>
    <w:rsid w:val="007361AB"/>
    <w:rsid w:val="00736244"/>
    <w:rsid w:val="007420E1"/>
    <w:rsid w:val="00745206"/>
    <w:rsid w:val="007468F6"/>
    <w:rsid w:val="00750B84"/>
    <w:rsid w:val="00750E68"/>
    <w:rsid w:val="007613E3"/>
    <w:rsid w:val="00761C3F"/>
    <w:rsid w:val="007620FC"/>
    <w:rsid w:val="00762347"/>
    <w:rsid w:val="00766CCC"/>
    <w:rsid w:val="00775BCE"/>
    <w:rsid w:val="00776E70"/>
    <w:rsid w:val="00782758"/>
    <w:rsid w:val="00783C6B"/>
    <w:rsid w:val="00784218"/>
    <w:rsid w:val="007A00F7"/>
    <w:rsid w:val="007A115C"/>
    <w:rsid w:val="007A42BF"/>
    <w:rsid w:val="007A5AB8"/>
    <w:rsid w:val="007A7A7E"/>
    <w:rsid w:val="007C01D3"/>
    <w:rsid w:val="007C521B"/>
    <w:rsid w:val="007C61D1"/>
    <w:rsid w:val="007C734F"/>
    <w:rsid w:val="007D14F6"/>
    <w:rsid w:val="007D70AB"/>
    <w:rsid w:val="007D7387"/>
    <w:rsid w:val="007F3E3F"/>
    <w:rsid w:val="007F5E42"/>
    <w:rsid w:val="007F619F"/>
    <w:rsid w:val="00807335"/>
    <w:rsid w:val="00811220"/>
    <w:rsid w:val="008115C1"/>
    <w:rsid w:val="00812C3E"/>
    <w:rsid w:val="00815CE9"/>
    <w:rsid w:val="008206A9"/>
    <w:rsid w:val="0082164E"/>
    <w:rsid w:val="0082232F"/>
    <w:rsid w:val="00823B63"/>
    <w:rsid w:val="00825C2A"/>
    <w:rsid w:val="00831213"/>
    <w:rsid w:val="0083175E"/>
    <w:rsid w:val="00832386"/>
    <w:rsid w:val="00833492"/>
    <w:rsid w:val="00845553"/>
    <w:rsid w:val="008467AA"/>
    <w:rsid w:val="0084745A"/>
    <w:rsid w:val="0084783D"/>
    <w:rsid w:val="008510AD"/>
    <w:rsid w:val="0085138D"/>
    <w:rsid w:val="008546D5"/>
    <w:rsid w:val="00861308"/>
    <w:rsid w:val="00862AFC"/>
    <w:rsid w:val="00871A61"/>
    <w:rsid w:val="008926A9"/>
    <w:rsid w:val="008A2829"/>
    <w:rsid w:val="008A4BE8"/>
    <w:rsid w:val="008B120C"/>
    <w:rsid w:val="008B7D27"/>
    <w:rsid w:val="008C7091"/>
    <w:rsid w:val="008D239C"/>
    <w:rsid w:val="008D3269"/>
    <w:rsid w:val="008F503C"/>
    <w:rsid w:val="00901E7C"/>
    <w:rsid w:val="00905DDE"/>
    <w:rsid w:val="00917AF4"/>
    <w:rsid w:val="00917E7A"/>
    <w:rsid w:val="00923C5C"/>
    <w:rsid w:val="00927542"/>
    <w:rsid w:val="00932B1E"/>
    <w:rsid w:val="00941959"/>
    <w:rsid w:val="0094345B"/>
    <w:rsid w:val="00944529"/>
    <w:rsid w:val="0094480F"/>
    <w:rsid w:val="00945E1C"/>
    <w:rsid w:val="009476BE"/>
    <w:rsid w:val="0095008B"/>
    <w:rsid w:val="009600E4"/>
    <w:rsid w:val="0096239A"/>
    <w:rsid w:val="009646E6"/>
    <w:rsid w:val="00965920"/>
    <w:rsid w:val="00966A9F"/>
    <w:rsid w:val="00971E83"/>
    <w:rsid w:val="00977ADD"/>
    <w:rsid w:val="009845EC"/>
    <w:rsid w:val="009B2896"/>
    <w:rsid w:val="009B766F"/>
    <w:rsid w:val="009B7FE9"/>
    <w:rsid w:val="009C0346"/>
    <w:rsid w:val="009C2996"/>
    <w:rsid w:val="009E2760"/>
    <w:rsid w:val="009E5EDE"/>
    <w:rsid w:val="00A00587"/>
    <w:rsid w:val="00A07236"/>
    <w:rsid w:val="00A1233B"/>
    <w:rsid w:val="00A13D35"/>
    <w:rsid w:val="00A15665"/>
    <w:rsid w:val="00A161CE"/>
    <w:rsid w:val="00A21F34"/>
    <w:rsid w:val="00A22B84"/>
    <w:rsid w:val="00A311DE"/>
    <w:rsid w:val="00A35B3E"/>
    <w:rsid w:val="00A40059"/>
    <w:rsid w:val="00A449D8"/>
    <w:rsid w:val="00A45FF2"/>
    <w:rsid w:val="00A52994"/>
    <w:rsid w:val="00A63C1C"/>
    <w:rsid w:val="00A659BA"/>
    <w:rsid w:val="00A65E49"/>
    <w:rsid w:val="00A71472"/>
    <w:rsid w:val="00A71695"/>
    <w:rsid w:val="00A77993"/>
    <w:rsid w:val="00A80813"/>
    <w:rsid w:val="00A81E67"/>
    <w:rsid w:val="00A87AC1"/>
    <w:rsid w:val="00A91577"/>
    <w:rsid w:val="00A94998"/>
    <w:rsid w:val="00AA20AE"/>
    <w:rsid w:val="00AA4BBC"/>
    <w:rsid w:val="00AB40B2"/>
    <w:rsid w:val="00AC4A8A"/>
    <w:rsid w:val="00AC58C0"/>
    <w:rsid w:val="00AC5ABC"/>
    <w:rsid w:val="00AC7743"/>
    <w:rsid w:val="00AD21D0"/>
    <w:rsid w:val="00AD2609"/>
    <w:rsid w:val="00AD49A6"/>
    <w:rsid w:val="00AD64E4"/>
    <w:rsid w:val="00AE22AE"/>
    <w:rsid w:val="00AE2DD5"/>
    <w:rsid w:val="00AE4C28"/>
    <w:rsid w:val="00AE5594"/>
    <w:rsid w:val="00AE5CCA"/>
    <w:rsid w:val="00AE633B"/>
    <w:rsid w:val="00AF2949"/>
    <w:rsid w:val="00AF40BF"/>
    <w:rsid w:val="00AF6691"/>
    <w:rsid w:val="00B04FF1"/>
    <w:rsid w:val="00B05EE9"/>
    <w:rsid w:val="00B067BC"/>
    <w:rsid w:val="00B06B93"/>
    <w:rsid w:val="00B06D7E"/>
    <w:rsid w:val="00B13421"/>
    <w:rsid w:val="00B1758C"/>
    <w:rsid w:val="00B26BB9"/>
    <w:rsid w:val="00B271F6"/>
    <w:rsid w:val="00B31669"/>
    <w:rsid w:val="00B354FA"/>
    <w:rsid w:val="00B45D39"/>
    <w:rsid w:val="00B46C03"/>
    <w:rsid w:val="00B52D85"/>
    <w:rsid w:val="00B57EB7"/>
    <w:rsid w:val="00B6192C"/>
    <w:rsid w:val="00B62180"/>
    <w:rsid w:val="00B63EC9"/>
    <w:rsid w:val="00B70F73"/>
    <w:rsid w:val="00B733C9"/>
    <w:rsid w:val="00B73D06"/>
    <w:rsid w:val="00B74044"/>
    <w:rsid w:val="00B76395"/>
    <w:rsid w:val="00B8192E"/>
    <w:rsid w:val="00B82EFB"/>
    <w:rsid w:val="00B85740"/>
    <w:rsid w:val="00B8719D"/>
    <w:rsid w:val="00B97CF2"/>
    <w:rsid w:val="00BA084A"/>
    <w:rsid w:val="00BA15FF"/>
    <w:rsid w:val="00BA4F7D"/>
    <w:rsid w:val="00BB0ED8"/>
    <w:rsid w:val="00BB26E1"/>
    <w:rsid w:val="00BB286F"/>
    <w:rsid w:val="00BB39C5"/>
    <w:rsid w:val="00BB65E9"/>
    <w:rsid w:val="00BC2B8A"/>
    <w:rsid w:val="00BC362C"/>
    <w:rsid w:val="00BC5611"/>
    <w:rsid w:val="00BC60E3"/>
    <w:rsid w:val="00BC618D"/>
    <w:rsid w:val="00BC74D2"/>
    <w:rsid w:val="00BD0909"/>
    <w:rsid w:val="00BD15F8"/>
    <w:rsid w:val="00BD4AF3"/>
    <w:rsid w:val="00BD6F4C"/>
    <w:rsid w:val="00BD723E"/>
    <w:rsid w:val="00BE0519"/>
    <w:rsid w:val="00BE1030"/>
    <w:rsid w:val="00BE6548"/>
    <w:rsid w:val="00BF0693"/>
    <w:rsid w:val="00C03E44"/>
    <w:rsid w:val="00C1741C"/>
    <w:rsid w:val="00C21632"/>
    <w:rsid w:val="00C218E6"/>
    <w:rsid w:val="00C278DF"/>
    <w:rsid w:val="00C3084F"/>
    <w:rsid w:val="00C32909"/>
    <w:rsid w:val="00C33FF7"/>
    <w:rsid w:val="00C3793A"/>
    <w:rsid w:val="00C4063F"/>
    <w:rsid w:val="00C434D2"/>
    <w:rsid w:val="00C53541"/>
    <w:rsid w:val="00C62F3D"/>
    <w:rsid w:val="00C63785"/>
    <w:rsid w:val="00C652E7"/>
    <w:rsid w:val="00C675D0"/>
    <w:rsid w:val="00C71E64"/>
    <w:rsid w:val="00C72868"/>
    <w:rsid w:val="00C77ED7"/>
    <w:rsid w:val="00C80DCD"/>
    <w:rsid w:val="00C96BDC"/>
    <w:rsid w:val="00CA05B9"/>
    <w:rsid w:val="00CA0FA4"/>
    <w:rsid w:val="00CA29AF"/>
    <w:rsid w:val="00CA3809"/>
    <w:rsid w:val="00CA4C9B"/>
    <w:rsid w:val="00CA7A91"/>
    <w:rsid w:val="00CB0A54"/>
    <w:rsid w:val="00CB19B0"/>
    <w:rsid w:val="00CC28AA"/>
    <w:rsid w:val="00CD12E2"/>
    <w:rsid w:val="00CD7394"/>
    <w:rsid w:val="00CD7A5F"/>
    <w:rsid w:val="00CE0A30"/>
    <w:rsid w:val="00CE727E"/>
    <w:rsid w:val="00CE7EB1"/>
    <w:rsid w:val="00CF0D6E"/>
    <w:rsid w:val="00D0060C"/>
    <w:rsid w:val="00D106FA"/>
    <w:rsid w:val="00D13127"/>
    <w:rsid w:val="00D171D7"/>
    <w:rsid w:val="00D21F47"/>
    <w:rsid w:val="00D223D7"/>
    <w:rsid w:val="00D2442E"/>
    <w:rsid w:val="00D24DBA"/>
    <w:rsid w:val="00D26E63"/>
    <w:rsid w:val="00D311A8"/>
    <w:rsid w:val="00D329D6"/>
    <w:rsid w:val="00D35A54"/>
    <w:rsid w:val="00D3672A"/>
    <w:rsid w:val="00D36B8B"/>
    <w:rsid w:val="00D4031A"/>
    <w:rsid w:val="00D459E9"/>
    <w:rsid w:val="00D47A9F"/>
    <w:rsid w:val="00D542CE"/>
    <w:rsid w:val="00D6194F"/>
    <w:rsid w:val="00D62746"/>
    <w:rsid w:val="00D65741"/>
    <w:rsid w:val="00D70484"/>
    <w:rsid w:val="00D818AE"/>
    <w:rsid w:val="00D81D77"/>
    <w:rsid w:val="00D8723D"/>
    <w:rsid w:val="00D872D6"/>
    <w:rsid w:val="00D90A49"/>
    <w:rsid w:val="00D911E6"/>
    <w:rsid w:val="00D95715"/>
    <w:rsid w:val="00D97FD2"/>
    <w:rsid w:val="00DA0E18"/>
    <w:rsid w:val="00DA2E1A"/>
    <w:rsid w:val="00DB2ED5"/>
    <w:rsid w:val="00DB5833"/>
    <w:rsid w:val="00DB6E45"/>
    <w:rsid w:val="00DC31DF"/>
    <w:rsid w:val="00DC3566"/>
    <w:rsid w:val="00DC4DC6"/>
    <w:rsid w:val="00DC637D"/>
    <w:rsid w:val="00DD0D40"/>
    <w:rsid w:val="00DD7B93"/>
    <w:rsid w:val="00DE3836"/>
    <w:rsid w:val="00DE6C29"/>
    <w:rsid w:val="00DE78E9"/>
    <w:rsid w:val="00DF6378"/>
    <w:rsid w:val="00DF7AA0"/>
    <w:rsid w:val="00E12E60"/>
    <w:rsid w:val="00E13C76"/>
    <w:rsid w:val="00E17095"/>
    <w:rsid w:val="00E2654E"/>
    <w:rsid w:val="00E33CE5"/>
    <w:rsid w:val="00E360F1"/>
    <w:rsid w:val="00E4059A"/>
    <w:rsid w:val="00E405C0"/>
    <w:rsid w:val="00E41533"/>
    <w:rsid w:val="00E41BCD"/>
    <w:rsid w:val="00E43F1B"/>
    <w:rsid w:val="00E45334"/>
    <w:rsid w:val="00E544F5"/>
    <w:rsid w:val="00E56AD3"/>
    <w:rsid w:val="00E57D85"/>
    <w:rsid w:val="00E652E3"/>
    <w:rsid w:val="00E67F8C"/>
    <w:rsid w:val="00E72791"/>
    <w:rsid w:val="00E735DA"/>
    <w:rsid w:val="00E738D0"/>
    <w:rsid w:val="00E76825"/>
    <w:rsid w:val="00E81B4A"/>
    <w:rsid w:val="00E82AD9"/>
    <w:rsid w:val="00E82DA0"/>
    <w:rsid w:val="00E959A7"/>
    <w:rsid w:val="00E978B3"/>
    <w:rsid w:val="00EA2AAC"/>
    <w:rsid w:val="00EA3F0C"/>
    <w:rsid w:val="00EA5873"/>
    <w:rsid w:val="00EA6ED4"/>
    <w:rsid w:val="00EA7A86"/>
    <w:rsid w:val="00EB1248"/>
    <w:rsid w:val="00EB1808"/>
    <w:rsid w:val="00EB34E3"/>
    <w:rsid w:val="00EB6236"/>
    <w:rsid w:val="00EC30B8"/>
    <w:rsid w:val="00EC36D5"/>
    <w:rsid w:val="00EC49DF"/>
    <w:rsid w:val="00EC5160"/>
    <w:rsid w:val="00EC57C2"/>
    <w:rsid w:val="00ED00F6"/>
    <w:rsid w:val="00ED1E16"/>
    <w:rsid w:val="00ED28CA"/>
    <w:rsid w:val="00ED3A01"/>
    <w:rsid w:val="00ED449E"/>
    <w:rsid w:val="00EE5A8F"/>
    <w:rsid w:val="00EE77A7"/>
    <w:rsid w:val="00EF1AA4"/>
    <w:rsid w:val="00EF3EBA"/>
    <w:rsid w:val="00F0111E"/>
    <w:rsid w:val="00F02709"/>
    <w:rsid w:val="00F042D3"/>
    <w:rsid w:val="00F05756"/>
    <w:rsid w:val="00F10E1A"/>
    <w:rsid w:val="00F23154"/>
    <w:rsid w:val="00F23C91"/>
    <w:rsid w:val="00F27309"/>
    <w:rsid w:val="00F308B1"/>
    <w:rsid w:val="00F321B8"/>
    <w:rsid w:val="00F350AC"/>
    <w:rsid w:val="00F37FF8"/>
    <w:rsid w:val="00F43783"/>
    <w:rsid w:val="00F454A1"/>
    <w:rsid w:val="00F53792"/>
    <w:rsid w:val="00F6006E"/>
    <w:rsid w:val="00F610E2"/>
    <w:rsid w:val="00F64175"/>
    <w:rsid w:val="00F6771A"/>
    <w:rsid w:val="00F73191"/>
    <w:rsid w:val="00F73790"/>
    <w:rsid w:val="00F81192"/>
    <w:rsid w:val="00F82A37"/>
    <w:rsid w:val="00F830A9"/>
    <w:rsid w:val="00F83936"/>
    <w:rsid w:val="00F874BC"/>
    <w:rsid w:val="00F9168C"/>
    <w:rsid w:val="00F943D8"/>
    <w:rsid w:val="00FA2749"/>
    <w:rsid w:val="00FB1C6A"/>
    <w:rsid w:val="00FC47AA"/>
    <w:rsid w:val="00FC5F45"/>
    <w:rsid w:val="00FC605B"/>
    <w:rsid w:val="00FC6EB6"/>
    <w:rsid w:val="00FD07AF"/>
    <w:rsid w:val="00FD3F14"/>
    <w:rsid w:val="00FD5325"/>
    <w:rsid w:val="00FE184D"/>
    <w:rsid w:val="00FE52E5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66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  <w:rPr>
      <w:rFonts w:eastAsia="Times New Roman" w:cs="Calibri"/>
    </w:rPr>
  </w:style>
  <w:style w:type="character" w:styleId="Hyperlink">
    <w:name w:val="Hyperlink"/>
    <w:basedOn w:val="DefaultParagraphFont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rFonts w:ascii="Calibri" w:hAnsi="Calibri"/>
      <w:sz w:val="22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ListParagraph">
    <w:name w:val="List Paragraph"/>
    <w:basedOn w:val="Normal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Normal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Normal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lang w:eastAsia="zh-CN"/>
    </w:rPr>
  </w:style>
  <w:style w:type="character" w:customStyle="1" w:styleId="itemtext">
    <w:name w:val="itemtext"/>
    <w:basedOn w:val="DefaultParagraphFont"/>
    <w:uiPriority w:val="99"/>
    <w:rsid w:val="005647FC"/>
    <w:rPr>
      <w:rFonts w:cs="Times New Roman"/>
    </w:rPr>
  </w:style>
  <w:style w:type="paragraph" w:customStyle="1" w:styleId="Style2">
    <w:name w:val="Style2"/>
    <w:basedOn w:val="Normal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D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49A6"/>
    <w:rPr>
      <w:rFonts w:ascii="Tahoma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DefaultParagraphFont"/>
    <w:uiPriority w:val="99"/>
    <w:rsid w:val="005310FE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C652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652E7"/>
    <w:rPr>
      <w:rFonts w:ascii="Calibri" w:hAnsi="Calibri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C652E7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9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9C9E85F3919E4362FE35BE4F75B749E9F916A15D9D84E29E480EE9253CEAFEF84292DB91674B569A606B605A5F3BE9EF6E689FT559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mfc42.ru/" TargetMode="External"/><Relationship Id="rId12" Type="http://schemas.openxmlformats.org/officeDocument/2006/relationships/hyperlink" Target="consultantplus://offline/ref=491AC1AB39F7DDC7A4E73A1AA4C3AE74529AF5E2C8ABDDCF9831A6ABCB99D1CAD139FFF5FC0F0CC9D962E27B9828028909ACA3E54E0DI4o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inniki.org/" TargetMode="External"/><Relationship Id="rId11" Type="http://schemas.openxmlformats.org/officeDocument/2006/relationships/hyperlink" Target="consultantplus://offline/ref=491AC1AB39F7DDC7A4E73A1AA4C3AE74529AF5E2C8ABDDCF9831A6ABCB99D1CAD139FFF5FC0E05C9D962E27B9828028909ACA3E54E0DI4o7M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59CCB83F557887658FBF4CD937F849D9C4742497B2305253E05EF0F3F94D7E64AED32C37B8BD91BCA0A3512374ED1721E2CF7648AB10V8V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7FA0631EE1A368C883FD5AB50BF4340D5E9EB34D745C10B555CE66BCCC2BE14D9D9966D20DEAE6aAy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246</TotalTime>
  <Pages>53</Pages>
  <Words>18591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Admin</cp:lastModifiedBy>
  <cp:revision>10</cp:revision>
  <cp:lastPrinted>2021-04-07T02:48:00Z</cp:lastPrinted>
  <dcterms:created xsi:type="dcterms:W3CDTF">2021-03-10T07:22:00Z</dcterms:created>
  <dcterms:modified xsi:type="dcterms:W3CDTF">2021-04-30T02:41:00Z</dcterms:modified>
</cp:coreProperties>
</file>