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E54972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6F40BF" w:rsidRPr="000538E9" w:rsidRDefault="006F40BF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7D43" w:rsidRPr="000538E9" w:rsidRDefault="00317D43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6F40BF" w:rsidRPr="000538E9" w:rsidRDefault="006F40BF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6F40BF" w:rsidRDefault="006F40BF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0538E9" w:rsidRPr="000538E9" w:rsidRDefault="000538E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F40BF" w:rsidRPr="000538E9" w:rsidRDefault="006F40BF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E54972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6F40BF" w:rsidRPr="004D3932" w:rsidRDefault="006F40BF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16023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6F40BF" w:rsidRPr="004D3932" w:rsidRDefault="00160237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26.04.2021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292421" w:rsidRPr="00292421" w:rsidRDefault="00292421" w:rsidP="00292421">
      <w:pPr>
        <w:tabs>
          <w:tab w:val="left" w:pos="0"/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292421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О применении кодов операций сектора государственного управления </w:t>
      </w:r>
    </w:p>
    <w:p w:rsidR="00292421" w:rsidRPr="00292421" w:rsidRDefault="00292421" w:rsidP="00292421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92421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                В целях обеспечения единого подхода к формированию сводной бюджетной росписи, бюджетных росписей главных распорядителей бюджетных средств, сбора и анализа информации о произведенных расходах бюджета </w:t>
      </w:r>
      <w:proofErr w:type="spellStart"/>
      <w:r w:rsidRPr="00292421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292421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городского округа Кемеровской области - Кузбасса</w:t>
      </w:r>
    </w:p>
    <w:p w:rsidR="00292421" w:rsidRPr="00292421" w:rsidRDefault="00292421" w:rsidP="00292421">
      <w:pPr>
        <w:tabs>
          <w:tab w:val="left" w:pos="0"/>
          <w:tab w:val="left" w:pos="284"/>
          <w:tab w:val="left" w:pos="426"/>
        </w:tabs>
        <w:spacing w:line="360" w:lineRule="auto"/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>п</w:t>
      </w:r>
      <w:proofErr w:type="spellEnd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>р</w:t>
      </w:r>
      <w:proofErr w:type="spellEnd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 и к а </w:t>
      </w:r>
      <w:proofErr w:type="spellStart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>з</w:t>
      </w:r>
      <w:proofErr w:type="spellEnd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>ы</w:t>
      </w:r>
      <w:proofErr w:type="spellEnd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bookmarkStart w:id="0" w:name="_GoBack"/>
      <w:bookmarkEnd w:id="0"/>
      <w:r w:rsidRPr="00292421">
        <w:rPr>
          <w:rFonts w:ascii="Times New Roman" w:eastAsia="Times New Roman" w:hAnsi="Times New Roman" w:cs="Times New Roman"/>
          <w:color w:val="auto"/>
          <w:lang w:eastAsia="en-US"/>
        </w:rPr>
        <w:t>в а ю:</w:t>
      </w:r>
    </w:p>
    <w:p w:rsidR="00292421" w:rsidRPr="00292421" w:rsidRDefault="00292421" w:rsidP="00292421">
      <w:pPr>
        <w:tabs>
          <w:tab w:val="left" w:pos="0"/>
          <w:tab w:val="left" w:pos="284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1. При доведении бюджетных данных, предельных объемов финансирования по подгруппам видов расходов классификации расходов бюджетов: «</w:t>
      </w:r>
      <w:r w:rsidRPr="00292421">
        <w:rPr>
          <w:rFonts w:ascii="Times New Roman" w:eastAsia="Times New Roman" w:hAnsi="Times New Roman" w:cs="Times New Roman"/>
        </w:rPr>
        <w:t>610 Субсидии бюджетным учреждениям», «620 Субсидии автономным учреждениям»</w:t>
      </w:r>
      <w:r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 применять:</w:t>
      </w:r>
    </w:p>
    <w:p w:rsidR="00292421" w:rsidRPr="00292421" w:rsidRDefault="00292421" w:rsidP="00292421">
      <w:pPr>
        <w:tabs>
          <w:tab w:val="left" w:pos="0"/>
          <w:tab w:val="left" w:pos="284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1.1.  перечень кодов классификации операций сектора государственного управления, утвержденный приказом Министерства финансов Российской Федерации от 29.11.2017 № 209н «Об утверждении порядка применения классификации операций сектора государственного управления»;</w:t>
      </w:r>
    </w:p>
    <w:p w:rsidR="00292421" w:rsidRPr="00292421" w:rsidRDefault="00292421" w:rsidP="00292421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92421">
        <w:rPr>
          <w:rFonts w:ascii="Times New Roman" w:eastAsia="Times New Roman" w:hAnsi="Times New Roman" w:cs="Times New Roman"/>
          <w:color w:val="auto"/>
        </w:rPr>
        <w:t xml:space="preserve">            1.2. перечень отдельных видов статей классификации операций сектора государственного управления бюджета </w:t>
      </w:r>
      <w:proofErr w:type="spellStart"/>
      <w:r w:rsidRPr="00292421">
        <w:rPr>
          <w:rFonts w:ascii="Times New Roman" w:eastAsia="Times New Roman" w:hAnsi="Times New Roman" w:cs="Times New Roman"/>
          <w:color w:val="auto"/>
        </w:rPr>
        <w:t>Осинниковского</w:t>
      </w:r>
      <w:proofErr w:type="spellEnd"/>
      <w:r w:rsidRPr="00292421">
        <w:rPr>
          <w:rFonts w:ascii="Times New Roman" w:eastAsia="Times New Roman" w:hAnsi="Times New Roman" w:cs="Times New Roman"/>
          <w:color w:val="auto"/>
        </w:rPr>
        <w:t xml:space="preserve"> городского округа Кемеровской области - Кузбасса, утвержденный приказом Финансового управления администрации </w:t>
      </w:r>
      <w:proofErr w:type="spellStart"/>
      <w:r w:rsidRPr="00292421">
        <w:rPr>
          <w:rFonts w:ascii="Times New Roman" w:eastAsia="Times New Roman" w:hAnsi="Times New Roman" w:cs="Times New Roman"/>
          <w:color w:val="auto"/>
        </w:rPr>
        <w:t>Осинниковского</w:t>
      </w:r>
      <w:proofErr w:type="spellEnd"/>
      <w:r w:rsidRPr="00292421">
        <w:rPr>
          <w:rFonts w:ascii="Times New Roman" w:eastAsia="Times New Roman" w:hAnsi="Times New Roman" w:cs="Times New Roman"/>
          <w:color w:val="auto"/>
        </w:rPr>
        <w:t xml:space="preserve"> городского </w:t>
      </w:r>
      <w:r w:rsidRPr="00805AFB">
        <w:rPr>
          <w:rFonts w:ascii="Times New Roman" w:eastAsia="Times New Roman" w:hAnsi="Times New Roman" w:cs="Times New Roman"/>
          <w:color w:val="auto"/>
        </w:rPr>
        <w:t>округа от</w:t>
      </w:r>
      <w:r w:rsidR="00805AFB" w:rsidRPr="00805AFB">
        <w:rPr>
          <w:rFonts w:ascii="Times New Roman" w:eastAsia="Times New Roman" w:hAnsi="Times New Roman" w:cs="Times New Roman"/>
          <w:color w:val="auto"/>
        </w:rPr>
        <w:t xml:space="preserve"> 02.04.</w:t>
      </w:r>
      <w:r w:rsidRPr="00805AFB">
        <w:rPr>
          <w:rFonts w:ascii="Times New Roman" w:eastAsia="Times New Roman" w:hAnsi="Times New Roman" w:cs="Times New Roman"/>
          <w:color w:val="auto"/>
        </w:rPr>
        <w:t>202</w:t>
      </w:r>
      <w:r w:rsidR="00322FF7" w:rsidRPr="00805AFB">
        <w:rPr>
          <w:rFonts w:ascii="Times New Roman" w:eastAsia="Times New Roman" w:hAnsi="Times New Roman" w:cs="Times New Roman"/>
          <w:color w:val="auto"/>
        </w:rPr>
        <w:t>1</w:t>
      </w:r>
      <w:r w:rsidRPr="00805AFB">
        <w:rPr>
          <w:rFonts w:ascii="Times New Roman" w:eastAsia="Times New Roman" w:hAnsi="Times New Roman" w:cs="Times New Roman"/>
          <w:color w:val="auto"/>
        </w:rPr>
        <w:t xml:space="preserve"> №</w:t>
      </w:r>
      <w:r w:rsidR="00805AFB" w:rsidRPr="00805AFB">
        <w:rPr>
          <w:rFonts w:ascii="Times New Roman" w:eastAsia="Times New Roman" w:hAnsi="Times New Roman" w:cs="Times New Roman"/>
          <w:color w:val="auto"/>
        </w:rPr>
        <w:t>19</w:t>
      </w:r>
      <w:r w:rsidRPr="00805AFB">
        <w:rPr>
          <w:rFonts w:ascii="Times New Roman" w:eastAsia="Times New Roman" w:hAnsi="Times New Roman" w:cs="Times New Roman"/>
          <w:color w:val="auto"/>
        </w:rPr>
        <w:t xml:space="preserve"> «О детализации классификации операций сектора государственного управления бюджета </w:t>
      </w:r>
      <w:proofErr w:type="spellStart"/>
      <w:r w:rsidRPr="00805AFB">
        <w:rPr>
          <w:rFonts w:ascii="Times New Roman" w:eastAsia="Times New Roman" w:hAnsi="Times New Roman" w:cs="Times New Roman"/>
          <w:color w:val="auto"/>
        </w:rPr>
        <w:t>Осинниковского</w:t>
      </w:r>
      <w:proofErr w:type="spellEnd"/>
      <w:r w:rsidRPr="00805AFB">
        <w:rPr>
          <w:rFonts w:ascii="Times New Roman" w:eastAsia="Times New Roman" w:hAnsi="Times New Roman" w:cs="Times New Roman"/>
          <w:color w:val="auto"/>
        </w:rPr>
        <w:t xml:space="preserve"> городского округа Кемеровской области – Кузбасса».</w:t>
      </w:r>
    </w:p>
    <w:p w:rsidR="00826B94" w:rsidRDefault="00292421" w:rsidP="00292421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92421">
        <w:rPr>
          <w:rFonts w:ascii="Times New Roman" w:eastAsia="Times New Roman" w:hAnsi="Times New Roman" w:cs="Times New Roman"/>
          <w:color w:val="auto"/>
        </w:rPr>
        <w:t xml:space="preserve">            2. </w:t>
      </w:r>
      <w:r w:rsidR="00826B94" w:rsidRPr="00322FF7">
        <w:rPr>
          <w:rFonts w:ascii="Times New Roman" w:eastAsia="Times New Roman" w:hAnsi="Times New Roman" w:cs="Times New Roman"/>
          <w:color w:val="auto"/>
        </w:rPr>
        <w:t>Контроль за исполнением настоящего приказа возложить на заместителя  начальника управления – начальника бюджетного отдела Л.В. Федорову</w:t>
      </w:r>
      <w:r w:rsidR="00826B94" w:rsidRPr="0029242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92421" w:rsidRPr="00292421" w:rsidRDefault="00826B94" w:rsidP="00292421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3. </w:t>
      </w:r>
      <w:r w:rsidR="00292421" w:rsidRPr="00292421">
        <w:rPr>
          <w:rFonts w:ascii="Times New Roman" w:eastAsia="Times New Roman" w:hAnsi="Times New Roman" w:cs="Times New Roman"/>
          <w:color w:val="auto"/>
        </w:rPr>
        <w:t>На</w:t>
      </w:r>
      <w:r w:rsidR="00292421"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стоящий приказ применяется при исполнении бюджета </w:t>
      </w:r>
      <w:proofErr w:type="spellStart"/>
      <w:r w:rsidR="00292421" w:rsidRPr="00292421"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 w:rsidR="00292421" w:rsidRPr="00292421"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Кузбасса, начиная с бюджета на 2021 год и на плановый период 2022 и 2022 годов.</w:t>
      </w:r>
    </w:p>
    <w:p w:rsidR="00322FF7" w:rsidRPr="00322FF7" w:rsidRDefault="00322FF7" w:rsidP="00292421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322FF7" w:rsidRPr="00322FF7" w:rsidRDefault="00322FF7" w:rsidP="00322FF7">
      <w:pPr>
        <w:rPr>
          <w:rFonts w:ascii="Times New Roman" w:hAnsi="Times New Roman"/>
        </w:rPr>
      </w:pPr>
      <w:r w:rsidRPr="00322FF7">
        <w:rPr>
          <w:rFonts w:ascii="Times New Roman" w:hAnsi="Times New Roman"/>
        </w:rPr>
        <w:t>Заместитель Главы городского</w:t>
      </w:r>
    </w:p>
    <w:p w:rsidR="00322FF7" w:rsidRPr="00322FF7" w:rsidRDefault="00322FF7" w:rsidP="00322FF7">
      <w:pPr>
        <w:rPr>
          <w:rFonts w:ascii="Times New Roman" w:hAnsi="Times New Roman"/>
        </w:rPr>
      </w:pPr>
      <w:r w:rsidRPr="00322FF7">
        <w:rPr>
          <w:rFonts w:ascii="Times New Roman" w:hAnsi="Times New Roman"/>
        </w:rPr>
        <w:t>округа по финансам – начальник</w:t>
      </w:r>
    </w:p>
    <w:p w:rsidR="000538E9" w:rsidRPr="00292421" w:rsidRDefault="00322FF7" w:rsidP="00322FF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F7">
        <w:rPr>
          <w:rFonts w:ascii="Times New Roman" w:hAnsi="Times New Roman"/>
        </w:rPr>
        <w:t>Финансового управления АОГО</w:t>
      </w:r>
      <w:r w:rsidR="00292421" w:rsidRPr="00322FF7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292421" w:rsidRPr="00322FF7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292421" w:rsidRPr="00322FF7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292421" w:rsidRPr="00322FF7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        </w:t>
      </w:r>
      <w:r w:rsidR="00292421" w:rsidRPr="00322FF7">
        <w:rPr>
          <w:rFonts w:ascii="Times New Roman" w:eastAsia="Times New Roman" w:hAnsi="Times New Roman" w:cs="Times New Roman"/>
          <w:color w:val="auto"/>
          <w:lang w:eastAsia="en-US"/>
        </w:rPr>
        <w:t xml:space="preserve">     Э.А. </w:t>
      </w:r>
      <w:proofErr w:type="spellStart"/>
      <w:r w:rsidR="00292421" w:rsidRPr="00322FF7">
        <w:rPr>
          <w:rFonts w:ascii="Times New Roman" w:eastAsia="Times New Roman" w:hAnsi="Times New Roman" w:cs="Times New Roman"/>
          <w:color w:val="auto"/>
          <w:lang w:eastAsia="en-US"/>
        </w:rPr>
        <w:t>Баландина</w:t>
      </w:r>
      <w:proofErr w:type="spellEnd"/>
    </w:p>
    <w:sectPr w:rsidR="000538E9" w:rsidRPr="00292421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0BF" w:rsidRDefault="006F40BF" w:rsidP="00A34223">
      <w:r>
        <w:separator/>
      </w:r>
    </w:p>
  </w:endnote>
  <w:endnote w:type="continuationSeparator" w:id="0">
    <w:p w:rsidR="006F40BF" w:rsidRDefault="006F40BF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0BF" w:rsidRDefault="006F40BF" w:rsidP="00A34223">
      <w:r>
        <w:separator/>
      </w:r>
    </w:p>
  </w:footnote>
  <w:footnote w:type="continuationSeparator" w:id="0">
    <w:p w:rsidR="006F40BF" w:rsidRDefault="006F40BF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65E5"/>
    <w:rsid w:val="00037477"/>
    <w:rsid w:val="000538E9"/>
    <w:rsid w:val="0006220E"/>
    <w:rsid w:val="00083EAF"/>
    <w:rsid w:val="000939F8"/>
    <w:rsid w:val="000C5E79"/>
    <w:rsid w:val="0010247C"/>
    <w:rsid w:val="001465D9"/>
    <w:rsid w:val="00160237"/>
    <w:rsid w:val="00172E4B"/>
    <w:rsid w:val="001E592E"/>
    <w:rsid w:val="001E7B3C"/>
    <w:rsid w:val="00234949"/>
    <w:rsid w:val="00263DDF"/>
    <w:rsid w:val="00271DF5"/>
    <w:rsid w:val="00275A27"/>
    <w:rsid w:val="00292421"/>
    <w:rsid w:val="00295F67"/>
    <w:rsid w:val="002E7FB0"/>
    <w:rsid w:val="00303599"/>
    <w:rsid w:val="00316293"/>
    <w:rsid w:val="00317D43"/>
    <w:rsid w:val="00322FF7"/>
    <w:rsid w:val="00334947"/>
    <w:rsid w:val="00337EEF"/>
    <w:rsid w:val="00372CF5"/>
    <w:rsid w:val="003C153C"/>
    <w:rsid w:val="003C55B9"/>
    <w:rsid w:val="0043711A"/>
    <w:rsid w:val="004C626B"/>
    <w:rsid w:val="004D3932"/>
    <w:rsid w:val="004D64C0"/>
    <w:rsid w:val="004F3465"/>
    <w:rsid w:val="005010AB"/>
    <w:rsid w:val="00564DBA"/>
    <w:rsid w:val="00566BE9"/>
    <w:rsid w:val="005822F5"/>
    <w:rsid w:val="005A4409"/>
    <w:rsid w:val="005F33D6"/>
    <w:rsid w:val="005F6B73"/>
    <w:rsid w:val="006128B2"/>
    <w:rsid w:val="00613061"/>
    <w:rsid w:val="006D5B87"/>
    <w:rsid w:val="006F40BF"/>
    <w:rsid w:val="006F4A25"/>
    <w:rsid w:val="007005E0"/>
    <w:rsid w:val="00742062"/>
    <w:rsid w:val="00805AFB"/>
    <w:rsid w:val="00813825"/>
    <w:rsid w:val="00826B94"/>
    <w:rsid w:val="0088136B"/>
    <w:rsid w:val="008B1590"/>
    <w:rsid w:val="008E08A5"/>
    <w:rsid w:val="00900D06"/>
    <w:rsid w:val="009224F2"/>
    <w:rsid w:val="00996A62"/>
    <w:rsid w:val="009F3C8A"/>
    <w:rsid w:val="00A13FC2"/>
    <w:rsid w:val="00A27968"/>
    <w:rsid w:val="00A34223"/>
    <w:rsid w:val="00A8365F"/>
    <w:rsid w:val="00A93ADD"/>
    <w:rsid w:val="00A94DAD"/>
    <w:rsid w:val="00A97FC3"/>
    <w:rsid w:val="00AB381E"/>
    <w:rsid w:val="00AC3A79"/>
    <w:rsid w:val="00AF5BD5"/>
    <w:rsid w:val="00B91687"/>
    <w:rsid w:val="00B930F8"/>
    <w:rsid w:val="00BF29C9"/>
    <w:rsid w:val="00BF35C3"/>
    <w:rsid w:val="00C30963"/>
    <w:rsid w:val="00C31B0E"/>
    <w:rsid w:val="00C97D08"/>
    <w:rsid w:val="00CA0095"/>
    <w:rsid w:val="00CB3AFE"/>
    <w:rsid w:val="00D42796"/>
    <w:rsid w:val="00D43302"/>
    <w:rsid w:val="00DB2BB0"/>
    <w:rsid w:val="00DD73D4"/>
    <w:rsid w:val="00E101C2"/>
    <w:rsid w:val="00E230EE"/>
    <w:rsid w:val="00E347DF"/>
    <w:rsid w:val="00E367BA"/>
    <w:rsid w:val="00E53A4C"/>
    <w:rsid w:val="00E54972"/>
    <w:rsid w:val="00E927F4"/>
    <w:rsid w:val="00EC264B"/>
    <w:rsid w:val="00EC4909"/>
    <w:rsid w:val="00EE6719"/>
    <w:rsid w:val="00F32A05"/>
    <w:rsid w:val="00F32FC1"/>
    <w:rsid w:val="00F6793D"/>
    <w:rsid w:val="00F76C6A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4495-62EF-418C-A0C0-A9255A10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7</cp:revision>
  <cp:lastPrinted>2020-05-06T01:45:00Z</cp:lastPrinted>
  <dcterms:created xsi:type="dcterms:W3CDTF">2021-03-16T11:21:00Z</dcterms:created>
  <dcterms:modified xsi:type="dcterms:W3CDTF">2021-04-27T00:54:00Z</dcterms:modified>
</cp:coreProperties>
</file>