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B7B" w:rsidRPr="007A62B4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7A62B4">
        <w:rPr>
          <w:rFonts w:ascii="Times New Roman" w:hAnsi="Times New Roman" w:cs="Times New Roman"/>
          <w:b/>
          <w:sz w:val="28"/>
          <w:szCs w:val="28"/>
        </w:rPr>
        <w:t>ведения</w:t>
      </w:r>
    </w:p>
    <w:p w:rsidR="00564EE6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</w:rPr>
        <w:t>о доходах, имуществе и обязательствах имущественного характера</w:t>
      </w:r>
    </w:p>
    <w:p w:rsidR="00ED1B7B" w:rsidRPr="00564EE6" w:rsidRDefault="005373AF" w:rsidP="00ED1B7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bookmarkStart w:id="0" w:name="_GoBack"/>
      <w:r w:rsidRPr="00564EE6">
        <w:rPr>
          <w:rFonts w:ascii="Times New Roman" w:hAnsi="Times New Roman" w:cs="Times New Roman"/>
          <w:b/>
          <w:i/>
          <w:sz w:val="28"/>
          <w:szCs w:val="28"/>
          <w:u w:val="single"/>
        </w:rPr>
        <w:t>директора Муниципального бюджетного учреждения культуры «Централизованная библиотечная система»</w:t>
      </w:r>
    </w:p>
    <w:bookmarkEnd w:id="0"/>
    <w:p w:rsidR="00ED1B7B" w:rsidRDefault="00837030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членов е</w:t>
      </w:r>
      <w:r w:rsidR="00564EE6">
        <w:rPr>
          <w:rFonts w:ascii="Times New Roman" w:hAnsi="Times New Roman" w:cs="Times New Roman"/>
          <w:b/>
          <w:sz w:val="28"/>
          <w:szCs w:val="28"/>
        </w:rPr>
        <w:t>го</w:t>
      </w:r>
      <w:r w:rsidR="00ED1B7B" w:rsidRPr="007A62B4">
        <w:rPr>
          <w:rFonts w:ascii="Times New Roman" w:hAnsi="Times New Roman" w:cs="Times New Roman"/>
          <w:b/>
          <w:sz w:val="28"/>
          <w:szCs w:val="28"/>
        </w:rPr>
        <w:t xml:space="preserve"> семьи</w:t>
      </w:r>
      <w:r w:rsidR="00ED1B7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D1B7B" w:rsidRPr="007A62B4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</w:rPr>
        <w:t>за пери</w:t>
      </w:r>
      <w:r>
        <w:rPr>
          <w:rFonts w:ascii="Times New Roman" w:hAnsi="Times New Roman" w:cs="Times New Roman"/>
          <w:b/>
          <w:sz w:val="28"/>
          <w:szCs w:val="28"/>
        </w:rPr>
        <w:t xml:space="preserve">од с 1 января по 31 декабря </w:t>
      </w:r>
      <w:r w:rsidR="001E2B34">
        <w:rPr>
          <w:rFonts w:ascii="Times New Roman" w:hAnsi="Times New Roman" w:cs="Times New Roman"/>
          <w:b/>
          <w:sz w:val="28"/>
          <w:szCs w:val="28"/>
        </w:rPr>
        <w:t>2016</w:t>
      </w:r>
      <w:r w:rsidRPr="007A62B4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ED1B7B" w:rsidRPr="001C2E52" w:rsidRDefault="00ED1B7B" w:rsidP="00ED1B7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615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33"/>
        <w:gridCol w:w="1254"/>
        <w:gridCol w:w="1532"/>
        <w:gridCol w:w="1672"/>
        <w:gridCol w:w="1671"/>
        <w:gridCol w:w="1114"/>
        <w:gridCol w:w="1532"/>
        <w:gridCol w:w="1533"/>
        <w:gridCol w:w="1671"/>
        <w:gridCol w:w="1114"/>
        <w:gridCol w:w="1533"/>
      </w:tblGrid>
      <w:tr w:rsidR="00ED1B7B" w:rsidRPr="00ED1B7B" w:rsidTr="00837030">
        <w:trPr>
          <w:trHeight w:val="153"/>
        </w:trPr>
        <w:tc>
          <w:tcPr>
            <w:tcW w:w="1533" w:type="dxa"/>
            <w:vMerge w:val="restart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Ф.И.О. муниципального служащего;</w:t>
            </w:r>
          </w:p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супруга (супруг) и несовершеннолетние дети руководителя</w:t>
            </w:r>
          </w:p>
        </w:tc>
        <w:tc>
          <w:tcPr>
            <w:tcW w:w="1254" w:type="dxa"/>
            <w:vMerge w:val="restart"/>
          </w:tcPr>
          <w:p w:rsidR="00915DCE" w:rsidRPr="00ED1B7B" w:rsidRDefault="00915DCE" w:rsidP="00915D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 xml:space="preserve">Общая сумма декларированного годового дохода </w:t>
            </w:r>
          </w:p>
          <w:p w:rsidR="00ED1B7B" w:rsidRPr="00ED1B7B" w:rsidRDefault="001E2B34" w:rsidP="00915D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 2016</w:t>
            </w:r>
            <w:r w:rsidR="00915DCE" w:rsidRPr="00ED1B7B">
              <w:rPr>
                <w:rFonts w:ascii="Times New Roman" w:hAnsi="Times New Roman" w:cs="Times New Roman"/>
              </w:rPr>
              <w:t xml:space="preserve"> г. (руб.)</w:t>
            </w:r>
          </w:p>
        </w:tc>
        <w:tc>
          <w:tcPr>
            <w:tcW w:w="1532" w:type="dxa"/>
            <w:vMerge w:val="restart"/>
          </w:tcPr>
          <w:p w:rsidR="00ED1B7B" w:rsidRPr="00ED1B7B" w:rsidRDefault="00915DCE" w:rsidP="00915D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источнике получения средств, за счет которых совершена сделка (вид приобретенног</w:t>
            </w:r>
            <w:r w:rsidR="001E2B34">
              <w:rPr>
                <w:rFonts w:ascii="Times New Roman" w:hAnsi="Times New Roman" w:cs="Times New Roman"/>
              </w:rPr>
              <w:t>о имущества, источник) в 2016</w:t>
            </w:r>
            <w:r>
              <w:rPr>
                <w:rFonts w:ascii="Times New Roman" w:hAnsi="Times New Roman" w:cs="Times New Roman"/>
              </w:rPr>
              <w:t xml:space="preserve"> году.</w:t>
            </w:r>
          </w:p>
        </w:tc>
        <w:tc>
          <w:tcPr>
            <w:tcW w:w="7522" w:type="dxa"/>
            <w:gridSpan w:val="5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18" w:type="dxa"/>
            <w:gridSpan w:val="3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Перечень объектов недвижимого имущества, находящихся в пользовании</w:t>
            </w:r>
          </w:p>
        </w:tc>
      </w:tr>
      <w:tr w:rsidR="00ED1B7B" w:rsidRPr="00ED1B7B" w:rsidTr="00837030">
        <w:trPr>
          <w:trHeight w:val="152"/>
        </w:trPr>
        <w:tc>
          <w:tcPr>
            <w:tcW w:w="1533" w:type="dxa"/>
            <w:vMerge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4" w:type="dxa"/>
            <w:vMerge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2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671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114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Площадь (кв</w:t>
            </w:r>
            <w:proofErr w:type="gramStart"/>
            <w:r w:rsidRPr="00ED1B7B">
              <w:rPr>
                <w:rFonts w:ascii="Times New Roman" w:hAnsi="Times New Roman" w:cs="Times New Roman"/>
              </w:rPr>
              <w:t>.м</w:t>
            </w:r>
            <w:proofErr w:type="gramEnd"/>
            <w:r w:rsidRPr="00ED1B7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32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33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671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114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Площадь (кв</w:t>
            </w:r>
            <w:proofErr w:type="gramStart"/>
            <w:r w:rsidRPr="00ED1B7B">
              <w:rPr>
                <w:rFonts w:ascii="Times New Roman" w:hAnsi="Times New Roman" w:cs="Times New Roman"/>
              </w:rPr>
              <w:t>.м</w:t>
            </w:r>
            <w:proofErr w:type="gramEnd"/>
            <w:r w:rsidRPr="00ED1B7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33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8D1354" w:rsidRPr="00ED1B7B" w:rsidTr="00837030">
        <w:trPr>
          <w:trHeight w:val="152"/>
        </w:trPr>
        <w:tc>
          <w:tcPr>
            <w:tcW w:w="1533" w:type="dxa"/>
          </w:tcPr>
          <w:p w:rsidR="008D1354" w:rsidRPr="00ED1B7B" w:rsidRDefault="008D135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D1354">
              <w:rPr>
                <w:rFonts w:ascii="Times New Roman" w:hAnsi="Times New Roman" w:cs="Times New Roman"/>
              </w:rPr>
              <w:t>Упорова Ольга Александровна</w:t>
            </w:r>
          </w:p>
        </w:tc>
        <w:tc>
          <w:tcPr>
            <w:tcW w:w="1254" w:type="dxa"/>
          </w:tcPr>
          <w:p w:rsidR="008D1354" w:rsidRPr="00ED1B7B" w:rsidRDefault="001E2B34" w:rsidP="00961592">
            <w:pPr>
              <w:jc w:val="center"/>
              <w:rPr>
                <w:rFonts w:ascii="Times New Roman" w:hAnsi="Times New Roman" w:cs="Times New Roman"/>
              </w:rPr>
            </w:pPr>
            <w:r w:rsidRPr="001E2B34">
              <w:rPr>
                <w:rFonts w:ascii="Times New Roman" w:hAnsi="Times New Roman" w:cs="Times New Roman"/>
              </w:rPr>
              <w:t>763899,25</w:t>
            </w:r>
          </w:p>
        </w:tc>
        <w:tc>
          <w:tcPr>
            <w:tcW w:w="1532" w:type="dxa"/>
          </w:tcPr>
          <w:p w:rsidR="008D1354" w:rsidRPr="00ED1B7B" w:rsidRDefault="00463613" w:rsidP="009615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72" w:type="dxa"/>
          </w:tcPr>
          <w:p w:rsidR="008D1354" w:rsidRPr="008D1354" w:rsidRDefault="008D1354" w:rsidP="008D1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D1354">
              <w:rPr>
                <w:rFonts w:ascii="Times New Roman" w:hAnsi="Times New Roman" w:cs="Times New Roman"/>
              </w:rPr>
              <w:t>Квартира</w:t>
            </w:r>
          </w:p>
          <w:p w:rsidR="008D1354" w:rsidRPr="00ED1B7B" w:rsidRDefault="008D1354" w:rsidP="008D1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</w:tcPr>
          <w:p w:rsidR="008D1354" w:rsidRPr="00ED1B7B" w:rsidRDefault="00463613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D1354">
              <w:rPr>
                <w:rFonts w:ascii="Times New Roman" w:hAnsi="Times New Roman" w:cs="Times New Roman"/>
              </w:rPr>
              <w:t>Д</w:t>
            </w:r>
            <w:r w:rsidR="008D1354" w:rsidRPr="008D1354">
              <w:rPr>
                <w:rFonts w:ascii="Times New Roman" w:hAnsi="Times New Roman" w:cs="Times New Roman"/>
              </w:rPr>
              <w:t>олевая</w:t>
            </w:r>
            <w:r>
              <w:rPr>
                <w:rFonts w:ascii="Times New Roman" w:hAnsi="Times New Roman" w:cs="Times New Roman"/>
              </w:rPr>
              <w:t xml:space="preserve"> 1/2</w:t>
            </w:r>
          </w:p>
        </w:tc>
        <w:tc>
          <w:tcPr>
            <w:tcW w:w="1114" w:type="dxa"/>
          </w:tcPr>
          <w:p w:rsidR="008D1354" w:rsidRPr="007B2429" w:rsidRDefault="008D1354" w:rsidP="00E72C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60,8</w:t>
            </w:r>
          </w:p>
        </w:tc>
        <w:tc>
          <w:tcPr>
            <w:tcW w:w="1532" w:type="dxa"/>
          </w:tcPr>
          <w:p w:rsidR="008D1354" w:rsidRPr="007B2429" w:rsidRDefault="008D1354" w:rsidP="00E72C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33" w:type="dxa"/>
          </w:tcPr>
          <w:p w:rsidR="008D1354" w:rsidRPr="007B2429" w:rsidRDefault="008D1354" w:rsidP="00E72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671" w:type="dxa"/>
          </w:tcPr>
          <w:p w:rsidR="008D1354" w:rsidRPr="007B2429" w:rsidRDefault="008D1354" w:rsidP="00E72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14" w:type="dxa"/>
          </w:tcPr>
          <w:p w:rsidR="008D1354" w:rsidRPr="00ED1B7B" w:rsidRDefault="008D135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3" w:type="dxa"/>
          </w:tcPr>
          <w:p w:rsidR="008D1354" w:rsidRPr="00ED1B7B" w:rsidRDefault="008D1354" w:rsidP="00E536D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D1354" w:rsidRPr="00ED1B7B" w:rsidTr="00837030">
        <w:trPr>
          <w:trHeight w:val="152"/>
        </w:trPr>
        <w:tc>
          <w:tcPr>
            <w:tcW w:w="1533" w:type="dxa"/>
          </w:tcPr>
          <w:p w:rsidR="008D1354" w:rsidRPr="008D1354" w:rsidRDefault="008D135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D1354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254" w:type="dxa"/>
          </w:tcPr>
          <w:p w:rsidR="008D1354" w:rsidRPr="00ED1B7B" w:rsidRDefault="001E2B34" w:rsidP="00961592">
            <w:pPr>
              <w:jc w:val="center"/>
              <w:rPr>
                <w:rFonts w:ascii="Times New Roman" w:hAnsi="Times New Roman" w:cs="Times New Roman"/>
              </w:rPr>
            </w:pPr>
            <w:r w:rsidRPr="001E2B34">
              <w:rPr>
                <w:rFonts w:ascii="Times New Roman" w:hAnsi="Times New Roman" w:cs="Times New Roman"/>
              </w:rPr>
              <w:t>442</w:t>
            </w:r>
            <w:r>
              <w:rPr>
                <w:rFonts w:ascii="Times New Roman" w:hAnsi="Times New Roman" w:cs="Times New Roman"/>
              </w:rPr>
              <w:t> </w:t>
            </w:r>
            <w:r w:rsidRPr="001E2B34">
              <w:rPr>
                <w:rFonts w:ascii="Times New Roman" w:hAnsi="Times New Roman" w:cs="Times New Roman"/>
              </w:rPr>
              <w:t>000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32" w:type="dxa"/>
          </w:tcPr>
          <w:p w:rsidR="008D1354" w:rsidRPr="00ED1B7B" w:rsidRDefault="00463613" w:rsidP="009615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72" w:type="dxa"/>
          </w:tcPr>
          <w:p w:rsidR="008D1354" w:rsidRPr="008D1354" w:rsidRDefault="008D1354" w:rsidP="008D1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D1354">
              <w:rPr>
                <w:rFonts w:ascii="Times New Roman" w:hAnsi="Times New Roman" w:cs="Times New Roman"/>
              </w:rPr>
              <w:t>Квартира</w:t>
            </w:r>
          </w:p>
          <w:p w:rsidR="008D1354" w:rsidRPr="008D1354" w:rsidRDefault="008D1354" w:rsidP="008D1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</w:tcPr>
          <w:p w:rsidR="008D1354" w:rsidRPr="00ED1B7B" w:rsidRDefault="00463613" w:rsidP="004636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D1354">
              <w:rPr>
                <w:rFonts w:ascii="Times New Roman" w:hAnsi="Times New Roman" w:cs="Times New Roman"/>
              </w:rPr>
              <w:t>Д</w:t>
            </w:r>
            <w:r w:rsidR="008D1354" w:rsidRPr="008D1354">
              <w:rPr>
                <w:rFonts w:ascii="Times New Roman" w:hAnsi="Times New Roman" w:cs="Times New Roman"/>
              </w:rPr>
              <w:t>олевая</w:t>
            </w:r>
            <w:r>
              <w:rPr>
                <w:rFonts w:ascii="Times New Roman" w:hAnsi="Times New Roman" w:cs="Times New Roman"/>
              </w:rPr>
              <w:t xml:space="preserve"> 1/2</w:t>
            </w:r>
          </w:p>
        </w:tc>
        <w:tc>
          <w:tcPr>
            <w:tcW w:w="1114" w:type="dxa"/>
          </w:tcPr>
          <w:p w:rsidR="008D1354" w:rsidRDefault="008D1354" w:rsidP="00E72C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60,8</w:t>
            </w:r>
          </w:p>
          <w:p w:rsidR="008D1354" w:rsidRPr="007B2429" w:rsidRDefault="008D1354" w:rsidP="00E72C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2" w:type="dxa"/>
          </w:tcPr>
          <w:p w:rsidR="008D1354" w:rsidRPr="007B2429" w:rsidRDefault="008D1354" w:rsidP="00E72C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33" w:type="dxa"/>
          </w:tcPr>
          <w:p w:rsidR="008D1354" w:rsidRPr="00341F0D" w:rsidRDefault="008D1354" w:rsidP="00E72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легковой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RAF-4</w:t>
            </w:r>
            <w:r w:rsidR="001E2B34">
              <w:rPr>
                <w:rFonts w:ascii="Times New Roman" w:hAnsi="Times New Roman"/>
                <w:sz w:val="24"/>
                <w:szCs w:val="24"/>
              </w:rPr>
              <w:t>, 2008</w:t>
            </w:r>
            <w:r w:rsidR="00341F0D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671" w:type="dxa"/>
          </w:tcPr>
          <w:p w:rsidR="008D1354" w:rsidRPr="007B2429" w:rsidRDefault="008D1354" w:rsidP="00E72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14" w:type="dxa"/>
          </w:tcPr>
          <w:p w:rsidR="008D1354" w:rsidRPr="00ED1B7B" w:rsidRDefault="008D135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3" w:type="dxa"/>
          </w:tcPr>
          <w:p w:rsidR="008D1354" w:rsidRPr="00ED1B7B" w:rsidRDefault="008D135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D1B7B" w:rsidRDefault="00ED1B7B" w:rsidP="00ED1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1B7B" w:rsidRDefault="00ED1B7B" w:rsidP="00ED1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54D" w:rsidRDefault="00F9354D"/>
    <w:sectPr w:rsidR="00F9354D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B7B"/>
    <w:rsid w:val="00091BC8"/>
    <w:rsid w:val="001E2B34"/>
    <w:rsid w:val="00341F0D"/>
    <w:rsid w:val="00463613"/>
    <w:rsid w:val="004813F0"/>
    <w:rsid w:val="00532644"/>
    <w:rsid w:val="005373AF"/>
    <w:rsid w:val="00564EE6"/>
    <w:rsid w:val="00837030"/>
    <w:rsid w:val="00893100"/>
    <w:rsid w:val="008D1354"/>
    <w:rsid w:val="00915DCE"/>
    <w:rsid w:val="009E238F"/>
    <w:rsid w:val="00C82FD8"/>
    <w:rsid w:val="00CC210E"/>
    <w:rsid w:val="00E536D3"/>
    <w:rsid w:val="00ED1B7B"/>
    <w:rsid w:val="00F9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1B7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1B7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2017-03-14T04:05:00Z</cp:lastPrinted>
  <dcterms:created xsi:type="dcterms:W3CDTF">2016-04-20T09:39:00Z</dcterms:created>
  <dcterms:modified xsi:type="dcterms:W3CDTF">2017-05-12T03:32:00Z</dcterms:modified>
</cp:coreProperties>
</file>