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D5A" w:rsidRPr="005B2369" w:rsidRDefault="005C7D5A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5B2369">
        <w:rPr>
          <w:rFonts w:ascii="Times New Roman" w:hAnsi="Times New Roman"/>
          <w:b/>
          <w:sz w:val="28"/>
          <w:szCs w:val="23"/>
          <w:lang w:val="en-US"/>
        </w:rPr>
        <w:t>C</w:t>
      </w:r>
      <w:r w:rsidRPr="005B2369">
        <w:rPr>
          <w:rFonts w:ascii="Times New Roman" w:hAnsi="Times New Roman"/>
          <w:b/>
          <w:sz w:val="28"/>
          <w:szCs w:val="23"/>
        </w:rPr>
        <w:t>ведения</w:t>
      </w:r>
    </w:p>
    <w:p w:rsidR="005C7D5A" w:rsidRPr="005B2369" w:rsidRDefault="005C7D5A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5B2369">
        <w:rPr>
          <w:rFonts w:ascii="Times New Roman" w:hAnsi="Times New Roman"/>
          <w:b/>
          <w:sz w:val="28"/>
          <w:szCs w:val="23"/>
        </w:rPr>
        <w:t>о доходах, расходах, об имуществе и обязательствах имущественного характера</w:t>
      </w:r>
    </w:p>
    <w:p w:rsidR="005C7D5A" w:rsidRPr="005B2369" w:rsidRDefault="005C7D5A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5B2369">
        <w:rPr>
          <w:rFonts w:ascii="Times New Roman" w:hAnsi="Times New Roman"/>
          <w:b/>
          <w:i/>
          <w:sz w:val="28"/>
          <w:szCs w:val="23"/>
          <w:u w:val="single"/>
        </w:rPr>
        <w:t>заведующего МБДОУ Детский сад № 8</w:t>
      </w:r>
      <w:r w:rsidRPr="005B2369">
        <w:rPr>
          <w:rFonts w:ascii="Times New Roman" w:hAnsi="Times New Roman"/>
          <w:b/>
          <w:sz w:val="28"/>
          <w:szCs w:val="23"/>
        </w:rPr>
        <w:t xml:space="preserve"> и членов его семьи </w:t>
      </w:r>
    </w:p>
    <w:p w:rsidR="005C7D5A" w:rsidRPr="005B2369" w:rsidRDefault="005C7D5A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5B2369">
        <w:rPr>
          <w:rFonts w:ascii="Times New Roman" w:hAnsi="Times New Roman"/>
          <w:b/>
          <w:sz w:val="28"/>
          <w:szCs w:val="23"/>
        </w:rPr>
        <w:t>за период с 1 января по 31 декабря 2016 года</w:t>
      </w:r>
    </w:p>
    <w:p w:rsidR="005C7D5A" w:rsidRPr="004727FC" w:rsidRDefault="005C7D5A" w:rsidP="00ED1B7B">
      <w:pPr>
        <w:spacing w:after="0"/>
        <w:jc w:val="center"/>
        <w:rPr>
          <w:rFonts w:ascii="Times New Roman" w:hAnsi="Times New Roman"/>
          <w:sz w:val="23"/>
          <w:szCs w:val="23"/>
        </w:rPr>
      </w:pPr>
    </w:p>
    <w:tbl>
      <w:tblPr>
        <w:tblW w:w="1637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271"/>
        <w:gridCol w:w="1701"/>
        <w:gridCol w:w="1899"/>
        <w:gridCol w:w="1701"/>
        <w:gridCol w:w="1134"/>
        <w:gridCol w:w="1665"/>
        <w:gridCol w:w="1440"/>
        <w:gridCol w:w="1321"/>
        <w:gridCol w:w="1260"/>
        <w:gridCol w:w="1418"/>
      </w:tblGrid>
      <w:tr w:rsidR="005C7D5A" w:rsidRPr="004727FC" w:rsidTr="004727FC">
        <w:trPr>
          <w:trHeight w:val="151"/>
        </w:trPr>
        <w:tc>
          <w:tcPr>
            <w:tcW w:w="1560" w:type="dxa"/>
            <w:vMerge w:val="restart"/>
          </w:tcPr>
          <w:p w:rsidR="005C7D5A" w:rsidRPr="004727FC" w:rsidRDefault="005C7D5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Ф.И.О. муниципального служащего;</w:t>
            </w:r>
          </w:p>
          <w:p w:rsidR="005C7D5A" w:rsidRPr="004727FC" w:rsidRDefault="005C7D5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супруга (супруг) и несовершеннолетние дети руководителя</w:t>
            </w:r>
          </w:p>
        </w:tc>
        <w:tc>
          <w:tcPr>
            <w:tcW w:w="1271" w:type="dxa"/>
            <w:vMerge w:val="restart"/>
          </w:tcPr>
          <w:p w:rsidR="005C7D5A" w:rsidRPr="004727FC" w:rsidRDefault="005C7D5A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 xml:space="preserve">Общая сумма декларированного годового дохода </w:t>
            </w:r>
          </w:p>
          <w:p w:rsidR="005C7D5A" w:rsidRPr="004727FC" w:rsidRDefault="005C7D5A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за 2016 г. (руб.)</w:t>
            </w:r>
          </w:p>
        </w:tc>
        <w:tc>
          <w:tcPr>
            <w:tcW w:w="1701" w:type="dxa"/>
            <w:vMerge w:val="restart"/>
          </w:tcPr>
          <w:p w:rsidR="005C7D5A" w:rsidRPr="004727FC" w:rsidRDefault="005C7D5A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Сведения об источнике получения средств, за счет которых совершена сделка (вид приобретенного имущества, источник) в 2016 году.</w:t>
            </w:r>
          </w:p>
        </w:tc>
        <w:tc>
          <w:tcPr>
            <w:tcW w:w="7839" w:type="dxa"/>
            <w:gridSpan w:val="5"/>
          </w:tcPr>
          <w:p w:rsidR="005C7D5A" w:rsidRPr="004727FC" w:rsidRDefault="005C7D5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999" w:type="dxa"/>
            <w:gridSpan w:val="3"/>
          </w:tcPr>
          <w:p w:rsidR="005C7D5A" w:rsidRPr="004727FC" w:rsidRDefault="005C7D5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имущества, находящихся в пользовании</w:t>
            </w:r>
          </w:p>
        </w:tc>
      </w:tr>
      <w:tr w:rsidR="005C7D5A" w:rsidRPr="004727FC" w:rsidTr="004727FC">
        <w:trPr>
          <w:trHeight w:val="150"/>
        </w:trPr>
        <w:tc>
          <w:tcPr>
            <w:tcW w:w="1560" w:type="dxa"/>
            <w:vMerge/>
          </w:tcPr>
          <w:p w:rsidR="005C7D5A" w:rsidRPr="004727FC" w:rsidRDefault="005C7D5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71" w:type="dxa"/>
            <w:vMerge/>
          </w:tcPr>
          <w:p w:rsidR="005C7D5A" w:rsidRPr="004727FC" w:rsidRDefault="005C7D5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701" w:type="dxa"/>
            <w:vMerge/>
          </w:tcPr>
          <w:p w:rsidR="005C7D5A" w:rsidRPr="004727FC" w:rsidRDefault="005C7D5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899" w:type="dxa"/>
          </w:tcPr>
          <w:p w:rsidR="005C7D5A" w:rsidRPr="004727FC" w:rsidRDefault="005C7D5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701" w:type="dxa"/>
          </w:tcPr>
          <w:p w:rsidR="005C7D5A" w:rsidRPr="004727FC" w:rsidRDefault="005C7D5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Вид собственности</w:t>
            </w:r>
          </w:p>
        </w:tc>
        <w:tc>
          <w:tcPr>
            <w:tcW w:w="1134" w:type="dxa"/>
          </w:tcPr>
          <w:p w:rsidR="005C7D5A" w:rsidRPr="004727FC" w:rsidRDefault="005C7D5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4727FC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4727FC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4727FC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665" w:type="dxa"/>
          </w:tcPr>
          <w:p w:rsidR="005C7D5A" w:rsidRPr="004727FC" w:rsidRDefault="005C7D5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  <w:tc>
          <w:tcPr>
            <w:tcW w:w="1440" w:type="dxa"/>
          </w:tcPr>
          <w:p w:rsidR="005C7D5A" w:rsidRPr="004727FC" w:rsidRDefault="005C7D5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Транспортные средства</w:t>
            </w:r>
          </w:p>
        </w:tc>
        <w:tc>
          <w:tcPr>
            <w:tcW w:w="1321" w:type="dxa"/>
          </w:tcPr>
          <w:p w:rsidR="005C7D5A" w:rsidRPr="004727FC" w:rsidRDefault="005C7D5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260" w:type="dxa"/>
          </w:tcPr>
          <w:p w:rsidR="005C7D5A" w:rsidRPr="004727FC" w:rsidRDefault="005C7D5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4727FC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4727FC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4727FC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418" w:type="dxa"/>
          </w:tcPr>
          <w:p w:rsidR="005C7D5A" w:rsidRPr="004727FC" w:rsidRDefault="005C7D5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</w:tr>
      <w:tr w:rsidR="005C7D5A" w:rsidRPr="004727FC" w:rsidTr="004727FC">
        <w:trPr>
          <w:trHeight w:val="150"/>
        </w:trPr>
        <w:tc>
          <w:tcPr>
            <w:tcW w:w="1560" w:type="dxa"/>
          </w:tcPr>
          <w:p w:rsidR="005C7D5A" w:rsidRPr="004727FC" w:rsidRDefault="005C7D5A" w:rsidP="004A4BD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Недошивина Нина Ивановна</w:t>
            </w:r>
          </w:p>
        </w:tc>
        <w:tc>
          <w:tcPr>
            <w:tcW w:w="1271" w:type="dxa"/>
          </w:tcPr>
          <w:p w:rsidR="005C7D5A" w:rsidRPr="004727FC" w:rsidRDefault="005C7D5A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671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4727FC">
              <w:rPr>
                <w:rFonts w:ascii="Times New Roman" w:hAnsi="Times New Roman"/>
                <w:sz w:val="23"/>
                <w:szCs w:val="23"/>
              </w:rPr>
              <w:t>248,68</w:t>
            </w:r>
          </w:p>
        </w:tc>
        <w:tc>
          <w:tcPr>
            <w:tcW w:w="1701" w:type="dxa"/>
          </w:tcPr>
          <w:p w:rsidR="005C7D5A" w:rsidRPr="004727FC" w:rsidRDefault="005C7D5A" w:rsidP="000816FE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899" w:type="dxa"/>
          </w:tcPr>
          <w:p w:rsidR="005C7D5A" w:rsidRPr="004727FC" w:rsidRDefault="005C7D5A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 xml:space="preserve">квартира </w:t>
            </w:r>
          </w:p>
        </w:tc>
        <w:tc>
          <w:tcPr>
            <w:tcW w:w="1701" w:type="dxa"/>
          </w:tcPr>
          <w:p w:rsidR="005C7D5A" w:rsidRPr="004727FC" w:rsidRDefault="005C7D5A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общая долевая 1/3</w:t>
            </w:r>
          </w:p>
        </w:tc>
        <w:tc>
          <w:tcPr>
            <w:tcW w:w="1134" w:type="dxa"/>
          </w:tcPr>
          <w:p w:rsidR="005C7D5A" w:rsidRPr="004727FC" w:rsidRDefault="005C7D5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62,1</w:t>
            </w:r>
          </w:p>
        </w:tc>
        <w:tc>
          <w:tcPr>
            <w:tcW w:w="1665" w:type="dxa"/>
          </w:tcPr>
          <w:p w:rsidR="005C7D5A" w:rsidRPr="004727FC" w:rsidRDefault="005C7D5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 xml:space="preserve">Российская Федерация </w:t>
            </w:r>
          </w:p>
        </w:tc>
        <w:tc>
          <w:tcPr>
            <w:tcW w:w="1440" w:type="dxa"/>
          </w:tcPr>
          <w:p w:rsidR="005C7D5A" w:rsidRPr="004727FC" w:rsidRDefault="005C7D5A" w:rsidP="004A4BD3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321" w:type="dxa"/>
          </w:tcPr>
          <w:p w:rsidR="005C7D5A" w:rsidRPr="004727FC" w:rsidRDefault="005C7D5A" w:rsidP="004A4BD3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260" w:type="dxa"/>
          </w:tcPr>
          <w:p w:rsidR="005C7D5A" w:rsidRPr="004727FC" w:rsidRDefault="005C7D5A" w:rsidP="004A4BD3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418" w:type="dxa"/>
          </w:tcPr>
          <w:p w:rsidR="005C7D5A" w:rsidRPr="004727FC" w:rsidRDefault="005C7D5A" w:rsidP="004A4BD3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</w:tr>
      <w:tr w:rsidR="005C7D5A" w:rsidRPr="004727FC" w:rsidTr="004727FC">
        <w:trPr>
          <w:trHeight w:val="150"/>
        </w:trPr>
        <w:tc>
          <w:tcPr>
            <w:tcW w:w="1560" w:type="dxa"/>
          </w:tcPr>
          <w:p w:rsidR="005C7D5A" w:rsidRPr="004727FC" w:rsidRDefault="005C7D5A" w:rsidP="004A4BD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 xml:space="preserve">Супруг </w:t>
            </w:r>
          </w:p>
        </w:tc>
        <w:tc>
          <w:tcPr>
            <w:tcW w:w="1271" w:type="dxa"/>
          </w:tcPr>
          <w:p w:rsidR="005C7D5A" w:rsidRPr="004727FC" w:rsidRDefault="005C7D5A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376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4727FC">
              <w:rPr>
                <w:rFonts w:ascii="Times New Roman" w:hAnsi="Times New Roman"/>
                <w:sz w:val="23"/>
                <w:szCs w:val="23"/>
              </w:rPr>
              <w:t>119,20</w:t>
            </w:r>
          </w:p>
        </w:tc>
        <w:tc>
          <w:tcPr>
            <w:tcW w:w="1701" w:type="dxa"/>
          </w:tcPr>
          <w:p w:rsidR="005C7D5A" w:rsidRPr="004727FC" w:rsidRDefault="005C7D5A" w:rsidP="000816FE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899" w:type="dxa"/>
          </w:tcPr>
          <w:p w:rsidR="005C7D5A" w:rsidRPr="004727FC" w:rsidRDefault="005C7D5A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квартира</w:t>
            </w:r>
          </w:p>
          <w:p w:rsidR="005C7D5A" w:rsidRPr="004727FC" w:rsidRDefault="005C7D5A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5B2369" w:rsidRDefault="005B2369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5C7D5A" w:rsidRPr="004727FC" w:rsidRDefault="005C7D5A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bookmarkStart w:id="0" w:name="_GoBack"/>
            <w:bookmarkEnd w:id="0"/>
            <w:r w:rsidRPr="004727FC">
              <w:rPr>
                <w:rFonts w:ascii="Times New Roman" w:hAnsi="Times New Roman"/>
                <w:sz w:val="23"/>
                <w:szCs w:val="23"/>
              </w:rPr>
              <w:t>квартира</w:t>
            </w:r>
          </w:p>
        </w:tc>
        <w:tc>
          <w:tcPr>
            <w:tcW w:w="1701" w:type="dxa"/>
          </w:tcPr>
          <w:p w:rsidR="005C7D5A" w:rsidRPr="004727FC" w:rsidRDefault="005C7D5A" w:rsidP="009C580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общая долевая 1/3</w:t>
            </w:r>
          </w:p>
          <w:p w:rsidR="005C7D5A" w:rsidRPr="004727FC" w:rsidRDefault="005C7D5A" w:rsidP="009C580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5C7D5A" w:rsidRPr="004727FC" w:rsidRDefault="005C7D5A" w:rsidP="009C580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индивидуальная</w:t>
            </w:r>
          </w:p>
        </w:tc>
        <w:tc>
          <w:tcPr>
            <w:tcW w:w="1134" w:type="dxa"/>
          </w:tcPr>
          <w:p w:rsidR="005C7D5A" w:rsidRPr="004727FC" w:rsidRDefault="005C7D5A" w:rsidP="009C580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62,1</w:t>
            </w:r>
          </w:p>
          <w:p w:rsidR="005C7D5A" w:rsidRPr="004727FC" w:rsidRDefault="005C7D5A" w:rsidP="009C580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5C7D5A" w:rsidRPr="004727FC" w:rsidRDefault="005C7D5A" w:rsidP="009C580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5C7D5A" w:rsidRPr="004727FC" w:rsidRDefault="005C7D5A" w:rsidP="009C580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28,9</w:t>
            </w:r>
          </w:p>
        </w:tc>
        <w:tc>
          <w:tcPr>
            <w:tcW w:w="1665" w:type="dxa"/>
          </w:tcPr>
          <w:p w:rsidR="005C7D5A" w:rsidRPr="004727FC" w:rsidRDefault="005C7D5A" w:rsidP="009C580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Российская Федерация</w:t>
            </w:r>
          </w:p>
          <w:p w:rsidR="005C7D5A" w:rsidRPr="004727FC" w:rsidRDefault="005C7D5A" w:rsidP="009C580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5C7D5A" w:rsidRPr="004727FC" w:rsidRDefault="005C7D5A" w:rsidP="009C580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Российская</w:t>
            </w:r>
          </w:p>
          <w:p w:rsidR="005C7D5A" w:rsidRPr="004727FC" w:rsidRDefault="005C7D5A" w:rsidP="009C580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 xml:space="preserve">Федерация  </w:t>
            </w:r>
          </w:p>
        </w:tc>
        <w:tc>
          <w:tcPr>
            <w:tcW w:w="1440" w:type="dxa"/>
          </w:tcPr>
          <w:p w:rsidR="005C7D5A" w:rsidRPr="004727FC" w:rsidRDefault="005C7D5A" w:rsidP="009C580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нет</w:t>
            </w:r>
          </w:p>
          <w:p w:rsidR="005C7D5A" w:rsidRPr="004727FC" w:rsidRDefault="005C7D5A" w:rsidP="009C580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5C7D5A" w:rsidRPr="004727FC" w:rsidRDefault="005C7D5A" w:rsidP="009C580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321" w:type="dxa"/>
          </w:tcPr>
          <w:p w:rsidR="005C7D5A" w:rsidRPr="004727FC" w:rsidRDefault="005C7D5A" w:rsidP="009C580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нет</w:t>
            </w:r>
          </w:p>
          <w:p w:rsidR="005C7D5A" w:rsidRPr="004727FC" w:rsidRDefault="005C7D5A" w:rsidP="009C580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5C7D5A" w:rsidRPr="004727FC" w:rsidRDefault="005C7D5A" w:rsidP="009C580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727FC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260" w:type="dxa"/>
          </w:tcPr>
          <w:p w:rsidR="005C7D5A" w:rsidRPr="004727FC" w:rsidRDefault="005C7D5A" w:rsidP="009C580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418" w:type="dxa"/>
          </w:tcPr>
          <w:p w:rsidR="005C7D5A" w:rsidRPr="004727FC" w:rsidRDefault="005C7D5A" w:rsidP="009C580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</w:tr>
    </w:tbl>
    <w:p w:rsidR="005C7D5A" w:rsidRPr="004727FC" w:rsidRDefault="005C7D5A" w:rsidP="00ED1B7B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5C7D5A" w:rsidRDefault="005C7D5A" w:rsidP="00ED1B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C7D5A" w:rsidRDefault="005C7D5A"/>
    <w:sectPr w:rsidR="005C7D5A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B7B"/>
    <w:rsid w:val="000816FE"/>
    <w:rsid w:val="0016207F"/>
    <w:rsid w:val="001C2E52"/>
    <w:rsid w:val="0025045A"/>
    <w:rsid w:val="002727AA"/>
    <w:rsid w:val="0039405F"/>
    <w:rsid w:val="0041124D"/>
    <w:rsid w:val="004727FC"/>
    <w:rsid w:val="004A4BD3"/>
    <w:rsid w:val="005A3252"/>
    <w:rsid w:val="005B2369"/>
    <w:rsid w:val="005C7D5A"/>
    <w:rsid w:val="006A01AC"/>
    <w:rsid w:val="006E5C72"/>
    <w:rsid w:val="006F41CE"/>
    <w:rsid w:val="007A62B4"/>
    <w:rsid w:val="0081043D"/>
    <w:rsid w:val="00811AF5"/>
    <w:rsid w:val="008145D5"/>
    <w:rsid w:val="00841702"/>
    <w:rsid w:val="00915DCE"/>
    <w:rsid w:val="00961592"/>
    <w:rsid w:val="009C5802"/>
    <w:rsid w:val="00A46C61"/>
    <w:rsid w:val="00A575CB"/>
    <w:rsid w:val="00AB735B"/>
    <w:rsid w:val="00B4690E"/>
    <w:rsid w:val="00C04E93"/>
    <w:rsid w:val="00C90F1B"/>
    <w:rsid w:val="00CA0B51"/>
    <w:rsid w:val="00CC210E"/>
    <w:rsid w:val="00D44855"/>
    <w:rsid w:val="00D92372"/>
    <w:rsid w:val="00DA7982"/>
    <w:rsid w:val="00DB79F7"/>
    <w:rsid w:val="00E32356"/>
    <w:rsid w:val="00E32EFB"/>
    <w:rsid w:val="00ED1B7B"/>
    <w:rsid w:val="00F263AF"/>
    <w:rsid w:val="00F872DE"/>
    <w:rsid w:val="00F9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B7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D1B7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159</Words>
  <Characters>910</Characters>
  <Application>Microsoft Office Word</Application>
  <DocSecurity>0</DocSecurity>
  <Lines>7</Lines>
  <Paragraphs>2</Paragraphs>
  <ScaleCrop>false</ScaleCrop>
  <Company>Microsoft</Company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2016-03-22T07:57:00Z</cp:lastPrinted>
  <dcterms:created xsi:type="dcterms:W3CDTF">2016-03-11T05:28:00Z</dcterms:created>
  <dcterms:modified xsi:type="dcterms:W3CDTF">2017-05-12T02:50:00Z</dcterms:modified>
</cp:coreProperties>
</file>