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3F126D" w:rsidRDefault="00744A9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Главы Осинниковского городского округа</w:t>
      </w:r>
      <w:r w:rsidR="003F126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F126D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126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3F126D">
        <w:rPr>
          <w:rFonts w:ascii="Times New Roman" w:hAnsi="Times New Roman"/>
          <w:b/>
          <w:sz w:val="28"/>
          <w:szCs w:val="28"/>
        </w:rPr>
        <w:t xml:space="preserve"> </w:t>
      </w:r>
    </w:p>
    <w:p w:rsidR="003F126D" w:rsidRPr="007A62B4" w:rsidRDefault="003F126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C13DF5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F126D" w:rsidRPr="001C2E52" w:rsidRDefault="003F126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1260"/>
        <w:gridCol w:w="1384"/>
        <w:gridCol w:w="1702"/>
        <w:gridCol w:w="2125"/>
        <w:gridCol w:w="1134"/>
        <w:gridCol w:w="1135"/>
        <w:gridCol w:w="1559"/>
        <w:gridCol w:w="1842"/>
        <w:gridCol w:w="1134"/>
        <w:gridCol w:w="1125"/>
      </w:tblGrid>
      <w:tr w:rsidR="003F126D" w:rsidRPr="00CB20B2" w:rsidTr="00FE69BA">
        <w:trPr>
          <w:trHeight w:val="151"/>
        </w:trPr>
        <w:tc>
          <w:tcPr>
            <w:tcW w:w="1751" w:type="dxa"/>
            <w:vMerge w:val="restart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Ф.И.О. муниципального служащего;</w:t>
            </w:r>
          </w:p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3F126D" w:rsidRPr="00CB20B2" w:rsidRDefault="003F126D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3F126D" w:rsidRPr="00CB20B2" w:rsidRDefault="00B47396" w:rsidP="00C13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</w:t>
            </w:r>
            <w:r w:rsidR="00C13DF5">
              <w:rPr>
                <w:rFonts w:ascii="Times New Roman" w:hAnsi="Times New Roman"/>
              </w:rPr>
              <w:t>20</w:t>
            </w:r>
            <w:r w:rsidR="003F126D" w:rsidRPr="00CB20B2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384" w:type="dxa"/>
            <w:vMerge w:val="restart"/>
          </w:tcPr>
          <w:p w:rsidR="003F126D" w:rsidRPr="00CB20B2" w:rsidRDefault="003F126D" w:rsidP="00C13D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47396">
              <w:rPr>
                <w:rFonts w:ascii="Times New Roman" w:hAnsi="Times New Roman"/>
              </w:rPr>
              <w:t>ного имущества, источник) в 20</w:t>
            </w:r>
            <w:r w:rsidR="00C13DF5">
              <w:rPr>
                <w:rFonts w:ascii="Times New Roman" w:hAnsi="Times New Roman"/>
              </w:rPr>
              <w:t>20</w:t>
            </w:r>
            <w:r w:rsidRPr="00CB20B2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F126D" w:rsidRPr="00CB20B2" w:rsidTr="00530061">
        <w:trPr>
          <w:trHeight w:val="150"/>
        </w:trPr>
        <w:tc>
          <w:tcPr>
            <w:tcW w:w="1751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25" w:type="dxa"/>
          </w:tcPr>
          <w:p w:rsidR="003F126D" w:rsidRPr="00CB20B2" w:rsidRDefault="003F126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0B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 w:val="restart"/>
            <w:vAlign w:val="center"/>
          </w:tcPr>
          <w:p w:rsidR="0094578C" w:rsidRPr="00CB20B2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Игорь Васильевич</w:t>
            </w:r>
          </w:p>
        </w:tc>
        <w:tc>
          <w:tcPr>
            <w:tcW w:w="1260" w:type="dxa"/>
            <w:vMerge w:val="restart"/>
            <w:vAlign w:val="center"/>
          </w:tcPr>
          <w:p w:rsidR="0094578C" w:rsidRPr="00B76B93" w:rsidRDefault="00C13DF5" w:rsidP="00945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2319183,15</w:t>
            </w:r>
          </w:p>
        </w:tc>
        <w:tc>
          <w:tcPr>
            <w:tcW w:w="1384" w:type="dxa"/>
            <w:vMerge w:val="restart"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Pr="00CB20B2" w:rsidRDefault="00B47396" w:rsidP="00B473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125" w:type="dxa"/>
          </w:tcPr>
          <w:p w:rsidR="0094578C" w:rsidRPr="00CB20B2" w:rsidRDefault="00B473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Pr="00CB20B2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3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B473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  <w:vAlign w:val="center"/>
          </w:tcPr>
          <w:p w:rsidR="0094578C" w:rsidRDefault="00B47396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94578C" w:rsidRDefault="0094578C" w:rsidP="00945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Default="00B4739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578C" w:rsidRPr="00CB20B2" w:rsidTr="00530061">
        <w:trPr>
          <w:trHeight w:val="150"/>
        </w:trPr>
        <w:tc>
          <w:tcPr>
            <w:tcW w:w="1751" w:type="dxa"/>
            <w:vMerge/>
          </w:tcPr>
          <w:p w:rsidR="0094578C" w:rsidRDefault="0094578C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94578C" w:rsidRPr="009E4C89" w:rsidRDefault="0094578C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4578C" w:rsidRPr="00CB20B2" w:rsidRDefault="0094578C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4578C" w:rsidRDefault="007D4FE5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4578C">
              <w:rPr>
                <w:rFonts w:ascii="Times New Roman" w:hAnsi="Times New Roman"/>
              </w:rPr>
              <w:t>араж</w:t>
            </w:r>
          </w:p>
        </w:tc>
        <w:tc>
          <w:tcPr>
            <w:tcW w:w="2125" w:type="dxa"/>
          </w:tcPr>
          <w:p w:rsidR="0094578C" w:rsidRDefault="0094578C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5" w:type="dxa"/>
          </w:tcPr>
          <w:p w:rsidR="0094578C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578C" w:rsidRPr="001E0F55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4578C" w:rsidRPr="00CB20B2" w:rsidRDefault="0094578C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94578C" w:rsidRPr="00CB20B2" w:rsidRDefault="0094578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4A97" w:rsidRPr="00CB20B2" w:rsidTr="00530061">
        <w:trPr>
          <w:trHeight w:val="150"/>
        </w:trPr>
        <w:tc>
          <w:tcPr>
            <w:tcW w:w="1751" w:type="dxa"/>
          </w:tcPr>
          <w:p w:rsidR="00744A97" w:rsidRDefault="00744A97" w:rsidP="001E0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744A97" w:rsidRPr="009E4C89" w:rsidRDefault="00C13DF5" w:rsidP="007D4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637671,40</w:t>
            </w:r>
            <w:bookmarkStart w:id="0" w:name="_GoBack"/>
            <w:bookmarkEnd w:id="0"/>
          </w:p>
        </w:tc>
        <w:tc>
          <w:tcPr>
            <w:tcW w:w="1384" w:type="dxa"/>
          </w:tcPr>
          <w:p w:rsidR="00744A97" w:rsidRPr="00CB20B2" w:rsidRDefault="00744A97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5" w:type="dxa"/>
          </w:tcPr>
          <w:p w:rsidR="00744A97" w:rsidRPr="00CB20B2" w:rsidRDefault="00B47396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44A97">
              <w:rPr>
                <w:rFonts w:ascii="Times New Roman" w:hAnsi="Times New Roman"/>
              </w:rPr>
              <w:t>бщая долевая (1/2)</w:t>
            </w:r>
          </w:p>
        </w:tc>
        <w:tc>
          <w:tcPr>
            <w:tcW w:w="1134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135" w:type="dxa"/>
          </w:tcPr>
          <w:p w:rsidR="00744A97" w:rsidRPr="00CB20B2" w:rsidRDefault="00744A97" w:rsidP="000B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4A97" w:rsidRP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RAV-4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2008</w:t>
            </w:r>
          </w:p>
        </w:tc>
        <w:tc>
          <w:tcPr>
            <w:tcW w:w="1842" w:type="dxa"/>
          </w:tcPr>
          <w:p w:rsidR="00744A97" w:rsidRDefault="00744A9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744A97" w:rsidRDefault="00744A9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126D" w:rsidRDefault="003F126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26D" w:rsidRDefault="003F126D"/>
    <w:sectPr w:rsidR="003F126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12136"/>
    <w:rsid w:val="000816FE"/>
    <w:rsid w:val="000D4EB9"/>
    <w:rsid w:val="000E59D8"/>
    <w:rsid w:val="000E6418"/>
    <w:rsid w:val="000F3539"/>
    <w:rsid w:val="0016207F"/>
    <w:rsid w:val="00180DFD"/>
    <w:rsid w:val="001C2E52"/>
    <w:rsid w:val="001E0F55"/>
    <w:rsid w:val="002727AA"/>
    <w:rsid w:val="003F126D"/>
    <w:rsid w:val="004333DB"/>
    <w:rsid w:val="00530061"/>
    <w:rsid w:val="00556C70"/>
    <w:rsid w:val="005A3252"/>
    <w:rsid w:val="005E3EAF"/>
    <w:rsid w:val="00654975"/>
    <w:rsid w:val="006B7E74"/>
    <w:rsid w:val="006E4634"/>
    <w:rsid w:val="006F41CE"/>
    <w:rsid w:val="00744A97"/>
    <w:rsid w:val="007A62B4"/>
    <w:rsid w:val="007D4FE5"/>
    <w:rsid w:val="007F3A77"/>
    <w:rsid w:val="00811AF5"/>
    <w:rsid w:val="00912435"/>
    <w:rsid w:val="00915DCE"/>
    <w:rsid w:val="0094578C"/>
    <w:rsid w:val="00961592"/>
    <w:rsid w:val="009E4C89"/>
    <w:rsid w:val="00AB735B"/>
    <w:rsid w:val="00B47396"/>
    <w:rsid w:val="00B76B93"/>
    <w:rsid w:val="00BF1A2F"/>
    <w:rsid w:val="00BF4186"/>
    <w:rsid w:val="00C1121C"/>
    <w:rsid w:val="00C13DF5"/>
    <w:rsid w:val="00C63A14"/>
    <w:rsid w:val="00C85BFD"/>
    <w:rsid w:val="00CA0B51"/>
    <w:rsid w:val="00CA13C4"/>
    <w:rsid w:val="00CB20B2"/>
    <w:rsid w:val="00CC210E"/>
    <w:rsid w:val="00D754E9"/>
    <w:rsid w:val="00DB3E97"/>
    <w:rsid w:val="00DD0054"/>
    <w:rsid w:val="00E32EFB"/>
    <w:rsid w:val="00ED1B7B"/>
    <w:rsid w:val="00F00DE9"/>
    <w:rsid w:val="00F45C2C"/>
    <w:rsid w:val="00F77F1F"/>
    <w:rsid w:val="00F9354D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E1C3B-2D80-431E-BF07-F60FEBF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3</cp:revision>
  <cp:lastPrinted>2019-02-22T04:59:00Z</cp:lastPrinted>
  <dcterms:created xsi:type="dcterms:W3CDTF">2020-03-20T10:14:00Z</dcterms:created>
  <dcterms:modified xsi:type="dcterms:W3CDTF">2021-03-25T07:06:00Z</dcterms:modified>
</cp:coreProperties>
</file>