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109" w:rsidRDefault="007E5109" w:rsidP="00021D48">
      <w:pPr>
        <w:tabs>
          <w:tab w:val="left" w:pos="4089"/>
        </w:tabs>
        <w:ind w:firstLine="851"/>
        <w:jc w:val="center"/>
        <w:rPr>
          <w:b/>
          <w:sz w:val="28"/>
          <w:szCs w:val="28"/>
        </w:rPr>
      </w:pPr>
    </w:p>
    <w:p w:rsidR="007E5109" w:rsidRDefault="007E5109" w:rsidP="007E5109">
      <w:pPr>
        <w:pStyle w:val="ConsPlusNormal"/>
        <w:ind w:right="-2"/>
        <w:jc w:val="right"/>
        <w:outlineLvl w:val="0"/>
        <w:rPr>
          <w:rFonts w:ascii="Times New Roman" w:hAnsi="Times New Roman"/>
          <w:sz w:val="24"/>
          <w:szCs w:val="24"/>
        </w:rPr>
      </w:pPr>
      <w:r>
        <w:rPr>
          <w:rFonts w:ascii="Times New Roman" w:hAnsi="Times New Roman"/>
          <w:sz w:val="24"/>
          <w:szCs w:val="24"/>
        </w:rPr>
        <w:t>Приложение № 1</w:t>
      </w:r>
    </w:p>
    <w:p w:rsidR="007E5109" w:rsidRDefault="007E5109" w:rsidP="007E5109">
      <w:pPr>
        <w:pStyle w:val="ConsPlusNormal"/>
        <w:ind w:right="-2"/>
        <w:jc w:val="right"/>
        <w:rPr>
          <w:rFonts w:ascii="Times New Roman" w:hAnsi="Times New Roman"/>
          <w:sz w:val="24"/>
          <w:szCs w:val="24"/>
        </w:rPr>
      </w:pPr>
      <w:r>
        <w:rPr>
          <w:rFonts w:ascii="Times New Roman" w:hAnsi="Times New Roman"/>
          <w:sz w:val="24"/>
          <w:szCs w:val="24"/>
        </w:rPr>
        <w:t>к Постановлению администрации</w:t>
      </w:r>
    </w:p>
    <w:p w:rsidR="007E5109" w:rsidRDefault="007E5109" w:rsidP="007E5109">
      <w:pPr>
        <w:pStyle w:val="ConsPlusNormal"/>
        <w:ind w:right="-2"/>
        <w:jc w:val="right"/>
        <w:rPr>
          <w:rFonts w:ascii="Times New Roman" w:hAnsi="Times New Roman"/>
          <w:sz w:val="24"/>
          <w:szCs w:val="24"/>
        </w:rPr>
      </w:pP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p>
    <w:p w:rsidR="007E5109" w:rsidRDefault="007E5109" w:rsidP="007E5109">
      <w:pPr>
        <w:pStyle w:val="ConsPlusNormal"/>
        <w:ind w:right="-2"/>
        <w:jc w:val="right"/>
        <w:rPr>
          <w:rFonts w:ascii="Times New Roman" w:hAnsi="Times New Roman"/>
          <w:sz w:val="24"/>
          <w:szCs w:val="24"/>
        </w:rPr>
      </w:pPr>
      <w:r>
        <w:rPr>
          <w:rFonts w:ascii="Times New Roman" w:hAnsi="Times New Roman"/>
          <w:sz w:val="24"/>
          <w:szCs w:val="24"/>
        </w:rPr>
        <w:t>от ______________ № __________</w:t>
      </w:r>
    </w:p>
    <w:p w:rsidR="007E5109" w:rsidRDefault="007E5109" w:rsidP="007E5109">
      <w:pPr>
        <w:tabs>
          <w:tab w:val="left" w:pos="4089"/>
        </w:tabs>
        <w:ind w:firstLine="851"/>
        <w:jc w:val="right"/>
        <w:rPr>
          <w:b/>
          <w:sz w:val="28"/>
          <w:szCs w:val="28"/>
        </w:rPr>
      </w:pPr>
    </w:p>
    <w:p w:rsidR="007E5109" w:rsidRDefault="007E5109" w:rsidP="007E5109">
      <w:pPr>
        <w:tabs>
          <w:tab w:val="left" w:pos="4089"/>
        </w:tabs>
        <w:ind w:firstLine="851"/>
        <w:jc w:val="right"/>
        <w:rPr>
          <w:b/>
          <w:sz w:val="28"/>
          <w:szCs w:val="28"/>
        </w:rPr>
      </w:pPr>
    </w:p>
    <w:p w:rsidR="007E5109" w:rsidRDefault="005D2755" w:rsidP="00021D48">
      <w:pPr>
        <w:tabs>
          <w:tab w:val="left" w:pos="4089"/>
        </w:tabs>
        <w:ind w:firstLine="851"/>
        <w:jc w:val="center"/>
        <w:rPr>
          <w:b/>
          <w:sz w:val="28"/>
          <w:szCs w:val="28"/>
        </w:rPr>
      </w:pPr>
      <w:r>
        <w:rPr>
          <w:b/>
          <w:sz w:val="28"/>
          <w:szCs w:val="28"/>
        </w:rPr>
        <w:t>А</w:t>
      </w:r>
      <w:r w:rsidR="00021D48" w:rsidRPr="00E22B34">
        <w:rPr>
          <w:b/>
          <w:sz w:val="28"/>
          <w:szCs w:val="28"/>
        </w:rPr>
        <w:t xml:space="preserve">дминистративный регламент </w:t>
      </w:r>
    </w:p>
    <w:p w:rsidR="00B61824" w:rsidRPr="00E22B34" w:rsidRDefault="007E5109" w:rsidP="00021D48">
      <w:pPr>
        <w:tabs>
          <w:tab w:val="left" w:pos="4089"/>
        </w:tabs>
        <w:ind w:firstLine="851"/>
        <w:jc w:val="center"/>
        <w:rPr>
          <w:b/>
          <w:sz w:val="28"/>
          <w:szCs w:val="28"/>
        </w:rPr>
      </w:pPr>
      <w:r>
        <w:rPr>
          <w:b/>
          <w:sz w:val="28"/>
          <w:szCs w:val="28"/>
        </w:rPr>
        <w:t>по предоставлению</w:t>
      </w:r>
      <w:r w:rsidR="00021D48" w:rsidRPr="00E22B34">
        <w:rPr>
          <w:b/>
          <w:sz w:val="28"/>
          <w:szCs w:val="28"/>
        </w:rPr>
        <w:t xml:space="preserve"> муниципальной услуги</w:t>
      </w:r>
    </w:p>
    <w:p w:rsidR="004A7A7A" w:rsidRPr="00E22B34" w:rsidRDefault="004A7A7A" w:rsidP="00021D48">
      <w:pPr>
        <w:tabs>
          <w:tab w:val="left" w:pos="4089"/>
        </w:tabs>
        <w:ind w:firstLine="851"/>
        <w:jc w:val="center"/>
        <w:rPr>
          <w:b/>
          <w:sz w:val="28"/>
          <w:szCs w:val="28"/>
        </w:rPr>
      </w:pPr>
      <w:r w:rsidRPr="00E22B34">
        <w:rPr>
          <w:b/>
          <w:sz w:val="28"/>
          <w:szCs w:val="28"/>
        </w:rPr>
        <w:t>«Предоставление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021D48" w:rsidRPr="00E22B34" w:rsidRDefault="00021D48" w:rsidP="00021D48">
      <w:pPr>
        <w:tabs>
          <w:tab w:val="left" w:pos="4089"/>
        </w:tabs>
        <w:ind w:firstLine="851"/>
        <w:jc w:val="center"/>
        <w:rPr>
          <w:b/>
          <w:sz w:val="28"/>
          <w:szCs w:val="28"/>
        </w:rPr>
      </w:pPr>
    </w:p>
    <w:p w:rsidR="00B61824" w:rsidRPr="00E22B34" w:rsidRDefault="00021D48" w:rsidP="00021D48">
      <w:pPr>
        <w:tabs>
          <w:tab w:val="left" w:pos="4089"/>
        </w:tabs>
        <w:ind w:firstLine="851"/>
        <w:jc w:val="center"/>
        <w:rPr>
          <w:b/>
          <w:sz w:val="28"/>
          <w:szCs w:val="28"/>
        </w:rPr>
      </w:pPr>
      <w:r w:rsidRPr="00E22B34">
        <w:rPr>
          <w:b/>
          <w:sz w:val="28"/>
          <w:szCs w:val="28"/>
        </w:rPr>
        <w:t>1</w:t>
      </w:r>
      <w:r w:rsidR="00B61824" w:rsidRPr="00E22B34">
        <w:rPr>
          <w:b/>
          <w:sz w:val="28"/>
          <w:szCs w:val="28"/>
        </w:rPr>
        <w:t>. ОБЩИЕ ПОЛОЖЕНИЯ</w:t>
      </w:r>
    </w:p>
    <w:p w:rsidR="00021D48" w:rsidRPr="00E22B34" w:rsidRDefault="00021D48" w:rsidP="00021D48">
      <w:pPr>
        <w:tabs>
          <w:tab w:val="left" w:pos="4089"/>
        </w:tabs>
        <w:ind w:firstLine="851"/>
        <w:jc w:val="center"/>
        <w:rPr>
          <w:sz w:val="28"/>
          <w:szCs w:val="28"/>
        </w:rPr>
      </w:pPr>
    </w:p>
    <w:p w:rsidR="00B61824" w:rsidRPr="00E22B34" w:rsidRDefault="00B61824" w:rsidP="00021D48">
      <w:pPr>
        <w:tabs>
          <w:tab w:val="left" w:pos="4089"/>
        </w:tabs>
        <w:ind w:firstLine="851"/>
        <w:jc w:val="both"/>
        <w:rPr>
          <w:sz w:val="28"/>
          <w:szCs w:val="28"/>
        </w:rPr>
      </w:pPr>
      <w:r w:rsidRPr="00E22B34">
        <w:rPr>
          <w:sz w:val="28"/>
          <w:szCs w:val="28"/>
        </w:rPr>
        <w:t>1.1. Предмет регулирования</w:t>
      </w:r>
      <w:r w:rsidR="00021D48" w:rsidRPr="00E22B34">
        <w:rPr>
          <w:sz w:val="28"/>
          <w:szCs w:val="28"/>
        </w:rPr>
        <w:t xml:space="preserve"> административного</w:t>
      </w:r>
      <w:r w:rsidRPr="00E22B34">
        <w:rPr>
          <w:sz w:val="28"/>
          <w:szCs w:val="28"/>
        </w:rPr>
        <w:t xml:space="preserve"> регламента</w:t>
      </w:r>
      <w:r w:rsidR="00021D48" w:rsidRPr="00E22B34">
        <w:rPr>
          <w:sz w:val="28"/>
          <w:szCs w:val="28"/>
        </w:rPr>
        <w:t>.</w:t>
      </w:r>
    </w:p>
    <w:p w:rsidR="00021D48" w:rsidRPr="00E22B34" w:rsidRDefault="00FE0165" w:rsidP="00021D48">
      <w:pPr>
        <w:tabs>
          <w:tab w:val="left" w:pos="4089"/>
        </w:tabs>
        <w:ind w:firstLine="851"/>
        <w:jc w:val="both"/>
        <w:rPr>
          <w:sz w:val="28"/>
          <w:szCs w:val="28"/>
        </w:rPr>
      </w:pPr>
      <w:r w:rsidRPr="00E22B34">
        <w:rPr>
          <w:sz w:val="28"/>
          <w:szCs w:val="28"/>
        </w:rPr>
        <w:t>А</w:t>
      </w:r>
      <w:r w:rsidR="00B61824" w:rsidRPr="00E22B34">
        <w:rPr>
          <w:sz w:val="28"/>
          <w:szCs w:val="28"/>
        </w:rPr>
        <w:t>дминистративный регламент</w:t>
      </w:r>
      <w:r w:rsidR="00021D48" w:rsidRPr="00E22B34">
        <w:rPr>
          <w:sz w:val="28"/>
          <w:szCs w:val="28"/>
        </w:rPr>
        <w:t xml:space="preserve">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 (далее - административный регламент)- нормативный правовой акт, устанавливающий порядок предоставления и стандарт предоставления муниципальной услуги.</w:t>
      </w:r>
      <w:r w:rsidRPr="00E22B34">
        <w:rPr>
          <w:sz w:val="28"/>
          <w:szCs w:val="28"/>
        </w:rPr>
        <w:t xml:space="preserve"> Действие настоящего административного регламента не распространяется на отношения по предоставлению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661271" w:rsidRPr="00E22B34" w:rsidRDefault="00021D48" w:rsidP="00F02380">
      <w:pPr>
        <w:tabs>
          <w:tab w:val="left" w:pos="4089"/>
        </w:tabs>
        <w:ind w:firstLine="851"/>
        <w:jc w:val="both"/>
        <w:rPr>
          <w:sz w:val="28"/>
          <w:szCs w:val="28"/>
        </w:rPr>
      </w:pPr>
      <w:proofErr w:type="gramStart"/>
      <w:r w:rsidRPr="00E22B34">
        <w:rPr>
          <w:sz w:val="28"/>
          <w:szCs w:val="28"/>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F02380">
        <w:rPr>
          <w:sz w:val="28"/>
          <w:szCs w:val="28"/>
        </w:rPr>
        <w:t xml:space="preserve">Муниципального казенного учреждения «Комитет по управлению муниципальным имуществом» </w:t>
      </w:r>
      <w:proofErr w:type="spellStart"/>
      <w:r w:rsidR="00F02380">
        <w:rPr>
          <w:sz w:val="28"/>
          <w:szCs w:val="28"/>
        </w:rPr>
        <w:t>Осинниковского</w:t>
      </w:r>
      <w:proofErr w:type="spellEnd"/>
      <w:r w:rsidR="00F02380">
        <w:rPr>
          <w:sz w:val="28"/>
          <w:szCs w:val="28"/>
        </w:rPr>
        <w:t xml:space="preserve"> городского округа</w:t>
      </w:r>
      <w:r w:rsidR="000E4ACD">
        <w:rPr>
          <w:sz w:val="28"/>
          <w:szCs w:val="28"/>
        </w:rPr>
        <w:t xml:space="preserve"> (далее – Уполномоченный орган)</w:t>
      </w:r>
      <w:r w:rsidR="00F02380">
        <w:rPr>
          <w:sz w:val="28"/>
          <w:szCs w:val="28"/>
        </w:rPr>
        <w:t xml:space="preserve"> </w:t>
      </w:r>
      <w:r w:rsidR="00661271" w:rsidRPr="00E22B34">
        <w:rPr>
          <w:sz w:val="28"/>
          <w:szCs w:val="28"/>
        </w:rPr>
        <w:t>по предоставлению в собственность, аренду, постоянное (бессрочное) пользование, безвозмездное пользование земельного участка без проведения торгов.</w:t>
      </w:r>
      <w:proofErr w:type="gramEnd"/>
    </w:p>
    <w:p w:rsidR="00661271" w:rsidRPr="00E22B34" w:rsidRDefault="00661271" w:rsidP="00661271">
      <w:pPr>
        <w:tabs>
          <w:tab w:val="left" w:pos="4089"/>
        </w:tabs>
        <w:jc w:val="both"/>
        <w:rPr>
          <w:sz w:val="28"/>
          <w:szCs w:val="28"/>
        </w:rPr>
      </w:pPr>
    </w:p>
    <w:p w:rsidR="005A3BDD" w:rsidRPr="00E22B34" w:rsidRDefault="005A3BDD" w:rsidP="00021D48">
      <w:pPr>
        <w:tabs>
          <w:tab w:val="left" w:pos="4089"/>
        </w:tabs>
        <w:ind w:firstLine="851"/>
        <w:jc w:val="both"/>
        <w:rPr>
          <w:sz w:val="28"/>
          <w:szCs w:val="28"/>
        </w:rPr>
      </w:pPr>
      <w:r w:rsidRPr="00E22B34">
        <w:rPr>
          <w:sz w:val="28"/>
          <w:szCs w:val="28"/>
        </w:rPr>
        <w:t>1.2. Круг заявителей.</w:t>
      </w:r>
    </w:p>
    <w:p w:rsidR="005A3BDD" w:rsidRPr="00E22B34" w:rsidRDefault="005A3BDD" w:rsidP="00021D48">
      <w:pPr>
        <w:tabs>
          <w:tab w:val="left" w:pos="4089"/>
        </w:tabs>
        <w:ind w:firstLine="851"/>
        <w:jc w:val="both"/>
        <w:rPr>
          <w:sz w:val="28"/>
          <w:szCs w:val="28"/>
        </w:rPr>
      </w:pPr>
      <w:r w:rsidRPr="00E22B34">
        <w:rPr>
          <w:sz w:val="28"/>
          <w:szCs w:val="28"/>
        </w:rPr>
        <w:t>Правообладатели земельных участков или их уполномоченные представители (далее – заявители).</w:t>
      </w:r>
    </w:p>
    <w:p w:rsidR="005A3BDD" w:rsidRPr="00E22B34" w:rsidRDefault="005A3BDD" w:rsidP="00021D48">
      <w:pPr>
        <w:tabs>
          <w:tab w:val="left" w:pos="4089"/>
        </w:tabs>
        <w:ind w:firstLine="851"/>
        <w:jc w:val="both"/>
        <w:rPr>
          <w:sz w:val="28"/>
          <w:szCs w:val="28"/>
        </w:rPr>
      </w:pPr>
      <w:r w:rsidRPr="00E22B34">
        <w:rPr>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5A3BDD" w:rsidRPr="00E22B34" w:rsidRDefault="005A3BDD" w:rsidP="00021D48">
      <w:pPr>
        <w:tabs>
          <w:tab w:val="left" w:pos="4089"/>
        </w:tabs>
        <w:ind w:firstLine="851"/>
        <w:jc w:val="both"/>
        <w:rPr>
          <w:sz w:val="28"/>
          <w:szCs w:val="28"/>
        </w:rPr>
      </w:pPr>
      <w:r w:rsidRPr="00E22B34">
        <w:rPr>
          <w:sz w:val="28"/>
          <w:szCs w:val="28"/>
        </w:rPr>
        <w:t>От имени физических лиц заявления могут подавать:</w:t>
      </w:r>
    </w:p>
    <w:p w:rsidR="005A3BDD" w:rsidRPr="00E22B34" w:rsidRDefault="005A3BDD" w:rsidP="00021D48">
      <w:pPr>
        <w:tabs>
          <w:tab w:val="left" w:pos="4089"/>
        </w:tabs>
        <w:ind w:firstLine="851"/>
        <w:jc w:val="both"/>
        <w:rPr>
          <w:sz w:val="28"/>
          <w:szCs w:val="28"/>
        </w:rPr>
      </w:pPr>
      <w:r w:rsidRPr="00E22B34">
        <w:rPr>
          <w:sz w:val="28"/>
          <w:szCs w:val="28"/>
        </w:rPr>
        <w:t>- законные представители (родители, усыновители, опекуны) несовершеннолетних в возрасте до 14 лет;</w:t>
      </w:r>
    </w:p>
    <w:p w:rsidR="005A3BDD" w:rsidRPr="00E22B34" w:rsidRDefault="005A3BDD" w:rsidP="00021D48">
      <w:pPr>
        <w:tabs>
          <w:tab w:val="left" w:pos="4089"/>
        </w:tabs>
        <w:ind w:firstLine="851"/>
        <w:jc w:val="both"/>
        <w:rPr>
          <w:sz w:val="28"/>
          <w:szCs w:val="28"/>
        </w:rPr>
      </w:pPr>
      <w:r w:rsidRPr="00E22B34">
        <w:rPr>
          <w:sz w:val="28"/>
          <w:szCs w:val="28"/>
        </w:rPr>
        <w:t>- опекуны недееспособных граждан;</w:t>
      </w:r>
    </w:p>
    <w:p w:rsidR="005A3BDD" w:rsidRPr="00E22B34" w:rsidRDefault="005A3BDD" w:rsidP="00021D48">
      <w:pPr>
        <w:tabs>
          <w:tab w:val="left" w:pos="4089"/>
        </w:tabs>
        <w:ind w:firstLine="851"/>
        <w:jc w:val="both"/>
        <w:rPr>
          <w:sz w:val="28"/>
          <w:szCs w:val="28"/>
        </w:rPr>
      </w:pPr>
      <w:r w:rsidRPr="00E22B34">
        <w:rPr>
          <w:sz w:val="28"/>
          <w:szCs w:val="28"/>
        </w:rPr>
        <w:lastRenderedPageBreak/>
        <w:t>- представители, действующие в силу полномочий, основанных на доверенности или договоре.</w:t>
      </w:r>
    </w:p>
    <w:p w:rsidR="005A3BDD" w:rsidRPr="00E22B34" w:rsidRDefault="005A3BDD" w:rsidP="00021D48">
      <w:pPr>
        <w:tabs>
          <w:tab w:val="left" w:pos="4089"/>
        </w:tabs>
        <w:ind w:firstLine="851"/>
        <w:jc w:val="both"/>
        <w:rPr>
          <w:sz w:val="28"/>
          <w:szCs w:val="28"/>
        </w:rPr>
      </w:pPr>
      <w:r w:rsidRPr="00E22B34">
        <w:rPr>
          <w:sz w:val="28"/>
          <w:szCs w:val="28"/>
        </w:rPr>
        <w:t>От имени юридического лица заявления могут подавать:</w:t>
      </w:r>
    </w:p>
    <w:p w:rsidR="005A3BDD" w:rsidRPr="00E22B34" w:rsidRDefault="005A3BDD" w:rsidP="00021D48">
      <w:pPr>
        <w:tabs>
          <w:tab w:val="left" w:pos="4089"/>
        </w:tabs>
        <w:ind w:firstLine="851"/>
        <w:jc w:val="both"/>
        <w:rPr>
          <w:sz w:val="28"/>
          <w:szCs w:val="28"/>
        </w:rPr>
      </w:pPr>
      <w:r w:rsidRPr="00E22B34">
        <w:rPr>
          <w:sz w:val="28"/>
          <w:szCs w:val="28"/>
        </w:rPr>
        <w:t>- лица, действующие в соответствии с законом, иными правовыми актами и учредительными документами без доверенности;</w:t>
      </w:r>
    </w:p>
    <w:p w:rsidR="005A3BDD" w:rsidRPr="00E22B34" w:rsidRDefault="005A3BDD" w:rsidP="00021D48">
      <w:pPr>
        <w:tabs>
          <w:tab w:val="left" w:pos="4089"/>
        </w:tabs>
        <w:ind w:firstLine="851"/>
        <w:jc w:val="both"/>
        <w:rPr>
          <w:sz w:val="28"/>
          <w:szCs w:val="28"/>
        </w:rPr>
      </w:pPr>
      <w:r w:rsidRPr="00E22B34">
        <w:rPr>
          <w:sz w:val="28"/>
          <w:szCs w:val="28"/>
        </w:rPr>
        <w:t>- представители в силу полномочий, основанных на доверенности или договоре;</w:t>
      </w:r>
    </w:p>
    <w:p w:rsidR="005A3BDD" w:rsidRPr="00E22B34" w:rsidRDefault="005A3BDD" w:rsidP="00021D48">
      <w:pPr>
        <w:tabs>
          <w:tab w:val="left" w:pos="4089"/>
        </w:tabs>
        <w:ind w:firstLine="851"/>
        <w:jc w:val="both"/>
        <w:rPr>
          <w:sz w:val="28"/>
          <w:szCs w:val="28"/>
        </w:rPr>
      </w:pPr>
      <w:r w:rsidRPr="00E22B34">
        <w:rPr>
          <w:sz w:val="28"/>
          <w:szCs w:val="28"/>
        </w:rPr>
        <w:t>- участники юридического лица в предусмотренных законом случаях.</w:t>
      </w:r>
    </w:p>
    <w:p w:rsidR="005A3BDD" w:rsidRPr="00E22B34" w:rsidRDefault="005A3BDD" w:rsidP="00021D48">
      <w:pPr>
        <w:tabs>
          <w:tab w:val="left" w:pos="4089"/>
        </w:tabs>
        <w:ind w:firstLine="851"/>
        <w:jc w:val="both"/>
        <w:rPr>
          <w:sz w:val="28"/>
          <w:szCs w:val="28"/>
        </w:rPr>
      </w:pPr>
      <w:r w:rsidRPr="00E22B34">
        <w:rPr>
          <w:sz w:val="28"/>
          <w:szCs w:val="28"/>
        </w:rPr>
        <w:t>1.3. Требования к порядку информирования о предоставлении муниципальной услуги.</w:t>
      </w:r>
    </w:p>
    <w:p w:rsidR="005A3BDD" w:rsidRPr="00E22B34" w:rsidRDefault="005A3BDD" w:rsidP="00021D48">
      <w:pPr>
        <w:tabs>
          <w:tab w:val="left" w:pos="4089"/>
        </w:tabs>
        <w:ind w:firstLine="851"/>
        <w:jc w:val="both"/>
        <w:rPr>
          <w:sz w:val="28"/>
          <w:szCs w:val="28"/>
        </w:rPr>
      </w:pPr>
      <w:r w:rsidRPr="00E22B34">
        <w:rPr>
          <w:sz w:val="28"/>
          <w:szCs w:val="28"/>
        </w:rPr>
        <w:t>1.3.1. Информация по вопросам предоставления муниципальной услуги, сведений о ходе предоставления муниципальной услуги предоставляется:</w:t>
      </w:r>
    </w:p>
    <w:p w:rsidR="005A3BDD" w:rsidRPr="00E22B34" w:rsidRDefault="00DD4A8E" w:rsidP="00021D48">
      <w:pPr>
        <w:tabs>
          <w:tab w:val="left" w:pos="4089"/>
        </w:tabs>
        <w:ind w:firstLine="851"/>
        <w:jc w:val="both"/>
        <w:rPr>
          <w:sz w:val="28"/>
          <w:szCs w:val="28"/>
        </w:rPr>
      </w:pPr>
      <w:r w:rsidRPr="00E22B34">
        <w:rPr>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5A3BDD" w:rsidRPr="00E22B34" w:rsidRDefault="005A3BDD" w:rsidP="00021D48">
      <w:pPr>
        <w:tabs>
          <w:tab w:val="left" w:pos="4089"/>
        </w:tabs>
        <w:ind w:firstLine="851"/>
        <w:jc w:val="both"/>
        <w:rPr>
          <w:sz w:val="28"/>
          <w:szCs w:val="28"/>
        </w:rPr>
      </w:pPr>
      <w:r w:rsidRPr="00E22B34">
        <w:rPr>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A3BDD" w:rsidRPr="00E22B34" w:rsidRDefault="005A3BDD" w:rsidP="00021D48">
      <w:pPr>
        <w:tabs>
          <w:tab w:val="left" w:pos="4089"/>
        </w:tabs>
        <w:ind w:firstLine="851"/>
        <w:jc w:val="both"/>
        <w:rPr>
          <w:sz w:val="28"/>
          <w:szCs w:val="28"/>
        </w:rPr>
      </w:pPr>
      <w:r w:rsidRPr="00E22B34">
        <w:rPr>
          <w:sz w:val="28"/>
          <w:szCs w:val="28"/>
        </w:rPr>
        <w:t>путем публикации информационных материалов в средствах массовой информации;</w:t>
      </w:r>
    </w:p>
    <w:p w:rsidR="005A3BDD" w:rsidRPr="00E22B34" w:rsidRDefault="005A3BDD" w:rsidP="00021D48">
      <w:pPr>
        <w:tabs>
          <w:tab w:val="left" w:pos="4089"/>
        </w:tabs>
        <w:ind w:firstLine="851"/>
        <w:jc w:val="both"/>
        <w:rPr>
          <w:sz w:val="28"/>
          <w:szCs w:val="28"/>
        </w:rPr>
      </w:pPr>
      <w:r w:rsidRPr="00E22B34">
        <w:rPr>
          <w:sz w:val="28"/>
          <w:szCs w:val="28"/>
        </w:rPr>
        <w:t>посредством ответов на письменные обращения;</w:t>
      </w:r>
    </w:p>
    <w:p w:rsidR="005A3BDD" w:rsidRPr="00E22B34" w:rsidRDefault="005A3BDD" w:rsidP="00021D48">
      <w:pPr>
        <w:tabs>
          <w:tab w:val="left" w:pos="4089"/>
        </w:tabs>
        <w:ind w:firstLine="851"/>
        <w:jc w:val="both"/>
        <w:rPr>
          <w:sz w:val="28"/>
          <w:szCs w:val="28"/>
        </w:rPr>
      </w:pPr>
      <w:proofErr w:type="gramStart"/>
      <w:r w:rsidRPr="00E22B34">
        <w:rPr>
          <w:sz w:val="28"/>
          <w:szCs w:val="28"/>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5A3BDD" w:rsidRPr="00E22B34" w:rsidRDefault="005A3BDD" w:rsidP="00021D48">
      <w:pPr>
        <w:tabs>
          <w:tab w:val="left" w:pos="4089"/>
        </w:tabs>
        <w:ind w:firstLine="851"/>
        <w:jc w:val="both"/>
        <w:rPr>
          <w:sz w:val="28"/>
          <w:szCs w:val="28"/>
        </w:rPr>
      </w:pPr>
    </w:p>
    <w:p w:rsidR="005A3BDD" w:rsidRPr="00E22B34" w:rsidRDefault="005A3BDD" w:rsidP="00021D48">
      <w:pPr>
        <w:tabs>
          <w:tab w:val="left" w:pos="4089"/>
        </w:tabs>
        <w:ind w:firstLine="851"/>
        <w:jc w:val="both"/>
        <w:rPr>
          <w:sz w:val="28"/>
          <w:szCs w:val="28"/>
        </w:rPr>
      </w:pPr>
      <w:r w:rsidRPr="00E22B34">
        <w:rPr>
          <w:sz w:val="28"/>
          <w:szCs w:val="28"/>
        </w:rPr>
        <w:t xml:space="preserve">1.3.2. Справочная информация о местонахождении, графике работы, контактных телефонах </w:t>
      </w:r>
      <w:r w:rsidRPr="000E4ACD">
        <w:rPr>
          <w:sz w:val="28"/>
          <w:szCs w:val="28"/>
        </w:rPr>
        <w:t>уполномоченного органа</w:t>
      </w:r>
      <w:r w:rsidRPr="00E22B34">
        <w:rPr>
          <w:sz w:val="28"/>
          <w:szCs w:val="28"/>
        </w:rPr>
        <w:t xml:space="preserve">, адресе электронной почты </w:t>
      </w:r>
      <w:r w:rsidRPr="000E4ACD">
        <w:rPr>
          <w:sz w:val="28"/>
          <w:szCs w:val="28"/>
        </w:rPr>
        <w:t>уполномоченного органа</w:t>
      </w:r>
      <w:r w:rsidRPr="00E22B34">
        <w:rPr>
          <w:sz w:val="28"/>
          <w:szCs w:val="28"/>
        </w:rPr>
        <w:t xml:space="preserve"> размещена на официальном сайте </w:t>
      </w:r>
      <w:r w:rsidRPr="000E4ACD">
        <w:rPr>
          <w:sz w:val="28"/>
          <w:szCs w:val="28"/>
        </w:rPr>
        <w:t>уполномоченного органа</w:t>
      </w:r>
      <w:r w:rsidRPr="00E22B34">
        <w:rPr>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на</w:t>
      </w:r>
      <w:r w:rsidR="000F318C" w:rsidRPr="00E22B34">
        <w:rPr>
          <w:sz w:val="28"/>
          <w:szCs w:val="28"/>
        </w:rPr>
        <w:t xml:space="preserve"> ЕПГУ,</w:t>
      </w:r>
      <w:r w:rsidRPr="00E22B34">
        <w:rPr>
          <w:sz w:val="28"/>
          <w:szCs w:val="28"/>
        </w:rPr>
        <w:t xml:space="preserve"> РПГУ</w:t>
      </w:r>
      <w:r w:rsidR="000F318C" w:rsidRPr="00E22B34">
        <w:rPr>
          <w:sz w:val="28"/>
          <w:szCs w:val="28"/>
        </w:rPr>
        <w:t xml:space="preserve"> (при наличии технической возможности)</w:t>
      </w:r>
      <w:r w:rsidRPr="00E22B34">
        <w:rPr>
          <w:sz w:val="28"/>
          <w:szCs w:val="28"/>
        </w:rPr>
        <w:t>.</w:t>
      </w:r>
    </w:p>
    <w:p w:rsidR="005A3BDD" w:rsidRPr="00E22B34" w:rsidRDefault="005A3BDD" w:rsidP="00021D48">
      <w:pPr>
        <w:tabs>
          <w:tab w:val="left" w:pos="4089"/>
        </w:tabs>
        <w:ind w:firstLine="851"/>
        <w:jc w:val="both"/>
        <w:rPr>
          <w:sz w:val="28"/>
          <w:szCs w:val="28"/>
        </w:rPr>
      </w:pPr>
      <w:r w:rsidRPr="00E22B34">
        <w:rPr>
          <w:sz w:val="28"/>
          <w:szCs w:val="28"/>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7" w:history="1">
        <w:r w:rsidR="00DD4A8E" w:rsidRPr="00E22B34">
          <w:rPr>
            <w:rStyle w:val="a3"/>
            <w:sz w:val="28"/>
            <w:szCs w:val="28"/>
          </w:rPr>
          <w:t>http://umfc42.ru/</w:t>
        </w:r>
      </w:hyperlink>
      <w:r w:rsidRPr="00E22B34">
        <w:rPr>
          <w:sz w:val="28"/>
          <w:szCs w:val="28"/>
        </w:rPr>
        <w:t>.</w:t>
      </w:r>
    </w:p>
    <w:p w:rsidR="00DD4A8E" w:rsidRPr="00E22B34" w:rsidRDefault="00DD4A8E" w:rsidP="00021D48">
      <w:pPr>
        <w:tabs>
          <w:tab w:val="left" w:pos="4089"/>
        </w:tabs>
        <w:ind w:firstLine="851"/>
        <w:jc w:val="both"/>
        <w:rPr>
          <w:sz w:val="28"/>
          <w:szCs w:val="28"/>
        </w:rPr>
      </w:pPr>
    </w:p>
    <w:p w:rsidR="00B61824" w:rsidRPr="00E22B34" w:rsidRDefault="00DD4A8E" w:rsidP="00DD4A8E">
      <w:pPr>
        <w:tabs>
          <w:tab w:val="left" w:pos="4089"/>
        </w:tabs>
        <w:ind w:firstLine="851"/>
        <w:jc w:val="center"/>
        <w:rPr>
          <w:b/>
          <w:sz w:val="28"/>
          <w:szCs w:val="28"/>
        </w:rPr>
      </w:pPr>
      <w:r w:rsidRPr="00E22B34">
        <w:rPr>
          <w:b/>
          <w:sz w:val="28"/>
          <w:szCs w:val="28"/>
        </w:rPr>
        <w:t>2</w:t>
      </w:r>
      <w:r w:rsidR="00E22B34" w:rsidRPr="00E22B34">
        <w:rPr>
          <w:b/>
          <w:sz w:val="28"/>
          <w:szCs w:val="28"/>
        </w:rPr>
        <w:t>. Стандарт предоставления муниципальной услуги</w:t>
      </w:r>
    </w:p>
    <w:p w:rsidR="00DD4A8E" w:rsidRPr="00E22B34" w:rsidRDefault="00DD4A8E" w:rsidP="00DD4A8E">
      <w:pPr>
        <w:tabs>
          <w:tab w:val="left" w:pos="4089"/>
        </w:tabs>
        <w:ind w:firstLine="851"/>
        <w:jc w:val="center"/>
        <w:rPr>
          <w:b/>
          <w:sz w:val="28"/>
          <w:szCs w:val="28"/>
        </w:rPr>
      </w:pPr>
    </w:p>
    <w:p w:rsidR="00B61824" w:rsidRPr="00E22B34" w:rsidRDefault="006769E5" w:rsidP="00021D48">
      <w:pPr>
        <w:tabs>
          <w:tab w:val="left" w:pos="4089"/>
        </w:tabs>
        <w:ind w:firstLine="851"/>
        <w:jc w:val="both"/>
        <w:rPr>
          <w:sz w:val="28"/>
          <w:szCs w:val="28"/>
        </w:rPr>
      </w:pPr>
      <w:r w:rsidRPr="00E22B34">
        <w:rPr>
          <w:sz w:val="28"/>
          <w:szCs w:val="28"/>
        </w:rPr>
        <w:t>2.1.</w:t>
      </w:r>
      <w:r w:rsidR="00B61824" w:rsidRPr="00E22B34">
        <w:rPr>
          <w:sz w:val="28"/>
          <w:szCs w:val="28"/>
        </w:rPr>
        <w:t>Наименование муниципальной услуги</w:t>
      </w:r>
    </w:p>
    <w:p w:rsidR="009D5394" w:rsidRPr="00E22B34" w:rsidRDefault="009D5394" w:rsidP="00021D48">
      <w:pPr>
        <w:tabs>
          <w:tab w:val="left" w:pos="4089"/>
        </w:tabs>
        <w:ind w:firstLine="851"/>
        <w:jc w:val="both"/>
        <w:rPr>
          <w:sz w:val="28"/>
          <w:szCs w:val="28"/>
        </w:rPr>
      </w:pPr>
      <w:r w:rsidRPr="00E22B34">
        <w:rPr>
          <w:sz w:val="28"/>
          <w:szCs w:val="28"/>
        </w:rPr>
        <w:t>Предоставление в собственность, аренду, постоянное (бессрочное) пользование, безвозмездное пользование земельного участка без проведения торгов</w:t>
      </w:r>
      <w:r w:rsidR="00880682">
        <w:rPr>
          <w:sz w:val="28"/>
          <w:szCs w:val="28"/>
        </w:rPr>
        <w:t>.</w:t>
      </w:r>
    </w:p>
    <w:p w:rsidR="00B61824" w:rsidRPr="00E22B34" w:rsidRDefault="00B61824" w:rsidP="00021D48">
      <w:pPr>
        <w:tabs>
          <w:tab w:val="left" w:pos="4089"/>
        </w:tabs>
        <w:ind w:firstLine="851"/>
        <w:jc w:val="both"/>
        <w:rPr>
          <w:sz w:val="28"/>
          <w:szCs w:val="28"/>
        </w:rPr>
      </w:pPr>
      <w:r w:rsidRPr="00E22B34">
        <w:rPr>
          <w:sz w:val="28"/>
          <w:szCs w:val="28"/>
        </w:rPr>
        <w:lastRenderedPageBreak/>
        <w:t>2.2. Наименование органа, предоставляющего муниципальную услугу</w:t>
      </w:r>
    </w:p>
    <w:p w:rsidR="00963AB0" w:rsidRPr="00E22B34" w:rsidRDefault="00963AB0" w:rsidP="00963AB0">
      <w:pPr>
        <w:tabs>
          <w:tab w:val="left" w:pos="4089"/>
        </w:tabs>
        <w:ind w:firstLine="851"/>
        <w:jc w:val="both"/>
        <w:rPr>
          <w:sz w:val="28"/>
          <w:szCs w:val="28"/>
        </w:rPr>
      </w:pPr>
      <w:r w:rsidRPr="00E22B34">
        <w:rPr>
          <w:sz w:val="28"/>
          <w:szCs w:val="28"/>
        </w:rPr>
        <w:t xml:space="preserve">2.2. Муниципальная услуга предоставляется </w:t>
      </w:r>
      <w:r w:rsidRPr="000E4ACD">
        <w:rPr>
          <w:sz w:val="28"/>
          <w:szCs w:val="28"/>
        </w:rPr>
        <w:t>уполномоченным органом</w:t>
      </w:r>
      <w:r w:rsidRPr="00E22B34">
        <w:rPr>
          <w:sz w:val="28"/>
          <w:szCs w:val="28"/>
        </w:rPr>
        <w:t>.</w:t>
      </w:r>
    </w:p>
    <w:p w:rsidR="00963AB0" w:rsidRPr="00E22B34" w:rsidRDefault="00963AB0" w:rsidP="00963AB0">
      <w:pPr>
        <w:tabs>
          <w:tab w:val="left" w:pos="4089"/>
        </w:tabs>
        <w:ind w:firstLine="851"/>
        <w:jc w:val="both"/>
        <w:rPr>
          <w:sz w:val="28"/>
          <w:szCs w:val="28"/>
        </w:rPr>
      </w:pPr>
      <w:r w:rsidRPr="00E22B34">
        <w:rPr>
          <w:sz w:val="28"/>
          <w:szCs w:val="28"/>
        </w:rPr>
        <w:t>МФЦ участвует в предоставлении муниципальной услуги в части:</w:t>
      </w:r>
    </w:p>
    <w:p w:rsidR="00963AB0" w:rsidRPr="00E22B34" w:rsidRDefault="00963AB0" w:rsidP="00963AB0">
      <w:pPr>
        <w:tabs>
          <w:tab w:val="left" w:pos="4089"/>
        </w:tabs>
        <w:ind w:firstLine="851"/>
        <w:jc w:val="both"/>
        <w:rPr>
          <w:sz w:val="28"/>
          <w:szCs w:val="28"/>
        </w:rPr>
      </w:pPr>
      <w:r w:rsidRPr="00E22B34">
        <w:rPr>
          <w:sz w:val="28"/>
          <w:szCs w:val="28"/>
        </w:rPr>
        <w:t>информирования о порядке предоставления муниципальной услуги;</w:t>
      </w:r>
    </w:p>
    <w:p w:rsidR="00963AB0" w:rsidRPr="00E22B34" w:rsidRDefault="00963AB0" w:rsidP="00963AB0">
      <w:pPr>
        <w:tabs>
          <w:tab w:val="left" w:pos="4089"/>
        </w:tabs>
        <w:ind w:firstLine="851"/>
        <w:jc w:val="both"/>
        <w:rPr>
          <w:sz w:val="28"/>
          <w:szCs w:val="28"/>
        </w:rPr>
      </w:pPr>
      <w:r w:rsidRPr="00E22B34">
        <w:rPr>
          <w:sz w:val="28"/>
          <w:szCs w:val="28"/>
        </w:rPr>
        <w:t>приема заявлений и документов, необходимых для предоставления муниципальной услуги;</w:t>
      </w:r>
    </w:p>
    <w:p w:rsidR="00963AB0" w:rsidRPr="00E22B34" w:rsidRDefault="00963AB0" w:rsidP="00963AB0">
      <w:pPr>
        <w:tabs>
          <w:tab w:val="left" w:pos="4089"/>
        </w:tabs>
        <w:ind w:firstLine="851"/>
        <w:jc w:val="both"/>
        <w:rPr>
          <w:sz w:val="28"/>
          <w:szCs w:val="28"/>
        </w:rPr>
      </w:pPr>
      <w:r w:rsidRPr="00E22B34">
        <w:rPr>
          <w:sz w:val="28"/>
          <w:szCs w:val="28"/>
        </w:rPr>
        <w:t>выдачи результата предоставления муниципальной услуги.</w:t>
      </w:r>
    </w:p>
    <w:p w:rsidR="00963AB0" w:rsidRPr="00E22B34" w:rsidRDefault="00963AB0" w:rsidP="00963AB0">
      <w:pPr>
        <w:tabs>
          <w:tab w:val="left" w:pos="4089"/>
        </w:tabs>
        <w:ind w:firstLine="851"/>
        <w:jc w:val="both"/>
        <w:rPr>
          <w:sz w:val="28"/>
          <w:szCs w:val="28"/>
        </w:rPr>
      </w:pPr>
      <w:r w:rsidRPr="000E4ACD">
        <w:rPr>
          <w:sz w:val="28"/>
          <w:szCs w:val="28"/>
        </w:rPr>
        <w:t>Заявитель вправе подать заявление на предоставление  разрешения на отклонение от предельных параметров разрешенного строительства, реконструкции  объектов капитального строительства через МФЦ в соответствии с соглашением о взаимодействии между МФЦ и уполномоченным органом или с помощью ЕПГУ, РПГУ (при наличии технической возможности).</w:t>
      </w:r>
    </w:p>
    <w:p w:rsidR="00963AB0" w:rsidRPr="00E22B34" w:rsidRDefault="00963AB0" w:rsidP="00963AB0">
      <w:pPr>
        <w:tabs>
          <w:tab w:val="left" w:pos="4089"/>
        </w:tabs>
        <w:ind w:firstLine="851"/>
        <w:jc w:val="both"/>
        <w:rPr>
          <w:sz w:val="28"/>
          <w:szCs w:val="28"/>
        </w:rPr>
      </w:pPr>
      <w:r w:rsidRPr="00E22B34">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E64361" w:rsidRPr="00E22B34">
        <w:rPr>
          <w:sz w:val="28"/>
          <w:szCs w:val="28"/>
        </w:rPr>
        <w:t>.</w:t>
      </w:r>
    </w:p>
    <w:p w:rsidR="00B61824" w:rsidRPr="00E22B34" w:rsidRDefault="005A3BDD" w:rsidP="00021D48">
      <w:pPr>
        <w:tabs>
          <w:tab w:val="left" w:pos="4089"/>
        </w:tabs>
        <w:ind w:firstLine="851"/>
        <w:jc w:val="both"/>
        <w:rPr>
          <w:sz w:val="28"/>
          <w:szCs w:val="28"/>
        </w:rPr>
      </w:pPr>
      <w:r w:rsidRPr="00E22B34">
        <w:rPr>
          <w:sz w:val="28"/>
          <w:szCs w:val="28"/>
        </w:rPr>
        <w:t>2.3.</w:t>
      </w:r>
      <w:r w:rsidR="00B61824" w:rsidRPr="00E22B34">
        <w:rPr>
          <w:sz w:val="28"/>
          <w:szCs w:val="28"/>
        </w:rPr>
        <w:t xml:space="preserve"> Результатом предоставления муниципальной услуги является:</w:t>
      </w:r>
    </w:p>
    <w:p w:rsidR="00B61824" w:rsidRPr="000E4ACD" w:rsidRDefault="00B61824" w:rsidP="00021D48">
      <w:pPr>
        <w:tabs>
          <w:tab w:val="left" w:pos="4089"/>
        </w:tabs>
        <w:ind w:firstLine="851"/>
        <w:jc w:val="both"/>
        <w:rPr>
          <w:sz w:val="28"/>
          <w:szCs w:val="28"/>
        </w:rPr>
      </w:pPr>
      <w:r w:rsidRPr="000E4ACD">
        <w:rPr>
          <w:sz w:val="28"/>
          <w:szCs w:val="28"/>
        </w:rPr>
        <w:t>решение о предоставлении земельн</w:t>
      </w:r>
      <w:r w:rsidR="006769E5" w:rsidRPr="000E4ACD">
        <w:rPr>
          <w:sz w:val="28"/>
          <w:szCs w:val="28"/>
        </w:rPr>
        <w:t>ого участка в собственность бес</w:t>
      </w:r>
      <w:r w:rsidRPr="000E4ACD">
        <w:rPr>
          <w:sz w:val="28"/>
          <w:szCs w:val="28"/>
        </w:rPr>
        <w:t>платно или в постоянное (бессрочное) пользование без проведения торгов;</w:t>
      </w:r>
    </w:p>
    <w:p w:rsidR="00B61824" w:rsidRPr="000E4ACD" w:rsidRDefault="00B61824" w:rsidP="00021D48">
      <w:pPr>
        <w:tabs>
          <w:tab w:val="left" w:pos="4089"/>
        </w:tabs>
        <w:ind w:firstLine="851"/>
        <w:jc w:val="both"/>
        <w:rPr>
          <w:sz w:val="28"/>
          <w:szCs w:val="28"/>
        </w:rPr>
      </w:pPr>
      <w:r w:rsidRPr="000E4ACD">
        <w:rPr>
          <w:sz w:val="28"/>
          <w:szCs w:val="28"/>
        </w:rPr>
        <w:t>проект договора купли-продажи, договора аренды земельного участка или договора безвозмездного пользования земельным участком</w:t>
      </w:r>
      <w:r w:rsidR="005A3BDD" w:rsidRPr="000E4ACD">
        <w:rPr>
          <w:sz w:val="28"/>
          <w:szCs w:val="28"/>
        </w:rPr>
        <w:t>;</w:t>
      </w:r>
    </w:p>
    <w:p w:rsidR="00B61824" w:rsidRPr="00E22B34" w:rsidRDefault="00B61824" w:rsidP="00021D48">
      <w:pPr>
        <w:tabs>
          <w:tab w:val="left" w:pos="4089"/>
        </w:tabs>
        <w:ind w:firstLine="851"/>
        <w:jc w:val="both"/>
        <w:rPr>
          <w:sz w:val="28"/>
          <w:szCs w:val="28"/>
        </w:rPr>
      </w:pPr>
      <w:r w:rsidRPr="000E4ACD">
        <w:rPr>
          <w:sz w:val="28"/>
          <w:szCs w:val="28"/>
        </w:rPr>
        <w:t>решение об отказе в предоставлении земельного участка без проведения торгов.</w:t>
      </w:r>
    </w:p>
    <w:p w:rsidR="00B61824" w:rsidRPr="00E22B34" w:rsidRDefault="00B61824" w:rsidP="00021D48">
      <w:pPr>
        <w:tabs>
          <w:tab w:val="left" w:pos="4089"/>
        </w:tabs>
        <w:ind w:firstLine="851"/>
        <w:jc w:val="both"/>
        <w:rPr>
          <w:sz w:val="28"/>
          <w:szCs w:val="28"/>
        </w:rPr>
      </w:pPr>
      <w:r w:rsidRPr="00E22B34">
        <w:rPr>
          <w:sz w:val="28"/>
          <w:szCs w:val="28"/>
        </w:rPr>
        <w:t>2.4. Срок предоставления муниципальной услуги</w:t>
      </w:r>
      <w:r w:rsidR="00C555DC" w:rsidRPr="00E22B34">
        <w:rPr>
          <w:sz w:val="28"/>
          <w:szCs w:val="28"/>
        </w:rPr>
        <w:t>.</w:t>
      </w:r>
    </w:p>
    <w:p w:rsidR="00B61824" w:rsidRPr="00E22B34" w:rsidRDefault="00B61824" w:rsidP="00021D48">
      <w:pPr>
        <w:tabs>
          <w:tab w:val="left" w:pos="4089"/>
        </w:tabs>
        <w:ind w:firstLine="851"/>
        <w:jc w:val="both"/>
        <w:rPr>
          <w:sz w:val="28"/>
          <w:szCs w:val="28"/>
        </w:rPr>
      </w:pPr>
      <w:r w:rsidRPr="00E22B34">
        <w:rPr>
          <w:sz w:val="28"/>
          <w:szCs w:val="28"/>
        </w:rPr>
        <w:t>2.4.1. Максимальный срок предоставления муниципальной услуги составляет не более 30 календарных дней со дня поступления в Уполномоченный орган документов, указанных в пункте 2.6. настоящего административного регламента.</w:t>
      </w:r>
    </w:p>
    <w:p w:rsidR="00B61824" w:rsidRPr="00E22B34" w:rsidRDefault="00B61824" w:rsidP="00021D48">
      <w:pPr>
        <w:tabs>
          <w:tab w:val="left" w:pos="4089"/>
        </w:tabs>
        <w:ind w:firstLine="851"/>
        <w:jc w:val="both"/>
        <w:rPr>
          <w:sz w:val="28"/>
          <w:szCs w:val="28"/>
        </w:rPr>
      </w:pPr>
      <w:r w:rsidRPr="00E22B34">
        <w:rPr>
          <w:sz w:val="28"/>
          <w:szCs w:val="28"/>
        </w:rPr>
        <w:t xml:space="preserve">2.4.2. Результат предоставления муниципальной услуги выдается (направляется) заявителю  способом, указанным заявителем в форме документа на бумажном носителе,  подписанного </w:t>
      </w:r>
      <w:r w:rsidRPr="000E4ACD">
        <w:rPr>
          <w:sz w:val="28"/>
          <w:szCs w:val="28"/>
        </w:rPr>
        <w:t>Уполномоченным органом</w:t>
      </w:r>
      <w:r w:rsidRPr="00E22B34">
        <w:rPr>
          <w:sz w:val="28"/>
          <w:szCs w:val="28"/>
        </w:rPr>
        <w:t>, посредством выдачи заявителю лично под расписку либо направления документа посредством почтового отправления по указанному в заявлении почтовому адресу.</w:t>
      </w:r>
    </w:p>
    <w:p w:rsidR="00B61824" w:rsidRPr="00E22B34" w:rsidRDefault="00B61824" w:rsidP="00021D48">
      <w:pPr>
        <w:tabs>
          <w:tab w:val="left" w:pos="4089"/>
        </w:tabs>
        <w:ind w:firstLine="851"/>
        <w:jc w:val="both"/>
        <w:rPr>
          <w:sz w:val="28"/>
          <w:szCs w:val="28"/>
        </w:rPr>
      </w:pPr>
      <w:r w:rsidRPr="00E22B34">
        <w:rPr>
          <w:sz w:val="28"/>
          <w:szCs w:val="28"/>
        </w:rPr>
        <w:t xml:space="preserve">При наличии в заявлении указания о выдаче результата предоставления муниципальной услуги через МФЦ по месту представления заявления </w:t>
      </w:r>
      <w:r w:rsidRPr="000E4ACD">
        <w:rPr>
          <w:sz w:val="28"/>
          <w:szCs w:val="28"/>
        </w:rPr>
        <w:t>Уполномоченный орган</w:t>
      </w:r>
      <w:r w:rsidRPr="00E22B34">
        <w:rPr>
          <w:sz w:val="28"/>
          <w:szCs w:val="28"/>
        </w:rPr>
        <w:t xml:space="preserve"> обеспечивает в срок не позднее одного рабочего дня со дня принятия </w:t>
      </w:r>
      <w:r w:rsidRPr="000E4ACD">
        <w:rPr>
          <w:sz w:val="28"/>
          <w:szCs w:val="28"/>
        </w:rPr>
        <w:t>Уполномоченным органом</w:t>
      </w:r>
      <w:r w:rsidRPr="00E22B34">
        <w:rPr>
          <w:sz w:val="28"/>
          <w:szCs w:val="28"/>
        </w:rPr>
        <w:t xml:space="preserve"> соответствующего решения, передачу документа в МФЦ для выдачи заявителю.</w:t>
      </w:r>
    </w:p>
    <w:p w:rsidR="00B61824" w:rsidRPr="00E22B34" w:rsidRDefault="00B61824" w:rsidP="00021D48">
      <w:pPr>
        <w:tabs>
          <w:tab w:val="left" w:pos="4089"/>
        </w:tabs>
        <w:ind w:firstLine="851"/>
        <w:jc w:val="both"/>
        <w:rPr>
          <w:sz w:val="28"/>
          <w:szCs w:val="28"/>
        </w:rPr>
      </w:pPr>
      <w:r w:rsidRPr="00E22B34">
        <w:rPr>
          <w:sz w:val="28"/>
          <w:szCs w:val="28"/>
        </w:rPr>
        <w:t xml:space="preserve">2.4.3. В случае если в заявлении, представленном непосредственно или в электронной форме, отсутствует информация о способе получения документа, являющегося результатом предоставления муниципальной услуги, указанный </w:t>
      </w:r>
      <w:r w:rsidRPr="00E22B34">
        <w:rPr>
          <w:sz w:val="28"/>
          <w:szCs w:val="28"/>
        </w:rPr>
        <w:lastRenderedPageBreak/>
        <w:t>документ направляется заявителю посредством почтового отправления по указанному в заявлении почтовому адресу.</w:t>
      </w:r>
    </w:p>
    <w:p w:rsidR="00B61824" w:rsidRPr="00E22B34" w:rsidRDefault="00B61824" w:rsidP="00021D48">
      <w:pPr>
        <w:tabs>
          <w:tab w:val="left" w:pos="4089"/>
        </w:tabs>
        <w:ind w:firstLine="851"/>
        <w:jc w:val="both"/>
        <w:rPr>
          <w:sz w:val="28"/>
          <w:szCs w:val="28"/>
        </w:rPr>
      </w:pPr>
      <w:r w:rsidRPr="00E22B34">
        <w:rPr>
          <w:sz w:val="28"/>
          <w:szCs w:val="28"/>
        </w:rPr>
        <w:t>2.5. Нормативные правовые акты, регулирующие предоставление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 xml:space="preserve">Перечень нормативных правовых актов, регулирующих предоставление муниципальной услуги, размещается на официальном сайте </w:t>
      </w:r>
      <w:r w:rsidRPr="000E4ACD">
        <w:rPr>
          <w:sz w:val="28"/>
          <w:szCs w:val="28"/>
        </w:rPr>
        <w:t>Уполномоченного органа</w:t>
      </w:r>
      <w:r w:rsidRPr="00E22B34">
        <w:rPr>
          <w:sz w:val="28"/>
          <w:szCs w:val="28"/>
        </w:rPr>
        <w:t xml:space="preserve"> в сети «Интернет»,  </w:t>
      </w:r>
      <w:r w:rsidR="00963AB0" w:rsidRPr="00E22B34">
        <w:rPr>
          <w:sz w:val="28"/>
          <w:szCs w:val="28"/>
        </w:rPr>
        <w:t>на ЕПГУ, РПГУ (при наличии технической возможности)</w:t>
      </w:r>
      <w:r w:rsidRPr="00E22B34">
        <w:rPr>
          <w:sz w:val="28"/>
          <w:szCs w:val="28"/>
        </w:rPr>
        <w:t>.</w:t>
      </w:r>
    </w:p>
    <w:p w:rsidR="00B61824" w:rsidRPr="00E22B34" w:rsidRDefault="00B61824" w:rsidP="00021D48">
      <w:pPr>
        <w:tabs>
          <w:tab w:val="left" w:pos="4089"/>
        </w:tabs>
        <w:ind w:firstLine="851"/>
        <w:jc w:val="both"/>
        <w:rPr>
          <w:sz w:val="28"/>
          <w:szCs w:val="28"/>
        </w:rPr>
      </w:pPr>
      <w:r w:rsidRPr="00E22B34">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предоставления</w:t>
      </w:r>
    </w:p>
    <w:p w:rsidR="00B61824" w:rsidRPr="00E22B34" w:rsidRDefault="00B61824" w:rsidP="00021D48">
      <w:pPr>
        <w:tabs>
          <w:tab w:val="left" w:pos="4089"/>
        </w:tabs>
        <w:ind w:firstLine="851"/>
        <w:jc w:val="both"/>
        <w:rPr>
          <w:sz w:val="28"/>
          <w:szCs w:val="28"/>
        </w:rPr>
      </w:pPr>
      <w:r w:rsidRPr="00E22B34">
        <w:rPr>
          <w:sz w:val="28"/>
          <w:szCs w:val="28"/>
        </w:rPr>
        <w:t>2.6.1. С целью  предоставления земель</w:t>
      </w:r>
      <w:r w:rsidR="006769E5" w:rsidRPr="00E22B34">
        <w:rPr>
          <w:sz w:val="28"/>
          <w:szCs w:val="28"/>
        </w:rPr>
        <w:t>ного участка без проведения тор</w:t>
      </w:r>
      <w:r w:rsidRPr="00E22B34">
        <w:rPr>
          <w:sz w:val="28"/>
          <w:szCs w:val="28"/>
        </w:rPr>
        <w:t>гов заявитель представляет следующие документы:</w:t>
      </w:r>
    </w:p>
    <w:p w:rsidR="00B61824" w:rsidRPr="00E22B34" w:rsidRDefault="00B61824" w:rsidP="00021D48">
      <w:pPr>
        <w:tabs>
          <w:tab w:val="left" w:pos="4089"/>
        </w:tabs>
        <w:ind w:firstLine="851"/>
        <w:jc w:val="both"/>
        <w:rPr>
          <w:sz w:val="28"/>
          <w:szCs w:val="28"/>
        </w:rPr>
      </w:pPr>
      <w:r w:rsidRPr="00E22B34">
        <w:rPr>
          <w:sz w:val="28"/>
          <w:szCs w:val="28"/>
        </w:rPr>
        <w:t>1) заявление о предоставлении земельного участка без торгов (далее также заявление, заявление о предоставлен</w:t>
      </w:r>
      <w:r w:rsidR="006769E5" w:rsidRPr="00E22B34">
        <w:rPr>
          <w:sz w:val="28"/>
          <w:szCs w:val="28"/>
        </w:rPr>
        <w:t>ии муниципальной услуги) по при</w:t>
      </w:r>
      <w:r w:rsidRPr="00E22B34">
        <w:rPr>
          <w:sz w:val="28"/>
          <w:szCs w:val="28"/>
        </w:rPr>
        <w:t>мерной форме согласно приложению № 1 к настоящему административному регламенту.</w:t>
      </w:r>
    </w:p>
    <w:p w:rsidR="00B61824" w:rsidRPr="00E22B34" w:rsidRDefault="00B61824" w:rsidP="00021D48">
      <w:pPr>
        <w:tabs>
          <w:tab w:val="left" w:pos="4089"/>
        </w:tabs>
        <w:ind w:firstLine="851"/>
        <w:jc w:val="both"/>
        <w:rPr>
          <w:sz w:val="28"/>
          <w:szCs w:val="28"/>
        </w:rPr>
      </w:pPr>
      <w:r w:rsidRPr="00E22B34">
        <w:rPr>
          <w:sz w:val="28"/>
          <w:szCs w:val="28"/>
        </w:rPr>
        <w:t>Заявление должно содержать:</w:t>
      </w:r>
    </w:p>
    <w:p w:rsidR="00B61824" w:rsidRPr="00E22B34" w:rsidRDefault="00B61824" w:rsidP="00021D48">
      <w:pPr>
        <w:tabs>
          <w:tab w:val="left" w:pos="4089"/>
        </w:tabs>
        <w:ind w:firstLine="851"/>
        <w:jc w:val="both"/>
        <w:rPr>
          <w:sz w:val="28"/>
          <w:szCs w:val="28"/>
        </w:rPr>
      </w:pPr>
      <w:r w:rsidRPr="00E22B34">
        <w:rPr>
          <w:sz w:val="28"/>
          <w:szCs w:val="28"/>
        </w:rPr>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B61824" w:rsidRPr="00E22B34" w:rsidRDefault="00B61824" w:rsidP="00021D48">
      <w:pPr>
        <w:tabs>
          <w:tab w:val="left" w:pos="4089"/>
        </w:tabs>
        <w:ind w:firstLine="851"/>
        <w:jc w:val="both"/>
        <w:rPr>
          <w:sz w:val="28"/>
          <w:szCs w:val="28"/>
        </w:rPr>
      </w:pPr>
      <w:r w:rsidRPr="00E22B34">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ЕГРЮЛ, ИНН, за исключением случаев, если заявителем является иностранное юридическое лицо;</w:t>
      </w:r>
    </w:p>
    <w:p w:rsidR="00B61824" w:rsidRPr="00E22B34" w:rsidRDefault="00B61824" w:rsidP="00021D48">
      <w:pPr>
        <w:tabs>
          <w:tab w:val="left" w:pos="4089"/>
        </w:tabs>
        <w:ind w:firstLine="851"/>
        <w:jc w:val="both"/>
        <w:rPr>
          <w:sz w:val="28"/>
          <w:szCs w:val="28"/>
        </w:rPr>
      </w:pPr>
      <w:r w:rsidRPr="00E22B34">
        <w:rPr>
          <w:sz w:val="28"/>
          <w:szCs w:val="28"/>
        </w:rPr>
        <w:t>кадастровый номер испрашиваемого земельного участка;</w:t>
      </w:r>
    </w:p>
    <w:p w:rsidR="00B61824" w:rsidRPr="00E22B34" w:rsidRDefault="00B61824" w:rsidP="00021D48">
      <w:pPr>
        <w:tabs>
          <w:tab w:val="left" w:pos="4089"/>
        </w:tabs>
        <w:ind w:firstLine="851"/>
        <w:jc w:val="both"/>
        <w:rPr>
          <w:sz w:val="28"/>
          <w:szCs w:val="28"/>
        </w:rPr>
      </w:pPr>
      <w:r w:rsidRPr="00E22B34">
        <w:rPr>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пунктом 1 статьи 39.9  или пунктом 2 статьи 39.10 Земельного кодекса Российской Федерации оснований;</w:t>
      </w:r>
    </w:p>
    <w:p w:rsidR="00B61824" w:rsidRPr="00E22B34" w:rsidRDefault="00B61824" w:rsidP="00021D48">
      <w:pPr>
        <w:tabs>
          <w:tab w:val="left" w:pos="4089"/>
        </w:tabs>
        <w:ind w:firstLine="851"/>
        <w:jc w:val="both"/>
        <w:rPr>
          <w:sz w:val="28"/>
          <w:szCs w:val="28"/>
        </w:rPr>
      </w:pPr>
      <w:r w:rsidRPr="00E22B34">
        <w:rPr>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61824" w:rsidRPr="00E22B34" w:rsidRDefault="00B61824" w:rsidP="00021D48">
      <w:pPr>
        <w:tabs>
          <w:tab w:val="left" w:pos="4089"/>
        </w:tabs>
        <w:ind w:firstLine="851"/>
        <w:jc w:val="both"/>
        <w:rPr>
          <w:sz w:val="28"/>
          <w:szCs w:val="28"/>
        </w:rPr>
      </w:pPr>
      <w:r w:rsidRPr="00E22B34">
        <w:rPr>
          <w:sz w:val="28"/>
          <w:szCs w:val="28"/>
        </w:rPr>
        <w:t>реквизиты решения об изъятии земельного участка для государственных или муниципальных ну</w:t>
      </w:r>
      <w:proofErr w:type="gramStart"/>
      <w:r w:rsidRPr="00E22B34">
        <w:rPr>
          <w:sz w:val="28"/>
          <w:szCs w:val="28"/>
        </w:rPr>
        <w:t>жд в сл</w:t>
      </w:r>
      <w:proofErr w:type="gramEnd"/>
      <w:r w:rsidRPr="00E22B34">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B61824" w:rsidRPr="00E22B34" w:rsidRDefault="00B61824" w:rsidP="00021D48">
      <w:pPr>
        <w:tabs>
          <w:tab w:val="left" w:pos="4089"/>
        </w:tabs>
        <w:ind w:firstLine="851"/>
        <w:jc w:val="both"/>
        <w:rPr>
          <w:sz w:val="28"/>
          <w:szCs w:val="28"/>
        </w:rPr>
      </w:pPr>
      <w:r w:rsidRPr="00E22B34">
        <w:rPr>
          <w:sz w:val="28"/>
          <w:szCs w:val="28"/>
        </w:rPr>
        <w:t>цель использования земельного участка;</w:t>
      </w:r>
    </w:p>
    <w:p w:rsidR="00B61824" w:rsidRPr="00E22B34" w:rsidRDefault="00B61824" w:rsidP="00021D48">
      <w:pPr>
        <w:tabs>
          <w:tab w:val="left" w:pos="4089"/>
        </w:tabs>
        <w:ind w:firstLine="851"/>
        <w:jc w:val="both"/>
        <w:rPr>
          <w:sz w:val="28"/>
          <w:szCs w:val="28"/>
        </w:rPr>
      </w:pPr>
      <w:r w:rsidRPr="00E22B34">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61824" w:rsidRPr="00E22B34" w:rsidRDefault="00B61824" w:rsidP="00021D48">
      <w:pPr>
        <w:tabs>
          <w:tab w:val="left" w:pos="4089"/>
        </w:tabs>
        <w:ind w:firstLine="851"/>
        <w:jc w:val="both"/>
        <w:rPr>
          <w:sz w:val="28"/>
          <w:szCs w:val="28"/>
        </w:rPr>
      </w:pPr>
      <w:r w:rsidRPr="00E22B34">
        <w:rPr>
          <w:sz w:val="28"/>
          <w:szCs w:val="28"/>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61824" w:rsidRPr="00E22B34" w:rsidRDefault="00B61824" w:rsidP="00021D48">
      <w:pPr>
        <w:tabs>
          <w:tab w:val="left" w:pos="4089"/>
        </w:tabs>
        <w:ind w:firstLine="851"/>
        <w:jc w:val="both"/>
        <w:rPr>
          <w:sz w:val="28"/>
          <w:szCs w:val="28"/>
        </w:rPr>
      </w:pPr>
      <w:r w:rsidRPr="00E22B34">
        <w:rPr>
          <w:sz w:val="28"/>
          <w:szCs w:val="28"/>
        </w:rPr>
        <w:t>почтовый адрес и (или) адрес электр</w:t>
      </w:r>
      <w:r w:rsidR="006769E5" w:rsidRPr="00E22B34">
        <w:rPr>
          <w:sz w:val="28"/>
          <w:szCs w:val="28"/>
        </w:rPr>
        <w:t>онной почты для связи с заявите</w:t>
      </w:r>
      <w:r w:rsidRPr="00E22B34">
        <w:rPr>
          <w:sz w:val="28"/>
          <w:szCs w:val="28"/>
        </w:rPr>
        <w:t>лем;</w:t>
      </w:r>
    </w:p>
    <w:p w:rsidR="00B61824" w:rsidRPr="00E22B34" w:rsidRDefault="00B61824" w:rsidP="00021D48">
      <w:pPr>
        <w:tabs>
          <w:tab w:val="left" w:pos="4089"/>
        </w:tabs>
        <w:ind w:firstLine="851"/>
        <w:jc w:val="both"/>
        <w:rPr>
          <w:sz w:val="28"/>
          <w:szCs w:val="28"/>
        </w:rPr>
      </w:pPr>
      <w:r w:rsidRPr="00E22B34">
        <w:rPr>
          <w:sz w:val="28"/>
          <w:szCs w:val="28"/>
        </w:rPr>
        <w:t>2) документ, подтверждающий личнос</w:t>
      </w:r>
      <w:r w:rsidR="006769E5" w:rsidRPr="00E22B34">
        <w:rPr>
          <w:sz w:val="28"/>
          <w:szCs w:val="28"/>
        </w:rPr>
        <w:t>ть заявителя, а в случае обраще</w:t>
      </w:r>
      <w:r w:rsidRPr="00E22B34">
        <w:rPr>
          <w:sz w:val="28"/>
          <w:szCs w:val="28"/>
        </w:rPr>
        <w:t>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w:t>
      </w:r>
    </w:p>
    <w:p w:rsidR="00B61824" w:rsidRPr="00E22B34" w:rsidRDefault="00B61824" w:rsidP="00021D48">
      <w:pPr>
        <w:tabs>
          <w:tab w:val="left" w:pos="4089"/>
        </w:tabs>
        <w:ind w:firstLine="851"/>
        <w:jc w:val="both"/>
        <w:rPr>
          <w:sz w:val="28"/>
          <w:szCs w:val="28"/>
        </w:rPr>
      </w:pPr>
      <w:r w:rsidRPr="00E22B34">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1824" w:rsidRPr="00E22B34" w:rsidRDefault="00B61824" w:rsidP="00021D48">
      <w:pPr>
        <w:tabs>
          <w:tab w:val="left" w:pos="4089"/>
        </w:tabs>
        <w:ind w:firstLine="851"/>
        <w:jc w:val="both"/>
        <w:rPr>
          <w:sz w:val="28"/>
          <w:szCs w:val="28"/>
        </w:rPr>
      </w:pPr>
      <w:r w:rsidRPr="00E22B34">
        <w:rPr>
          <w:sz w:val="28"/>
          <w:szCs w:val="28"/>
        </w:rPr>
        <w:t xml:space="preserve">4)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w:t>
      </w:r>
      <w:r w:rsidR="007B05E9" w:rsidRPr="00E22B34">
        <w:rPr>
          <w:sz w:val="28"/>
          <w:szCs w:val="28"/>
        </w:rPr>
        <w:t xml:space="preserve">Приказом </w:t>
      </w:r>
      <w:proofErr w:type="spellStart"/>
      <w:r w:rsidR="007B05E9" w:rsidRPr="00E22B34">
        <w:rPr>
          <w:sz w:val="28"/>
          <w:szCs w:val="28"/>
        </w:rPr>
        <w:t>Рос</w:t>
      </w:r>
      <w:r w:rsidR="00C2391B" w:rsidRPr="00E22B34">
        <w:rPr>
          <w:sz w:val="28"/>
          <w:szCs w:val="28"/>
        </w:rPr>
        <w:t>реестра</w:t>
      </w:r>
      <w:proofErr w:type="spellEnd"/>
      <w:r w:rsidR="00C2391B" w:rsidRPr="00E22B34">
        <w:rPr>
          <w:sz w:val="28"/>
          <w:szCs w:val="28"/>
        </w:rPr>
        <w:t xml:space="preserve"> от 02.09.2020 N </w:t>
      </w:r>
      <w:proofErr w:type="gramStart"/>
      <w:r w:rsidR="00C2391B" w:rsidRPr="00E22B34">
        <w:rPr>
          <w:sz w:val="28"/>
          <w:szCs w:val="28"/>
        </w:rPr>
        <w:t>П</w:t>
      </w:r>
      <w:proofErr w:type="gramEnd"/>
      <w:r w:rsidR="00C2391B" w:rsidRPr="00E22B34">
        <w:rPr>
          <w:sz w:val="28"/>
          <w:szCs w:val="28"/>
        </w:rPr>
        <w:t>/0321 «</w:t>
      </w:r>
      <w:r w:rsidR="007B05E9" w:rsidRPr="00E22B34">
        <w:rPr>
          <w:sz w:val="28"/>
          <w:szCs w:val="28"/>
        </w:rPr>
        <w:t>Об утверждении перечня документов, подтверждающих право заявителя на приобретение земельног</w:t>
      </w:r>
      <w:r w:rsidR="00C2391B" w:rsidRPr="00E22B34">
        <w:rPr>
          <w:sz w:val="28"/>
          <w:szCs w:val="28"/>
        </w:rPr>
        <w:t>о участка без проведения торгов»</w:t>
      </w:r>
      <w:r w:rsidR="007B05E9" w:rsidRPr="00E22B34">
        <w:rPr>
          <w:sz w:val="28"/>
          <w:szCs w:val="28"/>
        </w:rPr>
        <w:t xml:space="preserve"> (Зарегистрировано в Минюсте России 01.10.2020 N 60174)</w:t>
      </w:r>
      <w:r w:rsidRPr="00E22B34">
        <w:rPr>
          <w:sz w:val="28"/>
          <w:szCs w:val="28"/>
        </w:rPr>
        <w:t xml:space="preserve">, за исключением документов, которые должны быть </w:t>
      </w:r>
      <w:proofErr w:type="gramStart"/>
      <w:r w:rsidRPr="00E22B34">
        <w:rPr>
          <w:sz w:val="28"/>
          <w:szCs w:val="28"/>
        </w:rPr>
        <w:t xml:space="preserve">получены  </w:t>
      </w:r>
      <w:r w:rsidRPr="000E4ACD">
        <w:rPr>
          <w:sz w:val="28"/>
          <w:szCs w:val="28"/>
        </w:rPr>
        <w:t>Уполномоченным органом</w:t>
      </w:r>
      <w:r w:rsidRPr="00E22B34">
        <w:rPr>
          <w:sz w:val="28"/>
          <w:szCs w:val="28"/>
        </w:rPr>
        <w:t xml:space="preserve"> в порядке межведомственного информационного взаимодействия;</w:t>
      </w:r>
      <w:proofErr w:type="gramEnd"/>
    </w:p>
    <w:p w:rsidR="00B61824" w:rsidRPr="00E22B34" w:rsidRDefault="00B61824" w:rsidP="00021D48">
      <w:pPr>
        <w:tabs>
          <w:tab w:val="left" w:pos="4089"/>
        </w:tabs>
        <w:ind w:firstLine="851"/>
        <w:jc w:val="both"/>
        <w:rPr>
          <w:sz w:val="28"/>
          <w:szCs w:val="28"/>
        </w:rPr>
      </w:pPr>
      <w:r w:rsidRPr="00E22B34">
        <w:rPr>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B61824" w:rsidRPr="00E22B34" w:rsidRDefault="00B61824" w:rsidP="00021D48">
      <w:pPr>
        <w:tabs>
          <w:tab w:val="left" w:pos="4089"/>
        </w:tabs>
        <w:ind w:firstLine="851"/>
        <w:jc w:val="both"/>
        <w:rPr>
          <w:sz w:val="28"/>
          <w:szCs w:val="28"/>
        </w:rPr>
      </w:pPr>
      <w:r w:rsidRPr="00E22B34">
        <w:rPr>
          <w:sz w:val="28"/>
          <w:szCs w:val="28"/>
        </w:rPr>
        <w:t xml:space="preserve">Предоставление документов, указанных в подпунктах 3-5 настоящего пункта не требуется в случае, если указанные документы направлялись в </w:t>
      </w:r>
      <w:r w:rsidRPr="000E4ACD">
        <w:rPr>
          <w:sz w:val="28"/>
          <w:szCs w:val="28"/>
        </w:rPr>
        <w:t>Уполномоченный орган</w:t>
      </w:r>
      <w:r w:rsidRPr="00E22B34">
        <w:rPr>
          <w:sz w:val="28"/>
          <w:szCs w:val="28"/>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61824" w:rsidRPr="00E22B34" w:rsidRDefault="00B61824" w:rsidP="00021D48">
      <w:pPr>
        <w:tabs>
          <w:tab w:val="left" w:pos="4089"/>
        </w:tabs>
        <w:ind w:firstLine="851"/>
        <w:jc w:val="both"/>
        <w:rPr>
          <w:sz w:val="28"/>
          <w:szCs w:val="28"/>
        </w:rPr>
      </w:pPr>
      <w:r w:rsidRPr="00E22B34">
        <w:rPr>
          <w:sz w:val="28"/>
          <w:szCs w:val="28"/>
        </w:rPr>
        <w:t>2.6.2. По своему желанию заявитель</w:t>
      </w:r>
      <w:r w:rsidR="006769E5" w:rsidRPr="00E22B34">
        <w:rPr>
          <w:sz w:val="28"/>
          <w:szCs w:val="28"/>
        </w:rPr>
        <w:t xml:space="preserve"> может представить иные докумен</w:t>
      </w:r>
      <w:r w:rsidRPr="00E22B34">
        <w:rPr>
          <w:sz w:val="28"/>
          <w:szCs w:val="28"/>
        </w:rPr>
        <w:t>ты, которые, по его мнению, имеют значение при предоставлении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порядок их представления</w:t>
      </w:r>
    </w:p>
    <w:p w:rsidR="00B61824" w:rsidRPr="00E22B34" w:rsidRDefault="00B61824" w:rsidP="00021D48">
      <w:pPr>
        <w:tabs>
          <w:tab w:val="left" w:pos="4089"/>
        </w:tabs>
        <w:ind w:firstLine="851"/>
        <w:jc w:val="both"/>
        <w:rPr>
          <w:sz w:val="28"/>
          <w:szCs w:val="28"/>
        </w:rPr>
      </w:pPr>
      <w:r w:rsidRPr="00E22B34">
        <w:rPr>
          <w:sz w:val="28"/>
          <w:szCs w:val="28"/>
        </w:rPr>
        <w:t xml:space="preserve">2.7.1. Документы, которые запрашиваются </w:t>
      </w:r>
      <w:r w:rsidRPr="000E4ACD">
        <w:rPr>
          <w:sz w:val="28"/>
          <w:szCs w:val="28"/>
        </w:rPr>
        <w:t>Уполномоченным органом</w:t>
      </w:r>
      <w:r w:rsidRPr="00E22B34">
        <w:rPr>
          <w:sz w:val="28"/>
          <w:szCs w:val="28"/>
        </w:rPr>
        <w:t xml:space="preserve"> посредством информационного межведомственного взаимодействия</w:t>
      </w:r>
    </w:p>
    <w:p w:rsidR="00B61824" w:rsidRPr="00E22B34" w:rsidRDefault="00B61824" w:rsidP="00021D48">
      <w:pPr>
        <w:tabs>
          <w:tab w:val="left" w:pos="4089"/>
        </w:tabs>
        <w:ind w:firstLine="851"/>
        <w:jc w:val="both"/>
        <w:rPr>
          <w:sz w:val="28"/>
          <w:szCs w:val="28"/>
        </w:rPr>
      </w:pPr>
      <w:r w:rsidRPr="00E22B34">
        <w:rPr>
          <w:sz w:val="28"/>
          <w:szCs w:val="28"/>
        </w:rPr>
        <w:t>в случае</w:t>
      </w:r>
      <w:proofErr w:type="gramStart"/>
      <w:r w:rsidRPr="00E22B34">
        <w:rPr>
          <w:sz w:val="28"/>
          <w:szCs w:val="28"/>
        </w:rPr>
        <w:t>,</w:t>
      </w:r>
      <w:proofErr w:type="gramEnd"/>
      <w:r w:rsidRPr="00E22B34">
        <w:rPr>
          <w:sz w:val="28"/>
          <w:szCs w:val="28"/>
        </w:rPr>
        <w:t xml:space="preserve"> если заявитель не представил указанные документы  по собственной инициативе:</w:t>
      </w:r>
    </w:p>
    <w:p w:rsidR="00B61824" w:rsidRPr="00E22B34" w:rsidRDefault="00B61824" w:rsidP="00021D48">
      <w:pPr>
        <w:tabs>
          <w:tab w:val="left" w:pos="4089"/>
        </w:tabs>
        <w:ind w:firstLine="851"/>
        <w:jc w:val="both"/>
        <w:rPr>
          <w:sz w:val="28"/>
          <w:szCs w:val="28"/>
        </w:rPr>
      </w:pPr>
      <w:r w:rsidRPr="00E22B34">
        <w:rPr>
          <w:sz w:val="28"/>
          <w:szCs w:val="28"/>
        </w:rPr>
        <w:t>выписку из ЕГРЮЛ о юридическом лице, являющемся заявителем о предоставлении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lastRenderedPageBreak/>
        <w:t>выписку из ЕГРИП об индивидуальном предпринимателе, являющемся заявителем о предоставлении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выписка из ЕГРН об основных характеристиках и зарегистрированных правах на испрашиваемый земельный участок;</w:t>
      </w:r>
    </w:p>
    <w:p w:rsidR="00B61824" w:rsidRPr="00E22B34" w:rsidRDefault="00B61824" w:rsidP="00021D48">
      <w:pPr>
        <w:tabs>
          <w:tab w:val="left" w:pos="4089"/>
        </w:tabs>
        <w:ind w:firstLine="851"/>
        <w:jc w:val="both"/>
        <w:rPr>
          <w:sz w:val="28"/>
          <w:szCs w:val="28"/>
        </w:rPr>
      </w:pPr>
      <w:r w:rsidRPr="00E22B34">
        <w:rPr>
          <w:sz w:val="28"/>
          <w:szCs w:val="28"/>
        </w:rPr>
        <w:t>утвержденные проекты планировки и утвержденные проекты межевания территории;</w:t>
      </w:r>
    </w:p>
    <w:p w:rsidR="00B61824" w:rsidRPr="00E22B34" w:rsidRDefault="00B61824" w:rsidP="00021D48">
      <w:pPr>
        <w:tabs>
          <w:tab w:val="left" w:pos="4089"/>
        </w:tabs>
        <w:ind w:firstLine="851"/>
        <w:jc w:val="both"/>
        <w:rPr>
          <w:sz w:val="28"/>
          <w:szCs w:val="28"/>
        </w:rPr>
      </w:pPr>
      <w:r w:rsidRPr="00E22B34">
        <w:rPr>
          <w:sz w:val="28"/>
          <w:szCs w:val="28"/>
        </w:rPr>
        <w:t>договор о комплексном освоении территории;</w:t>
      </w:r>
    </w:p>
    <w:p w:rsidR="00B61824" w:rsidRPr="00E22B34" w:rsidRDefault="00B61824" w:rsidP="00021D48">
      <w:pPr>
        <w:tabs>
          <w:tab w:val="left" w:pos="4089"/>
        </w:tabs>
        <w:ind w:firstLine="851"/>
        <w:jc w:val="both"/>
        <w:rPr>
          <w:sz w:val="28"/>
          <w:szCs w:val="28"/>
        </w:rPr>
      </w:pPr>
      <w:r w:rsidRPr="00E22B34">
        <w:rPr>
          <w:sz w:val="28"/>
          <w:szCs w:val="28"/>
        </w:rPr>
        <w:t>проект организации и застройки территории некоммерческого объединения (в случае отсутствия утвержденного проекта межевания территории);</w:t>
      </w:r>
    </w:p>
    <w:p w:rsidR="00B61824" w:rsidRPr="00E22B34" w:rsidRDefault="00B61824" w:rsidP="00021D48">
      <w:pPr>
        <w:tabs>
          <w:tab w:val="left" w:pos="4089"/>
        </w:tabs>
        <w:ind w:firstLine="851"/>
        <w:jc w:val="both"/>
        <w:rPr>
          <w:sz w:val="28"/>
          <w:szCs w:val="28"/>
        </w:rPr>
      </w:pPr>
      <w:r w:rsidRPr="00E22B34">
        <w:rPr>
          <w:sz w:val="28"/>
          <w:szCs w:val="28"/>
        </w:rPr>
        <w:t>решение о предоставлении в поль</w:t>
      </w:r>
      <w:r w:rsidR="006769E5" w:rsidRPr="00E22B34">
        <w:rPr>
          <w:sz w:val="28"/>
          <w:szCs w:val="28"/>
        </w:rPr>
        <w:t>зование водных биологических ре</w:t>
      </w:r>
      <w:r w:rsidRPr="00E22B34">
        <w:rPr>
          <w:sz w:val="28"/>
          <w:szCs w:val="28"/>
        </w:rPr>
        <w:t>сурсов либо договор о предоставлении рыбопромыслового участка, договор пользования водными биологическими ресурсами;</w:t>
      </w:r>
    </w:p>
    <w:p w:rsidR="00B61824" w:rsidRPr="00E22B34" w:rsidRDefault="00B61824" w:rsidP="00021D48">
      <w:pPr>
        <w:tabs>
          <w:tab w:val="left" w:pos="4089"/>
        </w:tabs>
        <w:ind w:firstLine="851"/>
        <w:jc w:val="both"/>
        <w:rPr>
          <w:sz w:val="28"/>
          <w:szCs w:val="28"/>
        </w:rPr>
      </w:pPr>
      <w:r w:rsidRPr="00E22B34">
        <w:rPr>
          <w:sz w:val="28"/>
          <w:szCs w:val="28"/>
        </w:rPr>
        <w:t xml:space="preserve">иные документы, предусмотренные Перечнем документов, подтверждающие право заявителя на приобретение земельного участка без проведения торгов, утвержденным </w:t>
      </w:r>
      <w:r w:rsidR="007B05E9" w:rsidRPr="00E22B34">
        <w:rPr>
          <w:sz w:val="28"/>
          <w:szCs w:val="28"/>
        </w:rPr>
        <w:t xml:space="preserve">Приказом </w:t>
      </w:r>
      <w:proofErr w:type="spellStart"/>
      <w:r w:rsidR="007B05E9" w:rsidRPr="00E22B34">
        <w:rPr>
          <w:sz w:val="28"/>
          <w:szCs w:val="28"/>
        </w:rPr>
        <w:t>Росреестра</w:t>
      </w:r>
      <w:proofErr w:type="spellEnd"/>
      <w:r w:rsidR="007B05E9" w:rsidRPr="00E22B34">
        <w:rPr>
          <w:sz w:val="28"/>
          <w:szCs w:val="28"/>
        </w:rPr>
        <w:t xml:space="preserve"> от 02.09.2020 N </w:t>
      </w:r>
      <w:proofErr w:type="gramStart"/>
      <w:r w:rsidR="007B05E9" w:rsidRPr="00E22B34">
        <w:rPr>
          <w:sz w:val="28"/>
          <w:szCs w:val="28"/>
        </w:rPr>
        <w:t>П</w:t>
      </w:r>
      <w:proofErr w:type="gramEnd"/>
      <w:r w:rsidR="007B05E9" w:rsidRPr="00E22B34">
        <w:rPr>
          <w:sz w:val="28"/>
          <w:szCs w:val="28"/>
        </w:rPr>
        <w:t>/0321 «Об утверждении перечня документов, подтверждающих право заявителя на приобретение земельного участка без проведения торгов».</w:t>
      </w:r>
    </w:p>
    <w:p w:rsidR="007B05E9" w:rsidRPr="00E22B34" w:rsidRDefault="007B05E9" w:rsidP="00021D48">
      <w:pPr>
        <w:tabs>
          <w:tab w:val="left" w:pos="4089"/>
        </w:tabs>
        <w:ind w:firstLine="851"/>
        <w:jc w:val="both"/>
        <w:rPr>
          <w:sz w:val="28"/>
          <w:szCs w:val="28"/>
        </w:rPr>
      </w:pPr>
    </w:p>
    <w:p w:rsidR="00B61824" w:rsidRPr="00E22B34" w:rsidRDefault="00B61824" w:rsidP="00021D48">
      <w:pPr>
        <w:tabs>
          <w:tab w:val="left" w:pos="4089"/>
        </w:tabs>
        <w:ind w:firstLine="851"/>
        <w:jc w:val="both"/>
        <w:rPr>
          <w:sz w:val="28"/>
          <w:szCs w:val="28"/>
        </w:rPr>
      </w:pPr>
      <w:r w:rsidRPr="00E22B34">
        <w:rPr>
          <w:sz w:val="28"/>
          <w:szCs w:val="28"/>
        </w:rPr>
        <w:t>2.7.2. Непредставление заявителем до</w:t>
      </w:r>
      <w:r w:rsidR="006769E5" w:rsidRPr="00E22B34">
        <w:rPr>
          <w:sz w:val="28"/>
          <w:szCs w:val="28"/>
        </w:rPr>
        <w:t>кументов, находящихся в распоря</w:t>
      </w:r>
      <w:r w:rsidRPr="00E22B34">
        <w:rPr>
          <w:sz w:val="28"/>
          <w:szCs w:val="28"/>
        </w:rPr>
        <w:t>жении государственных органов, органов местного самоуправления и иных органов не является основанием для отказа в предоставлении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2.8. Указание на запрет требовать от заявителя</w:t>
      </w:r>
    </w:p>
    <w:p w:rsidR="00B61824" w:rsidRPr="00E22B34" w:rsidRDefault="00B61824" w:rsidP="00021D48">
      <w:pPr>
        <w:tabs>
          <w:tab w:val="left" w:pos="4089"/>
        </w:tabs>
        <w:ind w:firstLine="851"/>
        <w:jc w:val="both"/>
        <w:rPr>
          <w:sz w:val="28"/>
          <w:szCs w:val="28"/>
        </w:rPr>
      </w:pPr>
      <w:r w:rsidRPr="00E22B34">
        <w:rPr>
          <w:sz w:val="28"/>
          <w:szCs w:val="28"/>
        </w:rPr>
        <w:t>2.8.1. Запрещено требовать от заявителя:</w:t>
      </w:r>
    </w:p>
    <w:p w:rsidR="008357CB" w:rsidRPr="00E22B34" w:rsidRDefault="008357CB" w:rsidP="008357CB">
      <w:pPr>
        <w:tabs>
          <w:tab w:val="left" w:pos="4089"/>
        </w:tabs>
        <w:ind w:firstLine="851"/>
        <w:jc w:val="both"/>
        <w:rPr>
          <w:sz w:val="28"/>
          <w:szCs w:val="28"/>
        </w:rPr>
      </w:pPr>
      <w:r w:rsidRPr="00E22B3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57CB" w:rsidRPr="00E22B34" w:rsidRDefault="008357CB" w:rsidP="008357CB">
      <w:pPr>
        <w:tabs>
          <w:tab w:val="left" w:pos="4089"/>
        </w:tabs>
        <w:ind w:firstLine="851"/>
        <w:jc w:val="both"/>
        <w:rPr>
          <w:sz w:val="28"/>
          <w:szCs w:val="28"/>
        </w:rPr>
      </w:pPr>
      <w:proofErr w:type="gramStart"/>
      <w:r w:rsidRPr="00E22B34">
        <w:rPr>
          <w:sz w:val="28"/>
          <w:szCs w:val="28"/>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E22B34">
        <w:rPr>
          <w:sz w:val="28"/>
          <w:szCs w:val="28"/>
        </w:rPr>
        <w:t xml:space="preserve"> частью 6 статьи 7 Федерального закона от 27.07.2010 № 210-ФЗ «Об организации предоставления государственных и муниципальных услуг» (далее по тексту - Федеральный закон от 27.07.2010 N 210-ФЗ), перечень документов;</w:t>
      </w:r>
    </w:p>
    <w:p w:rsidR="008357CB" w:rsidRPr="00E22B34" w:rsidRDefault="008357CB" w:rsidP="008357CB">
      <w:pPr>
        <w:tabs>
          <w:tab w:val="left" w:pos="4089"/>
        </w:tabs>
        <w:ind w:firstLine="851"/>
        <w:jc w:val="both"/>
        <w:rPr>
          <w:sz w:val="28"/>
          <w:szCs w:val="28"/>
        </w:rPr>
      </w:pPr>
      <w:proofErr w:type="gramStart"/>
      <w:r w:rsidRPr="00E22B34">
        <w:rPr>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E22B34">
        <w:rPr>
          <w:sz w:val="28"/>
          <w:szCs w:val="28"/>
        </w:rPr>
        <w:lastRenderedPageBreak/>
        <w:t>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8357CB" w:rsidRPr="00E22B34" w:rsidRDefault="008357CB" w:rsidP="008357CB">
      <w:pPr>
        <w:tabs>
          <w:tab w:val="left" w:pos="4089"/>
        </w:tabs>
        <w:ind w:firstLine="851"/>
        <w:jc w:val="both"/>
        <w:rPr>
          <w:sz w:val="28"/>
          <w:szCs w:val="28"/>
        </w:rPr>
      </w:pPr>
      <w:r w:rsidRPr="00E22B34">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357CB" w:rsidRPr="00E22B34" w:rsidRDefault="008357CB" w:rsidP="008357CB">
      <w:pPr>
        <w:tabs>
          <w:tab w:val="left" w:pos="4089"/>
        </w:tabs>
        <w:ind w:firstLine="851"/>
        <w:jc w:val="both"/>
        <w:rPr>
          <w:sz w:val="28"/>
          <w:szCs w:val="28"/>
        </w:rPr>
      </w:pPr>
      <w:r w:rsidRPr="00E22B3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357CB" w:rsidRPr="00E22B34" w:rsidRDefault="008357CB" w:rsidP="008357CB">
      <w:pPr>
        <w:tabs>
          <w:tab w:val="left" w:pos="4089"/>
        </w:tabs>
        <w:ind w:firstLine="851"/>
        <w:jc w:val="both"/>
        <w:rPr>
          <w:sz w:val="28"/>
          <w:szCs w:val="28"/>
        </w:rPr>
      </w:pPr>
      <w:r w:rsidRPr="00E22B3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357CB" w:rsidRPr="00E22B34" w:rsidRDefault="008357CB" w:rsidP="008357CB">
      <w:pPr>
        <w:tabs>
          <w:tab w:val="left" w:pos="4089"/>
        </w:tabs>
        <w:ind w:firstLine="851"/>
        <w:jc w:val="both"/>
        <w:rPr>
          <w:sz w:val="28"/>
          <w:szCs w:val="28"/>
        </w:rPr>
      </w:pPr>
      <w:r w:rsidRPr="00E22B3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357CB" w:rsidRPr="00E22B34" w:rsidRDefault="008357CB" w:rsidP="008357CB">
      <w:pPr>
        <w:tabs>
          <w:tab w:val="left" w:pos="4089"/>
        </w:tabs>
        <w:ind w:firstLine="851"/>
        <w:jc w:val="both"/>
        <w:rPr>
          <w:sz w:val="28"/>
          <w:szCs w:val="28"/>
        </w:rPr>
      </w:pPr>
      <w:proofErr w:type="gramStart"/>
      <w:r w:rsidRPr="00E22B3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sidRPr="00E22B34">
        <w:rPr>
          <w:sz w:val="28"/>
          <w:szCs w:val="28"/>
        </w:rPr>
        <w:t xml:space="preserve"> муниципальной услуги, уведомляется заявитель, а также приносятся извинения за доставленные неудобства;</w:t>
      </w:r>
    </w:p>
    <w:p w:rsidR="008357CB" w:rsidRPr="00E22B34" w:rsidRDefault="008357CB" w:rsidP="008357CB">
      <w:pPr>
        <w:tabs>
          <w:tab w:val="left" w:pos="4089"/>
        </w:tabs>
        <w:ind w:firstLine="851"/>
        <w:jc w:val="both"/>
        <w:rPr>
          <w:sz w:val="28"/>
          <w:szCs w:val="28"/>
        </w:rPr>
      </w:pPr>
      <w:proofErr w:type="spellStart"/>
      <w:r w:rsidRPr="00E22B34">
        <w:rPr>
          <w:sz w:val="28"/>
          <w:szCs w:val="28"/>
        </w:rPr>
        <w:t>д</w:t>
      </w:r>
      <w:proofErr w:type="spellEnd"/>
      <w:r w:rsidRPr="00E22B34">
        <w:rPr>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за исключением случаев, если нанесение отметок на такие </w:t>
      </w:r>
      <w:proofErr w:type="gramStart"/>
      <w:r w:rsidRPr="00E22B34">
        <w:rPr>
          <w:sz w:val="28"/>
          <w:szCs w:val="28"/>
        </w:rPr>
        <w:t>документы</w:t>
      </w:r>
      <w:proofErr w:type="gramEnd"/>
      <w:r w:rsidRPr="00E22B34">
        <w:rPr>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61824" w:rsidRPr="00E22B34" w:rsidRDefault="00B61824" w:rsidP="008357CB">
      <w:pPr>
        <w:tabs>
          <w:tab w:val="left" w:pos="4089"/>
        </w:tabs>
        <w:ind w:firstLine="851"/>
        <w:jc w:val="both"/>
        <w:rPr>
          <w:sz w:val="28"/>
          <w:szCs w:val="28"/>
        </w:rPr>
      </w:pPr>
      <w:r w:rsidRPr="00E22B34">
        <w:rPr>
          <w:sz w:val="28"/>
          <w:szCs w:val="28"/>
        </w:rPr>
        <w:t>2.9. Исчерпывающий перечень осн</w:t>
      </w:r>
      <w:r w:rsidR="006769E5" w:rsidRPr="00E22B34">
        <w:rPr>
          <w:sz w:val="28"/>
          <w:szCs w:val="28"/>
        </w:rPr>
        <w:t>ований для отказа в приеме доку</w:t>
      </w:r>
      <w:r w:rsidRPr="00E22B34">
        <w:rPr>
          <w:sz w:val="28"/>
          <w:szCs w:val="28"/>
        </w:rPr>
        <w:t>ментов, необходимых для предоставления муниципальной услуги</w:t>
      </w:r>
      <w:r w:rsidR="008357CB" w:rsidRPr="00E22B34">
        <w:rPr>
          <w:sz w:val="28"/>
          <w:szCs w:val="28"/>
        </w:rPr>
        <w:t>:</w:t>
      </w:r>
    </w:p>
    <w:p w:rsidR="008357CB" w:rsidRPr="00E22B34" w:rsidRDefault="008357CB" w:rsidP="008357CB">
      <w:pPr>
        <w:tabs>
          <w:tab w:val="left" w:pos="4089"/>
        </w:tabs>
        <w:ind w:firstLine="851"/>
        <w:jc w:val="both"/>
        <w:rPr>
          <w:sz w:val="28"/>
          <w:szCs w:val="28"/>
        </w:rPr>
      </w:pPr>
      <w:r w:rsidRPr="00E22B34">
        <w:rPr>
          <w:sz w:val="28"/>
          <w:szCs w:val="28"/>
        </w:rPr>
        <w:t>не установление личности гражданина; предоставление недействительных документов или отсутствие документов;</w:t>
      </w:r>
    </w:p>
    <w:p w:rsidR="00C257E3" w:rsidRPr="00E22B34" w:rsidRDefault="008357CB" w:rsidP="00021D48">
      <w:pPr>
        <w:tabs>
          <w:tab w:val="left" w:pos="4089"/>
        </w:tabs>
        <w:ind w:firstLine="851"/>
        <w:jc w:val="both"/>
        <w:rPr>
          <w:sz w:val="28"/>
          <w:szCs w:val="28"/>
        </w:rPr>
      </w:pPr>
      <w:r w:rsidRPr="00E22B34">
        <w:rPr>
          <w:sz w:val="28"/>
          <w:szCs w:val="28"/>
        </w:rPr>
        <w:t xml:space="preserve">не подтверждение полномочий представителя; доверенного лица. </w:t>
      </w:r>
    </w:p>
    <w:p w:rsidR="00B61824" w:rsidRPr="00E22B34" w:rsidRDefault="00B61824" w:rsidP="00021D48">
      <w:pPr>
        <w:tabs>
          <w:tab w:val="left" w:pos="4089"/>
        </w:tabs>
        <w:ind w:firstLine="851"/>
        <w:jc w:val="both"/>
        <w:rPr>
          <w:sz w:val="28"/>
          <w:szCs w:val="28"/>
        </w:rPr>
      </w:pPr>
      <w:r w:rsidRPr="00E22B34">
        <w:rPr>
          <w:sz w:val="28"/>
          <w:szCs w:val="28"/>
        </w:rPr>
        <w:t>2.10. Исчерпывающий перечень оснований для приостановления или  отказа в предоставлении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2.10.1. Основания для приостановления предоставления муниципальной услуги отсутствуют.</w:t>
      </w:r>
    </w:p>
    <w:p w:rsidR="00B61824" w:rsidRPr="00E22B34" w:rsidRDefault="00B61824" w:rsidP="00021D48">
      <w:pPr>
        <w:tabs>
          <w:tab w:val="left" w:pos="4089"/>
        </w:tabs>
        <w:ind w:firstLine="851"/>
        <w:jc w:val="both"/>
        <w:rPr>
          <w:sz w:val="28"/>
          <w:szCs w:val="28"/>
        </w:rPr>
      </w:pPr>
      <w:r w:rsidRPr="00E22B34">
        <w:rPr>
          <w:sz w:val="28"/>
          <w:szCs w:val="28"/>
        </w:rPr>
        <w:lastRenderedPageBreak/>
        <w:t>2.10.2. Основаниями для отказа в пре</w:t>
      </w:r>
      <w:r w:rsidR="006769E5" w:rsidRPr="00E22B34">
        <w:rPr>
          <w:sz w:val="28"/>
          <w:szCs w:val="28"/>
        </w:rPr>
        <w:t>доставлении муниципальной ус</w:t>
      </w:r>
      <w:r w:rsidRPr="00E22B34">
        <w:rPr>
          <w:sz w:val="28"/>
          <w:szCs w:val="28"/>
        </w:rPr>
        <w:t>луги  в соответствии со статьей 39.16 Земельного кодекса Российской Федерации являются:</w:t>
      </w:r>
    </w:p>
    <w:p w:rsidR="00B61824" w:rsidRPr="00E22B34" w:rsidRDefault="00B61824" w:rsidP="00021D48">
      <w:pPr>
        <w:tabs>
          <w:tab w:val="left" w:pos="4089"/>
        </w:tabs>
        <w:ind w:firstLine="851"/>
        <w:jc w:val="both"/>
        <w:rPr>
          <w:sz w:val="28"/>
          <w:szCs w:val="28"/>
        </w:rPr>
      </w:pPr>
      <w:r w:rsidRPr="00E22B34">
        <w:rPr>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61824" w:rsidRPr="00E22B34" w:rsidRDefault="00B61824" w:rsidP="00021D48">
      <w:pPr>
        <w:tabs>
          <w:tab w:val="left" w:pos="4089"/>
        </w:tabs>
        <w:ind w:firstLine="851"/>
        <w:jc w:val="both"/>
        <w:rPr>
          <w:sz w:val="28"/>
          <w:szCs w:val="28"/>
        </w:rPr>
      </w:pPr>
      <w:r w:rsidRPr="00E22B34">
        <w:rPr>
          <w:sz w:val="28"/>
          <w:szCs w:val="28"/>
        </w:rPr>
        <w:t>2) указанный в заявлении земельный у</w:t>
      </w:r>
      <w:r w:rsidR="006769E5" w:rsidRPr="00E22B34">
        <w:rPr>
          <w:sz w:val="28"/>
          <w:szCs w:val="28"/>
        </w:rPr>
        <w:t>часток предоставлен на праве по</w:t>
      </w:r>
      <w:r w:rsidRPr="00E22B34">
        <w:rPr>
          <w:sz w:val="28"/>
          <w:szCs w:val="28"/>
        </w:rPr>
        <w:t>стоянного (бессрочного) пользования, безвозмездного пользования, пожизненно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rsidR="00B61824" w:rsidRPr="00E22B34" w:rsidRDefault="00B61824" w:rsidP="00021D48">
      <w:pPr>
        <w:tabs>
          <w:tab w:val="left" w:pos="4089"/>
        </w:tabs>
        <w:ind w:firstLine="851"/>
        <w:jc w:val="both"/>
        <w:rPr>
          <w:sz w:val="28"/>
          <w:szCs w:val="28"/>
        </w:rPr>
      </w:pPr>
      <w:r w:rsidRPr="00E22B34">
        <w:rPr>
          <w:sz w:val="28"/>
          <w:szCs w:val="28"/>
        </w:rPr>
        <w:t>3) указанный в заявлении о предостав</w:t>
      </w:r>
      <w:r w:rsidR="006769E5" w:rsidRPr="00E22B34">
        <w:rPr>
          <w:sz w:val="28"/>
          <w:szCs w:val="28"/>
        </w:rPr>
        <w:t>лении земельного участка земель</w:t>
      </w:r>
      <w:r w:rsidRPr="00E22B34">
        <w:rPr>
          <w:sz w:val="28"/>
          <w:szCs w:val="28"/>
        </w:rPr>
        <w:t>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61824" w:rsidRPr="00E22B34" w:rsidRDefault="00B61824" w:rsidP="00021D48">
      <w:pPr>
        <w:tabs>
          <w:tab w:val="left" w:pos="4089"/>
        </w:tabs>
        <w:ind w:firstLine="851"/>
        <w:jc w:val="both"/>
        <w:rPr>
          <w:sz w:val="28"/>
          <w:szCs w:val="28"/>
        </w:rPr>
      </w:pPr>
      <w:proofErr w:type="gramStart"/>
      <w:r w:rsidRPr="00E22B34">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00F96750">
        <w:rPr>
          <w:sz w:val="28"/>
          <w:szCs w:val="28"/>
        </w:rPr>
        <w:t xml:space="preserve"> </w:t>
      </w:r>
      <w:r w:rsidRPr="00E22B34">
        <w:rPr>
          <w:sz w:val="28"/>
          <w:szCs w:val="28"/>
        </w:rPr>
        <w:t xml:space="preserve">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E22B34">
        <w:rPr>
          <w:sz w:val="28"/>
          <w:szCs w:val="28"/>
        </w:rPr>
        <w:t>постройки</w:t>
      </w:r>
      <w:proofErr w:type="gramEnd"/>
      <w:r w:rsidRPr="00E22B34">
        <w:rPr>
          <w:sz w:val="28"/>
          <w:szCs w:val="28"/>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61824" w:rsidRPr="00E22B34" w:rsidRDefault="00B61824" w:rsidP="00021D48">
      <w:pPr>
        <w:tabs>
          <w:tab w:val="left" w:pos="4089"/>
        </w:tabs>
        <w:ind w:firstLine="851"/>
        <w:jc w:val="both"/>
        <w:rPr>
          <w:sz w:val="28"/>
          <w:szCs w:val="28"/>
        </w:rPr>
      </w:pPr>
      <w:proofErr w:type="gramStart"/>
      <w:r w:rsidRPr="00E22B34">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w:t>
      </w:r>
      <w:r w:rsidR="006769E5" w:rsidRPr="00E22B34">
        <w:rPr>
          <w:sz w:val="28"/>
          <w:szCs w:val="28"/>
        </w:rPr>
        <w:t>твенной или муниципальной собст</w:t>
      </w:r>
      <w:r w:rsidRPr="00E22B34">
        <w:rPr>
          <w:sz w:val="28"/>
          <w:szCs w:val="28"/>
        </w:rPr>
        <w:t>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E22B34">
        <w:rPr>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61824" w:rsidRPr="00E22B34" w:rsidRDefault="00B61824" w:rsidP="00021D48">
      <w:pPr>
        <w:tabs>
          <w:tab w:val="left" w:pos="4089"/>
        </w:tabs>
        <w:ind w:firstLine="851"/>
        <w:jc w:val="both"/>
        <w:rPr>
          <w:sz w:val="28"/>
          <w:szCs w:val="28"/>
        </w:rPr>
      </w:pPr>
      <w:r w:rsidRPr="00E22B34">
        <w:rPr>
          <w:sz w:val="28"/>
          <w:szCs w:val="28"/>
        </w:rPr>
        <w:lastRenderedPageBreak/>
        <w:t xml:space="preserve">6) указанный в заявлении земельный </w:t>
      </w:r>
      <w:r w:rsidR="006769E5" w:rsidRPr="00E22B34">
        <w:rPr>
          <w:sz w:val="28"/>
          <w:szCs w:val="28"/>
        </w:rPr>
        <w:t>участок является изъятым из обо</w:t>
      </w:r>
      <w:r w:rsidRPr="00E22B34">
        <w:rPr>
          <w:sz w:val="28"/>
          <w:szCs w:val="28"/>
        </w:rPr>
        <w:t>рота или ограниченным в обороте и его предоставление не допускается на праве, указанном в заявлении о предоставлении земельного участка;</w:t>
      </w:r>
    </w:p>
    <w:p w:rsidR="00B61824" w:rsidRPr="00E22B34" w:rsidRDefault="00B61824" w:rsidP="00021D48">
      <w:pPr>
        <w:tabs>
          <w:tab w:val="left" w:pos="4089"/>
        </w:tabs>
        <w:ind w:firstLine="851"/>
        <w:jc w:val="both"/>
        <w:rPr>
          <w:sz w:val="28"/>
          <w:szCs w:val="28"/>
        </w:rPr>
      </w:pPr>
      <w:proofErr w:type="gramStart"/>
      <w:r w:rsidRPr="00E22B34">
        <w:rPr>
          <w:sz w:val="28"/>
          <w:szCs w:val="28"/>
        </w:rPr>
        <w:t>7) указанный в заявлении земел</w:t>
      </w:r>
      <w:r w:rsidR="006769E5" w:rsidRPr="00E22B34">
        <w:rPr>
          <w:sz w:val="28"/>
          <w:szCs w:val="28"/>
        </w:rPr>
        <w:t>ьный участок является зарезерви</w:t>
      </w:r>
      <w:r w:rsidRPr="00E22B34">
        <w:rPr>
          <w:sz w:val="28"/>
          <w:szCs w:val="28"/>
        </w:rPr>
        <w:t>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B61824" w:rsidRPr="00E22B34" w:rsidRDefault="00B61824" w:rsidP="00021D48">
      <w:pPr>
        <w:tabs>
          <w:tab w:val="left" w:pos="4089"/>
        </w:tabs>
        <w:ind w:firstLine="851"/>
        <w:jc w:val="both"/>
        <w:rPr>
          <w:sz w:val="28"/>
          <w:szCs w:val="28"/>
        </w:rPr>
      </w:pPr>
      <w:r w:rsidRPr="00E22B34">
        <w:rPr>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61824" w:rsidRPr="00E22B34" w:rsidRDefault="00B61824" w:rsidP="00021D48">
      <w:pPr>
        <w:tabs>
          <w:tab w:val="left" w:pos="4089"/>
        </w:tabs>
        <w:ind w:firstLine="851"/>
        <w:jc w:val="both"/>
        <w:rPr>
          <w:sz w:val="28"/>
          <w:szCs w:val="28"/>
        </w:rPr>
      </w:pPr>
      <w:proofErr w:type="gramStart"/>
      <w:r w:rsidRPr="00E22B34">
        <w:rPr>
          <w:sz w:val="28"/>
          <w:szCs w:val="28"/>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E22B34">
        <w:rPr>
          <w:sz w:val="28"/>
          <w:szCs w:val="28"/>
        </w:rPr>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rsidR="00B61824" w:rsidRPr="00E22B34" w:rsidRDefault="00B61824" w:rsidP="00021D48">
      <w:pPr>
        <w:tabs>
          <w:tab w:val="left" w:pos="4089"/>
        </w:tabs>
        <w:ind w:firstLine="851"/>
        <w:jc w:val="both"/>
        <w:rPr>
          <w:sz w:val="28"/>
          <w:szCs w:val="28"/>
        </w:rPr>
      </w:pPr>
      <w:proofErr w:type="gramStart"/>
      <w:r w:rsidRPr="00E22B34">
        <w:rPr>
          <w:sz w:val="28"/>
          <w:szCs w:val="28"/>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rsidRPr="00E22B34">
        <w:rPr>
          <w:sz w:val="28"/>
          <w:szCs w:val="28"/>
        </w:rPr>
        <w:t xml:space="preserve"> лицо, с которым заключен договор о комплексном освоении территории или договор о развитии заст</w:t>
      </w:r>
      <w:r w:rsidR="006769E5" w:rsidRPr="00E22B34">
        <w:rPr>
          <w:sz w:val="28"/>
          <w:szCs w:val="28"/>
        </w:rPr>
        <w:t>роенной территории, предусматри</w:t>
      </w:r>
      <w:r w:rsidRPr="00E22B34">
        <w:rPr>
          <w:sz w:val="28"/>
          <w:szCs w:val="28"/>
        </w:rPr>
        <w:t>вающие обязательство данного лица по строительству указанных объектов;</w:t>
      </w:r>
    </w:p>
    <w:p w:rsidR="00B61824" w:rsidRPr="00E22B34" w:rsidRDefault="00B61824" w:rsidP="00021D48">
      <w:pPr>
        <w:tabs>
          <w:tab w:val="left" w:pos="4089"/>
        </w:tabs>
        <w:ind w:firstLine="851"/>
        <w:jc w:val="both"/>
        <w:rPr>
          <w:sz w:val="28"/>
          <w:szCs w:val="28"/>
        </w:rPr>
      </w:pPr>
      <w:r w:rsidRPr="00E22B34">
        <w:rPr>
          <w:sz w:val="28"/>
          <w:szCs w:val="28"/>
        </w:rPr>
        <w:t>11) указанный в заявлении земельный</w:t>
      </w:r>
      <w:r w:rsidR="006769E5" w:rsidRPr="00E22B34">
        <w:rPr>
          <w:sz w:val="28"/>
          <w:szCs w:val="28"/>
        </w:rPr>
        <w:t xml:space="preserve"> участок является предметом аук</w:t>
      </w:r>
      <w:r w:rsidRPr="00E22B34">
        <w:rPr>
          <w:sz w:val="28"/>
          <w:szCs w:val="28"/>
        </w:rPr>
        <w:t xml:space="preserve">циона, </w:t>
      </w:r>
      <w:proofErr w:type="gramStart"/>
      <w:r w:rsidRPr="00E22B34">
        <w:rPr>
          <w:sz w:val="28"/>
          <w:szCs w:val="28"/>
        </w:rPr>
        <w:t>извещение</w:t>
      </w:r>
      <w:proofErr w:type="gramEnd"/>
      <w:r w:rsidRPr="00E22B34">
        <w:rPr>
          <w:sz w:val="28"/>
          <w:szCs w:val="28"/>
        </w:rPr>
        <w:t xml:space="preserve"> о проведении которого раз</w:t>
      </w:r>
      <w:r w:rsidR="006769E5" w:rsidRPr="00E22B34">
        <w:rPr>
          <w:sz w:val="28"/>
          <w:szCs w:val="28"/>
        </w:rPr>
        <w:t>мещено в соответствии с пунк</w:t>
      </w:r>
      <w:r w:rsidRPr="00E22B34">
        <w:rPr>
          <w:sz w:val="28"/>
          <w:szCs w:val="28"/>
        </w:rPr>
        <w:t>том 19 статьи 39.11 Земельного кодекса Российской Федерации;</w:t>
      </w:r>
    </w:p>
    <w:p w:rsidR="00B61824" w:rsidRPr="00E22B34" w:rsidRDefault="00B61824" w:rsidP="00021D48">
      <w:pPr>
        <w:tabs>
          <w:tab w:val="left" w:pos="4089"/>
        </w:tabs>
        <w:ind w:firstLine="851"/>
        <w:jc w:val="both"/>
        <w:rPr>
          <w:sz w:val="28"/>
          <w:szCs w:val="28"/>
        </w:rPr>
      </w:pPr>
      <w:proofErr w:type="gramStart"/>
      <w:r w:rsidRPr="00E22B34">
        <w:rPr>
          <w:sz w:val="28"/>
          <w:szCs w:val="28"/>
        </w:rPr>
        <w:t xml:space="preserve">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w:t>
      </w:r>
      <w:r w:rsidRPr="00E22B34">
        <w:rPr>
          <w:sz w:val="28"/>
          <w:szCs w:val="28"/>
        </w:rPr>
        <w:lastRenderedPageBreak/>
        <w:t>не принято</w:t>
      </w:r>
      <w:proofErr w:type="gramEnd"/>
      <w:r w:rsidRPr="00E22B34">
        <w:rPr>
          <w:sz w:val="28"/>
          <w:szCs w:val="28"/>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B61824" w:rsidRPr="00E22B34" w:rsidRDefault="00B61824" w:rsidP="00021D48">
      <w:pPr>
        <w:tabs>
          <w:tab w:val="left" w:pos="4089"/>
        </w:tabs>
        <w:ind w:firstLine="851"/>
        <w:jc w:val="both"/>
        <w:rPr>
          <w:sz w:val="28"/>
          <w:szCs w:val="28"/>
        </w:rPr>
      </w:pPr>
      <w:r w:rsidRPr="00E22B34">
        <w:rPr>
          <w:sz w:val="28"/>
          <w:szCs w:val="28"/>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61824" w:rsidRPr="00E22B34" w:rsidRDefault="00B61824" w:rsidP="00021D48">
      <w:pPr>
        <w:tabs>
          <w:tab w:val="left" w:pos="4089"/>
        </w:tabs>
        <w:ind w:firstLine="851"/>
        <w:jc w:val="both"/>
        <w:rPr>
          <w:sz w:val="28"/>
          <w:szCs w:val="28"/>
        </w:rPr>
      </w:pPr>
      <w:r w:rsidRPr="00E22B34">
        <w:rPr>
          <w:sz w:val="28"/>
          <w:szCs w:val="28"/>
        </w:rPr>
        <w:t>14) разрешенное использование земельн</w:t>
      </w:r>
      <w:r w:rsidR="006769E5" w:rsidRPr="00E22B34">
        <w:rPr>
          <w:sz w:val="28"/>
          <w:szCs w:val="28"/>
        </w:rPr>
        <w:t>ого участка не соответствует це</w:t>
      </w:r>
      <w:r w:rsidRPr="00E22B34">
        <w:rPr>
          <w:sz w:val="28"/>
          <w:szCs w:val="28"/>
        </w:rPr>
        <w:t>лям использования такого земельного участк</w:t>
      </w:r>
      <w:r w:rsidR="006769E5" w:rsidRPr="00E22B34">
        <w:rPr>
          <w:sz w:val="28"/>
          <w:szCs w:val="28"/>
        </w:rPr>
        <w:t>а, указанным в заявлении, за ис</w:t>
      </w:r>
      <w:r w:rsidRPr="00E22B34">
        <w:rPr>
          <w:sz w:val="28"/>
          <w:szCs w:val="28"/>
        </w:rPr>
        <w:t>ключением случаев размещения линейного объекта в соответ</w:t>
      </w:r>
      <w:r w:rsidR="006769E5" w:rsidRPr="00E22B34">
        <w:rPr>
          <w:sz w:val="28"/>
          <w:szCs w:val="28"/>
        </w:rPr>
        <w:t>ствии с утвер</w:t>
      </w:r>
      <w:r w:rsidRPr="00E22B34">
        <w:rPr>
          <w:sz w:val="28"/>
          <w:szCs w:val="28"/>
        </w:rPr>
        <w:t>жденным проектом планировки территории;</w:t>
      </w:r>
    </w:p>
    <w:p w:rsidR="00B61824" w:rsidRPr="00E22B34" w:rsidRDefault="00B61824" w:rsidP="00021D48">
      <w:pPr>
        <w:tabs>
          <w:tab w:val="left" w:pos="4089"/>
        </w:tabs>
        <w:ind w:firstLine="851"/>
        <w:jc w:val="both"/>
        <w:rPr>
          <w:sz w:val="28"/>
          <w:szCs w:val="28"/>
        </w:rPr>
      </w:pPr>
      <w:proofErr w:type="gramStart"/>
      <w:r w:rsidRPr="00E22B34">
        <w:rPr>
          <w:sz w:val="28"/>
          <w:szCs w:val="28"/>
        </w:rPr>
        <w:t>15) испрашиваемый земельный участок не включен в утвержденный в установленном постановлением Правительства Российской Федерации</w:t>
      </w:r>
      <w:r w:rsidR="007B05E9" w:rsidRPr="00E22B34">
        <w:rPr>
          <w:sz w:val="28"/>
          <w:szCs w:val="28"/>
        </w:rPr>
        <w:t xml:space="preserve"> от 12.12.2015г. </w:t>
      </w:r>
      <w:r w:rsidRPr="00E22B34">
        <w:rPr>
          <w:sz w:val="28"/>
          <w:szCs w:val="28"/>
        </w:rPr>
        <w:t>№ 1369</w:t>
      </w:r>
      <w:r w:rsidR="00C2391B" w:rsidRPr="00E22B34">
        <w:rPr>
          <w:sz w:val="28"/>
          <w:szCs w:val="28"/>
        </w:rPr>
        <w:t>«</w:t>
      </w:r>
      <w:r w:rsidR="00086817" w:rsidRPr="00E22B34">
        <w:rPr>
          <w:sz w:val="28"/>
          <w:szCs w:val="28"/>
        </w:rPr>
        <w:t xml:space="preserve">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w:t>
      </w:r>
      <w:proofErr w:type="spellStart"/>
      <w:r w:rsidR="00086817" w:rsidRPr="00E22B34">
        <w:rPr>
          <w:sz w:val="28"/>
          <w:szCs w:val="28"/>
        </w:rPr>
        <w:t>охотхозяйственного</w:t>
      </w:r>
      <w:proofErr w:type="spellEnd"/>
      <w:r w:rsidR="00086817" w:rsidRPr="00E22B34">
        <w:rPr>
          <w:sz w:val="28"/>
          <w:szCs w:val="28"/>
        </w:rPr>
        <w:t>, лесохозяйственного и иного использования, не предусматривающего строительства зданий и сооружений</w:t>
      </w:r>
      <w:proofErr w:type="gramEnd"/>
      <w:r w:rsidR="00086817" w:rsidRPr="00E22B34">
        <w:rPr>
          <w:sz w:val="28"/>
          <w:szCs w:val="28"/>
        </w:rPr>
        <w:t xml:space="preserve">, </w:t>
      </w:r>
      <w:proofErr w:type="gramStart"/>
      <w:r w:rsidR="00086817" w:rsidRPr="00E22B34">
        <w:rPr>
          <w:sz w:val="28"/>
          <w:szCs w:val="28"/>
        </w:rPr>
        <w:t>и о внесении изменений в постановление Правительства Российской Феде</w:t>
      </w:r>
      <w:r w:rsidR="00C2391B" w:rsidRPr="00E22B34">
        <w:rPr>
          <w:sz w:val="28"/>
          <w:szCs w:val="28"/>
        </w:rPr>
        <w:t>рации от 31 марта 2006 г. № 176»</w:t>
      </w:r>
      <w:r w:rsidR="00086817" w:rsidRPr="00E22B34">
        <w:rPr>
          <w:sz w:val="28"/>
          <w:szCs w:val="28"/>
        </w:rPr>
        <w:t xml:space="preserve"> (далее по тексту – постановление Правительства Российской Федерации от 12.12.2015г. № 1369) </w:t>
      </w:r>
      <w:r w:rsidRPr="00E22B34">
        <w:rPr>
          <w:sz w:val="28"/>
          <w:szCs w:val="28"/>
        </w:rPr>
        <w:t>переч</w:t>
      </w:r>
      <w:r w:rsidR="00CD0B8D" w:rsidRPr="00E22B34">
        <w:rPr>
          <w:sz w:val="28"/>
          <w:szCs w:val="28"/>
        </w:rPr>
        <w:t xml:space="preserve">ень </w:t>
      </w:r>
      <w:r w:rsidRPr="00E22B34">
        <w:rPr>
          <w:sz w:val="28"/>
          <w:szCs w:val="28"/>
        </w:rPr>
        <w:t>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w:t>
      </w:r>
      <w:r w:rsidR="006769E5" w:rsidRPr="00E22B34">
        <w:rPr>
          <w:sz w:val="28"/>
          <w:szCs w:val="28"/>
        </w:rPr>
        <w:t>лении земельного участка в соот</w:t>
      </w:r>
      <w:r w:rsidRPr="00E22B34">
        <w:rPr>
          <w:sz w:val="28"/>
          <w:szCs w:val="28"/>
        </w:rPr>
        <w:t>ветствии с подпунктом 10 пункта 2 статьи 39.10</w:t>
      </w:r>
      <w:proofErr w:type="gramEnd"/>
      <w:r w:rsidRPr="00E22B34">
        <w:rPr>
          <w:sz w:val="28"/>
          <w:szCs w:val="28"/>
        </w:rPr>
        <w:t xml:space="preserve"> Земельного кодекса Российской Федерации;</w:t>
      </w:r>
    </w:p>
    <w:p w:rsidR="00B61824" w:rsidRPr="00E22B34" w:rsidRDefault="00B61824" w:rsidP="00021D48">
      <w:pPr>
        <w:tabs>
          <w:tab w:val="left" w:pos="4089"/>
        </w:tabs>
        <w:ind w:firstLine="851"/>
        <w:jc w:val="both"/>
        <w:rPr>
          <w:sz w:val="28"/>
          <w:szCs w:val="28"/>
        </w:rPr>
      </w:pPr>
      <w:r w:rsidRPr="00E22B34">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B61824" w:rsidRPr="00E22B34" w:rsidRDefault="00B61824" w:rsidP="00021D48">
      <w:pPr>
        <w:tabs>
          <w:tab w:val="left" w:pos="4089"/>
        </w:tabs>
        <w:ind w:firstLine="851"/>
        <w:jc w:val="both"/>
        <w:rPr>
          <w:sz w:val="28"/>
          <w:szCs w:val="28"/>
        </w:rPr>
      </w:pPr>
      <w:r w:rsidRPr="00E22B34">
        <w:rPr>
          <w:sz w:val="28"/>
          <w:szCs w:val="28"/>
        </w:rPr>
        <w:t>17) указанный в заявлении земельный</w:t>
      </w:r>
      <w:r w:rsidR="006769E5" w:rsidRPr="00E22B34">
        <w:rPr>
          <w:sz w:val="28"/>
          <w:szCs w:val="28"/>
        </w:rPr>
        <w:t xml:space="preserve"> участок в соответствии с утвер</w:t>
      </w:r>
      <w:r w:rsidRPr="00E22B34">
        <w:rPr>
          <w:sz w:val="28"/>
          <w:szCs w:val="28"/>
        </w:rPr>
        <w:t xml:space="preserve">жденными документами территориального </w:t>
      </w:r>
      <w:r w:rsidR="006769E5" w:rsidRPr="00E22B34">
        <w:rPr>
          <w:sz w:val="28"/>
          <w:szCs w:val="28"/>
        </w:rPr>
        <w:t>планирования и (или) документаци</w:t>
      </w:r>
      <w:r w:rsidRPr="00E22B34">
        <w:rPr>
          <w:sz w:val="28"/>
          <w:szCs w:val="28"/>
        </w:rPr>
        <w:t>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B61824" w:rsidRPr="00E22B34" w:rsidRDefault="00B61824" w:rsidP="00021D48">
      <w:pPr>
        <w:tabs>
          <w:tab w:val="left" w:pos="4089"/>
        </w:tabs>
        <w:ind w:firstLine="851"/>
        <w:jc w:val="both"/>
        <w:rPr>
          <w:sz w:val="28"/>
          <w:szCs w:val="28"/>
        </w:rPr>
      </w:pPr>
      <w:r w:rsidRPr="00E22B34">
        <w:rPr>
          <w:sz w:val="28"/>
          <w:szCs w:val="28"/>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этого здания, сооружения;</w:t>
      </w:r>
    </w:p>
    <w:p w:rsidR="00B61824" w:rsidRPr="00E22B34" w:rsidRDefault="00B61824" w:rsidP="00021D48">
      <w:pPr>
        <w:tabs>
          <w:tab w:val="left" w:pos="4089"/>
        </w:tabs>
        <w:ind w:firstLine="851"/>
        <w:jc w:val="both"/>
        <w:rPr>
          <w:sz w:val="28"/>
          <w:szCs w:val="28"/>
        </w:rPr>
      </w:pPr>
      <w:r w:rsidRPr="00E22B34">
        <w:rPr>
          <w:sz w:val="28"/>
          <w:szCs w:val="28"/>
        </w:rPr>
        <w:lastRenderedPageBreak/>
        <w:t>19) предоставление земельного участка на заявленном виде прав не допускается;</w:t>
      </w:r>
    </w:p>
    <w:p w:rsidR="00B61824" w:rsidRPr="00E22B34" w:rsidRDefault="00B61824" w:rsidP="00021D48">
      <w:pPr>
        <w:tabs>
          <w:tab w:val="left" w:pos="4089"/>
        </w:tabs>
        <w:ind w:firstLine="851"/>
        <w:jc w:val="both"/>
        <w:rPr>
          <w:sz w:val="28"/>
          <w:szCs w:val="28"/>
        </w:rPr>
      </w:pPr>
      <w:r w:rsidRPr="00E22B34">
        <w:rPr>
          <w:sz w:val="28"/>
          <w:szCs w:val="28"/>
        </w:rPr>
        <w:t>20) в отношении земельного участка, указанного в заявлении, не установлен вид разрешенного использования;</w:t>
      </w:r>
    </w:p>
    <w:p w:rsidR="00B61824" w:rsidRPr="00E22B34" w:rsidRDefault="00B61824" w:rsidP="00021D48">
      <w:pPr>
        <w:tabs>
          <w:tab w:val="left" w:pos="4089"/>
        </w:tabs>
        <w:ind w:firstLine="851"/>
        <w:jc w:val="both"/>
        <w:rPr>
          <w:sz w:val="28"/>
          <w:szCs w:val="28"/>
        </w:rPr>
      </w:pPr>
      <w:r w:rsidRPr="00E22B34">
        <w:rPr>
          <w:sz w:val="28"/>
          <w:szCs w:val="28"/>
        </w:rPr>
        <w:t>21) указанный в заявлении земель</w:t>
      </w:r>
      <w:r w:rsidR="006769E5" w:rsidRPr="00E22B34">
        <w:rPr>
          <w:sz w:val="28"/>
          <w:szCs w:val="28"/>
        </w:rPr>
        <w:t>ный участок не отнесен к опреде</w:t>
      </w:r>
      <w:r w:rsidRPr="00E22B34">
        <w:rPr>
          <w:sz w:val="28"/>
          <w:szCs w:val="28"/>
        </w:rPr>
        <w:t>ленной категории земель;</w:t>
      </w:r>
    </w:p>
    <w:p w:rsidR="00B61824" w:rsidRPr="00E22B34" w:rsidRDefault="00B61824" w:rsidP="00021D48">
      <w:pPr>
        <w:tabs>
          <w:tab w:val="left" w:pos="4089"/>
        </w:tabs>
        <w:ind w:firstLine="851"/>
        <w:jc w:val="both"/>
        <w:rPr>
          <w:sz w:val="28"/>
          <w:szCs w:val="28"/>
        </w:rPr>
      </w:pPr>
      <w:r w:rsidRPr="00E22B34">
        <w:rPr>
          <w:sz w:val="28"/>
          <w:szCs w:val="28"/>
        </w:rPr>
        <w:t>22)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w:t>
      </w:r>
      <w:r w:rsidR="006769E5" w:rsidRPr="00E22B34">
        <w:rPr>
          <w:sz w:val="28"/>
          <w:szCs w:val="28"/>
        </w:rPr>
        <w:t>ось иное не указанное в этом ре</w:t>
      </w:r>
      <w:r w:rsidRPr="00E22B34">
        <w:rPr>
          <w:sz w:val="28"/>
          <w:szCs w:val="28"/>
        </w:rPr>
        <w:t>шении лицо;</w:t>
      </w:r>
    </w:p>
    <w:p w:rsidR="00B61824" w:rsidRPr="00E22B34" w:rsidRDefault="00B61824" w:rsidP="00021D48">
      <w:pPr>
        <w:tabs>
          <w:tab w:val="left" w:pos="4089"/>
        </w:tabs>
        <w:ind w:firstLine="851"/>
        <w:jc w:val="both"/>
        <w:rPr>
          <w:sz w:val="28"/>
          <w:szCs w:val="28"/>
        </w:rPr>
      </w:pPr>
      <w:proofErr w:type="gramStart"/>
      <w:r w:rsidRPr="00E22B34">
        <w:rPr>
          <w:sz w:val="28"/>
          <w:szCs w:val="28"/>
        </w:rPr>
        <w:t>23)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B61824" w:rsidRPr="00E22B34" w:rsidRDefault="00B61824" w:rsidP="00021D48">
      <w:pPr>
        <w:tabs>
          <w:tab w:val="left" w:pos="4089"/>
        </w:tabs>
        <w:ind w:firstLine="851"/>
        <w:jc w:val="both"/>
        <w:rPr>
          <w:sz w:val="28"/>
          <w:szCs w:val="28"/>
        </w:rPr>
      </w:pPr>
      <w:r w:rsidRPr="00E22B34">
        <w:rPr>
          <w:sz w:val="28"/>
          <w:szCs w:val="28"/>
        </w:rPr>
        <w:t>24) границы земельного участка, указанного в заявлении, подлежат уточнению в соответствии с Федеральным законом от 13.07.2015 № 218-ФЗ</w:t>
      </w:r>
      <w:proofErr w:type="gramStart"/>
      <w:r w:rsidRPr="00E22B34">
        <w:rPr>
          <w:sz w:val="28"/>
          <w:szCs w:val="28"/>
        </w:rPr>
        <w:t>«О</w:t>
      </w:r>
      <w:proofErr w:type="gramEnd"/>
      <w:r w:rsidRPr="00E22B34">
        <w:rPr>
          <w:sz w:val="28"/>
          <w:szCs w:val="28"/>
        </w:rPr>
        <w:t xml:space="preserve"> государственной регистрации недвижимости»;</w:t>
      </w:r>
    </w:p>
    <w:p w:rsidR="00B61824" w:rsidRPr="00E22B34" w:rsidRDefault="00B61824" w:rsidP="00021D48">
      <w:pPr>
        <w:tabs>
          <w:tab w:val="left" w:pos="4089"/>
        </w:tabs>
        <w:ind w:firstLine="851"/>
        <w:jc w:val="both"/>
        <w:rPr>
          <w:sz w:val="28"/>
          <w:szCs w:val="28"/>
        </w:rPr>
      </w:pPr>
      <w:r w:rsidRPr="00E22B34">
        <w:rPr>
          <w:sz w:val="28"/>
          <w:szCs w:val="28"/>
        </w:rPr>
        <w:t>25)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61824" w:rsidRPr="00E22B34" w:rsidRDefault="00B61824" w:rsidP="00021D48">
      <w:pPr>
        <w:tabs>
          <w:tab w:val="left" w:pos="4089"/>
        </w:tabs>
        <w:ind w:firstLine="851"/>
        <w:jc w:val="both"/>
        <w:rPr>
          <w:sz w:val="28"/>
          <w:szCs w:val="28"/>
        </w:rPr>
      </w:pPr>
      <w:proofErr w:type="gramStart"/>
      <w:r w:rsidRPr="00E22B34">
        <w:rPr>
          <w:sz w:val="28"/>
          <w:szCs w:val="28"/>
        </w:rPr>
        <w:t xml:space="preserve">26) с заявлением о предоставлении земельного участка, включенного в перечень государственного имущества </w:t>
      </w:r>
      <w:r w:rsidR="006769E5" w:rsidRPr="00E22B34">
        <w:rPr>
          <w:sz w:val="28"/>
          <w:szCs w:val="28"/>
        </w:rPr>
        <w:t>или перечень муниципального иму</w:t>
      </w:r>
      <w:r w:rsidRPr="00E22B34">
        <w:rPr>
          <w:sz w:val="28"/>
          <w:szCs w:val="28"/>
        </w:rPr>
        <w:t>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w:t>
      </w:r>
      <w:proofErr w:type="gramEnd"/>
      <w:r w:rsidRPr="00E22B34">
        <w:rPr>
          <w:sz w:val="28"/>
          <w:szCs w:val="28"/>
        </w:rPr>
        <w:t xml:space="preserve"> 14 указанного Федерального закона;</w:t>
      </w:r>
    </w:p>
    <w:p w:rsidR="00B61824" w:rsidRPr="00E22B34" w:rsidRDefault="00B61824" w:rsidP="00021D48">
      <w:pPr>
        <w:tabs>
          <w:tab w:val="left" w:pos="4089"/>
        </w:tabs>
        <w:ind w:firstLine="851"/>
        <w:jc w:val="both"/>
        <w:rPr>
          <w:sz w:val="28"/>
          <w:szCs w:val="28"/>
        </w:rPr>
      </w:pPr>
      <w:r w:rsidRPr="00E22B34">
        <w:rPr>
          <w:sz w:val="28"/>
          <w:szCs w:val="28"/>
        </w:rPr>
        <w:t>2.10.3. Заявители имеют право повторно обратиться  за получением муниципальной услуги после устранения предусмотренных настоящим пунктом оснований для отказа в предоставлении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Услуги, которые являются необходи</w:t>
      </w:r>
      <w:r w:rsidR="006769E5" w:rsidRPr="00E22B34">
        <w:rPr>
          <w:sz w:val="28"/>
          <w:szCs w:val="28"/>
        </w:rPr>
        <w:t>мыми и обязательными для предос</w:t>
      </w:r>
      <w:r w:rsidRPr="00E22B34">
        <w:rPr>
          <w:sz w:val="28"/>
          <w:szCs w:val="28"/>
        </w:rPr>
        <w:t>тавления муниципальной услуги, отсутствуют.</w:t>
      </w:r>
    </w:p>
    <w:p w:rsidR="00B61824" w:rsidRPr="00E22B34" w:rsidRDefault="00B61824" w:rsidP="00021D48">
      <w:pPr>
        <w:tabs>
          <w:tab w:val="left" w:pos="4089"/>
        </w:tabs>
        <w:ind w:firstLine="851"/>
        <w:jc w:val="both"/>
        <w:rPr>
          <w:sz w:val="28"/>
          <w:szCs w:val="28"/>
        </w:rPr>
      </w:pPr>
      <w:r w:rsidRPr="00E22B34">
        <w:rPr>
          <w:sz w:val="28"/>
          <w:szCs w:val="28"/>
        </w:rPr>
        <w:t>2.12. Порядок, размер и основания взимания государственной пошлины и иной платы, взимаемой за предоставление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Муниципальная услуга предоставляется бесплатно.</w:t>
      </w:r>
    </w:p>
    <w:p w:rsidR="00B61824" w:rsidRPr="00E22B34" w:rsidRDefault="00B61824" w:rsidP="00021D48">
      <w:pPr>
        <w:tabs>
          <w:tab w:val="left" w:pos="4089"/>
        </w:tabs>
        <w:ind w:firstLine="851"/>
        <w:jc w:val="both"/>
        <w:rPr>
          <w:sz w:val="28"/>
          <w:szCs w:val="28"/>
        </w:rPr>
      </w:pPr>
      <w:r w:rsidRPr="00E22B34">
        <w:rPr>
          <w:sz w:val="28"/>
          <w:szCs w:val="28"/>
        </w:rPr>
        <w:lastRenderedPageBreak/>
        <w:t>2.13. Порядок, размер и основа</w:t>
      </w:r>
      <w:r w:rsidR="006769E5" w:rsidRPr="00E22B34">
        <w:rPr>
          <w:sz w:val="28"/>
          <w:szCs w:val="28"/>
        </w:rPr>
        <w:t>ния взимания платы за предостав</w:t>
      </w:r>
      <w:r w:rsidRPr="00E22B34">
        <w:rPr>
          <w:sz w:val="28"/>
          <w:szCs w:val="28"/>
        </w:rPr>
        <w:t>ление услуг, которые являются необходимыми и обязательными для предоставления муниципальной услуги</w:t>
      </w:r>
      <w:r w:rsidR="006876FA" w:rsidRPr="00E22B34">
        <w:rPr>
          <w:sz w:val="28"/>
          <w:szCs w:val="28"/>
        </w:rPr>
        <w:t>.</w:t>
      </w:r>
    </w:p>
    <w:p w:rsidR="00B61824" w:rsidRPr="00E22B34" w:rsidRDefault="00B61824" w:rsidP="00021D48">
      <w:pPr>
        <w:tabs>
          <w:tab w:val="left" w:pos="4089"/>
        </w:tabs>
        <w:ind w:firstLine="851"/>
        <w:jc w:val="both"/>
        <w:rPr>
          <w:sz w:val="28"/>
          <w:szCs w:val="28"/>
        </w:rPr>
      </w:pPr>
      <w:r w:rsidRPr="00E22B34">
        <w:rPr>
          <w:sz w:val="28"/>
          <w:szCs w:val="28"/>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B61824" w:rsidRPr="00E22B34" w:rsidRDefault="00B61824" w:rsidP="00021D48">
      <w:pPr>
        <w:tabs>
          <w:tab w:val="left" w:pos="4089"/>
        </w:tabs>
        <w:ind w:firstLine="851"/>
        <w:jc w:val="both"/>
        <w:rPr>
          <w:sz w:val="28"/>
          <w:szCs w:val="28"/>
        </w:rPr>
      </w:pPr>
      <w:r w:rsidRPr="00E22B34">
        <w:rPr>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6876FA" w:rsidRPr="00E22B34">
        <w:rPr>
          <w:sz w:val="28"/>
          <w:szCs w:val="28"/>
        </w:rPr>
        <w:t>.</w:t>
      </w:r>
    </w:p>
    <w:p w:rsidR="00B61824" w:rsidRPr="00E22B34" w:rsidRDefault="00B61824" w:rsidP="00021D48">
      <w:pPr>
        <w:tabs>
          <w:tab w:val="left" w:pos="4089"/>
        </w:tabs>
        <w:ind w:firstLine="851"/>
        <w:jc w:val="both"/>
        <w:rPr>
          <w:sz w:val="28"/>
          <w:szCs w:val="28"/>
        </w:rPr>
      </w:pPr>
      <w:r w:rsidRPr="00E22B34">
        <w:rPr>
          <w:sz w:val="28"/>
          <w:szCs w:val="28"/>
        </w:rPr>
        <w:t>Время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такой услуги не должно превышать 15 минут.</w:t>
      </w:r>
    </w:p>
    <w:p w:rsidR="00B61824" w:rsidRPr="00E22B34" w:rsidRDefault="00B61824" w:rsidP="00021D48">
      <w:pPr>
        <w:tabs>
          <w:tab w:val="left" w:pos="4089"/>
        </w:tabs>
        <w:ind w:firstLine="851"/>
        <w:jc w:val="both"/>
        <w:rPr>
          <w:sz w:val="28"/>
          <w:szCs w:val="28"/>
        </w:rPr>
      </w:pPr>
      <w:r w:rsidRPr="00E22B34">
        <w:rPr>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A90426" w:rsidRPr="00E22B34">
        <w:rPr>
          <w:sz w:val="28"/>
          <w:szCs w:val="28"/>
        </w:rPr>
        <w:t>.</w:t>
      </w:r>
    </w:p>
    <w:p w:rsidR="00B61824" w:rsidRPr="00E22B34" w:rsidRDefault="00B61824" w:rsidP="00021D48">
      <w:pPr>
        <w:tabs>
          <w:tab w:val="left" w:pos="4089"/>
        </w:tabs>
        <w:ind w:firstLine="851"/>
        <w:jc w:val="both"/>
        <w:rPr>
          <w:sz w:val="28"/>
          <w:szCs w:val="28"/>
        </w:rPr>
      </w:pPr>
      <w:r w:rsidRPr="00E22B34">
        <w:rPr>
          <w:sz w:val="28"/>
          <w:szCs w:val="28"/>
        </w:rPr>
        <w:t xml:space="preserve">Заявление о предоставлении муниципальной услуги, в том числе </w:t>
      </w:r>
      <w:r w:rsidR="006769E5" w:rsidRPr="00E22B34">
        <w:rPr>
          <w:sz w:val="28"/>
          <w:szCs w:val="28"/>
        </w:rPr>
        <w:t>посту</w:t>
      </w:r>
      <w:r w:rsidRPr="00E22B34">
        <w:rPr>
          <w:sz w:val="28"/>
          <w:szCs w:val="28"/>
        </w:rPr>
        <w:t>пившее в электронной форме с использова</w:t>
      </w:r>
      <w:r w:rsidR="006769E5" w:rsidRPr="00E22B34">
        <w:rPr>
          <w:sz w:val="28"/>
          <w:szCs w:val="28"/>
        </w:rPr>
        <w:t>нием единого портала, региональ</w:t>
      </w:r>
      <w:r w:rsidRPr="00E22B34">
        <w:rPr>
          <w:sz w:val="28"/>
          <w:szCs w:val="28"/>
        </w:rPr>
        <w:t xml:space="preserve">ного портала либо через МФЦ, регистрируется в течение 1 рабочего дня со дня поступления заявления в </w:t>
      </w:r>
      <w:r w:rsidRPr="000E4ACD">
        <w:rPr>
          <w:sz w:val="28"/>
          <w:szCs w:val="28"/>
        </w:rPr>
        <w:t>структурном подразделении Уполномоченного органа</w:t>
      </w:r>
      <w:r w:rsidRPr="00E22B34">
        <w:rPr>
          <w:sz w:val="28"/>
          <w:szCs w:val="28"/>
        </w:rPr>
        <w:t>, ответственном за ведение делопроизводства.</w:t>
      </w:r>
    </w:p>
    <w:p w:rsidR="00A90426" w:rsidRPr="00E22B34" w:rsidRDefault="00A90426" w:rsidP="00A90426">
      <w:pPr>
        <w:widowControl w:val="0"/>
        <w:autoSpaceDE w:val="0"/>
        <w:autoSpaceDN w:val="0"/>
        <w:spacing w:before="220"/>
        <w:ind w:firstLine="540"/>
        <w:jc w:val="both"/>
        <w:rPr>
          <w:sz w:val="28"/>
          <w:szCs w:val="28"/>
        </w:rPr>
      </w:pPr>
      <w:r w:rsidRPr="00E22B34">
        <w:rPr>
          <w:sz w:val="28"/>
          <w:szCs w:val="28"/>
        </w:rPr>
        <w:t xml:space="preserve">2.16. </w:t>
      </w:r>
      <w:proofErr w:type="gramStart"/>
      <w:r w:rsidRPr="00E22B34">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xml:space="preserve">2.16.1. Помещения </w:t>
      </w:r>
      <w:r w:rsidRPr="000E4ACD">
        <w:rPr>
          <w:rFonts w:eastAsia="Calibri"/>
          <w:sz w:val="28"/>
          <w:szCs w:val="28"/>
        </w:rPr>
        <w:t>уполномоченного органа</w:t>
      </w:r>
      <w:r w:rsidRPr="00E22B34">
        <w:rPr>
          <w:rFonts w:eastAsia="Calibri"/>
          <w:sz w:val="28"/>
          <w:szCs w:val="28"/>
        </w:rPr>
        <w:t xml:space="preserve">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xml:space="preserve">На территории, прилегающей к зданию </w:t>
      </w:r>
      <w:r w:rsidRPr="000E4ACD">
        <w:rPr>
          <w:rFonts w:eastAsia="Calibri"/>
          <w:sz w:val="28"/>
          <w:szCs w:val="28"/>
        </w:rPr>
        <w:t>уполномоченного органа</w:t>
      </w:r>
      <w:r w:rsidRPr="00E22B34">
        <w:rPr>
          <w:rFonts w:eastAsia="Calibri"/>
          <w:sz w:val="28"/>
          <w:szCs w:val="28"/>
        </w:rPr>
        <w:t>,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lastRenderedPageBreak/>
        <w:t xml:space="preserve">Помещение </w:t>
      </w:r>
      <w:r w:rsidRPr="000E4ACD">
        <w:rPr>
          <w:rFonts w:eastAsia="Calibri"/>
          <w:sz w:val="28"/>
          <w:szCs w:val="28"/>
        </w:rPr>
        <w:t>уполномоченного органа</w:t>
      </w:r>
      <w:r w:rsidRPr="00E22B34">
        <w:rPr>
          <w:rFonts w:eastAsia="Calibri"/>
          <w:sz w:val="28"/>
          <w:szCs w:val="28"/>
        </w:rPr>
        <w:t xml:space="preserve">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A90426" w:rsidRPr="00E22B34" w:rsidRDefault="00A90426" w:rsidP="00A90426">
      <w:pPr>
        <w:autoSpaceDE w:val="0"/>
        <w:autoSpaceDN w:val="0"/>
        <w:adjustRightInd w:val="0"/>
        <w:ind w:firstLine="540"/>
        <w:jc w:val="both"/>
        <w:rPr>
          <w:rFonts w:eastAsia="Calibri"/>
          <w:sz w:val="28"/>
          <w:szCs w:val="28"/>
        </w:rPr>
      </w:pPr>
      <w:proofErr w:type="gramStart"/>
      <w:r w:rsidRPr="00E22B34">
        <w:rPr>
          <w:rFonts w:eastAsia="Calibri"/>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E22B34">
        <w:rPr>
          <w:rFonts w:eastAsia="Calibri"/>
          <w:sz w:val="28"/>
          <w:szCs w:val="28"/>
        </w:rPr>
        <w:t xml:space="preserve"> Российской Федерации о социальной защите инвалидов.</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Информационные стенды должны располагаться в месте, доступном для просмотра (в том числе при большом количестве посетителей).</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xml:space="preserve">2.16.2. Для обеспечения доступности получения муниципальной услуги </w:t>
      </w:r>
      <w:proofErr w:type="spellStart"/>
      <w:r w:rsidRPr="00E22B34">
        <w:rPr>
          <w:rFonts w:eastAsia="Calibri"/>
          <w:sz w:val="28"/>
          <w:szCs w:val="28"/>
        </w:rPr>
        <w:t>маломобильными</w:t>
      </w:r>
      <w:proofErr w:type="spellEnd"/>
      <w:r w:rsidRPr="00E22B34">
        <w:rPr>
          <w:rFonts w:eastAsia="Calibri"/>
          <w:sz w:val="28"/>
          <w:szCs w:val="28"/>
        </w:rPr>
        <w:t xml:space="preserve">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proofErr w:type="gramStart"/>
      <w:r w:rsidRPr="00E22B34">
        <w:rPr>
          <w:rFonts w:eastAsia="Calibri"/>
          <w:sz w:val="28"/>
          <w:szCs w:val="28"/>
        </w:rPr>
        <w:t>пр</w:t>
      </w:r>
      <w:proofErr w:type="spellEnd"/>
      <w:proofErr w:type="gramEnd"/>
      <w:r w:rsidRPr="00E22B34">
        <w:rPr>
          <w:rFonts w:eastAsia="Calibri"/>
          <w:sz w:val="28"/>
          <w:szCs w:val="28"/>
        </w:rPr>
        <w:t xml:space="preserve"> «Об утверждении СП 59.13330 «</w:t>
      </w:r>
      <w:proofErr w:type="spellStart"/>
      <w:r w:rsidRPr="00E22B34">
        <w:rPr>
          <w:rFonts w:eastAsia="Calibri"/>
          <w:sz w:val="28"/>
          <w:szCs w:val="28"/>
        </w:rPr>
        <w:t>СНиП</w:t>
      </w:r>
      <w:proofErr w:type="spellEnd"/>
      <w:r w:rsidRPr="00E22B34">
        <w:rPr>
          <w:rFonts w:eastAsia="Calibri"/>
          <w:sz w:val="28"/>
          <w:szCs w:val="28"/>
        </w:rPr>
        <w:t xml:space="preserve"> 35-01-2001 Доступность зданий и сооружений для </w:t>
      </w:r>
      <w:proofErr w:type="spellStart"/>
      <w:r w:rsidRPr="00E22B34">
        <w:rPr>
          <w:rFonts w:eastAsia="Calibri"/>
          <w:sz w:val="28"/>
          <w:szCs w:val="28"/>
        </w:rPr>
        <w:t>маломобильных</w:t>
      </w:r>
      <w:proofErr w:type="spellEnd"/>
      <w:r w:rsidRPr="00E22B34">
        <w:rPr>
          <w:rFonts w:eastAsia="Calibri"/>
          <w:sz w:val="28"/>
          <w:szCs w:val="28"/>
        </w:rPr>
        <w:t xml:space="preserve"> групп населения»».</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xml:space="preserve">В кабинете по приему </w:t>
      </w:r>
      <w:proofErr w:type="spellStart"/>
      <w:r w:rsidRPr="00E22B34">
        <w:rPr>
          <w:rFonts w:eastAsia="Calibri"/>
          <w:sz w:val="28"/>
          <w:szCs w:val="28"/>
        </w:rPr>
        <w:t>маломобильных</w:t>
      </w:r>
      <w:proofErr w:type="spellEnd"/>
      <w:r w:rsidRPr="00E22B34">
        <w:rPr>
          <w:rFonts w:eastAsia="Calibri"/>
          <w:sz w:val="28"/>
          <w:szCs w:val="28"/>
        </w:rPr>
        <w:t xml:space="preserve"> групп населения имеется медицинская аптечка, питьевая вода. При необходимости сотрудник </w:t>
      </w:r>
      <w:r w:rsidRPr="000E4ACD">
        <w:rPr>
          <w:rFonts w:eastAsia="Calibri"/>
          <w:sz w:val="28"/>
          <w:szCs w:val="28"/>
        </w:rPr>
        <w:t>уполномоченного органа</w:t>
      </w:r>
      <w:r w:rsidRPr="00E22B34">
        <w:rPr>
          <w:rFonts w:eastAsia="Calibri"/>
          <w:sz w:val="28"/>
          <w:szCs w:val="28"/>
        </w:rPr>
        <w:t>, осуществляющий прием, может вызвать карету неотложной скорой помощи.</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xml:space="preserve">При обращении гражданина с нарушениями функций опорно-двигательного аппарата работники </w:t>
      </w:r>
      <w:r w:rsidRPr="000E4ACD">
        <w:rPr>
          <w:rFonts w:eastAsia="Calibri"/>
          <w:sz w:val="28"/>
          <w:szCs w:val="28"/>
        </w:rPr>
        <w:t>уполномоченного органа</w:t>
      </w:r>
      <w:r w:rsidRPr="00E22B34">
        <w:rPr>
          <w:rFonts w:eastAsia="Calibri"/>
          <w:sz w:val="28"/>
          <w:szCs w:val="28"/>
        </w:rPr>
        <w:t xml:space="preserve"> предпринимают следующие действия:</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xml:space="preserve">- открывают входную дверь и помогают гражданину беспрепятственно посетить здание </w:t>
      </w:r>
      <w:r w:rsidRPr="000E4ACD">
        <w:rPr>
          <w:rFonts w:eastAsia="Calibri"/>
          <w:sz w:val="28"/>
          <w:szCs w:val="28"/>
        </w:rPr>
        <w:t>уполномоченного органа</w:t>
      </w:r>
      <w:r w:rsidRPr="00E22B34">
        <w:rPr>
          <w:rFonts w:eastAsia="Calibri"/>
          <w:sz w:val="28"/>
          <w:szCs w:val="28"/>
        </w:rPr>
        <w:t>, а также заранее предупреждают о существующих барьерах в здании;</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xml:space="preserve">- сотрудник </w:t>
      </w:r>
      <w:r w:rsidRPr="000E4ACD">
        <w:rPr>
          <w:rFonts w:eastAsia="Calibri"/>
          <w:sz w:val="28"/>
          <w:szCs w:val="28"/>
        </w:rPr>
        <w:t>уполномоченного органа</w:t>
      </w:r>
      <w:r w:rsidRPr="00E22B34">
        <w:rPr>
          <w:rFonts w:eastAsia="Calibri"/>
          <w:sz w:val="28"/>
          <w:szCs w:val="28"/>
        </w:rPr>
        <w:t xml:space="preserve">, осуществляющий прием, принимает гражданина вне очереди, консультирует, осуществляет прием заявления с </w:t>
      </w:r>
      <w:r w:rsidRPr="00E22B34">
        <w:rPr>
          <w:rFonts w:eastAsia="Calibri"/>
          <w:sz w:val="28"/>
          <w:szCs w:val="28"/>
        </w:rPr>
        <w:lastRenderedPageBreak/>
        <w:t>необходимыми документами, оказывает помощь в заполнении бланков, копирует документы;</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xml:space="preserve">- по окончании предоставления муниципальной услуги сотрудник </w:t>
      </w:r>
      <w:r w:rsidRPr="000E4ACD">
        <w:rPr>
          <w:rFonts w:eastAsia="Calibri"/>
          <w:sz w:val="28"/>
          <w:szCs w:val="28"/>
        </w:rPr>
        <w:t>уполномоченного органа</w:t>
      </w:r>
      <w:r w:rsidRPr="00E22B34">
        <w:rPr>
          <w:rFonts w:eastAsia="Calibri"/>
          <w:sz w:val="28"/>
          <w:szCs w:val="28"/>
        </w:rPr>
        <w:t>,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xml:space="preserve">При обращении граждан с недостатками зрения работники </w:t>
      </w:r>
      <w:r w:rsidR="000E4ACD">
        <w:rPr>
          <w:rFonts w:eastAsia="Calibri"/>
          <w:sz w:val="28"/>
          <w:szCs w:val="28"/>
        </w:rPr>
        <w:t>уполномоченного орган</w:t>
      </w:r>
      <w:r w:rsidRPr="00E22B34">
        <w:rPr>
          <w:rFonts w:eastAsia="Calibri"/>
          <w:sz w:val="28"/>
          <w:szCs w:val="28"/>
        </w:rPr>
        <w:t xml:space="preserve"> предпринимают следующие действия:</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E22B34">
        <w:rPr>
          <w:rFonts w:eastAsia="Calibri"/>
          <w:sz w:val="28"/>
          <w:szCs w:val="28"/>
        </w:rPr>
        <w:t>слабовидящих</w:t>
      </w:r>
      <w:proofErr w:type="gramEnd"/>
      <w:r w:rsidRPr="00E22B34">
        <w:rPr>
          <w:rFonts w:eastAsia="Calibri"/>
          <w:sz w:val="28"/>
          <w:szCs w:val="28"/>
        </w:rPr>
        <w:t xml:space="preserve"> с крупным шрифтом;</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При обращении гражданина с дефектами слуха работники уполномоченного органа предпринимают следующие действия:</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E22B34">
        <w:rPr>
          <w:rFonts w:eastAsia="Calibri"/>
          <w:sz w:val="28"/>
          <w:szCs w:val="28"/>
        </w:rPr>
        <w:t>сурдопереводчика</w:t>
      </w:r>
      <w:proofErr w:type="spellEnd"/>
      <w:r w:rsidRPr="00E22B34">
        <w:rPr>
          <w:rFonts w:eastAsia="Calibri"/>
          <w:sz w:val="28"/>
          <w:szCs w:val="28"/>
        </w:rPr>
        <w:t>);</w:t>
      </w:r>
    </w:p>
    <w:p w:rsidR="00A90426" w:rsidRPr="00E22B34" w:rsidRDefault="00A90426" w:rsidP="00A90426">
      <w:pPr>
        <w:autoSpaceDE w:val="0"/>
        <w:autoSpaceDN w:val="0"/>
        <w:adjustRightInd w:val="0"/>
        <w:ind w:firstLine="540"/>
        <w:jc w:val="both"/>
        <w:rPr>
          <w:rFonts w:eastAsia="Calibri"/>
          <w:sz w:val="28"/>
          <w:szCs w:val="28"/>
        </w:rPr>
      </w:pPr>
      <w:r w:rsidRPr="00E22B34">
        <w:rPr>
          <w:rFonts w:eastAsia="Calibri"/>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A90426" w:rsidRPr="00E22B34" w:rsidRDefault="00A90426" w:rsidP="00021D48">
      <w:pPr>
        <w:tabs>
          <w:tab w:val="left" w:pos="4089"/>
        </w:tabs>
        <w:ind w:firstLine="851"/>
        <w:jc w:val="both"/>
        <w:rPr>
          <w:sz w:val="28"/>
          <w:szCs w:val="28"/>
        </w:rPr>
      </w:pPr>
    </w:p>
    <w:p w:rsidR="00E64361" w:rsidRPr="00E22B34" w:rsidRDefault="00B61824" w:rsidP="00E64361">
      <w:pPr>
        <w:tabs>
          <w:tab w:val="left" w:pos="4089"/>
        </w:tabs>
        <w:ind w:firstLine="851"/>
        <w:jc w:val="both"/>
        <w:rPr>
          <w:sz w:val="28"/>
          <w:szCs w:val="28"/>
        </w:rPr>
      </w:pPr>
      <w:r w:rsidRPr="00E22B34">
        <w:rPr>
          <w:sz w:val="28"/>
          <w:szCs w:val="28"/>
        </w:rPr>
        <w:t xml:space="preserve">2.17. </w:t>
      </w:r>
      <w:r w:rsidR="00E64361" w:rsidRPr="00E22B34">
        <w:rPr>
          <w:sz w:val="28"/>
          <w:szCs w:val="28"/>
        </w:rPr>
        <w:t>Показатели доступности и качества муниципальной услуги.</w:t>
      </w:r>
    </w:p>
    <w:p w:rsidR="00E64361" w:rsidRPr="00E22B34" w:rsidRDefault="00E64361" w:rsidP="00E64361">
      <w:pPr>
        <w:tabs>
          <w:tab w:val="left" w:pos="4089"/>
        </w:tabs>
        <w:ind w:firstLine="851"/>
        <w:jc w:val="both"/>
        <w:rPr>
          <w:sz w:val="28"/>
          <w:szCs w:val="28"/>
        </w:rPr>
      </w:pPr>
      <w:r w:rsidRPr="00E22B34">
        <w:rPr>
          <w:sz w:val="28"/>
          <w:szCs w:val="28"/>
        </w:rPr>
        <w:t>2.17.1. Основными показателями доступности и качества предоставления муниципальной услуги являются:</w:t>
      </w:r>
    </w:p>
    <w:p w:rsidR="00E64361" w:rsidRPr="00E22B34" w:rsidRDefault="00E64361" w:rsidP="00E64361">
      <w:pPr>
        <w:tabs>
          <w:tab w:val="left" w:pos="4089"/>
        </w:tabs>
        <w:ind w:firstLine="851"/>
        <w:jc w:val="both"/>
        <w:rPr>
          <w:sz w:val="28"/>
          <w:szCs w:val="28"/>
        </w:rPr>
      </w:pPr>
      <w:r w:rsidRPr="00E22B34">
        <w:rPr>
          <w:sz w:val="28"/>
          <w:szCs w:val="28"/>
        </w:rPr>
        <w:lastRenderedPageBreak/>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64361" w:rsidRPr="00E22B34" w:rsidRDefault="00E64361" w:rsidP="00E64361">
      <w:pPr>
        <w:tabs>
          <w:tab w:val="left" w:pos="4089"/>
        </w:tabs>
        <w:ind w:firstLine="851"/>
        <w:jc w:val="both"/>
        <w:rPr>
          <w:sz w:val="28"/>
          <w:szCs w:val="28"/>
        </w:rPr>
      </w:pPr>
      <w:r w:rsidRPr="00E22B34">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64361" w:rsidRPr="00E22B34" w:rsidRDefault="00E64361" w:rsidP="00E64361">
      <w:pPr>
        <w:tabs>
          <w:tab w:val="left" w:pos="4089"/>
        </w:tabs>
        <w:ind w:firstLine="851"/>
        <w:jc w:val="both"/>
        <w:rPr>
          <w:sz w:val="28"/>
          <w:szCs w:val="28"/>
        </w:rPr>
      </w:pPr>
      <w:r w:rsidRPr="00E22B34">
        <w:rPr>
          <w:sz w:val="28"/>
          <w:szCs w:val="28"/>
        </w:rPr>
        <w:t>возможность выбора заявителем форм обращения за получением муниципальной услуги;</w:t>
      </w:r>
    </w:p>
    <w:p w:rsidR="00E64361" w:rsidRPr="00E22B34" w:rsidRDefault="00E64361" w:rsidP="00E64361">
      <w:pPr>
        <w:tabs>
          <w:tab w:val="left" w:pos="4089"/>
        </w:tabs>
        <w:ind w:firstLine="851"/>
        <w:jc w:val="both"/>
        <w:rPr>
          <w:sz w:val="28"/>
          <w:szCs w:val="28"/>
        </w:rPr>
      </w:pPr>
      <w:r w:rsidRPr="00E22B34">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E64361" w:rsidRPr="00E22B34" w:rsidRDefault="00E64361" w:rsidP="00E64361">
      <w:pPr>
        <w:tabs>
          <w:tab w:val="left" w:pos="4089"/>
        </w:tabs>
        <w:ind w:firstLine="851"/>
        <w:jc w:val="both"/>
        <w:rPr>
          <w:sz w:val="28"/>
          <w:szCs w:val="28"/>
        </w:rPr>
      </w:pPr>
      <w:r w:rsidRPr="00E22B34">
        <w:rPr>
          <w:sz w:val="28"/>
          <w:szCs w:val="28"/>
        </w:rPr>
        <w:t>своевременность предоставления муниципальной услуги в соответствии со стандартом ее предоставления;</w:t>
      </w:r>
    </w:p>
    <w:p w:rsidR="00E64361" w:rsidRPr="00E22B34" w:rsidRDefault="00E64361" w:rsidP="00E64361">
      <w:pPr>
        <w:tabs>
          <w:tab w:val="left" w:pos="4089"/>
        </w:tabs>
        <w:ind w:firstLine="851"/>
        <w:jc w:val="both"/>
        <w:rPr>
          <w:sz w:val="28"/>
          <w:szCs w:val="28"/>
        </w:rPr>
      </w:pPr>
      <w:r w:rsidRPr="00E22B34">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64361" w:rsidRPr="00E22B34" w:rsidRDefault="00E64361" w:rsidP="00E64361">
      <w:pPr>
        <w:tabs>
          <w:tab w:val="left" w:pos="4089"/>
        </w:tabs>
        <w:ind w:firstLine="851"/>
        <w:jc w:val="both"/>
        <w:rPr>
          <w:sz w:val="28"/>
          <w:szCs w:val="28"/>
        </w:rPr>
      </w:pPr>
      <w:r w:rsidRPr="00E22B34">
        <w:rPr>
          <w:sz w:val="28"/>
          <w:szCs w:val="28"/>
        </w:rPr>
        <w:t>возможность получения информации о ходе предоставления муниципальной услуги;</w:t>
      </w:r>
    </w:p>
    <w:p w:rsidR="00E64361" w:rsidRPr="00E22B34" w:rsidRDefault="00E64361" w:rsidP="00E64361">
      <w:pPr>
        <w:tabs>
          <w:tab w:val="left" w:pos="4089"/>
        </w:tabs>
        <w:ind w:firstLine="851"/>
        <w:jc w:val="both"/>
        <w:rPr>
          <w:sz w:val="28"/>
          <w:szCs w:val="28"/>
        </w:rPr>
      </w:pPr>
      <w:r w:rsidRPr="00E22B34">
        <w:rPr>
          <w:sz w:val="28"/>
          <w:szCs w:val="28"/>
        </w:rPr>
        <w:t>отсутствие обоснованных жалоб со стороны заявителя по результатам предоставления муниципальной услуги;</w:t>
      </w:r>
    </w:p>
    <w:p w:rsidR="00E64361" w:rsidRPr="00E22B34" w:rsidRDefault="00E64361" w:rsidP="00E64361">
      <w:pPr>
        <w:tabs>
          <w:tab w:val="left" w:pos="4089"/>
        </w:tabs>
        <w:ind w:firstLine="851"/>
        <w:jc w:val="both"/>
        <w:rPr>
          <w:sz w:val="28"/>
          <w:szCs w:val="28"/>
        </w:rPr>
      </w:pPr>
      <w:r w:rsidRPr="00E22B34">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64361" w:rsidRPr="00E22B34" w:rsidRDefault="00E64361" w:rsidP="00E64361">
      <w:pPr>
        <w:tabs>
          <w:tab w:val="left" w:pos="4089"/>
        </w:tabs>
        <w:ind w:firstLine="851"/>
        <w:jc w:val="both"/>
        <w:rPr>
          <w:sz w:val="28"/>
          <w:szCs w:val="28"/>
        </w:rPr>
      </w:pPr>
      <w:r w:rsidRPr="00E22B34">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64361" w:rsidRPr="00E22B34" w:rsidRDefault="00E64361" w:rsidP="00E64361">
      <w:pPr>
        <w:tabs>
          <w:tab w:val="left" w:pos="4089"/>
        </w:tabs>
        <w:ind w:firstLine="851"/>
        <w:jc w:val="both"/>
        <w:rPr>
          <w:sz w:val="28"/>
          <w:szCs w:val="28"/>
        </w:rPr>
      </w:pPr>
      <w:r w:rsidRPr="00E22B34">
        <w:rPr>
          <w:sz w:val="28"/>
          <w:szCs w:val="28"/>
        </w:rPr>
        <w:t xml:space="preserve">2.17.2. Уполномоченными органами обеспечивается создание инвалидам и иным </w:t>
      </w:r>
      <w:proofErr w:type="spellStart"/>
      <w:r w:rsidRPr="00E22B34">
        <w:rPr>
          <w:sz w:val="28"/>
          <w:szCs w:val="28"/>
        </w:rPr>
        <w:t>маломобильным</w:t>
      </w:r>
      <w:proofErr w:type="spellEnd"/>
      <w:r w:rsidRPr="00E22B34">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64361" w:rsidRPr="00E22B34" w:rsidRDefault="00E64361" w:rsidP="00E64361">
      <w:pPr>
        <w:tabs>
          <w:tab w:val="left" w:pos="4089"/>
        </w:tabs>
        <w:ind w:firstLine="851"/>
        <w:jc w:val="both"/>
        <w:rPr>
          <w:sz w:val="28"/>
          <w:szCs w:val="28"/>
        </w:rPr>
      </w:pPr>
      <w:r w:rsidRPr="00E22B34">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64361" w:rsidRPr="00E22B34" w:rsidRDefault="00E64361" w:rsidP="00E64361">
      <w:pPr>
        <w:tabs>
          <w:tab w:val="left" w:pos="4089"/>
        </w:tabs>
        <w:ind w:firstLine="851"/>
        <w:jc w:val="both"/>
        <w:rPr>
          <w:sz w:val="28"/>
          <w:szCs w:val="28"/>
        </w:rPr>
      </w:pPr>
      <w:r w:rsidRPr="00E22B34">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E22B34">
        <w:rPr>
          <w:sz w:val="28"/>
          <w:szCs w:val="28"/>
        </w:rPr>
        <w:t>сурдопереводчика</w:t>
      </w:r>
      <w:proofErr w:type="spellEnd"/>
      <w:r w:rsidRPr="00E22B34">
        <w:rPr>
          <w:sz w:val="28"/>
          <w:szCs w:val="28"/>
        </w:rPr>
        <w:t xml:space="preserve">, </w:t>
      </w:r>
      <w:proofErr w:type="spellStart"/>
      <w:r w:rsidRPr="00E22B34">
        <w:rPr>
          <w:sz w:val="28"/>
          <w:szCs w:val="28"/>
        </w:rPr>
        <w:t>тифлосурдопереводчика</w:t>
      </w:r>
      <w:proofErr w:type="spellEnd"/>
      <w:r w:rsidRPr="00E22B34">
        <w:rPr>
          <w:sz w:val="28"/>
          <w:szCs w:val="28"/>
        </w:rPr>
        <w:t>;</w:t>
      </w:r>
    </w:p>
    <w:p w:rsidR="00E64361" w:rsidRPr="00E22B34" w:rsidRDefault="00E64361" w:rsidP="00E64361">
      <w:pPr>
        <w:tabs>
          <w:tab w:val="left" w:pos="4089"/>
        </w:tabs>
        <w:ind w:firstLine="851"/>
        <w:jc w:val="both"/>
        <w:rPr>
          <w:sz w:val="28"/>
          <w:szCs w:val="28"/>
        </w:rPr>
      </w:pPr>
      <w:r w:rsidRPr="00E22B34">
        <w:rPr>
          <w:sz w:val="28"/>
          <w:szCs w:val="28"/>
        </w:rPr>
        <w:t>оказание помощи инвалидам в преодолении барьеров, мешающих получению муниципальной услуги наравне с другими лицами.</w:t>
      </w:r>
    </w:p>
    <w:p w:rsidR="00E64361" w:rsidRPr="00E22B34" w:rsidRDefault="00E64361" w:rsidP="00E64361">
      <w:pPr>
        <w:tabs>
          <w:tab w:val="left" w:pos="4089"/>
        </w:tabs>
        <w:ind w:firstLine="851"/>
        <w:jc w:val="both"/>
        <w:rPr>
          <w:sz w:val="28"/>
          <w:szCs w:val="28"/>
        </w:rPr>
      </w:pPr>
      <w:r w:rsidRPr="00E22B34">
        <w:rPr>
          <w:sz w:val="28"/>
          <w:szCs w:val="28"/>
        </w:rPr>
        <w:t>2.17.3.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64361" w:rsidRPr="00E22B34" w:rsidRDefault="00E64361" w:rsidP="00197E1C">
      <w:pPr>
        <w:tabs>
          <w:tab w:val="left" w:pos="4089"/>
        </w:tabs>
        <w:jc w:val="both"/>
        <w:rPr>
          <w:sz w:val="28"/>
          <w:szCs w:val="28"/>
        </w:rPr>
      </w:pPr>
      <w:r w:rsidRPr="00E22B34">
        <w:rPr>
          <w:sz w:val="28"/>
          <w:szCs w:val="28"/>
        </w:rPr>
        <w:t>для получения информации по вопросам предоставления муниципальной услуги;</w:t>
      </w:r>
    </w:p>
    <w:p w:rsidR="00E64361" w:rsidRPr="00E22B34" w:rsidRDefault="00E64361" w:rsidP="00197E1C">
      <w:pPr>
        <w:tabs>
          <w:tab w:val="left" w:pos="4089"/>
        </w:tabs>
        <w:jc w:val="both"/>
        <w:rPr>
          <w:sz w:val="28"/>
          <w:szCs w:val="28"/>
        </w:rPr>
      </w:pPr>
      <w:r w:rsidRPr="00E22B34">
        <w:rPr>
          <w:sz w:val="28"/>
          <w:szCs w:val="28"/>
        </w:rPr>
        <w:lastRenderedPageBreak/>
        <w:t>для подачи заявления и документов;</w:t>
      </w:r>
    </w:p>
    <w:p w:rsidR="00E64361" w:rsidRPr="00E22B34" w:rsidRDefault="00E64361" w:rsidP="00197E1C">
      <w:pPr>
        <w:tabs>
          <w:tab w:val="left" w:pos="4089"/>
        </w:tabs>
        <w:jc w:val="both"/>
        <w:rPr>
          <w:sz w:val="28"/>
          <w:szCs w:val="28"/>
        </w:rPr>
      </w:pPr>
      <w:r w:rsidRPr="00E22B34">
        <w:rPr>
          <w:sz w:val="28"/>
          <w:szCs w:val="28"/>
        </w:rPr>
        <w:t>для получения информации о ходе предоставления муниципальной услуги;</w:t>
      </w:r>
    </w:p>
    <w:p w:rsidR="00E64361" w:rsidRPr="00E22B34" w:rsidRDefault="00E64361" w:rsidP="00197E1C">
      <w:pPr>
        <w:tabs>
          <w:tab w:val="left" w:pos="4089"/>
        </w:tabs>
        <w:jc w:val="both"/>
        <w:rPr>
          <w:sz w:val="28"/>
          <w:szCs w:val="28"/>
        </w:rPr>
      </w:pPr>
      <w:r w:rsidRPr="00E22B34">
        <w:rPr>
          <w:sz w:val="28"/>
          <w:szCs w:val="28"/>
        </w:rPr>
        <w:t>для получения результата предоставления муниципальной услуги.</w:t>
      </w:r>
    </w:p>
    <w:p w:rsidR="00E64361" w:rsidRPr="00E22B34" w:rsidRDefault="00E64361" w:rsidP="00197E1C">
      <w:pPr>
        <w:tabs>
          <w:tab w:val="left" w:pos="4089"/>
        </w:tabs>
        <w:jc w:val="both"/>
        <w:rPr>
          <w:sz w:val="28"/>
          <w:szCs w:val="28"/>
        </w:rPr>
      </w:pPr>
      <w:r w:rsidRPr="00E22B34">
        <w:rPr>
          <w:sz w:val="28"/>
          <w:szCs w:val="28"/>
        </w:rPr>
        <w:t>Продолжительность взаимодействия заявителя со специалистом уполномоченного органа не может превышать 15 минут.</w:t>
      </w:r>
    </w:p>
    <w:p w:rsidR="00E64361" w:rsidRPr="00E22B34" w:rsidRDefault="00E64361" w:rsidP="00E64361">
      <w:pPr>
        <w:tabs>
          <w:tab w:val="left" w:pos="4089"/>
        </w:tabs>
        <w:ind w:firstLine="851"/>
        <w:jc w:val="both"/>
        <w:rPr>
          <w:sz w:val="28"/>
          <w:szCs w:val="28"/>
        </w:rPr>
      </w:pPr>
      <w:r w:rsidRPr="00E22B34">
        <w:rPr>
          <w:sz w:val="28"/>
          <w:szCs w:val="28"/>
        </w:rPr>
        <w:t xml:space="preserve">2.17.4. 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E64361" w:rsidRPr="00E22B34" w:rsidRDefault="00E64361" w:rsidP="00E64361">
      <w:pPr>
        <w:tabs>
          <w:tab w:val="left" w:pos="4089"/>
        </w:tabs>
        <w:ind w:firstLine="851"/>
        <w:jc w:val="both"/>
        <w:rPr>
          <w:sz w:val="28"/>
          <w:szCs w:val="28"/>
        </w:rPr>
      </w:pPr>
      <w:r w:rsidRPr="00E22B34">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61824" w:rsidRPr="00E22B34" w:rsidRDefault="00E64361" w:rsidP="00E64361">
      <w:pPr>
        <w:tabs>
          <w:tab w:val="left" w:pos="4089"/>
        </w:tabs>
        <w:ind w:firstLine="851"/>
        <w:jc w:val="both"/>
        <w:rPr>
          <w:sz w:val="28"/>
          <w:szCs w:val="28"/>
        </w:rPr>
      </w:pPr>
      <w:r w:rsidRPr="00E22B34">
        <w:rPr>
          <w:sz w:val="28"/>
          <w:szCs w:val="28"/>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B61824" w:rsidRPr="00E22B34" w:rsidRDefault="00B61824" w:rsidP="00021D48">
      <w:pPr>
        <w:tabs>
          <w:tab w:val="left" w:pos="4089"/>
        </w:tabs>
        <w:ind w:firstLine="851"/>
        <w:jc w:val="both"/>
        <w:rPr>
          <w:sz w:val="28"/>
          <w:szCs w:val="28"/>
        </w:rPr>
      </w:pPr>
      <w:r w:rsidRPr="00E22B34">
        <w:rPr>
          <w:sz w:val="28"/>
          <w:szCs w:val="28"/>
        </w:rPr>
        <w:t>Продолжительность каждого взаимодействия не должна превышать</w:t>
      </w:r>
      <w:r w:rsidR="000E4ACD">
        <w:rPr>
          <w:sz w:val="28"/>
          <w:szCs w:val="28"/>
        </w:rPr>
        <w:t xml:space="preserve"> </w:t>
      </w:r>
      <w:r w:rsidRPr="00E22B34">
        <w:rPr>
          <w:sz w:val="28"/>
          <w:szCs w:val="28"/>
        </w:rPr>
        <w:t>15 минут.</w:t>
      </w:r>
    </w:p>
    <w:p w:rsidR="00197E1C" w:rsidRPr="00E22B34" w:rsidRDefault="00197E1C" w:rsidP="00197E1C">
      <w:pPr>
        <w:tabs>
          <w:tab w:val="left" w:pos="4089"/>
        </w:tabs>
        <w:ind w:firstLine="851"/>
        <w:jc w:val="both"/>
        <w:rPr>
          <w:sz w:val="28"/>
          <w:szCs w:val="28"/>
        </w:rPr>
      </w:pPr>
      <w:r w:rsidRPr="00E22B34">
        <w:rPr>
          <w:sz w:val="28"/>
          <w:szCs w:val="28"/>
        </w:rPr>
        <w:t>2.18. Особенности предоставления муниципальных услуг в МФЦ и особенности предоставления муниципальных услуг в электронной форме.</w:t>
      </w:r>
    </w:p>
    <w:p w:rsidR="00197E1C" w:rsidRPr="00E22B34" w:rsidRDefault="00197E1C" w:rsidP="00197E1C">
      <w:pPr>
        <w:tabs>
          <w:tab w:val="left" w:pos="4089"/>
        </w:tabs>
        <w:ind w:firstLine="851"/>
        <w:jc w:val="both"/>
        <w:rPr>
          <w:sz w:val="28"/>
          <w:szCs w:val="28"/>
        </w:rPr>
      </w:pPr>
      <w:r w:rsidRPr="00E22B34">
        <w:rPr>
          <w:sz w:val="28"/>
          <w:szCs w:val="28"/>
        </w:rPr>
        <w:t>2.18.1. Предоставление муниципальной услуги по экстерриториальному принципу невозможно.</w:t>
      </w:r>
    </w:p>
    <w:p w:rsidR="00197E1C" w:rsidRPr="00E22B34" w:rsidRDefault="00197E1C" w:rsidP="00197E1C">
      <w:pPr>
        <w:tabs>
          <w:tab w:val="left" w:pos="4089"/>
        </w:tabs>
        <w:ind w:firstLine="851"/>
        <w:jc w:val="both"/>
        <w:rPr>
          <w:sz w:val="28"/>
          <w:szCs w:val="28"/>
        </w:rPr>
      </w:pPr>
      <w:r w:rsidRPr="00E22B34">
        <w:rPr>
          <w:sz w:val="28"/>
          <w:szCs w:val="28"/>
        </w:rPr>
        <w:t>2.18.2.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197E1C" w:rsidRPr="00E22B34" w:rsidRDefault="00197E1C" w:rsidP="00197E1C">
      <w:pPr>
        <w:tabs>
          <w:tab w:val="left" w:pos="4089"/>
        </w:tabs>
        <w:ind w:firstLine="851"/>
        <w:jc w:val="both"/>
        <w:rPr>
          <w:sz w:val="28"/>
          <w:szCs w:val="28"/>
        </w:rPr>
      </w:pPr>
      <w:r w:rsidRPr="00E22B34">
        <w:rPr>
          <w:sz w:val="28"/>
          <w:szCs w:val="28"/>
        </w:rPr>
        <w:t>Уполномоченный орган обеспечивает информирование заявителей о возможности получения  муниципальной услуги через ЕПГУ, РПГУ (при наличии технической возможности).</w:t>
      </w:r>
    </w:p>
    <w:p w:rsidR="00197E1C" w:rsidRPr="00E22B34" w:rsidRDefault="00197E1C" w:rsidP="00197E1C">
      <w:pPr>
        <w:tabs>
          <w:tab w:val="left" w:pos="4089"/>
        </w:tabs>
        <w:ind w:firstLine="851"/>
        <w:jc w:val="both"/>
        <w:rPr>
          <w:sz w:val="28"/>
          <w:szCs w:val="28"/>
        </w:rPr>
      </w:pPr>
      <w:r w:rsidRPr="00E22B34">
        <w:rPr>
          <w:sz w:val="28"/>
          <w:szCs w:val="28"/>
        </w:rPr>
        <w:t>Обращение за услугой через ЕПГУ, РПГУ (при наличии технической возможности)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(при наличии технической возможности).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197E1C" w:rsidRPr="00E22B34" w:rsidRDefault="00197E1C" w:rsidP="00197E1C">
      <w:pPr>
        <w:tabs>
          <w:tab w:val="left" w:pos="4089"/>
        </w:tabs>
        <w:ind w:firstLine="851"/>
        <w:jc w:val="both"/>
        <w:rPr>
          <w:sz w:val="28"/>
          <w:szCs w:val="28"/>
        </w:rPr>
      </w:pPr>
      <w:r w:rsidRPr="00E22B34">
        <w:rPr>
          <w:sz w:val="28"/>
          <w:szCs w:val="28"/>
        </w:rPr>
        <w:lastRenderedPageBreak/>
        <w:t>2.18.3.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197E1C" w:rsidRPr="00E22B34" w:rsidRDefault="00197E1C" w:rsidP="00197E1C">
      <w:pPr>
        <w:tabs>
          <w:tab w:val="left" w:pos="4089"/>
        </w:tabs>
        <w:ind w:firstLine="851"/>
        <w:jc w:val="both"/>
        <w:rPr>
          <w:sz w:val="28"/>
          <w:szCs w:val="28"/>
        </w:rPr>
      </w:pPr>
      <w:r w:rsidRPr="00E22B34">
        <w:rPr>
          <w:sz w:val="28"/>
          <w:szCs w:val="28"/>
        </w:rPr>
        <w:t>получение информации о порядке и сроках предоставления муниципальной услуги;</w:t>
      </w:r>
    </w:p>
    <w:p w:rsidR="00197E1C" w:rsidRPr="00E22B34" w:rsidRDefault="00197E1C" w:rsidP="00197E1C">
      <w:pPr>
        <w:tabs>
          <w:tab w:val="left" w:pos="4089"/>
        </w:tabs>
        <w:ind w:firstLine="851"/>
        <w:jc w:val="both"/>
        <w:rPr>
          <w:sz w:val="28"/>
          <w:szCs w:val="28"/>
        </w:rPr>
      </w:pPr>
      <w:r w:rsidRPr="00E22B34">
        <w:rPr>
          <w:sz w:val="28"/>
          <w:szCs w:val="28"/>
        </w:rPr>
        <w:t>запись на прием в уполномоченный орган для подачи заявления и документов;</w:t>
      </w:r>
    </w:p>
    <w:p w:rsidR="00197E1C" w:rsidRPr="00E22B34" w:rsidRDefault="00197E1C" w:rsidP="00197E1C">
      <w:pPr>
        <w:tabs>
          <w:tab w:val="left" w:pos="4089"/>
        </w:tabs>
        <w:ind w:firstLine="851"/>
        <w:jc w:val="both"/>
        <w:rPr>
          <w:sz w:val="28"/>
          <w:szCs w:val="28"/>
        </w:rPr>
      </w:pPr>
      <w:r w:rsidRPr="00E22B34">
        <w:rPr>
          <w:sz w:val="28"/>
          <w:szCs w:val="28"/>
        </w:rPr>
        <w:t xml:space="preserve">формирование запроса; </w:t>
      </w:r>
    </w:p>
    <w:p w:rsidR="00197E1C" w:rsidRPr="00E22B34" w:rsidRDefault="00197E1C" w:rsidP="00197E1C">
      <w:pPr>
        <w:tabs>
          <w:tab w:val="left" w:pos="4089"/>
        </w:tabs>
        <w:ind w:firstLine="851"/>
        <w:jc w:val="both"/>
        <w:rPr>
          <w:sz w:val="28"/>
          <w:szCs w:val="28"/>
        </w:rPr>
      </w:pPr>
      <w:r w:rsidRPr="00E22B34">
        <w:rPr>
          <w:sz w:val="28"/>
          <w:szCs w:val="28"/>
        </w:rPr>
        <w:t>прием и регистрация уполномоченным органом запроса и документов;</w:t>
      </w:r>
    </w:p>
    <w:p w:rsidR="00197E1C" w:rsidRPr="00E22B34" w:rsidRDefault="00197E1C" w:rsidP="00197E1C">
      <w:pPr>
        <w:tabs>
          <w:tab w:val="left" w:pos="4089"/>
        </w:tabs>
        <w:ind w:firstLine="851"/>
        <w:jc w:val="both"/>
        <w:rPr>
          <w:sz w:val="28"/>
          <w:szCs w:val="28"/>
        </w:rPr>
      </w:pPr>
      <w:r w:rsidRPr="00E22B34">
        <w:rPr>
          <w:sz w:val="28"/>
          <w:szCs w:val="28"/>
        </w:rPr>
        <w:t>получение результата предоставления муниципальной услуги;</w:t>
      </w:r>
    </w:p>
    <w:p w:rsidR="00197E1C" w:rsidRPr="00E22B34" w:rsidRDefault="00197E1C" w:rsidP="00197E1C">
      <w:pPr>
        <w:tabs>
          <w:tab w:val="left" w:pos="4089"/>
        </w:tabs>
        <w:ind w:firstLine="851"/>
        <w:jc w:val="both"/>
        <w:rPr>
          <w:sz w:val="28"/>
          <w:szCs w:val="28"/>
        </w:rPr>
      </w:pPr>
      <w:r w:rsidRPr="00E22B34">
        <w:rPr>
          <w:sz w:val="28"/>
          <w:szCs w:val="28"/>
        </w:rPr>
        <w:t>получение сведений о ходе выполнения запроса;</w:t>
      </w:r>
    </w:p>
    <w:p w:rsidR="00197E1C" w:rsidRPr="00E22B34" w:rsidRDefault="00197E1C" w:rsidP="00197E1C">
      <w:pPr>
        <w:tabs>
          <w:tab w:val="left" w:pos="4089"/>
        </w:tabs>
        <w:ind w:firstLine="851"/>
        <w:jc w:val="both"/>
        <w:rPr>
          <w:sz w:val="28"/>
          <w:szCs w:val="28"/>
        </w:rPr>
      </w:pPr>
      <w:r w:rsidRPr="00E22B34">
        <w:rPr>
          <w:sz w:val="28"/>
          <w:szCs w:val="28"/>
        </w:rPr>
        <w:t>осуществление оценки качества предоставления муниципальной услуги;</w:t>
      </w:r>
    </w:p>
    <w:p w:rsidR="00197E1C" w:rsidRPr="00E22B34" w:rsidRDefault="00197E1C" w:rsidP="00197E1C">
      <w:pPr>
        <w:tabs>
          <w:tab w:val="left" w:pos="4089"/>
        </w:tabs>
        <w:ind w:firstLine="851"/>
        <w:jc w:val="both"/>
        <w:rPr>
          <w:sz w:val="28"/>
          <w:szCs w:val="28"/>
        </w:rPr>
      </w:pPr>
      <w:r w:rsidRPr="00E22B34">
        <w:rPr>
          <w:sz w:val="28"/>
          <w:szCs w:val="28"/>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197E1C" w:rsidRPr="00E22B34" w:rsidRDefault="00197E1C" w:rsidP="00197E1C">
      <w:pPr>
        <w:tabs>
          <w:tab w:val="left" w:pos="4089"/>
        </w:tabs>
        <w:ind w:firstLine="851"/>
        <w:jc w:val="both"/>
        <w:rPr>
          <w:sz w:val="28"/>
          <w:szCs w:val="28"/>
        </w:rPr>
      </w:pPr>
      <w:r w:rsidRPr="00E22B34">
        <w:rPr>
          <w:sz w:val="28"/>
          <w:szCs w:val="28"/>
        </w:rPr>
        <w:t>2.18.4. При формировании запроса в электронном виде (при наличии технической возможности) заявителю обеспечивается:</w:t>
      </w:r>
    </w:p>
    <w:p w:rsidR="00197E1C" w:rsidRPr="00E22B34" w:rsidRDefault="00197E1C" w:rsidP="00197E1C">
      <w:pPr>
        <w:tabs>
          <w:tab w:val="left" w:pos="4089"/>
        </w:tabs>
        <w:ind w:firstLine="851"/>
        <w:jc w:val="both"/>
        <w:rPr>
          <w:sz w:val="28"/>
          <w:szCs w:val="28"/>
        </w:rPr>
      </w:pPr>
      <w:r w:rsidRPr="00E22B34">
        <w:rPr>
          <w:sz w:val="28"/>
          <w:szCs w:val="28"/>
        </w:rPr>
        <w:t>возможность копирования и сохранения запроса и иных документов, необходимых для предоставления услуги;</w:t>
      </w:r>
    </w:p>
    <w:p w:rsidR="00197E1C" w:rsidRPr="00E22B34" w:rsidRDefault="00197E1C" w:rsidP="00197E1C">
      <w:pPr>
        <w:tabs>
          <w:tab w:val="left" w:pos="4089"/>
        </w:tabs>
        <w:ind w:firstLine="851"/>
        <w:jc w:val="both"/>
        <w:rPr>
          <w:sz w:val="28"/>
          <w:szCs w:val="28"/>
        </w:rPr>
      </w:pPr>
      <w:r w:rsidRPr="00E22B34">
        <w:rPr>
          <w:sz w:val="28"/>
          <w:szCs w:val="28"/>
        </w:rPr>
        <w:t>возможность печати на бумажном носителе копии электронной формы запроса;</w:t>
      </w:r>
    </w:p>
    <w:p w:rsidR="00197E1C" w:rsidRPr="00E22B34" w:rsidRDefault="00197E1C" w:rsidP="00197E1C">
      <w:pPr>
        <w:tabs>
          <w:tab w:val="left" w:pos="4089"/>
        </w:tabs>
        <w:ind w:firstLine="851"/>
        <w:jc w:val="both"/>
        <w:rPr>
          <w:sz w:val="28"/>
          <w:szCs w:val="28"/>
        </w:rPr>
      </w:pPr>
      <w:r w:rsidRPr="00E22B34">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97E1C" w:rsidRPr="00E22B34" w:rsidRDefault="00197E1C" w:rsidP="00197E1C">
      <w:pPr>
        <w:tabs>
          <w:tab w:val="left" w:pos="4089"/>
        </w:tabs>
        <w:ind w:firstLine="851"/>
        <w:jc w:val="both"/>
        <w:rPr>
          <w:sz w:val="28"/>
          <w:szCs w:val="28"/>
        </w:rPr>
      </w:pPr>
      <w:proofErr w:type="gramStart"/>
      <w:r w:rsidRPr="00E22B34">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w:t>
      </w:r>
      <w:proofErr w:type="gramEnd"/>
      <w:r w:rsidRPr="00E22B34">
        <w:rPr>
          <w:sz w:val="28"/>
          <w:szCs w:val="28"/>
        </w:rPr>
        <w:t xml:space="preserve"> системе идентификац</w:t>
      </w:r>
      <w:proofErr w:type="gramStart"/>
      <w:r w:rsidRPr="00E22B34">
        <w:rPr>
          <w:sz w:val="28"/>
          <w:szCs w:val="28"/>
        </w:rPr>
        <w:t>ии и ау</w:t>
      </w:r>
      <w:proofErr w:type="gramEnd"/>
      <w:r w:rsidRPr="00E22B34">
        <w:rPr>
          <w:sz w:val="28"/>
          <w:szCs w:val="28"/>
        </w:rPr>
        <w:t>тентификации;</w:t>
      </w:r>
    </w:p>
    <w:p w:rsidR="00197E1C" w:rsidRPr="00E22B34" w:rsidRDefault="00197E1C" w:rsidP="00197E1C">
      <w:pPr>
        <w:tabs>
          <w:tab w:val="left" w:pos="4089"/>
        </w:tabs>
        <w:ind w:firstLine="851"/>
        <w:jc w:val="both"/>
        <w:rPr>
          <w:sz w:val="28"/>
          <w:szCs w:val="28"/>
        </w:rPr>
      </w:pPr>
      <w:r w:rsidRPr="00E22B34">
        <w:rPr>
          <w:sz w:val="28"/>
          <w:szCs w:val="28"/>
        </w:rPr>
        <w:t xml:space="preserve">возможность вернуться на любой из этапов заполнения электронной формы запроса без </w:t>
      </w:r>
      <w:proofErr w:type="gramStart"/>
      <w:r w:rsidRPr="00E22B34">
        <w:rPr>
          <w:sz w:val="28"/>
          <w:szCs w:val="28"/>
        </w:rPr>
        <w:t>потери</w:t>
      </w:r>
      <w:proofErr w:type="gramEnd"/>
      <w:r w:rsidRPr="00E22B34">
        <w:rPr>
          <w:sz w:val="28"/>
          <w:szCs w:val="28"/>
        </w:rPr>
        <w:t xml:space="preserve"> ранее введенной информации;</w:t>
      </w:r>
    </w:p>
    <w:p w:rsidR="00197E1C" w:rsidRPr="00E22B34" w:rsidRDefault="00197E1C" w:rsidP="00197E1C">
      <w:pPr>
        <w:tabs>
          <w:tab w:val="left" w:pos="4089"/>
        </w:tabs>
        <w:ind w:firstLine="851"/>
        <w:jc w:val="both"/>
        <w:rPr>
          <w:sz w:val="28"/>
          <w:szCs w:val="28"/>
        </w:rPr>
      </w:pPr>
      <w:r w:rsidRPr="00E22B34">
        <w:rPr>
          <w:sz w:val="28"/>
          <w:szCs w:val="28"/>
        </w:rPr>
        <w:t>возможность доступа заявителя на ЕПГУ, РПГУ (при наличии технической возможности) к ранее поданным им запросам.</w:t>
      </w:r>
    </w:p>
    <w:p w:rsidR="00197E1C" w:rsidRPr="00E22B34" w:rsidRDefault="00197E1C" w:rsidP="00197E1C">
      <w:pPr>
        <w:tabs>
          <w:tab w:val="left" w:pos="4089"/>
        </w:tabs>
        <w:ind w:firstLine="851"/>
        <w:jc w:val="both"/>
        <w:rPr>
          <w:sz w:val="28"/>
          <w:szCs w:val="28"/>
        </w:rPr>
      </w:pPr>
      <w:r w:rsidRPr="00E22B34">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97E1C" w:rsidRPr="00E22B34" w:rsidRDefault="00197E1C" w:rsidP="00197E1C">
      <w:pPr>
        <w:tabs>
          <w:tab w:val="left" w:pos="4089"/>
        </w:tabs>
        <w:ind w:firstLine="851"/>
        <w:jc w:val="both"/>
        <w:rPr>
          <w:sz w:val="28"/>
          <w:szCs w:val="28"/>
        </w:rPr>
      </w:pPr>
      <w:r w:rsidRPr="00E22B34">
        <w:rPr>
          <w:sz w:val="28"/>
          <w:szCs w:val="28"/>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w:t>
      </w:r>
      <w:r w:rsidRPr="00E22B34">
        <w:rPr>
          <w:sz w:val="28"/>
          <w:szCs w:val="28"/>
        </w:rPr>
        <w:lastRenderedPageBreak/>
        <w:t>подписанным собственноручной подписью и представленным на бумажном носителе.</w:t>
      </w:r>
    </w:p>
    <w:p w:rsidR="00197E1C" w:rsidRPr="00E22B34" w:rsidRDefault="00197E1C" w:rsidP="00197E1C">
      <w:pPr>
        <w:tabs>
          <w:tab w:val="left" w:pos="4089"/>
        </w:tabs>
        <w:ind w:firstLine="851"/>
        <w:jc w:val="both"/>
        <w:rPr>
          <w:sz w:val="28"/>
          <w:szCs w:val="28"/>
        </w:rPr>
      </w:pPr>
      <w:proofErr w:type="gramStart"/>
      <w:r w:rsidRPr="00E22B34">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roofErr w:type="gramEnd"/>
    </w:p>
    <w:p w:rsidR="00197E1C" w:rsidRPr="00E22B34" w:rsidRDefault="00197E1C" w:rsidP="00197E1C">
      <w:pPr>
        <w:tabs>
          <w:tab w:val="left" w:pos="4089"/>
        </w:tabs>
        <w:ind w:firstLine="851"/>
        <w:jc w:val="both"/>
        <w:rPr>
          <w:sz w:val="28"/>
          <w:szCs w:val="28"/>
        </w:rPr>
      </w:pPr>
      <w:r w:rsidRPr="00E22B34">
        <w:rP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197E1C" w:rsidRPr="00E22B34" w:rsidRDefault="00197E1C" w:rsidP="008D66D8">
      <w:pPr>
        <w:tabs>
          <w:tab w:val="left" w:pos="4089"/>
        </w:tabs>
        <w:ind w:firstLine="851"/>
        <w:jc w:val="both"/>
        <w:rPr>
          <w:sz w:val="28"/>
          <w:szCs w:val="28"/>
        </w:rPr>
      </w:pPr>
      <w:r w:rsidRPr="00E22B34">
        <w:rPr>
          <w:sz w:val="28"/>
          <w:szCs w:val="28"/>
        </w:rPr>
        <w:t xml:space="preserve">2.18.5. Решение </w:t>
      </w:r>
      <w:r w:rsidR="008D66D8" w:rsidRPr="00E22B34">
        <w:rPr>
          <w:sz w:val="28"/>
          <w:szCs w:val="28"/>
        </w:rPr>
        <w:t>о предоставлении земельного участка в собственность бесплатно или в постоянное (бессрочное) пользование без проведения торгов; проект договора купли-продажи, договора аренды земельного участка или договора безвозмездного пользования земельным участком; решение об отказе в предоставлении земельного участка без проведения торгов</w:t>
      </w:r>
      <w:r w:rsidRPr="00E22B34">
        <w:rPr>
          <w:sz w:val="28"/>
          <w:szCs w:val="28"/>
        </w:rPr>
        <w:t xml:space="preserve">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197E1C" w:rsidRPr="00E22B34" w:rsidRDefault="00197E1C" w:rsidP="00197E1C">
      <w:pPr>
        <w:tabs>
          <w:tab w:val="left" w:pos="4089"/>
        </w:tabs>
        <w:ind w:firstLine="851"/>
        <w:jc w:val="both"/>
        <w:rPr>
          <w:sz w:val="28"/>
          <w:szCs w:val="28"/>
        </w:rPr>
      </w:pPr>
      <w:r w:rsidRPr="00E22B34">
        <w:rPr>
          <w:sz w:val="28"/>
          <w:szCs w:val="28"/>
        </w:rPr>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w:t>
      </w:r>
      <w:proofErr w:type="gramStart"/>
      <w:r w:rsidRPr="00E22B34">
        <w:rPr>
          <w:sz w:val="28"/>
          <w:szCs w:val="28"/>
        </w:rPr>
        <w:t>У(</w:t>
      </w:r>
      <w:proofErr w:type="gramEnd"/>
      <w:r w:rsidRPr="00E22B34">
        <w:rPr>
          <w:sz w:val="28"/>
          <w:szCs w:val="28"/>
        </w:rPr>
        <w:t>при наличии технической возможности), о получении результата услуги на бумажном носителе) заявителю на ЕПГУ, РПГУ обеспечивается запись на прием в уполномоченный орган, при этом заявителю обеспечивается возможность:</w:t>
      </w:r>
    </w:p>
    <w:p w:rsidR="00197E1C" w:rsidRPr="00E22B34" w:rsidRDefault="00197E1C" w:rsidP="00197E1C">
      <w:pPr>
        <w:tabs>
          <w:tab w:val="left" w:pos="4089"/>
        </w:tabs>
        <w:ind w:firstLine="851"/>
        <w:jc w:val="both"/>
        <w:rPr>
          <w:sz w:val="28"/>
          <w:szCs w:val="28"/>
        </w:rPr>
      </w:pPr>
      <w:r w:rsidRPr="00E22B34">
        <w:rPr>
          <w:sz w:val="28"/>
          <w:szCs w:val="28"/>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BA0BAF" w:rsidRPr="00E22B34" w:rsidRDefault="00197E1C" w:rsidP="00197E1C">
      <w:pPr>
        <w:tabs>
          <w:tab w:val="left" w:pos="4089"/>
        </w:tabs>
        <w:ind w:firstLine="851"/>
        <w:jc w:val="both"/>
        <w:rPr>
          <w:sz w:val="28"/>
          <w:szCs w:val="28"/>
        </w:rPr>
      </w:pPr>
      <w:r w:rsidRPr="00E22B34">
        <w:rPr>
          <w:sz w:val="28"/>
          <w:szCs w:val="28"/>
        </w:rPr>
        <w:t>записи в любые свободные для приема дату и время в пределах установленного в уполномоченном органе графика приема заявителей.</w:t>
      </w:r>
    </w:p>
    <w:p w:rsidR="006726FD" w:rsidRPr="00E22B34" w:rsidRDefault="006726FD" w:rsidP="00021D48">
      <w:pPr>
        <w:tabs>
          <w:tab w:val="left" w:pos="4089"/>
        </w:tabs>
        <w:ind w:firstLine="851"/>
        <w:jc w:val="both"/>
        <w:rPr>
          <w:sz w:val="28"/>
          <w:szCs w:val="28"/>
        </w:rPr>
      </w:pPr>
    </w:p>
    <w:p w:rsidR="00B61824" w:rsidRPr="00E22B34" w:rsidRDefault="00907EEC" w:rsidP="00907EEC">
      <w:pPr>
        <w:tabs>
          <w:tab w:val="left" w:pos="4089"/>
        </w:tabs>
        <w:ind w:firstLine="851"/>
        <w:jc w:val="center"/>
        <w:rPr>
          <w:b/>
          <w:sz w:val="28"/>
          <w:szCs w:val="28"/>
        </w:rPr>
      </w:pPr>
      <w:r w:rsidRPr="00E22B34">
        <w:rPr>
          <w:b/>
          <w:sz w:val="28"/>
          <w:szCs w:val="28"/>
        </w:rPr>
        <w:t>3</w:t>
      </w:r>
      <w:r w:rsidR="00E22B34" w:rsidRPr="00E22B34">
        <w:rPr>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многофункциональном центре</w:t>
      </w:r>
    </w:p>
    <w:p w:rsidR="005727A5" w:rsidRPr="00E22B34" w:rsidRDefault="005727A5" w:rsidP="00907EEC">
      <w:pPr>
        <w:tabs>
          <w:tab w:val="left" w:pos="4089"/>
        </w:tabs>
        <w:ind w:firstLine="851"/>
        <w:jc w:val="center"/>
        <w:rPr>
          <w:b/>
          <w:sz w:val="28"/>
          <w:szCs w:val="28"/>
        </w:rPr>
      </w:pPr>
    </w:p>
    <w:p w:rsidR="00B61824" w:rsidRPr="00E22B34" w:rsidRDefault="00B61824" w:rsidP="00021D48">
      <w:pPr>
        <w:tabs>
          <w:tab w:val="left" w:pos="4089"/>
        </w:tabs>
        <w:ind w:firstLine="851"/>
        <w:jc w:val="both"/>
        <w:rPr>
          <w:sz w:val="28"/>
          <w:szCs w:val="28"/>
        </w:rPr>
      </w:pPr>
      <w:r w:rsidRPr="00E22B34">
        <w:rPr>
          <w:sz w:val="28"/>
          <w:szCs w:val="28"/>
        </w:rPr>
        <w:t>3.1. Исчерпывающий перечень административных процедур (действий)</w:t>
      </w:r>
    </w:p>
    <w:p w:rsidR="00B61824" w:rsidRPr="00E22B34" w:rsidRDefault="00B61824" w:rsidP="00021D48">
      <w:pPr>
        <w:tabs>
          <w:tab w:val="left" w:pos="4089"/>
        </w:tabs>
        <w:ind w:firstLine="851"/>
        <w:jc w:val="both"/>
        <w:rPr>
          <w:sz w:val="28"/>
          <w:szCs w:val="28"/>
        </w:rPr>
      </w:pPr>
      <w:r w:rsidRPr="00E22B34">
        <w:rPr>
          <w:sz w:val="28"/>
          <w:szCs w:val="28"/>
        </w:rPr>
        <w:t>прием и регистрация заявления о предоставлении муниципальной услуги и иных документов;</w:t>
      </w:r>
    </w:p>
    <w:p w:rsidR="00B61824" w:rsidRPr="00E22B34" w:rsidRDefault="00B61824" w:rsidP="00021D48">
      <w:pPr>
        <w:tabs>
          <w:tab w:val="left" w:pos="4089"/>
        </w:tabs>
        <w:ind w:firstLine="851"/>
        <w:jc w:val="both"/>
        <w:rPr>
          <w:sz w:val="28"/>
          <w:szCs w:val="28"/>
        </w:rPr>
      </w:pPr>
      <w:r w:rsidRPr="00E22B34">
        <w:rPr>
          <w:sz w:val="28"/>
          <w:szCs w:val="28"/>
        </w:rPr>
        <w:t>возвращение заявления и иных принятых документов;</w:t>
      </w:r>
    </w:p>
    <w:p w:rsidR="00B61824" w:rsidRPr="00E22B34" w:rsidRDefault="00B61824" w:rsidP="00021D48">
      <w:pPr>
        <w:tabs>
          <w:tab w:val="left" w:pos="4089"/>
        </w:tabs>
        <w:ind w:firstLine="851"/>
        <w:jc w:val="both"/>
        <w:rPr>
          <w:sz w:val="28"/>
          <w:szCs w:val="28"/>
        </w:rPr>
      </w:pPr>
      <w:r w:rsidRPr="00E22B34">
        <w:rPr>
          <w:sz w:val="28"/>
          <w:szCs w:val="28"/>
        </w:rPr>
        <w:t>направление межведомственных запросов;</w:t>
      </w:r>
    </w:p>
    <w:p w:rsidR="00B61824" w:rsidRPr="00E22B34" w:rsidRDefault="00B61824" w:rsidP="00021D48">
      <w:pPr>
        <w:tabs>
          <w:tab w:val="left" w:pos="4089"/>
        </w:tabs>
        <w:ind w:firstLine="851"/>
        <w:jc w:val="both"/>
        <w:rPr>
          <w:sz w:val="28"/>
          <w:szCs w:val="28"/>
        </w:rPr>
      </w:pPr>
      <w:r w:rsidRPr="00E22B34">
        <w:rPr>
          <w:sz w:val="28"/>
          <w:szCs w:val="28"/>
        </w:rPr>
        <w:lastRenderedPageBreak/>
        <w:t>рассмотрение документов и принятие решения о предоставлении или об отказе в предоставлении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выдача (направление) результата предоставления муниципальной услуги заявителю.</w:t>
      </w:r>
    </w:p>
    <w:p w:rsidR="00B61824" w:rsidRPr="00E22B34" w:rsidRDefault="00C2391B" w:rsidP="00021D48">
      <w:pPr>
        <w:tabs>
          <w:tab w:val="left" w:pos="4089"/>
        </w:tabs>
        <w:ind w:firstLine="851"/>
        <w:jc w:val="both"/>
        <w:rPr>
          <w:sz w:val="28"/>
          <w:szCs w:val="28"/>
        </w:rPr>
      </w:pPr>
      <w:r w:rsidRPr="00E22B34">
        <w:rPr>
          <w:sz w:val="28"/>
          <w:szCs w:val="28"/>
        </w:rPr>
        <w:t>3.1.1.</w:t>
      </w:r>
      <w:r w:rsidR="00B61824" w:rsidRPr="00E22B34">
        <w:rPr>
          <w:sz w:val="28"/>
          <w:szCs w:val="28"/>
        </w:rPr>
        <w:t xml:space="preserve"> Прием и регистрация заявле</w:t>
      </w:r>
      <w:r w:rsidR="006769E5" w:rsidRPr="00E22B34">
        <w:rPr>
          <w:sz w:val="28"/>
          <w:szCs w:val="28"/>
        </w:rPr>
        <w:t>ния о предоставлении муниципаль</w:t>
      </w:r>
      <w:r w:rsidR="00B61824" w:rsidRPr="00E22B34">
        <w:rPr>
          <w:sz w:val="28"/>
          <w:szCs w:val="28"/>
        </w:rPr>
        <w:t>ной услуги и иных документов</w:t>
      </w:r>
    </w:p>
    <w:p w:rsidR="00B61824" w:rsidRPr="00E22B34" w:rsidRDefault="00C2391B" w:rsidP="00021D48">
      <w:pPr>
        <w:tabs>
          <w:tab w:val="left" w:pos="4089"/>
        </w:tabs>
        <w:ind w:firstLine="851"/>
        <w:jc w:val="both"/>
        <w:rPr>
          <w:sz w:val="28"/>
          <w:szCs w:val="28"/>
        </w:rPr>
      </w:pPr>
      <w:r w:rsidRPr="00E22B34">
        <w:rPr>
          <w:sz w:val="28"/>
          <w:szCs w:val="28"/>
        </w:rPr>
        <w:t>3.1</w:t>
      </w:r>
      <w:r w:rsidR="00B61824" w:rsidRPr="00E22B34">
        <w:rPr>
          <w:sz w:val="28"/>
          <w:szCs w:val="28"/>
        </w:rPr>
        <w:t>.1.</w:t>
      </w:r>
      <w:r w:rsidRPr="00E22B34">
        <w:rPr>
          <w:sz w:val="28"/>
          <w:szCs w:val="28"/>
        </w:rPr>
        <w:t>1.</w:t>
      </w:r>
      <w:r w:rsidR="00B61824" w:rsidRPr="00E22B34">
        <w:rPr>
          <w:sz w:val="28"/>
          <w:szCs w:val="28"/>
        </w:rPr>
        <w:t xml:space="preserve"> Основанием для начала административной процедуры является поступление от заявителя заявления о предоставлении муниципальной услуги  и иных документов:</w:t>
      </w:r>
    </w:p>
    <w:p w:rsidR="00B61824" w:rsidRPr="00E22B34" w:rsidRDefault="00B61824" w:rsidP="00021D48">
      <w:pPr>
        <w:tabs>
          <w:tab w:val="left" w:pos="4089"/>
        </w:tabs>
        <w:ind w:firstLine="851"/>
        <w:jc w:val="both"/>
        <w:rPr>
          <w:sz w:val="28"/>
          <w:szCs w:val="28"/>
        </w:rPr>
      </w:pPr>
      <w:r w:rsidRPr="00E22B34">
        <w:rPr>
          <w:sz w:val="28"/>
          <w:szCs w:val="28"/>
        </w:rPr>
        <w:t>на бумажном носителе непосре</w:t>
      </w:r>
      <w:r w:rsidR="00C555DC" w:rsidRPr="00E22B34">
        <w:rPr>
          <w:sz w:val="28"/>
          <w:szCs w:val="28"/>
        </w:rPr>
        <w:t>дственно в Уполномоченный орган</w:t>
      </w:r>
      <w:r w:rsidRPr="00E22B34">
        <w:rPr>
          <w:sz w:val="28"/>
          <w:szCs w:val="28"/>
        </w:rPr>
        <w:t>;</w:t>
      </w:r>
    </w:p>
    <w:p w:rsidR="00B61824" w:rsidRPr="00E22B34" w:rsidRDefault="00B61824" w:rsidP="00021D48">
      <w:pPr>
        <w:tabs>
          <w:tab w:val="left" w:pos="4089"/>
        </w:tabs>
        <w:ind w:firstLine="851"/>
        <w:jc w:val="both"/>
        <w:rPr>
          <w:sz w:val="28"/>
          <w:szCs w:val="28"/>
        </w:rPr>
      </w:pPr>
      <w:r w:rsidRPr="00E22B34">
        <w:rPr>
          <w:sz w:val="28"/>
          <w:szCs w:val="28"/>
        </w:rPr>
        <w:t>на бумажном носителе в Уполно</w:t>
      </w:r>
      <w:r w:rsidR="006769E5" w:rsidRPr="00E22B34">
        <w:rPr>
          <w:sz w:val="28"/>
          <w:szCs w:val="28"/>
        </w:rPr>
        <w:t>моченный орган посредством  поч</w:t>
      </w:r>
      <w:r w:rsidRPr="00E22B34">
        <w:rPr>
          <w:sz w:val="28"/>
          <w:szCs w:val="28"/>
        </w:rPr>
        <w:t>тового отправления.</w:t>
      </w:r>
    </w:p>
    <w:p w:rsidR="00B61824" w:rsidRPr="00E22B34" w:rsidRDefault="00B61824" w:rsidP="00021D48">
      <w:pPr>
        <w:tabs>
          <w:tab w:val="left" w:pos="4089"/>
        </w:tabs>
        <w:ind w:firstLine="851"/>
        <w:jc w:val="both"/>
        <w:rPr>
          <w:sz w:val="28"/>
          <w:szCs w:val="28"/>
        </w:rPr>
      </w:pPr>
      <w:r w:rsidRPr="00E22B34">
        <w:rPr>
          <w:sz w:val="28"/>
          <w:szCs w:val="28"/>
        </w:rPr>
        <w:t>При личной форме подачи док</w:t>
      </w:r>
      <w:r w:rsidR="00C555DC" w:rsidRPr="00E22B34">
        <w:rPr>
          <w:sz w:val="28"/>
          <w:szCs w:val="28"/>
        </w:rPr>
        <w:t xml:space="preserve">ументов в Уполномоченный орган </w:t>
      </w:r>
      <w:r w:rsidRPr="00E22B34">
        <w:rPr>
          <w:sz w:val="28"/>
          <w:szCs w:val="28"/>
        </w:rPr>
        <w:t>подача заявления и иных документов осущ</w:t>
      </w:r>
      <w:r w:rsidR="006769E5" w:rsidRPr="00E22B34">
        <w:rPr>
          <w:sz w:val="28"/>
          <w:szCs w:val="28"/>
        </w:rPr>
        <w:t>ествляется  в порядке общей оче</w:t>
      </w:r>
      <w:r w:rsidRPr="00E22B34">
        <w:rPr>
          <w:sz w:val="28"/>
          <w:szCs w:val="28"/>
        </w:rPr>
        <w:t>реди в приемные часы или по предварительной записи. При личной форме подачи документов заявитель подает заявление и иные док</w:t>
      </w:r>
      <w:r w:rsidR="006726FD" w:rsidRPr="00E22B34">
        <w:rPr>
          <w:sz w:val="28"/>
          <w:szCs w:val="28"/>
        </w:rPr>
        <w:t>ументы, указанные в пунктах 2.6.</w:t>
      </w:r>
      <w:r w:rsidRPr="00E22B34">
        <w:rPr>
          <w:sz w:val="28"/>
          <w:szCs w:val="28"/>
        </w:rPr>
        <w:t xml:space="preserve"> 2.7</w:t>
      </w:r>
      <w:r w:rsidR="006726FD" w:rsidRPr="00E22B34">
        <w:rPr>
          <w:sz w:val="28"/>
          <w:szCs w:val="28"/>
        </w:rPr>
        <w:t>.</w:t>
      </w:r>
      <w:r w:rsidRPr="00E22B34">
        <w:rPr>
          <w:sz w:val="28"/>
          <w:szCs w:val="28"/>
        </w:rPr>
        <w:t xml:space="preserve"> настоящего административного регламента</w:t>
      </w:r>
      <w:r w:rsidR="002A2661">
        <w:rPr>
          <w:sz w:val="28"/>
          <w:szCs w:val="28"/>
        </w:rPr>
        <w:t xml:space="preserve"> </w:t>
      </w:r>
      <w:r w:rsidRPr="00E22B34">
        <w:rPr>
          <w:sz w:val="28"/>
          <w:szCs w:val="28"/>
        </w:rPr>
        <w:t>(в случае если заявитель представляет документы, указанные в пункте</w:t>
      </w:r>
      <w:r w:rsidR="002A2661">
        <w:rPr>
          <w:sz w:val="28"/>
          <w:szCs w:val="28"/>
        </w:rPr>
        <w:t xml:space="preserve"> </w:t>
      </w:r>
      <w:r w:rsidRPr="00E22B34">
        <w:rPr>
          <w:sz w:val="28"/>
          <w:szCs w:val="28"/>
        </w:rPr>
        <w:t>2.7</w:t>
      </w:r>
      <w:r w:rsidR="00C2391B" w:rsidRPr="00E22B34">
        <w:rPr>
          <w:sz w:val="28"/>
          <w:szCs w:val="28"/>
        </w:rPr>
        <w:t>.</w:t>
      </w:r>
      <w:r w:rsidRPr="00E22B34">
        <w:rPr>
          <w:sz w:val="28"/>
          <w:szCs w:val="28"/>
        </w:rPr>
        <w:t xml:space="preserve"> настоящего административного регламента, по собственной инициативе) на бумажном носителе.</w:t>
      </w:r>
    </w:p>
    <w:p w:rsidR="00B61824" w:rsidRPr="00E22B34" w:rsidRDefault="00B61824" w:rsidP="00021D48">
      <w:pPr>
        <w:tabs>
          <w:tab w:val="left" w:pos="4089"/>
        </w:tabs>
        <w:ind w:firstLine="851"/>
        <w:jc w:val="both"/>
        <w:rPr>
          <w:sz w:val="28"/>
          <w:szCs w:val="28"/>
        </w:rPr>
      </w:pPr>
      <w:r w:rsidRPr="00E22B34">
        <w:rPr>
          <w:sz w:val="28"/>
          <w:szCs w:val="28"/>
        </w:rPr>
        <w:t>При личной форме подачи документов заявление о предоставлении муниципальной услуги может быть оформлено заявителем в ходе п</w:t>
      </w:r>
      <w:r w:rsidR="00C555DC" w:rsidRPr="00E22B34">
        <w:rPr>
          <w:sz w:val="28"/>
          <w:szCs w:val="28"/>
        </w:rPr>
        <w:t xml:space="preserve">риема в Уполномоченном органе </w:t>
      </w:r>
      <w:r w:rsidRPr="00E22B34">
        <w:rPr>
          <w:sz w:val="28"/>
          <w:szCs w:val="28"/>
        </w:rPr>
        <w:t>либо оформлено заранее.</w:t>
      </w:r>
    </w:p>
    <w:p w:rsidR="00B61824" w:rsidRPr="00E22B34" w:rsidRDefault="00B61824" w:rsidP="00021D48">
      <w:pPr>
        <w:tabs>
          <w:tab w:val="left" w:pos="4089"/>
        </w:tabs>
        <w:ind w:firstLine="851"/>
        <w:jc w:val="both"/>
        <w:rPr>
          <w:sz w:val="28"/>
          <w:szCs w:val="28"/>
        </w:rPr>
      </w:pPr>
      <w:r w:rsidRPr="00E22B34">
        <w:rPr>
          <w:sz w:val="28"/>
          <w:szCs w:val="28"/>
        </w:rPr>
        <w:t>По просьбе обратившегося лица заявление может быть оформлено ответственным за предоставление мун</w:t>
      </w:r>
      <w:r w:rsidR="00C2391B" w:rsidRPr="00E22B34">
        <w:rPr>
          <w:sz w:val="28"/>
          <w:szCs w:val="28"/>
        </w:rPr>
        <w:t xml:space="preserve">иципальной услуги специалистом </w:t>
      </w:r>
      <w:r w:rsidRPr="00E22B34">
        <w:rPr>
          <w:sz w:val="28"/>
          <w:szCs w:val="28"/>
        </w:rPr>
        <w:t>Уполномоченного органа (далее</w:t>
      </w:r>
      <w:r w:rsidR="002A2661">
        <w:rPr>
          <w:sz w:val="28"/>
          <w:szCs w:val="28"/>
        </w:rPr>
        <w:t xml:space="preserve"> -</w:t>
      </w:r>
      <w:r w:rsidRPr="00E22B34">
        <w:rPr>
          <w:sz w:val="28"/>
          <w:szCs w:val="28"/>
        </w:rPr>
        <w:t xml:space="preserve"> т</w:t>
      </w:r>
      <w:r w:rsidR="00C555DC" w:rsidRPr="00E22B34">
        <w:rPr>
          <w:sz w:val="28"/>
          <w:szCs w:val="28"/>
        </w:rPr>
        <w:t xml:space="preserve">акже ответственный специалист) </w:t>
      </w:r>
      <w:r w:rsidRPr="00E22B34">
        <w:rPr>
          <w:sz w:val="28"/>
          <w:szCs w:val="28"/>
        </w:rPr>
        <w:t>ответственными за прием документов, с использованием программных средств.</w:t>
      </w:r>
    </w:p>
    <w:p w:rsidR="00B61824" w:rsidRPr="00E22B34" w:rsidRDefault="00B61824" w:rsidP="00021D48">
      <w:pPr>
        <w:tabs>
          <w:tab w:val="left" w:pos="4089"/>
        </w:tabs>
        <w:ind w:firstLine="851"/>
        <w:jc w:val="both"/>
        <w:rPr>
          <w:sz w:val="28"/>
          <w:szCs w:val="28"/>
        </w:rPr>
      </w:pPr>
      <w:r w:rsidRPr="00E22B34">
        <w:rPr>
          <w:sz w:val="28"/>
          <w:szCs w:val="28"/>
        </w:rPr>
        <w:t>В этом случае заявитель собственноручно вписыва</w:t>
      </w:r>
      <w:r w:rsidR="006769E5" w:rsidRPr="00E22B34">
        <w:rPr>
          <w:sz w:val="28"/>
          <w:szCs w:val="28"/>
        </w:rPr>
        <w:t>ет в заявление свою фами</w:t>
      </w:r>
      <w:r w:rsidRPr="00E22B34">
        <w:rPr>
          <w:sz w:val="28"/>
          <w:szCs w:val="28"/>
        </w:rPr>
        <w:t>лию, имя и отчество, ставит дату и подпись.</w:t>
      </w:r>
    </w:p>
    <w:p w:rsidR="00B61824" w:rsidRPr="00E22B34" w:rsidRDefault="00B61824" w:rsidP="00021D48">
      <w:pPr>
        <w:tabs>
          <w:tab w:val="left" w:pos="4089"/>
        </w:tabs>
        <w:ind w:firstLine="851"/>
        <w:jc w:val="both"/>
        <w:rPr>
          <w:sz w:val="28"/>
          <w:szCs w:val="28"/>
        </w:rPr>
      </w:pPr>
      <w:r w:rsidRPr="00E22B34">
        <w:rPr>
          <w:sz w:val="28"/>
          <w:szCs w:val="28"/>
        </w:rPr>
        <w:t>Должностное лицо Уполномоченного органа, ответственное за прием документов, осуществляет следу</w:t>
      </w:r>
      <w:r w:rsidR="006769E5" w:rsidRPr="00E22B34">
        <w:rPr>
          <w:sz w:val="28"/>
          <w:szCs w:val="28"/>
        </w:rPr>
        <w:t>ющие действия в ходе приема зая</w:t>
      </w:r>
      <w:r w:rsidRPr="00E22B34">
        <w:rPr>
          <w:sz w:val="28"/>
          <w:szCs w:val="28"/>
        </w:rPr>
        <w:t>вителя:</w:t>
      </w:r>
    </w:p>
    <w:p w:rsidR="00B61824" w:rsidRPr="00E22B34" w:rsidRDefault="00B61824" w:rsidP="00021D48">
      <w:pPr>
        <w:tabs>
          <w:tab w:val="left" w:pos="4089"/>
        </w:tabs>
        <w:ind w:firstLine="851"/>
        <w:jc w:val="both"/>
        <w:rPr>
          <w:sz w:val="28"/>
          <w:szCs w:val="28"/>
        </w:rPr>
      </w:pPr>
      <w:r w:rsidRPr="00E22B34">
        <w:rPr>
          <w:sz w:val="28"/>
          <w:szCs w:val="28"/>
        </w:rPr>
        <w:t>устанавливает предмет обращения;</w:t>
      </w:r>
    </w:p>
    <w:p w:rsidR="00B61824" w:rsidRPr="00E22B34" w:rsidRDefault="00B61824" w:rsidP="00021D48">
      <w:pPr>
        <w:tabs>
          <w:tab w:val="left" w:pos="4089"/>
        </w:tabs>
        <w:ind w:firstLine="851"/>
        <w:jc w:val="both"/>
        <w:rPr>
          <w:sz w:val="28"/>
          <w:szCs w:val="28"/>
        </w:rPr>
      </w:pPr>
      <w:r w:rsidRPr="00E22B34">
        <w:rPr>
          <w:sz w:val="28"/>
          <w:szCs w:val="28"/>
        </w:rPr>
        <w:t>устанавливает личность заявителя, в т</w:t>
      </w:r>
      <w:r w:rsidR="006769E5" w:rsidRPr="00E22B34">
        <w:rPr>
          <w:sz w:val="28"/>
          <w:szCs w:val="28"/>
        </w:rPr>
        <w:t>ом числе проверяет наличие доку</w:t>
      </w:r>
      <w:r w:rsidRPr="00E22B34">
        <w:rPr>
          <w:sz w:val="28"/>
          <w:szCs w:val="28"/>
        </w:rPr>
        <w:t>мента, удостоверяющего личность;</w:t>
      </w:r>
    </w:p>
    <w:p w:rsidR="00B61824" w:rsidRPr="00E22B34" w:rsidRDefault="00B61824" w:rsidP="00021D48">
      <w:pPr>
        <w:tabs>
          <w:tab w:val="left" w:pos="4089"/>
        </w:tabs>
        <w:ind w:firstLine="851"/>
        <w:jc w:val="both"/>
        <w:rPr>
          <w:sz w:val="28"/>
          <w:szCs w:val="28"/>
        </w:rPr>
      </w:pPr>
      <w:r w:rsidRPr="00E22B34">
        <w:rPr>
          <w:sz w:val="28"/>
          <w:szCs w:val="28"/>
        </w:rPr>
        <w:t>проверяет полномочия заявителя;</w:t>
      </w:r>
    </w:p>
    <w:p w:rsidR="00B61824" w:rsidRPr="00E22B34" w:rsidRDefault="00B61824" w:rsidP="00021D48">
      <w:pPr>
        <w:tabs>
          <w:tab w:val="left" w:pos="4089"/>
        </w:tabs>
        <w:ind w:firstLine="851"/>
        <w:jc w:val="both"/>
        <w:rPr>
          <w:sz w:val="28"/>
          <w:szCs w:val="28"/>
        </w:rPr>
      </w:pPr>
      <w:r w:rsidRPr="00E22B34">
        <w:rPr>
          <w:sz w:val="28"/>
          <w:szCs w:val="28"/>
        </w:rPr>
        <w:t>проверяет наличие и содержание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p>
    <w:p w:rsidR="00B61824" w:rsidRPr="00E22B34" w:rsidRDefault="00B61824" w:rsidP="00021D48">
      <w:pPr>
        <w:tabs>
          <w:tab w:val="left" w:pos="4089"/>
        </w:tabs>
        <w:ind w:firstLine="851"/>
        <w:jc w:val="both"/>
        <w:rPr>
          <w:sz w:val="28"/>
          <w:szCs w:val="28"/>
        </w:rPr>
      </w:pPr>
      <w:r w:rsidRPr="00E22B34">
        <w:rPr>
          <w:sz w:val="28"/>
          <w:szCs w:val="28"/>
        </w:rPr>
        <w:t>в случае установления наличия основан</w:t>
      </w:r>
      <w:r w:rsidR="006769E5" w:rsidRPr="00E22B34">
        <w:rPr>
          <w:sz w:val="28"/>
          <w:szCs w:val="28"/>
        </w:rPr>
        <w:t>ий для возврата документов, ука</w:t>
      </w:r>
      <w:r w:rsidRPr="00E22B34">
        <w:rPr>
          <w:sz w:val="28"/>
          <w:szCs w:val="28"/>
        </w:rPr>
        <w:t xml:space="preserve">занных в пункте </w:t>
      </w:r>
      <w:r w:rsidR="00C2391B" w:rsidRPr="00E22B34">
        <w:rPr>
          <w:sz w:val="28"/>
          <w:szCs w:val="28"/>
        </w:rPr>
        <w:t>3.1.2.</w:t>
      </w:r>
      <w:r w:rsidRPr="00E22B34">
        <w:rPr>
          <w:sz w:val="28"/>
          <w:szCs w:val="28"/>
        </w:rPr>
        <w:t xml:space="preserve"> настоящего админ</w:t>
      </w:r>
      <w:r w:rsidR="006769E5" w:rsidRPr="00E22B34">
        <w:rPr>
          <w:sz w:val="28"/>
          <w:szCs w:val="28"/>
        </w:rPr>
        <w:t>истративного регламента информи</w:t>
      </w:r>
      <w:r w:rsidRPr="00E22B34">
        <w:rPr>
          <w:sz w:val="28"/>
          <w:szCs w:val="28"/>
        </w:rPr>
        <w:t>рует в устной форме заявителя  о выявленных фактах, разъясняет последствия наличия таких оснований и предлагает принять меры по их устранению;</w:t>
      </w:r>
    </w:p>
    <w:p w:rsidR="00B61824" w:rsidRPr="00E22B34" w:rsidRDefault="00B61824" w:rsidP="00021D48">
      <w:pPr>
        <w:tabs>
          <w:tab w:val="left" w:pos="4089"/>
        </w:tabs>
        <w:ind w:firstLine="851"/>
        <w:jc w:val="both"/>
        <w:rPr>
          <w:sz w:val="28"/>
          <w:szCs w:val="28"/>
        </w:rPr>
      </w:pPr>
      <w:r w:rsidRPr="00E22B34">
        <w:rPr>
          <w:sz w:val="28"/>
          <w:szCs w:val="28"/>
        </w:rPr>
        <w:lastRenderedPageBreak/>
        <w:t>принимает решение о приеме у заявителя представленных документов и регистрирует заявление и представленные документы под индивидуальным порядковым номером в день их поступления;</w:t>
      </w:r>
    </w:p>
    <w:p w:rsidR="00B61824" w:rsidRPr="00E22B34" w:rsidRDefault="00B61824" w:rsidP="00021D48">
      <w:pPr>
        <w:tabs>
          <w:tab w:val="left" w:pos="4089"/>
        </w:tabs>
        <w:ind w:firstLine="851"/>
        <w:jc w:val="both"/>
        <w:rPr>
          <w:sz w:val="28"/>
          <w:szCs w:val="28"/>
        </w:rPr>
      </w:pPr>
      <w:r w:rsidRPr="00E22B34">
        <w:rPr>
          <w:sz w:val="28"/>
          <w:szCs w:val="28"/>
        </w:rPr>
        <w:t>выдает заявителю расписку с описью представленных документов и указанием даты их принятия, подтверждающую принятие документов.</w:t>
      </w:r>
    </w:p>
    <w:p w:rsidR="00B61824" w:rsidRPr="00E22B34" w:rsidRDefault="00B61824" w:rsidP="00021D48">
      <w:pPr>
        <w:tabs>
          <w:tab w:val="left" w:pos="4089"/>
        </w:tabs>
        <w:ind w:firstLine="851"/>
        <w:jc w:val="both"/>
        <w:rPr>
          <w:sz w:val="28"/>
          <w:szCs w:val="28"/>
        </w:rPr>
      </w:pPr>
      <w:r w:rsidRPr="00E22B34">
        <w:rPr>
          <w:sz w:val="28"/>
          <w:szCs w:val="28"/>
        </w:rPr>
        <w:t>При необходимости должностное лицо Уполномоченного органа изготавлива</w:t>
      </w:r>
      <w:r w:rsidR="00C555DC" w:rsidRPr="00E22B34">
        <w:rPr>
          <w:sz w:val="28"/>
          <w:szCs w:val="28"/>
        </w:rPr>
        <w:t>е</w:t>
      </w:r>
      <w:r w:rsidRPr="00E22B34">
        <w:rPr>
          <w:sz w:val="28"/>
          <w:szCs w:val="28"/>
        </w:rPr>
        <w:t>т копии представленных заявителем документов, выполняют на них надпись об их соответствии подлинным экземплярам, заверяют своей подписью с указанием фамилии и инициалов.</w:t>
      </w:r>
    </w:p>
    <w:p w:rsidR="00B61824" w:rsidRPr="00E22B34" w:rsidRDefault="00B61824" w:rsidP="00021D48">
      <w:pPr>
        <w:tabs>
          <w:tab w:val="left" w:pos="4089"/>
        </w:tabs>
        <w:ind w:firstLine="851"/>
        <w:jc w:val="both"/>
        <w:rPr>
          <w:sz w:val="28"/>
          <w:szCs w:val="28"/>
        </w:rPr>
      </w:pPr>
      <w:r w:rsidRPr="00E22B34">
        <w:rPr>
          <w:sz w:val="28"/>
          <w:szCs w:val="28"/>
        </w:rPr>
        <w:t>Длительность осуществления всех не</w:t>
      </w:r>
      <w:r w:rsidR="006769E5" w:rsidRPr="00E22B34">
        <w:rPr>
          <w:sz w:val="28"/>
          <w:szCs w:val="28"/>
        </w:rPr>
        <w:t>обходимых действий не может пре</w:t>
      </w:r>
      <w:r w:rsidRPr="00E22B34">
        <w:rPr>
          <w:sz w:val="28"/>
          <w:szCs w:val="28"/>
        </w:rPr>
        <w:t>вышать 15 минут.</w:t>
      </w:r>
    </w:p>
    <w:p w:rsidR="00B61824" w:rsidRPr="00E22B34" w:rsidRDefault="00B61824" w:rsidP="00021D48">
      <w:pPr>
        <w:tabs>
          <w:tab w:val="left" w:pos="4089"/>
        </w:tabs>
        <w:ind w:firstLine="851"/>
        <w:jc w:val="both"/>
        <w:rPr>
          <w:sz w:val="28"/>
          <w:szCs w:val="28"/>
        </w:rPr>
      </w:pPr>
      <w:r w:rsidRPr="00E22B34">
        <w:rPr>
          <w:sz w:val="28"/>
          <w:szCs w:val="28"/>
        </w:rPr>
        <w:t>Документы для предоставления муниципальной услуги могут быть представлены в Уполномоченный орган посредством направления заявления о предоставлении муниципальной услуги и иных документов почтовым отправлением (заочная форма подачи документов):</w:t>
      </w:r>
    </w:p>
    <w:p w:rsidR="00B61824" w:rsidRPr="00E22B34" w:rsidRDefault="00B61824" w:rsidP="00021D48">
      <w:pPr>
        <w:tabs>
          <w:tab w:val="left" w:pos="4089"/>
        </w:tabs>
        <w:ind w:firstLine="851"/>
        <w:jc w:val="both"/>
        <w:rPr>
          <w:sz w:val="28"/>
          <w:szCs w:val="28"/>
        </w:rPr>
      </w:pPr>
      <w:r w:rsidRPr="00E22B34">
        <w:rPr>
          <w:sz w:val="28"/>
          <w:szCs w:val="28"/>
        </w:rPr>
        <w:t>- в виде оригинала заявления и копий документов на бумажном носителе посредством почтового отправления. В данном случае удостоверение верности копий документов осуществляется в порядке, установленном федеральным законодательством.</w:t>
      </w:r>
    </w:p>
    <w:p w:rsidR="00B61824" w:rsidRPr="00E22B34" w:rsidRDefault="00B61824" w:rsidP="00021D48">
      <w:pPr>
        <w:tabs>
          <w:tab w:val="left" w:pos="4089"/>
        </w:tabs>
        <w:ind w:firstLine="851"/>
        <w:jc w:val="both"/>
        <w:rPr>
          <w:sz w:val="28"/>
          <w:szCs w:val="28"/>
        </w:rPr>
      </w:pPr>
      <w:r w:rsidRPr="00E22B34">
        <w:rPr>
          <w:sz w:val="28"/>
          <w:szCs w:val="28"/>
        </w:rPr>
        <w:t>Днем регистрации заявления является день его поступления в Уполномоченный орган;</w:t>
      </w:r>
    </w:p>
    <w:p w:rsidR="00B61824" w:rsidRPr="00E22B34" w:rsidRDefault="00B61824" w:rsidP="00021D48">
      <w:pPr>
        <w:tabs>
          <w:tab w:val="left" w:pos="4089"/>
        </w:tabs>
        <w:ind w:firstLine="851"/>
        <w:jc w:val="both"/>
        <w:rPr>
          <w:sz w:val="28"/>
          <w:szCs w:val="28"/>
        </w:rPr>
      </w:pPr>
      <w:r w:rsidRPr="00E22B34">
        <w:rPr>
          <w:sz w:val="28"/>
          <w:szCs w:val="28"/>
        </w:rPr>
        <w:t>Заявителям предоставляется возможность предварительной записи на представление заявления о предоставлении муниципальной услуги и необходимых документов.</w:t>
      </w:r>
    </w:p>
    <w:p w:rsidR="00B61824" w:rsidRPr="00E22B34" w:rsidRDefault="00B61824" w:rsidP="00021D48">
      <w:pPr>
        <w:tabs>
          <w:tab w:val="left" w:pos="4089"/>
        </w:tabs>
        <w:ind w:firstLine="851"/>
        <w:jc w:val="both"/>
        <w:rPr>
          <w:sz w:val="28"/>
          <w:szCs w:val="28"/>
        </w:rPr>
      </w:pPr>
      <w:r w:rsidRPr="00E22B34">
        <w:rPr>
          <w:sz w:val="28"/>
          <w:szCs w:val="28"/>
        </w:rPr>
        <w:t>Предварительная запись может осуществляться следующими способами по выбору заявителя:</w:t>
      </w:r>
    </w:p>
    <w:p w:rsidR="00B61824" w:rsidRPr="00E22B34" w:rsidRDefault="00B61824" w:rsidP="00021D48">
      <w:pPr>
        <w:tabs>
          <w:tab w:val="left" w:pos="4089"/>
        </w:tabs>
        <w:ind w:firstLine="851"/>
        <w:jc w:val="both"/>
        <w:rPr>
          <w:sz w:val="28"/>
          <w:szCs w:val="28"/>
        </w:rPr>
      </w:pPr>
      <w:r w:rsidRPr="00E22B34">
        <w:rPr>
          <w:sz w:val="28"/>
          <w:szCs w:val="28"/>
        </w:rPr>
        <w:t>при личном обращении заявителя в Уполномоченный орган;</w:t>
      </w:r>
    </w:p>
    <w:p w:rsidR="00B61824" w:rsidRPr="00E22B34" w:rsidRDefault="00B61824" w:rsidP="00021D48">
      <w:pPr>
        <w:tabs>
          <w:tab w:val="left" w:pos="4089"/>
        </w:tabs>
        <w:ind w:firstLine="851"/>
        <w:jc w:val="both"/>
        <w:rPr>
          <w:sz w:val="28"/>
          <w:szCs w:val="28"/>
        </w:rPr>
      </w:pPr>
      <w:r w:rsidRPr="00E22B34">
        <w:rPr>
          <w:sz w:val="28"/>
          <w:szCs w:val="28"/>
        </w:rPr>
        <w:t>по телефону Уполномоченного органа;</w:t>
      </w:r>
    </w:p>
    <w:p w:rsidR="00B61824" w:rsidRPr="00E22B34" w:rsidRDefault="00B61824" w:rsidP="00021D48">
      <w:pPr>
        <w:tabs>
          <w:tab w:val="left" w:pos="4089"/>
        </w:tabs>
        <w:ind w:firstLine="851"/>
        <w:jc w:val="both"/>
        <w:rPr>
          <w:sz w:val="28"/>
          <w:szCs w:val="28"/>
        </w:rPr>
      </w:pPr>
      <w:r w:rsidRPr="00E22B34">
        <w:rPr>
          <w:sz w:val="28"/>
          <w:szCs w:val="28"/>
        </w:rPr>
        <w:t>через официальный сайт Уполномоченного органа;</w:t>
      </w:r>
    </w:p>
    <w:p w:rsidR="00B61824" w:rsidRPr="00E22B34" w:rsidRDefault="00B61824" w:rsidP="00021D48">
      <w:pPr>
        <w:tabs>
          <w:tab w:val="left" w:pos="4089"/>
        </w:tabs>
        <w:ind w:firstLine="851"/>
        <w:jc w:val="both"/>
        <w:rPr>
          <w:sz w:val="28"/>
          <w:szCs w:val="28"/>
        </w:rPr>
      </w:pPr>
      <w:r w:rsidRPr="00E22B34">
        <w:rPr>
          <w:sz w:val="28"/>
          <w:szCs w:val="28"/>
        </w:rPr>
        <w:t>При осуществлении записи заявитель сообщает следующие данные:</w:t>
      </w:r>
    </w:p>
    <w:p w:rsidR="00B61824" w:rsidRPr="00E22B34" w:rsidRDefault="00B61824" w:rsidP="00021D48">
      <w:pPr>
        <w:tabs>
          <w:tab w:val="left" w:pos="4089"/>
        </w:tabs>
        <w:ind w:firstLine="851"/>
        <w:jc w:val="both"/>
        <w:rPr>
          <w:sz w:val="28"/>
          <w:szCs w:val="28"/>
        </w:rPr>
      </w:pPr>
      <w:r w:rsidRPr="00E22B34">
        <w:rPr>
          <w:sz w:val="28"/>
          <w:szCs w:val="28"/>
        </w:rPr>
        <w:t>фамилию, имя, отчество (последнее - при наличии);</w:t>
      </w:r>
    </w:p>
    <w:p w:rsidR="00B61824" w:rsidRPr="00E22B34" w:rsidRDefault="00B61824" w:rsidP="00021D48">
      <w:pPr>
        <w:tabs>
          <w:tab w:val="left" w:pos="4089"/>
        </w:tabs>
        <w:ind w:firstLine="851"/>
        <w:jc w:val="both"/>
        <w:rPr>
          <w:sz w:val="28"/>
          <w:szCs w:val="28"/>
        </w:rPr>
      </w:pPr>
      <w:r w:rsidRPr="00E22B34">
        <w:rPr>
          <w:sz w:val="28"/>
          <w:szCs w:val="28"/>
        </w:rPr>
        <w:t>номер контактного телефона;</w:t>
      </w:r>
    </w:p>
    <w:p w:rsidR="00B61824" w:rsidRPr="00E22B34" w:rsidRDefault="00B61824" w:rsidP="00021D48">
      <w:pPr>
        <w:tabs>
          <w:tab w:val="left" w:pos="4089"/>
        </w:tabs>
        <w:ind w:firstLine="851"/>
        <w:jc w:val="both"/>
        <w:rPr>
          <w:sz w:val="28"/>
          <w:szCs w:val="28"/>
        </w:rPr>
      </w:pPr>
      <w:r w:rsidRPr="00E22B34">
        <w:rPr>
          <w:sz w:val="28"/>
          <w:szCs w:val="28"/>
        </w:rPr>
        <w:t>адрес электронной почты (по желанию);</w:t>
      </w:r>
    </w:p>
    <w:p w:rsidR="00B61824" w:rsidRPr="00E22B34" w:rsidRDefault="00B61824" w:rsidP="00021D48">
      <w:pPr>
        <w:tabs>
          <w:tab w:val="left" w:pos="4089"/>
        </w:tabs>
        <w:ind w:firstLine="851"/>
        <w:jc w:val="both"/>
        <w:rPr>
          <w:sz w:val="28"/>
          <w:szCs w:val="28"/>
        </w:rPr>
      </w:pPr>
      <w:r w:rsidRPr="00E22B34">
        <w:rPr>
          <w:sz w:val="28"/>
          <w:szCs w:val="28"/>
        </w:rPr>
        <w:t>желаемые дату и время представления заявления и необходимых документов.</w:t>
      </w:r>
    </w:p>
    <w:p w:rsidR="00B61824" w:rsidRPr="00E22B34" w:rsidRDefault="00B61824" w:rsidP="00021D48">
      <w:pPr>
        <w:tabs>
          <w:tab w:val="left" w:pos="4089"/>
        </w:tabs>
        <w:ind w:firstLine="851"/>
        <w:jc w:val="both"/>
        <w:rPr>
          <w:sz w:val="28"/>
          <w:szCs w:val="28"/>
        </w:rPr>
      </w:pPr>
      <w:r w:rsidRPr="00E22B34">
        <w:rPr>
          <w:sz w:val="28"/>
          <w:szCs w:val="28"/>
        </w:rPr>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rsidR="00B61824" w:rsidRPr="00E22B34" w:rsidRDefault="00B61824" w:rsidP="00021D48">
      <w:pPr>
        <w:tabs>
          <w:tab w:val="left" w:pos="4089"/>
        </w:tabs>
        <w:ind w:firstLine="851"/>
        <w:jc w:val="both"/>
        <w:rPr>
          <w:sz w:val="28"/>
          <w:szCs w:val="28"/>
        </w:rPr>
      </w:pPr>
      <w:r w:rsidRPr="00E22B34">
        <w:rPr>
          <w:sz w:val="28"/>
          <w:szCs w:val="28"/>
        </w:rPr>
        <w:t>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B61824" w:rsidRPr="00E22B34" w:rsidRDefault="00B61824" w:rsidP="00021D48">
      <w:pPr>
        <w:tabs>
          <w:tab w:val="left" w:pos="4089"/>
        </w:tabs>
        <w:ind w:firstLine="851"/>
        <w:jc w:val="both"/>
        <w:rPr>
          <w:sz w:val="28"/>
          <w:szCs w:val="28"/>
        </w:rPr>
      </w:pPr>
      <w:r w:rsidRPr="00E22B34">
        <w:rPr>
          <w:sz w:val="28"/>
          <w:szCs w:val="28"/>
        </w:rPr>
        <w:t>Уполномоченный орган обеспечивает прием документов, необходимых для предоставления муниципальной услуг</w:t>
      </w:r>
      <w:r w:rsidR="006769E5" w:rsidRPr="00E22B34">
        <w:rPr>
          <w:sz w:val="28"/>
          <w:szCs w:val="28"/>
        </w:rPr>
        <w:t>и, в электронном виде, и регист</w:t>
      </w:r>
      <w:r w:rsidRPr="00E22B34">
        <w:rPr>
          <w:sz w:val="28"/>
          <w:szCs w:val="28"/>
        </w:rPr>
        <w:t>рацию заявления без необходимости повторного представления заявителем таких документов на бумажном носителе.</w:t>
      </w:r>
    </w:p>
    <w:p w:rsidR="00B61824" w:rsidRPr="00E22B34" w:rsidRDefault="00B61824" w:rsidP="00021D48">
      <w:pPr>
        <w:tabs>
          <w:tab w:val="left" w:pos="4089"/>
        </w:tabs>
        <w:ind w:firstLine="851"/>
        <w:jc w:val="both"/>
        <w:rPr>
          <w:sz w:val="28"/>
          <w:szCs w:val="28"/>
        </w:rPr>
      </w:pPr>
      <w:r w:rsidRPr="00E22B34">
        <w:rPr>
          <w:sz w:val="28"/>
          <w:szCs w:val="28"/>
        </w:rPr>
        <w:lastRenderedPageBreak/>
        <w:t>Если заявитель обратился заочно, должностное лицо Уполномоченного органа,  ответственное за прием документов:</w:t>
      </w:r>
    </w:p>
    <w:p w:rsidR="00B61824" w:rsidRPr="00E22B34" w:rsidRDefault="00B61824" w:rsidP="00021D48">
      <w:pPr>
        <w:tabs>
          <w:tab w:val="left" w:pos="4089"/>
        </w:tabs>
        <w:ind w:firstLine="851"/>
        <w:jc w:val="both"/>
        <w:rPr>
          <w:sz w:val="28"/>
          <w:szCs w:val="28"/>
        </w:rPr>
      </w:pPr>
      <w:r w:rsidRPr="00E22B34">
        <w:rPr>
          <w:sz w:val="28"/>
          <w:szCs w:val="28"/>
        </w:rPr>
        <w:t>- регистрирует заявление под индивидуальным порядковым номером в день поступления документов;</w:t>
      </w:r>
    </w:p>
    <w:p w:rsidR="00B61824" w:rsidRPr="00E22B34" w:rsidRDefault="00B61824" w:rsidP="00021D48">
      <w:pPr>
        <w:tabs>
          <w:tab w:val="left" w:pos="4089"/>
        </w:tabs>
        <w:ind w:firstLine="851"/>
        <w:jc w:val="both"/>
        <w:rPr>
          <w:sz w:val="28"/>
          <w:szCs w:val="28"/>
        </w:rPr>
      </w:pPr>
      <w:r w:rsidRPr="00E22B34">
        <w:rPr>
          <w:sz w:val="28"/>
          <w:szCs w:val="28"/>
        </w:rPr>
        <w:t>- проверяет правильность оформления заявления и правильность оформления иных документов, поступивших от заявителя;</w:t>
      </w:r>
    </w:p>
    <w:p w:rsidR="00B61824" w:rsidRPr="00E22B34" w:rsidRDefault="00B61824" w:rsidP="00021D48">
      <w:pPr>
        <w:tabs>
          <w:tab w:val="left" w:pos="4089"/>
        </w:tabs>
        <w:ind w:firstLine="851"/>
        <w:jc w:val="both"/>
        <w:rPr>
          <w:sz w:val="28"/>
          <w:szCs w:val="28"/>
        </w:rPr>
      </w:pPr>
      <w:r w:rsidRPr="00E22B34">
        <w:rPr>
          <w:sz w:val="28"/>
          <w:szCs w:val="28"/>
        </w:rPr>
        <w:t>- проверяет представленные документы на предмет комплектности;</w:t>
      </w:r>
    </w:p>
    <w:p w:rsidR="00B61824" w:rsidRPr="00E22B34" w:rsidRDefault="00B61824" w:rsidP="00021D48">
      <w:pPr>
        <w:tabs>
          <w:tab w:val="left" w:pos="4089"/>
        </w:tabs>
        <w:ind w:firstLine="851"/>
        <w:jc w:val="both"/>
        <w:rPr>
          <w:sz w:val="28"/>
          <w:szCs w:val="28"/>
        </w:rPr>
      </w:pPr>
      <w:r w:rsidRPr="00E22B34">
        <w:rPr>
          <w:sz w:val="28"/>
          <w:szCs w:val="28"/>
        </w:rPr>
        <w:t>- отправляет заявителю уведомление  с описью принятых документов и указанием даты их принятия, подтверждающее принятие документов;</w:t>
      </w:r>
    </w:p>
    <w:p w:rsidR="00B61824" w:rsidRPr="00E22B34" w:rsidRDefault="00B61824" w:rsidP="00021D48">
      <w:pPr>
        <w:tabs>
          <w:tab w:val="left" w:pos="4089"/>
        </w:tabs>
        <w:ind w:firstLine="851"/>
        <w:jc w:val="both"/>
        <w:rPr>
          <w:sz w:val="28"/>
          <w:szCs w:val="28"/>
        </w:rPr>
      </w:pPr>
      <w:r w:rsidRPr="00E22B34">
        <w:rPr>
          <w:sz w:val="28"/>
          <w:szCs w:val="28"/>
        </w:rPr>
        <w:t>Уведомление о приеме документов направляется заявителю не позднее рабочего дня, следующего за днем поступле</w:t>
      </w:r>
      <w:r w:rsidR="006769E5" w:rsidRPr="00E22B34">
        <w:rPr>
          <w:sz w:val="28"/>
          <w:szCs w:val="28"/>
        </w:rPr>
        <w:t>ния запроса и документов, спосо</w:t>
      </w:r>
      <w:r w:rsidRPr="00E22B34">
        <w:rPr>
          <w:sz w:val="28"/>
          <w:szCs w:val="28"/>
        </w:rPr>
        <w:t>бом, который использовал (указал) заявитель при заочном обращении.</w:t>
      </w:r>
    </w:p>
    <w:p w:rsidR="00B61824" w:rsidRPr="00E22B34" w:rsidRDefault="00B61824" w:rsidP="00021D48">
      <w:pPr>
        <w:tabs>
          <w:tab w:val="left" w:pos="4089"/>
        </w:tabs>
        <w:ind w:firstLine="851"/>
        <w:jc w:val="both"/>
        <w:rPr>
          <w:sz w:val="28"/>
          <w:szCs w:val="28"/>
        </w:rPr>
      </w:pPr>
      <w:r w:rsidRPr="00E22B34">
        <w:rPr>
          <w:sz w:val="28"/>
          <w:szCs w:val="28"/>
        </w:rPr>
        <w:t>По итогам исполнения административной процедуры по приему документов в Уполномоченном органе, должностное лицо Уполномоченного органа, ответственное за прием документов формирует документы (дело) и передает их должностному лицу Уполномоченного органа, ответственному за принятие решения.</w:t>
      </w:r>
    </w:p>
    <w:p w:rsidR="00B61824" w:rsidRPr="00E22B34" w:rsidRDefault="00C2391B" w:rsidP="00021D48">
      <w:pPr>
        <w:tabs>
          <w:tab w:val="left" w:pos="4089"/>
        </w:tabs>
        <w:ind w:firstLine="851"/>
        <w:jc w:val="both"/>
        <w:rPr>
          <w:sz w:val="28"/>
          <w:szCs w:val="28"/>
        </w:rPr>
      </w:pPr>
      <w:r w:rsidRPr="00E22B34">
        <w:rPr>
          <w:sz w:val="28"/>
          <w:szCs w:val="28"/>
        </w:rPr>
        <w:t>3.1.1.</w:t>
      </w:r>
      <w:r w:rsidR="00B61824" w:rsidRPr="00E22B34">
        <w:rPr>
          <w:sz w:val="28"/>
          <w:szCs w:val="28"/>
        </w:rPr>
        <w:t>2. Критерием принятия решения о приеме документов является наличие заявления и прилагаемых документов.</w:t>
      </w:r>
    </w:p>
    <w:p w:rsidR="00B61824" w:rsidRPr="00E22B34" w:rsidRDefault="00C2391B" w:rsidP="00021D48">
      <w:pPr>
        <w:tabs>
          <w:tab w:val="left" w:pos="4089"/>
        </w:tabs>
        <w:ind w:firstLine="851"/>
        <w:jc w:val="both"/>
        <w:rPr>
          <w:sz w:val="28"/>
          <w:szCs w:val="28"/>
        </w:rPr>
      </w:pPr>
      <w:r w:rsidRPr="00E22B34">
        <w:rPr>
          <w:sz w:val="28"/>
          <w:szCs w:val="28"/>
        </w:rPr>
        <w:t>3.1.1.</w:t>
      </w:r>
      <w:r w:rsidR="00B61824" w:rsidRPr="00E22B34">
        <w:rPr>
          <w:sz w:val="28"/>
          <w:szCs w:val="28"/>
        </w:rPr>
        <w:t>3. Максимальный срок исполнения административной процедуры составляет 1 рабочий день со дня поступления от заявителя заявления о предоставлении муниципальной услуги.</w:t>
      </w:r>
    </w:p>
    <w:p w:rsidR="00B61824" w:rsidRPr="00E22B34" w:rsidRDefault="00C2391B" w:rsidP="00021D48">
      <w:pPr>
        <w:tabs>
          <w:tab w:val="left" w:pos="4089"/>
        </w:tabs>
        <w:ind w:firstLine="851"/>
        <w:jc w:val="both"/>
        <w:rPr>
          <w:sz w:val="28"/>
          <w:szCs w:val="28"/>
        </w:rPr>
      </w:pPr>
      <w:r w:rsidRPr="00E22B34">
        <w:rPr>
          <w:sz w:val="28"/>
          <w:szCs w:val="28"/>
        </w:rPr>
        <w:t>3.1.1.</w:t>
      </w:r>
      <w:r w:rsidR="00B61824" w:rsidRPr="00E22B34">
        <w:rPr>
          <w:sz w:val="28"/>
          <w:szCs w:val="28"/>
        </w:rPr>
        <w:t>4. Результатом административной процедуры является регистрация в Уполномоченном органе заявления и д</w:t>
      </w:r>
      <w:r w:rsidR="006769E5" w:rsidRPr="00E22B34">
        <w:rPr>
          <w:sz w:val="28"/>
          <w:szCs w:val="28"/>
        </w:rPr>
        <w:t>окументов, представленных заяви</w:t>
      </w:r>
      <w:r w:rsidR="00B61824" w:rsidRPr="00E22B34">
        <w:rPr>
          <w:sz w:val="28"/>
          <w:szCs w:val="28"/>
        </w:rPr>
        <w:t>телем, их передача ответственному специалисту.</w:t>
      </w:r>
    </w:p>
    <w:p w:rsidR="00B61824" w:rsidRPr="00E22B34" w:rsidRDefault="00B61824" w:rsidP="00021D48">
      <w:pPr>
        <w:tabs>
          <w:tab w:val="left" w:pos="4089"/>
        </w:tabs>
        <w:ind w:firstLine="851"/>
        <w:jc w:val="both"/>
        <w:rPr>
          <w:sz w:val="28"/>
          <w:szCs w:val="28"/>
        </w:rPr>
      </w:pPr>
      <w:r w:rsidRPr="00E22B34">
        <w:rPr>
          <w:sz w:val="28"/>
          <w:szCs w:val="28"/>
        </w:rPr>
        <w:t>Результат административной процедуры фиксируется в системе электронного документооборота Уполномоченного органа.</w:t>
      </w:r>
    </w:p>
    <w:p w:rsidR="00B61824" w:rsidRPr="00E22B34" w:rsidRDefault="00B61824" w:rsidP="00021D48">
      <w:pPr>
        <w:tabs>
          <w:tab w:val="left" w:pos="4089"/>
        </w:tabs>
        <w:ind w:firstLine="851"/>
        <w:jc w:val="both"/>
        <w:rPr>
          <w:sz w:val="28"/>
          <w:szCs w:val="28"/>
        </w:rPr>
      </w:pPr>
      <w:r w:rsidRPr="00E22B34">
        <w:rPr>
          <w:sz w:val="28"/>
          <w:szCs w:val="28"/>
        </w:rPr>
        <w:t>3.</w:t>
      </w:r>
      <w:r w:rsidR="00C2391B" w:rsidRPr="00E22B34">
        <w:rPr>
          <w:sz w:val="28"/>
          <w:szCs w:val="28"/>
        </w:rPr>
        <w:t>1.2</w:t>
      </w:r>
      <w:r w:rsidRPr="00E22B34">
        <w:rPr>
          <w:sz w:val="28"/>
          <w:szCs w:val="28"/>
        </w:rPr>
        <w:t>. Возвращение заявления и иных принятых документо</w:t>
      </w:r>
      <w:r w:rsidR="00C555DC" w:rsidRPr="00E22B34">
        <w:rPr>
          <w:sz w:val="28"/>
          <w:szCs w:val="28"/>
        </w:rPr>
        <w:t>в</w:t>
      </w:r>
      <w:r w:rsidR="005727A5" w:rsidRPr="00E22B34">
        <w:rPr>
          <w:sz w:val="28"/>
          <w:szCs w:val="28"/>
        </w:rPr>
        <w:t>.</w:t>
      </w:r>
    </w:p>
    <w:p w:rsidR="00B61824" w:rsidRPr="00E22B34" w:rsidRDefault="00C2391B" w:rsidP="00021D48">
      <w:pPr>
        <w:tabs>
          <w:tab w:val="left" w:pos="4089"/>
        </w:tabs>
        <w:ind w:firstLine="851"/>
        <w:jc w:val="both"/>
        <w:rPr>
          <w:sz w:val="28"/>
          <w:szCs w:val="28"/>
        </w:rPr>
      </w:pPr>
      <w:r w:rsidRPr="00E22B34">
        <w:rPr>
          <w:sz w:val="28"/>
          <w:szCs w:val="28"/>
        </w:rPr>
        <w:t>3.1.2.1.</w:t>
      </w:r>
      <w:r w:rsidR="00B61824" w:rsidRPr="00E22B34">
        <w:rPr>
          <w:sz w:val="28"/>
          <w:szCs w:val="28"/>
        </w:rPr>
        <w:t xml:space="preserve"> Основанием для начала административной процедуры является зарегистрированное заявление и приложенные </w:t>
      </w:r>
      <w:proofErr w:type="gramStart"/>
      <w:r w:rsidR="00B61824" w:rsidRPr="00E22B34">
        <w:rPr>
          <w:sz w:val="28"/>
          <w:szCs w:val="28"/>
        </w:rPr>
        <w:t>документы</w:t>
      </w:r>
      <w:proofErr w:type="gramEnd"/>
      <w:r w:rsidR="00B61824" w:rsidRPr="00E22B34">
        <w:rPr>
          <w:sz w:val="28"/>
          <w:szCs w:val="28"/>
        </w:rPr>
        <w:t xml:space="preserve"> и наличие одного из следующих оснований:</w:t>
      </w:r>
    </w:p>
    <w:p w:rsidR="00B61824" w:rsidRPr="00E22B34" w:rsidRDefault="00B61824" w:rsidP="00021D48">
      <w:pPr>
        <w:tabs>
          <w:tab w:val="left" w:pos="4089"/>
        </w:tabs>
        <w:ind w:firstLine="851"/>
        <w:jc w:val="both"/>
        <w:rPr>
          <w:sz w:val="28"/>
          <w:szCs w:val="28"/>
        </w:rPr>
      </w:pPr>
      <w:r w:rsidRPr="00E22B34">
        <w:rPr>
          <w:sz w:val="28"/>
          <w:szCs w:val="28"/>
        </w:rPr>
        <w:t>1) заявление о предоставлении земельного участка не соответствует требованиям пункта 1 статьи 39.17 Земельного Кодекса Российской Федерации;</w:t>
      </w:r>
    </w:p>
    <w:p w:rsidR="00B61824" w:rsidRPr="00E22B34" w:rsidRDefault="00B61824" w:rsidP="00021D48">
      <w:pPr>
        <w:tabs>
          <w:tab w:val="left" w:pos="4089"/>
        </w:tabs>
        <w:ind w:firstLine="851"/>
        <w:jc w:val="both"/>
        <w:rPr>
          <w:sz w:val="28"/>
          <w:szCs w:val="28"/>
        </w:rPr>
      </w:pPr>
      <w:r w:rsidRPr="00E22B34">
        <w:rPr>
          <w:sz w:val="28"/>
          <w:szCs w:val="28"/>
        </w:rPr>
        <w:t>2) заявление о предоставлении  земельного участка подано в орган, не наделенный полномочиями принятия решения по предоставления испрашиваемого земельного участка;</w:t>
      </w:r>
    </w:p>
    <w:p w:rsidR="00B61824" w:rsidRPr="00E22B34" w:rsidRDefault="00B61824" w:rsidP="00021D48">
      <w:pPr>
        <w:tabs>
          <w:tab w:val="left" w:pos="4089"/>
        </w:tabs>
        <w:ind w:firstLine="851"/>
        <w:jc w:val="both"/>
        <w:rPr>
          <w:sz w:val="28"/>
          <w:szCs w:val="28"/>
        </w:rPr>
      </w:pPr>
      <w:r w:rsidRPr="00E22B34">
        <w:rPr>
          <w:sz w:val="28"/>
          <w:szCs w:val="28"/>
        </w:rPr>
        <w:t>3) к заявлению о предоставлении земельного участка не приложены документы, указанные в пункте 2.6 настоящего административного регламента.</w:t>
      </w:r>
    </w:p>
    <w:p w:rsidR="00B61824" w:rsidRPr="00E22B34" w:rsidRDefault="00C2391B" w:rsidP="00021D48">
      <w:pPr>
        <w:tabs>
          <w:tab w:val="left" w:pos="4089"/>
        </w:tabs>
        <w:ind w:firstLine="851"/>
        <w:jc w:val="both"/>
        <w:rPr>
          <w:sz w:val="28"/>
          <w:szCs w:val="28"/>
        </w:rPr>
      </w:pPr>
      <w:r w:rsidRPr="00E22B34">
        <w:rPr>
          <w:sz w:val="28"/>
          <w:szCs w:val="28"/>
        </w:rPr>
        <w:t>3.1</w:t>
      </w:r>
      <w:r w:rsidR="00B61824" w:rsidRPr="00E22B34">
        <w:rPr>
          <w:sz w:val="28"/>
          <w:szCs w:val="28"/>
        </w:rPr>
        <w:t>.2.</w:t>
      </w:r>
      <w:r w:rsidRPr="00E22B34">
        <w:rPr>
          <w:sz w:val="28"/>
          <w:szCs w:val="28"/>
        </w:rPr>
        <w:t>2.</w:t>
      </w:r>
      <w:r w:rsidR="00B61824" w:rsidRPr="00E22B34">
        <w:rPr>
          <w:sz w:val="28"/>
          <w:szCs w:val="28"/>
        </w:rPr>
        <w:t xml:space="preserve"> Должностное лицо Уполномоченного органа, ответственное за предоставление муниципальной услуги, проводит проверку представленных документов на предмет наличия оснований для возвращения заявителю заявления о предоставлении муниципальной услуги и иных документов.</w:t>
      </w:r>
    </w:p>
    <w:p w:rsidR="00B61824" w:rsidRPr="00E22B34" w:rsidRDefault="00C2391B" w:rsidP="00021D48">
      <w:pPr>
        <w:tabs>
          <w:tab w:val="left" w:pos="4089"/>
        </w:tabs>
        <w:ind w:firstLine="851"/>
        <w:jc w:val="both"/>
        <w:rPr>
          <w:sz w:val="28"/>
          <w:szCs w:val="28"/>
        </w:rPr>
      </w:pPr>
      <w:r w:rsidRPr="00E22B34">
        <w:rPr>
          <w:sz w:val="28"/>
          <w:szCs w:val="28"/>
        </w:rPr>
        <w:t>3.1.2.</w:t>
      </w:r>
      <w:r w:rsidR="00B61824" w:rsidRPr="00E22B34">
        <w:rPr>
          <w:sz w:val="28"/>
          <w:szCs w:val="28"/>
        </w:rPr>
        <w:t>3. В случае наличия основани</w:t>
      </w:r>
      <w:r w:rsidR="006769E5" w:rsidRPr="00E22B34">
        <w:rPr>
          <w:sz w:val="28"/>
          <w:szCs w:val="28"/>
        </w:rPr>
        <w:t>й для возвращения принятых доку</w:t>
      </w:r>
      <w:r w:rsidR="00B61824" w:rsidRPr="00E22B34">
        <w:rPr>
          <w:sz w:val="28"/>
          <w:szCs w:val="28"/>
        </w:rPr>
        <w:t xml:space="preserve">ментов должностное лицо Уполномоченного органа в течение 7 дней </w:t>
      </w:r>
      <w:r w:rsidR="00B61824" w:rsidRPr="00E22B34">
        <w:rPr>
          <w:sz w:val="28"/>
          <w:szCs w:val="28"/>
        </w:rPr>
        <w:lastRenderedPageBreak/>
        <w:t>возвращает заявителю указанное заявление и прилагаемые к нему документы без рассмотрения  с указанием причин возврата.</w:t>
      </w:r>
    </w:p>
    <w:p w:rsidR="00B61824" w:rsidRPr="00E22B34" w:rsidRDefault="00C2391B" w:rsidP="00021D48">
      <w:pPr>
        <w:tabs>
          <w:tab w:val="left" w:pos="4089"/>
        </w:tabs>
        <w:ind w:firstLine="851"/>
        <w:jc w:val="both"/>
        <w:rPr>
          <w:sz w:val="28"/>
          <w:szCs w:val="28"/>
        </w:rPr>
      </w:pPr>
      <w:r w:rsidRPr="00E22B34">
        <w:rPr>
          <w:sz w:val="28"/>
          <w:szCs w:val="28"/>
        </w:rPr>
        <w:t>3.1.2.</w:t>
      </w:r>
      <w:r w:rsidR="00B61824" w:rsidRPr="00E22B34">
        <w:rPr>
          <w:sz w:val="28"/>
          <w:szCs w:val="28"/>
        </w:rPr>
        <w:t>4. Критерием принятия решения о возвращении заявления и приложенных документов является наличие оснований, указанных в пункте 3.1.</w:t>
      </w:r>
      <w:r w:rsidRPr="00E22B34">
        <w:rPr>
          <w:sz w:val="28"/>
          <w:szCs w:val="28"/>
        </w:rPr>
        <w:t>2.</w:t>
      </w:r>
      <w:r w:rsidR="00B61824" w:rsidRPr="00E22B34">
        <w:rPr>
          <w:sz w:val="28"/>
          <w:szCs w:val="28"/>
        </w:rPr>
        <w:t xml:space="preserve"> настоящего административного регламента.</w:t>
      </w:r>
    </w:p>
    <w:p w:rsidR="00B61824" w:rsidRPr="00E22B34" w:rsidRDefault="009F3722" w:rsidP="00021D48">
      <w:pPr>
        <w:tabs>
          <w:tab w:val="left" w:pos="4089"/>
        </w:tabs>
        <w:ind w:firstLine="851"/>
        <w:jc w:val="both"/>
        <w:rPr>
          <w:sz w:val="28"/>
          <w:szCs w:val="28"/>
        </w:rPr>
      </w:pPr>
      <w:r w:rsidRPr="00E22B34">
        <w:rPr>
          <w:sz w:val="28"/>
          <w:szCs w:val="28"/>
        </w:rPr>
        <w:t>3.1.2.5</w:t>
      </w:r>
      <w:r w:rsidR="00B61824" w:rsidRPr="00E22B34">
        <w:rPr>
          <w:sz w:val="28"/>
          <w:szCs w:val="28"/>
        </w:rPr>
        <w:t>. Максимальный срок исполнени</w:t>
      </w:r>
      <w:r w:rsidR="006769E5" w:rsidRPr="00E22B34">
        <w:rPr>
          <w:sz w:val="28"/>
          <w:szCs w:val="28"/>
        </w:rPr>
        <w:t>я административной процедуры со</w:t>
      </w:r>
      <w:r w:rsidR="00B61824" w:rsidRPr="00E22B34">
        <w:rPr>
          <w:sz w:val="28"/>
          <w:szCs w:val="28"/>
        </w:rPr>
        <w:t>ставляет 7 дней со дня поступления в Уполномоченный орган заявления о предоставлении муниципальной услуги.</w:t>
      </w:r>
    </w:p>
    <w:p w:rsidR="00B61824" w:rsidRPr="00E22B34" w:rsidRDefault="009F3722" w:rsidP="00021D48">
      <w:pPr>
        <w:tabs>
          <w:tab w:val="left" w:pos="4089"/>
        </w:tabs>
        <w:ind w:firstLine="851"/>
        <w:jc w:val="both"/>
        <w:rPr>
          <w:sz w:val="28"/>
          <w:szCs w:val="28"/>
        </w:rPr>
      </w:pPr>
      <w:r w:rsidRPr="00E22B34">
        <w:rPr>
          <w:sz w:val="28"/>
          <w:szCs w:val="28"/>
        </w:rPr>
        <w:t>3.1.2.6</w:t>
      </w:r>
      <w:r w:rsidR="00B61824" w:rsidRPr="00E22B34">
        <w:rPr>
          <w:sz w:val="28"/>
          <w:szCs w:val="28"/>
        </w:rPr>
        <w:t>. Результатом исполнения административной процедуры является возвращение заявления и приложенных документов заявителю.</w:t>
      </w:r>
    </w:p>
    <w:p w:rsidR="00B61824" w:rsidRPr="00E22B34" w:rsidRDefault="009F3722" w:rsidP="00021D48">
      <w:pPr>
        <w:tabs>
          <w:tab w:val="left" w:pos="4089"/>
        </w:tabs>
        <w:ind w:firstLine="851"/>
        <w:jc w:val="both"/>
        <w:rPr>
          <w:sz w:val="28"/>
          <w:szCs w:val="28"/>
        </w:rPr>
      </w:pPr>
      <w:r w:rsidRPr="00E22B34">
        <w:rPr>
          <w:sz w:val="28"/>
          <w:szCs w:val="28"/>
        </w:rPr>
        <w:t>3.1.3.</w:t>
      </w:r>
      <w:r w:rsidR="00B61824" w:rsidRPr="00E22B34">
        <w:rPr>
          <w:sz w:val="28"/>
          <w:szCs w:val="28"/>
        </w:rPr>
        <w:t xml:space="preserve"> Направление межведомственных запросов</w:t>
      </w:r>
    </w:p>
    <w:p w:rsidR="00B61824" w:rsidRPr="00E22B34" w:rsidRDefault="009F3722" w:rsidP="00021D48">
      <w:pPr>
        <w:tabs>
          <w:tab w:val="left" w:pos="4089"/>
        </w:tabs>
        <w:ind w:firstLine="851"/>
        <w:jc w:val="both"/>
        <w:rPr>
          <w:sz w:val="28"/>
          <w:szCs w:val="28"/>
        </w:rPr>
      </w:pPr>
      <w:r w:rsidRPr="00E22B34">
        <w:rPr>
          <w:sz w:val="28"/>
          <w:szCs w:val="28"/>
        </w:rPr>
        <w:t>3.1.3.</w:t>
      </w:r>
      <w:r w:rsidR="00B61824" w:rsidRPr="00E22B34">
        <w:rPr>
          <w:sz w:val="28"/>
          <w:szCs w:val="28"/>
        </w:rPr>
        <w:t>1. Основанием для начала административной процедуры является непредставление заявителем документов, указанных в пункте 2.7 настоящего административного регламента.</w:t>
      </w:r>
    </w:p>
    <w:p w:rsidR="00B61824" w:rsidRPr="00E22B34" w:rsidRDefault="009F3722" w:rsidP="00021D48">
      <w:pPr>
        <w:tabs>
          <w:tab w:val="left" w:pos="4089"/>
        </w:tabs>
        <w:ind w:firstLine="851"/>
        <w:jc w:val="both"/>
        <w:rPr>
          <w:sz w:val="28"/>
          <w:szCs w:val="28"/>
        </w:rPr>
      </w:pPr>
      <w:r w:rsidRPr="00E22B34">
        <w:rPr>
          <w:sz w:val="28"/>
          <w:szCs w:val="28"/>
        </w:rPr>
        <w:t>3.1.3</w:t>
      </w:r>
      <w:r w:rsidR="00B61824" w:rsidRPr="00E22B34">
        <w:rPr>
          <w:sz w:val="28"/>
          <w:szCs w:val="28"/>
        </w:rPr>
        <w:t>.2. Должностное лицо Уполномоченного органа, ответственное за предоставление муниципальной услуги, не позднее дня, следующего за днем поступления заявления, формирует и направляет межведомственные запросы в соответствующий орган (организацию), в распоряжении которого находятся необходимые сведения.</w:t>
      </w:r>
    </w:p>
    <w:p w:rsidR="00B61824" w:rsidRPr="00E22B34" w:rsidRDefault="009F3722" w:rsidP="00021D48">
      <w:pPr>
        <w:tabs>
          <w:tab w:val="left" w:pos="4089"/>
        </w:tabs>
        <w:ind w:firstLine="851"/>
        <w:jc w:val="both"/>
        <w:rPr>
          <w:sz w:val="28"/>
          <w:szCs w:val="28"/>
        </w:rPr>
      </w:pPr>
      <w:r w:rsidRPr="00E22B34">
        <w:rPr>
          <w:sz w:val="28"/>
          <w:szCs w:val="28"/>
        </w:rPr>
        <w:t>3.1.3.</w:t>
      </w:r>
      <w:r w:rsidR="00B61824" w:rsidRPr="00E22B34">
        <w:rPr>
          <w:sz w:val="28"/>
          <w:szCs w:val="28"/>
        </w:rPr>
        <w:t>3. Критерием принятия решения о направлении межведомственного запроса является отсутствие документов, необходимых для предоставления муниципальной услуги, указанных в пункте 2.7. настоящего административного регламента.</w:t>
      </w:r>
    </w:p>
    <w:p w:rsidR="00B61824" w:rsidRPr="00E22B34" w:rsidRDefault="009F3722" w:rsidP="00021D48">
      <w:pPr>
        <w:tabs>
          <w:tab w:val="left" w:pos="4089"/>
        </w:tabs>
        <w:ind w:firstLine="851"/>
        <w:jc w:val="both"/>
        <w:rPr>
          <w:sz w:val="28"/>
          <w:szCs w:val="28"/>
        </w:rPr>
      </w:pPr>
      <w:r w:rsidRPr="00E22B34">
        <w:rPr>
          <w:sz w:val="28"/>
          <w:szCs w:val="28"/>
        </w:rPr>
        <w:t>3.1.3.</w:t>
      </w:r>
      <w:r w:rsidR="00B61824" w:rsidRPr="00E22B34">
        <w:rPr>
          <w:sz w:val="28"/>
          <w:szCs w:val="28"/>
        </w:rPr>
        <w:t>4. Максимальный срок исполнения административной процедуры составляет 1 рабочий день со дня поступления в Уполномоченный орган заявления о предоставлении муниципальной услуги.</w:t>
      </w:r>
    </w:p>
    <w:p w:rsidR="00B61824" w:rsidRPr="00E22B34" w:rsidRDefault="009F3722" w:rsidP="00021D48">
      <w:pPr>
        <w:tabs>
          <w:tab w:val="left" w:pos="4089"/>
        </w:tabs>
        <w:ind w:firstLine="851"/>
        <w:jc w:val="both"/>
        <w:rPr>
          <w:sz w:val="28"/>
          <w:szCs w:val="28"/>
        </w:rPr>
      </w:pPr>
      <w:r w:rsidRPr="00E22B34">
        <w:rPr>
          <w:sz w:val="28"/>
          <w:szCs w:val="28"/>
        </w:rPr>
        <w:t>3.1.3.</w:t>
      </w:r>
      <w:r w:rsidR="00B61824" w:rsidRPr="00E22B34">
        <w:rPr>
          <w:sz w:val="28"/>
          <w:szCs w:val="28"/>
        </w:rPr>
        <w:t>5. Результатом исполнения административной процедуры является получение документов, необходимых для принятия решения о предоставлении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Способом фиксации результата административной процедуры является регистрация полученных ответов на межведомственные запросы.</w:t>
      </w:r>
    </w:p>
    <w:p w:rsidR="00B61824" w:rsidRPr="00E22B34" w:rsidRDefault="00B61824" w:rsidP="00021D48">
      <w:pPr>
        <w:tabs>
          <w:tab w:val="left" w:pos="4089"/>
        </w:tabs>
        <w:ind w:firstLine="851"/>
        <w:jc w:val="both"/>
        <w:rPr>
          <w:sz w:val="28"/>
          <w:szCs w:val="28"/>
        </w:rPr>
      </w:pPr>
      <w:r w:rsidRPr="00E22B34">
        <w:rPr>
          <w:sz w:val="28"/>
          <w:szCs w:val="28"/>
        </w:rPr>
        <w:t>3.</w:t>
      </w:r>
      <w:r w:rsidR="009F3722" w:rsidRPr="00E22B34">
        <w:rPr>
          <w:sz w:val="28"/>
          <w:szCs w:val="28"/>
        </w:rPr>
        <w:t>1.4.</w:t>
      </w:r>
      <w:r w:rsidRPr="00E22B34">
        <w:rPr>
          <w:sz w:val="28"/>
          <w:szCs w:val="28"/>
        </w:rPr>
        <w:t xml:space="preserve"> Рассмотрение документов и</w:t>
      </w:r>
      <w:r w:rsidR="006769E5" w:rsidRPr="00E22B34">
        <w:rPr>
          <w:sz w:val="28"/>
          <w:szCs w:val="28"/>
        </w:rPr>
        <w:t xml:space="preserve"> принятие решения о предоставле</w:t>
      </w:r>
      <w:r w:rsidRPr="00E22B34">
        <w:rPr>
          <w:sz w:val="28"/>
          <w:szCs w:val="28"/>
        </w:rPr>
        <w:t>нии либо об отказе в предоставлении муниципальной услуги</w:t>
      </w:r>
    </w:p>
    <w:p w:rsidR="00B61824" w:rsidRPr="00E22B34" w:rsidRDefault="009F3722" w:rsidP="00021D48">
      <w:pPr>
        <w:tabs>
          <w:tab w:val="left" w:pos="4089"/>
        </w:tabs>
        <w:ind w:firstLine="851"/>
        <w:jc w:val="both"/>
        <w:rPr>
          <w:sz w:val="28"/>
          <w:szCs w:val="28"/>
        </w:rPr>
      </w:pPr>
      <w:r w:rsidRPr="00E22B34">
        <w:rPr>
          <w:sz w:val="28"/>
          <w:szCs w:val="28"/>
        </w:rPr>
        <w:t>3.1.4.</w:t>
      </w:r>
      <w:r w:rsidR="00B61824" w:rsidRPr="00E22B34">
        <w:rPr>
          <w:sz w:val="28"/>
          <w:szCs w:val="28"/>
        </w:rPr>
        <w:t>1. Основанием для начала административной процедуры является наличие полного пакета документов, необходимых для предоставления муниципальной услуги, или получение последнего ответа на направленный в соответствии с пунктом 3.4 настоящего административного регламента межведомственный запрос, а также отсутствие оснований для возврата заявления и приложенных документов.</w:t>
      </w:r>
    </w:p>
    <w:p w:rsidR="00B61824" w:rsidRPr="00E22B34" w:rsidRDefault="009F3722" w:rsidP="00021D48">
      <w:pPr>
        <w:tabs>
          <w:tab w:val="left" w:pos="4089"/>
        </w:tabs>
        <w:ind w:firstLine="851"/>
        <w:jc w:val="both"/>
        <w:rPr>
          <w:sz w:val="28"/>
          <w:szCs w:val="28"/>
        </w:rPr>
      </w:pPr>
      <w:r w:rsidRPr="00E22B34">
        <w:rPr>
          <w:sz w:val="28"/>
          <w:szCs w:val="28"/>
        </w:rPr>
        <w:t>3.1.4.</w:t>
      </w:r>
      <w:r w:rsidR="00B61824" w:rsidRPr="00E22B34">
        <w:rPr>
          <w:sz w:val="28"/>
          <w:szCs w:val="28"/>
        </w:rPr>
        <w:t>2. В случае наличия оснований для отказа в предоставлении муниципальной услуги, указанных в пункте 2.10.2 настоящего административного регламента, после проверки заявления и прилагаемых к нему документов должностное лицо Уполномоченного органа готовит проект решения об отказе в предоставлении муниципальной услуги и согласовывает его в установленном порядке.</w:t>
      </w:r>
    </w:p>
    <w:p w:rsidR="00B61824" w:rsidRPr="00E22B34" w:rsidRDefault="009F3722" w:rsidP="00021D48">
      <w:pPr>
        <w:tabs>
          <w:tab w:val="left" w:pos="4089"/>
        </w:tabs>
        <w:ind w:firstLine="851"/>
        <w:jc w:val="both"/>
        <w:rPr>
          <w:sz w:val="28"/>
          <w:szCs w:val="28"/>
        </w:rPr>
      </w:pPr>
      <w:r w:rsidRPr="00E22B34">
        <w:rPr>
          <w:sz w:val="28"/>
          <w:szCs w:val="28"/>
        </w:rPr>
        <w:lastRenderedPageBreak/>
        <w:t>3.1.4.</w:t>
      </w:r>
      <w:r w:rsidR="00B61824" w:rsidRPr="00E22B34">
        <w:rPr>
          <w:sz w:val="28"/>
          <w:szCs w:val="28"/>
        </w:rPr>
        <w:t>3. В случае отсутствия оснований для возвращения заявителю заявления о предоставлении муниципальной услуги и приложенных  документов,  оснований для отказа в предоставлении муниципальной услуги, указанных в пункте 2.10.2  настоящего административного регламента, после проверки заявления и прилагаемых к нему документов должностное лицо Уполномоченного органа:</w:t>
      </w:r>
    </w:p>
    <w:p w:rsidR="00B61824" w:rsidRPr="00E22B34" w:rsidRDefault="00B61824" w:rsidP="00021D48">
      <w:pPr>
        <w:tabs>
          <w:tab w:val="left" w:pos="4089"/>
        </w:tabs>
        <w:ind w:firstLine="851"/>
        <w:jc w:val="both"/>
        <w:rPr>
          <w:sz w:val="28"/>
          <w:szCs w:val="28"/>
        </w:rPr>
      </w:pPr>
      <w:r w:rsidRPr="00E22B34">
        <w:rPr>
          <w:sz w:val="28"/>
          <w:szCs w:val="28"/>
        </w:rPr>
        <w:t>в случае обращения заявителя за предоставлением земельного участка в постоянное (бессрочное) пользование гот</w:t>
      </w:r>
      <w:r w:rsidR="006769E5" w:rsidRPr="00E22B34">
        <w:rPr>
          <w:sz w:val="28"/>
          <w:szCs w:val="28"/>
        </w:rPr>
        <w:t>овит проект решения о предостав</w:t>
      </w:r>
      <w:r w:rsidRPr="00E22B34">
        <w:rPr>
          <w:sz w:val="28"/>
          <w:szCs w:val="28"/>
        </w:rPr>
        <w:t xml:space="preserve">лении земельного участка в собственность бесплатно или в </w:t>
      </w:r>
      <w:r w:rsidR="006769E5" w:rsidRPr="00E22B34">
        <w:rPr>
          <w:sz w:val="28"/>
          <w:szCs w:val="28"/>
        </w:rPr>
        <w:t>постоянное (бес</w:t>
      </w:r>
      <w:r w:rsidRPr="00E22B34">
        <w:rPr>
          <w:sz w:val="28"/>
          <w:szCs w:val="28"/>
        </w:rPr>
        <w:t>срочное) пользование, если не требуется образование испрашиваемого земельного участка или уточнение его границ  и согласовывает его в установленном порядке;</w:t>
      </w:r>
    </w:p>
    <w:p w:rsidR="00B61824" w:rsidRPr="00E22B34" w:rsidRDefault="00B61824" w:rsidP="00021D48">
      <w:pPr>
        <w:tabs>
          <w:tab w:val="left" w:pos="4089"/>
        </w:tabs>
        <w:ind w:firstLine="851"/>
        <w:jc w:val="both"/>
        <w:rPr>
          <w:sz w:val="28"/>
          <w:szCs w:val="28"/>
        </w:rPr>
      </w:pPr>
      <w:proofErr w:type="gramStart"/>
      <w:r w:rsidRPr="00E22B34">
        <w:rPr>
          <w:sz w:val="28"/>
          <w:szCs w:val="28"/>
        </w:rPr>
        <w:t>в случае обращения заявителя за предоставлением земельного участка в аренду, собственность, безвозмездное пользование осуществляет подготовку проектов договора аренды, договора купли-продажи земельного участка или договора безвозмездного пользования зем</w:t>
      </w:r>
      <w:r w:rsidR="006769E5" w:rsidRPr="00E22B34">
        <w:rPr>
          <w:sz w:val="28"/>
          <w:szCs w:val="28"/>
        </w:rPr>
        <w:t>ельным участком в трех экземпля</w:t>
      </w:r>
      <w:r w:rsidRPr="00E22B34">
        <w:rPr>
          <w:sz w:val="28"/>
          <w:szCs w:val="28"/>
        </w:rPr>
        <w:t>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roofErr w:type="gramEnd"/>
    </w:p>
    <w:p w:rsidR="00B61824" w:rsidRPr="00E22B34" w:rsidRDefault="009F3722" w:rsidP="00021D48">
      <w:pPr>
        <w:tabs>
          <w:tab w:val="left" w:pos="4089"/>
        </w:tabs>
        <w:ind w:firstLine="851"/>
        <w:jc w:val="both"/>
        <w:rPr>
          <w:sz w:val="28"/>
          <w:szCs w:val="28"/>
        </w:rPr>
      </w:pPr>
      <w:r w:rsidRPr="00E22B34">
        <w:rPr>
          <w:sz w:val="28"/>
          <w:szCs w:val="28"/>
        </w:rPr>
        <w:t>3.1.4.</w:t>
      </w:r>
      <w:r w:rsidR="00B61824" w:rsidRPr="00E22B34">
        <w:rPr>
          <w:sz w:val="28"/>
          <w:szCs w:val="28"/>
        </w:rPr>
        <w:t>4. После согласования проекта решения о предоставлении либо об отказе в предоставлении земельного участка решение подписывается Главой и регистрируется в системе электронного документооборота Уполномоченного органа.</w:t>
      </w:r>
    </w:p>
    <w:p w:rsidR="00B61824" w:rsidRPr="00E22B34" w:rsidRDefault="009F3722" w:rsidP="00021D48">
      <w:pPr>
        <w:tabs>
          <w:tab w:val="left" w:pos="4089"/>
        </w:tabs>
        <w:ind w:firstLine="851"/>
        <w:jc w:val="both"/>
        <w:rPr>
          <w:sz w:val="28"/>
          <w:szCs w:val="28"/>
        </w:rPr>
      </w:pPr>
      <w:r w:rsidRPr="00E22B34">
        <w:rPr>
          <w:sz w:val="28"/>
          <w:szCs w:val="28"/>
        </w:rPr>
        <w:t>3.1.4.</w:t>
      </w:r>
      <w:r w:rsidR="00B61824" w:rsidRPr="00E22B34">
        <w:rPr>
          <w:sz w:val="28"/>
          <w:szCs w:val="28"/>
        </w:rPr>
        <w:t>5. Критерием принятия решения  является наличие или отсутствие оснований для отказа в предоставлении муниципальной услуги, оснований для возврата заявления, указанных в пунктах 2.9, 2.10.2 настоящего административного регламента.</w:t>
      </w:r>
    </w:p>
    <w:p w:rsidR="00B61824" w:rsidRPr="00E22B34" w:rsidRDefault="009F3722" w:rsidP="00021D48">
      <w:pPr>
        <w:tabs>
          <w:tab w:val="left" w:pos="4089"/>
        </w:tabs>
        <w:ind w:firstLine="851"/>
        <w:jc w:val="both"/>
        <w:rPr>
          <w:sz w:val="28"/>
          <w:szCs w:val="28"/>
        </w:rPr>
      </w:pPr>
      <w:r w:rsidRPr="00E22B34">
        <w:rPr>
          <w:sz w:val="28"/>
          <w:szCs w:val="28"/>
        </w:rPr>
        <w:t>3.1.4.</w:t>
      </w:r>
      <w:r w:rsidR="00B61824" w:rsidRPr="00E22B34">
        <w:rPr>
          <w:sz w:val="28"/>
          <w:szCs w:val="28"/>
        </w:rPr>
        <w:t xml:space="preserve">6. Результат административной процедуры – </w:t>
      </w:r>
      <w:r w:rsidR="00B61824" w:rsidRPr="002A2661">
        <w:rPr>
          <w:sz w:val="28"/>
          <w:szCs w:val="28"/>
        </w:rPr>
        <w:t>подписанное руководителем Уполномоченного органа решение о предоставлении либо отказе в предоставлении муниципальной услуги или уведомление</w:t>
      </w:r>
      <w:r w:rsidR="00B61824" w:rsidRPr="00E22B34">
        <w:rPr>
          <w:sz w:val="28"/>
          <w:szCs w:val="28"/>
        </w:rPr>
        <w:t xml:space="preserve"> о возврате заявления.</w:t>
      </w:r>
    </w:p>
    <w:p w:rsidR="00B61824" w:rsidRPr="00E22B34" w:rsidRDefault="009F3722" w:rsidP="00021D48">
      <w:pPr>
        <w:tabs>
          <w:tab w:val="left" w:pos="4089"/>
        </w:tabs>
        <w:ind w:firstLine="851"/>
        <w:jc w:val="both"/>
        <w:rPr>
          <w:sz w:val="28"/>
          <w:szCs w:val="28"/>
        </w:rPr>
      </w:pPr>
      <w:r w:rsidRPr="00E22B34">
        <w:rPr>
          <w:sz w:val="28"/>
          <w:szCs w:val="28"/>
        </w:rPr>
        <w:t>3.1.4.</w:t>
      </w:r>
      <w:r w:rsidR="00B61824" w:rsidRPr="00E22B34">
        <w:rPr>
          <w:sz w:val="28"/>
          <w:szCs w:val="28"/>
        </w:rPr>
        <w:t>.7. Максимальный срок исполнения административной процедуры не может превышать:</w:t>
      </w:r>
    </w:p>
    <w:p w:rsidR="00B61824" w:rsidRPr="00E22B34" w:rsidRDefault="00B61824" w:rsidP="00021D48">
      <w:pPr>
        <w:tabs>
          <w:tab w:val="left" w:pos="4089"/>
        </w:tabs>
        <w:ind w:firstLine="851"/>
        <w:jc w:val="both"/>
        <w:rPr>
          <w:sz w:val="28"/>
          <w:szCs w:val="28"/>
        </w:rPr>
      </w:pPr>
      <w:r w:rsidRPr="00E22B34">
        <w:rPr>
          <w:sz w:val="28"/>
          <w:szCs w:val="28"/>
        </w:rPr>
        <w:t>7 дней со дня поступления заявления в Уполномоченный орган в случае принятия решения о возврате заявления.</w:t>
      </w:r>
    </w:p>
    <w:p w:rsidR="00B61824" w:rsidRPr="00E22B34" w:rsidRDefault="00B61824" w:rsidP="00021D48">
      <w:pPr>
        <w:tabs>
          <w:tab w:val="left" w:pos="4089"/>
        </w:tabs>
        <w:ind w:firstLine="851"/>
        <w:jc w:val="both"/>
        <w:rPr>
          <w:sz w:val="28"/>
          <w:szCs w:val="28"/>
        </w:rPr>
      </w:pPr>
      <w:r w:rsidRPr="00E22B34">
        <w:rPr>
          <w:sz w:val="28"/>
          <w:szCs w:val="28"/>
        </w:rPr>
        <w:t>30 дней со дня поступления заявления  в Уполномоченный орган в случае принятия решения о предоставлении или об отказе в предоставлении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3.</w:t>
      </w:r>
      <w:r w:rsidR="00A956A5" w:rsidRPr="00E22B34">
        <w:rPr>
          <w:sz w:val="28"/>
          <w:szCs w:val="28"/>
        </w:rPr>
        <w:t>1.</w:t>
      </w:r>
      <w:r w:rsidRPr="00E22B34">
        <w:rPr>
          <w:sz w:val="28"/>
          <w:szCs w:val="28"/>
        </w:rPr>
        <w:t>5. Выдача (направление) резул</w:t>
      </w:r>
      <w:r w:rsidR="006769E5" w:rsidRPr="00E22B34">
        <w:rPr>
          <w:sz w:val="28"/>
          <w:szCs w:val="28"/>
        </w:rPr>
        <w:t>ьтата предоставления муниципаль</w:t>
      </w:r>
      <w:r w:rsidRPr="00E22B34">
        <w:rPr>
          <w:sz w:val="28"/>
          <w:szCs w:val="28"/>
        </w:rPr>
        <w:t>ной услуги  заявителю</w:t>
      </w:r>
    </w:p>
    <w:p w:rsidR="00B61824" w:rsidRPr="00E22B34" w:rsidRDefault="00A956A5" w:rsidP="00021D48">
      <w:pPr>
        <w:tabs>
          <w:tab w:val="left" w:pos="4089"/>
        </w:tabs>
        <w:ind w:firstLine="851"/>
        <w:jc w:val="both"/>
        <w:rPr>
          <w:sz w:val="28"/>
          <w:szCs w:val="28"/>
        </w:rPr>
      </w:pPr>
      <w:r w:rsidRPr="00E22B34">
        <w:rPr>
          <w:sz w:val="28"/>
          <w:szCs w:val="28"/>
        </w:rPr>
        <w:t>3.1.5.</w:t>
      </w:r>
      <w:r w:rsidR="00B61824" w:rsidRPr="00E22B34">
        <w:rPr>
          <w:sz w:val="28"/>
          <w:szCs w:val="28"/>
        </w:rPr>
        <w:t xml:space="preserve">1. </w:t>
      </w:r>
      <w:proofErr w:type="gramStart"/>
      <w:r w:rsidR="00B61824" w:rsidRPr="00E22B34">
        <w:rPr>
          <w:sz w:val="28"/>
          <w:szCs w:val="28"/>
        </w:rPr>
        <w:t>Основанием для начала административной процедуры является подписание решения о предоставлении либо отказе в предоставлении муниципальной услуги (далее – результат предоставления муниципальной услуги.</w:t>
      </w:r>
      <w:proofErr w:type="gramEnd"/>
    </w:p>
    <w:p w:rsidR="00B61824" w:rsidRPr="00E22B34" w:rsidRDefault="00A956A5" w:rsidP="00021D48">
      <w:pPr>
        <w:tabs>
          <w:tab w:val="left" w:pos="4089"/>
        </w:tabs>
        <w:ind w:firstLine="851"/>
        <w:jc w:val="both"/>
        <w:rPr>
          <w:sz w:val="28"/>
          <w:szCs w:val="28"/>
        </w:rPr>
      </w:pPr>
      <w:r w:rsidRPr="00E22B34">
        <w:rPr>
          <w:sz w:val="28"/>
          <w:szCs w:val="28"/>
        </w:rPr>
        <w:lastRenderedPageBreak/>
        <w:t>3.1.5.</w:t>
      </w:r>
      <w:r w:rsidR="00B61824" w:rsidRPr="00E22B34">
        <w:rPr>
          <w:sz w:val="28"/>
          <w:szCs w:val="28"/>
        </w:rPr>
        <w:t>2. Должностное лицо Уполномоченного органа вручает (направляет) заявителю результат  предоставления муниципальной услуги в течение 1 (одного) рабочего дня со дня принятия решения о предоставлении или об отказе в предоставлении земельного участка.</w:t>
      </w:r>
    </w:p>
    <w:p w:rsidR="00B61824" w:rsidRPr="00E22B34" w:rsidRDefault="00A956A5" w:rsidP="00021D48">
      <w:pPr>
        <w:tabs>
          <w:tab w:val="left" w:pos="4089"/>
        </w:tabs>
        <w:ind w:firstLine="851"/>
        <w:jc w:val="both"/>
        <w:rPr>
          <w:sz w:val="28"/>
          <w:szCs w:val="28"/>
        </w:rPr>
      </w:pPr>
      <w:r w:rsidRPr="00E22B34">
        <w:rPr>
          <w:sz w:val="28"/>
          <w:szCs w:val="28"/>
        </w:rPr>
        <w:t>3.1.5.</w:t>
      </w:r>
      <w:r w:rsidR="00B61824" w:rsidRPr="00E22B34">
        <w:rPr>
          <w:sz w:val="28"/>
          <w:szCs w:val="28"/>
        </w:rPr>
        <w:t>3. Критерием принятия решения о выдаче результата предоставления муниципальной услуги или направлении результата муниципальной услуги является выбор заявителем способа его уведомления о принятом решении, выдачи результата предоставления муниципальной услуги.</w:t>
      </w:r>
    </w:p>
    <w:p w:rsidR="00B61824" w:rsidRPr="00E22B34" w:rsidRDefault="00A956A5" w:rsidP="00021D48">
      <w:pPr>
        <w:tabs>
          <w:tab w:val="left" w:pos="4089"/>
        </w:tabs>
        <w:ind w:firstLine="851"/>
        <w:jc w:val="both"/>
        <w:rPr>
          <w:sz w:val="28"/>
          <w:szCs w:val="28"/>
        </w:rPr>
      </w:pPr>
      <w:r w:rsidRPr="00E22B34">
        <w:rPr>
          <w:sz w:val="28"/>
          <w:szCs w:val="28"/>
        </w:rPr>
        <w:t>3.1.5.</w:t>
      </w:r>
      <w:r w:rsidR="00B61824" w:rsidRPr="00E22B34">
        <w:rPr>
          <w:sz w:val="28"/>
          <w:szCs w:val="28"/>
        </w:rPr>
        <w:t>4. Результатом выполнения административной процедуры является направление (вручение) заявителю решения о предоставлении земельного участка с проектами соответствующих договоров и актов передачи или решения об отказе в  предоставлении земельного участка способом, указанным заявителем.</w:t>
      </w:r>
    </w:p>
    <w:p w:rsidR="00B61824" w:rsidRPr="00E22B34" w:rsidRDefault="00A956A5" w:rsidP="00021D48">
      <w:pPr>
        <w:tabs>
          <w:tab w:val="left" w:pos="4089"/>
        </w:tabs>
        <w:ind w:firstLine="851"/>
        <w:jc w:val="both"/>
        <w:rPr>
          <w:sz w:val="28"/>
          <w:szCs w:val="28"/>
        </w:rPr>
      </w:pPr>
      <w:r w:rsidRPr="00E22B34">
        <w:rPr>
          <w:sz w:val="28"/>
          <w:szCs w:val="28"/>
        </w:rPr>
        <w:t>3.1.5.</w:t>
      </w:r>
      <w:r w:rsidR="00B61824" w:rsidRPr="00E22B34">
        <w:rPr>
          <w:sz w:val="28"/>
          <w:szCs w:val="28"/>
        </w:rPr>
        <w:t>5. Максимальное время, затраченное на административное действие, не должно превышать 1 (одного) рабочего  дня со дня принятия решения.</w:t>
      </w:r>
    </w:p>
    <w:p w:rsidR="00B61824" w:rsidRPr="00E22B34" w:rsidRDefault="00B61824" w:rsidP="00021D48">
      <w:pPr>
        <w:tabs>
          <w:tab w:val="left" w:pos="4089"/>
        </w:tabs>
        <w:ind w:firstLine="851"/>
        <w:jc w:val="both"/>
        <w:rPr>
          <w:sz w:val="28"/>
          <w:szCs w:val="28"/>
        </w:rPr>
      </w:pPr>
      <w:r w:rsidRPr="00E22B34">
        <w:rPr>
          <w:sz w:val="28"/>
          <w:szCs w:val="28"/>
        </w:rPr>
        <w:t>3.</w:t>
      </w:r>
      <w:r w:rsidR="00A956A5" w:rsidRPr="00E22B34">
        <w:rPr>
          <w:sz w:val="28"/>
          <w:szCs w:val="28"/>
        </w:rPr>
        <w:t>2</w:t>
      </w:r>
      <w:r w:rsidRPr="00E22B34">
        <w:rPr>
          <w:sz w:val="28"/>
          <w:szCs w:val="28"/>
        </w:rPr>
        <w:t>. Порядок исправления допущенных опечаток и ошибок в выданных в результате предоставления муниципальной услуги документах</w:t>
      </w:r>
      <w:r w:rsidR="00A956A5" w:rsidRPr="00E22B34">
        <w:rPr>
          <w:sz w:val="28"/>
          <w:szCs w:val="28"/>
        </w:rPr>
        <w:t>.</w:t>
      </w:r>
    </w:p>
    <w:p w:rsidR="00B61824" w:rsidRPr="00E22B34" w:rsidRDefault="00B61824" w:rsidP="00021D48">
      <w:pPr>
        <w:tabs>
          <w:tab w:val="left" w:pos="4089"/>
        </w:tabs>
        <w:ind w:firstLine="851"/>
        <w:jc w:val="both"/>
        <w:rPr>
          <w:sz w:val="28"/>
          <w:szCs w:val="28"/>
        </w:rPr>
      </w:pPr>
      <w:r w:rsidRPr="00E22B34">
        <w:rPr>
          <w:sz w:val="28"/>
          <w:szCs w:val="28"/>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на имя руководителя Уполномоченного органа заявление</w:t>
      </w:r>
      <w:r w:rsidR="00C6423B" w:rsidRPr="00E22B34">
        <w:rPr>
          <w:sz w:val="28"/>
          <w:szCs w:val="28"/>
        </w:rPr>
        <w:t>, согласно приложению № 2</w:t>
      </w:r>
      <w:r w:rsidRPr="00E22B34">
        <w:rPr>
          <w:sz w:val="28"/>
          <w:szCs w:val="28"/>
        </w:rPr>
        <w:t xml:space="preserve"> об исправлении таких опечаток и (или) ошибок посредством личного обращения или почтовым отправлением.</w:t>
      </w:r>
    </w:p>
    <w:p w:rsidR="00B61824" w:rsidRPr="00E22B34" w:rsidRDefault="00B61824" w:rsidP="00021D48">
      <w:pPr>
        <w:tabs>
          <w:tab w:val="left" w:pos="4089"/>
        </w:tabs>
        <w:ind w:firstLine="851"/>
        <w:jc w:val="both"/>
        <w:rPr>
          <w:sz w:val="28"/>
          <w:szCs w:val="28"/>
        </w:rPr>
      </w:pPr>
      <w:r w:rsidRPr="00E22B34">
        <w:rPr>
          <w:sz w:val="28"/>
          <w:szCs w:val="28"/>
        </w:rPr>
        <w:t>К заявлению прилагается документ, в котором допущена опечатка и (или) ошибка. Также заявитель вправе приобщить документы, обосновывающие доводы, изложенные в заявлении.</w:t>
      </w:r>
    </w:p>
    <w:p w:rsidR="00B61824" w:rsidRPr="00E22B34" w:rsidRDefault="00B61824" w:rsidP="00021D48">
      <w:pPr>
        <w:tabs>
          <w:tab w:val="left" w:pos="4089"/>
        </w:tabs>
        <w:ind w:firstLine="851"/>
        <w:jc w:val="both"/>
        <w:rPr>
          <w:sz w:val="28"/>
          <w:szCs w:val="28"/>
        </w:rPr>
      </w:pPr>
      <w:r w:rsidRPr="00E22B34">
        <w:rPr>
          <w:sz w:val="28"/>
          <w:szCs w:val="28"/>
        </w:rPr>
        <w:t>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B61824" w:rsidRPr="00E22B34" w:rsidRDefault="00B61824" w:rsidP="00021D48">
      <w:pPr>
        <w:tabs>
          <w:tab w:val="left" w:pos="4089"/>
        </w:tabs>
        <w:ind w:firstLine="851"/>
        <w:jc w:val="both"/>
        <w:rPr>
          <w:sz w:val="28"/>
          <w:szCs w:val="28"/>
        </w:rPr>
      </w:pPr>
      <w:r w:rsidRPr="00E22B34">
        <w:rPr>
          <w:sz w:val="28"/>
          <w:szCs w:val="28"/>
        </w:rPr>
        <w:t>Должностное лицо  Уполномоченного органа проводит проверку указанных в заявлении сведений.</w:t>
      </w:r>
    </w:p>
    <w:p w:rsidR="00B61824" w:rsidRPr="00E22B34" w:rsidRDefault="00B61824" w:rsidP="00021D48">
      <w:pPr>
        <w:tabs>
          <w:tab w:val="left" w:pos="4089"/>
        </w:tabs>
        <w:ind w:firstLine="851"/>
        <w:jc w:val="both"/>
        <w:rPr>
          <w:sz w:val="28"/>
          <w:szCs w:val="28"/>
        </w:rPr>
      </w:pPr>
      <w:proofErr w:type="gramStart"/>
      <w:r w:rsidRPr="00E22B34">
        <w:rPr>
          <w:sz w:val="28"/>
          <w:szCs w:val="28"/>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подготавливает документ, являющийся результатом предоставления муниципальной услуги, с учетом исправления допущенных опечаток и (или) ошибок в срок, не превышающий 5 рабочих дней со дня регистрации соответствующего заявления.</w:t>
      </w:r>
      <w:proofErr w:type="gramEnd"/>
    </w:p>
    <w:p w:rsidR="00B61824" w:rsidRPr="00E22B34" w:rsidRDefault="00B61824" w:rsidP="00021D48">
      <w:pPr>
        <w:tabs>
          <w:tab w:val="left" w:pos="4089"/>
        </w:tabs>
        <w:ind w:firstLine="851"/>
        <w:jc w:val="both"/>
        <w:rPr>
          <w:sz w:val="28"/>
          <w:szCs w:val="28"/>
        </w:rPr>
      </w:pPr>
      <w:r w:rsidRPr="00E22B34">
        <w:rPr>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подготавливает уведомление об отсутствии таких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w:t>
      </w:r>
    </w:p>
    <w:p w:rsidR="00B61824" w:rsidRPr="00E22B34" w:rsidRDefault="00B61824" w:rsidP="00021D48">
      <w:pPr>
        <w:tabs>
          <w:tab w:val="left" w:pos="4089"/>
        </w:tabs>
        <w:ind w:firstLine="851"/>
        <w:jc w:val="both"/>
        <w:rPr>
          <w:sz w:val="28"/>
          <w:szCs w:val="28"/>
        </w:rPr>
      </w:pPr>
      <w:r w:rsidRPr="00E22B34">
        <w:rPr>
          <w:sz w:val="28"/>
          <w:szCs w:val="28"/>
        </w:rPr>
        <w:lastRenderedPageBreak/>
        <w:t>Выдача (направление) результата рас</w:t>
      </w:r>
      <w:r w:rsidR="006769E5" w:rsidRPr="00E22B34">
        <w:rPr>
          <w:sz w:val="28"/>
          <w:szCs w:val="28"/>
        </w:rPr>
        <w:t>смотрения заявления об исправле</w:t>
      </w:r>
      <w:r w:rsidRPr="00E22B34">
        <w:rPr>
          <w:sz w:val="28"/>
          <w:szCs w:val="28"/>
        </w:rPr>
        <w:t>нии опечаток и (или) ошибок осуществляется в соответствии со способом, указанным в заявлении.</w:t>
      </w:r>
    </w:p>
    <w:p w:rsidR="00DB2413" w:rsidRPr="00E22B34" w:rsidRDefault="00DB2413" w:rsidP="00021D48">
      <w:pPr>
        <w:tabs>
          <w:tab w:val="left" w:pos="4089"/>
        </w:tabs>
        <w:ind w:firstLine="851"/>
        <w:jc w:val="both"/>
        <w:rPr>
          <w:sz w:val="28"/>
          <w:szCs w:val="28"/>
        </w:rPr>
      </w:pPr>
    </w:p>
    <w:p w:rsidR="00B61824" w:rsidRPr="00E22B34" w:rsidRDefault="00DB2413" w:rsidP="00E22B34">
      <w:pPr>
        <w:tabs>
          <w:tab w:val="left" w:pos="4089"/>
        </w:tabs>
        <w:jc w:val="center"/>
        <w:rPr>
          <w:b/>
          <w:sz w:val="28"/>
          <w:szCs w:val="28"/>
        </w:rPr>
      </w:pPr>
      <w:r w:rsidRPr="00E22B34">
        <w:rPr>
          <w:b/>
          <w:sz w:val="28"/>
          <w:szCs w:val="28"/>
        </w:rPr>
        <w:t>4</w:t>
      </w:r>
      <w:r w:rsidR="00E22B34" w:rsidRPr="00E22B34">
        <w:rPr>
          <w:b/>
          <w:sz w:val="28"/>
          <w:szCs w:val="28"/>
        </w:rPr>
        <w:t xml:space="preserve">. Формы </w:t>
      </w:r>
      <w:proofErr w:type="gramStart"/>
      <w:r w:rsidR="00E22B34" w:rsidRPr="00E22B34">
        <w:rPr>
          <w:b/>
          <w:sz w:val="28"/>
          <w:szCs w:val="28"/>
        </w:rPr>
        <w:t>контроля за</w:t>
      </w:r>
      <w:proofErr w:type="gramEnd"/>
      <w:r w:rsidR="00E22B34" w:rsidRPr="00E22B34">
        <w:rPr>
          <w:b/>
          <w:sz w:val="28"/>
          <w:szCs w:val="28"/>
        </w:rPr>
        <w:t xml:space="preserve"> исполнением административного регламента</w:t>
      </w:r>
    </w:p>
    <w:p w:rsidR="00DB2413" w:rsidRPr="00E22B34" w:rsidRDefault="00DB2413" w:rsidP="00021D48">
      <w:pPr>
        <w:tabs>
          <w:tab w:val="left" w:pos="4089"/>
        </w:tabs>
        <w:ind w:firstLine="851"/>
        <w:jc w:val="both"/>
        <w:rPr>
          <w:b/>
          <w:sz w:val="28"/>
          <w:szCs w:val="28"/>
        </w:rPr>
      </w:pPr>
    </w:p>
    <w:p w:rsidR="00B61824" w:rsidRPr="00E22B34" w:rsidRDefault="00B61824" w:rsidP="00021D48">
      <w:pPr>
        <w:tabs>
          <w:tab w:val="left" w:pos="4089"/>
        </w:tabs>
        <w:ind w:firstLine="851"/>
        <w:jc w:val="both"/>
        <w:rPr>
          <w:sz w:val="28"/>
          <w:szCs w:val="28"/>
        </w:rPr>
      </w:pPr>
      <w:r w:rsidRPr="00E22B34">
        <w:rPr>
          <w:sz w:val="28"/>
          <w:szCs w:val="28"/>
        </w:rPr>
        <w:t xml:space="preserve">4.1. Порядок осуществления текущего </w:t>
      </w:r>
      <w:proofErr w:type="gramStart"/>
      <w:r w:rsidRPr="00E22B34">
        <w:rPr>
          <w:sz w:val="28"/>
          <w:szCs w:val="28"/>
        </w:rPr>
        <w:t>контроля за</w:t>
      </w:r>
      <w:proofErr w:type="gramEnd"/>
      <w:r w:rsidRPr="00E22B34">
        <w:rPr>
          <w:sz w:val="28"/>
          <w:szCs w:val="28"/>
        </w:rPr>
        <w:t xml:space="preserve">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5A3BDD" w:rsidRPr="00E22B34">
        <w:rPr>
          <w:sz w:val="28"/>
          <w:szCs w:val="28"/>
        </w:rPr>
        <w:t>.</w:t>
      </w:r>
    </w:p>
    <w:p w:rsidR="00B61824" w:rsidRPr="00E22B34" w:rsidRDefault="00B61824" w:rsidP="00021D48">
      <w:pPr>
        <w:tabs>
          <w:tab w:val="left" w:pos="4089"/>
        </w:tabs>
        <w:ind w:firstLine="851"/>
        <w:jc w:val="both"/>
        <w:rPr>
          <w:sz w:val="28"/>
          <w:szCs w:val="28"/>
        </w:rPr>
      </w:pPr>
      <w:r w:rsidRPr="00E22B34">
        <w:rPr>
          <w:sz w:val="28"/>
          <w:szCs w:val="28"/>
        </w:rPr>
        <w:t>4.1.1. Текущий контроль осуществляется постоянно должностными лицами по каждой административной процедуре в соответствии с настоящим административным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настоя</w:t>
      </w:r>
      <w:r w:rsidR="006726FD" w:rsidRPr="00E22B34">
        <w:rPr>
          <w:sz w:val="28"/>
          <w:szCs w:val="28"/>
        </w:rPr>
        <w:t>щего административного регламен</w:t>
      </w:r>
      <w:r w:rsidRPr="00E22B34">
        <w:rPr>
          <w:sz w:val="28"/>
          <w:szCs w:val="28"/>
        </w:rPr>
        <w:t>та.</w:t>
      </w:r>
    </w:p>
    <w:p w:rsidR="00B61824" w:rsidRPr="00E22B34" w:rsidRDefault="00B61824" w:rsidP="00021D48">
      <w:pPr>
        <w:tabs>
          <w:tab w:val="left" w:pos="4089"/>
        </w:tabs>
        <w:ind w:firstLine="851"/>
        <w:jc w:val="both"/>
        <w:rPr>
          <w:sz w:val="28"/>
          <w:szCs w:val="28"/>
        </w:rPr>
      </w:pPr>
      <w:r w:rsidRPr="00E22B34">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22B34">
        <w:rPr>
          <w:sz w:val="28"/>
          <w:szCs w:val="28"/>
        </w:rPr>
        <w:t>контроля за</w:t>
      </w:r>
      <w:proofErr w:type="gramEnd"/>
      <w:r w:rsidRPr="00E22B34">
        <w:rPr>
          <w:sz w:val="28"/>
          <w:szCs w:val="28"/>
        </w:rPr>
        <w:t xml:space="preserve"> полнотой и качеством предоставления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 xml:space="preserve">4.2.1. </w:t>
      </w:r>
      <w:proofErr w:type="gramStart"/>
      <w:r w:rsidRPr="00E22B34">
        <w:rPr>
          <w:sz w:val="28"/>
          <w:szCs w:val="28"/>
        </w:rPr>
        <w:t>Контроль за</w:t>
      </w:r>
      <w:proofErr w:type="gramEnd"/>
      <w:r w:rsidRPr="00E22B34">
        <w:rPr>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настоящего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B61824" w:rsidRPr="00E22B34" w:rsidRDefault="00B61824" w:rsidP="00021D48">
      <w:pPr>
        <w:tabs>
          <w:tab w:val="left" w:pos="4089"/>
        </w:tabs>
        <w:ind w:firstLine="851"/>
        <w:jc w:val="both"/>
        <w:rPr>
          <w:sz w:val="28"/>
          <w:szCs w:val="28"/>
        </w:rPr>
      </w:pPr>
      <w:r w:rsidRPr="00E22B34">
        <w:rPr>
          <w:sz w:val="28"/>
          <w:szCs w:val="28"/>
        </w:rPr>
        <w:t>4.2.2. Проверки могут быть плановыми и внеплановыми.</w:t>
      </w:r>
    </w:p>
    <w:p w:rsidR="00B61824" w:rsidRPr="00E22B34" w:rsidRDefault="00B61824" w:rsidP="00021D48">
      <w:pPr>
        <w:tabs>
          <w:tab w:val="left" w:pos="4089"/>
        </w:tabs>
        <w:ind w:firstLine="851"/>
        <w:jc w:val="both"/>
        <w:rPr>
          <w:sz w:val="28"/>
          <w:szCs w:val="28"/>
        </w:rPr>
      </w:pPr>
      <w:r w:rsidRPr="00E22B34">
        <w:rPr>
          <w:sz w:val="28"/>
          <w:szCs w:val="28"/>
        </w:rPr>
        <w:t>Плановые проверки полноты и качества предоставления муниципальной услуги проводятся не реже одного раза в год на основании планов.</w:t>
      </w:r>
    </w:p>
    <w:p w:rsidR="00B61824" w:rsidRPr="00E22B34" w:rsidRDefault="00B61824" w:rsidP="00021D48">
      <w:pPr>
        <w:tabs>
          <w:tab w:val="left" w:pos="4089"/>
        </w:tabs>
        <w:ind w:firstLine="851"/>
        <w:jc w:val="both"/>
        <w:rPr>
          <w:sz w:val="28"/>
          <w:szCs w:val="28"/>
        </w:rPr>
      </w:pPr>
      <w:r w:rsidRPr="00E22B34">
        <w:rPr>
          <w:sz w:val="28"/>
          <w:szCs w:val="28"/>
        </w:rPr>
        <w:t>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B61824" w:rsidRPr="00E22B34" w:rsidRDefault="00B61824" w:rsidP="00021D48">
      <w:pPr>
        <w:tabs>
          <w:tab w:val="left" w:pos="4089"/>
        </w:tabs>
        <w:ind w:firstLine="851"/>
        <w:jc w:val="both"/>
        <w:rPr>
          <w:sz w:val="28"/>
          <w:szCs w:val="28"/>
        </w:rPr>
      </w:pPr>
      <w:r w:rsidRPr="00E22B34">
        <w:rPr>
          <w:sz w:val="28"/>
          <w:szCs w:val="28"/>
        </w:rPr>
        <w:t>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w:t>
      </w:r>
      <w:r w:rsidR="006726FD" w:rsidRPr="00E22B34">
        <w:rPr>
          <w:sz w:val="28"/>
          <w:szCs w:val="28"/>
        </w:rPr>
        <w:t>в которой включаются муниципаль</w:t>
      </w:r>
      <w:r w:rsidRPr="00E22B34">
        <w:rPr>
          <w:sz w:val="28"/>
          <w:szCs w:val="28"/>
        </w:rPr>
        <w:t>ные служащие Уполномоченного органа.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B61824" w:rsidRPr="00E22B34" w:rsidRDefault="00B61824" w:rsidP="00021D48">
      <w:pPr>
        <w:tabs>
          <w:tab w:val="left" w:pos="4089"/>
        </w:tabs>
        <w:ind w:firstLine="851"/>
        <w:jc w:val="both"/>
        <w:rPr>
          <w:sz w:val="28"/>
          <w:szCs w:val="28"/>
        </w:rPr>
      </w:pPr>
      <w:r w:rsidRPr="00E22B34">
        <w:rPr>
          <w:sz w:val="28"/>
          <w:szCs w:val="28"/>
        </w:rPr>
        <w:t>4.3. 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 xml:space="preserve">Должностное лицо несет персональную ответственность </w:t>
      </w:r>
      <w:proofErr w:type="gramStart"/>
      <w:r w:rsidRPr="00E22B34">
        <w:rPr>
          <w:sz w:val="28"/>
          <w:szCs w:val="28"/>
        </w:rPr>
        <w:t>за</w:t>
      </w:r>
      <w:proofErr w:type="gramEnd"/>
      <w:r w:rsidRPr="00E22B34">
        <w:rPr>
          <w:sz w:val="28"/>
          <w:szCs w:val="28"/>
        </w:rPr>
        <w:t>:</w:t>
      </w:r>
    </w:p>
    <w:p w:rsidR="00B61824" w:rsidRPr="00E22B34" w:rsidRDefault="00B61824" w:rsidP="00021D48">
      <w:pPr>
        <w:tabs>
          <w:tab w:val="left" w:pos="4089"/>
        </w:tabs>
        <w:ind w:firstLine="851"/>
        <w:jc w:val="both"/>
        <w:rPr>
          <w:sz w:val="28"/>
          <w:szCs w:val="28"/>
        </w:rPr>
      </w:pPr>
      <w:r w:rsidRPr="00E22B34">
        <w:rPr>
          <w:sz w:val="28"/>
          <w:szCs w:val="28"/>
        </w:rPr>
        <w:t>-  соблюдение установленного порядка приема документов;</w:t>
      </w:r>
    </w:p>
    <w:p w:rsidR="00B61824" w:rsidRPr="00E22B34" w:rsidRDefault="00B61824" w:rsidP="00021D48">
      <w:pPr>
        <w:tabs>
          <w:tab w:val="left" w:pos="4089"/>
        </w:tabs>
        <w:ind w:firstLine="851"/>
        <w:jc w:val="both"/>
        <w:rPr>
          <w:sz w:val="28"/>
          <w:szCs w:val="28"/>
        </w:rPr>
      </w:pPr>
      <w:r w:rsidRPr="00E22B34">
        <w:rPr>
          <w:sz w:val="28"/>
          <w:szCs w:val="28"/>
        </w:rPr>
        <w:lastRenderedPageBreak/>
        <w:t>-  принятие надлежащих мер по полн</w:t>
      </w:r>
      <w:r w:rsidR="006726FD" w:rsidRPr="00E22B34">
        <w:rPr>
          <w:sz w:val="28"/>
          <w:szCs w:val="28"/>
        </w:rPr>
        <w:t>ой и всесторонней проверке пред</w:t>
      </w:r>
      <w:r w:rsidRPr="00E22B34">
        <w:rPr>
          <w:sz w:val="28"/>
          <w:szCs w:val="28"/>
        </w:rPr>
        <w:t>ставленных документов;</w:t>
      </w:r>
    </w:p>
    <w:p w:rsidR="00B61824" w:rsidRPr="00E22B34" w:rsidRDefault="00B61824" w:rsidP="00021D48">
      <w:pPr>
        <w:tabs>
          <w:tab w:val="left" w:pos="4089"/>
        </w:tabs>
        <w:ind w:firstLine="851"/>
        <w:jc w:val="both"/>
        <w:rPr>
          <w:sz w:val="28"/>
          <w:szCs w:val="28"/>
        </w:rPr>
      </w:pPr>
      <w:r w:rsidRPr="00E22B34">
        <w:rPr>
          <w:sz w:val="28"/>
          <w:szCs w:val="28"/>
        </w:rPr>
        <w:t>-  соблюдение сроков рассмотрения документов, соблюдение порядка выдачи документов;</w:t>
      </w:r>
    </w:p>
    <w:p w:rsidR="00B61824" w:rsidRPr="00E22B34" w:rsidRDefault="00B61824" w:rsidP="00021D48">
      <w:pPr>
        <w:tabs>
          <w:tab w:val="left" w:pos="4089"/>
        </w:tabs>
        <w:ind w:firstLine="851"/>
        <w:jc w:val="both"/>
        <w:rPr>
          <w:sz w:val="28"/>
          <w:szCs w:val="28"/>
        </w:rPr>
      </w:pPr>
      <w:r w:rsidRPr="00E22B34">
        <w:rPr>
          <w:sz w:val="28"/>
          <w:szCs w:val="28"/>
        </w:rPr>
        <w:t>-  учет выданных документов;</w:t>
      </w:r>
    </w:p>
    <w:p w:rsidR="00B61824" w:rsidRPr="00E22B34" w:rsidRDefault="00B61824" w:rsidP="00021D48">
      <w:pPr>
        <w:tabs>
          <w:tab w:val="left" w:pos="4089"/>
        </w:tabs>
        <w:ind w:firstLine="851"/>
        <w:jc w:val="both"/>
        <w:rPr>
          <w:sz w:val="28"/>
          <w:szCs w:val="28"/>
        </w:rPr>
      </w:pPr>
      <w:r w:rsidRPr="00E22B34">
        <w:rPr>
          <w:sz w:val="28"/>
          <w:szCs w:val="28"/>
        </w:rPr>
        <w:t>- своевременное формирование, ведение и надлежащее хранение документов.</w:t>
      </w:r>
    </w:p>
    <w:p w:rsidR="00B61824" w:rsidRPr="00E22B34" w:rsidRDefault="00B61824" w:rsidP="00021D48">
      <w:pPr>
        <w:tabs>
          <w:tab w:val="left" w:pos="4089"/>
        </w:tabs>
        <w:ind w:firstLine="851"/>
        <w:jc w:val="both"/>
        <w:rPr>
          <w:sz w:val="28"/>
          <w:szCs w:val="28"/>
        </w:rPr>
      </w:pPr>
      <w:r w:rsidRPr="00E22B34">
        <w:rPr>
          <w:sz w:val="28"/>
          <w:szCs w:val="28"/>
        </w:rPr>
        <w:t>По результатам проведенных проверок в случае выявления нарушений прав заявителей и иных нарушений к вин</w:t>
      </w:r>
      <w:r w:rsidR="006726FD" w:rsidRPr="00E22B34">
        <w:rPr>
          <w:sz w:val="28"/>
          <w:szCs w:val="28"/>
        </w:rPr>
        <w:t>овным лицам применяются меры от</w:t>
      </w:r>
      <w:r w:rsidRPr="00E22B34">
        <w:rPr>
          <w:sz w:val="28"/>
          <w:szCs w:val="28"/>
        </w:rPr>
        <w:t>ветственности, установленные законодательством Российской Федерации.</w:t>
      </w:r>
    </w:p>
    <w:p w:rsidR="00B61824" w:rsidRPr="00E22B34" w:rsidRDefault="00B61824" w:rsidP="00021D48">
      <w:pPr>
        <w:tabs>
          <w:tab w:val="left" w:pos="4089"/>
        </w:tabs>
        <w:ind w:firstLine="851"/>
        <w:jc w:val="both"/>
        <w:rPr>
          <w:sz w:val="28"/>
          <w:szCs w:val="28"/>
        </w:rPr>
      </w:pPr>
      <w:r w:rsidRPr="00E22B34">
        <w:rPr>
          <w:sz w:val="28"/>
          <w:szCs w:val="28"/>
        </w:rPr>
        <w:t xml:space="preserve">4.4. Положения, характеризующие требования к порядку и формам </w:t>
      </w:r>
      <w:proofErr w:type="gramStart"/>
      <w:r w:rsidRPr="00E22B34">
        <w:rPr>
          <w:sz w:val="28"/>
          <w:szCs w:val="28"/>
        </w:rPr>
        <w:t>контроля за</w:t>
      </w:r>
      <w:proofErr w:type="gramEnd"/>
      <w:r w:rsidRPr="00E22B34">
        <w:rPr>
          <w:sz w:val="28"/>
          <w:szCs w:val="28"/>
        </w:rPr>
        <w:t xml:space="preserve"> предоставлением муниципальной услуги, в том числе со стороны граждан, их объединений и организаций</w:t>
      </w:r>
      <w:r w:rsidR="005A3BDD" w:rsidRPr="00E22B34">
        <w:rPr>
          <w:sz w:val="28"/>
          <w:szCs w:val="28"/>
        </w:rPr>
        <w:t>.</w:t>
      </w:r>
    </w:p>
    <w:p w:rsidR="00B61824" w:rsidRPr="00E22B34" w:rsidRDefault="00B61824" w:rsidP="00021D48">
      <w:pPr>
        <w:tabs>
          <w:tab w:val="left" w:pos="4089"/>
        </w:tabs>
        <w:ind w:firstLine="851"/>
        <w:jc w:val="both"/>
        <w:rPr>
          <w:sz w:val="28"/>
          <w:szCs w:val="28"/>
        </w:rPr>
      </w:pPr>
      <w:r w:rsidRPr="00E22B34">
        <w:rPr>
          <w:sz w:val="28"/>
          <w:szCs w:val="28"/>
        </w:rPr>
        <w:t>Граждане, их объединения и организа</w:t>
      </w:r>
      <w:r w:rsidR="006726FD" w:rsidRPr="00E22B34">
        <w:rPr>
          <w:sz w:val="28"/>
          <w:szCs w:val="28"/>
        </w:rPr>
        <w:t>ции имеют право на любые, преду</w:t>
      </w:r>
      <w:r w:rsidRPr="00E22B34">
        <w:rPr>
          <w:sz w:val="28"/>
          <w:szCs w:val="28"/>
        </w:rPr>
        <w:t>смотренные действующим законодательств</w:t>
      </w:r>
      <w:r w:rsidR="006726FD" w:rsidRPr="00E22B34">
        <w:rPr>
          <w:sz w:val="28"/>
          <w:szCs w:val="28"/>
        </w:rPr>
        <w:t xml:space="preserve">ом, формы </w:t>
      </w:r>
      <w:proofErr w:type="gramStart"/>
      <w:r w:rsidR="006726FD" w:rsidRPr="00E22B34">
        <w:rPr>
          <w:sz w:val="28"/>
          <w:szCs w:val="28"/>
        </w:rPr>
        <w:t>контроля за</w:t>
      </w:r>
      <w:proofErr w:type="gramEnd"/>
      <w:r w:rsidR="006726FD" w:rsidRPr="00E22B34">
        <w:rPr>
          <w:sz w:val="28"/>
          <w:szCs w:val="28"/>
        </w:rPr>
        <w:t xml:space="preserve"> деятельно</w:t>
      </w:r>
      <w:r w:rsidRPr="00E22B34">
        <w:rPr>
          <w:sz w:val="28"/>
          <w:szCs w:val="28"/>
        </w:rPr>
        <w:t>стью Уполномоченного органа при предоставлении муниципальной услуги.</w:t>
      </w:r>
    </w:p>
    <w:p w:rsidR="00B61824" w:rsidRPr="00E22B34" w:rsidRDefault="00B61824" w:rsidP="00021D48">
      <w:pPr>
        <w:tabs>
          <w:tab w:val="left" w:pos="4089"/>
        </w:tabs>
        <w:ind w:firstLine="851"/>
        <w:jc w:val="both"/>
        <w:rPr>
          <w:sz w:val="28"/>
          <w:szCs w:val="28"/>
        </w:rPr>
      </w:pPr>
      <w:r w:rsidRPr="00E22B34">
        <w:rPr>
          <w:sz w:val="28"/>
          <w:szCs w:val="28"/>
        </w:rPr>
        <w:t>4.5. Порядок привлечения к отве</w:t>
      </w:r>
      <w:r w:rsidR="006726FD" w:rsidRPr="00E22B34">
        <w:rPr>
          <w:sz w:val="28"/>
          <w:szCs w:val="28"/>
        </w:rPr>
        <w:t>тственности работников МФЦ, пре</w:t>
      </w:r>
      <w:r w:rsidRPr="00E22B34">
        <w:rPr>
          <w:sz w:val="28"/>
          <w:szCs w:val="28"/>
        </w:rPr>
        <w:t xml:space="preserve">доставляющих муниципальную услугу, </w:t>
      </w:r>
      <w:r w:rsidR="006726FD" w:rsidRPr="00E22B34">
        <w:rPr>
          <w:sz w:val="28"/>
          <w:szCs w:val="28"/>
        </w:rPr>
        <w:t>за решения и действия (бездейст</w:t>
      </w:r>
      <w:r w:rsidRPr="00E22B34">
        <w:rPr>
          <w:sz w:val="28"/>
          <w:szCs w:val="28"/>
        </w:rPr>
        <w:t>вие), принимаемые (осуществляемые) им в ходе предоставления государственной услуги</w:t>
      </w:r>
    </w:p>
    <w:p w:rsidR="00B61824" w:rsidRPr="00E22B34" w:rsidRDefault="00B61824" w:rsidP="00021D48">
      <w:pPr>
        <w:tabs>
          <w:tab w:val="left" w:pos="4089"/>
        </w:tabs>
        <w:ind w:firstLine="851"/>
        <w:jc w:val="both"/>
        <w:rPr>
          <w:sz w:val="28"/>
          <w:szCs w:val="28"/>
        </w:rPr>
      </w:pPr>
      <w:r w:rsidRPr="00E22B34">
        <w:rPr>
          <w:sz w:val="28"/>
          <w:szCs w:val="28"/>
        </w:rPr>
        <w:t>4.5.1. МФЦ, работники МФЦ несут ответственность, установленную законодательством Российской Федерации:</w:t>
      </w:r>
    </w:p>
    <w:p w:rsidR="00B61824" w:rsidRPr="00E22B34" w:rsidRDefault="00B61824" w:rsidP="00021D48">
      <w:pPr>
        <w:tabs>
          <w:tab w:val="left" w:pos="4089"/>
        </w:tabs>
        <w:ind w:firstLine="851"/>
        <w:jc w:val="both"/>
        <w:rPr>
          <w:sz w:val="28"/>
          <w:szCs w:val="28"/>
        </w:rPr>
      </w:pPr>
      <w:r w:rsidRPr="00E22B34">
        <w:rPr>
          <w:sz w:val="28"/>
          <w:szCs w:val="28"/>
        </w:rPr>
        <w:t>за полноту передаваемых в Уполномоченный орган запросов о предоставлении муниципальных услуг и их соответствие представленным заявителем в МФЦ сведениям, иных документов, принятых от заявителя;</w:t>
      </w:r>
    </w:p>
    <w:p w:rsidR="00B61824" w:rsidRPr="00E22B34" w:rsidRDefault="00B61824" w:rsidP="00021D48">
      <w:pPr>
        <w:tabs>
          <w:tab w:val="left" w:pos="4089"/>
        </w:tabs>
        <w:ind w:firstLine="851"/>
        <w:jc w:val="both"/>
        <w:rPr>
          <w:sz w:val="28"/>
          <w:szCs w:val="28"/>
        </w:rPr>
      </w:pPr>
      <w:r w:rsidRPr="00E22B34">
        <w:rPr>
          <w:sz w:val="28"/>
          <w:szCs w:val="28"/>
        </w:rPr>
        <w:t>за своевременную передачу в Уполномоченный орган запросов о предоставлении муниципальных услуг, заявлений, иных сведений, документов и (или) информации, принятых от заявителя, а также за своевременную выдачу заявителю документов, переданных в этих целях МФЦ Уполномоченным органом;</w:t>
      </w:r>
    </w:p>
    <w:p w:rsidR="00B61824" w:rsidRPr="00E22B34" w:rsidRDefault="00B61824" w:rsidP="00021D48">
      <w:pPr>
        <w:tabs>
          <w:tab w:val="left" w:pos="4089"/>
        </w:tabs>
        <w:ind w:firstLine="851"/>
        <w:jc w:val="both"/>
        <w:rPr>
          <w:sz w:val="28"/>
          <w:szCs w:val="28"/>
        </w:rPr>
      </w:pPr>
      <w:r w:rsidRPr="00E22B34">
        <w:rPr>
          <w:sz w:val="28"/>
          <w:szCs w:val="28"/>
        </w:rPr>
        <w:t>за соблюдение прав субъектов персональн</w:t>
      </w:r>
      <w:r w:rsidR="006726FD" w:rsidRPr="00E22B34">
        <w:rPr>
          <w:sz w:val="28"/>
          <w:szCs w:val="28"/>
        </w:rPr>
        <w:t>ых данных, за соблюдение за</w:t>
      </w:r>
      <w:r w:rsidRPr="00E22B34">
        <w:rPr>
          <w:sz w:val="28"/>
          <w:szCs w:val="28"/>
        </w:rPr>
        <w:t>конодательства Российской Федерации, ус</w:t>
      </w:r>
      <w:r w:rsidR="006726FD" w:rsidRPr="00E22B34">
        <w:rPr>
          <w:sz w:val="28"/>
          <w:szCs w:val="28"/>
        </w:rPr>
        <w:t>танавливающего особенности обра</w:t>
      </w:r>
      <w:r w:rsidRPr="00E22B34">
        <w:rPr>
          <w:sz w:val="28"/>
          <w:szCs w:val="28"/>
        </w:rPr>
        <w:t>щения с информацией, доступ к которой ограничен Федеральным законом.</w:t>
      </w:r>
    </w:p>
    <w:p w:rsidR="00DB2413" w:rsidRPr="00E22B34" w:rsidRDefault="00DB2413" w:rsidP="00021D48">
      <w:pPr>
        <w:tabs>
          <w:tab w:val="left" w:pos="4089"/>
        </w:tabs>
        <w:ind w:firstLine="851"/>
        <w:jc w:val="both"/>
        <w:rPr>
          <w:sz w:val="28"/>
          <w:szCs w:val="28"/>
        </w:rPr>
      </w:pPr>
    </w:p>
    <w:p w:rsidR="00B61824" w:rsidRPr="00E22B34" w:rsidRDefault="00DB2413" w:rsidP="00DB2413">
      <w:pPr>
        <w:tabs>
          <w:tab w:val="left" w:pos="4089"/>
        </w:tabs>
        <w:ind w:firstLine="851"/>
        <w:jc w:val="center"/>
        <w:rPr>
          <w:b/>
          <w:sz w:val="28"/>
          <w:szCs w:val="28"/>
        </w:rPr>
      </w:pPr>
      <w:r w:rsidRPr="00E22B34">
        <w:rPr>
          <w:b/>
          <w:sz w:val="28"/>
          <w:szCs w:val="28"/>
        </w:rPr>
        <w:t>5</w:t>
      </w:r>
      <w:r w:rsidR="00E22B34" w:rsidRPr="00E22B34">
        <w:rPr>
          <w:b/>
          <w:sz w:val="28"/>
          <w:szCs w:val="28"/>
        </w:rPr>
        <w:t>. Досудебный (внесудебный) порядок обжалования решений и действий (бездействия) органа, предоставляющего муниципальную услугу, его должностных лиц, многофункционального центра</w:t>
      </w:r>
    </w:p>
    <w:p w:rsidR="00DB2413" w:rsidRPr="00E22B34" w:rsidRDefault="00DB2413" w:rsidP="00021D48">
      <w:pPr>
        <w:tabs>
          <w:tab w:val="left" w:pos="4089"/>
        </w:tabs>
        <w:ind w:firstLine="851"/>
        <w:jc w:val="both"/>
        <w:rPr>
          <w:sz w:val="28"/>
          <w:szCs w:val="28"/>
        </w:rPr>
      </w:pPr>
    </w:p>
    <w:p w:rsidR="00DB2413" w:rsidRPr="00E22B34" w:rsidRDefault="00DB2413" w:rsidP="00DB2413">
      <w:pPr>
        <w:tabs>
          <w:tab w:val="left" w:pos="4089"/>
        </w:tabs>
        <w:ind w:firstLine="851"/>
        <w:jc w:val="both"/>
        <w:rPr>
          <w:sz w:val="28"/>
          <w:szCs w:val="28"/>
        </w:rPr>
      </w:pPr>
      <w:r w:rsidRPr="00E22B34">
        <w:rPr>
          <w:sz w:val="28"/>
          <w:szCs w:val="28"/>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DB2413" w:rsidRPr="00E22B34" w:rsidRDefault="00DB2413" w:rsidP="00DB2413">
      <w:pPr>
        <w:tabs>
          <w:tab w:val="left" w:pos="4089"/>
        </w:tabs>
        <w:ind w:firstLine="851"/>
        <w:jc w:val="both"/>
        <w:rPr>
          <w:sz w:val="28"/>
          <w:szCs w:val="28"/>
        </w:rPr>
      </w:pPr>
      <w:r w:rsidRPr="00E22B34">
        <w:rPr>
          <w:sz w:val="28"/>
          <w:szCs w:val="28"/>
        </w:rPr>
        <w:t xml:space="preserve">Заявители имеют право подать жалобу на решение и (или) действие (бездействие) администрации муниципального образования и (или) ее </w:t>
      </w:r>
      <w:r w:rsidRPr="00E22B34">
        <w:rPr>
          <w:sz w:val="28"/>
          <w:szCs w:val="28"/>
        </w:rPr>
        <w:lastRenderedPageBreak/>
        <w:t>должностных лиц, муниципальных служащих при предоставлении муниципальной услуги.</w:t>
      </w:r>
    </w:p>
    <w:p w:rsidR="00DB2413" w:rsidRPr="00E22B34" w:rsidRDefault="00DB2413" w:rsidP="00DB2413">
      <w:pPr>
        <w:tabs>
          <w:tab w:val="left" w:pos="4089"/>
        </w:tabs>
        <w:ind w:firstLine="851"/>
        <w:jc w:val="both"/>
        <w:rPr>
          <w:sz w:val="28"/>
          <w:szCs w:val="28"/>
        </w:rPr>
      </w:pPr>
      <w:r w:rsidRPr="00E22B34">
        <w:rPr>
          <w:sz w:val="28"/>
          <w:szCs w:val="28"/>
        </w:rPr>
        <w:t>5.2. Предмет жалобы.</w:t>
      </w:r>
    </w:p>
    <w:p w:rsidR="00DB2413" w:rsidRPr="00E22B34" w:rsidRDefault="00DB2413" w:rsidP="00DB2413">
      <w:pPr>
        <w:tabs>
          <w:tab w:val="left" w:pos="4089"/>
        </w:tabs>
        <w:ind w:firstLine="851"/>
        <w:jc w:val="both"/>
        <w:rPr>
          <w:sz w:val="28"/>
          <w:szCs w:val="28"/>
        </w:rPr>
      </w:pPr>
      <w:r w:rsidRPr="00E22B34">
        <w:rPr>
          <w:sz w:val="28"/>
          <w:szCs w:val="28"/>
        </w:rPr>
        <w:t>Предметом жалобы являются решения и действия (бездействие) уполномоченного органа, должностного лица администрации муниципального образования либо муниципального служащего.</w:t>
      </w:r>
    </w:p>
    <w:p w:rsidR="00DB2413" w:rsidRPr="00E22B34" w:rsidRDefault="00DB2413" w:rsidP="00DB2413">
      <w:pPr>
        <w:tabs>
          <w:tab w:val="left" w:pos="4089"/>
        </w:tabs>
        <w:ind w:firstLine="851"/>
        <w:jc w:val="both"/>
        <w:rPr>
          <w:sz w:val="28"/>
          <w:szCs w:val="28"/>
        </w:rPr>
      </w:pPr>
      <w:r w:rsidRPr="00E22B34">
        <w:rPr>
          <w:sz w:val="28"/>
          <w:szCs w:val="28"/>
        </w:rPr>
        <w:t>Заявитель может обратиться с жалобой, в том числе в следующих случаях:</w:t>
      </w:r>
    </w:p>
    <w:p w:rsidR="00DB2413" w:rsidRPr="00E22B34" w:rsidRDefault="00DB2413" w:rsidP="00DB2413">
      <w:pPr>
        <w:tabs>
          <w:tab w:val="left" w:pos="4089"/>
        </w:tabs>
        <w:ind w:firstLine="851"/>
        <w:jc w:val="both"/>
        <w:rPr>
          <w:sz w:val="28"/>
          <w:szCs w:val="28"/>
        </w:rPr>
      </w:pPr>
      <w:r w:rsidRPr="00E22B34">
        <w:rPr>
          <w:sz w:val="28"/>
          <w:szCs w:val="28"/>
        </w:rPr>
        <w:t>1) нарушение срока регистрации запроса о предоставлении муниципальной услуги;</w:t>
      </w:r>
    </w:p>
    <w:p w:rsidR="00A956A5" w:rsidRPr="00E22B34" w:rsidRDefault="00DB2413" w:rsidP="00A956A5">
      <w:pPr>
        <w:tabs>
          <w:tab w:val="left" w:pos="4089"/>
        </w:tabs>
        <w:ind w:firstLine="851"/>
        <w:jc w:val="both"/>
        <w:rPr>
          <w:sz w:val="28"/>
          <w:szCs w:val="28"/>
        </w:rPr>
      </w:pPr>
      <w:r w:rsidRPr="00E22B34">
        <w:rPr>
          <w:sz w:val="28"/>
          <w:szCs w:val="28"/>
        </w:rPr>
        <w:t>2) нарушение срока предоставления муниципальной услуги;</w:t>
      </w:r>
    </w:p>
    <w:p w:rsidR="00A956A5" w:rsidRPr="00E22B34" w:rsidRDefault="00DB2413" w:rsidP="00A956A5">
      <w:pPr>
        <w:tabs>
          <w:tab w:val="left" w:pos="4089"/>
        </w:tabs>
        <w:ind w:firstLine="851"/>
        <w:jc w:val="both"/>
        <w:rPr>
          <w:sz w:val="28"/>
          <w:szCs w:val="28"/>
        </w:rPr>
      </w:pPr>
      <w:r w:rsidRPr="00E22B34">
        <w:rPr>
          <w:sz w:val="28"/>
          <w:szCs w:val="28"/>
        </w:rPr>
        <w:t xml:space="preserve">3) </w:t>
      </w:r>
      <w:r w:rsidR="00A956A5" w:rsidRPr="00E22B34">
        <w:rPr>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DB2413" w:rsidRPr="00E22B34" w:rsidRDefault="00DB2413" w:rsidP="00DB2413">
      <w:pPr>
        <w:tabs>
          <w:tab w:val="left" w:pos="4089"/>
        </w:tabs>
        <w:ind w:firstLine="851"/>
        <w:jc w:val="both"/>
        <w:rPr>
          <w:sz w:val="28"/>
          <w:szCs w:val="28"/>
        </w:rPr>
      </w:pPr>
      <w:r w:rsidRPr="00E22B3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DB2413" w:rsidRPr="00E22B34" w:rsidRDefault="00DB2413" w:rsidP="00DB2413">
      <w:pPr>
        <w:tabs>
          <w:tab w:val="left" w:pos="4089"/>
        </w:tabs>
        <w:ind w:firstLine="851"/>
        <w:jc w:val="both"/>
        <w:rPr>
          <w:sz w:val="28"/>
          <w:szCs w:val="28"/>
        </w:rPr>
      </w:pPr>
      <w:proofErr w:type="gramStart"/>
      <w:r w:rsidRPr="00E22B3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DB2413" w:rsidRPr="00E22B34" w:rsidRDefault="00DB2413" w:rsidP="00DB2413">
      <w:pPr>
        <w:tabs>
          <w:tab w:val="left" w:pos="4089"/>
        </w:tabs>
        <w:ind w:firstLine="851"/>
        <w:jc w:val="both"/>
        <w:rPr>
          <w:sz w:val="28"/>
          <w:szCs w:val="28"/>
        </w:rPr>
      </w:pPr>
      <w:r w:rsidRPr="00E22B3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DB2413" w:rsidRPr="00E22B34" w:rsidRDefault="00DB2413" w:rsidP="00DB2413">
      <w:pPr>
        <w:tabs>
          <w:tab w:val="left" w:pos="4089"/>
        </w:tabs>
        <w:ind w:firstLine="851"/>
        <w:jc w:val="both"/>
        <w:rPr>
          <w:sz w:val="28"/>
          <w:szCs w:val="28"/>
        </w:rPr>
      </w:pPr>
      <w:proofErr w:type="gramStart"/>
      <w:r w:rsidRPr="00E22B34">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B2413" w:rsidRPr="00E22B34" w:rsidRDefault="00DB2413" w:rsidP="00DB2413">
      <w:pPr>
        <w:tabs>
          <w:tab w:val="left" w:pos="4089"/>
        </w:tabs>
        <w:ind w:firstLine="851"/>
        <w:jc w:val="both"/>
        <w:rPr>
          <w:sz w:val="28"/>
          <w:szCs w:val="28"/>
        </w:rPr>
      </w:pPr>
      <w:r w:rsidRPr="00E22B34">
        <w:rPr>
          <w:sz w:val="28"/>
          <w:szCs w:val="28"/>
        </w:rPr>
        <w:t>8) нарушение срока или порядка выдачи документов по результатам предоставления муниципальной услуги;</w:t>
      </w:r>
    </w:p>
    <w:p w:rsidR="00DB2413" w:rsidRPr="00E22B34" w:rsidRDefault="00DB2413" w:rsidP="00DB2413">
      <w:pPr>
        <w:tabs>
          <w:tab w:val="left" w:pos="4089"/>
        </w:tabs>
        <w:ind w:firstLine="851"/>
        <w:jc w:val="both"/>
        <w:rPr>
          <w:sz w:val="28"/>
          <w:szCs w:val="28"/>
        </w:rPr>
      </w:pPr>
      <w:proofErr w:type="gramStart"/>
      <w:r w:rsidRPr="00E22B3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DB2413" w:rsidRPr="00E22B34" w:rsidRDefault="00DB2413" w:rsidP="00DB2413">
      <w:pPr>
        <w:tabs>
          <w:tab w:val="left" w:pos="4089"/>
        </w:tabs>
        <w:ind w:firstLine="851"/>
        <w:jc w:val="both"/>
        <w:rPr>
          <w:sz w:val="28"/>
          <w:szCs w:val="28"/>
        </w:rPr>
      </w:pPr>
      <w:r w:rsidRPr="00E22B34">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E22B34">
        <w:rPr>
          <w:sz w:val="28"/>
          <w:szCs w:val="28"/>
        </w:rPr>
        <w:lastRenderedPageBreak/>
        <w:t>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B2413" w:rsidRPr="00E22B34" w:rsidRDefault="00DB2413" w:rsidP="00DB2413">
      <w:pPr>
        <w:tabs>
          <w:tab w:val="left" w:pos="4089"/>
        </w:tabs>
        <w:ind w:firstLine="851"/>
        <w:jc w:val="both"/>
        <w:rPr>
          <w:sz w:val="28"/>
          <w:szCs w:val="28"/>
        </w:rPr>
      </w:pPr>
      <w:r w:rsidRPr="00E22B34">
        <w:rPr>
          <w:sz w:val="28"/>
          <w:szCs w:val="28"/>
        </w:rPr>
        <w:t>Жалоба должна содержать:</w:t>
      </w:r>
    </w:p>
    <w:p w:rsidR="00DB2413" w:rsidRPr="00E22B34" w:rsidRDefault="00DB2413" w:rsidP="00DB2413">
      <w:pPr>
        <w:tabs>
          <w:tab w:val="left" w:pos="4089"/>
        </w:tabs>
        <w:ind w:firstLine="851"/>
        <w:jc w:val="both"/>
        <w:rPr>
          <w:sz w:val="28"/>
          <w:szCs w:val="28"/>
        </w:rPr>
      </w:pPr>
      <w:r w:rsidRPr="00E22B34">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B2413" w:rsidRPr="00E22B34" w:rsidRDefault="00DB2413" w:rsidP="00DB2413">
      <w:pPr>
        <w:tabs>
          <w:tab w:val="left" w:pos="4089"/>
        </w:tabs>
        <w:ind w:firstLine="851"/>
        <w:jc w:val="both"/>
        <w:rPr>
          <w:sz w:val="28"/>
          <w:szCs w:val="28"/>
        </w:rPr>
      </w:pPr>
      <w:proofErr w:type="gramStart"/>
      <w:r w:rsidRPr="00E22B3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2413" w:rsidRPr="00E22B34" w:rsidRDefault="00DB2413" w:rsidP="00DB2413">
      <w:pPr>
        <w:tabs>
          <w:tab w:val="left" w:pos="4089"/>
        </w:tabs>
        <w:ind w:firstLine="851"/>
        <w:jc w:val="both"/>
        <w:rPr>
          <w:sz w:val="28"/>
          <w:szCs w:val="28"/>
        </w:rPr>
      </w:pPr>
      <w:r w:rsidRPr="00E22B3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B2413" w:rsidRPr="00E22B34" w:rsidRDefault="00DB2413" w:rsidP="00DB2413">
      <w:pPr>
        <w:tabs>
          <w:tab w:val="left" w:pos="4089"/>
        </w:tabs>
        <w:ind w:firstLine="851"/>
        <w:jc w:val="both"/>
        <w:rPr>
          <w:sz w:val="28"/>
          <w:szCs w:val="28"/>
        </w:rPr>
      </w:pPr>
      <w:r w:rsidRPr="00E22B34">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B2413" w:rsidRPr="00E22B34" w:rsidRDefault="00DB2413" w:rsidP="00DB2413">
      <w:pPr>
        <w:tabs>
          <w:tab w:val="left" w:pos="4089"/>
        </w:tabs>
        <w:ind w:firstLine="851"/>
        <w:jc w:val="both"/>
        <w:rPr>
          <w:sz w:val="28"/>
          <w:szCs w:val="28"/>
        </w:rPr>
      </w:pPr>
      <w:r w:rsidRPr="00E22B34">
        <w:rPr>
          <w:sz w:val="28"/>
          <w:szCs w:val="28"/>
        </w:rPr>
        <w:t>5.3. Орган местного самоуправления и уполномоченные на рассмотрение жалобы должностные лица, которым может быть направлена жалоба.</w:t>
      </w:r>
    </w:p>
    <w:p w:rsidR="00DB2413" w:rsidRPr="00E22B34" w:rsidRDefault="00DB2413" w:rsidP="00DB2413">
      <w:pPr>
        <w:tabs>
          <w:tab w:val="left" w:pos="4089"/>
        </w:tabs>
        <w:ind w:firstLine="851"/>
        <w:jc w:val="both"/>
        <w:rPr>
          <w:sz w:val="28"/>
          <w:szCs w:val="28"/>
        </w:rPr>
      </w:pPr>
      <w:r w:rsidRPr="00E22B34">
        <w:rPr>
          <w:sz w:val="28"/>
          <w:szCs w:val="28"/>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DB2413" w:rsidRPr="00E22B34" w:rsidRDefault="00DB2413" w:rsidP="00DB2413">
      <w:pPr>
        <w:tabs>
          <w:tab w:val="left" w:pos="4089"/>
        </w:tabs>
        <w:ind w:firstLine="851"/>
        <w:jc w:val="both"/>
        <w:rPr>
          <w:sz w:val="28"/>
          <w:szCs w:val="28"/>
        </w:rPr>
      </w:pPr>
      <w:r w:rsidRPr="00E22B34">
        <w:rPr>
          <w:sz w:val="28"/>
          <w:szCs w:val="28"/>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DB2413" w:rsidRPr="00E22B34" w:rsidRDefault="00DB2413" w:rsidP="00DB2413">
      <w:pPr>
        <w:tabs>
          <w:tab w:val="left" w:pos="4089"/>
        </w:tabs>
        <w:ind w:firstLine="851"/>
        <w:jc w:val="both"/>
        <w:rPr>
          <w:sz w:val="28"/>
          <w:szCs w:val="28"/>
        </w:rPr>
      </w:pPr>
      <w:r w:rsidRPr="00E22B34">
        <w:rPr>
          <w:sz w:val="28"/>
          <w:szCs w:val="28"/>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DB2413" w:rsidRPr="00E22B34" w:rsidRDefault="00DB2413" w:rsidP="00DB2413">
      <w:pPr>
        <w:tabs>
          <w:tab w:val="left" w:pos="4089"/>
        </w:tabs>
        <w:ind w:firstLine="851"/>
        <w:jc w:val="both"/>
        <w:rPr>
          <w:sz w:val="28"/>
          <w:szCs w:val="28"/>
        </w:rPr>
      </w:pPr>
      <w:r w:rsidRPr="00E22B34">
        <w:rPr>
          <w:sz w:val="28"/>
          <w:szCs w:val="28"/>
        </w:rPr>
        <w:t>Жалоба на решение, действия (бездействие) заместителя главы муниципального образования подается Главе муниципального образования.</w:t>
      </w:r>
    </w:p>
    <w:p w:rsidR="00DB2413" w:rsidRPr="00E22B34" w:rsidRDefault="00DB2413" w:rsidP="00DB2413">
      <w:pPr>
        <w:tabs>
          <w:tab w:val="left" w:pos="4089"/>
        </w:tabs>
        <w:ind w:firstLine="851"/>
        <w:jc w:val="both"/>
        <w:rPr>
          <w:sz w:val="28"/>
          <w:szCs w:val="28"/>
        </w:rPr>
      </w:pPr>
      <w:r w:rsidRPr="00E22B34">
        <w:rPr>
          <w:sz w:val="28"/>
          <w:szCs w:val="28"/>
        </w:rPr>
        <w:t>5.4. Порядок подачи и рассмотрения жалобы.</w:t>
      </w:r>
    </w:p>
    <w:p w:rsidR="00DB2413" w:rsidRPr="00E22B34" w:rsidRDefault="00DB2413" w:rsidP="00DB2413">
      <w:pPr>
        <w:tabs>
          <w:tab w:val="left" w:pos="4089"/>
        </w:tabs>
        <w:ind w:firstLine="851"/>
        <w:jc w:val="both"/>
        <w:rPr>
          <w:sz w:val="28"/>
          <w:szCs w:val="28"/>
        </w:rPr>
      </w:pPr>
      <w:r w:rsidRPr="00E22B34">
        <w:rPr>
          <w:sz w:val="28"/>
          <w:szCs w:val="28"/>
        </w:rPr>
        <w:t>Жалоба подается в письменной форме на бумажном носителе, в электронной форме в орган, предоставляющий муниципальную услугу.</w:t>
      </w:r>
    </w:p>
    <w:p w:rsidR="00DB2413" w:rsidRPr="00E22B34" w:rsidRDefault="00DB2413" w:rsidP="00DB2413">
      <w:pPr>
        <w:tabs>
          <w:tab w:val="left" w:pos="4089"/>
        </w:tabs>
        <w:ind w:firstLine="851"/>
        <w:jc w:val="both"/>
        <w:rPr>
          <w:sz w:val="28"/>
          <w:szCs w:val="28"/>
        </w:rPr>
      </w:pPr>
      <w:proofErr w:type="gramStart"/>
      <w:r w:rsidRPr="00E22B34">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E22B34">
        <w:rPr>
          <w:sz w:val="28"/>
          <w:szCs w:val="28"/>
        </w:rPr>
        <w:lastRenderedPageBreak/>
        <w:t>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E22B34">
        <w:rPr>
          <w:sz w:val="28"/>
          <w:szCs w:val="28"/>
        </w:rPr>
        <w:t xml:space="preserve"> при личном приеме заявителя.</w:t>
      </w:r>
    </w:p>
    <w:p w:rsidR="00DB2413" w:rsidRPr="00E22B34" w:rsidRDefault="00DB2413" w:rsidP="00DB2413">
      <w:pPr>
        <w:tabs>
          <w:tab w:val="left" w:pos="4089"/>
        </w:tabs>
        <w:ind w:firstLine="851"/>
        <w:jc w:val="both"/>
        <w:rPr>
          <w:sz w:val="28"/>
          <w:szCs w:val="28"/>
        </w:rPr>
      </w:pPr>
      <w:r w:rsidRPr="00E22B34">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B2413" w:rsidRPr="00E22B34" w:rsidRDefault="00DB2413" w:rsidP="00DB2413">
      <w:pPr>
        <w:tabs>
          <w:tab w:val="left" w:pos="4089"/>
        </w:tabs>
        <w:ind w:firstLine="851"/>
        <w:jc w:val="both"/>
        <w:rPr>
          <w:sz w:val="28"/>
          <w:szCs w:val="28"/>
        </w:rPr>
      </w:pPr>
      <w:r w:rsidRPr="00E22B34">
        <w:rPr>
          <w:sz w:val="28"/>
          <w:szCs w:val="28"/>
        </w:rPr>
        <w:t>В случае</w:t>
      </w:r>
      <w:proofErr w:type="gramStart"/>
      <w:r w:rsidRPr="00E22B34">
        <w:rPr>
          <w:sz w:val="28"/>
          <w:szCs w:val="28"/>
        </w:rPr>
        <w:t>,</w:t>
      </w:r>
      <w:proofErr w:type="gramEnd"/>
      <w:r w:rsidRPr="00E22B34">
        <w:rPr>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B2413" w:rsidRPr="00E22B34" w:rsidRDefault="00DB2413" w:rsidP="00DB2413">
      <w:pPr>
        <w:tabs>
          <w:tab w:val="left" w:pos="4089"/>
        </w:tabs>
        <w:ind w:firstLine="851"/>
        <w:jc w:val="both"/>
        <w:rPr>
          <w:sz w:val="28"/>
          <w:szCs w:val="28"/>
        </w:rPr>
      </w:pPr>
      <w:r w:rsidRPr="00E22B34">
        <w:rPr>
          <w:sz w:val="28"/>
          <w:szCs w:val="28"/>
        </w:rPr>
        <w:t>1) оформленная в соответствии с законодательством Российской Федерации доверенность (для физических лиц);</w:t>
      </w:r>
    </w:p>
    <w:p w:rsidR="00DB2413" w:rsidRPr="00E22B34" w:rsidRDefault="00DB2413" w:rsidP="00DB2413">
      <w:pPr>
        <w:tabs>
          <w:tab w:val="left" w:pos="4089"/>
        </w:tabs>
        <w:ind w:firstLine="851"/>
        <w:jc w:val="both"/>
        <w:rPr>
          <w:sz w:val="28"/>
          <w:szCs w:val="28"/>
        </w:rPr>
      </w:pPr>
      <w:r w:rsidRPr="00E22B34">
        <w:rPr>
          <w:sz w:val="28"/>
          <w:szCs w:val="28"/>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DB2413" w:rsidRPr="00E22B34" w:rsidRDefault="00DB2413" w:rsidP="00DB2413">
      <w:pPr>
        <w:tabs>
          <w:tab w:val="left" w:pos="4089"/>
        </w:tabs>
        <w:ind w:firstLine="851"/>
        <w:jc w:val="both"/>
        <w:rPr>
          <w:sz w:val="28"/>
          <w:szCs w:val="28"/>
        </w:rPr>
      </w:pPr>
      <w:r w:rsidRPr="00E22B34">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B2413" w:rsidRPr="00E22B34" w:rsidRDefault="00DB2413" w:rsidP="00DB2413">
      <w:pPr>
        <w:tabs>
          <w:tab w:val="left" w:pos="4089"/>
        </w:tabs>
        <w:ind w:firstLine="851"/>
        <w:jc w:val="both"/>
        <w:rPr>
          <w:sz w:val="28"/>
          <w:szCs w:val="28"/>
        </w:rPr>
      </w:pPr>
      <w:r w:rsidRPr="00E22B34">
        <w:rPr>
          <w:sz w:val="28"/>
          <w:szCs w:val="28"/>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B2413" w:rsidRPr="00E22B34" w:rsidRDefault="00DB2413" w:rsidP="00DB2413">
      <w:pPr>
        <w:tabs>
          <w:tab w:val="left" w:pos="4089"/>
        </w:tabs>
        <w:ind w:firstLine="851"/>
        <w:jc w:val="both"/>
        <w:rPr>
          <w:sz w:val="28"/>
          <w:szCs w:val="28"/>
        </w:rPr>
      </w:pPr>
      <w:r w:rsidRPr="00E22B34">
        <w:rPr>
          <w:sz w:val="28"/>
          <w:szCs w:val="28"/>
        </w:rPr>
        <w:t>В случае</w:t>
      </w:r>
      <w:proofErr w:type="gramStart"/>
      <w:r w:rsidRPr="00E22B34">
        <w:rPr>
          <w:sz w:val="28"/>
          <w:szCs w:val="28"/>
        </w:rPr>
        <w:t>,</w:t>
      </w:r>
      <w:proofErr w:type="gramEnd"/>
      <w:r w:rsidRPr="00E22B34">
        <w:rPr>
          <w:sz w:val="28"/>
          <w:szCs w:val="28"/>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B2413" w:rsidRPr="00E22B34" w:rsidRDefault="00DB2413" w:rsidP="00DB2413">
      <w:pPr>
        <w:tabs>
          <w:tab w:val="left" w:pos="4089"/>
        </w:tabs>
        <w:ind w:firstLine="851"/>
        <w:jc w:val="both"/>
        <w:rPr>
          <w:sz w:val="28"/>
          <w:szCs w:val="28"/>
        </w:rPr>
      </w:pPr>
      <w:r w:rsidRPr="00E22B34">
        <w:rPr>
          <w:sz w:val="28"/>
          <w:szCs w:val="28"/>
        </w:rPr>
        <w:t>При этом срок рассмотрения жалобы исчисляется со дня регистрации жалобы в уполномоченном на ее рассмотрение органе.</w:t>
      </w:r>
    </w:p>
    <w:p w:rsidR="00DB2413" w:rsidRPr="00E22B34" w:rsidRDefault="00DB2413" w:rsidP="00DB2413">
      <w:pPr>
        <w:tabs>
          <w:tab w:val="left" w:pos="4089"/>
        </w:tabs>
        <w:ind w:firstLine="851"/>
        <w:jc w:val="both"/>
        <w:rPr>
          <w:sz w:val="28"/>
          <w:szCs w:val="28"/>
        </w:rPr>
      </w:pPr>
      <w:r w:rsidRPr="00E22B34">
        <w:rPr>
          <w:sz w:val="28"/>
          <w:szCs w:val="28"/>
        </w:rPr>
        <w:t>5.5. Сроки рассмотрения жалобы.</w:t>
      </w:r>
    </w:p>
    <w:p w:rsidR="00DB2413" w:rsidRPr="00E22B34" w:rsidRDefault="00DB2413" w:rsidP="00DB2413">
      <w:pPr>
        <w:tabs>
          <w:tab w:val="left" w:pos="4089"/>
        </w:tabs>
        <w:ind w:firstLine="851"/>
        <w:jc w:val="both"/>
        <w:rPr>
          <w:sz w:val="28"/>
          <w:szCs w:val="28"/>
        </w:rPr>
      </w:pPr>
      <w:r w:rsidRPr="00E22B34">
        <w:rPr>
          <w:sz w:val="28"/>
          <w:szCs w:val="28"/>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DB2413" w:rsidRPr="00E22B34" w:rsidRDefault="00DB2413" w:rsidP="00DB2413">
      <w:pPr>
        <w:tabs>
          <w:tab w:val="left" w:pos="4089"/>
        </w:tabs>
        <w:ind w:firstLine="851"/>
        <w:jc w:val="both"/>
        <w:rPr>
          <w:sz w:val="28"/>
          <w:szCs w:val="28"/>
        </w:rPr>
      </w:pPr>
      <w:r w:rsidRPr="00E22B34">
        <w:rPr>
          <w:sz w:val="28"/>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B2413" w:rsidRPr="00E22B34" w:rsidRDefault="00DB2413" w:rsidP="00DB2413">
      <w:pPr>
        <w:tabs>
          <w:tab w:val="left" w:pos="4089"/>
        </w:tabs>
        <w:ind w:firstLine="851"/>
        <w:jc w:val="both"/>
        <w:rPr>
          <w:sz w:val="28"/>
          <w:szCs w:val="28"/>
        </w:rPr>
      </w:pPr>
      <w:r w:rsidRPr="00E22B34">
        <w:rPr>
          <w:sz w:val="28"/>
          <w:szCs w:val="28"/>
        </w:rPr>
        <w:lastRenderedPageBreak/>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DB2413" w:rsidRPr="00E22B34" w:rsidRDefault="00DB2413" w:rsidP="00DB2413">
      <w:pPr>
        <w:tabs>
          <w:tab w:val="left" w:pos="4089"/>
        </w:tabs>
        <w:ind w:firstLine="851"/>
        <w:jc w:val="both"/>
        <w:rPr>
          <w:sz w:val="28"/>
          <w:szCs w:val="28"/>
        </w:rPr>
      </w:pPr>
      <w:r w:rsidRPr="00E22B34">
        <w:rPr>
          <w:sz w:val="28"/>
          <w:szCs w:val="28"/>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DB2413" w:rsidRPr="00E22B34" w:rsidRDefault="00DB2413" w:rsidP="00DB2413">
      <w:pPr>
        <w:tabs>
          <w:tab w:val="left" w:pos="4089"/>
        </w:tabs>
        <w:ind w:firstLine="851"/>
        <w:jc w:val="both"/>
        <w:rPr>
          <w:sz w:val="28"/>
          <w:szCs w:val="28"/>
        </w:rPr>
      </w:pPr>
      <w:r w:rsidRPr="00E22B34">
        <w:rPr>
          <w:sz w:val="28"/>
          <w:szCs w:val="28"/>
        </w:rPr>
        <w:t>5.7. Результат рассмотрения жалобы.</w:t>
      </w:r>
    </w:p>
    <w:p w:rsidR="00DB2413" w:rsidRPr="00E22B34" w:rsidRDefault="00DB2413" w:rsidP="00DB2413">
      <w:pPr>
        <w:tabs>
          <w:tab w:val="left" w:pos="4089"/>
        </w:tabs>
        <w:ind w:firstLine="851"/>
        <w:jc w:val="both"/>
        <w:rPr>
          <w:sz w:val="28"/>
          <w:szCs w:val="28"/>
        </w:rPr>
      </w:pPr>
      <w:r w:rsidRPr="00E22B34">
        <w:rPr>
          <w:sz w:val="28"/>
          <w:szCs w:val="28"/>
        </w:rPr>
        <w:t>По результатам рассмотрения жалобы принимается одно из следующих решений:</w:t>
      </w:r>
    </w:p>
    <w:p w:rsidR="00DB2413" w:rsidRPr="00E22B34" w:rsidRDefault="00DB2413" w:rsidP="00DB2413">
      <w:pPr>
        <w:tabs>
          <w:tab w:val="left" w:pos="4089"/>
        </w:tabs>
        <w:ind w:firstLine="851"/>
        <w:jc w:val="both"/>
        <w:rPr>
          <w:sz w:val="28"/>
          <w:szCs w:val="28"/>
        </w:rPr>
      </w:pPr>
      <w:r w:rsidRPr="00E22B34">
        <w:rPr>
          <w:sz w:val="28"/>
          <w:szCs w:val="28"/>
        </w:rPr>
        <w:t>1) удовлетворить жалобу;</w:t>
      </w:r>
    </w:p>
    <w:p w:rsidR="00DB2413" w:rsidRPr="00E22B34" w:rsidRDefault="00DB2413" w:rsidP="00DB2413">
      <w:pPr>
        <w:tabs>
          <w:tab w:val="left" w:pos="4089"/>
        </w:tabs>
        <w:ind w:firstLine="851"/>
        <w:jc w:val="both"/>
        <w:rPr>
          <w:sz w:val="28"/>
          <w:szCs w:val="28"/>
        </w:rPr>
      </w:pPr>
      <w:r w:rsidRPr="00E22B34">
        <w:rPr>
          <w:sz w:val="28"/>
          <w:szCs w:val="28"/>
        </w:rPr>
        <w:t>2) отказать в удовлетворении жалобы.</w:t>
      </w:r>
    </w:p>
    <w:p w:rsidR="00A956A5" w:rsidRPr="00E22B34" w:rsidRDefault="00A956A5" w:rsidP="00A956A5">
      <w:pPr>
        <w:ind w:firstLine="567"/>
        <w:jc w:val="both"/>
        <w:rPr>
          <w:sz w:val="28"/>
          <w:szCs w:val="28"/>
        </w:rPr>
      </w:pPr>
      <w:proofErr w:type="gramStart"/>
      <w:r w:rsidRPr="00E22B34">
        <w:rPr>
          <w:sz w:val="28"/>
          <w:szCs w:val="28"/>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E22B34">
        <w:rPr>
          <w:sz w:val="28"/>
          <w:szCs w:val="28"/>
        </w:rPr>
        <w:t>, а также в иных формах.</w:t>
      </w:r>
    </w:p>
    <w:p w:rsidR="00A956A5" w:rsidRPr="00E22B34" w:rsidRDefault="00A956A5" w:rsidP="00DB2413">
      <w:pPr>
        <w:tabs>
          <w:tab w:val="left" w:pos="4089"/>
        </w:tabs>
        <w:ind w:firstLine="851"/>
        <w:jc w:val="both"/>
        <w:rPr>
          <w:sz w:val="28"/>
          <w:szCs w:val="28"/>
        </w:rPr>
      </w:pPr>
    </w:p>
    <w:p w:rsidR="00DB2413" w:rsidRPr="00E22B34" w:rsidRDefault="00DB2413" w:rsidP="00DB2413">
      <w:pPr>
        <w:tabs>
          <w:tab w:val="left" w:pos="4089"/>
        </w:tabs>
        <w:ind w:firstLine="851"/>
        <w:jc w:val="both"/>
        <w:rPr>
          <w:sz w:val="28"/>
          <w:szCs w:val="28"/>
        </w:rPr>
      </w:pPr>
      <w:r w:rsidRPr="00E22B34">
        <w:rPr>
          <w:sz w:val="28"/>
          <w:szCs w:val="28"/>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E22B34">
        <w:rPr>
          <w:sz w:val="28"/>
          <w:szCs w:val="28"/>
        </w:rPr>
        <w:t>органа</w:t>
      </w:r>
      <w:proofErr w:type="gramEnd"/>
      <w:r w:rsidRPr="00E22B34">
        <w:rPr>
          <w:sz w:val="28"/>
          <w:szCs w:val="28"/>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B2413" w:rsidRPr="00E22B34" w:rsidRDefault="00DB2413" w:rsidP="00DB2413">
      <w:pPr>
        <w:tabs>
          <w:tab w:val="left" w:pos="4089"/>
        </w:tabs>
        <w:ind w:firstLine="851"/>
        <w:jc w:val="both"/>
        <w:rPr>
          <w:sz w:val="28"/>
          <w:szCs w:val="28"/>
        </w:rPr>
      </w:pPr>
      <w:r w:rsidRPr="00E22B34">
        <w:rPr>
          <w:sz w:val="28"/>
          <w:szCs w:val="28"/>
        </w:rPr>
        <w:t xml:space="preserve">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B2413" w:rsidRPr="00E22B34" w:rsidRDefault="00DB2413" w:rsidP="00DB2413">
      <w:pPr>
        <w:tabs>
          <w:tab w:val="left" w:pos="4089"/>
        </w:tabs>
        <w:ind w:firstLine="851"/>
        <w:jc w:val="both"/>
        <w:rPr>
          <w:sz w:val="28"/>
          <w:szCs w:val="28"/>
        </w:rPr>
      </w:pPr>
      <w:r w:rsidRPr="00E22B34">
        <w:rPr>
          <w:sz w:val="28"/>
          <w:szCs w:val="28"/>
        </w:rPr>
        <w:t xml:space="preserve">В случае установления в ходе или по результатам </w:t>
      </w:r>
      <w:proofErr w:type="gramStart"/>
      <w:r w:rsidRPr="00E22B34">
        <w:rPr>
          <w:sz w:val="28"/>
          <w:szCs w:val="28"/>
        </w:rPr>
        <w:t>рассмотрения жалобы признаков состава административного правонарушения</w:t>
      </w:r>
      <w:proofErr w:type="gramEnd"/>
      <w:r w:rsidRPr="00E22B34">
        <w:rPr>
          <w:sz w:val="28"/>
          <w:szCs w:val="28"/>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DB2413" w:rsidRPr="00E22B34" w:rsidRDefault="00DB2413" w:rsidP="00DB2413">
      <w:pPr>
        <w:tabs>
          <w:tab w:val="left" w:pos="4089"/>
        </w:tabs>
        <w:ind w:firstLine="851"/>
        <w:jc w:val="both"/>
        <w:rPr>
          <w:sz w:val="28"/>
          <w:szCs w:val="28"/>
        </w:rPr>
      </w:pPr>
      <w:r w:rsidRPr="00E22B34">
        <w:rPr>
          <w:sz w:val="28"/>
          <w:szCs w:val="28"/>
        </w:rPr>
        <w:t>В удовлетворении жалобы отказывается в следующих случаях:</w:t>
      </w:r>
    </w:p>
    <w:p w:rsidR="00DB2413" w:rsidRPr="00E22B34" w:rsidRDefault="00DB2413" w:rsidP="00DB2413">
      <w:pPr>
        <w:tabs>
          <w:tab w:val="left" w:pos="4089"/>
        </w:tabs>
        <w:ind w:firstLine="851"/>
        <w:jc w:val="both"/>
        <w:rPr>
          <w:sz w:val="28"/>
          <w:szCs w:val="28"/>
        </w:rPr>
      </w:pPr>
      <w:r w:rsidRPr="00E22B34">
        <w:rPr>
          <w:sz w:val="28"/>
          <w:szCs w:val="28"/>
        </w:rPr>
        <w:t>1) жалоба признана необоснованной;</w:t>
      </w:r>
    </w:p>
    <w:p w:rsidR="00DB2413" w:rsidRPr="00E22B34" w:rsidRDefault="00DB2413" w:rsidP="00DB2413">
      <w:pPr>
        <w:tabs>
          <w:tab w:val="left" w:pos="4089"/>
        </w:tabs>
        <w:ind w:firstLine="851"/>
        <w:jc w:val="both"/>
        <w:rPr>
          <w:sz w:val="28"/>
          <w:szCs w:val="28"/>
        </w:rPr>
      </w:pPr>
      <w:r w:rsidRPr="00E22B34">
        <w:rPr>
          <w:sz w:val="28"/>
          <w:szCs w:val="28"/>
        </w:rPr>
        <w:t>2) наличие вступившего в законную силу решения суда, арбитражного суда по жалобе о том же предмете и по тем же основаниям;</w:t>
      </w:r>
    </w:p>
    <w:p w:rsidR="00DB2413" w:rsidRPr="00E22B34" w:rsidRDefault="00DB2413" w:rsidP="00DB2413">
      <w:pPr>
        <w:tabs>
          <w:tab w:val="left" w:pos="4089"/>
        </w:tabs>
        <w:ind w:firstLine="851"/>
        <w:jc w:val="both"/>
        <w:rPr>
          <w:sz w:val="28"/>
          <w:szCs w:val="28"/>
        </w:rPr>
      </w:pPr>
      <w:r w:rsidRPr="00E22B34">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DB2413" w:rsidRPr="00E22B34" w:rsidRDefault="00DB2413" w:rsidP="00DB2413">
      <w:pPr>
        <w:tabs>
          <w:tab w:val="left" w:pos="4089"/>
        </w:tabs>
        <w:ind w:firstLine="851"/>
        <w:jc w:val="both"/>
        <w:rPr>
          <w:sz w:val="28"/>
          <w:szCs w:val="28"/>
        </w:rPr>
      </w:pPr>
      <w:r w:rsidRPr="00E22B34">
        <w:rPr>
          <w:sz w:val="28"/>
          <w:szCs w:val="28"/>
        </w:rPr>
        <w:t>4) наличие решения по жалобе, принятого ранее в отношении того же заявителя и по тому же предмету жалобы.</w:t>
      </w:r>
    </w:p>
    <w:p w:rsidR="00DB2413" w:rsidRPr="00E22B34" w:rsidRDefault="00DB2413" w:rsidP="00DB2413">
      <w:pPr>
        <w:tabs>
          <w:tab w:val="left" w:pos="4089"/>
        </w:tabs>
        <w:ind w:firstLine="851"/>
        <w:jc w:val="both"/>
        <w:rPr>
          <w:sz w:val="28"/>
          <w:szCs w:val="28"/>
        </w:rPr>
      </w:pPr>
      <w:r w:rsidRPr="00E22B34">
        <w:rPr>
          <w:sz w:val="28"/>
          <w:szCs w:val="28"/>
        </w:rPr>
        <w:lastRenderedPageBreak/>
        <w:t xml:space="preserve">В случае установления в ходе или по результатам </w:t>
      </w:r>
      <w:proofErr w:type="gramStart"/>
      <w:r w:rsidRPr="00E22B34">
        <w:rPr>
          <w:sz w:val="28"/>
          <w:szCs w:val="28"/>
        </w:rPr>
        <w:t>рассмотрения жалобы признаков состава административного правонарушения</w:t>
      </w:r>
      <w:proofErr w:type="gramEnd"/>
      <w:r w:rsidRPr="00E22B34">
        <w:rPr>
          <w:sz w:val="28"/>
          <w:szCs w:val="28"/>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B2413" w:rsidRPr="00E22B34" w:rsidRDefault="00DB2413" w:rsidP="00DB2413">
      <w:pPr>
        <w:tabs>
          <w:tab w:val="left" w:pos="4089"/>
        </w:tabs>
        <w:ind w:firstLine="851"/>
        <w:jc w:val="both"/>
        <w:rPr>
          <w:sz w:val="28"/>
          <w:szCs w:val="28"/>
        </w:rPr>
      </w:pPr>
      <w:r w:rsidRPr="00E22B34">
        <w:rPr>
          <w:sz w:val="28"/>
          <w:szCs w:val="28"/>
        </w:rPr>
        <w:t>5.8. Порядок информирования заявителя о результатах рассмотрения жалобы.</w:t>
      </w:r>
    </w:p>
    <w:p w:rsidR="00DB2413" w:rsidRPr="00E22B34" w:rsidRDefault="00DB2413" w:rsidP="00DB2413">
      <w:pPr>
        <w:tabs>
          <w:tab w:val="left" w:pos="4089"/>
        </w:tabs>
        <w:ind w:firstLine="851"/>
        <w:jc w:val="both"/>
        <w:rPr>
          <w:sz w:val="28"/>
          <w:szCs w:val="28"/>
        </w:rPr>
      </w:pPr>
      <w:r w:rsidRPr="00E22B34">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2413" w:rsidRPr="00E22B34" w:rsidRDefault="00DB2413" w:rsidP="00DB2413">
      <w:pPr>
        <w:tabs>
          <w:tab w:val="left" w:pos="4089"/>
        </w:tabs>
        <w:ind w:firstLine="851"/>
        <w:jc w:val="both"/>
        <w:rPr>
          <w:sz w:val="28"/>
          <w:szCs w:val="28"/>
        </w:rPr>
      </w:pPr>
      <w:r w:rsidRPr="00E22B34">
        <w:rPr>
          <w:sz w:val="28"/>
          <w:szCs w:val="28"/>
        </w:rPr>
        <w:t>В ответе по результатам рассмотрения жалобы указываются:</w:t>
      </w:r>
    </w:p>
    <w:p w:rsidR="00DB2413" w:rsidRPr="00E22B34" w:rsidRDefault="00DB2413" w:rsidP="00DB2413">
      <w:pPr>
        <w:tabs>
          <w:tab w:val="left" w:pos="4089"/>
        </w:tabs>
        <w:ind w:firstLine="851"/>
        <w:jc w:val="both"/>
        <w:rPr>
          <w:sz w:val="28"/>
          <w:szCs w:val="28"/>
        </w:rPr>
      </w:pPr>
      <w:proofErr w:type="gramStart"/>
      <w:r w:rsidRPr="00E22B34">
        <w:rPr>
          <w:sz w:val="28"/>
          <w:szCs w:val="28"/>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DB2413" w:rsidRPr="00E22B34" w:rsidRDefault="00DB2413" w:rsidP="00DB2413">
      <w:pPr>
        <w:tabs>
          <w:tab w:val="left" w:pos="4089"/>
        </w:tabs>
        <w:ind w:firstLine="851"/>
        <w:jc w:val="both"/>
        <w:rPr>
          <w:sz w:val="28"/>
          <w:szCs w:val="28"/>
        </w:rPr>
      </w:pPr>
      <w:r w:rsidRPr="00E22B34">
        <w:rPr>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DB2413" w:rsidRPr="00E22B34" w:rsidRDefault="00DB2413" w:rsidP="00DB2413">
      <w:pPr>
        <w:tabs>
          <w:tab w:val="left" w:pos="4089"/>
        </w:tabs>
        <w:ind w:firstLine="851"/>
        <w:jc w:val="both"/>
        <w:rPr>
          <w:sz w:val="28"/>
          <w:szCs w:val="28"/>
        </w:rPr>
      </w:pPr>
      <w:r w:rsidRPr="00E22B34">
        <w:rPr>
          <w:sz w:val="28"/>
          <w:szCs w:val="28"/>
        </w:rPr>
        <w:t>3) фамилия, имя, отчество (последнее - при наличии) или наименование заявителя;</w:t>
      </w:r>
    </w:p>
    <w:p w:rsidR="00DB2413" w:rsidRPr="00E22B34" w:rsidRDefault="00DB2413" w:rsidP="00DB2413">
      <w:pPr>
        <w:tabs>
          <w:tab w:val="left" w:pos="4089"/>
        </w:tabs>
        <w:ind w:firstLine="851"/>
        <w:jc w:val="both"/>
        <w:rPr>
          <w:sz w:val="28"/>
          <w:szCs w:val="28"/>
        </w:rPr>
      </w:pPr>
      <w:r w:rsidRPr="00E22B34">
        <w:rPr>
          <w:sz w:val="28"/>
          <w:szCs w:val="28"/>
        </w:rPr>
        <w:t>4) основания для принятия решения по жалобе;</w:t>
      </w:r>
    </w:p>
    <w:p w:rsidR="00DB2413" w:rsidRPr="00E22B34" w:rsidRDefault="00DB2413" w:rsidP="00DB2413">
      <w:pPr>
        <w:tabs>
          <w:tab w:val="left" w:pos="4089"/>
        </w:tabs>
        <w:ind w:firstLine="851"/>
        <w:jc w:val="both"/>
        <w:rPr>
          <w:sz w:val="28"/>
          <w:szCs w:val="28"/>
        </w:rPr>
      </w:pPr>
      <w:r w:rsidRPr="00E22B34">
        <w:rPr>
          <w:sz w:val="28"/>
          <w:szCs w:val="28"/>
        </w:rPr>
        <w:t>5) принятое по жалобе решение;</w:t>
      </w:r>
    </w:p>
    <w:p w:rsidR="00DB2413" w:rsidRPr="00E22B34" w:rsidRDefault="00DB2413" w:rsidP="00DB2413">
      <w:pPr>
        <w:tabs>
          <w:tab w:val="left" w:pos="4089"/>
        </w:tabs>
        <w:ind w:firstLine="851"/>
        <w:jc w:val="both"/>
        <w:rPr>
          <w:sz w:val="28"/>
          <w:szCs w:val="28"/>
        </w:rPr>
      </w:pPr>
      <w:r w:rsidRPr="00E22B34">
        <w:rPr>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B2413" w:rsidRPr="00E22B34" w:rsidRDefault="00DB2413" w:rsidP="00DB2413">
      <w:pPr>
        <w:tabs>
          <w:tab w:val="left" w:pos="4089"/>
        </w:tabs>
        <w:ind w:firstLine="851"/>
        <w:jc w:val="both"/>
        <w:rPr>
          <w:sz w:val="28"/>
          <w:szCs w:val="28"/>
        </w:rPr>
      </w:pPr>
      <w:r w:rsidRPr="00E22B34">
        <w:rPr>
          <w:sz w:val="28"/>
          <w:szCs w:val="28"/>
        </w:rPr>
        <w:t>7) сведения о порядке обжалования принятого по жалобе решения.</w:t>
      </w:r>
    </w:p>
    <w:p w:rsidR="00DB2413" w:rsidRPr="00E22B34" w:rsidRDefault="00DB2413" w:rsidP="00DB2413">
      <w:pPr>
        <w:tabs>
          <w:tab w:val="left" w:pos="4089"/>
        </w:tabs>
        <w:ind w:firstLine="851"/>
        <w:jc w:val="both"/>
        <w:rPr>
          <w:sz w:val="28"/>
          <w:szCs w:val="28"/>
        </w:rPr>
      </w:pPr>
      <w:r w:rsidRPr="00E22B34">
        <w:rPr>
          <w:sz w:val="28"/>
          <w:szCs w:val="28"/>
        </w:rPr>
        <w:t>Ответ по результатам рассмотрения жалобы подписывается уполномоченным на рассмотрение жалобы должностным лицом.</w:t>
      </w:r>
    </w:p>
    <w:p w:rsidR="00DB2413" w:rsidRPr="00E22B34" w:rsidRDefault="00DB2413" w:rsidP="00DB2413">
      <w:pPr>
        <w:tabs>
          <w:tab w:val="left" w:pos="4089"/>
        </w:tabs>
        <w:ind w:firstLine="851"/>
        <w:jc w:val="both"/>
        <w:rPr>
          <w:sz w:val="28"/>
          <w:szCs w:val="28"/>
        </w:rPr>
      </w:pPr>
      <w:r w:rsidRPr="00E22B34">
        <w:rPr>
          <w:sz w:val="28"/>
          <w:szCs w:val="28"/>
        </w:rPr>
        <w:t>5.9. Порядок обжалования решения по жалобе.</w:t>
      </w:r>
    </w:p>
    <w:p w:rsidR="00DB2413" w:rsidRPr="00E22B34" w:rsidRDefault="00DB2413" w:rsidP="00DB2413">
      <w:pPr>
        <w:tabs>
          <w:tab w:val="left" w:pos="4089"/>
        </w:tabs>
        <w:ind w:firstLine="851"/>
        <w:jc w:val="both"/>
        <w:rPr>
          <w:sz w:val="28"/>
          <w:szCs w:val="28"/>
        </w:rPr>
      </w:pPr>
      <w:r w:rsidRPr="00E22B34">
        <w:rPr>
          <w:sz w:val="28"/>
          <w:szCs w:val="28"/>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DB2413" w:rsidRPr="00E22B34" w:rsidRDefault="00DB2413" w:rsidP="00DB2413">
      <w:pPr>
        <w:tabs>
          <w:tab w:val="left" w:pos="4089"/>
        </w:tabs>
        <w:ind w:firstLine="851"/>
        <w:jc w:val="both"/>
        <w:rPr>
          <w:sz w:val="28"/>
          <w:szCs w:val="28"/>
        </w:rPr>
      </w:pPr>
      <w:r w:rsidRPr="00E22B34">
        <w:rPr>
          <w:sz w:val="28"/>
          <w:szCs w:val="28"/>
        </w:rPr>
        <w:t>5.10. Право заявителя на получение информации и документов, необходимых для обоснования и рассмотрения жалобы.</w:t>
      </w:r>
    </w:p>
    <w:p w:rsidR="00DB2413" w:rsidRPr="00E22B34" w:rsidRDefault="00DB2413" w:rsidP="00DB2413">
      <w:pPr>
        <w:tabs>
          <w:tab w:val="left" w:pos="4089"/>
        </w:tabs>
        <w:ind w:firstLine="851"/>
        <w:jc w:val="both"/>
        <w:rPr>
          <w:sz w:val="28"/>
          <w:szCs w:val="28"/>
        </w:rPr>
      </w:pPr>
      <w:r w:rsidRPr="00E22B34">
        <w:rPr>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DB2413" w:rsidRPr="00E22B34" w:rsidRDefault="00DB2413" w:rsidP="00DB2413">
      <w:pPr>
        <w:tabs>
          <w:tab w:val="left" w:pos="4089"/>
        </w:tabs>
        <w:ind w:firstLine="851"/>
        <w:jc w:val="both"/>
        <w:rPr>
          <w:sz w:val="28"/>
          <w:szCs w:val="28"/>
        </w:rPr>
      </w:pPr>
      <w:r w:rsidRPr="00E22B34">
        <w:rPr>
          <w:sz w:val="28"/>
          <w:szCs w:val="28"/>
        </w:rPr>
        <w:t>5.11. Способы информирования заявителей о порядке подачи и рассмотрения жалобы.</w:t>
      </w:r>
    </w:p>
    <w:p w:rsidR="00DB2413" w:rsidRPr="00E22B34" w:rsidRDefault="00DB2413" w:rsidP="00DB2413">
      <w:pPr>
        <w:tabs>
          <w:tab w:val="left" w:pos="4089"/>
        </w:tabs>
        <w:ind w:firstLine="851"/>
        <w:jc w:val="both"/>
        <w:rPr>
          <w:sz w:val="28"/>
          <w:szCs w:val="28"/>
        </w:rPr>
      </w:pPr>
      <w:proofErr w:type="gramStart"/>
      <w:r w:rsidRPr="00E22B34">
        <w:rPr>
          <w:sz w:val="28"/>
          <w:szCs w:val="28"/>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w:t>
      </w:r>
      <w:r w:rsidRPr="00E22B34">
        <w:rPr>
          <w:sz w:val="28"/>
          <w:szCs w:val="28"/>
        </w:rPr>
        <w:lastRenderedPageBreak/>
        <w:t>почтовым отправлением либо</w:t>
      </w:r>
      <w:proofErr w:type="gramEnd"/>
      <w:r w:rsidRPr="00E22B34">
        <w:rPr>
          <w:sz w:val="28"/>
          <w:szCs w:val="28"/>
        </w:rPr>
        <w:t xml:space="preserve"> электронным сообщением по адресу, указанному заявителем.</w:t>
      </w:r>
    </w:p>
    <w:p w:rsidR="00B61824" w:rsidRPr="00E22B34" w:rsidRDefault="00DB2413" w:rsidP="00DB2413">
      <w:pPr>
        <w:tabs>
          <w:tab w:val="left" w:pos="4089"/>
        </w:tabs>
        <w:ind w:firstLine="851"/>
        <w:jc w:val="both"/>
        <w:rPr>
          <w:sz w:val="28"/>
          <w:szCs w:val="28"/>
        </w:rPr>
      </w:pPr>
      <w:r w:rsidRPr="00E22B34">
        <w:rPr>
          <w:sz w:val="28"/>
          <w:szCs w:val="28"/>
        </w:rPr>
        <w:t xml:space="preserve">5.12. </w:t>
      </w:r>
      <w:proofErr w:type="gramStart"/>
      <w:r w:rsidRPr="00E22B34">
        <w:rPr>
          <w:sz w:val="28"/>
          <w:szCs w:val="28"/>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proofErr w:type="gramEnd"/>
      <w:r w:rsidR="002A2661">
        <w:rPr>
          <w:sz w:val="28"/>
          <w:szCs w:val="28"/>
        </w:rPr>
        <w:t xml:space="preserve"> </w:t>
      </w:r>
      <w:proofErr w:type="gramStart"/>
      <w:r w:rsidRPr="00E22B34">
        <w:rPr>
          <w:sz w:val="28"/>
          <w:szCs w:val="28"/>
        </w:rPr>
        <w:t>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w:t>
      </w:r>
      <w:proofErr w:type="gramEnd"/>
      <w:r w:rsidRPr="00E22B34">
        <w:rPr>
          <w:sz w:val="28"/>
          <w:szCs w:val="28"/>
        </w:rPr>
        <w:t xml:space="preserve">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E5579" w:rsidRPr="00E22B34" w:rsidRDefault="005E5579" w:rsidP="00DB2413">
      <w:pPr>
        <w:tabs>
          <w:tab w:val="left" w:pos="4089"/>
        </w:tabs>
        <w:ind w:firstLine="851"/>
        <w:jc w:val="both"/>
        <w:rPr>
          <w:sz w:val="28"/>
          <w:szCs w:val="28"/>
        </w:rPr>
      </w:pPr>
    </w:p>
    <w:p w:rsidR="00B61824" w:rsidRPr="00E22B34" w:rsidRDefault="00B61824" w:rsidP="00021D48">
      <w:pPr>
        <w:tabs>
          <w:tab w:val="left" w:pos="4089"/>
        </w:tabs>
        <w:ind w:firstLine="851"/>
        <w:jc w:val="right"/>
        <w:rPr>
          <w:sz w:val="28"/>
          <w:szCs w:val="28"/>
        </w:rPr>
      </w:pPr>
    </w:p>
    <w:p w:rsidR="005E5579" w:rsidRPr="00E22B34" w:rsidRDefault="005E5579" w:rsidP="00C555DC">
      <w:pPr>
        <w:tabs>
          <w:tab w:val="left" w:pos="4089"/>
        </w:tabs>
        <w:ind w:firstLine="851"/>
        <w:jc w:val="center"/>
        <w:rPr>
          <w:b/>
          <w:sz w:val="28"/>
          <w:szCs w:val="28"/>
        </w:rPr>
      </w:pPr>
      <w:r w:rsidRPr="00E22B34">
        <w:rPr>
          <w:b/>
          <w:sz w:val="28"/>
          <w:szCs w:val="28"/>
        </w:rPr>
        <w:t xml:space="preserve">6. </w:t>
      </w:r>
      <w:r w:rsidR="00E22B34" w:rsidRPr="00E22B34">
        <w:rPr>
          <w:b/>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Pr="00E22B34">
        <w:rPr>
          <w:b/>
          <w:sz w:val="28"/>
          <w:szCs w:val="28"/>
        </w:rPr>
        <w:t>.</w:t>
      </w:r>
    </w:p>
    <w:p w:rsidR="005E5579" w:rsidRPr="00E22B34" w:rsidRDefault="005E5579" w:rsidP="005E5579">
      <w:pPr>
        <w:tabs>
          <w:tab w:val="left" w:pos="4089"/>
        </w:tabs>
        <w:ind w:firstLine="851"/>
        <w:jc w:val="both"/>
        <w:rPr>
          <w:b/>
          <w:sz w:val="28"/>
          <w:szCs w:val="28"/>
        </w:rPr>
      </w:pPr>
    </w:p>
    <w:p w:rsidR="00E22B34" w:rsidRPr="00E22B34" w:rsidRDefault="00E22B34" w:rsidP="00E22B34">
      <w:pPr>
        <w:autoSpaceDE w:val="0"/>
        <w:autoSpaceDN w:val="0"/>
        <w:adjustRightInd w:val="0"/>
        <w:spacing w:before="240" w:after="240"/>
        <w:ind w:firstLine="709"/>
        <w:jc w:val="both"/>
        <w:rPr>
          <w:sz w:val="28"/>
          <w:szCs w:val="28"/>
        </w:rPr>
      </w:pPr>
      <w:r w:rsidRPr="00E22B34">
        <w:rPr>
          <w:sz w:val="28"/>
          <w:szCs w:val="28"/>
        </w:rPr>
        <w:t xml:space="preserve">6.1. </w:t>
      </w:r>
      <w:r w:rsidRPr="00E22B34">
        <w:rPr>
          <w:rFonts w:eastAsia="Calibri"/>
          <w:sz w:val="28"/>
          <w:szCs w:val="28"/>
        </w:rPr>
        <w:t xml:space="preserve">Предоставление муниципальной услуги в МФЦ осуществляется при наличии </w:t>
      </w:r>
      <w:r w:rsidRPr="00E22B34">
        <w:rPr>
          <w:sz w:val="28"/>
          <w:szCs w:val="28"/>
        </w:rPr>
        <w:t xml:space="preserve">заключенного соглашения о взаимодействии между уполномоченным органом и МФЦ. </w:t>
      </w:r>
    </w:p>
    <w:p w:rsidR="00E22B34" w:rsidRPr="00E22B34" w:rsidRDefault="00E22B34" w:rsidP="00E22B34">
      <w:pPr>
        <w:autoSpaceDE w:val="0"/>
        <w:autoSpaceDN w:val="0"/>
        <w:adjustRightInd w:val="0"/>
        <w:spacing w:before="240" w:after="240"/>
        <w:ind w:firstLine="709"/>
        <w:jc w:val="both"/>
        <w:rPr>
          <w:sz w:val="28"/>
          <w:szCs w:val="28"/>
        </w:rPr>
      </w:pPr>
      <w:r w:rsidRPr="00E22B34">
        <w:rPr>
          <w:sz w:val="28"/>
          <w:szCs w:val="28"/>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E22B34" w:rsidRPr="00E22B34" w:rsidRDefault="00E22B34" w:rsidP="00E22B34">
      <w:pPr>
        <w:autoSpaceDE w:val="0"/>
        <w:autoSpaceDN w:val="0"/>
        <w:adjustRightInd w:val="0"/>
        <w:spacing w:before="240" w:after="240"/>
        <w:ind w:firstLine="709"/>
        <w:jc w:val="both"/>
        <w:rPr>
          <w:sz w:val="28"/>
          <w:szCs w:val="28"/>
        </w:rPr>
      </w:pPr>
      <w:r w:rsidRPr="00E22B34">
        <w:rPr>
          <w:sz w:val="28"/>
          <w:szCs w:val="28"/>
        </w:rPr>
        <w:t xml:space="preserve">6.3. </w:t>
      </w:r>
      <w:proofErr w:type="gramStart"/>
      <w:r w:rsidRPr="00E22B34">
        <w:rPr>
          <w:rFonts w:eastAsia="Calibri"/>
          <w:sz w:val="28"/>
          <w:szCs w:val="28"/>
        </w:rPr>
        <w:t xml:space="preserve">Информация по вопросам предоставления </w:t>
      </w:r>
      <w:r w:rsidRPr="00E22B34">
        <w:rPr>
          <w:sz w:val="28"/>
          <w:szCs w:val="28"/>
        </w:rPr>
        <w:t>муниципальной</w:t>
      </w:r>
      <w:r w:rsidRPr="00E22B34">
        <w:rPr>
          <w:rFonts w:eastAsia="Calibri"/>
          <w:sz w:val="28"/>
          <w:szCs w:val="28"/>
        </w:rPr>
        <w:t xml:space="preserve"> услуги, </w:t>
      </w:r>
      <w:r w:rsidRPr="00E22B34">
        <w:rPr>
          <w:sz w:val="28"/>
          <w:szCs w:val="28"/>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E22B34" w:rsidRPr="00E22B34" w:rsidRDefault="00E22B34" w:rsidP="00E22B34">
      <w:pPr>
        <w:autoSpaceDE w:val="0"/>
        <w:autoSpaceDN w:val="0"/>
        <w:adjustRightInd w:val="0"/>
        <w:spacing w:before="240" w:after="240"/>
        <w:ind w:firstLine="709"/>
        <w:jc w:val="both"/>
        <w:rPr>
          <w:sz w:val="28"/>
          <w:szCs w:val="28"/>
        </w:rPr>
      </w:pPr>
      <w:r w:rsidRPr="00E22B34">
        <w:rPr>
          <w:sz w:val="28"/>
          <w:szCs w:val="28"/>
        </w:rPr>
        <w:lastRenderedPageBreak/>
        <w:t xml:space="preserve">Информирование о порядке предоставления муниципальной услуги  </w:t>
      </w:r>
      <w:r w:rsidRPr="00E22B34">
        <w:rPr>
          <w:rFonts w:eastAsia="Calibri"/>
          <w:sz w:val="28"/>
          <w:szCs w:val="28"/>
        </w:rPr>
        <w:t>осуществляется в соответствии с графиком работы МФЦ.</w:t>
      </w:r>
    </w:p>
    <w:p w:rsidR="00E22B34" w:rsidRPr="00E22B34" w:rsidRDefault="00E22B34" w:rsidP="00E22B34">
      <w:pPr>
        <w:autoSpaceDE w:val="0"/>
        <w:autoSpaceDN w:val="0"/>
        <w:adjustRightInd w:val="0"/>
        <w:spacing w:before="240" w:after="240"/>
        <w:ind w:firstLine="709"/>
        <w:jc w:val="both"/>
        <w:rPr>
          <w:sz w:val="28"/>
          <w:szCs w:val="28"/>
        </w:rPr>
      </w:pPr>
      <w:r w:rsidRPr="00E22B34">
        <w:rPr>
          <w:rFonts w:eastAsia="Calibri"/>
          <w:sz w:val="28"/>
          <w:szCs w:val="28"/>
        </w:rPr>
        <w:t>6.4. При личном обращении заявителя в МФЦ сотрудник</w:t>
      </w:r>
      <w:r w:rsidRPr="00E22B34">
        <w:rPr>
          <w:sz w:val="28"/>
          <w:szCs w:val="28"/>
        </w:rPr>
        <w:t>, ответственный за прием документов:</w:t>
      </w:r>
    </w:p>
    <w:p w:rsidR="00E22B34" w:rsidRPr="00E22B34" w:rsidRDefault="00E22B34" w:rsidP="00E22B34">
      <w:pPr>
        <w:autoSpaceDE w:val="0"/>
        <w:autoSpaceDN w:val="0"/>
        <w:adjustRightInd w:val="0"/>
        <w:spacing w:before="240" w:after="240"/>
        <w:ind w:firstLine="709"/>
        <w:jc w:val="both"/>
        <w:rPr>
          <w:sz w:val="28"/>
          <w:szCs w:val="28"/>
        </w:rPr>
      </w:pPr>
      <w:r w:rsidRPr="00E22B34">
        <w:rPr>
          <w:rFonts w:eastAsia="Calibri"/>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E22B34" w:rsidRPr="00E22B34" w:rsidRDefault="00E22B34" w:rsidP="00E22B34">
      <w:pPr>
        <w:autoSpaceDE w:val="0"/>
        <w:autoSpaceDN w:val="0"/>
        <w:adjustRightInd w:val="0"/>
        <w:spacing w:before="240" w:after="240"/>
        <w:ind w:firstLine="709"/>
        <w:jc w:val="both"/>
        <w:rPr>
          <w:sz w:val="28"/>
          <w:szCs w:val="28"/>
        </w:rPr>
      </w:pPr>
      <w:r w:rsidRPr="00E22B34">
        <w:rPr>
          <w:sz w:val="28"/>
          <w:szCs w:val="28"/>
        </w:rPr>
        <w:t>проверяет представленное заявление по форме согласно приложению</w:t>
      </w:r>
      <w:r w:rsidRPr="00E22B34">
        <w:rPr>
          <w:sz w:val="28"/>
          <w:szCs w:val="28"/>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E22B34" w:rsidRPr="00E22B34" w:rsidRDefault="00E22B34" w:rsidP="00E22B34">
      <w:pPr>
        <w:autoSpaceDE w:val="0"/>
        <w:autoSpaceDN w:val="0"/>
        <w:adjustRightInd w:val="0"/>
        <w:spacing w:before="240" w:after="240"/>
        <w:ind w:firstLine="709"/>
        <w:jc w:val="both"/>
        <w:rPr>
          <w:sz w:val="28"/>
          <w:szCs w:val="28"/>
        </w:rPr>
      </w:pPr>
      <w:r w:rsidRPr="00E22B34">
        <w:rPr>
          <w:sz w:val="28"/>
          <w:szCs w:val="28"/>
        </w:rPr>
        <w:t>текст в заявлении поддается прочтению;</w:t>
      </w:r>
    </w:p>
    <w:p w:rsidR="00E22B34" w:rsidRPr="00E22B34" w:rsidRDefault="00E22B34" w:rsidP="00E22B34">
      <w:pPr>
        <w:autoSpaceDE w:val="0"/>
        <w:autoSpaceDN w:val="0"/>
        <w:adjustRightInd w:val="0"/>
        <w:spacing w:before="240" w:after="240"/>
        <w:ind w:firstLine="709"/>
        <w:jc w:val="both"/>
        <w:rPr>
          <w:sz w:val="28"/>
          <w:szCs w:val="28"/>
        </w:rPr>
      </w:pPr>
      <w:r w:rsidRPr="00E22B34">
        <w:rPr>
          <w:sz w:val="28"/>
          <w:szCs w:val="28"/>
        </w:rPr>
        <w:t>в заявлении указаны фамилия, имя, отчество (последнее - при наличии) физического лица либо наименование юридического лица;</w:t>
      </w:r>
    </w:p>
    <w:p w:rsidR="00E22B34" w:rsidRPr="00E22B34" w:rsidRDefault="00E22B34" w:rsidP="00E22B34">
      <w:pPr>
        <w:autoSpaceDE w:val="0"/>
        <w:autoSpaceDN w:val="0"/>
        <w:adjustRightInd w:val="0"/>
        <w:spacing w:before="240" w:after="240"/>
        <w:ind w:firstLine="709"/>
        <w:jc w:val="both"/>
        <w:rPr>
          <w:sz w:val="28"/>
          <w:szCs w:val="28"/>
        </w:rPr>
      </w:pPr>
      <w:r w:rsidRPr="00E22B34">
        <w:rPr>
          <w:sz w:val="28"/>
          <w:szCs w:val="28"/>
        </w:rPr>
        <w:t>заявление подписано уполномоченным лицом;</w:t>
      </w:r>
    </w:p>
    <w:p w:rsidR="00E22B34" w:rsidRPr="00E22B34" w:rsidRDefault="00E22B34" w:rsidP="00E22B34">
      <w:pPr>
        <w:autoSpaceDE w:val="0"/>
        <w:autoSpaceDN w:val="0"/>
        <w:adjustRightInd w:val="0"/>
        <w:spacing w:before="240" w:after="240"/>
        <w:ind w:firstLine="709"/>
        <w:jc w:val="both"/>
        <w:rPr>
          <w:sz w:val="28"/>
          <w:szCs w:val="28"/>
        </w:rPr>
      </w:pPr>
      <w:r w:rsidRPr="00E22B34">
        <w:rPr>
          <w:sz w:val="28"/>
          <w:szCs w:val="28"/>
        </w:rPr>
        <w:t>приложены документы, необходимые для предоставления муниципальной услуги;</w:t>
      </w:r>
    </w:p>
    <w:p w:rsidR="00E22B34" w:rsidRPr="00E22B34" w:rsidRDefault="00E22B34" w:rsidP="00E22B34">
      <w:pPr>
        <w:autoSpaceDE w:val="0"/>
        <w:autoSpaceDN w:val="0"/>
        <w:adjustRightInd w:val="0"/>
        <w:spacing w:before="240" w:after="240"/>
        <w:ind w:firstLine="709"/>
        <w:jc w:val="both"/>
        <w:rPr>
          <w:sz w:val="28"/>
          <w:szCs w:val="28"/>
        </w:rPr>
      </w:pPr>
      <w:r w:rsidRPr="00E22B34">
        <w:rPr>
          <w:sz w:val="28"/>
          <w:szCs w:val="28"/>
        </w:rPr>
        <w:t>соответствие данных документа, удостоверяющего личность, данным, указанным в заявлении и необходимых документах.</w:t>
      </w:r>
    </w:p>
    <w:p w:rsidR="00E22B34" w:rsidRPr="00E22B34" w:rsidRDefault="00E22B34" w:rsidP="00E22B34">
      <w:pPr>
        <w:autoSpaceDE w:val="0"/>
        <w:autoSpaceDN w:val="0"/>
        <w:adjustRightInd w:val="0"/>
        <w:spacing w:before="240" w:after="240"/>
        <w:ind w:firstLine="709"/>
        <w:jc w:val="both"/>
        <w:rPr>
          <w:rFonts w:eastAsia="Calibri"/>
          <w:sz w:val="28"/>
          <w:szCs w:val="28"/>
        </w:rPr>
      </w:pPr>
      <w:r w:rsidRPr="00E22B34">
        <w:rPr>
          <w:sz w:val="28"/>
          <w:szCs w:val="28"/>
        </w:rPr>
        <w:t xml:space="preserve">- делает копии подлинников представленных документов, в том числе по отдельным документам без взимания платы в соответствии с </w:t>
      </w:r>
      <w:r w:rsidRPr="00E22B34">
        <w:rPr>
          <w:rFonts w:eastAsia="Calibri"/>
          <w:sz w:val="28"/>
          <w:szCs w:val="28"/>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Start"/>
      <w:r w:rsidRPr="00E22B34">
        <w:rPr>
          <w:rFonts w:eastAsia="Calibri"/>
          <w:sz w:val="28"/>
          <w:szCs w:val="28"/>
        </w:rPr>
        <w:t>,з</w:t>
      </w:r>
      <w:proofErr w:type="gramEnd"/>
      <w:r w:rsidRPr="00E22B34">
        <w:rPr>
          <w:rFonts w:eastAsia="Calibri"/>
          <w:sz w:val="28"/>
          <w:szCs w:val="28"/>
        </w:rPr>
        <w:t xml:space="preserve">аверяет их, возвращает заявителю подлинники документов. При </w:t>
      </w:r>
      <w:proofErr w:type="gramStart"/>
      <w:r w:rsidRPr="00E22B34">
        <w:rPr>
          <w:rFonts w:eastAsia="Calibri"/>
          <w:sz w:val="28"/>
          <w:szCs w:val="28"/>
        </w:rPr>
        <w:t>заверении соответствия</w:t>
      </w:r>
      <w:proofErr w:type="gramEnd"/>
      <w:r w:rsidRPr="00E22B34">
        <w:rPr>
          <w:rFonts w:eastAsia="Calibri"/>
          <w:sz w:val="28"/>
          <w:szCs w:val="28"/>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E22B34" w:rsidRPr="00E22B34" w:rsidRDefault="00E22B34" w:rsidP="00E22B34">
      <w:pPr>
        <w:autoSpaceDE w:val="0"/>
        <w:autoSpaceDN w:val="0"/>
        <w:adjustRightInd w:val="0"/>
        <w:spacing w:before="240" w:after="240"/>
        <w:ind w:firstLine="709"/>
        <w:jc w:val="both"/>
        <w:rPr>
          <w:rFonts w:eastAsia="Calibri"/>
          <w:sz w:val="28"/>
          <w:szCs w:val="28"/>
        </w:rPr>
      </w:pPr>
      <w:r w:rsidRPr="00E22B34">
        <w:rPr>
          <w:rFonts w:eastAsia="Calibri"/>
          <w:sz w:val="28"/>
          <w:szCs w:val="28"/>
        </w:rPr>
        <w:t>- заполняет сведения о заявителе и представленных документах в автоматизированной информационной системе (АИС МФЦ);</w:t>
      </w:r>
    </w:p>
    <w:p w:rsidR="00E22B34" w:rsidRPr="00E22B34" w:rsidRDefault="00E22B34" w:rsidP="00E22B34">
      <w:pPr>
        <w:autoSpaceDE w:val="0"/>
        <w:autoSpaceDN w:val="0"/>
        <w:adjustRightInd w:val="0"/>
        <w:spacing w:before="240" w:after="240"/>
        <w:ind w:firstLine="709"/>
        <w:jc w:val="both"/>
        <w:rPr>
          <w:rFonts w:eastAsia="Calibri"/>
          <w:sz w:val="28"/>
          <w:szCs w:val="28"/>
        </w:rPr>
      </w:pPr>
      <w:r w:rsidRPr="00E22B34">
        <w:rPr>
          <w:rFonts w:eastAsia="Calibri"/>
          <w:sz w:val="28"/>
          <w:szCs w:val="28"/>
        </w:rPr>
        <w:t>- выдает расписку</w:t>
      </w:r>
      <w:r w:rsidRPr="00E22B34">
        <w:rPr>
          <w:rStyle w:val="itemtext"/>
          <w:sz w:val="28"/>
          <w:szCs w:val="28"/>
        </w:rPr>
        <w:t xml:space="preserve"> в получении документов на предоставление услуги, сформированную в АИС МФЦ</w:t>
      </w:r>
      <w:r w:rsidRPr="00E22B34">
        <w:rPr>
          <w:rFonts w:eastAsia="Calibri"/>
          <w:sz w:val="28"/>
          <w:szCs w:val="28"/>
        </w:rPr>
        <w:t>;</w:t>
      </w:r>
    </w:p>
    <w:p w:rsidR="00E22B34" w:rsidRPr="00E22B34" w:rsidRDefault="00E22B34" w:rsidP="00E22B34">
      <w:pPr>
        <w:autoSpaceDE w:val="0"/>
        <w:autoSpaceDN w:val="0"/>
        <w:adjustRightInd w:val="0"/>
        <w:spacing w:before="240" w:after="240"/>
        <w:ind w:firstLine="709"/>
        <w:jc w:val="both"/>
        <w:rPr>
          <w:sz w:val="28"/>
          <w:szCs w:val="28"/>
        </w:rPr>
      </w:pPr>
      <w:r w:rsidRPr="00E22B34">
        <w:rPr>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E22B34" w:rsidRPr="00E22B34" w:rsidRDefault="00E22B34" w:rsidP="00E22B34">
      <w:pPr>
        <w:autoSpaceDE w:val="0"/>
        <w:autoSpaceDN w:val="0"/>
        <w:adjustRightInd w:val="0"/>
        <w:spacing w:before="240" w:after="240"/>
        <w:ind w:firstLine="709"/>
        <w:jc w:val="both"/>
        <w:rPr>
          <w:sz w:val="28"/>
          <w:szCs w:val="28"/>
        </w:rPr>
      </w:pPr>
      <w:r w:rsidRPr="00E22B34">
        <w:rPr>
          <w:sz w:val="28"/>
          <w:szCs w:val="28"/>
        </w:rPr>
        <w:lastRenderedPageBreak/>
        <w:t>- уведомляет заявителя  о том, что невостребованные документы хранятся в МФЦ в течение 30 дней, после чего передаются в уполномоченный орган.</w:t>
      </w:r>
    </w:p>
    <w:p w:rsidR="00E22B34" w:rsidRPr="00E22B34" w:rsidRDefault="00E22B34" w:rsidP="00E22B34">
      <w:pPr>
        <w:autoSpaceDE w:val="0"/>
        <w:autoSpaceDN w:val="0"/>
        <w:adjustRightInd w:val="0"/>
        <w:spacing w:before="240" w:after="240"/>
        <w:ind w:firstLine="709"/>
        <w:jc w:val="both"/>
        <w:rPr>
          <w:sz w:val="28"/>
          <w:szCs w:val="28"/>
        </w:rPr>
      </w:pPr>
      <w:r w:rsidRPr="00E22B34">
        <w:rPr>
          <w:rFonts w:eastAsia="Calibri"/>
          <w:sz w:val="28"/>
          <w:szCs w:val="28"/>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E22B34">
        <w:rPr>
          <w:rFonts w:eastAsia="Calibri"/>
          <w:sz w:val="28"/>
          <w:szCs w:val="28"/>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E22B34" w:rsidRPr="00E22B34" w:rsidRDefault="00E22B34" w:rsidP="00E22B34">
      <w:pPr>
        <w:pStyle w:val="ConsPlusNormal"/>
        <w:spacing w:before="220"/>
        <w:ind w:firstLine="540"/>
        <w:jc w:val="both"/>
        <w:rPr>
          <w:rFonts w:ascii="Times New Roman" w:eastAsia="Calibri" w:hAnsi="Times New Roman"/>
          <w:sz w:val="28"/>
          <w:szCs w:val="28"/>
        </w:rPr>
      </w:pPr>
      <w:r w:rsidRPr="00E22B34">
        <w:rPr>
          <w:rFonts w:ascii="Times New Roman" w:eastAsia="Calibri" w:hAnsi="Times New Roman"/>
          <w:sz w:val="28"/>
          <w:szCs w:val="28"/>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E22B34" w:rsidRPr="00E22B34" w:rsidRDefault="00E22B34" w:rsidP="00E22B34">
      <w:pPr>
        <w:pStyle w:val="ConsPlusNormal"/>
        <w:spacing w:before="220"/>
        <w:ind w:firstLine="540"/>
        <w:jc w:val="both"/>
        <w:rPr>
          <w:rFonts w:ascii="Times New Roman" w:hAnsi="Times New Roman"/>
          <w:sz w:val="28"/>
          <w:szCs w:val="28"/>
        </w:rPr>
      </w:pPr>
      <w:r w:rsidRPr="00E22B34">
        <w:rPr>
          <w:rFonts w:ascii="Times New Roman" w:hAnsi="Times New Roman"/>
          <w:sz w:val="28"/>
          <w:szCs w:val="28"/>
        </w:rPr>
        <w:t xml:space="preserve">6.6.1. Ответственность за выдачу </w:t>
      </w:r>
      <w:r w:rsidRPr="00E22B34">
        <w:rPr>
          <w:rFonts w:ascii="Times New Roman" w:eastAsia="Calibri" w:hAnsi="Times New Roman"/>
          <w:sz w:val="28"/>
          <w:szCs w:val="28"/>
        </w:rPr>
        <w:t>результата предоставления муниципальной услуги несет сотрудник МФЦ, уполномоченный руководителем МФЦ.</w:t>
      </w:r>
    </w:p>
    <w:p w:rsidR="00E22B34" w:rsidRPr="00E22B34" w:rsidRDefault="00E22B34" w:rsidP="00E22B34">
      <w:pPr>
        <w:pStyle w:val="ConsPlusNormal"/>
        <w:spacing w:before="220"/>
        <w:ind w:firstLine="540"/>
        <w:jc w:val="both"/>
        <w:rPr>
          <w:rFonts w:ascii="Times New Roman" w:hAnsi="Times New Roman"/>
          <w:sz w:val="28"/>
          <w:szCs w:val="28"/>
        </w:rPr>
      </w:pPr>
      <w:r w:rsidRPr="00E22B34">
        <w:rPr>
          <w:rFonts w:ascii="Times New Roman" w:hAnsi="Times New Roman"/>
          <w:sz w:val="28"/>
          <w:szCs w:val="28"/>
        </w:rPr>
        <w:t xml:space="preserve">6.6.2. Для получения </w:t>
      </w:r>
      <w:r w:rsidRPr="00E22B34">
        <w:rPr>
          <w:rFonts w:ascii="Times New Roman" w:eastAsia="Calibri" w:hAnsi="Times New Roman"/>
          <w:sz w:val="28"/>
          <w:szCs w:val="28"/>
        </w:rPr>
        <w:t>результата предоставления муниципальной услуги</w:t>
      </w:r>
      <w:r w:rsidRPr="00E22B34">
        <w:rPr>
          <w:rFonts w:ascii="Times New Roman" w:hAnsi="Times New Roman"/>
          <w:sz w:val="28"/>
          <w:szCs w:val="28"/>
        </w:rPr>
        <w:t xml:space="preserve"> в МФЦ заявитель предъявляет документ, удостоверяющий его личность и расписку. </w:t>
      </w:r>
    </w:p>
    <w:p w:rsidR="00E22B34" w:rsidRPr="00E22B34" w:rsidRDefault="00E22B34" w:rsidP="00E22B34">
      <w:pPr>
        <w:pStyle w:val="ConsPlusNormal"/>
        <w:spacing w:before="220"/>
        <w:ind w:firstLine="540"/>
        <w:jc w:val="both"/>
        <w:rPr>
          <w:rFonts w:ascii="Times New Roman" w:eastAsia="Calibri" w:hAnsi="Times New Roman"/>
          <w:sz w:val="28"/>
          <w:szCs w:val="28"/>
        </w:rPr>
      </w:pPr>
      <w:r w:rsidRPr="00E22B34">
        <w:rPr>
          <w:rFonts w:ascii="Times New Roman" w:hAnsi="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E22B34">
        <w:rPr>
          <w:rFonts w:ascii="Times New Roman" w:eastAsia="Calibri" w:hAnsi="Times New Roman"/>
          <w:sz w:val="28"/>
          <w:szCs w:val="28"/>
        </w:rPr>
        <w:t>.</w:t>
      </w:r>
    </w:p>
    <w:p w:rsidR="00E22B34" w:rsidRPr="00E22B34" w:rsidRDefault="00E22B34" w:rsidP="00E22B34">
      <w:pPr>
        <w:pStyle w:val="ConsPlusNormal"/>
        <w:spacing w:before="220"/>
        <w:ind w:firstLine="540"/>
        <w:jc w:val="both"/>
        <w:rPr>
          <w:rFonts w:ascii="Times New Roman" w:hAnsi="Times New Roman"/>
          <w:sz w:val="28"/>
          <w:szCs w:val="28"/>
        </w:rPr>
      </w:pPr>
      <w:r w:rsidRPr="00E22B34">
        <w:rPr>
          <w:rFonts w:ascii="Times New Roman" w:eastAsia="Calibri" w:hAnsi="Times New Roman"/>
          <w:sz w:val="28"/>
          <w:szCs w:val="28"/>
        </w:rPr>
        <w:t>С</w:t>
      </w:r>
      <w:r w:rsidRPr="00E22B34">
        <w:rPr>
          <w:rFonts w:ascii="Times New Roman" w:hAnsi="Times New Roman"/>
          <w:sz w:val="28"/>
          <w:szCs w:val="28"/>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22B34" w:rsidRPr="00E22B34" w:rsidRDefault="00E22B34" w:rsidP="00E22B34">
      <w:pPr>
        <w:pStyle w:val="ConsPlusNormal"/>
        <w:spacing w:before="220"/>
        <w:ind w:firstLine="540"/>
        <w:jc w:val="both"/>
        <w:rPr>
          <w:rFonts w:ascii="Times New Roman" w:hAnsi="Times New Roman"/>
          <w:sz w:val="28"/>
          <w:szCs w:val="28"/>
        </w:rPr>
      </w:pPr>
      <w:proofErr w:type="gramStart"/>
      <w:r w:rsidRPr="00E22B34">
        <w:rPr>
          <w:rFonts w:ascii="Times New Roman" w:hAnsi="Times New Roman"/>
          <w:sz w:val="28"/>
          <w:szCs w:val="28"/>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E22B34">
        <w:rPr>
          <w:rFonts w:ascii="Times New Roman" w:hAnsi="Times New Roman"/>
          <w:sz w:val="28"/>
          <w:szCs w:val="28"/>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E22B34" w:rsidRPr="00E22B34" w:rsidRDefault="00E22B34" w:rsidP="00E22B34">
      <w:pPr>
        <w:pStyle w:val="ConsPlusNormal"/>
        <w:spacing w:before="220"/>
        <w:ind w:firstLine="540"/>
        <w:jc w:val="both"/>
        <w:rPr>
          <w:rFonts w:ascii="Times New Roman" w:hAnsi="Times New Roman"/>
          <w:sz w:val="28"/>
          <w:szCs w:val="28"/>
        </w:rPr>
      </w:pPr>
      <w:r w:rsidRPr="00E22B34">
        <w:rPr>
          <w:rFonts w:ascii="Times New Roman" w:hAnsi="Times New Roman"/>
          <w:sz w:val="28"/>
          <w:szCs w:val="28"/>
        </w:rPr>
        <w:t>Невостребованные документы хранятся в МФЦ в течение 30 дней, после чего передаются в уполномоченный орган.</w:t>
      </w:r>
    </w:p>
    <w:p w:rsidR="00E22B34" w:rsidRPr="00E22B34" w:rsidRDefault="00E22B34" w:rsidP="00E22B34">
      <w:pPr>
        <w:pStyle w:val="ConsPlusNormal"/>
        <w:spacing w:before="220"/>
        <w:ind w:firstLine="540"/>
        <w:jc w:val="both"/>
        <w:rPr>
          <w:rFonts w:ascii="Times New Roman" w:eastAsia="Calibri" w:hAnsi="Times New Roman"/>
          <w:sz w:val="28"/>
          <w:szCs w:val="28"/>
        </w:rPr>
      </w:pPr>
      <w:r w:rsidRPr="00E22B34">
        <w:rPr>
          <w:rFonts w:ascii="Times New Roman" w:eastAsia="Calibri" w:hAnsi="Times New Roman"/>
          <w:sz w:val="28"/>
          <w:szCs w:val="28"/>
        </w:rPr>
        <w:lastRenderedPageBreak/>
        <w:t xml:space="preserve">6.7. </w:t>
      </w:r>
      <w:proofErr w:type="gramStart"/>
      <w:r w:rsidRPr="00E22B34">
        <w:rPr>
          <w:rFonts w:ascii="Times New Roman" w:eastAsia="Calibri" w:hAnsi="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E22B34">
        <w:rPr>
          <w:rFonts w:ascii="Times New Roman" w:eastAsia="Calibri" w:hAnsi="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E22B34" w:rsidRPr="00E22B34" w:rsidRDefault="00E22B34" w:rsidP="00E22B34">
      <w:pPr>
        <w:pStyle w:val="ConsPlusNormal"/>
        <w:spacing w:before="220"/>
        <w:ind w:firstLine="540"/>
        <w:jc w:val="both"/>
        <w:rPr>
          <w:rFonts w:ascii="Times New Roman" w:hAnsi="Times New Roman"/>
          <w:sz w:val="28"/>
          <w:szCs w:val="28"/>
        </w:rPr>
      </w:pPr>
      <w:r w:rsidRPr="00E22B34">
        <w:rPr>
          <w:rFonts w:ascii="Times New Roman" w:eastAsia="Calibri" w:hAnsi="Times New Roman"/>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E22B34" w:rsidRPr="00E22B34" w:rsidRDefault="00E22B34" w:rsidP="00E22B34">
      <w:pPr>
        <w:ind w:firstLine="709"/>
        <w:jc w:val="both"/>
        <w:rPr>
          <w:sz w:val="28"/>
          <w:szCs w:val="28"/>
          <w:highlight w:val="yellow"/>
        </w:rPr>
      </w:pPr>
    </w:p>
    <w:p w:rsidR="00E22B34" w:rsidRPr="00E22B34" w:rsidRDefault="00E22B34" w:rsidP="00C555DC">
      <w:pPr>
        <w:tabs>
          <w:tab w:val="left" w:pos="4089"/>
        </w:tabs>
        <w:ind w:firstLine="851"/>
        <w:jc w:val="right"/>
        <w:rPr>
          <w:sz w:val="28"/>
          <w:szCs w:val="28"/>
        </w:rPr>
      </w:pPr>
    </w:p>
    <w:p w:rsidR="00E22B34" w:rsidRPr="00E22B34" w:rsidRDefault="00E22B34" w:rsidP="00C555DC">
      <w:pPr>
        <w:tabs>
          <w:tab w:val="left" w:pos="4089"/>
        </w:tabs>
        <w:ind w:firstLine="851"/>
        <w:jc w:val="right"/>
        <w:rPr>
          <w:sz w:val="28"/>
          <w:szCs w:val="28"/>
        </w:rPr>
      </w:pPr>
    </w:p>
    <w:p w:rsidR="00E22B34" w:rsidRPr="00E22B34" w:rsidRDefault="00E22B34" w:rsidP="00C555DC">
      <w:pPr>
        <w:tabs>
          <w:tab w:val="left" w:pos="4089"/>
        </w:tabs>
        <w:ind w:firstLine="851"/>
        <w:jc w:val="right"/>
        <w:rPr>
          <w:sz w:val="28"/>
          <w:szCs w:val="28"/>
        </w:rPr>
      </w:pPr>
    </w:p>
    <w:p w:rsidR="00E22B34" w:rsidRPr="00E22B34" w:rsidRDefault="00E22B34" w:rsidP="00C555DC">
      <w:pPr>
        <w:tabs>
          <w:tab w:val="left" w:pos="4089"/>
        </w:tabs>
        <w:ind w:firstLine="851"/>
        <w:jc w:val="right"/>
        <w:rPr>
          <w:sz w:val="28"/>
          <w:szCs w:val="28"/>
        </w:rPr>
      </w:pPr>
    </w:p>
    <w:p w:rsidR="00E22B34" w:rsidRPr="00E22B34" w:rsidRDefault="00E22B34" w:rsidP="00C555DC">
      <w:pPr>
        <w:tabs>
          <w:tab w:val="left" w:pos="4089"/>
        </w:tabs>
        <w:ind w:firstLine="851"/>
        <w:jc w:val="right"/>
        <w:rPr>
          <w:sz w:val="28"/>
          <w:szCs w:val="28"/>
        </w:rPr>
      </w:pPr>
    </w:p>
    <w:p w:rsidR="00E22B34" w:rsidRPr="00E22B34" w:rsidRDefault="00E22B34" w:rsidP="00C555DC">
      <w:pPr>
        <w:tabs>
          <w:tab w:val="left" w:pos="4089"/>
        </w:tabs>
        <w:ind w:firstLine="851"/>
        <w:jc w:val="right"/>
        <w:rPr>
          <w:sz w:val="28"/>
          <w:szCs w:val="28"/>
        </w:rPr>
      </w:pPr>
    </w:p>
    <w:p w:rsidR="00E22B34" w:rsidRDefault="00E22B34" w:rsidP="00C555DC">
      <w:pPr>
        <w:tabs>
          <w:tab w:val="left" w:pos="4089"/>
        </w:tabs>
        <w:ind w:firstLine="851"/>
        <w:jc w:val="right"/>
      </w:pPr>
    </w:p>
    <w:p w:rsidR="00F02380" w:rsidRDefault="00F02380" w:rsidP="00C555DC">
      <w:pPr>
        <w:tabs>
          <w:tab w:val="left" w:pos="4089"/>
        </w:tabs>
        <w:ind w:firstLine="851"/>
        <w:jc w:val="right"/>
      </w:pPr>
    </w:p>
    <w:p w:rsidR="00F02380" w:rsidRDefault="00F02380" w:rsidP="00C555DC">
      <w:pPr>
        <w:tabs>
          <w:tab w:val="left" w:pos="4089"/>
        </w:tabs>
        <w:ind w:firstLine="851"/>
        <w:jc w:val="right"/>
      </w:pPr>
    </w:p>
    <w:p w:rsidR="00F02380" w:rsidRDefault="00F02380" w:rsidP="00C555DC">
      <w:pPr>
        <w:tabs>
          <w:tab w:val="left" w:pos="4089"/>
        </w:tabs>
        <w:ind w:firstLine="851"/>
        <w:jc w:val="right"/>
      </w:pPr>
    </w:p>
    <w:p w:rsidR="00F02380" w:rsidRDefault="00F02380" w:rsidP="00C555DC">
      <w:pPr>
        <w:tabs>
          <w:tab w:val="left" w:pos="4089"/>
        </w:tabs>
        <w:ind w:firstLine="851"/>
        <w:jc w:val="right"/>
      </w:pPr>
    </w:p>
    <w:p w:rsidR="00F02380" w:rsidRDefault="00F02380" w:rsidP="00C555DC">
      <w:pPr>
        <w:tabs>
          <w:tab w:val="left" w:pos="4089"/>
        </w:tabs>
        <w:ind w:firstLine="851"/>
        <w:jc w:val="right"/>
      </w:pPr>
    </w:p>
    <w:p w:rsidR="00F02380" w:rsidRDefault="00F02380" w:rsidP="00C555DC">
      <w:pPr>
        <w:tabs>
          <w:tab w:val="left" w:pos="4089"/>
        </w:tabs>
        <w:ind w:firstLine="851"/>
        <w:jc w:val="right"/>
      </w:pPr>
    </w:p>
    <w:p w:rsidR="00F02380" w:rsidRDefault="00F02380" w:rsidP="00C555DC">
      <w:pPr>
        <w:tabs>
          <w:tab w:val="left" w:pos="4089"/>
        </w:tabs>
        <w:ind w:firstLine="851"/>
        <w:jc w:val="right"/>
      </w:pPr>
    </w:p>
    <w:p w:rsidR="00F02380" w:rsidRDefault="00F02380" w:rsidP="00C555DC">
      <w:pPr>
        <w:tabs>
          <w:tab w:val="left" w:pos="4089"/>
        </w:tabs>
        <w:ind w:firstLine="851"/>
        <w:jc w:val="right"/>
      </w:pPr>
    </w:p>
    <w:p w:rsidR="00F02380" w:rsidRDefault="00F02380" w:rsidP="00C555DC">
      <w:pPr>
        <w:tabs>
          <w:tab w:val="left" w:pos="4089"/>
        </w:tabs>
        <w:ind w:firstLine="851"/>
        <w:jc w:val="right"/>
      </w:pPr>
    </w:p>
    <w:p w:rsidR="00F02380" w:rsidRDefault="00F02380" w:rsidP="00C555DC">
      <w:pPr>
        <w:tabs>
          <w:tab w:val="left" w:pos="4089"/>
        </w:tabs>
        <w:ind w:firstLine="851"/>
        <w:jc w:val="right"/>
      </w:pPr>
    </w:p>
    <w:p w:rsidR="00F02380" w:rsidRDefault="00F02380" w:rsidP="00C555DC">
      <w:pPr>
        <w:tabs>
          <w:tab w:val="left" w:pos="4089"/>
        </w:tabs>
        <w:ind w:firstLine="851"/>
        <w:jc w:val="right"/>
      </w:pPr>
    </w:p>
    <w:p w:rsidR="00F02380" w:rsidRDefault="00F02380" w:rsidP="00C555DC">
      <w:pPr>
        <w:tabs>
          <w:tab w:val="left" w:pos="4089"/>
        </w:tabs>
        <w:ind w:firstLine="851"/>
        <w:jc w:val="right"/>
      </w:pPr>
    </w:p>
    <w:p w:rsidR="00F02380" w:rsidRDefault="00F02380" w:rsidP="00C555DC">
      <w:pPr>
        <w:tabs>
          <w:tab w:val="left" w:pos="4089"/>
        </w:tabs>
        <w:ind w:firstLine="851"/>
        <w:jc w:val="right"/>
      </w:pPr>
    </w:p>
    <w:p w:rsidR="00F02380" w:rsidRDefault="00F02380" w:rsidP="00C555DC">
      <w:pPr>
        <w:tabs>
          <w:tab w:val="left" w:pos="4089"/>
        </w:tabs>
        <w:ind w:firstLine="851"/>
        <w:jc w:val="right"/>
      </w:pPr>
    </w:p>
    <w:p w:rsidR="000E4ACD" w:rsidRDefault="000E4ACD" w:rsidP="00C555DC">
      <w:pPr>
        <w:tabs>
          <w:tab w:val="left" w:pos="4089"/>
        </w:tabs>
        <w:ind w:firstLine="851"/>
        <w:jc w:val="right"/>
      </w:pPr>
    </w:p>
    <w:p w:rsidR="000E4ACD" w:rsidRDefault="000E4ACD" w:rsidP="00C555DC">
      <w:pPr>
        <w:tabs>
          <w:tab w:val="left" w:pos="4089"/>
        </w:tabs>
        <w:ind w:firstLine="851"/>
        <w:jc w:val="right"/>
      </w:pPr>
    </w:p>
    <w:p w:rsidR="000E4ACD" w:rsidRDefault="000E4ACD" w:rsidP="00C555DC">
      <w:pPr>
        <w:tabs>
          <w:tab w:val="left" w:pos="4089"/>
        </w:tabs>
        <w:ind w:firstLine="851"/>
        <w:jc w:val="right"/>
      </w:pPr>
    </w:p>
    <w:p w:rsidR="000E4ACD" w:rsidRDefault="000E4ACD" w:rsidP="00C555DC">
      <w:pPr>
        <w:tabs>
          <w:tab w:val="left" w:pos="4089"/>
        </w:tabs>
        <w:ind w:firstLine="851"/>
        <w:jc w:val="right"/>
      </w:pPr>
    </w:p>
    <w:p w:rsidR="000E4ACD" w:rsidRDefault="000E4ACD" w:rsidP="00C555DC">
      <w:pPr>
        <w:tabs>
          <w:tab w:val="left" w:pos="4089"/>
        </w:tabs>
        <w:ind w:firstLine="851"/>
        <w:jc w:val="right"/>
      </w:pPr>
    </w:p>
    <w:p w:rsidR="000E4ACD" w:rsidRDefault="000E4ACD" w:rsidP="00C555DC">
      <w:pPr>
        <w:tabs>
          <w:tab w:val="left" w:pos="4089"/>
        </w:tabs>
        <w:ind w:firstLine="851"/>
        <w:jc w:val="right"/>
      </w:pPr>
    </w:p>
    <w:p w:rsidR="000E4ACD" w:rsidRDefault="000E4ACD" w:rsidP="00C555DC">
      <w:pPr>
        <w:tabs>
          <w:tab w:val="left" w:pos="4089"/>
        </w:tabs>
        <w:ind w:firstLine="851"/>
        <w:jc w:val="right"/>
      </w:pPr>
    </w:p>
    <w:p w:rsidR="000E4ACD" w:rsidRDefault="000E4ACD" w:rsidP="00C555DC">
      <w:pPr>
        <w:tabs>
          <w:tab w:val="left" w:pos="4089"/>
        </w:tabs>
        <w:ind w:firstLine="851"/>
        <w:jc w:val="right"/>
      </w:pPr>
    </w:p>
    <w:p w:rsidR="000E4ACD" w:rsidRDefault="000E4ACD" w:rsidP="00C555DC">
      <w:pPr>
        <w:tabs>
          <w:tab w:val="left" w:pos="4089"/>
        </w:tabs>
        <w:ind w:firstLine="851"/>
        <w:jc w:val="right"/>
      </w:pPr>
    </w:p>
    <w:p w:rsidR="000E4ACD" w:rsidRDefault="000E4ACD" w:rsidP="00C555DC">
      <w:pPr>
        <w:tabs>
          <w:tab w:val="left" w:pos="4089"/>
        </w:tabs>
        <w:ind w:firstLine="851"/>
        <w:jc w:val="right"/>
      </w:pPr>
    </w:p>
    <w:p w:rsidR="00E22B34" w:rsidRDefault="00E22B34" w:rsidP="00C555DC">
      <w:pPr>
        <w:tabs>
          <w:tab w:val="left" w:pos="4089"/>
        </w:tabs>
        <w:ind w:firstLine="851"/>
        <w:jc w:val="right"/>
      </w:pPr>
    </w:p>
    <w:p w:rsidR="00E22B34" w:rsidRDefault="00E22B34" w:rsidP="00C555DC">
      <w:pPr>
        <w:tabs>
          <w:tab w:val="left" w:pos="4089"/>
        </w:tabs>
        <w:ind w:firstLine="851"/>
        <w:jc w:val="right"/>
      </w:pPr>
    </w:p>
    <w:p w:rsidR="00633644" w:rsidRPr="00021D48" w:rsidRDefault="00633644" w:rsidP="00C555DC">
      <w:pPr>
        <w:tabs>
          <w:tab w:val="left" w:pos="4089"/>
        </w:tabs>
        <w:ind w:firstLine="851"/>
        <w:jc w:val="right"/>
      </w:pPr>
      <w:r w:rsidRPr="00021D48">
        <w:lastRenderedPageBreak/>
        <w:t>Приложение № 1</w:t>
      </w:r>
    </w:p>
    <w:p w:rsidR="00633644" w:rsidRPr="00021D48" w:rsidRDefault="00633644" w:rsidP="00021D48">
      <w:pPr>
        <w:widowControl w:val="0"/>
        <w:autoSpaceDE w:val="0"/>
        <w:autoSpaceDN w:val="0"/>
        <w:adjustRightInd w:val="0"/>
        <w:ind w:firstLine="851"/>
        <w:jc w:val="right"/>
      </w:pPr>
      <w:r w:rsidRPr="00021D48">
        <w:t xml:space="preserve">к </w:t>
      </w:r>
      <w:proofErr w:type="gramStart"/>
      <w:r w:rsidRPr="00021D48">
        <w:t>Административному</w:t>
      </w:r>
      <w:proofErr w:type="gramEnd"/>
      <w:r w:rsidR="002A2661">
        <w:t xml:space="preserve"> </w:t>
      </w:r>
      <w:hyperlink w:anchor="Par33" w:history="1">
        <w:r w:rsidRPr="00021D48">
          <w:t>регламент</w:t>
        </w:r>
      </w:hyperlink>
      <w:r w:rsidRPr="00021D48">
        <w:t xml:space="preserve">у </w:t>
      </w:r>
    </w:p>
    <w:p w:rsidR="00633644" w:rsidRPr="00021D48" w:rsidRDefault="00633644" w:rsidP="00021D48">
      <w:pPr>
        <w:widowControl w:val="0"/>
        <w:autoSpaceDE w:val="0"/>
        <w:autoSpaceDN w:val="0"/>
        <w:adjustRightInd w:val="0"/>
        <w:ind w:firstLine="851"/>
        <w:jc w:val="right"/>
      </w:pPr>
      <w:r w:rsidRPr="00021D48">
        <w:t xml:space="preserve">по предоставлению муниципальной услуги </w:t>
      </w:r>
    </w:p>
    <w:p w:rsidR="00633644" w:rsidRPr="00021D48" w:rsidRDefault="00633644" w:rsidP="00021D48">
      <w:pPr>
        <w:widowControl w:val="0"/>
        <w:autoSpaceDE w:val="0"/>
        <w:autoSpaceDN w:val="0"/>
        <w:adjustRightInd w:val="0"/>
        <w:ind w:firstLine="851"/>
        <w:jc w:val="right"/>
      </w:pPr>
      <w:r w:rsidRPr="00021D48">
        <w:t>«</w:t>
      </w:r>
      <w:r w:rsidR="00247514" w:rsidRPr="00021D48">
        <w:t>Предоставление в собственность, аренду, постоянное (бессрочное) пользование, безвозмездное пользование земельного участка без проведения торгов</w:t>
      </w:r>
      <w:r w:rsidRPr="00021D48">
        <w:t>»</w:t>
      </w:r>
    </w:p>
    <w:p w:rsidR="00633644" w:rsidRPr="00021D48" w:rsidRDefault="00633644" w:rsidP="00021D48">
      <w:pPr>
        <w:ind w:firstLine="851"/>
        <w:jc w:val="center"/>
      </w:pPr>
    </w:p>
    <w:p w:rsidR="00633644" w:rsidRPr="00021D48" w:rsidRDefault="00633644" w:rsidP="00021D48">
      <w:pPr>
        <w:ind w:firstLine="851"/>
        <w:jc w:val="center"/>
        <w:rPr>
          <w:b/>
        </w:rPr>
      </w:pPr>
      <w:r w:rsidRPr="00021D48">
        <w:rPr>
          <w:b/>
        </w:rPr>
        <w:t>ЗАЯВЛЕНИЕ О ПРЕДОСТАВЛЕНИИ ЗЕМЕЛЬНОГО УЧАСТКА</w:t>
      </w:r>
    </w:p>
    <w:p w:rsidR="00633644" w:rsidRPr="00021D48" w:rsidRDefault="00633644" w:rsidP="00021D48">
      <w:pPr>
        <w:ind w:firstLine="851"/>
        <w:jc w:val="center"/>
        <w:rPr>
          <w:b/>
        </w:rPr>
      </w:pPr>
    </w:p>
    <w:p w:rsidR="00633644" w:rsidRPr="00021D48" w:rsidRDefault="00633644" w:rsidP="00021D48">
      <w:pPr>
        <w:pStyle w:val="3"/>
        <w:ind w:firstLine="851"/>
        <w:rPr>
          <w:rFonts w:ascii="Times New Roman" w:hAnsi="Times New Roman"/>
          <w:bCs w:val="0"/>
          <w:kern w:val="32"/>
          <w:sz w:val="24"/>
          <w:szCs w:val="24"/>
        </w:rPr>
      </w:pPr>
      <w:r w:rsidRPr="00021D48">
        <w:rPr>
          <w:rFonts w:ascii="Times New Roman" w:hAnsi="Times New Roman"/>
          <w:kern w:val="32"/>
          <w:sz w:val="24"/>
          <w:szCs w:val="24"/>
        </w:rPr>
        <w:t>Прош</w:t>
      </w:r>
      <w:proofErr w:type="gramStart"/>
      <w:r w:rsidRPr="00021D48">
        <w:rPr>
          <w:rFonts w:ascii="Times New Roman" w:hAnsi="Times New Roman"/>
          <w:kern w:val="32"/>
          <w:sz w:val="24"/>
          <w:szCs w:val="24"/>
        </w:rPr>
        <w:t>у(</w:t>
      </w:r>
      <w:proofErr w:type="gramEnd"/>
      <w:r w:rsidRPr="00021D48">
        <w:rPr>
          <w:rFonts w:ascii="Times New Roman" w:hAnsi="Times New Roman"/>
          <w:kern w:val="32"/>
          <w:sz w:val="24"/>
          <w:szCs w:val="24"/>
        </w:rPr>
        <w:t xml:space="preserve">сим) предоставить в установленном порядке </w:t>
      </w:r>
      <w:r w:rsidRPr="00021D48">
        <w:rPr>
          <w:rFonts w:ascii="Times New Roman" w:hAnsi="Times New Roman"/>
          <w:bCs w:val="0"/>
          <w:kern w:val="32"/>
          <w:sz w:val="24"/>
          <w:szCs w:val="24"/>
        </w:rPr>
        <w:t xml:space="preserve">земельный участок </w:t>
      </w:r>
    </w:p>
    <w:p w:rsidR="006726FD" w:rsidRPr="00021D48" w:rsidRDefault="006726FD" w:rsidP="00021D48">
      <w:pPr>
        <w:ind w:firstLine="851"/>
      </w:pPr>
      <w:r w:rsidRPr="00021D48">
        <w:t>_________________________________________________________________________</w:t>
      </w:r>
    </w:p>
    <w:p w:rsidR="00633644" w:rsidRPr="00021D48" w:rsidRDefault="00633644" w:rsidP="00021D48">
      <w:pPr>
        <w:ind w:firstLine="851"/>
        <w:rPr>
          <w:b/>
        </w:rPr>
      </w:pPr>
      <w:r w:rsidRPr="00021D48">
        <w:rPr>
          <w:b/>
        </w:rPr>
        <w:t>Заявитель</w:t>
      </w:r>
    </w:p>
    <w:p w:rsidR="00633644" w:rsidRPr="00021D48" w:rsidRDefault="00633644" w:rsidP="00021D48">
      <w:pPr>
        <w:ind w:firstLine="851"/>
      </w:pPr>
      <w:r w:rsidRPr="00021D48">
        <w:rPr>
          <w:b/>
        </w:rPr>
        <w:t>Ф.И.О.</w:t>
      </w:r>
      <w:r w:rsidRPr="00021D48">
        <w:t xml:space="preserve">, наименование организации, реквизиты документа, удостоверяющего личность, место жительства, место нахождения юридического лица </w:t>
      </w:r>
      <w:r w:rsidRPr="00021D48">
        <w:rPr>
          <w:b/>
        </w:rPr>
        <w:t>________________________________________________________________________________</w:t>
      </w:r>
    </w:p>
    <w:p w:rsidR="00633644" w:rsidRPr="00021D48" w:rsidRDefault="00633644" w:rsidP="00021D48">
      <w:pPr>
        <w:ind w:firstLine="851"/>
      </w:pP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r>
      <w:r w:rsidRPr="00021D48">
        <w:softHyphen/>
        <w:t>________________________________________________________________________________</w:t>
      </w:r>
    </w:p>
    <w:p w:rsidR="00633644" w:rsidRPr="00021D48" w:rsidRDefault="00633644" w:rsidP="00021D48">
      <w:pPr>
        <w:ind w:firstLine="851"/>
        <w:rPr>
          <w:u w:val="single"/>
        </w:rPr>
      </w:pPr>
      <w:r w:rsidRPr="00021D48">
        <w:rPr>
          <w:b/>
          <w:u w:val="single"/>
        </w:rPr>
        <w:t>ОГРН</w:t>
      </w:r>
      <w:r w:rsidRPr="00021D48">
        <w:rPr>
          <w:u w:val="single"/>
        </w:rPr>
        <w:t>____________________________________________________________________</w:t>
      </w:r>
    </w:p>
    <w:p w:rsidR="00633644" w:rsidRPr="00021D48" w:rsidRDefault="00633644" w:rsidP="00021D48">
      <w:pPr>
        <w:ind w:firstLine="851"/>
      </w:pPr>
      <w:r w:rsidRPr="00021D48">
        <w:t>Для юридического лица</w:t>
      </w:r>
    </w:p>
    <w:p w:rsidR="00633644" w:rsidRPr="00021D48" w:rsidRDefault="00633644" w:rsidP="00021D48">
      <w:pPr>
        <w:ind w:firstLine="851"/>
        <w:rPr>
          <w:u w:val="single"/>
        </w:rPr>
      </w:pPr>
      <w:r w:rsidRPr="00021D48">
        <w:rPr>
          <w:b/>
          <w:u w:val="single"/>
        </w:rPr>
        <w:t>ИНН</w:t>
      </w:r>
      <w:r w:rsidRPr="00021D48">
        <w:rPr>
          <w:u w:val="single"/>
        </w:rPr>
        <w:t>_____________________________________________________________________</w:t>
      </w:r>
    </w:p>
    <w:p w:rsidR="00633644" w:rsidRPr="00021D48" w:rsidRDefault="00633644" w:rsidP="00021D48">
      <w:pPr>
        <w:ind w:firstLine="851"/>
      </w:pPr>
      <w:r w:rsidRPr="00021D48">
        <w:t>Для юридического лица</w:t>
      </w:r>
    </w:p>
    <w:p w:rsidR="00633644" w:rsidRPr="00021D48" w:rsidRDefault="00633644" w:rsidP="00021D48">
      <w:pPr>
        <w:ind w:firstLine="851"/>
        <w:rPr>
          <w:u w:val="single"/>
        </w:rPr>
      </w:pPr>
      <w:proofErr w:type="spellStart"/>
      <w:r w:rsidRPr="00021D48">
        <w:rPr>
          <w:b/>
          <w:u w:val="single"/>
        </w:rPr>
        <w:t>Кадастровыйномер</w:t>
      </w:r>
      <w:proofErr w:type="spellEnd"/>
      <w:r w:rsidRPr="00021D48">
        <w:rPr>
          <w:b/>
          <w:u w:val="single"/>
        </w:rPr>
        <w:t xml:space="preserve"> земельного участка</w:t>
      </w:r>
      <w:r w:rsidRPr="00021D48">
        <w:rPr>
          <w:u w:val="single"/>
        </w:rPr>
        <w:t>______________________________________________</w:t>
      </w:r>
    </w:p>
    <w:p w:rsidR="00633644" w:rsidRPr="00021D48" w:rsidRDefault="00633644" w:rsidP="00021D48">
      <w:pPr>
        <w:ind w:firstLine="851"/>
      </w:pPr>
      <w:r w:rsidRPr="00021D48">
        <w:t>Адрес земельного участка</w:t>
      </w:r>
    </w:p>
    <w:p w:rsidR="00633644" w:rsidRPr="00021D48" w:rsidRDefault="00633644" w:rsidP="00021D48">
      <w:pPr>
        <w:ind w:firstLine="851"/>
        <w:rPr>
          <w:u w:val="single"/>
        </w:rPr>
      </w:pPr>
      <w:r w:rsidRPr="00021D48">
        <w:rPr>
          <w:b/>
          <w:u w:val="single"/>
        </w:rPr>
        <w:t>_________________________________________________________________________</w:t>
      </w:r>
    </w:p>
    <w:p w:rsidR="00633644" w:rsidRPr="00021D48" w:rsidRDefault="00633644" w:rsidP="00021D48">
      <w:pPr>
        <w:ind w:firstLine="851"/>
        <w:rPr>
          <w:b/>
          <w:bCs/>
        </w:rPr>
      </w:pPr>
      <w:r w:rsidRPr="00021D48">
        <w:rPr>
          <w:b/>
          <w:u w:val="single"/>
        </w:rPr>
        <w:t>Основание предоставления земельного участка без проведения торгов</w:t>
      </w:r>
      <w:r w:rsidRPr="00021D48">
        <w:rPr>
          <w:b/>
          <w:bCs/>
        </w:rPr>
        <w:t>___________________</w:t>
      </w:r>
    </w:p>
    <w:p w:rsidR="00633644" w:rsidRPr="00021D48" w:rsidRDefault="00633644" w:rsidP="00021D48">
      <w:pPr>
        <w:ind w:firstLine="851"/>
        <w:rPr>
          <w:b/>
          <w:bCs/>
        </w:rPr>
      </w:pPr>
      <w:r w:rsidRPr="00021D48">
        <w:rPr>
          <w:b/>
          <w:bCs/>
        </w:rPr>
        <w:t xml:space="preserve">_________________________________________________________________________ </w:t>
      </w:r>
    </w:p>
    <w:p w:rsidR="00633644" w:rsidRPr="00021D48" w:rsidRDefault="00633644" w:rsidP="00021D48">
      <w:pPr>
        <w:ind w:firstLine="851"/>
      </w:pPr>
      <w:r w:rsidRPr="00021D48">
        <w:t xml:space="preserve">из числа оснований, предусмотренных </w:t>
      </w:r>
      <w:hyperlink r:id="rId8" w:history="1">
        <w:r w:rsidRPr="00021D48">
          <w:t>пунктом 2 статьи 39.3</w:t>
        </w:r>
      </w:hyperlink>
      <w:r w:rsidRPr="00021D48">
        <w:t xml:space="preserve">, , </w:t>
      </w:r>
      <w:hyperlink r:id="rId9" w:history="1">
        <w:r w:rsidRPr="00021D48">
          <w:t>пунктом 2 статьи 39.6</w:t>
        </w:r>
      </w:hyperlink>
      <w:r w:rsidR="00247514" w:rsidRPr="00021D48">
        <w:t>, ст. 39.9,</w:t>
      </w:r>
      <w:hyperlink r:id="rId10" w:history="1">
        <w:r w:rsidRPr="00021D48">
          <w:t>пунктом 2 статьи 39.10</w:t>
        </w:r>
      </w:hyperlink>
      <w:r w:rsidRPr="00021D48">
        <w:t xml:space="preserve"> ЗК РФ</w:t>
      </w:r>
    </w:p>
    <w:p w:rsidR="00633644" w:rsidRPr="00021D48" w:rsidRDefault="00633644" w:rsidP="00021D48">
      <w:pPr>
        <w:ind w:firstLine="851"/>
        <w:rPr>
          <w:b/>
        </w:rPr>
      </w:pPr>
      <w:r w:rsidRPr="00021D48">
        <w:rPr>
          <w:b/>
          <w:u w:val="single"/>
        </w:rPr>
        <w:t xml:space="preserve">Цель </w:t>
      </w:r>
      <w:proofErr w:type="spellStart"/>
      <w:r w:rsidRPr="00021D48">
        <w:rPr>
          <w:b/>
          <w:u w:val="single"/>
        </w:rPr>
        <w:t>использования</w:t>
      </w:r>
      <w:r w:rsidRPr="00021D48">
        <w:rPr>
          <w:b/>
        </w:rPr>
        <w:t>_</w:t>
      </w:r>
      <w:r w:rsidRPr="00021D48">
        <w:rPr>
          <w:b/>
          <w:u w:val="single"/>
        </w:rPr>
        <w:t>земельного</w:t>
      </w:r>
      <w:proofErr w:type="spellEnd"/>
      <w:r w:rsidRPr="00021D48">
        <w:rPr>
          <w:b/>
          <w:u w:val="single"/>
        </w:rPr>
        <w:t xml:space="preserve"> участка</w:t>
      </w:r>
      <w:r w:rsidRPr="00021D48">
        <w:rPr>
          <w:b/>
        </w:rPr>
        <w:t>_____________________________________________</w:t>
      </w:r>
    </w:p>
    <w:p w:rsidR="00633644" w:rsidRPr="00021D48" w:rsidRDefault="00633644" w:rsidP="00021D48">
      <w:pPr>
        <w:ind w:firstLine="851"/>
        <w:rPr>
          <w:u w:val="single"/>
        </w:rPr>
      </w:pPr>
      <w:r w:rsidRPr="00021D48">
        <w:rPr>
          <w:b/>
          <w:u w:val="single"/>
        </w:rPr>
        <w:t>Перечень  ОКС____________________________________________________________________</w:t>
      </w:r>
      <w:r w:rsidRPr="00021D48">
        <w:rPr>
          <w:u w:val="single"/>
        </w:rPr>
        <w:t>_</w:t>
      </w:r>
    </w:p>
    <w:p w:rsidR="00633644" w:rsidRPr="00021D48" w:rsidRDefault="00633644" w:rsidP="00021D48">
      <w:pPr>
        <w:ind w:firstLine="851"/>
        <w:jc w:val="center"/>
        <w:rPr>
          <w:b/>
        </w:rPr>
      </w:pP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t xml:space="preserve">( с указанием </w:t>
      </w:r>
      <w:proofErr w:type="gramStart"/>
      <w:r w:rsidRPr="00021D48">
        <w:t>кадастровых</w:t>
      </w:r>
      <w:proofErr w:type="gramEnd"/>
      <w:r w:rsidRPr="00021D48">
        <w:t xml:space="preserve"> №, условных, инвентарных)</w:t>
      </w:r>
    </w:p>
    <w:p w:rsidR="006726FD" w:rsidRPr="00021D48" w:rsidRDefault="00633644" w:rsidP="00021D48">
      <w:pPr>
        <w:ind w:firstLine="851"/>
        <w:rPr>
          <w:b/>
          <w:u w:val="single"/>
        </w:rPr>
      </w:pPr>
      <w:r w:rsidRPr="00021D48">
        <w:rPr>
          <w:b/>
          <w:u w:val="single"/>
        </w:rPr>
        <w:softHyphen/>
      </w:r>
      <w:r w:rsidRPr="00021D48">
        <w:rPr>
          <w:b/>
          <w:u w:val="single"/>
        </w:rPr>
        <w:softHyphen/>
      </w:r>
      <w:r w:rsidRPr="00021D48">
        <w:rPr>
          <w:b/>
          <w:u w:val="single"/>
        </w:rPr>
        <w:softHyphen/>
      </w:r>
      <w:r w:rsidRPr="00021D48">
        <w:rPr>
          <w:b/>
          <w:u w:val="single"/>
        </w:rPr>
        <w:softHyphen/>
      </w:r>
    </w:p>
    <w:p w:rsidR="00633644" w:rsidRPr="00021D48" w:rsidRDefault="00633644" w:rsidP="00021D48">
      <w:pPr>
        <w:ind w:firstLine="851"/>
        <w:rPr>
          <w:b/>
        </w:rPr>
      </w:pPr>
      <w:r w:rsidRPr="00021D48">
        <w:rPr>
          <w:b/>
          <w:u w:val="single"/>
        </w:rPr>
        <w:softHyphen/>
      </w:r>
      <w:r w:rsidRPr="00021D48">
        <w:rPr>
          <w:b/>
          <w:u w:val="single"/>
        </w:rPr>
        <w:softHyphen/>
      </w:r>
      <w:r w:rsidRPr="00021D48">
        <w:rPr>
          <w:b/>
          <w:u w:val="single"/>
        </w:rPr>
        <w:softHyphen/>
      </w:r>
      <w:r w:rsidRPr="00021D48">
        <w:rPr>
          <w:b/>
          <w:u w:val="single"/>
        </w:rPr>
        <w:softHyphen/>
      </w:r>
      <w:r w:rsidRPr="00021D48">
        <w:rPr>
          <w:b/>
          <w:u w:val="single"/>
        </w:rPr>
        <w:softHyphen/>
      </w:r>
      <w:r w:rsidRPr="00021D48">
        <w:rPr>
          <w:b/>
          <w:u w:val="single"/>
        </w:rPr>
        <w:softHyphen/>
      </w:r>
      <w:r w:rsidRPr="00021D48">
        <w:rPr>
          <w:b/>
          <w:u w:val="single"/>
        </w:rPr>
        <w:softHyphen/>
      </w:r>
      <w:r w:rsidRPr="00021D48">
        <w:rPr>
          <w:b/>
          <w:u w:val="single"/>
        </w:rPr>
        <w:softHyphen/>
        <w:t xml:space="preserve">Почтовый адрес (адрес электронной почты, </w:t>
      </w:r>
      <w:proofErr w:type="spellStart"/>
      <w:r w:rsidRPr="00021D48">
        <w:rPr>
          <w:b/>
          <w:u w:val="single"/>
        </w:rPr>
        <w:t>контанктный</w:t>
      </w:r>
      <w:proofErr w:type="spellEnd"/>
      <w:r w:rsidRPr="00021D48">
        <w:rPr>
          <w:b/>
          <w:u w:val="single"/>
        </w:rPr>
        <w:t xml:space="preserve"> телефон) </w:t>
      </w:r>
      <w:r w:rsidRPr="00021D48">
        <w:rPr>
          <w:b/>
        </w:rPr>
        <w:softHyphen/>
      </w:r>
      <w:r w:rsidRPr="00021D48">
        <w:rPr>
          <w:b/>
        </w:rPr>
        <w:softHyphen/>
      </w:r>
      <w:r w:rsidRPr="00021D48">
        <w:rPr>
          <w:b/>
        </w:rPr>
        <w:softHyphen/>
      </w:r>
      <w:r w:rsidRPr="00021D48">
        <w:rPr>
          <w:b/>
        </w:rPr>
        <w:softHyphen/>
        <w:t>______________________________________________________________________________</w:t>
      </w:r>
    </w:p>
    <w:p w:rsidR="00633644" w:rsidRPr="00021D48" w:rsidRDefault="00633644" w:rsidP="00021D48">
      <w:pPr>
        <w:ind w:firstLine="851"/>
        <w:rPr>
          <w:b/>
        </w:rPr>
      </w:pP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p>
    <w:p w:rsidR="00633644" w:rsidRPr="00021D48" w:rsidRDefault="00633644" w:rsidP="00021D48">
      <w:pPr>
        <w:ind w:firstLine="851"/>
      </w:pP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00070F60" w:rsidRPr="00021D48">
        <w:rPr>
          <w:b/>
        </w:rPr>
        <w:softHyphen/>
      </w:r>
      <w:r w:rsidRPr="00021D48">
        <w:rPr>
          <w:b/>
        </w:rPr>
        <w:softHyphen/>
        <w:t>«_______</w:t>
      </w:r>
      <w:r w:rsidR="00070F60" w:rsidRPr="00021D48">
        <w:rPr>
          <w:b/>
        </w:rPr>
        <w:t xml:space="preserve"> » _____________________  20</w:t>
      </w:r>
      <w:r w:rsidR="00070F60" w:rsidRPr="00021D48">
        <w:rPr>
          <w:b/>
        </w:rPr>
        <w:softHyphen/>
      </w:r>
      <w:r w:rsidR="00070F60" w:rsidRPr="00021D48">
        <w:rPr>
          <w:b/>
        </w:rPr>
        <w:softHyphen/>
      </w:r>
      <w:r w:rsidR="00070F60" w:rsidRPr="00021D48">
        <w:rPr>
          <w:b/>
        </w:rPr>
        <w:softHyphen/>
      </w:r>
      <w:r w:rsidRPr="00021D48">
        <w:rPr>
          <w:b/>
        </w:rPr>
        <w:t xml:space="preserve">__г.    </w:t>
      </w:r>
      <w:r w:rsidRPr="00021D48">
        <w:t>подпись/___________________________/</w:t>
      </w:r>
    </w:p>
    <w:p w:rsidR="006E2991" w:rsidRDefault="006E2991" w:rsidP="00E22B34">
      <w:pPr>
        <w:jc w:val="both"/>
      </w:pPr>
    </w:p>
    <w:p w:rsidR="00633644" w:rsidRPr="00021D48" w:rsidRDefault="00633644" w:rsidP="00021D48">
      <w:pPr>
        <w:ind w:firstLine="851"/>
        <w:jc w:val="both"/>
      </w:pPr>
      <w:r w:rsidRPr="00021D48">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7169"/>
        <w:gridCol w:w="1167"/>
        <w:gridCol w:w="1063"/>
      </w:tblGrid>
      <w:tr w:rsidR="00633644" w:rsidRPr="00021D48" w:rsidTr="00E41D62">
        <w:trPr>
          <w:cantSplit/>
        </w:trPr>
        <w:tc>
          <w:tcPr>
            <w:tcW w:w="642" w:type="dxa"/>
            <w:vMerge w:val="restart"/>
          </w:tcPr>
          <w:p w:rsidR="00633644" w:rsidRPr="00021D48" w:rsidRDefault="00633644" w:rsidP="00021D48">
            <w:pPr>
              <w:ind w:firstLine="851"/>
            </w:pPr>
            <w:r w:rsidRPr="00021D48">
              <w:t xml:space="preserve">№ </w:t>
            </w:r>
            <w:proofErr w:type="spellStart"/>
            <w:proofErr w:type="gramStart"/>
            <w:r w:rsidRPr="00021D48">
              <w:t>п</w:t>
            </w:r>
            <w:proofErr w:type="spellEnd"/>
            <w:proofErr w:type="gramEnd"/>
            <w:r w:rsidRPr="00021D48">
              <w:t>/</w:t>
            </w:r>
            <w:proofErr w:type="spellStart"/>
            <w:r w:rsidRPr="00021D48">
              <w:t>п</w:t>
            </w:r>
            <w:proofErr w:type="spellEnd"/>
          </w:p>
        </w:tc>
        <w:tc>
          <w:tcPr>
            <w:tcW w:w="9399" w:type="dxa"/>
            <w:gridSpan w:val="3"/>
          </w:tcPr>
          <w:p w:rsidR="00633644" w:rsidRPr="00021D48" w:rsidRDefault="00633644" w:rsidP="00021D48">
            <w:pPr>
              <w:ind w:firstLine="851"/>
            </w:pPr>
            <w:r w:rsidRPr="00021D48">
              <w:t xml:space="preserve">                                                                           Документ</w:t>
            </w:r>
          </w:p>
        </w:tc>
      </w:tr>
      <w:tr w:rsidR="00633644" w:rsidRPr="00021D48" w:rsidTr="00E41D62">
        <w:trPr>
          <w:cantSplit/>
        </w:trPr>
        <w:tc>
          <w:tcPr>
            <w:tcW w:w="642" w:type="dxa"/>
            <w:vMerge/>
          </w:tcPr>
          <w:p w:rsidR="00633644" w:rsidRPr="00021D48" w:rsidRDefault="00633644" w:rsidP="00021D48">
            <w:pPr>
              <w:ind w:firstLine="851"/>
            </w:pPr>
          </w:p>
        </w:tc>
        <w:tc>
          <w:tcPr>
            <w:tcW w:w="7169" w:type="dxa"/>
          </w:tcPr>
          <w:p w:rsidR="00633644" w:rsidRPr="00021D48" w:rsidRDefault="00633644" w:rsidP="00021D48">
            <w:pPr>
              <w:ind w:firstLine="851"/>
            </w:pPr>
            <w:r w:rsidRPr="00021D48">
              <w:t xml:space="preserve">                             наименование</w:t>
            </w:r>
          </w:p>
        </w:tc>
        <w:tc>
          <w:tcPr>
            <w:tcW w:w="1167" w:type="dxa"/>
          </w:tcPr>
          <w:p w:rsidR="00633644" w:rsidRPr="00021D48" w:rsidRDefault="00633644" w:rsidP="00021D48">
            <w:pPr>
              <w:ind w:firstLine="851"/>
            </w:pPr>
            <w:r w:rsidRPr="00021D48">
              <w:t xml:space="preserve"> вид</w:t>
            </w:r>
          </w:p>
        </w:tc>
        <w:tc>
          <w:tcPr>
            <w:tcW w:w="1063" w:type="dxa"/>
          </w:tcPr>
          <w:p w:rsidR="00633644" w:rsidRPr="00021D48" w:rsidRDefault="00633644" w:rsidP="00021D48">
            <w:pPr>
              <w:ind w:firstLine="851"/>
            </w:pPr>
            <w:proofErr w:type="spellStart"/>
            <w:r w:rsidRPr="00021D48">
              <w:t>Кол</w:t>
            </w:r>
            <w:proofErr w:type="gramStart"/>
            <w:r w:rsidRPr="00021D48">
              <w:t>.л</w:t>
            </w:r>
            <w:proofErr w:type="gramEnd"/>
            <w:r w:rsidRPr="00021D48">
              <w:t>ист</w:t>
            </w:r>
            <w:proofErr w:type="spellEnd"/>
            <w:r w:rsidRPr="00021D48">
              <w:t>.</w:t>
            </w:r>
          </w:p>
        </w:tc>
      </w:tr>
      <w:tr w:rsidR="00633644" w:rsidRPr="00021D48" w:rsidTr="00E41D62">
        <w:tc>
          <w:tcPr>
            <w:tcW w:w="642" w:type="dxa"/>
          </w:tcPr>
          <w:p w:rsidR="00633644" w:rsidRPr="00021D48" w:rsidRDefault="00633644" w:rsidP="00021D48">
            <w:pPr>
              <w:ind w:firstLine="851"/>
            </w:pPr>
            <w:r w:rsidRPr="00021D48">
              <w:t>1</w:t>
            </w: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r w:rsidR="00633644" w:rsidRPr="00021D48" w:rsidTr="00E41D62">
        <w:tc>
          <w:tcPr>
            <w:tcW w:w="642" w:type="dxa"/>
          </w:tcPr>
          <w:p w:rsidR="00633644" w:rsidRPr="00021D48" w:rsidRDefault="00633644" w:rsidP="00021D48">
            <w:pPr>
              <w:ind w:firstLine="851"/>
            </w:pPr>
            <w:r w:rsidRPr="00021D48">
              <w:t>2</w:t>
            </w: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r w:rsidR="00633644" w:rsidRPr="00021D48" w:rsidTr="00E41D62">
        <w:tc>
          <w:tcPr>
            <w:tcW w:w="642" w:type="dxa"/>
          </w:tcPr>
          <w:p w:rsidR="00633644" w:rsidRPr="00021D48" w:rsidRDefault="00633644" w:rsidP="00021D48">
            <w:pPr>
              <w:ind w:firstLine="851"/>
            </w:pPr>
            <w:r w:rsidRPr="00021D48">
              <w:t>3</w:t>
            </w: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r w:rsidR="00633644" w:rsidRPr="00021D48" w:rsidTr="00E41D62">
        <w:tc>
          <w:tcPr>
            <w:tcW w:w="642" w:type="dxa"/>
          </w:tcPr>
          <w:p w:rsidR="00633644" w:rsidRPr="00021D48" w:rsidRDefault="00633644" w:rsidP="00021D48">
            <w:pPr>
              <w:ind w:firstLine="851"/>
            </w:pPr>
            <w:r w:rsidRPr="00021D48">
              <w:t>4</w:t>
            </w: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r w:rsidR="00633644" w:rsidRPr="00021D48" w:rsidTr="00E41D62">
        <w:tc>
          <w:tcPr>
            <w:tcW w:w="642" w:type="dxa"/>
          </w:tcPr>
          <w:p w:rsidR="00633644" w:rsidRPr="00021D48" w:rsidRDefault="00633644" w:rsidP="00021D48">
            <w:pPr>
              <w:ind w:firstLine="851"/>
            </w:pPr>
            <w:r w:rsidRPr="00021D48">
              <w:lastRenderedPageBreak/>
              <w:t>5</w:t>
            </w: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r w:rsidR="00633644" w:rsidRPr="00021D48" w:rsidTr="00E41D62">
        <w:tc>
          <w:tcPr>
            <w:tcW w:w="642" w:type="dxa"/>
          </w:tcPr>
          <w:p w:rsidR="00633644" w:rsidRPr="00021D48" w:rsidRDefault="00633644" w:rsidP="00021D48">
            <w:pPr>
              <w:ind w:firstLine="851"/>
            </w:pPr>
            <w:r w:rsidRPr="00021D48">
              <w:t>6</w:t>
            </w: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r w:rsidR="00633644" w:rsidRPr="00021D48" w:rsidTr="00E41D62">
        <w:tc>
          <w:tcPr>
            <w:tcW w:w="642" w:type="dxa"/>
          </w:tcPr>
          <w:p w:rsidR="00633644" w:rsidRPr="00021D48" w:rsidRDefault="00633644" w:rsidP="00021D48">
            <w:pPr>
              <w:ind w:firstLine="851"/>
            </w:pPr>
            <w:r w:rsidRPr="00021D48">
              <w:t>7</w:t>
            </w: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r w:rsidR="00633644" w:rsidRPr="00021D48" w:rsidTr="00E41D62">
        <w:tc>
          <w:tcPr>
            <w:tcW w:w="642" w:type="dxa"/>
          </w:tcPr>
          <w:p w:rsidR="00633644" w:rsidRPr="00021D48" w:rsidRDefault="00633644" w:rsidP="00021D48">
            <w:pPr>
              <w:ind w:firstLine="851"/>
            </w:pPr>
            <w:r w:rsidRPr="00021D48">
              <w:t>8</w:t>
            </w: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r w:rsidR="00633644" w:rsidRPr="00021D48" w:rsidTr="00E41D62">
        <w:tc>
          <w:tcPr>
            <w:tcW w:w="642" w:type="dxa"/>
          </w:tcPr>
          <w:p w:rsidR="00633644" w:rsidRPr="00021D48" w:rsidRDefault="00633644" w:rsidP="00021D48">
            <w:pPr>
              <w:ind w:firstLine="851"/>
            </w:pPr>
            <w:r w:rsidRPr="00021D48">
              <w:t xml:space="preserve">9 </w:t>
            </w: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r w:rsidR="00633644" w:rsidRPr="00021D48" w:rsidTr="00E41D62">
        <w:tc>
          <w:tcPr>
            <w:tcW w:w="642" w:type="dxa"/>
          </w:tcPr>
          <w:p w:rsidR="00633644" w:rsidRPr="00021D48" w:rsidRDefault="00633644" w:rsidP="00021D48">
            <w:pPr>
              <w:ind w:firstLine="851"/>
            </w:pP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r w:rsidR="00633644" w:rsidRPr="00021D48" w:rsidTr="00E41D62">
        <w:tc>
          <w:tcPr>
            <w:tcW w:w="642" w:type="dxa"/>
          </w:tcPr>
          <w:p w:rsidR="00633644" w:rsidRPr="00021D48" w:rsidRDefault="00633644" w:rsidP="001A1B55">
            <w:pPr>
              <w:ind w:firstLine="851"/>
            </w:pPr>
            <w:r w:rsidRPr="00021D48">
              <w:t>1</w:t>
            </w: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r w:rsidR="00633644" w:rsidRPr="00021D48" w:rsidTr="00E41D62">
        <w:tc>
          <w:tcPr>
            <w:tcW w:w="642" w:type="dxa"/>
          </w:tcPr>
          <w:p w:rsidR="00633644" w:rsidRPr="00021D48" w:rsidRDefault="00633644" w:rsidP="001A1B55">
            <w:pPr>
              <w:ind w:firstLine="851"/>
            </w:pPr>
            <w:r w:rsidRPr="00021D48">
              <w:t>1</w:t>
            </w: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r w:rsidR="00633644" w:rsidRPr="00021D48" w:rsidTr="00E41D62">
        <w:tc>
          <w:tcPr>
            <w:tcW w:w="642" w:type="dxa"/>
          </w:tcPr>
          <w:p w:rsidR="00633644" w:rsidRPr="00021D48" w:rsidRDefault="00633644" w:rsidP="00021D48">
            <w:pPr>
              <w:ind w:firstLine="851"/>
            </w:pP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r w:rsidR="00633644" w:rsidRPr="00021D48" w:rsidTr="00E41D62">
        <w:trPr>
          <w:trHeight w:val="281"/>
        </w:trPr>
        <w:tc>
          <w:tcPr>
            <w:tcW w:w="642" w:type="dxa"/>
          </w:tcPr>
          <w:p w:rsidR="00633644" w:rsidRPr="00021D48" w:rsidRDefault="00633644" w:rsidP="003F5889">
            <w:pPr>
              <w:ind w:firstLine="851"/>
            </w:pPr>
            <w:r w:rsidRPr="00021D48">
              <w:t>1</w:t>
            </w:r>
          </w:p>
        </w:tc>
        <w:tc>
          <w:tcPr>
            <w:tcW w:w="7169" w:type="dxa"/>
          </w:tcPr>
          <w:p w:rsidR="00633644" w:rsidRPr="00021D48" w:rsidRDefault="00633644" w:rsidP="00021D48">
            <w:pPr>
              <w:ind w:firstLine="851"/>
            </w:pPr>
          </w:p>
        </w:tc>
        <w:tc>
          <w:tcPr>
            <w:tcW w:w="1167" w:type="dxa"/>
          </w:tcPr>
          <w:p w:rsidR="00633644" w:rsidRPr="00021D48" w:rsidRDefault="00633644" w:rsidP="00021D48">
            <w:pPr>
              <w:ind w:firstLine="851"/>
            </w:pPr>
          </w:p>
        </w:tc>
        <w:tc>
          <w:tcPr>
            <w:tcW w:w="1063" w:type="dxa"/>
          </w:tcPr>
          <w:p w:rsidR="00633644" w:rsidRPr="00021D48" w:rsidRDefault="00633644" w:rsidP="00021D48">
            <w:pPr>
              <w:ind w:firstLine="851"/>
            </w:pPr>
          </w:p>
        </w:tc>
      </w:tr>
    </w:tbl>
    <w:p w:rsidR="00633644" w:rsidRPr="00021D48" w:rsidRDefault="00633644" w:rsidP="00021D48">
      <w:pPr>
        <w:ind w:firstLine="851"/>
        <w:jc w:val="center"/>
      </w:pPr>
    </w:p>
    <w:p w:rsidR="00E16DB3" w:rsidRPr="00021D48" w:rsidRDefault="00E16DB3" w:rsidP="00021D48">
      <w:pPr>
        <w:ind w:firstLine="851"/>
        <w:jc w:val="center"/>
      </w:pPr>
    </w:p>
    <w:p w:rsidR="00633644" w:rsidRPr="00021D48" w:rsidRDefault="00633644" w:rsidP="00021D48">
      <w:pPr>
        <w:ind w:firstLine="851"/>
        <w:jc w:val="center"/>
      </w:pPr>
      <w:proofErr w:type="spellStart"/>
      <w:r w:rsidRPr="00021D48">
        <w:t>Принято_____________документов</w:t>
      </w:r>
      <w:proofErr w:type="spellEnd"/>
      <w:r w:rsidRPr="00021D48">
        <w:t xml:space="preserve"> на </w:t>
      </w:r>
      <w:proofErr w:type="spellStart"/>
      <w:r w:rsidRPr="00021D48">
        <w:t>_______листах</w:t>
      </w:r>
      <w:proofErr w:type="spellEnd"/>
    </w:p>
    <w:p w:rsidR="00633644" w:rsidRPr="00021D48" w:rsidRDefault="00633644" w:rsidP="00021D48">
      <w:pPr>
        <w:ind w:firstLine="851"/>
        <w:jc w:val="center"/>
      </w:pPr>
    </w:p>
    <w:p w:rsidR="00070F60" w:rsidRPr="00021D48" w:rsidRDefault="00633644" w:rsidP="00C6423B">
      <w:pPr>
        <w:ind w:firstLine="851"/>
        <w:jc w:val="right"/>
      </w:pPr>
      <w:r w:rsidRPr="00021D48">
        <w:t>Расписку выдал ________________________________</w:t>
      </w:r>
      <w:r w:rsidR="00C6423B">
        <w:t>____ _________________________</w:t>
      </w:r>
    </w:p>
    <w:p w:rsidR="00070F60" w:rsidRPr="00021D48" w:rsidRDefault="00070F60" w:rsidP="00021D48">
      <w:pPr>
        <w:pStyle w:val="1"/>
        <w:ind w:firstLine="851"/>
        <w:jc w:val="both"/>
        <w:rPr>
          <w:rFonts w:ascii="Times New Roman" w:hAnsi="Times New Roman"/>
          <w:sz w:val="24"/>
          <w:szCs w:val="24"/>
        </w:rPr>
      </w:pPr>
    </w:p>
    <w:p w:rsidR="00633644" w:rsidRPr="00021D48" w:rsidRDefault="00633644" w:rsidP="00021D48">
      <w:pPr>
        <w:pStyle w:val="1"/>
        <w:ind w:firstLine="851"/>
        <w:jc w:val="both"/>
        <w:rPr>
          <w:rFonts w:ascii="Times New Roman" w:hAnsi="Times New Roman"/>
          <w:sz w:val="24"/>
          <w:szCs w:val="24"/>
        </w:rPr>
      </w:pPr>
      <w:proofErr w:type="gramStart"/>
      <w:r w:rsidRPr="00021D48">
        <w:rPr>
          <w:rFonts w:ascii="Times New Roman" w:hAnsi="Times New Roman"/>
          <w:sz w:val="24"/>
          <w:szCs w:val="24"/>
        </w:rPr>
        <w:t>Я, _________________________________________________________________________________________________________________________________ даю свое</w:t>
      </w:r>
      <w:r w:rsidR="000B0342" w:rsidRPr="00021D48">
        <w:rPr>
          <w:rFonts w:ascii="Times New Roman" w:hAnsi="Times New Roman"/>
          <w:sz w:val="24"/>
          <w:szCs w:val="24"/>
        </w:rPr>
        <w:t xml:space="preserve"> согласие</w:t>
      </w:r>
      <w:r w:rsidRPr="00021D48">
        <w:rPr>
          <w:rFonts w:ascii="Times New Roman" w:hAnsi="Times New Roman"/>
          <w:sz w:val="24"/>
          <w:szCs w:val="24"/>
        </w:rPr>
        <w:t>,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w:t>
      </w:r>
      <w:proofErr w:type="gramEnd"/>
      <w:r w:rsidRPr="00021D48">
        <w:rPr>
          <w:rFonts w:ascii="Times New Roman" w:hAnsi="Times New Roman"/>
          <w:sz w:val="24"/>
          <w:szCs w:val="24"/>
        </w:rPr>
        <w:t xml:space="preserve">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633644" w:rsidRPr="00021D48" w:rsidRDefault="00633644" w:rsidP="00021D48">
      <w:pPr>
        <w:pStyle w:val="1"/>
        <w:ind w:firstLine="851"/>
        <w:jc w:val="both"/>
        <w:rPr>
          <w:rFonts w:ascii="Times New Roman" w:hAnsi="Times New Roman"/>
          <w:sz w:val="24"/>
          <w:szCs w:val="24"/>
        </w:rPr>
      </w:pPr>
    </w:p>
    <w:p w:rsidR="00633644" w:rsidRPr="00021D48" w:rsidRDefault="00633644" w:rsidP="00021D48">
      <w:pPr>
        <w:pStyle w:val="1"/>
        <w:ind w:firstLine="851"/>
        <w:jc w:val="both"/>
        <w:rPr>
          <w:rFonts w:ascii="Times New Roman" w:hAnsi="Times New Roman"/>
          <w:sz w:val="24"/>
          <w:szCs w:val="24"/>
        </w:rPr>
      </w:pPr>
      <w:r w:rsidRPr="00021D48">
        <w:rPr>
          <w:rFonts w:ascii="Times New Roman" w:hAnsi="Times New Roman"/>
          <w:sz w:val="24"/>
          <w:szCs w:val="24"/>
        </w:rPr>
        <w:t>Заявитель: __________________________________________/ ________________</w:t>
      </w:r>
    </w:p>
    <w:p w:rsidR="00633644" w:rsidRPr="00021D48" w:rsidRDefault="00633644" w:rsidP="00021D48">
      <w:pPr>
        <w:pStyle w:val="1"/>
        <w:ind w:firstLine="851"/>
        <w:jc w:val="both"/>
        <w:rPr>
          <w:rFonts w:ascii="Times New Roman" w:hAnsi="Times New Roman"/>
          <w:sz w:val="24"/>
          <w:szCs w:val="24"/>
        </w:rPr>
      </w:pPr>
      <w:r w:rsidRPr="00021D48">
        <w:rPr>
          <w:rFonts w:ascii="Times New Roman" w:hAnsi="Times New Roman"/>
          <w:sz w:val="24"/>
          <w:szCs w:val="24"/>
        </w:rPr>
        <w:t>(Ф.И.О.)                                                                                   (подпись)</w:t>
      </w: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DD22DF" w:rsidRDefault="00DD22DF" w:rsidP="00C6423B">
      <w:pPr>
        <w:jc w:val="right"/>
      </w:pPr>
    </w:p>
    <w:p w:rsidR="00DD22DF" w:rsidRDefault="00DD22DF" w:rsidP="00C6423B">
      <w:pPr>
        <w:jc w:val="right"/>
      </w:pPr>
    </w:p>
    <w:p w:rsidR="00C6423B" w:rsidRDefault="00C6423B" w:rsidP="00C6423B">
      <w:pPr>
        <w:jc w:val="right"/>
      </w:pPr>
    </w:p>
    <w:p w:rsidR="00C6423B" w:rsidRDefault="00C6423B" w:rsidP="00C6423B">
      <w:pPr>
        <w:jc w:val="right"/>
      </w:pPr>
    </w:p>
    <w:p w:rsidR="00C6423B" w:rsidRPr="008F6E66" w:rsidRDefault="00C6423B" w:rsidP="00C6423B">
      <w:pPr>
        <w:jc w:val="right"/>
      </w:pPr>
      <w:bookmarkStart w:id="0" w:name="_GoBack"/>
      <w:bookmarkEnd w:id="0"/>
      <w:r>
        <w:lastRenderedPageBreak/>
        <w:t>ПРИЛОЖЕНИЕ №2</w:t>
      </w:r>
    </w:p>
    <w:p w:rsidR="00C6423B" w:rsidRPr="008F6E66" w:rsidRDefault="00C6423B" w:rsidP="00C6423B">
      <w:pPr>
        <w:jc w:val="right"/>
      </w:pPr>
      <w:r w:rsidRPr="008F6E66">
        <w:t xml:space="preserve">к административному регламенту </w:t>
      </w:r>
      <w:proofErr w:type="gramStart"/>
      <w:r w:rsidRPr="008F6E66">
        <w:t>по</w:t>
      </w:r>
      <w:proofErr w:type="gramEnd"/>
    </w:p>
    <w:p w:rsidR="00C6423B" w:rsidRPr="008F6E66" w:rsidRDefault="00C6423B" w:rsidP="00C6423B">
      <w:pPr>
        <w:jc w:val="right"/>
      </w:pPr>
      <w:r w:rsidRPr="008F6E66">
        <w:t>предоставлению муниципальной услуги</w:t>
      </w:r>
    </w:p>
    <w:p w:rsidR="00C6423B" w:rsidRPr="004D6797" w:rsidRDefault="00C6423B" w:rsidP="00C6423B">
      <w:pPr>
        <w:jc w:val="right"/>
      </w:pPr>
      <w:r w:rsidRPr="008F6E66">
        <w:t>«</w:t>
      </w:r>
      <w:proofErr w:type="gramStart"/>
      <w:r w:rsidRPr="008F6E66">
        <w:t>Установлении</w:t>
      </w:r>
      <w:proofErr w:type="gramEnd"/>
      <w:r w:rsidRPr="008F6E66">
        <w:t xml:space="preserve"> публичного сервитута»</w:t>
      </w:r>
    </w:p>
    <w:p w:rsidR="00C6423B" w:rsidRDefault="00C6423B" w:rsidP="00C6423B">
      <w:pPr>
        <w:jc w:val="both"/>
      </w:pPr>
    </w:p>
    <w:p w:rsidR="00C6423B" w:rsidRDefault="00C6423B" w:rsidP="00C6423B">
      <w:pPr>
        <w:jc w:val="both"/>
      </w:pPr>
    </w:p>
    <w:p w:rsidR="00C6423B" w:rsidRPr="00F81633" w:rsidRDefault="00C6423B" w:rsidP="00C6423B">
      <w:pPr>
        <w:autoSpaceDE w:val="0"/>
        <w:autoSpaceDN w:val="0"/>
        <w:ind w:left="5670"/>
        <w:rPr>
          <w:rFonts w:eastAsia="SimSun"/>
        </w:rPr>
      </w:pPr>
      <w:r w:rsidRPr="00F81633">
        <w:rPr>
          <w:rFonts w:eastAsia="SimSun"/>
        </w:rPr>
        <w:t xml:space="preserve">От кого  </w:t>
      </w:r>
    </w:p>
    <w:p w:rsidR="00C6423B" w:rsidRPr="00F81633" w:rsidRDefault="00C6423B" w:rsidP="00C6423B">
      <w:pPr>
        <w:pBdr>
          <w:top w:val="single" w:sz="4" w:space="1" w:color="auto"/>
        </w:pBdr>
        <w:autoSpaceDE w:val="0"/>
        <w:autoSpaceDN w:val="0"/>
        <w:ind w:left="6577"/>
        <w:jc w:val="center"/>
        <w:rPr>
          <w:rFonts w:eastAsia="SimSun"/>
        </w:rPr>
      </w:pPr>
      <w:proofErr w:type="gramStart"/>
      <w:r w:rsidRPr="00F81633">
        <w:rPr>
          <w:rFonts w:eastAsia="SimSun"/>
        </w:rPr>
        <w:t>(наименование заявителя</w:t>
      </w:r>
      <w:proofErr w:type="gramEnd"/>
    </w:p>
    <w:p w:rsidR="00C6423B" w:rsidRPr="00F81633" w:rsidRDefault="00C6423B" w:rsidP="00C6423B">
      <w:pPr>
        <w:autoSpaceDE w:val="0"/>
        <w:autoSpaceDN w:val="0"/>
        <w:ind w:left="5670"/>
      </w:pPr>
    </w:p>
    <w:p w:rsidR="00C6423B" w:rsidRPr="00F81633" w:rsidRDefault="00C6423B" w:rsidP="00C6423B">
      <w:pPr>
        <w:pBdr>
          <w:top w:val="single" w:sz="4" w:space="1" w:color="auto"/>
        </w:pBdr>
        <w:autoSpaceDE w:val="0"/>
        <w:autoSpaceDN w:val="0"/>
        <w:ind w:left="5670"/>
        <w:jc w:val="center"/>
        <w:rPr>
          <w:rFonts w:eastAsia="SimSun"/>
        </w:rPr>
      </w:pPr>
      <w:proofErr w:type="gramStart"/>
      <w:r w:rsidRPr="00F81633">
        <w:rPr>
          <w:rFonts w:eastAsia="SimSun"/>
        </w:rPr>
        <w:t>«(фамилия, имя, отчество</w:t>
      </w:r>
      <w:r w:rsidRPr="00F81633">
        <w:t xml:space="preserve"> (последнее -</w:t>
      </w:r>
      <w:r w:rsidRPr="00F81633">
        <w:br/>
        <w:t>при наличии)» – для физических лиц,</w:t>
      </w:r>
      <w:proofErr w:type="gramEnd"/>
    </w:p>
    <w:p w:rsidR="00C6423B" w:rsidRPr="00F81633" w:rsidRDefault="00C6423B" w:rsidP="00C6423B">
      <w:pPr>
        <w:autoSpaceDE w:val="0"/>
        <w:autoSpaceDN w:val="0"/>
        <w:ind w:left="5670"/>
      </w:pPr>
    </w:p>
    <w:p w:rsidR="00C6423B" w:rsidRPr="00F81633" w:rsidRDefault="00C6423B" w:rsidP="00C6423B">
      <w:pPr>
        <w:pBdr>
          <w:top w:val="single" w:sz="4" w:space="1" w:color="auto"/>
        </w:pBdr>
        <w:autoSpaceDE w:val="0"/>
        <w:autoSpaceDN w:val="0"/>
        <w:ind w:left="5670"/>
        <w:jc w:val="center"/>
        <w:rPr>
          <w:rFonts w:eastAsia="SimSun"/>
        </w:rPr>
      </w:pPr>
      <w:r w:rsidRPr="00F81633">
        <w:rPr>
          <w:rFonts w:eastAsia="SimSun"/>
        </w:rPr>
        <w:t xml:space="preserve">полное наименование организации </w:t>
      </w:r>
      <w:r w:rsidRPr="00F81633">
        <w:sym w:font="Symbol" w:char="F02D"/>
      </w:r>
      <w:proofErr w:type="gramStart"/>
      <w:r w:rsidRPr="00F81633">
        <w:rPr>
          <w:rFonts w:eastAsia="SimSun"/>
        </w:rPr>
        <w:t>для</w:t>
      </w:r>
      <w:proofErr w:type="gramEnd"/>
    </w:p>
    <w:p w:rsidR="00C6423B" w:rsidRPr="00F81633" w:rsidRDefault="00C6423B" w:rsidP="00C6423B">
      <w:pPr>
        <w:autoSpaceDE w:val="0"/>
        <w:autoSpaceDN w:val="0"/>
        <w:ind w:left="5670"/>
      </w:pPr>
    </w:p>
    <w:p w:rsidR="00C6423B" w:rsidRPr="00F81633" w:rsidRDefault="00C6423B" w:rsidP="00C6423B">
      <w:pPr>
        <w:pBdr>
          <w:top w:val="single" w:sz="4" w:space="1" w:color="auto"/>
        </w:pBdr>
        <w:autoSpaceDE w:val="0"/>
        <w:autoSpaceDN w:val="0"/>
        <w:ind w:left="5670"/>
        <w:jc w:val="center"/>
        <w:rPr>
          <w:rFonts w:eastAsia="SimSun"/>
        </w:rPr>
      </w:pPr>
      <w:r w:rsidRPr="00F81633">
        <w:rPr>
          <w:rFonts w:eastAsia="SimSun"/>
        </w:rPr>
        <w:t>юридических лиц), его почтовый индекс</w:t>
      </w:r>
    </w:p>
    <w:p w:rsidR="00C6423B" w:rsidRPr="00F81633" w:rsidRDefault="00C6423B" w:rsidP="00C6423B">
      <w:pPr>
        <w:autoSpaceDE w:val="0"/>
        <w:autoSpaceDN w:val="0"/>
        <w:ind w:left="5670"/>
      </w:pPr>
    </w:p>
    <w:p w:rsidR="00C6423B" w:rsidRPr="00F81633" w:rsidRDefault="00C6423B" w:rsidP="00C6423B">
      <w:pPr>
        <w:pBdr>
          <w:top w:val="single" w:sz="4" w:space="1" w:color="auto"/>
        </w:pBdr>
        <w:autoSpaceDE w:val="0"/>
        <w:autoSpaceDN w:val="0"/>
        <w:ind w:left="5670"/>
        <w:jc w:val="center"/>
        <w:rPr>
          <w:rFonts w:eastAsia="SimSun"/>
        </w:rPr>
      </w:pPr>
      <w:r w:rsidRPr="00F81633">
        <w:rPr>
          <w:rFonts w:eastAsia="SimSun"/>
        </w:rPr>
        <w:t>и адрес, адрес электронной почты)</w:t>
      </w:r>
    </w:p>
    <w:p w:rsidR="00C6423B" w:rsidRPr="00F81633" w:rsidRDefault="00C6423B" w:rsidP="00C6423B">
      <w:pPr>
        <w:autoSpaceDE w:val="0"/>
        <w:autoSpaceDN w:val="0"/>
        <w:ind w:left="5670"/>
        <w:rPr>
          <w:rFonts w:eastAsia="SimSun"/>
        </w:rPr>
      </w:pPr>
      <w:r w:rsidRPr="00F81633">
        <w:rPr>
          <w:rFonts w:eastAsia="SimSun"/>
        </w:rPr>
        <w:t>тел.:</w:t>
      </w:r>
    </w:p>
    <w:p w:rsidR="00C6423B" w:rsidRPr="00F81633" w:rsidRDefault="00C6423B" w:rsidP="00C6423B">
      <w:pPr>
        <w:tabs>
          <w:tab w:val="left" w:pos="5488"/>
        </w:tabs>
        <w:rPr>
          <w:b/>
        </w:rPr>
      </w:pPr>
    </w:p>
    <w:p w:rsidR="00C6423B" w:rsidRPr="00F81633" w:rsidRDefault="00C6423B" w:rsidP="00C6423B">
      <w:pPr>
        <w:tabs>
          <w:tab w:val="left" w:pos="5488"/>
        </w:tabs>
        <w:jc w:val="center"/>
        <w:rPr>
          <w:b/>
        </w:rPr>
      </w:pPr>
      <w:r w:rsidRPr="00F81633">
        <w:rPr>
          <w:b/>
        </w:rPr>
        <w:t>Заявление</w:t>
      </w:r>
    </w:p>
    <w:p w:rsidR="00C6423B" w:rsidRPr="00F81633" w:rsidRDefault="00C6423B" w:rsidP="00C6423B">
      <w:pPr>
        <w:spacing w:after="240"/>
        <w:jc w:val="center"/>
      </w:pPr>
      <w:r w:rsidRPr="00F81633">
        <w:t>об исправлении ошибок и опечаток в документах, выданных</w:t>
      </w:r>
      <w:r w:rsidRPr="00F81633">
        <w:br/>
        <w:t>в результате предоставления муниципальной услуги</w:t>
      </w:r>
    </w:p>
    <w:p w:rsidR="00C6423B" w:rsidRPr="00F81633" w:rsidRDefault="00C6423B" w:rsidP="00C6423B">
      <w:r w:rsidRPr="00F81633">
        <w:t xml:space="preserve">Прошу исправить ошибку (опечатку) </w:t>
      </w:r>
      <w:proofErr w:type="gramStart"/>
      <w:r w:rsidRPr="00F81633">
        <w:t>в</w:t>
      </w:r>
      <w:proofErr w:type="gramEnd"/>
    </w:p>
    <w:p w:rsidR="00C6423B" w:rsidRPr="00F81633" w:rsidRDefault="00C6423B" w:rsidP="00C6423B">
      <w:pPr>
        <w:pBdr>
          <w:top w:val="single" w:sz="4" w:space="1" w:color="auto"/>
        </w:pBdr>
        <w:spacing w:after="120"/>
        <w:ind w:left="4201"/>
        <w:jc w:val="center"/>
      </w:pPr>
      <w:r w:rsidRPr="00F81633">
        <w:t>(реквизиты документа, заявленного к исправлению)</w:t>
      </w:r>
    </w:p>
    <w:p w:rsidR="00C6423B" w:rsidRPr="00F81633" w:rsidRDefault="00C6423B" w:rsidP="00C6423B">
      <w:r w:rsidRPr="00F81633">
        <w:t xml:space="preserve">ошибочно указанную информацию  </w:t>
      </w:r>
    </w:p>
    <w:p w:rsidR="00C6423B" w:rsidRPr="00F81633" w:rsidRDefault="00C6423B" w:rsidP="00C6423B">
      <w:pPr>
        <w:pBdr>
          <w:top w:val="single" w:sz="4" w:space="1" w:color="auto"/>
        </w:pBdr>
        <w:spacing w:after="120"/>
        <w:ind w:left="3737"/>
      </w:pPr>
    </w:p>
    <w:p w:rsidR="00C6423B" w:rsidRPr="00F81633" w:rsidRDefault="00C6423B" w:rsidP="00C6423B">
      <w:r w:rsidRPr="00F81633">
        <w:t xml:space="preserve">заменить </w:t>
      </w:r>
      <w:proofErr w:type="gramStart"/>
      <w:r w:rsidRPr="00F81633">
        <w:t>на</w:t>
      </w:r>
      <w:proofErr w:type="gramEnd"/>
    </w:p>
    <w:p w:rsidR="00C6423B" w:rsidRPr="00F81633" w:rsidRDefault="00C6423B" w:rsidP="00C6423B">
      <w:pPr>
        <w:pBdr>
          <w:top w:val="single" w:sz="4" w:space="1" w:color="auto"/>
        </w:pBdr>
        <w:spacing w:after="240"/>
        <w:ind w:left="1332"/>
      </w:pPr>
    </w:p>
    <w:p w:rsidR="00C6423B" w:rsidRPr="00F81633" w:rsidRDefault="00C6423B" w:rsidP="00C6423B">
      <w:pPr>
        <w:spacing w:after="120"/>
      </w:pPr>
      <w:r w:rsidRPr="00F81633">
        <w:t>Основание для исправления ошибки (опечатки):</w:t>
      </w:r>
    </w:p>
    <w:p w:rsidR="00C6423B" w:rsidRPr="00F81633" w:rsidRDefault="00C6423B" w:rsidP="00C6423B"/>
    <w:p w:rsidR="00C6423B" w:rsidRPr="00F81633" w:rsidRDefault="00C6423B" w:rsidP="00C6423B">
      <w:pPr>
        <w:pBdr>
          <w:top w:val="single" w:sz="4" w:space="1" w:color="auto"/>
        </w:pBdr>
        <w:jc w:val="center"/>
      </w:pPr>
      <w:r w:rsidRPr="00F81633">
        <w:t>(ссылка на документацию)</w:t>
      </w:r>
    </w:p>
    <w:p w:rsidR="00C6423B" w:rsidRPr="00F81633" w:rsidRDefault="00C6423B" w:rsidP="00C6423B">
      <w:pPr>
        <w:spacing w:before="720" w:after="120"/>
      </w:pPr>
      <w:r w:rsidRPr="00F81633">
        <w:t>К заявлению прилагаются следующие документы по описи:</w:t>
      </w:r>
    </w:p>
    <w:p w:rsidR="00C6423B" w:rsidRPr="00F81633" w:rsidRDefault="00C6423B" w:rsidP="00C6423B">
      <w:r w:rsidRPr="00F81633">
        <w:t xml:space="preserve">1.  </w:t>
      </w:r>
    </w:p>
    <w:p w:rsidR="00C6423B" w:rsidRPr="00F81633" w:rsidRDefault="00C6423B" w:rsidP="00C6423B">
      <w:r w:rsidRPr="00F81633">
        <w:t xml:space="preserve">2.  </w:t>
      </w:r>
    </w:p>
    <w:p w:rsidR="00C6423B" w:rsidRPr="00F81633" w:rsidRDefault="00C6423B" w:rsidP="00C6423B">
      <w:pPr>
        <w:ind w:firstLine="709"/>
        <w:jc w:val="both"/>
      </w:pPr>
    </w:p>
    <w:p w:rsidR="00C6423B" w:rsidRPr="00F81633" w:rsidRDefault="00C6423B" w:rsidP="00C6423B">
      <w:pPr>
        <w:tabs>
          <w:tab w:val="center" w:pos="5160"/>
          <w:tab w:val="left" w:pos="7560"/>
        </w:tabs>
        <w:jc w:val="both"/>
      </w:pPr>
      <w:r w:rsidRPr="00F81633">
        <w:t>Должность руководителя организации</w:t>
      </w:r>
      <w:r w:rsidRPr="00F81633">
        <w:tab/>
        <w:t xml:space="preserve"> ________ _____________________________</w:t>
      </w:r>
    </w:p>
    <w:p w:rsidR="00C6423B" w:rsidRPr="00F81633" w:rsidRDefault="00C6423B" w:rsidP="00C6423B">
      <w:pPr>
        <w:tabs>
          <w:tab w:val="center" w:pos="5160"/>
          <w:tab w:val="left" w:pos="7100"/>
        </w:tabs>
        <w:jc w:val="both"/>
      </w:pPr>
      <w:r w:rsidRPr="00F81633">
        <w:t xml:space="preserve"> (для юридического лица) (подпись) (расшифровка подписи)</w:t>
      </w:r>
    </w:p>
    <w:p w:rsidR="00C6423B" w:rsidRPr="00F81633" w:rsidRDefault="00C6423B" w:rsidP="00C6423B">
      <w:pPr>
        <w:tabs>
          <w:tab w:val="center" w:pos="5160"/>
          <w:tab w:val="left" w:pos="7100"/>
        </w:tabs>
        <w:jc w:val="both"/>
      </w:pPr>
    </w:p>
    <w:p w:rsidR="00C6423B" w:rsidRPr="00F81633" w:rsidRDefault="00C6423B" w:rsidP="00C6423B">
      <w:pPr>
        <w:tabs>
          <w:tab w:val="center" w:pos="5160"/>
          <w:tab w:val="left" w:pos="7100"/>
        </w:tabs>
        <w:jc w:val="both"/>
      </w:pPr>
    </w:p>
    <w:p w:rsidR="00C6423B" w:rsidRPr="00F81633" w:rsidRDefault="00C6423B" w:rsidP="00C6423B">
      <w:pPr>
        <w:jc w:val="both"/>
      </w:pPr>
      <w:r w:rsidRPr="00F81633">
        <w:t>Исполнитель:</w:t>
      </w:r>
    </w:p>
    <w:p w:rsidR="00C6423B" w:rsidRDefault="00C6423B" w:rsidP="00C6423B">
      <w:pPr>
        <w:jc w:val="both"/>
      </w:pPr>
      <w:r w:rsidRPr="00F81633">
        <w:t>Телефон:</w:t>
      </w:r>
    </w:p>
    <w:p w:rsidR="00633644" w:rsidRPr="00021D48" w:rsidRDefault="00633644" w:rsidP="00021D48">
      <w:pPr>
        <w:pStyle w:val="ConsPlusNonformat"/>
        <w:widowControl/>
        <w:ind w:firstLine="851"/>
        <w:jc w:val="center"/>
        <w:rPr>
          <w:rFonts w:ascii="Times New Roman" w:hAnsi="Times New Roman" w:cs="Times New Roman"/>
          <w:sz w:val="24"/>
          <w:szCs w:val="24"/>
        </w:rPr>
      </w:pPr>
    </w:p>
    <w:p w:rsidR="00441418" w:rsidRPr="00021D48" w:rsidRDefault="00441418" w:rsidP="00021D48">
      <w:pPr>
        <w:widowControl w:val="0"/>
        <w:autoSpaceDE w:val="0"/>
        <w:autoSpaceDN w:val="0"/>
        <w:adjustRightInd w:val="0"/>
        <w:ind w:firstLine="851"/>
        <w:jc w:val="right"/>
      </w:pPr>
      <w:bookmarkStart w:id="1" w:name="Par26"/>
      <w:bookmarkEnd w:id="1"/>
    </w:p>
    <w:sectPr w:rsidR="00441418" w:rsidRPr="00021D48" w:rsidSect="00E41D62">
      <w:footerReference w:type="default" r:id="rId11"/>
      <w:pgSz w:w="11906" w:h="16838"/>
      <w:pgMar w:top="899" w:right="794"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755" w:rsidRDefault="005D2755">
      <w:r>
        <w:separator/>
      </w:r>
    </w:p>
  </w:endnote>
  <w:endnote w:type="continuationSeparator" w:id="1">
    <w:p w:rsidR="005D2755" w:rsidRDefault="005D2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55" w:rsidRDefault="005D2755">
    <w:pPr>
      <w:pStyle w:val="a6"/>
      <w:jc w:val="right"/>
    </w:pPr>
    <w:fldSimple w:instr=" PAGE   \* MERGEFORMAT ">
      <w:r w:rsidR="007E5109">
        <w:rPr>
          <w:noProof/>
        </w:rPr>
        <w:t>1</w:t>
      </w:r>
    </w:fldSimple>
  </w:p>
  <w:p w:rsidR="005D2755" w:rsidRDefault="005D275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755" w:rsidRDefault="005D2755">
      <w:r>
        <w:separator/>
      </w:r>
    </w:p>
  </w:footnote>
  <w:footnote w:type="continuationSeparator" w:id="1">
    <w:p w:rsidR="005D2755" w:rsidRDefault="005D27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333F4"/>
    <w:multiLevelType w:val="multilevel"/>
    <w:tmpl w:val="5FD0128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453D20"/>
    <w:multiLevelType w:val="hybridMultilevel"/>
    <w:tmpl w:val="60B0BD02"/>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315B3C65"/>
    <w:multiLevelType w:val="multilevel"/>
    <w:tmpl w:val="5FD0128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characterSpacingControl w:val="doNotCompress"/>
  <w:footnotePr>
    <w:footnote w:id="0"/>
    <w:footnote w:id="1"/>
  </w:footnotePr>
  <w:endnotePr>
    <w:endnote w:id="0"/>
    <w:endnote w:id="1"/>
  </w:endnotePr>
  <w:compat/>
  <w:rsids>
    <w:rsidRoot w:val="007E7CE8"/>
    <w:rsid w:val="00003099"/>
    <w:rsid w:val="00014EEC"/>
    <w:rsid w:val="00021D48"/>
    <w:rsid w:val="000362E6"/>
    <w:rsid w:val="00040C0B"/>
    <w:rsid w:val="00065BFA"/>
    <w:rsid w:val="00070F60"/>
    <w:rsid w:val="00086817"/>
    <w:rsid w:val="000979D4"/>
    <w:rsid w:val="000B0342"/>
    <w:rsid w:val="000D4D3E"/>
    <w:rsid w:val="000E33CA"/>
    <w:rsid w:val="000E4ACD"/>
    <w:rsid w:val="000F318C"/>
    <w:rsid w:val="000F44CF"/>
    <w:rsid w:val="001075B3"/>
    <w:rsid w:val="00124AB0"/>
    <w:rsid w:val="001311D5"/>
    <w:rsid w:val="00165387"/>
    <w:rsid w:val="001775F4"/>
    <w:rsid w:val="00197E1C"/>
    <w:rsid w:val="001A1B55"/>
    <w:rsid w:val="001A5BA4"/>
    <w:rsid w:val="001D4177"/>
    <w:rsid w:val="001F4445"/>
    <w:rsid w:val="00217DCE"/>
    <w:rsid w:val="002264FB"/>
    <w:rsid w:val="00247514"/>
    <w:rsid w:val="0026615F"/>
    <w:rsid w:val="00286255"/>
    <w:rsid w:val="00287352"/>
    <w:rsid w:val="002975B7"/>
    <w:rsid w:val="002A2661"/>
    <w:rsid w:val="002A50EF"/>
    <w:rsid w:val="002A720D"/>
    <w:rsid w:val="002B74FC"/>
    <w:rsid w:val="00350463"/>
    <w:rsid w:val="003515C0"/>
    <w:rsid w:val="003853EB"/>
    <w:rsid w:val="003F5889"/>
    <w:rsid w:val="004144C3"/>
    <w:rsid w:val="00441418"/>
    <w:rsid w:val="00451FB2"/>
    <w:rsid w:val="00463F57"/>
    <w:rsid w:val="00481191"/>
    <w:rsid w:val="004909EC"/>
    <w:rsid w:val="00492F7B"/>
    <w:rsid w:val="004A1677"/>
    <w:rsid w:val="004A2C02"/>
    <w:rsid w:val="004A7A7A"/>
    <w:rsid w:val="004D42EF"/>
    <w:rsid w:val="004D74F7"/>
    <w:rsid w:val="004F1383"/>
    <w:rsid w:val="004F5F7A"/>
    <w:rsid w:val="005727A5"/>
    <w:rsid w:val="00595845"/>
    <w:rsid w:val="005A3BDD"/>
    <w:rsid w:val="005C51E2"/>
    <w:rsid w:val="005D2755"/>
    <w:rsid w:val="005D446B"/>
    <w:rsid w:val="005E5579"/>
    <w:rsid w:val="00604525"/>
    <w:rsid w:val="00633644"/>
    <w:rsid w:val="00661271"/>
    <w:rsid w:val="006726FD"/>
    <w:rsid w:val="006769E5"/>
    <w:rsid w:val="006876FA"/>
    <w:rsid w:val="006C7D29"/>
    <w:rsid w:val="006E2991"/>
    <w:rsid w:val="006F469B"/>
    <w:rsid w:val="00740F28"/>
    <w:rsid w:val="00747988"/>
    <w:rsid w:val="00751CFF"/>
    <w:rsid w:val="0078219F"/>
    <w:rsid w:val="007B05E9"/>
    <w:rsid w:val="007B19E4"/>
    <w:rsid w:val="007E5109"/>
    <w:rsid w:val="007E7CE8"/>
    <w:rsid w:val="007F33EF"/>
    <w:rsid w:val="008357CB"/>
    <w:rsid w:val="0085135F"/>
    <w:rsid w:val="00880682"/>
    <w:rsid w:val="008844C0"/>
    <w:rsid w:val="008C4D0B"/>
    <w:rsid w:val="008C5E4C"/>
    <w:rsid w:val="008D66D8"/>
    <w:rsid w:val="00907EEC"/>
    <w:rsid w:val="00922A39"/>
    <w:rsid w:val="00963544"/>
    <w:rsid w:val="00963AB0"/>
    <w:rsid w:val="009C029D"/>
    <w:rsid w:val="009C1D67"/>
    <w:rsid w:val="009D5394"/>
    <w:rsid w:val="009F02DE"/>
    <w:rsid w:val="009F3722"/>
    <w:rsid w:val="009F6942"/>
    <w:rsid w:val="00A05138"/>
    <w:rsid w:val="00A40995"/>
    <w:rsid w:val="00A90426"/>
    <w:rsid w:val="00A956A5"/>
    <w:rsid w:val="00AA5122"/>
    <w:rsid w:val="00AE3AA6"/>
    <w:rsid w:val="00B064EF"/>
    <w:rsid w:val="00B61824"/>
    <w:rsid w:val="00B84BF2"/>
    <w:rsid w:val="00BA0BAF"/>
    <w:rsid w:val="00BC237A"/>
    <w:rsid w:val="00C07632"/>
    <w:rsid w:val="00C2391B"/>
    <w:rsid w:val="00C257E3"/>
    <w:rsid w:val="00C555DC"/>
    <w:rsid w:val="00C6423B"/>
    <w:rsid w:val="00C83944"/>
    <w:rsid w:val="00C906EB"/>
    <w:rsid w:val="00CC0E38"/>
    <w:rsid w:val="00CD0B8D"/>
    <w:rsid w:val="00CD144F"/>
    <w:rsid w:val="00CF13B9"/>
    <w:rsid w:val="00CF3181"/>
    <w:rsid w:val="00CF3331"/>
    <w:rsid w:val="00D82799"/>
    <w:rsid w:val="00D922E2"/>
    <w:rsid w:val="00D93650"/>
    <w:rsid w:val="00DB2413"/>
    <w:rsid w:val="00DB245B"/>
    <w:rsid w:val="00DB4B0E"/>
    <w:rsid w:val="00DC0006"/>
    <w:rsid w:val="00DD22DF"/>
    <w:rsid w:val="00DD4747"/>
    <w:rsid w:val="00DD4A8E"/>
    <w:rsid w:val="00E11CCF"/>
    <w:rsid w:val="00E16065"/>
    <w:rsid w:val="00E16DB3"/>
    <w:rsid w:val="00E22B34"/>
    <w:rsid w:val="00E34F4C"/>
    <w:rsid w:val="00E41D62"/>
    <w:rsid w:val="00E64361"/>
    <w:rsid w:val="00E77C36"/>
    <w:rsid w:val="00E809BB"/>
    <w:rsid w:val="00ED4B4D"/>
    <w:rsid w:val="00EF4E65"/>
    <w:rsid w:val="00F02380"/>
    <w:rsid w:val="00F0659B"/>
    <w:rsid w:val="00F15EAE"/>
    <w:rsid w:val="00F33D64"/>
    <w:rsid w:val="00F378A6"/>
    <w:rsid w:val="00F96750"/>
    <w:rsid w:val="00F974D5"/>
    <w:rsid w:val="00FA0C9D"/>
    <w:rsid w:val="00FE0165"/>
    <w:rsid w:val="00FE0C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CFF"/>
    <w:rPr>
      <w:sz w:val="24"/>
      <w:szCs w:val="24"/>
    </w:rPr>
  </w:style>
  <w:style w:type="paragraph" w:styleId="1">
    <w:name w:val="heading 1"/>
    <w:basedOn w:val="a"/>
    <w:next w:val="a"/>
    <w:link w:val="10"/>
    <w:uiPriority w:val="99"/>
    <w:qFormat/>
    <w:rsid w:val="00633644"/>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63364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3644"/>
    <w:rPr>
      <w:rFonts w:ascii="Cambria" w:hAnsi="Cambria"/>
      <w:b/>
      <w:bCs/>
      <w:kern w:val="32"/>
      <w:sz w:val="32"/>
      <w:szCs w:val="32"/>
    </w:rPr>
  </w:style>
  <w:style w:type="character" w:customStyle="1" w:styleId="30">
    <w:name w:val="Заголовок 3 Знак"/>
    <w:basedOn w:val="a0"/>
    <w:link w:val="3"/>
    <w:rsid w:val="00633644"/>
    <w:rPr>
      <w:rFonts w:ascii="Cambria" w:hAnsi="Cambria"/>
      <w:b/>
      <w:bCs/>
      <w:sz w:val="26"/>
      <w:szCs w:val="26"/>
    </w:rPr>
  </w:style>
  <w:style w:type="character" w:styleId="a3">
    <w:name w:val="Hyperlink"/>
    <w:rsid w:val="00633644"/>
    <w:rPr>
      <w:color w:val="0000FF"/>
      <w:u w:val="single"/>
    </w:rPr>
  </w:style>
  <w:style w:type="paragraph" w:customStyle="1" w:styleId="ConsPlusNormal">
    <w:name w:val="ConsPlusNormal"/>
    <w:link w:val="ConsPlusNormal0"/>
    <w:rsid w:val="00633644"/>
    <w:pPr>
      <w:ind w:firstLine="720"/>
    </w:pPr>
    <w:rPr>
      <w:rFonts w:ascii="Arial" w:hAnsi="Arial"/>
      <w:snapToGrid w:val="0"/>
    </w:rPr>
  </w:style>
  <w:style w:type="character" w:customStyle="1" w:styleId="ConsPlusNormal0">
    <w:name w:val="ConsPlusNormal Знак"/>
    <w:link w:val="ConsPlusNormal"/>
    <w:locked/>
    <w:rsid w:val="00633644"/>
    <w:rPr>
      <w:rFonts w:ascii="Arial" w:hAnsi="Arial"/>
      <w:snapToGrid w:val="0"/>
      <w:lang w:val="ru-RU" w:eastAsia="ru-RU" w:bidi="ar-SA"/>
    </w:rPr>
  </w:style>
  <w:style w:type="paragraph" w:styleId="a4">
    <w:name w:val="List Paragraph"/>
    <w:basedOn w:val="a"/>
    <w:uiPriority w:val="34"/>
    <w:qFormat/>
    <w:rsid w:val="00633644"/>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633644"/>
    <w:pPr>
      <w:widowControl w:val="0"/>
      <w:autoSpaceDE w:val="0"/>
      <w:autoSpaceDN w:val="0"/>
      <w:adjustRightInd w:val="0"/>
    </w:pPr>
    <w:rPr>
      <w:rFonts w:ascii="Courier New" w:hAnsi="Courier New" w:cs="Courier New"/>
    </w:rPr>
  </w:style>
  <w:style w:type="character" w:customStyle="1" w:styleId="a5">
    <w:name w:val="Основной текст_"/>
    <w:link w:val="17"/>
    <w:uiPriority w:val="99"/>
    <w:rsid w:val="00633644"/>
    <w:rPr>
      <w:sz w:val="27"/>
      <w:szCs w:val="27"/>
      <w:shd w:val="clear" w:color="auto" w:fill="FFFFFF"/>
    </w:rPr>
  </w:style>
  <w:style w:type="character" w:customStyle="1" w:styleId="11">
    <w:name w:val="Заголовок №1_"/>
    <w:link w:val="12"/>
    <w:uiPriority w:val="99"/>
    <w:rsid w:val="00633644"/>
    <w:rPr>
      <w:sz w:val="27"/>
      <w:szCs w:val="27"/>
      <w:shd w:val="clear" w:color="auto" w:fill="FFFFFF"/>
    </w:rPr>
  </w:style>
  <w:style w:type="paragraph" w:customStyle="1" w:styleId="17">
    <w:name w:val="Основной текст17"/>
    <w:basedOn w:val="a"/>
    <w:link w:val="a5"/>
    <w:uiPriority w:val="99"/>
    <w:rsid w:val="00633644"/>
    <w:pPr>
      <w:shd w:val="clear" w:color="auto" w:fill="FFFFFF"/>
      <w:spacing w:before="480" w:line="322" w:lineRule="exact"/>
      <w:jc w:val="both"/>
    </w:pPr>
    <w:rPr>
      <w:sz w:val="27"/>
      <w:szCs w:val="27"/>
    </w:rPr>
  </w:style>
  <w:style w:type="paragraph" w:customStyle="1" w:styleId="12">
    <w:name w:val="Заголовок №1"/>
    <w:basedOn w:val="a"/>
    <w:link w:val="11"/>
    <w:uiPriority w:val="99"/>
    <w:rsid w:val="00633644"/>
    <w:pPr>
      <w:shd w:val="clear" w:color="auto" w:fill="FFFFFF"/>
      <w:spacing w:before="600" w:after="480" w:line="322" w:lineRule="exact"/>
      <w:jc w:val="center"/>
      <w:outlineLvl w:val="0"/>
    </w:pPr>
    <w:rPr>
      <w:sz w:val="27"/>
      <w:szCs w:val="27"/>
    </w:rPr>
  </w:style>
  <w:style w:type="paragraph" w:customStyle="1" w:styleId="Standard">
    <w:name w:val="Standard"/>
    <w:rsid w:val="00633644"/>
    <w:pPr>
      <w:widowControl w:val="0"/>
      <w:suppressAutoHyphens/>
      <w:autoSpaceDN w:val="0"/>
      <w:textAlignment w:val="baseline"/>
    </w:pPr>
    <w:rPr>
      <w:rFonts w:eastAsia="Lucida Sans Unicode" w:cs="Tahoma"/>
      <w:kern w:val="3"/>
      <w:sz w:val="28"/>
      <w:szCs w:val="24"/>
    </w:rPr>
  </w:style>
  <w:style w:type="paragraph" w:customStyle="1" w:styleId="Textbody">
    <w:name w:val="Text body"/>
    <w:basedOn w:val="Standard"/>
    <w:rsid w:val="00633644"/>
    <w:pPr>
      <w:spacing w:after="120"/>
    </w:pPr>
  </w:style>
  <w:style w:type="paragraph" w:customStyle="1" w:styleId="2">
    <w:name w:val="Знак2"/>
    <w:basedOn w:val="a"/>
    <w:rsid w:val="00633644"/>
    <w:pPr>
      <w:widowControl w:val="0"/>
      <w:adjustRightInd w:val="0"/>
      <w:spacing w:after="160" w:line="240" w:lineRule="exact"/>
      <w:jc w:val="right"/>
    </w:pPr>
    <w:rPr>
      <w:sz w:val="20"/>
      <w:szCs w:val="20"/>
      <w:lang w:val="en-GB" w:eastAsia="en-US"/>
    </w:rPr>
  </w:style>
  <w:style w:type="paragraph" w:styleId="a6">
    <w:name w:val="footer"/>
    <w:basedOn w:val="a"/>
    <w:link w:val="a7"/>
    <w:uiPriority w:val="99"/>
    <w:rsid w:val="00633644"/>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633644"/>
    <w:rPr>
      <w:rFonts w:ascii="Calibri" w:eastAsia="Calibri" w:hAnsi="Calibri"/>
      <w:sz w:val="22"/>
      <w:szCs w:val="22"/>
      <w:lang w:eastAsia="en-US"/>
    </w:rPr>
  </w:style>
  <w:style w:type="paragraph" w:styleId="a8">
    <w:name w:val="header"/>
    <w:basedOn w:val="a"/>
    <w:link w:val="a9"/>
    <w:rsid w:val="006726FD"/>
    <w:pPr>
      <w:tabs>
        <w:tab w:val="center" w:pos="4677"/>
        <w:tab w:val="right" w:pos="9355"/>
      </w:tabs>
    </w:pPr>
  </w:style>
  <w:style w:type="character" w:customStyle="1" w:styleId="a9">
    <w:name w:val="Верхний колонтитул Знак"/>
    <w:basedOn w:val="a0"/>
    <w:link w:val="a8"/>
    <w:rsid w:val="006726FD"/>
    <w:rPr>
      <w:sz w:val="24"/>
      <w:szCs w:val="24"/>
    </w:rPr>
  </w:style>
  <w:style w:type="character" w:styleId="aa">
    <w:name w:val="annotation reference"/>
    <w:basedOn w:val="a0"/>
    <w:rsid w:val="00C2391B"/>
    <w:rPr>
      <w:sz w:val="16"/>
      <w:szCs w:val="16"/>
    </w:rPr>
  </w:style>
  <w:style w:type="paragraph" w:styleId="ab">
    <w:name w:val="annotation text"/>
    <w:basedOn w:val="a"/>
    <w:link w:val="ac"/>
    <w:rsid w:val="00C2391B"/>
    <w:rPr>
      <w:sz w:val="20"/>
      <w:szCs w:val="20"/>
    </w:rPr>
  </w:style>
  <w:style w:type="character" w:customStyle="1" w:styleId="ac">
    <w:name w:val="Текст примечания Знак"/>
    <w:basedOn w:val="a0"/>
    <w:link w:val="ab"/>
    <w:rsid w:val="00C2391B"/>
  </w:style>
  <w:style w:type="paragraph" w:styleId="ad">
    <w:name w:val="annotation subject"/>
    <w:basedOn w:val="ab"/>
    <w:next w:val="ab"/>
    <w:link w:val="ae"/>
    <w:rsid w:val="00C2391B"/>
    <w:rPr>
      <w:b/>
      <w:bCs/>
    </w:rPr>
  </w:style>
  <w:style w:type="character" w:customStyle="1" w:styleId="ae">
    <w:name w:val="Тема примечания Знак"/>
    <w:basedOn w:val="ac"/>
    <w:link w:val="ad"/>
    <w:rsid w:val="00C2391B"/>
    <w:rPr>
      <w:b/>
      <w:bCs/>
    </w:rPr>
  </w:style>
  <w:style w:type="paragraph" w:styleId="af">
    <w:name w:val="Balloon Text"/>
    <w:basedOn w:val="a"/>
    <w:link w:val="af0"/>
    <w:rsid w:val="00C2391B"/>
    <w:rPr>
      <w:rFonts w:ascii="Tahoma" w:hAnsi="Tahoma" w:cs="Tahoma"/>
      <w:sz w:val="16"/>
      <w:szCs w:val="16"/>
    </w:rPr>
  </w:style>
  <w:style w:type="character" w:customStyle="1" w:styleId="af0">
    <w:name w:val="Текст выноски Знак"/>
    <w:basedOn w:val="a0"/>
    <w:link w:val="af"/>
    <w:rsid w:val="00C2391B"/>
    <w:rPr>
      <w:rFonts w:ascii="Tahoma" w:hAnsi="Tahoma" w:cs="Tahoma"/>
      <w:sz w:val="16"/>
      <w:szCs w:val="16"/>
    </w:rPr>
  </w:style>
  <w:style w:type="character" w:customStyle="1" w:styleId="itemtext">
    <w:name w:val="itemtext"/>
    <w:basedOn w:val="a0"/>
    <w:rsid w:val="00E22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CFF"/>
    <w:rPr>
      <w:sz w:val="24"/>
      <w:szCs w:val="24"/>
    </w:rPr>
  </w:style>
  <w:style w:type="paragraph" w:styleId="1">
    <w:name w:val="heading 1"/>
    <w:basedOn w:val="a"/>
    <w:next w:val="a"/>
    <w:link w:val="10"/>
    <w:uiPriority w:val="99"/>
    <w:qFormat/>
    <w:rsid w:val="00633644"/>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63364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3644"/>
    <w:rPr>
      <w:rFonts w:ascii="Cambria" w:hAnsi="Cambria"/>
      <w:b/>
      <w:bCs/>
      <w:kern w:val="32"/>
      <w:sz w:val="32"/>
      <w:szCs w:val="32"/>
    </w:rPr>
  </w:style>
  <w:style w:type="character" w:customStyle="1" w:styleId="30">
    <w:name w:val="Заголовок 3 Знак"/>
    <w:basedOn w:val="a0"/>
    <w:link w:val="3"/>
    <w:rsid w:val="00633644"/>
    <w:rPr>
      <w:rFonts w:ascii="Cambria" w:hAnsi="Cambria"/>
      <w:b/>
      <w:bCs/>
      <w:sz w:val="26"/>
      <w:szCs w:val="26"/>
    </w:rPr>
  </w:style>
  <w:style w:type="character" w:styleId="a3">
    <w:name w:val="Hyperlink"/>
    <w:rsid w:val="00633644"/>
    <w:rPr>
      <w:color w:val="0000FF"/>
      <w:u w:val="single"/>
    </w:rPr>
  </w:style>
  <w:style w:type="paragraph" w:customStyle="1" w:styleId="ConsPlusNormal">
    <w:name w:val="ConsPlusNormal"/>
    <w:link w:val="ConsPlusNormal0"/>
    <w:rsid w:val="00633644"/>
    <w:pPr>
      <w:ind w:firstLine="720"/>
    </w:pPr>
    <w:rPr>
      <w:rFonts w:ascii="Arial" w:hAnsi="Arial"/>
      <w:snapToGrid w:val="0"/>
    </w:rPr>
  </w:style>
  <w:style w:type="character" w:customStyle="1" w:styleId="ConsPlusNormal0">
    <w:name w:val="ConsPlusNormal Знак"/>
    <w:link w:val="ConsPlusNormal"/>
    <w:locked/>
    <w:rsid w:val="00633644"/>
    <w:rPr>
      <w:rFonts w:ascii="Arial" w:hAnsi="Arial"/>
      <w:snapToGrid w:val="0"/>
      <w:lang w:val="ru-RU" w:eastAsia="ru-RU" w:bidi="ar-SA"/>
    </w:rPr>
  </w:style>
  <w:style w:type="paragraph" w:styleId="a4">
    <w:name w:val="List Paragraph"/>
    <w:basedOn w:val="a"/>
    <w:uiPriority w:val="34"/>
    <w:qFormat/>
    <w:rsid w:val="00633644"/>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633644"/>
    <w:pPr>
      <w:widowControl w:val="0"/>
      <w:autoSpaceDE w:val="0"/>
      <w:autoSpaceDN w:val="0"/>
      <w:adjustRightInd w:val="0"/>
    </w:pPr>
    <w:rPr>
      <w:rFonts w:ascii="Courier New" w:hAnsi="Courier New" w:cs="Courier New"/>
    </w:rPr>
  </w:style>
  <w:style w:type="character" w:customStyle="1" w:styleId="a5">
    <w:name w:val="Основной текст_"/>
    <w:link w:val="17"/>
    <w:uiPriority w:val="99"/>
    <w:rsid w:val="00633644"/>
    <w:rPr>
      <w:sz w:val="27"/>
      <w:szCs w:val="27"/>
      <w:shd w:val="clear" w:color="auto" w:fill="FFFFFF"/>
    </w:rPr>
  </w:style>
  <w:style w:type="character" w:customStyle="1" w:styleId="11">
    <w:name w:val="Заголовок №1_"/>
    <w:link w:val="12"/>
    <w:uiPriority w:val="99"/>
    <w:rsid w:val="00633644"/>
    <w:rPr>
      <w:sz w:val="27"/>
      <w:szCs w:val="27"/>
      <w:shd w:val="clear" w:color="auto" w:fill="FFFFFF"/>
    </w:rPr>
  </w:style>
  <w:style w:type="paragraph" w:customStyle="1" w:styleId="17">
    <w:name w:val="Основной текст17"/>
    <w:basedOn w:val="a"/>
    <w:link w:val="a5"/>
    <w:uiPriority w:val="99"/>
    <w:rsid w:val="00633644"/>
    <w:pPr>
      <w:shd w:val="clear" w:color="auto" w:fill="FFFFFF"/>
      <w:spacing w:before="480" w:line="322" w:lineRule="exact"/>
      <w:jc w:val="both"/>
    </w:pPr>
    <w:rPr>
      <w:sz w:val="27"/>
      <w:szCs w:val="27"/>
    </w:rPr>
  </w:style>
  <w:style w:type="paragraph" w:customStyle="1" w:styleId="12">
    <w:name w:val="Заголовок №1"/>
    <w:basedOn w:val="a"/>
    <w:link w:val="11"/>
    <w:uiPriority w:val="99"/>
    <w:rsid w:val="00633644"/>
    <w:pPr>
      <w:shd w:val="clear" w:color="auto" w:fill="FFFFFF"/>
      <w:spacing w:before="600" w:after="480" w:line="322" w:lineRule="exact"/>
      <w:jc w:val="center"/>
      <w:outlineLvl w:val="0"/>
    </w:pPr>
    <w:rPr>
      <w:sz w:val="27"/>
      <w:szCs w:val="27"/>
    </w:rPr>
  </w:style>
  <w:style w:type="paragraph" w:customStyle="1" w:styleId="Standard">
    <w:name w:val="Standard"/>
    <w:rsid w:val="00633644"/>
    <w:pPr>
      <w:widowControl w:val="0"/>
      <w:suppressAutoHyphens/>
      <w:autoSpaceDN w:val="0"/>
      <w:textAlignment w:val="baseline"/>
    </w:pPr>
    <w:rPr>
      <w:rFonts w:eastAsia="Lucida Sans Unicode" w:cs="Tahoma"/>
      <w:kern w:val="3"/>
      <w:sz w:val="28"/>
      <w:szCs w:val="24"/>
    </w:rPr>
  </w:style>
  <w:style w:type="paragraph" w:customStyle="1" w:styleId="Textbody">
    <w:name w:val="Text body"/>
    <w:basedOn w:val="Standard"/>
    <w:rsid w:val="00633644"/>
    <w:pPr>
      <w:spacing w:after="120"/>
    </w:pPr>
  </w:style>
  <w:style w:type="paragraph" w:customStyle="1" w:styleId="2">
    <w:name w:val="Знак2"/>
    <w:basedOn w:val="a"/>
    <w:rsid w:val="00633644"/>
    <w:pPr>
      <w:widowControl w:val="0"/>
      <w:adjustRightInd w:val="0"/>
      <w:spacing w:after="160" w:line="240" w:lineRule="exact"/>
      <w:jc w:val="right"/>
    </w:pPr>
    <w:rPr>
      <w:sz w:val="20"/>
      <w:szCs w:val="20"/>
      <w:lang w:val="en-GB" w:eastAsia="en-US"/>
    </w:rPr>
  </w:style>
  <w:style w:type="paragraph" w:styleId="a6">
    <w:name w:val="footer"/>
    <w:basedOn w:val="a"/>
    <w:link w:val="a7"/>
    <w:uiPriority w:val="99"/>
    <w:rsid w:val="00633644"/>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633644"/>
    <w:rPr>
      <w:rFonts w:ascii="Calibri" w:eastAsia="Calibri" w:hAnsi="Calibri"/>
      <w:sz w:val="22"/>
      <w:szCs w:val="22"/>
      <w:lang w:eastAsia="en-US"/>
    </w:rPr>
  </w:style>
  <w:style w:type="paragraph" w:styleId="a8">
    <w:name w:val="header"/>
    <w:basedOn w:val="a"/>
    <w:link w:val="a9"/>
    <w:rsid w:val="006726FD"/>
    <w:pPr>
      <w:tabs>
        <w:tab w:val="center" w:pos="4677"/>
        <w:tab w:val="right" w:pos="9355"/>
      </w:tabs>
    </w:pPr>
  </w:style>
  <w:style w:type="character" w:customStyle="1" w:styleId="a9">
    <w:name w:val="Верхний колонтитул Знак"/>
    <w:basedOn w:val="a0"/>
    <w:link w:val="a8"/>
    <w:rsid w:val="006726FD"/>
    <w:rPr>
      <w:sz w:val="24"/>
      <w:szCs w:val="24"/>
    </w:rPr>
  </w:style>
  <w:style w:type="character" w:styleId="aa">
    <w:name w:val="annotation reference"/>
    <w:basedOn w:val="a0"/>
    <w:rsid w:val="00C2391B"/>
    <w:rPr>
      <w:sz w:val="16"/>
      <w:szCs w:val="16"/>
    </w:rPr>
  </w:style>
  <w:style w:type="paragraph" w:styleId="ab">
    <w:name w:val="annotation text"/>
    <w:basedOn w:val="a"/>
    <w:link w:val="ac"/>
    <w:rsid w:val="00C2391B"/>
    <w:rPr>
      <w:sz w:val="20"/>
      <w:szCs w:val="20"/>
    </w:rPr>
  </w:style>
  <w:style w:type="character" w:customStyle="1" w:styleId="ac">
    <w:name w:val="Текст примечания Знак"/>
    <w:basedOn w:val="a0"/>
    <w:link w:val="ab"/>
    <w:rsid w:val="00C2391B"/>
  </w:style>
  <w:style w:type="paragraph" w:styleId="ad">
    <w:name w:val="annotation subject"/>
    <w:basedOn w:val="ab"/>
    <w:next w:val="ab"/>
    <w:link w:val="ae"/>
    <w:rsid w:val="00C2391B"/>
    <w:rPr>
      <w:b/>
      <w:bCs/>
    </w:rPr>
  </w:style>
  <w:style w:type="character" w:customStyle="1" w:styleId="ae">
    <w:name w:val="Тема примечания Знак"/>
    <w:basedOn w:val="ac"/>
    <w:link w:val="ad"/>
    <w:rsid w:val="00C2391B"/>
    <w:rPr>
      <w:b/>
      <w:bCs/>
    </w:rPr>
  </w:style>
  <w:style w:type="paragraph" w:styleId="af">
    <w:name w:val="Balloon Text"/>
    <w:basedOn w:val="a"/>
    <w:link w:val="af0"/>
    <w:rsid w:val="00C2391B"/>
    <w:rPr>
      <w:rFonts w:ascii="Tahoma" w:hAnsi="Tahoma" w:cs="Tahoma"/>
      <w:sz w:val="16"/>
      <w:szCs w:val="16"/>
    </w:rPr>
  </w:style>
  <w:style w:type="character" w:customStyle="1" w:styleId="af0">
    <w:name w:val="Текст выноски Знак"/>
    <w:basedOn w:val="a0"/>
    <w:link w:val="af"/>
    <w:rsid w:val="00C2391B"/>
    <w:rPr>
      <w:rFonts w:ascii="Tahoma" w:hAnsi="Tahoma" w:cs="Tahoma"/>
      <w:sz w:val="16"/>
      <w:szCs w:val="16"/>
    </w:rPr>
  </w:style>
  <w:style w:type="character" w:customStyle="1" w:styleId="itemtext">
    <w:name w:val="itemtext"/>
    <w:basedOn w:val="a0"/>
    <w:rsid w:val="00E22B34"/>
  </w:style>
</w:styles>
</file>

<file path=word/webSettings.xml><?xml version="1.0" encoding="utf-8"?>
<w:webSettings xmlns:r="http://schemas.openxmlformats.org/officeDocument/2006/relationships" xmlns:w="http://schemas.openxmlformats.org/wordprocessingml/2006/main">
  <w:divs>
    <w:div w:id="1247156884">
      <w:bodyDiv w:val="1"/>
      <w:marLeft w:val="0"/>
      <w:marRight w:val="0"/>
      <w:marTop w:val="0"/>
      <w:marBottom w:val="0"/>
      <w:divBdr>
        <w:top w:val="none" w:sz="0" w:space="0" w:color="auto"/>
        <w:left w:val="none" w:sz="0" w:space="0" w:color="auto"/>
        <w:bottom w:val="none" w:sz="0" w:space="0" w:color="auto"/>
        <w:right w:val="none" w:sz="0" w:space="0" w:color="auto"/>
      </w:divBdr>
    </w:div>
    <w:div w:id="147765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B96E487019176261B8C39C8215A269B0EEA27295244B8CC28D30C26D32D09B0543C90312eCsF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mfc42.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5BB96E487019176261B8C39C8215A269B0EEA27295244B8CC28D30C26D32D09B0543C90216eCsFH" TargetMode="External"/><Relationship Id="rId4" Type="http://schemas.openxmlformats.org/officeDocument/2006/relationships/webSettings" Target="webSettings.xml"/><Relationship Id="rId9" Type="http://schemas.openxmlformats.org/officeDocument/2006/relationships/hyperlink" Target="consultantplus://offline/ref=5BB96E487019176261B8C39C8215A269B0EEA27295244B8CC28D30C26D32D09B0543C90317eCsDH"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38</Pages>
  <Words>10589</Words>
  <Characters>82425</Characters>
  <Application>Microsoft Office Word</Application>
  <DocSecurity>0</DocSecurity>
  <Lines>686</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92829</CharactersWithSpaces>
  <SharedDoc>false</SharedDoc>
  <HLinks>
    <vt:vector size="342" baseType="variant">
      <vt:variant>
        <vt:i4>5373954</vt:i4>
      </vt:variant>
      <vt:variant>
        <vt:i4>170</vt:i4>
      </vt:variant>
      <vt:variant>
        <vt:i4>0</vt:i4>
      </vt:variant>
      <vt:variant>
        <vt:i4>5</vt:i4>
      </vt:variant>
      <vt:variant>
        <vt:lpwstr/>
      </vt:variant>
      <vt:variant>
        <vt:lpwstr>Par33</vt:lpwstr>
      </vt:variant>
      <vt:variant>
        <vt:i4>6094853</vt:i4>
      </vt:variant>
      <vt:variant>
        <vt:i4>167</vt:i4>
      </vt:variant>
      <vt:variant>
        <vt:i4>0</vt:i4>
      </vt:variant>
      <vt:variant>
        <vt:i4>5</vt:i4>
      </vt:variant>
      <vt:variant>
        <vt:lpwstr>consultantplus://offline/ref=5BB96E487019176261B8C39C8215A269B0EEA27295244B8CC28D30C26D32D09B0543C90216eCsFH</vt:lpwstr>
      </vt:variant>
      <vt:variant>
        <vt:lpwstr/>
      </vt:variant>
      <vt:variant>
        <vt:i4>6094855</vt:i4>
      </vt:variant>
      <vt:variant>
        <vt:i4>164</vt:i4>
      </vt:variant>
      <vt:variant>
        <vt:i4>0</vt:i4>
      </vt:variant>
      <vt:variant>
        <vt:i4>5</vt:i4>
      </vt:variant>
      <vt:variant>
        <vt:lpwstr>consultantplus://offline/ref=5BB96E487019176261B8C39C8215A269B0EEA27295244B8CC28D30C26D32D09B0543C90317eCsDH</vt:lpwstr>
      </vt:variant>
      <vt:variant>
        <vt:lpwstr/>
      </vt:variant>
      <vt:variant>
        <vt:i4>6094854</vt:i4>
      </vt:variant>
      <vt:variant>
        <vt:i4>161</vt:i4>
      </vt:variant>
      <vt:variant>
        <vt:i4>0</vt:i4>
      </vt:variant>
      <vt:variant>
        <vt:i4>5</vt:i4>
      </vt:variant>
      <vt:variant>
        <vt:lpwstr>consultantplus://offline/ref=5BB96E487019176261B8C39C8215A269B0EEA27295244B8CC28D30C26D32D09B0543C90314eCsFH</vt:lpwstr>
      </vt:variant>
      <vt:variant>
        <vt:lpwstr/>
      </vt:variant>
      <vt:variant>
        <vt:i4>6094848</vt:i4>
      </vt:variant>
      <vt:variant>
        <vt:i4>158</vt:i4>
      </vt:variant>
      <vt:variant>
        <vt:i4>0</vt:i4>
      </vt:variant>
      <vt:variant>
        <vt:i4>5</vt:i4>
      </vt:variant>
      <vt:variant>
        <vt:lpwstr>consultantplus://offline/ref=5BB96E487019176261B8C39C8215A269B0EEA27295244B8CC28D30C26D32D09B0543C90312eCsFH</vt:lpwstr>
      </vt:variant>
      <vt:variant>
        <vt:lpwstr/>
      </vt:variant>
      <vt:variant>
        <vt:i4>5373954</vt:i4>
      </vt:variant>
      <vt:variant>
        <vt:i4>155</vt:i4>
      </vt:variant>
      <vt:variant>
        <vt:i4>0</vt:i4>
      </vt:variant>
      <vt:variant>
        <vt:i4>5</vt:i4>
      </vt:variant>
      <vt:variant>
        <vt:lpwstr/>
      </vt:variant>
      <vt:variant>
        <vt:lpwstr>Par33</vt:lpwstr>
      </vt:variant>
      <vt:variant>
        <vt:i4>6815795</vt:i4>
      </vt:variant>
      <vt:variant>
        <vt:i4>152</vt:i4>
      </vt:variant>
      <vt:variant>
        <vt:i4>0</vt:i4>
      </vt:variant>
      <vt:variant>
        <vt:i4>5</vt:i4>
      </vt:variant>
      <vt:variant>
        <vt:lpwstr/>
      </vt:variant>
      <vt:variant>
        <vt:lpwstr>Par1186</vt:lpwstr>
      </vt:variant>
      <vt:variant>
        <vt:i4>6750259</vt:i4>
      </vt:variant>
      <vt:variant>
        <vt:i4>149</vt:i4>
      </vt:variant>
      <vt:variant>
        <vt:i4>0</vt:i4>
      </vt:variant>
      <vt:variant>
        <vt:i4>5</vt:i4>
      </vt:variant>
      <vt:variant>
        <vt:lpwstr/>
      </vt:variant>
      <vt:variant>
        <vt:lpwstr>Par1175</vt:lpwstr>
      </vt:variant>
      <vt:variant>
        <vt:i4>6553651</vt:i4>
      </vt:variant>
      <vt:variant>
        <vt:i4>146</vt:i4>
      </vt:variant>
      <vt:variant>
        <vt:i4>0</vt:i4>
      </vt:variant>
      <vt:variant>
        <vt:i4>5</vt:i4>
      </vt:variant>
      <vt:variant>
        <vt:lpwstr/>
      </vt:variant>
      <vt:variant>
        <vt:lpwstr>Par1144</vt:lpwstr>
      </vt:variant>
      <vt:variant>
        <vt:i4>2097212</vt:i4>
      </vt:variant>
      <vt:variant>
        <vt:i4>143</vt:i4>
      </vt:variant>
      <vt:variant>
        <vt:i4>0</vt:i4>
      </vt:variant>
      <vt:variant>
        <vt:i4>5</vt:i4>
      </vt:variant>
      <vt:variant>
        <vt:lpwstr>consultantplus://offline/ref=A7DC953A08D7326C9FE03AF35F158498329C4145DAE89DA138595233654D047CFA3DA576AB0D2BBD17763C25cAc7E</vt:lpwstr>
      </vt:variant>
      <vt:variant>
        <vt:lpwstr/>
      </vt:variant>
      <vt:variant>
        <vt:i4>2097200</vt:i4>
      </vt:variant>
      <vt:variant>
        <vt:i4>140</vt:i4>
      </vt:variant>
      <vt:variant>
        <vt:i4>0</vt:i4>
      </vt:variant>
      <vt:variant>
        <vt:i4>5</vt:i4>
      </vt:variant>
      <vt:variant>
        <vt:lpwstr>consultantplus://offline/ref=A7DC953A08D7326C9FE03AF35F158498329C4145DAEA9DAD325C5233654D047CFA3DA576AB0D2BBD17763C26cAcDE</vt:lpwstr>
      </vt:variant>
      <vt:variant>
        <vt:lpwstr/>
      </vt:variant>
      <vt:variant>
        <vt:i4>2162744</vt:i4>
      </vt:variant>
      <vt:variant>
        <vt:i4>137</vt:i4>
      </vt:variant>
      <vt:variant>
        <vt:i4>0</vt:i4>
      </vt:variant>
      <vt:variant>
        <vt:i4>5</vt:i4>
      </vt:variant>
      <vt:variant>
        <vt:lpwstr>consultantplus://offline/ref=6963E138587CD6111A47BCEF5ADDA2030FD5D93E5439D74E03A8FA87E2268124nDH9G</vt:lpwstr>
      </vt:variant>
      <vt:variant>
        <vt:lpwstr/>
      </vt:variant>
      <vt:variant>
        <vt:i4>2162741</vt:i4>
      </vt:variant>
      <vt:variant>
        <vt:i4>134</vt:i4>
      </vt:variant>
      <vt:variant>
        <vt:i4>0</vt:i4>
      </vt:variant>
      <vt:variant>
        <vt:i4>5</vt:i4>
      </vt:variant>
      <vt:variant>
        <vt:lpwstr>consultantplus://offline/ref=6963E138587CD6111A47BCEF5ADDA2030FD5D93E5733D44E04A8FA87E2268124nDH9G</vt:lpwstr>
      </vt:variant>
      <vt:variant>
        <vt:lpwstr/>
      </vt:variant>
      <vt:variant>
        <vt:i4>1900624</vt:i4>
      </vt:variant>
      <vt:variant>
        <vt:i4>131</vt:i4>
      </vt:variant>
      <vt:variant>
        <vt:i4>0</vt:i4>
      </vt:variant>
      <vt:variant>
        <vt:i4>5</vt:i4>
      </vt:variant>
      <vt:variant>
        <vt:lpwstr>consultantplus://offline/ref=6963E138587CD6111A47A2E24CB1FE060ADF8E36533FDC185EF7A1DAB5n2HFG</vt:lpwstr>
      </vt:variant>
      <vt:variant>
        <vt:lpwstr/>
      </vt:variant>
      <vt:variant>
        <vt:i4>1900624</vt:i4>
      </vt:variant>
      <vt:variant>
        <vt:i4>128</vt:i4>
      </vt:variant>
      <vt:variant>
        <vt:i4>0</vt:i4>
      </vt:variant>
      <vt:variant>
        <vt:i4>5</vt:i4>
      </vt:variant>
      <vt:variant>
        <vt:lpwstr>consultantplus://offline/ref=6963E138587CD6111A47A2E24CB1FE060ADF8E36533FDC185EF7A1DAB5n2HFG</vt:lpwstr>
      </vt:variant>
      <vt:variant>
        <vt:lpwstr/>
      </vt:variant>
      <vt:variant>
        <vt:i4>1900627</vt:i4>
      </vt:variant>
      <vt:variant>
        <vt:i4>125</vt:i4>
      </vt:variant>
      <vt:variant>
        <vt:i4>0</vt:i4>
      </vt:variant>
      <vt:variant>
        <vt:i4>5</vt:i4>
      </vt:variant>
      <vt:variant>
        <vt:lpwstr>consultantplus://offline/ref=6963E138587CD6111A47A2E24CB1FE060AD8803B5138DC185EF7A1DAB5n2HFG</vt:lpwstr>
      </vt:variant>
      <vt:variant>
        <vt:lpwstr/>
      </vt:variant>
      <vt:variant>
        <vt:i4>1900635</vt:i4>
      </vt:variant>
      <vt:variant>
        <vt:i4>122</vt:i4>
      </vt:variant>
      <vt:variant>
        <vt:i4>0</vt:i4>
      </vt:variant>
      <vt:variant>
        <vt:i4>5</vt:i4>
      </vt:variant>
      <vt:variant>
        <vt:lpwstr>consultantplus://offline/ref=6963E138587CD6111A47A2E24CB1FE060AD98435563EDC185EF7A1DAB5n2HFG</vt:lpwstr>
      </vt:variant>
      <vt:variant>
        <vt:lpwstr/>
      </vt:variant>
      <vt:variant>
        <vt:i4>1900551</vt:i4>
      </vt:variant>
      <vt:variant>
        <vt:i4>119</vt:i4>
      </vt:variant>
      <vt:variant>
        <vt:i4>0</vt:i4>
      </vt:variant>
      <vt:variant>
        <vt:i4>5</vt:i4>
      </vt:variant>
      <vt:variant>
        <vt:lpwstr>consultantplus://offline/ref=6963E138587CD6111A47A2E24CB1FE060ADF8230513BDC185EF7A1DAB5n2HFG</vt:lpwstr>
      </vt:variant>
      <vt:variant>
        <vt:lpwstr/>
      </vt:variant>
      <vt:variant>
        <vt:i4>1900639</vt:i4>
      </vt:variant>
      <vt:variant>
        <vt:i4>116</vt:i4>
      </vt:variant>
      <vt:variant>
        <vt:i4>0</vt:i4>
      </vt:variant>
      <vt:variant>
        <vt:i4>5</vt:i4>
      </vt:variant>
      <vt:variant>
        <vt:lpwstr>consultantplus://offline/ref=6963E138587CD6111A47A2E24CB1FE060AD98034573EDC185EF7A1DAB5n2HFG</vt:lpwstr>
      </vt:variant>
      <vt:variant>
        <vt:lpwstr/>
      </vt:variant>
      <vt:variant>
        <vt:i4>1900556</vt:i4>
      </vt:variant>
      <vt:variant>
        <vt:i4>113</vt:i4>
      </vt:variant>
      <vt:variant>
        <vt:i4>0</vt:i4>
      </vt:variant>
      <vt:variant>
        <vt:i4>5</vt:i4>
      </vt:variant>
      <vt:variant>
        <vt:lpwstr>consultantplus://offline/ref=6963E138587CD6111A47A2E24CB1FE060AD984365E3BDC185EF7A1DAB5n2HFG</vt:lpwstr>
      </vt:variant>
      <vt:variant>
        <vt:lpwstr/>
      </vt:variant>
      <vt:variant>
        <vt:i4>1900636</vt:i4>
      </vt:variant>
      <vt:variant>
        <vt:i4>110</vt:i4>
      </vt:variant>
      <vt:variant>
        <vt:i4>0</vt:i4>
      </vt:variant>
      <vt:variant>
        <vt:i4>5</vt:i4>
      </vt:variant>
      <vt:variant>
        <vt:lpwstr>consultantplus://offline/ref=6963E138587CD6111A47A2E24CB1FE060AD98731563EDC185EF7A1DAB5n2HFG</vt:lpwstr>
      </vt:variant>
      <vt:variant>
        <vt:lpwstr/>
      </vt:variant>
      <vt:variant>
        <vt:i4>1900635</vt:i4>
      </vt:variant>
      <vt:variant>
        <vt:i4>107</vt:i4>
      </vt:variant>
      <vt:variant>
        <vt:i4>0</vt:i4>
      </vt:variant>
      <vt:variant>
        <vt:i4>5</vt:i4>
      </vt:variant>
      <vt:variant>
        <vt:lpwstr>consultantplus://offline/ref=6963E138587CD6111A47A2E24CB1FE060AD98437523CDC185EF7A1DAB5n2HFG</vt:lpwstr>
      </vt:variant>
      <vt:variant>
        <vt:lpwstr/>
      </vt:variant>
      <vt:variant>
        <vt:i4>1900634</vt:i4>
      </vt:variant>
      <vt:variant>
        <vt:i4>104</vt:i4>
      </vt:variant>
      <vt:variant>
        <vt:i4>0</vt:i4>
      </vt:variant>
      <vt:variant>
        <vt:i4>5</vt:i4>
      </vt:variant>
      <vt:variant>
        <vt:lpwstr>consultantplus://offline/ref=6963E138587CD6111A47A2E24CB1FE060AD98435563DDC185EF7A1DAB5n2HFG</vt:lpwstr>
      </vt:variant>
      <vt:variant>
        <vt:lpwstr/>
      </vt:variant>
      <vt:variant>
        <vt:i4>1900634</vt:i4>
      </vt:variant>
      <vt:variant>
        <vt:i4>101</vt:i4>
      </vt:variant>
      <vt:variant>
        <vt:i4>0</vt:i4>
      </vt:variant>
      <vt:variant>
        <vt:i4>5</vt:i4>
      </vt:variant>
      <vt:variant>
        <vt:lpwstr>consultantplus://offline/ref=6963E138587CD6111A47A2E24CB1FE060AD98034543CDC185EF7A1DAB5n2HFG</vt:lpwstr>
      </vt:variant>
      <vt:variant>
        <vt:lpwstr/>
      </vt:variant>
      <vt:variant>
        <vt:i4>1900639</vt:i4>
      </vt:variant>
      <vt:variant>
        <vt:i4>98</vt:i4>
      </vt:variant>
      <vt:variant>
        <vt:i4>0</vt:i4>
      </vt:variant>
      <vt:variant>
        <vt:i4>5</vt:i4>
      </vt:variant>
      <vt:variant>
        <vt:lpwstr>consultantplus://offline/ref=6963E138587CD6111A47A2E24CB1FE060AD9843B5E3EDC185EF7A1DAB5n2HFG</vt:lpwstr>
      </vt:variant>
      <vt:variant>
        <vt:lpwstr/>
      </vt:variant>
      <vt:variant>
        <vt:i4>2293813</vt:i4>
      </vt:variant>
      <vt:variant>
        <vt:i4>95</vt:i4>
      </vt:variant>
      <vt:variant>
        <vt:i4>0</vt:i4>
      </vt:variant>
      <vt:variant>
        <vt:i4>5</vt:i4>
      </vt:variant>
      <vt:variant>
        <vt:lpwstr>consultantplus://offline/ref=6963E138587CD6111A47A2E24CB1FE060AD984365133DC185EF7A1DAB52F8B739ED68571D8D705ADn2HDG</vt:lpwstr>
      </vt:variant>
      <vt:variant>
        <vt:lpwstr/>
      </vt:variant>
      <vt:variant>
        <vt:i4>1900549</vt:i4>
      </vt:variant>
      <vt:variant>
        <vt:i4>92</vt:i4>
      </vt:variant>
      <vt:variant>
        <vt:i4>0</vt:i4>
      </vt:variant>
      <vt:variant>
        <vt:i4>5</vt:i4>
      </vt:variant>
      <vt:variant>
        <vt:lpwstr>consultantplus://offline/ref=6963E138587CD6111A47A2E24CB1FE060ADA8F375732DC185EF7A1DAB5n2HFG</vt:lpwstr>
      </vt:variant>
      <vt:variant>
        <vt:lpwstr/>
      </vt:variant>
      <vt:variant>
        <vt:i4>1900632</vt:i4>
      </vt:variant>
      <vt:variant>
        <vt:i4>89</vt:i4>
      </vt:variant>
      <vt:variant>
        <vt:i4>0</vt:i4>
      </vt:variant>
      <vt:variant>
        <vt:i4>5</vt:i4>
      </vt:variant>
      <vt:variant>
        <vt:lpwstr>consultantplus://offline/ref=6963E138587CD6111A47A2E24CB1FE060AD98034573BDC185EF7A1DAB5n2HFG</vt:lpwstr>
      </vt:variant>
      <vt:variant>
        <vt:lpwstr/>
      </vt:variant>
      <vt:variant>
        <vt:i4>1900634</vt:i4>
      </vt:variant>
      <vt:variant>
        <vt:i4>86</vt:i4>
      </vt:variant>
      <vt:variant>
        <vt:i4>0</vt:i4>
      </vt:variant>
      <vt:variant>
        <vt:i4>5</vt:i4>
      </vt:variant>
      <vt:variant>
        <vt:lpwstr>consultantplus://offline/ref=6963E138587CD6111A47A2E24CB1FE060AD98035523DDC185EF7A1DAB5n2HFG</vt:lpwstr>
      </vt:variant>
      <vt:variant>
        <vt:lpwstr/>
      </vt:variant>
      <vt:variant>
        <vt:i4>4194388</vt:i4>
      </vt:variant>
      <vt:variant>
        <vt:i4>83</vt:i4>
      </vt:variant>
      <vt:variant>
        <vt:i4>0</vt:i4>
      </vt:variant>
      <vt:variant>
        <vt:i4>5</vt:i4>
      </vt:variant>
      <vt:variant>
        <vt:lpwstr>consultantplus://offline/ref=6963E138587CD6111A47A2E24CB1FE0609D680365D6C8B1A0FA2AFnDHFG</vt:lpwstr>
      </vt:variant>
      <vt:variant>
        <vt:lpwstr/>
      </vt:variant>
      <vt:variant>
        <vt:i4>1441806</vt:i4>
      </vt:variant>
      <vt:variant>
        <vt:i4>80</vt:i4>
      </vt:variant>
      <vt:variant>
        <vt:i4>0</vt:i4>
      </vt:variant>
      <vt:variant>
        <vt:i4>5</vt:i4>
      </vt:variant>
      <vt:variant>
        <vt:lpwstr>consultantplus://offline/ref=08CD6D6B39E5D09C5A9AEB9252FE38D1063D39BF9E45CF0F1CEF1B5FD8f1I1I</vt:lpwstr>
      </vt:variant>
      <vt:variant>
        <vt:lpwstr/>
      </vt:variant>
      <vt:variant>
        <vt:i4>1441795</vt:i4>
      </vt:variant>
      <vt:variant>
        <vt:i4>77</vt:i4>
      </vt:variant>
      <vt:variant>
        <vt:i4>0</vt:i4>
      </vt:variant>
      <vt:variant>
        <vt:i4>5</vt:i4>
      </vt:variant>
      <vt:variant>
        <vt:lpwstr>consultantplus://offline/ref=08CD6D6B39E5D09C5A9AEB9252FE38D1063F3EB59F46CF0F1CEF1B5FD8f1I1I</vt:lpwstr>
      </vt:variant>
      <vt:variant>
        <vt:lpwstr/>
      </vt:variant>
      <vt:variant>
        <vt:i4>1441806</vt:i4>
      </vt:variant>
      <vt:variant>
        <vt:i4>74</vt:i4>
      </vt:variant>
      <vt:variant>
        <vt:i4>0</vt:i4>
      </vt:variant>
      <vt:variant>
        <vt:i4>5</vt:i4>
      </vt:variant>
      <vt:variant>
        <vt:lpwstr>consultantplus://offline/ref=08CD6D6B39E5D09C5A9AEB9252FE38D1063D39BF9E45CF0F1CEF1B5FD8f1I1I</vt:lpwstr>
      </vt:variant>
      <vt:variant>
        <vt:lpwstr/>
      </vt:variant>
      <vt:variant>
        <vt:i4>6357046</vt:i4>
      </vt:variant>
      <vt:variant>
        <vt:i4>71</vt:i4>
      </vt:variant>
      <vt:variant>
        <vt:i4>0</vt:i4>
      </vt:variant>
      <vt:variant>
        <vt:i4>5</vt:i4>
      </vt:variant>
      <vt:variant>
        <vt:lpwstr/>
      </vt:variant>
      <vt:variant>
        <vt:lpwstr>Par848</vt:lpwstr>
      </vt:variant>
      <vt:variant>
        <vt:i4>1441795</vt:i4>
      </vt:variant>
      <vt:variant>
        <vt:i4>68</vt:i4>
      </vt:variant>
      <vt:variant>
        <vt:i4>0</vt:i4>
      </vt:variant>
      <vt:variant>
        <vt:i4>5</vt:i4>
      </vt:variant>
      <vt:variant>
        <vt:lpwstr>consultantplus://offline/ref=08CD6D6B39E5D09C5A9AEB9252FE38D1063F3EB59F46CF0F1CEF1B5FD8f1I1I</vt:lpwstr>
      </vt:variant>
      <vt:variant>
        <vt:lpwstr/>
      </vt:variant>
      <vt:variant>
        <vt:i4>7209014</vt:i4>
      </vt:variant>
      <vt:variant>
        <vt:i4>65</vt:i4>
      </vt:variant>
      <vt:variant>
        <vt:i4>0</vt:i4>
      </vt:variant>
      <vt:variant>
        <vt:i4>5</vt:i4>
      </vt:variant>
      <vt:variant>
        <vt:lpwstr/>
      </vt:variant>
      <vt:variant>
        <vt:lpwstr>Par847</vt:lpwstr>
      </vt:variant>
      <vt:variant>
        <vt:i4>1441806</vt:i4>
      </vt:variant>
      <vt:variant>
        <vt:i4>62</vt:i4>
      </vt:variant>
      <vt:variant>
        <vt:i4>0</vt:i4>
      </vt:variant>
      <vt:variant>
        <vt:i4>5</vt:i4>
      </vt:variant>
      <vt:variant>
        <vt:lpwstr>consultantplus://offline/ref=08CD6D6B39E5D09C5A9AEB9252FE38D1063D39BF9E45CF0F1CEF1B5FD8f1I1I</vt:lpwstr>
      </vt:variant>
      <vt:variant>
        <vt:lpwstr/>
      </vt:variant>
      <vt:variant>
        <vt:i4>7274546</vt:i4>
      </vt:variant>
      <vt:variant>
        <vt:i4>59</vt:i4>
      </vt:variant>
      <vt:variant>
        <vt:i4>0</vt:i4>
      </vt:variant>
      <vt:variant>
        <vt:i4>5</vt:i4>
      </vt:variant>
      <vt:variant>
        <vt:lpwstr/>
      </vt:variant>
      <vt:variant>
        <vt:lpwstr>Par907</vt:lpwstr>
      </vt:variant>
      <vt:variant>
        <vt:i4>6750260</vt:i4>
      </vt:variant>
      <vt:variant>
        <vt:i4>56</vt:i4>
      </vt:variant>
      <vt:variant>
        <vt:i4>0</vt:i4>
      </vt:variant>
      <vt:variant>
        <vt:i4>5</vt:i4>
      </vt:variant>
      <vt:variant>
        <vt:lpwstr>consultantplus://offline/ref=B31F8305DD367C5B04FA2A6234CAB6C3982F7CB770C5AF9341F602F9BC4FF6E7DDC6F655B2q2J</vt:lpwstr>
      </vt:variant>
      <vt:variant>
        <vt:lpwstr/>
      </vt:variant>
      <vt:variant>
        <vt:i4>6881332</vt:i4>
      </vt:variant>
      <vt:variant>
        <vt:i4>53</vt:i4>
      </vt:variant>
      <vt:variant>
        <vt:i4>0</vt:i4>
      </vt:variant>
      <vt:variant>
        <vt:i4>5</vt:i4>
      </vt:variant>
      <vt:variant>
        <vt:lpwstr/>
      </vt:variant>
      <vt:variant>
        <vt:lpwstr>Par1693</vt:lpwstr>
      </vt:variant>
      <vt:variant>
        <vt:i4>1441894</vt:i4>
      </vt:variant>
      <vt:variant>
        <vt:i4>50</vt:i4>
      </vt:variant>
      <vt:variant>
        <vt:i4>0</vt:i4>
      </vt:variant>
      <vt:variant>
        <vt:i4>5</vt:i4>
      </vt:variant>
      <vt:variant>
        <vt:lpwstr>mailto:t10@reg42.rosreestr.ru</vt:lpwstr>
      </vt:variant>
      <vt:variant>
        <vt:lpwstr/>
      </vt:variant>
      <vt:variant>
        <vt:i4>5308468</vt:i4>
      </vt:variant>
      <vt:variant>
        <vt:i4>47</vt:i4>
      </vt:variant>
      <vt:variant>
        <vt:i4>0</vt:i4>
      </vt:variant>
      <vt:variant>
        <vt:i4>5</vt:i4>
      </vt:variant>
      <vt:variant>
        <vt:lpwstr>mailto:bti1anzhero@yandex.ru</vt:lpwstr>
      </vt:variant>
      <vt:variant>
        <vt:lpwstr/>
      </vt:variant>
      <vt:variant>
        <vt:i4>71696505</vt:i4>
      </vt:variant>
      <vt:variant>
        <vt:i4>44</vt:i4>
      </vt:variant>
      <vt:variant>
        <vt:i4>0</vt:i4>
      </vt:variant>
      <vt:variant>
        <vt:i4>5</vt:i4>
      </vt:variant>
      <vt:variant>
        <vt:lpwstr>http://www.техучет.рф/</vt:lpwstr>
      </vt:variant>
      <vt:variant>
        <vt:lpwstr/>
      </vt:variant>
      <vt:variant>
        <vt:i4>852020</vt:i4>
      </vt:variant>
      <vt:variant>
        <vt:i4>41</vt:i4>
      </vt:variant>
      <vt:variant>
        <vt:i4>0</vt:i4>
      </vt:variant>
      <vt:variant>
        <vt:i4>5</vt:i4>
      </vt:variant>
      <vt:variant>
        <vt:lpwstr>mailto:adm@anzhero.ru</vt:lpwstr>
      </vt:variant>
      <vt:variant>
        <vt:lpwstr/>
      </vt:variant>
      <vt:variant>
        <vt:i4>6750335</vt:i4>
      </vt:variant>
      <vt:variant>
        <vt:i4>38</vt:i4>
      </vt:variant>
      <vt:variant>
        <vt:i4>0</vt:i4>
      </vt:variant>
      <vt:variant>
        <vt:i4>5</vt:i4>
      </vt:variant>
      <vt:variant>
        <vt:lpwstr>http://www.anzhero.ru/</vt:lpwstr>
      </vt:variant>
      <vt:variant>
        <vt:lpwstr/>
      </vt:variant>
      <vt:variant>
        <vt:i4>4456505</vt:i4>
      </vt:variant>
      <vt:variant>
        <vt:i4>35</vt:i4>
      </vt:variant>
      <vt:variant>
        <vt:i4>0</vt:i4>
      </vt:variant>
      <vt:variant>
        <vt:i4>5</vt:i4>
      </vt:variant>
      <vt:variant>
        <vt:lpwstr>mailto:adm@42.rospotrebnadzor.ru</vt:lpwstr>
      </vt:variant>
      <vt:variant>
        <vt:lpwstr/>
      </vt:variant>
      <vt:variant>
        <vt:i4>983094</vt:i4>
      </vt:variant>
      <vt:variant>
        <vt:i4>32</vt:i4>
      </vt:variant>
      <vt:variant>
        <vt:i4>0</vt:i4>
      </vt:variant>
      <vt:variant>
        <vt:i4>5</vt:i4>
      </vt:variant>
      <vt:variant>
        <vt:lpwstr>mailto:mfc@anzhero.ru</vt:lpwstr>
      </vt:variant>
      <vt:variant>
        <vt:lpwstr/>
      </vt:variant>
      <vt:variant>
        <vt:i4>6881389</vt:i4>
      </vt:variant>
      <vt:variant>
        <vt:i4>29</vt:i4>
      </vt:variant>
      <vt:variant>
        <vt:i4>0</vt:i4>
      </vt:variant>
      <vt:variant>
        <vt:i4>5</vt:i4>
      </vt:variant>
      <vt:variant>
        <vt:lpwstr>http://mfc-anzhero.ru/</vt:lpwstr>
      </vt:variant>
      <vt:variant>
        <vt:lpwstr/>
      </vt:variant>
      <vt:variant>
        <vt:i4>3670017</vt:i4>
      </vt:variant>
      <vt:variant>
        <vt:i4>26</vt:i4>
      </vt:variant>
      <vt:variant>
        <vt:i4>0</vt:i4>
      </vt:variant>
      <vt:variant>
        <vt:i4>5</vt:i4>
      </vt:variant>
      <vt:variant>
        <vt:lpwstr>mailto:gissent@mail.ru</vt:lpwstr>
      </vt:variant>
      <vt:variant>
        <vt:lpwstr/>
      </vt:variant>
      <vt:variant>
        <vt:i4>1441894</vt:i4>
      </vt:variant>
      <vt:variant>
        <vt:i4>23</vt:i4>
      </vt:variant>
      <vt:variant>
        <vt:i4>0</vt:i4>
      </vt:variant>
      <vt:variant>
        <vt:i4>5</vt:i4>
      </vt:variant>
      <vt:variant>
        <vt:lpwstr>mailto:t10@reg42.rosreestr.ru</vt:lpwstr>
      </vt:variant>
      <vt:variant>
        <vt:lpwstr/>
      </vt:variant>
      <vt:variant>
        <vt:i4>5439519</vt:i4>
      </vt:variant>
      <vt:variant>
        <vt:i4>20</vt:i4>
      </vt:variant>
      <vt:variant>
        <vt:i4>0</vt:i4>
      </vt:variant>
      <vt:variant>
        <vt:i4>5</vt:i4>
      </vt:variant>
      <vt:variant>
        <vt:lpwstr>http://www.r42.nalog.ru/</vt:lpwstr>
      </vt:variant>
      <vt:variant>
        <vt:lpwstr/>
      </vt:variant>
      <vt:variant>
        <vt:i4>1245189</vt:i4>
      </vt:variant>
      <vt:variant>
        <vt:i4>17</vt:i4>
      </vt:variant>
      <vt:variant>
        <vt:i4>0</vt:i4>
      </vt:variant>
      <vt:variant>
        <vt:i4>5</vt:i4>
      </vt:variant>
      <vt:variant>
        <vt:lpwstr>http://www.nalog.ru/</vt:lpwstr>
      </vt:variant>
      <vt:variant>
        <vt:lpwstr/>
      </vt:variant>
      <vt:variant>
        <vt:i4>4849787</vt:i4>
      </vt:variant>
      <vt:variant>
        <vt:i4>14</vt:i4>
      </vt:variant>
      <vt:variant>
        <vt:i4>0</vt:i4>
      </vt:variant>
      <vt:variant>
        <vt:i4>5</vt:i4>
      </vt:variant>
      <vt:variant>
        <vt:lpwstr>http://www.mfc.@anzhero.ru/</vt:lpwstr>
      </vt:variant>
      <vt:variant>
        <vt:lpwstr/>
      </vt:variant>
      <vt:variant>
        <vt:i4>720949</vt:i4>
      </vt:variant>
      <vt:variant>
        <vt:i4>11</vt:i4>
      </vt:variant>
      <vt:variant>
        <vt:i4>0</vt:i4>
      </vt:variant>
      <vt:variant>
        <vt:i4>5</vt:i4>
      </vt:variant>
      <vt:variant>
        <vt:lpwstr>mailto:kumi@anzhero.ru</vt:lpwstr>
      </vt:variant>
      <vt:variant>
        <vt:lpwstr/>
      </vt:variant>
      <vt:variant>
        <vt:i4>720949</vt:i4>
      </vt:variant>
      <vt:variant>
        <vt:i4>8</vt:i4>
      </vt:variant>
      <vt:variant>
        <vt:i4>0</vt:i4>
      </vt:variant>
      <vt:variant>
        <vt:i4>5</vt:i4>
      </vt:variant>
      <vt:variant>
        <vt:lpwstr>mailto:kumi@anzhero.ru</vt:lpwstr>
      </vt:variant>
      <vt:variant>
        <vt:lpwstr/>
      </vt:variant>
      <vt:variant>
        <vt:i4>1441883</vt:i4>
      </vt:variant>
      <vt:variant>
        <vt:i4>5</vt:i4>
      </vt:variant>
      <vt:variant>
        <vt:i4>0</vt:i4>
      </vt:variant>
      <vt:variant>
        <vt:i4>5</vt:i4>
      </vt:variant>
      <vt:variant>
        <vt:lpwstr>consultantplus://offline/ref=DCDD3D44B4D48722A60999D94A910B828D8C27902DE350C0A57BA5E5826Aa4G</vt:lpwstr>
      </vt:variant>
      <vt:variant>
        <vt:lpwstr/>
      </vt:variant>
      <vt:variant>
        <vt:i4>5373954</vt:i4>
      </vt:variant>
      <vt:variant>
        <vt:i4>2</vt:i4>
      </vt:variant>
      <vt:variant>
        <vt:i4>0</vt:i4>
      </vt:variant>
      <vt:variant>
        <vt:i4>5</vt:i4>
      </vt:variant>
      <vt:variant>
        <vt:lpwstr/>
      </vt:variant>
      <vt:variant>
        <vt:lpwstr>Par33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13</cp:revision>
  <cp:lastPrinted>2021-01-21T07:11:00Z</cp:lastPrinted>
  <dcterms:created xsi:type="dcterms:W3CDTF">2021-02-01T03:41:00Z</dcterms:created>
  <dcterms:modified xsi:type="dcterms:W3CDTF">2021-02-25T09:25:00Z</dcterms:modified>
</cp:coreProperties>
</file>