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0F0" w:rsidRDefault="005700F0" w:rsidP="005700F0">
      <w:pPr>
        <w:pStyle w:val="ConsPlusNormal"/>
        <w:ind w:right="-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 __________</w:t>
      </w:r>
    </w:p>
    <w:p w:rsidR="005700F0" w:rsidRDefault="005700F0" w:rsidP="005700F0">
      <w:pPr>
        <w:pStyle w:val="ConsPlusNormal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3202C5" w:rsidRPr="00E65A18" w:rsidRDefault="003202C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5700F0" w:rsidRDefault="005700F0" w:rsidP="000D67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E10420" w:rsidRPr="00E65A18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</w:t>
      </w:r>
    </w:p>
    <w:p w:rsidR="003202C5" w:rsidRPr="00E65A18" w:rsidRDefault="00E10420" w:rsidP="000D67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E65A18">
        <w:rPr>
          <w:rFonts w:ascii="Times New Roman" w:hAnsi="Times New Roman"/>
          <w:b/>
          <w:bCs/>
          <w:sz w:val="28"/>
          <w:szCs w:val="28"/>
          <w:lang w:eastAsia="zh-CN" w:bidi="hi-IN"/>
        </w:rPr>
        <w:t>предоставления муниципальной услуги</w:t>
      </w:r>
    </w:p>
    <w:p w:rsidR="003202C5" w:rsidRPr="00E65A18" w:rsidRDefault="00E1042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E65A18">
        <w:rPr>
          <w:rFonts w:ascii="Times New Roman" w:hAnsi="Times New Roman"/>
          <w:b/>
          <w:bCs/>
          <w:sz w:val="28"/>
          <w:szCs w:val="28"/>
          <w:lang w:eastAsia="zh-CN" w:bidi="hi-IN"/>
        </w:rPr>
        <w:t>«Отнесение земель или земельных участков в состав</w:t>
      </w:r>
      <w:r w:rsidR="009D36A6">
        <w:rPr>
          <w:rFonts w:ascii="Times New Roman" w:hAnsi="Times New Roman"/>
          <w:b/>
          <w:bCs/>
          <w:sz w:val="28"/>
          <w:szCs w:val="28"/>
          <w:lang w:eastAsia="zh-CN" w:bidi="hi-IN"/>
        </w:rPr>
        <w:t>е</w:t>
      </w:r>
      <w:r w:rsidRPr="00E65A18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 таких земель к определенной категории земель или перевод земель или земельных участков в составе таких земель из одной категории в другую»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A1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202C5" w:rsidRPr="0044162A" w:rsidRDefault="00052F43" w:rsidP="0044162A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Pr="00E65A18">
        <w:rPr>
          <w:rFonts w:ascii="Times New Roman" w:hAnsi="Times New Roman" w:cs="Times New Roman"/>
          <w:bCs/>
          <w:sz w:val="28"/>
          <w:szCs w:val="28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E65A18">
        <w:rPr>
          <w:rFonts w:ascii="Times New Roman" w:hAnsi="Times New Roman" w:cs="Times New Roman"/>
          <w:sz w:val="28"/>
          <w:szCs w:val="28"/>
        </w:rPr>
        <w:t>» (далее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 w:rsidP="00570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65A18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5700F0">
        <w:rPr>
          <w:rFonts w:ascii="Times New Roman" w:hAnsi="Times New Roman"/>
          <w:sz w:val="28"/>
          <w:szCs w:val="28"/>
        </w:rPr>
        <w:t xml:space="preserve">Муниципальное казенное учреждение «Комитет по управлению муниципальным имуществом» </w:t>
      </w:r>
      <w:proofErr w:type="spellStart"/>
      <w:r w:rsidR="005700F0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="005700F0">
        <w:rPr>
          <w:rFonts w:ascii="Times New Roman" w:hAnsi="Times New Roman"/>
          <w:sz w:val="28"/>
          <w:szCs w:val="28"/>
        </w:rPr>
        <w:t xml:space="preserve"> городского округа (далее - уполномоченный орган</w:t>
      </w:r>
      <w:r w:rsidRPr="00E65A18">
        <w:rPr>
          <w:rFonts w:ascii="Times New Roman" w:hAnsi="Times New Roman"/>
          <w:sz w:val="28"/>
          <w:szCs w:val="28"/>
        </w:rPr>
        <w:t xml:space="preserve">) при предоставлении муниципальной услуги по </w:t>
      </w:r>
      <w:r w:rsidRPr="00E65A18">
        <w:rPr>
          <w:rFonts w:ascii="Times New Roman" w:hAnsi="Times New Roman"/>
          <w:bCs/>
          <w:sz w:val="28"/>
          <w:szCs w:val="28"/>
          <w:lang w:eastAsia="zh-CN" w:bidi="hi-IN"/>
        </w:rPr>
        <w:t>отнесению земель или земельных участков в составе таких земель к</w:t>
      </w:r>
      <w:proofErr w:type="gramEnd"/>
      <w:r w:rsidRPr="00E65A18">
        <w:rPr>
          <w:rFonts w:ascii="Times New Roman" w:hAnsi="Times New Roman"/>
          <w:bCs/>
          <w:sz w:val="28"/>
          <w:szCs w:val="28"/>
          <w:lang w:eastAsia="zh-CN" w:bidi="hi-IN"/>
        </w:rPr>
        <w:t xml:space="preserve"> определенной категории земель или перевода земель или земельных участков в составе таких земель из одной категории в другую категорию</w:t>
      </w:r>
      <w:r w:rsidRPr="00E65A18">
        <w:rPr>
          <w:rFonts w:ascii="Times New Roman" w:hAnsi="Times New Roman"/>
          <w:sz w:val="28"/>
          <w:szCs w:val="28"/>
        </w:rPr>
        <w:t>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Правообладатели земельных участков или их уполномоченные представители (далее – заявители).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855">
        <w:rPr>
          <w:rFonts w:ascii="Times New Roman" w:hAnsi="Times New Roman" w:cs="Times New Roman"/>
          <w:sz w:val="28"/>
          <w:szCs w:val="28"/>
        </w:rPr>
        <w:t>Интересы з</w:t>
      </w:r>
      <w:r w:rsidRPr="00E65A18">
        <w:rPr>
          <w:rFonts w:ascii="Times New Roman" w:hAnsi="Times New Roman" w:cs="Times New Roman"/>
          <w:sz w:val="28"/>
          <w:szCs w:val="28"/>
        </w:rPr>
        <w:t>аявителей могут представлять иные лица в соответствии с законодательством Российской Федерации (далее - представители).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lastRenderedPageBreak/>
        <w:t>- представители в силу полномочий, основанных на доверенности или договоре;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участники юридического лица в предусмотренных законом случаях.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3202C5" w:rsidRPr="00E65A18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202C5" w:rsidRPr="00E65A18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3202C5" w:rsidRPr="00E65A18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202C5" w:rsidRPr="00E65A18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3202C5" w:rsidRPr="00E65A18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3202C5" w:rsidRPr="00E65A18" w:rsidRDefault="00EE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="00052F43" w:rsidRPr="00E65A18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</w:t>
      </w:r>
      <w:r w:rsidR="00AE48CC">
        <w:rPr>
          <w:rFonts w:ascii="Times New Roman" w:hAnsi="Times New Roman"/>
          <w:sz w:val="28"/>
          <w:szCs w:val="28"/>
        </w:rPr>
        <w:t xml:space="preserve"> МФЦ) в соответствии с пунктом </w:t>
      </w:r>
      <w:r w:rsidR="00052F43" w:rsidRPr="00E65A18">
        <w:rPr>
          <w:rFonts w:ascii="Times New Roman" w:hAnsi="Times New Roman"/>
          <w:sz w:val="28"/>
          <w:szCs w:val="28"/>
        </w:rPr>
        <w:t>6.3 настоящего административного регламента.</w:t>
      </w:r>
      <w:proofErr w:type="gramEnd"/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8" w:history="1">
        <w:r w:rsidRPr="00E65A18">
          <w:rPr>
            <w:rStyle w:val="a3"/>
            <w:rFonts w:ascii="Times New Roman" w:hAnsi="Times New Roman"/>
            <w:color w:val="auto"/>
            <w:sz w:val="28"/>
            <w:szCs w:val="28"/>
          </w:rPr>
          <w:t>http://umfc42.ru/</w:t>
        </w:r>
      </w:hyperlink>
      <w:r w:rsidRPr="00E65A18">
        <w:rPr>
          <w:rFonts w:ascii="Times New Roman" w:hAnsi="Times New Roman"/>
          <w:sz w:val="28"/>
          <w:szCs w:val="28"/>
        </w:rPr>
        <w:t>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3202C5" w:rsidRPr="00E65A18" w:rsidRDefault="00052F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A18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Pr="00E65A18">
        <w:rPr>
          <w:rFonts w:ascii="Times New Roman" w:hAnsi="Times New Roman" w:cs="Times New Roman"/>
          <w:bCs/>
          <w:sz w:val="28"/>
          <w:szCs w:val="28"/>
          <w:lang w:eastAsia="zh-CN" w:bidi="hi-IN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</w:t>
      </w:r>
      <w:r w:rsidR="00601B5D">
        <w:rPr>
          <w:rFonts w:ascii="Times New Roman" w:hAnsi="Times New Roman" w:cs="Times New Roman"/>
          <w:bCs/>
          <w:sz w:val="28"/>
          <w:szCs w:val="28"/>
          <w:lang w:eastAsia="zh-CN" w:bidi="hi-IN"/>
        </w:rPr>
        <w:t>ной категории в другую</w:t>
      </w:r>
      <w:r w:rsidRPr="00E65A18">
        <w:rPr>
          <w:rFonts w:ascii="Times New Roman" w:hAnsi="Times New Roman" w:cs="Times New Roman"/>
          <w:sz w:val="28"/>
          <w:szCs w:val="28"/>
        </w:rPr>
        <w:t>».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осуществляется взаимодействие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>: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1. Управлением Федеральной службы государственной регистрации, кадастра и картографии по Кемеровской области - Кузбассу;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Кемеровской области - Кузбассу.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для </w:t>
      </w:r>
      <w:r w:rsidRPr="00E65A18">
        <w:rPr>
          <w:rFonts w:ascii="Times New Roman" w:hAnsi="Times New Roman" w:cs="Times New Roman"/>
          <w:bCs/>
          <w:sz w:val="28"/>
          <w:szCs w:val="28"/>
          <w:lang w:eastAsia="zh-CN" w:bidi="hi-IN"/>
        </w:rPr>
        <w:t xml:space="preserve">отнесения земель или земельных участков в составе таких земель к определенной категории земель или перевода земель или земельных участков в составе таких земель из одной категории в другую </w:t>
      </w:r>
      <w:r w:rsidRPr="00E65A18">
        <w:rPr>
          <w:rFonts w:ascii="Times New Roman" w:hAnsi="Times New Roman" w:cs="Times New Roman"/>
          <w:sz w:val="28"/>
          <w:szCs w:val="28"/>
        </w:rPr>
        <w:t>через МФЦ в соответствии с соглашением о взаимодействии между МФЦ и уполномоченным органом, почтовым отправлением или с помощью ЕПГУ, РПГУ (при наличии технической возможности).</w:t>
      </w:r>
      <w:proofErr w:type="gramEnd"/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6451F1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1F1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муниципальной услуги. 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AD3C23">
        <w:rPr>
          <w:rFonts w:ascii="Times New Roman" w:hAnsi="Times New Roman" w:cs="Times New Roman"/>
          <w:sz w:val="28"/>
          <w:szCs w:val="28"/>
        </w:rPr>
        <w:t>муниципальной</w:t>
      </w:r>
      <w:r w:rsidRPr="00E65A18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3202C5" w:rsidRPr="00E65A18" w:rsidRDefault="006451F1">
      <w:pPr>
        <w:pStyle w:val="Formattext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акт о переводе земельного участка из состава земель одной категории в другую;</w:t>
      </w:r>
    </w:p>
    <w:p w:rsidR="003202C5" w:rsidRPr="00E65A18" w:rsidRDefault="006451F1">
      <w:pPr>
        <w:pStyle w:val="Formattext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 xml:space="preserve">решение </w:t>
      </w:r>
      <w:proofErr w:type="gramStart"/>
      <w:r w:rsidR="00052F43" w:rsidRPr="00E65A18">
        <w:rPr>
          <w:sz w:val="28"/>
          <w:szCs w:val="28"/>
        </w:rPr>
        <w:t>об отказе в переводе земельного участка из состава земель одной категории в другую в форме</w:t>
      </w:r>
      <w:proofErr w:type="gramEnd"/>
      <w:r w:rsidR="00052F43" w:rsidRPr="00E65A18">
        <w:rPr>
          <w:sz w:val="28"/>
          <w:szCs w:val="28"/>
        </w:rPr>
        <w:t xml:space="preserve"> акта об отказе в переводе земельного участка из состава земель </w:t>
      </w:r>
      <w:r w:rsidR="00054848">
        <w:rPr>
          <w:sz w:val="28"/>
          <w:szCs w:val="28"/>
        </w:rPr>
        <w:t xml:space="preserve">из </w:t>
      </w:r>
      <w:r w:rsidR="00052F43" w:rsidRPr="00E65A18">
        <w:rPr>
          <w:sz w:val="28"/>
          <w:szCs w:val="28"/>
        </w:rPr>
        <w:t>одной категории в другую (далее - приказ) - при наличии оснований для отказа в предоставлении государственной услуги;</w:t>
      </w:r>
    </w:p>
    <w:p w:rsidR="003202C5" w:rsidRPr="00E65A18" w:rsidRDefault="006451F1">
      <w:pPr>
        <w:pStyle w:val="Formattext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 xml:space="preserve">решение </w:t>
      </w:r>
      <w:proofErr w:type="gramStart"/>
      <w:r w:rsidR="00052F43" w:rsidRPr="00E65A18">
        <w:rPr>
          <w:sz w:val="28"/>
          <w:szCs w:val="28"/>
        </w:rPr>
        <w:t xml:space="preserve">об отказе в рассмотрении </w:t>
      </w:r>
      <w:r w:rsidR="002E1BC4" w:rsidRPr="00E65A18">
        <w:rPr>
          <w:sz w:val="28"/>
          <w:szCs w:val="28"/>
        </w:rPr>
        <w:t xml:space="preserve">заявления </w:t>
      </w:r>
      <w:r w:rsidR="00052F43" w:rsidRPr="00E65A18">
        <w:rPr>
          <w:sz w:val="28"/>
          <w:szCs w:val="28"/>
        </w:rPr>
        <w:t xml:space="preserve">о переводе земельного участка из состава земель </w:t>
      </w:r>
      <w:r w:rsidR="00054848">
        <w:rPr>
          <w:sz w:val="28"/>
          <w:szCs w:val="28"/>
        </w:rPr>
        <w:t xml:space="preserve">из </w:t>
      </w:r>
      <w:r w:rsidR="00052F43" w:rsidRPr="00E65A18">
        <w:rPr>
          <w:sz w:val="28"/>
          <w:szCs w:val="28"/>
        </w:rPr>
        <w:t>одной категории</w:t>
      </w:r>
      <w:proofErr w:type="gramEnd"/>
      <w:r w:rsidR="00052F43" w:rsidRPr="00E65A18">
        <w:rPr>
          <w:sz w:val="28"/>
          <w:szCs w:val="28"/>
        </w:rPr>
        <w:t xml:space="preserve"> в другую (далее - решение об отказе в рассмотрении </w:t>
      </w:r>
      <w:r w:rsidR="002E1BC4" w:rsidRPr="00E65A18">
        <w:rPr>
          <w:sz w:val="28"/>
          <w:szCs w:val="28"/>
        </w:rPr>
        <w:t>заявления</w:t>
      </w:r>
      <w:r w:rsidR="00052F43" w:rsidRPr="00E65A18">
        <w:rPr>
          <w:sz w:val="28"/>
          <w:szCs w:val="28"/>
        </w:rPr>
        <w:t xml:space="preserve">) в форме письма об отказе в рассмотрении </w:t>
      </w:r>
      <w:r w:rsidR="002E1BC4" w:rsidRPr="00E65A18">
        <w:rPr>
          <w:sz w:val="28"/>
          <w:szCs w:val="28"/>
        </w:rPr>
        <w:t xml:space="preserve">заявления </w:t>
      </w:r>
      <w:r w:rsidR="00052F43" w:rsidRPr="00E65A18">
        <w:rPr>
          <w:sz w:val="28"/>
          <w:szCs w:val="28"/>
        </w:rPr>
        <w:t xml:space="preserve">- при наличии оснований для отказа в рассмотрении </w:t>
      </w:r>
      <w:r w:rsidR="002E1BC4" w:rsidRPr="00E65A18">
        <w:rPr>
          <w:sz w:val="28"/>
          <w:szCs w:val="28"/>
        </w:rPr>
        <w:t>заявления</w:t>
      </w:r>
      <w:r w:rsidR="00052F43" w:rsidRPr="00E65A18">
        <w:rPr>
          <w:sz w:val="28"/>
          <w:szCs w:val="28"/>
        </w:rPr>
        <w:t>.</w:t>
      </w:r>
    </w:p>
    <w:p w:rsidR="003202C5" w:rsidRPr="00E65A18" w:rsidRDefault="00052F43">
      <w:pPr>
        <w:pStyle w:val="Formattext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Результат предоставления муниципальной услуги может быть получен:</w:t>
      </w:r>
    </w:p>
    <w:p w:rsidR="003202C5" w:rsidRPr="00E65A18" w:rsidRDefault="00052F43">
      <w:pPr>
        <w:pStyle w:val="Formattext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- в уполномоченном органе на бумажном носителе при личном обращении;</w:t>
      </w:r>
    </w:p>
    <w:p w:rsidR="003202C5" w:rsidRPr="00E65A18" w:rsidRDefault="00052F43">
      <w:pPr>
        <w:pStyle w:val="Formattext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- почтовым отправлением;</w:t>
      </w:r>
    </w:p>
    <w:p w:rsidR="003202C5" w:rsidRPr="00E65A18" w:rsidRDefault="00052F43">
      <w:pPr>
        <w:pStyle w:val="Formattext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- в МФЦ на бумажном носителе при личном обращении</w:t>
      </w:r>
      <w:r w:rsidR="00054848">
        <w:rPr>
          <w:sz w:val="28"/>
          <w:szCs w:val="28"/>
        </w:rPr>
        <w:t>;</w:t>
      </w:r>
    </w:p>
    <w:p w:rsidR="003202C5" w:rsidRPr="00E65A18" w:rsidRDefault="00052F43">
      <w:pPr>
        <w:pStyle w:val="Formattext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3202C5" w:rsidRPr="00E65A18" w:rsidRDefault="003202C5">
      <w:pPr>
        <w:pStyle w:val="Formattext"/>
        <w:shd w:val="clear" w:color="auto" w:fill="FFFFFF"/>
        <w:spacing w:before="0" w:after="0"/>
        <w:ind w:firstLine="709"/>
        <w:jc w:val="both"/>
        <w:rPr>
          <w:spacing w:val="2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 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не должен превышать 2 (двухмесячный) срок со дня поступления </w:t>
      </w:r>
      <w:r w:rsidR="002E1BC4" w:rsidRPr="00E65A18">
        <w:rPr>
          <w:rFonts w:ascii="Times New Roman" w:hAnsi="Times New Roman"/>
          <w:sz w:val="28"/>
          <w:szCs w:val="28"/>
        </w:rPr>
        <w:t>заявления</w:t>
      </w:r>
      <w:r w:rsidRPr="00E65A18">
        <w:rPr>
          <w:rFonts w:ascii="Times New Roman" w:hAnsi="Times New Roman"/>
          <w:sz w:val="28"/>
          <w:szCs w:val="28"/>
        </w:rPr>
        <w:t>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89">
        <w:rPr>
          <w:rFonts w:ascii="Times New Roman" w:hAnsi="Times New Roman" w:cs="Times New Roman"/>
          <w:sz w:val="28"/>
          <w:szCs w:val="28"/>
        </w:rPr>
        <w:t xml:space="preserve">2.5. Перечень </w:t>
      </w:r>
      <w:r w:rsidRPr="00E65A18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3202C5" w:rsidRPr="00E65A18" w:rsidRDefault="00052F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3202C5" w:rsidRPr="00E65A18" w:rsidRDefault="003202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2.6.1. Документы, которые заявитель должен предоставить: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color w:val="FF0000"/>
          <w:sz w:val="28"/>
          <w:szCs w:val="28"/>
        </w:rPr>
      </w:pPr>
      <w:r w:rsidRPr="00E65A18">
        <w:rPr>
          <w:sz w:val="28"/>
          <w:szCs w:val="28"/>
        </w:rPr>
        <w:t xml:space="preserve">2.6.1.1. </w:t>
      </w:r>
      <w:r w:rsidR="00116069" w:rsidRPr="00E65A18">
        <w:rPr>
          <w:sz w:val="28"/>
          <w:szCs w:val="28"/>
        </w:rPr>
        <w:t>ходатайство о переводе земельного участка из состава земель одной категории в другую</w:t>
      </w:r>
      <w:r w:rsidR="00662291" w:rsidRPr="00E65A18">
        <w:rPr>
          <w:sz w:val="28"/>
          <w:szCs w:val="28"/>
        </w:rPr>
        <w:t xml:space="preserve">, согласно приложению № 1 к настоящему </w:t>
      </w:r>
      <w:r w:rsidR="00815535" w:rsidRPr="00E65A18">
        <w:rPr>
          <w:sz w:val="28"/>
          <w:szCs w:val="28"/>
        </w:rPr>
        <w:t>а</w:t>
      </w:r>
      <w:r w:rsidR="00662291" w:rsidRPr="00E65A18">
        <w:rPr>
          <w:sz w:val="28"/>
          <w:szCs w:val="28"/>
        </w:rPr>
        <w:t>дминистративному регламенту</w:t>
      </w:r>
      <w:r w:rsidR="001A4224" w:rsidRPr="00E65A18">
        <w:rPr>
          <w:sz w:val="28"/>
          <w:szCs w:val="28"/>
        </w:rPr>
        <w:t>;</w:t>
      </w:r>
    </w:p>
    <w:p w:rsidR="003202C5" w:rsidRPr="00E65A18" w:rsidRDefault="00650E89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2.6.1.2. к</w:t>
      </w:r>
      <w:r w:rsidR="00052F43" w:rsidRPr="00E65A18">
        <w:rPr>
          <w:sz w:val="28"/>
          <w:szCs w:val="28"/>
        </w:rPr>
        <w:t>опия документа, удостоверяющего личность заявителя - физического лица;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2.6.1.3. </w:t>
      </w:r>
      <w:r w:rsidR="00650E89">
        <w:rPr>
          <w:sz w:val="28"/>
          <w:szCs w:val="28"/>
        </w:rPr>
        <w:t>с</w:t>
      </w:r>
      <w:r w:rsidRPr="00E65A18">
        <w:rPr>
          <w:sz w:val="28"/>
          <w:szCs w:val="28"/>
        </w:rPr>
        <w:t>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В </w:t>
      </w:r>
      <w:r w:rsidR="00116069" w:rsidRPr="00E65A18">
        <w:rPr>
          <w:sz w:val="28"/>
          <w:szCs w:val="28"/>
        </w:rPr>
        <w:t>ходатайстве</w:t>
      </w:r>
      <w:r w:rsidRPr="00E65A18">
        <w:rPr>
          <w:sz w:val="28"/>
          <w:szCs w:val="28"/>
        </w:rPr>
        <w:t>указываются:</w:t>
      </w:r>
    </w:p>
    <w:p w:rsidR="003202C5" w:rsidRPr="00E65A18" w:rsidRDefault="00116069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кадастровый номер земельного участка;</w:t>
      </w:r>
    </w:p>
    <w:p w:rsidR="003202C5" w:rsidRPr="00E65A18" w:rsidRDefault="00116069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3202C5" w:rsidRPr="00E65A18" w:rsidRDefault="00116069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обоснование перевода земельного участка из состава земель одной категории в другую;</w:t>
      </w:r>
    </w:p>
    <w:p w:rsidR="003202C5" w:rsidRPr="00E65A18" w:rsidRDefault="00116069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права на земельный участок.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2.6.2.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</w:t>
      </w:r>
      <w:r w:rsidRPr="00E65A18">
        <w:rPr>
          <w:rFonts w:ascii="Times New Roman" w:hAnsi="Times New Roman" w:cs="Times New Roman"/>
          <w:sz w:val="28"/>
          <w:szCs w:val="28"/>
        </w:rPr>
        <w:lastRenderedPageBreak/>
        <w:t>и услуг, которые являются необходимыми и обязательными для предоставления муниципальной услуги и могут быть запрошены в рамках межведомственного взаимодействия уполномоченным органом в государственных органах, органах местного самоуправления Кемеровской области - Кузбасса (далее - органы местного самоуправления) и подведомственных государственным органам или органам местного самоуправления организациях, в распоряжении которых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находятся указанные документы, если заявитель не представил указанные документы самостоятельно: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2.6.2.1. 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лиц);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2.6.2.2. Выписка из государственного кадастра недвижимости относительно сведений о земельном участке, перевод которого из состава земель одной категории в другую предполагается осуществить, или кадастровый паспорт такого земельного участка;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2.6.2.3. Выписка из Единого государственного реестра недвижимости о правах на земельный участок, перевод которого из состава земель одной категории в другую предполагается осуществить;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2.6.2.4. Заключение государственной экологической экспертизы в случае, если ее проведение предусмотрено федеральными законами;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2.6.2.5. Документ, подтверждающий создание особо охраняемых территорий или отнесение земельного участка к землям природоохранного, историко-культурного, рекреационного и иного особо ценного назначения, - в случае перевода земель сельскохозяйственного назначения или земельных участков в составе таких земель в другую категорию.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2.6.3. При предоставлении муниципальной услуги уполномоченный орган не вправе требовать от заявителя: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3202C5" w:rsidRPr="00E65A18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202C5" w:rsidRPr="00E65A18" w:rsidRDefault="00381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</w:t>
      </w:r>
      <w:r w:rsidR="00052F43" w:rsidRPr="00E65A18">
        <w:rPr>
          <w:rFonts w:ascii="Times New Roman" w:hAnsi="Times New Roman" w:cs="Times New Roman"/>
          <w:sz w:val="28"/>
          <w:szCs w:val="28"/>
        </w:rPr>
        <w:lastRenderedPageBreak/>
        <w:t>исключением документов, включенных в определенный частью</w:t>
      </w:r>
      <w:proofErr w:type="gramEnd"/>
      <w:r w:rsidR="00052F43" w:rsidRPr="00E65A18"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 перечень документов;</w:t>
      </w:r>
    </w:p>
    <w:p w:rsidR="003202C5" w:rsidRPr="00E65A18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B33"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DD3B33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052F43" w:rsidRPr="00E65A18">
        <w:rPr>
          <w:rFonts w:ascii="Times New Roman" w:hAnsi="Times New Roman" w:cs="Times New Roman"/>
          <w:sz w:val="28"/>
          <w:szCs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3202C5" w:rsidRPr="00E65A18" w:rsidRDefault="006B3C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202C5" w:rsidRPr="00E65A18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52F43" w:rsidRPr="00E65A18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202C5" w:rsidRPr="00E65A18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52F43" w:rsidRPr="00E65A18">
        <w:rPr>
          <w:rFonts w:ascii="Times New Roman" w:hAnsi="Times New Roman" w:cs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202C5" w:rsidRPr="00E65A18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52F43" w:rsidRPr="00E65A18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202C5" w:rsidRPr="00E65A18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52F43" w:rsidRPr="00E65A18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 w:rsidR="00052F43" w:rsidRPr="00E65A18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3202C5" w:rsidRPr="00E65A18" w:rsidRDefault="00C27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052F43" w:rsidRPr="00E65A18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</w:t>
      </w:r>
      <w:proofErr w:type="gramStart"/>
      <w:r w:rsidR="00052F43" w:rsidRPr="00E65A18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052F43" w:rsidRPr="00E65A18">
        <w:rPr>
          <w:rFonts w:ascii="Times New Roman" w:hAnsi="Times New Roman" w:cs="Times New Roman"/>
          <w:sz w:val="28"/>
          <w:szCs w:val="28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35F3">
        <w:rPr>
          <w:rFonts w:ascii="Times New Roman" w:hAnsi="Times New Roman" w:cs="Times New Roman"/>
          <w:sz w:val="28"/>
          <w:szCs w:val="28"/>
        </w:rPr>
        <w:t>2.8. Исчерпывающий</w:t>
      </w:r>
      <w:r w:rsidRPr="00E65A18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приеме документов, необходимых для предоставления государственной услуги:</w:t>
      </w:r>
    </w:p>
    <w:p w:rsidR="003202C5" w:rsidRPr="00E65A18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не установление личности гражданина;</w:t>
      </w:r>
    </w:p>
    <w:p w:rsidR="003202C5" w:rsidRPr="00E65A18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предоставление недействительных документов или отсутствие документов;</w:t>
      </w:r>
    </w:p>
    <w:p w:rsidR="003202C5" w:rsidRPr="00E65A18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не подтверждение полномочий представителя; доверенного лица.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9"/>
      <w:bookmarkEnd w:id="0"/>
      <w:r w:rsidRPr="00E65A18">
        <w:rPr>
          <w:rFonts w:ascii="Times New Roman" w:hAnsi="Times New Roman" w:cs="Times New Roman"/>
          <w:sz w:val="28"/>
          <w:szCs w:val="28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2.9.1.</w:t>
      </w:r>
      <w:r w:rsidRPr="00E65A18">
        <w:rPr>
          <w:rFonts w:ascii="Times New Roman" w:hAnsi="Times New Roman"/>
          <w:color w:val="000000"/>
          <w:sz w:val="28"/>
          <w:szCs w:val="28"/>
        </w:rPr>
        <w:t xml:space="preserve"> В рассмотрении </w:t>
      </w:r>
      <w:r w:rsidR="00116069" w:rsidRPr="00E65A18">
        <w:rPr>
          <w:rFonts w:ascii="Times New Roman" w:hAnsi="Times New Roman"/>
          <w:color w:val="000000"/>
          <w:sz w:val="28"/>
          <w:szCs w:val="28"/>
        </w:rPr>
        <w:t>ходатайства</w:t>
      </w:r>
      <w:r w:rsidRPr="00E65A18">
        <w:rPr>
          <w:rFonts w:ascii="Times New Roman" w:hAnsi="Times New Roman"/>
          <w:color w:val="000000"/>
          <w:sz w:val="28"/>
          <w:szCs w:val="28"/>
        </w:rPr>
        <w:t xml:space="preserve"> отказывается в случае, если:</w:t>
      </w:r>
    </w:p>
    <w:p w:rsidR="003202C5" w:rsidRPr="00E65A18" w:rsidRDefault="00116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A1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E65A18">
        <w:rPr>
          <w:rFonts w:ascii="Times New Roman" w:hAnsi="Times New Roman"/>
          <w:color w:val="000000"/>
          <w:sz w:val="28"/>
          <w:szCs w:val="28"/>
        </w:rPr>
        <w:t>ходатайством</w:t>
      </w:r>
      <w:r w:rsidR="002E1BC4" w:rsidRPr="00E65A18">
        <w:rPr>
          <w:rFonts w:ascii="Times New Roman" w:hAnsi="Times New Roman"/>
          <w:color w:val="000000"/>
          <w:sz w:val="28"/>
          <w:szCs w:val="28"/>
        </w:rPr>
        <w:t xml:space="preserve"> обратилось</w:t>
      </w:r>
      <w:r w:rsidR="00052F43" w:rsidRPr="00E65A18">
        <w:rPr>
          <w:rFonts w:ascii="Times New Roman" w:hAnsi="Times New Roman"/>
          <w:color w:val="000000"/>
          <w:sz w:val="28"/>
          <w:szCs w:val="28"/>
        </w:rPr>
        <w:t xml:space="preserve"> ненадлежащее лицо;</w:t>
      </w:r>
    </w:p>
    <w:p w:rsidR="003202C5" w:rsidRPr="00E65A18" w:rsidRDefault="0011606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A18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E65A18">
        <w:rPr>
          <w:rFonts w:ascii="Times New Roman" w:hAnsi="Times New Roman"/>
          <w:color w:val="000000"/>
          <w:sz w:val="28"/>
          <w:szCs w:val="28"/>
        </w:rPr>
        <w:t>ходатайству</w:t>
      </w:r>
      <w:r w:rsidR="00052F43" w:rsidRPr="00E65A18">
        <w:rPr>
          <w:rFonts w:ascii="Times New Roman" w:hAnsi="Times New Roman"/>
          <w:color w:val="000000"/>
          <w:sz w:val="28"/>
          <w:szCs w:val="28"/>
        </w:rPr>
        <w:t xml:space="preserve"> приложены документы, состав, форма или содержание которых не соответствуют требованиям земельного законодательства.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02C5" w:rsidRPr="00E65A18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  <w:shd w:val="clear" w:color="auto" w:fill="FFFFFF"/>
        </w:rPr>
        <w:t>Ходатайство</w:t>
      </w:r>
      <w:r w:rsidR="00052F43" w:rsidRPr="00E65A18">
        <w:rPr>
          <w:rFonts w:ascii="Times New Roman" w:hAnsi="Times New Roman" w:cs="Times New Roman"/>
          <w:sz w:val="28"/>
          <w:szCs w:val="28"/>
          <w:shd w:val="clear" w:color="auto" w:fill="FFFFFF"/>
        </w:rPr>
        <w:t>, не подлежащее рассмотрению по основаниям, установленным </w:t>
      </w:r>
      <w:r w:rsidR="00052F43" w:rsidRPr="00E65A18">
        <w:rPr>
          <w:rFonts w:ascii="Times New Roman" w:hAnsi="Times New Roman" w:cs="Times New Roman"/>
          <w:sz w:val="28"/>
          <w:szCs w:val="28"/>
        </w:rPr>
        <w:t>пунктом данного Административного регламента</w:t>
      </w:r>
      <w:r w:rsidR="00052F43" w:rsidRPr="00E65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подлежит возврату заинтересованному лицу в течение 30 (тридцати) дней со дня его поступления с указанием причин, послуживших основанием для отказа в принятии </w:t>
      </w:r>
      <w:r w:rsidRPr="00E65A18">
        <w:rPr>
          <w:rFonts w:ascii="Times New Roman" w:hAnsi="Times New Roman" w:cs="Times New Roman"/>
          <w:sz w:val="28"/>
          <w:szCs w:val="28"/>
          <w:shd w:val="clear" w:color="auto" w:fill="FFFFFF"/>
        </w:rPr>
        <w:t>ходатайства</w:t>
      </w:r>
      <w:r w:rsidR="00052F43" w:rsidRPr="00E65A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рассмотрения.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0C8">
        <w:rPr>
          <w:rFonts w:ascii="Times New Roman" w:hAnsi="Times New Roman" w:cs="Times New Roman"/>
          <w:sz w:val="28"/>
          <w:szCs w:val="28"/>
        </w:rPr>
        <w:t>2.13. Максимальный</w:t>
      </w:r>
      <w:r w:rsidRPr="00E65A18">
        <w:rPr>
          <w:rFonts w:ascii="Times New Roman" w:hAnsi="Times New Roman" w:cs="Times New Roman"/>
          <w:sz w:val="28"/>
          <w:szCs w:val="28"/>
        </w:rPr>
        <w:t xml:space="preserve">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16F9E">
        <w:rPr>
          <w:rFonts w:ascii="Times New Roman" w:hAnsi="Times New Roman" w:cs="Times New Roman"/>
          <w:sz w:val="28"/>
          <w:szCs w:val="28"/>
        </w:rPr>
        <w:t>2.14.</w:t>
      </w:r>
      <w:r w:rsidRPr="00E65A18">
        <w:rPr>
          <w:rFonts w:ascii="Times New Roman" w:hAnsi="Times New Roman" w:cs="Times New Roman"/>
          <w:sz w:val="28"/>
          <w:szCs w:val="28"/>
        </w:rPr>
        <w:t xml:space="preserve">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3202C5" w:rsidRPr="00E65A18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Ходатайство</w:t>
      </w:r>
      <w:r w:rsidR="00052F43" w:rsidRPr="00E65A18">
        <w:rPr>
          <w:rFonts w:ascii="Times New Roman" w:hAnsi="Times New Roman" w:cs="Times New Roman"/>
          <w:sz w:val="28"/>
          <w:szCs w:val="28"/>
        </w:rPr>
        <w:t xml:space="preserve">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="00052F43" w:rsidRPr="00E65A1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052F43" w:rsidRPr="00E65A18">
        <w:rPr>
          <w:rFonts w:ascii="Times New Roman" w:hAnsi="Times New Roman" w:cs="Times New Roman"/>
          <w:sz w:val="28"/>
          <w:szCs w:val="28"/>
        </w:rPr>
        <w:t xml:space="preserve"> такого заявления.</w:t>
      </w:r>
    </w:p>
    <w:p w:rsidR="003202C5" w:rsidRPr="00E65A18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3087396"/>
      <w:r w:rsidRPr="00E65A18">
        <w:rPr>
          <w:rFonts w:ascii="Times New Roman" w:hAnsi="Times New Roman" w:cs="Times New Roman"/>
          <w:sz w:val="28"/>
          <w:szCs w:val="28"/>
        </w:rPr>
        <w:t>Ходатайство</w:t>
      </w:r>
      <w:r w:rsidR="002E1BC4" w:rsidRPr="00E65A18">
        <w:rPr>
          <w:rFonts w:ascii="Times New Roman" w:hAnsi="Times New Roman" w:cs="Times New Roman"/>
          <w:sz w:val="28"/>
          <w:szCs w:val="28"/>
        </w:rPr>
        <w:t>,</w:t>
      </w:r>
      <w:bookmarkEnd w:id="1"/>
      <w:r w:rsidR="00052F43" w:rsidRPr="00E65A18">
        <w:rPr>
          <w:rFonts w:ascii="Times New Roman" w:hAnsi="Times New Roman" w:cs="Times New Roman"/>
          <w:sz w:val="28"/>
          <w:szCs w:val="28"/>
        </w:rPr>
        <w:t xml:space="preserve">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3202C5" w:rsidRPr="00E65A18" w:rsidRDefault="001160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Ходатайство</w:t>
      </w:r>
      <w:r w:rsidR="00052F43" w:rsidRPr="00E65A18">
        <w:rPr>
          <w:rFonts w:ascii="Times New Roman" w:hAnsi="Times New Roman" w:cs="Times New Roman"/>
          <w:sz w:val="28"/>
          <w:szCs w:val="28"/>
        </w:rPr>
        <w:t>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3202C5" w:rsidRPr="00E65A18" w:rsidRDefault="003202C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</w:t>
      </w:r>
      <w:r w:rsidRPr="00E65A18">
        <w:rPr>
          <w:rFonts w:ascii="Times New Roman" w:hAnsi="Times New Roman" w:cs="Times New Roman"/>
          <w:sz w:val="28"/>
          <w:szCs w:val="28"/>
        </w:rPr>
        <w:lastRenderedPageBreak/>
        <w:t>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Российской Федерации о социальной защите инвалидов.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3202C5" w:rsidRPr="00E65A18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E65A1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3202C5" w:rsidRPr="00E65A18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3202C5" w:rsidRPr="00E65A18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202C5" w:rsidRPr="00E65A18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202C5" w:rsidRDefault="00C477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C6899" w:rsidRPr="00E65A18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3202C5" w:rsidRPr="00E65A18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202C5" w:rsidRPr="00E65A18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="00052F43" w:rsidRPr="00E65A18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="00052F43" w:rsidRPr="00E65A18">
        <w:rPr>
          <w:rFonts w:ascii="Times New Roman" w:hAnsi="Times New Roman" w:cs="Times New Roman"/>
          <w:sz w:val="28"/>
          <w:szCs w:val="28"/>
        </w:rPr>
        <w:t xml:space="preserve"> с крупным шрифтом;</w:t>
      </w:r>
    </w:p>
    <w:p w:rsidR="003202C5" w:rsidRPr="00E65A18" w:rsidRDefault="005C68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202C5" w:rsidRPr="00E65A18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3202C5" w:rsidRPr="00E65A18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="00052F43" w:rsidRPr="00E65A18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052F43" w:rsidRPr="00E65A18">
        <w:rPr>
          <w:rFonts w:ascii="Times New Roman" w:hAnsi="Times New Roman" w:cs="Times New Roman"/>
          <w:sz w:val="28"/>
          <w:szCs w:val="28"/>
        </w:rPr>
        <w:t>);</w:t>
      </w:r>
    </w:p>
    <w:p w:rsidR="003202C5" w:rsidRPr="00E65A18" w:rsidRDefault="008009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3202C5" w:rsidRPr="00E65A18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2.15.3.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 года № 1376 «Об утверждении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:rsidR="003202C5" w:rsidRPr="00E65A18" w:rsidRDefault="00320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2.16. Показатели доступности и качества муниципальной услуги.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2.16.1. Основными показателями доступности и качества предоставления муниципальной услуги являются: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возможность выбора заявителем форм обращения за получением муниципальной услуги;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отсутствие обоснованных жалоб со стороны заявителя по результатам предоставления муниципальной услуги;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202C5" w:rsidRPr="00E65A18" w:rsidRDefault="00535A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417">
        <w:rPr>
          <w:rFonts w:ascii="Times New Roman" w:hAnsi="Times New Roman"/>
          <w:sz w:val="28"/>
          <w:szCs w:val="28"/>
        </w:rPr>
        <w:t>2.16.2. Уполномоченными</w:t>
      </w:r>
      <w:r w:rsidRPr="00E65A18">
        <w:rPr>
          <w:rFonts w:ascii="Times New Roman" w:hAnsi="Times New Roman"/>
          <w:sz w:val="28"/>
          <w:szCs w:val="28"/>
        </w:rPr>
        <w:t xml:space="preserve">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3202C5" w:rsidRPr="00E65A18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3202C5" w:rsidRPr="00E65A18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052F43" w:rsidRPr="00E65A18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052F43" w:rsidRPr="00E65A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52F43" w:rsidRPr="00E65A18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052F43" w:rsidRPr="00E65A18">
        <w:rPr>
          <w:rFonts w:ascii="Times New Roman" w:hAnsi="Times New Roman"/>
          <w:sz w:val="28"/>
          <w:szCs w:val="28"/>
        </w:rPr>
        <w:t>;</w:t>
      </w:r>
    </w:p>
    <w:p w:rsidR="003202C5" w:rsidRPr="00E65A18" w:rsidRDefault="00355F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3202C5" w:rsidRPr="00E65A18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услуги;</w:t>
      </w:r>
    </w:p>
    <w:p w:rsidR="003202C5" w:rsidRPr="00E65A18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для подачи заявления и документов;</w:t>
      </w:r>
    </w:p>
    <w:p w:rsidR="003202C5" w:rsidRPr="00E65A18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для получения информации о ходе предоставления муниципальной услуги;</w:t>
      </w:r>
    </w:p>
    <w:p w:rsidR="003202C5" w:rsidRPr="00E65A18" w:rsidRDefault="006753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для получения результата предоставления муниципальной услуги.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202C5" w:rsidRPr="00E65A18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A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3202C5" w:rsidRPr="00E65A18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A18">
        <w:rPr>
          <w:rFonts w:ascii="Times New Roman" w:eastAsia="Calibri" w:hAnsi="Times New Roman" w:cs="Times New Roman"/>
          <w:sz w:val="28"/>
          <w:szCs w:val="28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3202C5" w:rsidRPr="00E65A18" w:rsidRDefault="00052F43">
      <w:pPr>
        <w:pStyle w:val="ConsPlusNormal"/>
        <w:spacing w:before="22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A18">
        <w:rPr>
          <w:rFonts w:ascii="Times New Roman" w:eastAsia="Calibri" w:hAnsi="Times New Roman" w:cs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3202C5" w:rsidRPr="00E65A18" w:rsidRDefault="003202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3202C5" w:rsidRPr="00E65A18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2.17.1. Предоставление муниципальной услуги по экстерриториальному принципу невозможно.</w:t>
      </w:r>
    </w:p>
    <w:p w:rsidR="003202C5" w:rsidRPr="00E65A18" w:rsidRDefault="00052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 xml:space="preserve">          2.17.2. </w:t>
      </w:r>
      <w:proofErr w:type="gramStart"/>
      <w:r w:rsidRPr="00E65A18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муниципальной услуги и подать документы, указанные в пункте 2.6 настоящего </w:t>
      </w:r>
      <w:r w:rsidR="00815535" w:rsidRPr="00E65A18">
        <w:rPr>
          <w:rFonts w:ascii="Times New Roman" w:hAnsi="Times New Roman"/>
          <w:sz w:val="28"/>
          <w:szCs w:val="28"/>
        </w:rPr>
        <w:t>а</w:t>
      </w:r>
      <w:r w:rsidRPr="00E65A18">
        <w:rPr>
          <w:rFonts w:ascii="Times New Roman" w:hAnsi="Times New Roman"/>
          <w:sz w:val="28"/>
          <w:szCs w:val="28"/>
        </w:rPr>
        <w:t xml:space="preserve">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 </w:t>
      </w:r>
      <w:proofErr w:type="gramEnd"/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муниципальной услуги через ЕПГУ, РПГУ. </w:t>
      </w: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65A18">
        <w:rPr>
          <w:rFonts w:ascii="Times New Roman" w:eastAsia="Calibri" w:hAnsi="Times New Roman"/>
          <w:sz w:val="28"/>
          <w:szCs w:val="28"/>
        </w:rPr>
        <w:t>2.17.3.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заявления и документов; 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>получение результата предоставления муниципальной услуги;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3202C5" w:rsidRPr="00E65A18" w:rsidRDefault="00D066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052F43" w:rsidRPr="00E65A18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3202C5" w:rsidRPr="00E65A18" w:rsidRDefault="003202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02C5" w:rsidRPr="00E65A18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3202C5" w:rsidRPr="00E65A18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3202C5" w:rsidRPr="00E65A18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3202C5" w:rsidRPr="00E65A18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202C5" w:rsidRPr="00E65A18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610B">
        <w:rPr>
          <w:rFonts w:ascii="Times New Roman" w:hAnsi="Times New Roman"/>
          <w:sz w:val="28"/>
          <w:szCs w:val="28"/>
        </w:rPr>
        <w:t xml:space="preserve">- </w:t>
      </w:r>
      <w:r w:rsidR="00052F43" w:rsidRPr="002E610B">
        <w:rPr>
          <w:rFonts w:ascii="Times New Roman" w:hAnsi="Times New Roman"/>
          <w:sz w:val="28"/>
          <w:szCs w:val="28"/>
        </w:rPr>
        <w:t>заполнение</w:t>
      </w:r>
      <w:r w:rsidR="00052F43" w:rsidRPr="00E65A18">
        <w:rPr>
          <w:rFonts w:ascii="Times New Roman" w:hAnsi="Times New Roman"/>
          <w:sz w:val="28"/>
          <w:szCs w:val="28"/>
        </w:rPr>
        <w:t xml:space="preserve">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</w:t>
      </w:r>
      <w:proofErr w:type="gramEnd"/>
      <w:r w:rsidR="00052F43" w:rsidRPr="00E65A18">
        <w:rPr>
          <w:rFonts w:ascii="Times New Roman" w:hAnsi="Times New Roman"/>
          <w:sz w:val="28"/>
          <w:szCs w:val="28"/>
        </w:rPr>
        <w:t xml:space="preserve"> системе идентификац</w:t>
      </w:r>
      <w:proofErr w:type="gramStart"/>
      <w:r w:rsidR="00052F43" w:rsidRPr="00E65A18">
        <w:rPr>
          <w:rFonts w:ascii="Times New Roman" w:hAnsi="Times New Roman"/>
          <w:sz w:val="28"/>
          <w:szCs w:val="28"/>
        </w:rPr>
        <w:t>ии и ау</w:t>
      </w:r>
      <w:proofErr w:type="gramEnd"/>
      <w:r w:rsidR="00052F43" w:rsidRPr="00E65A18">
        <w:rPr>
          <w:rFonts w:ascii="Times New Roman" w:hAnsi="Times New Roman"/>
          <w:sz w:val="28"/>
          <w:szCs w:val="28"/>
        </w:rPr>
        <w:t>тентификации;</w:t>
      </w:r>
    </w:p>
    <w:p w:rsidR="003202C5" w:rsidRPr="00E65A18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052F43" w:rsidRPr="00E65A18">
        <w:rPr>
          <w:rFonts w:ascii="Times New Roman" w:hAnsi="Times New Roman"/>
          <w:sz w:val="28"/>
          <w:szCs w:val="28"/>
        </w:rPr>
        <w:t>потери</w:t>
      </w:r>
      <w:proofErr w:type="gramEnd"/>
      <w:r w:rsidR="00052F43" w:rsidRPr="00E65A18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3202C5" w:rsidRPr="00E65A18" w:rsidRDefault="00A8082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/>
          <w:sz w:val="28"/>
          <w:szCs w:val="28"/>
        </w:rPr>
        <w:t>возможность доступа заявителя на ЕПГУ, РПГУ к ранее поданным им запросам.</w:t>
      </w:r>
    </w:p>
    <w:p w:rsidR="003202C5" w:rsidRPr="00E65A18" w:rsidRDefault="00052F4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5A18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202C5" w:rsidRPr="00E65A18" w:rsidRDefault="00052F43">
      <w:pPr>
        <w:pStyle w:val="a5"/>
        <w:spacing w:after="0"/>
        <w:ind w:firstLine="709"/>
        <w:jc w:val="both"/>
        <w:rPr>
          <w:rFonts w:eastAsia="Calibri"/>
          <w:sz w:val="28"/>
          <w:szCs w:val="28"/>
        </w:rPr>
      </w:pPr>
      <w:r w:rsidRPr="00E65A18">
        <w:rPr>
          <w:rFonts w:eastAsia="Calibri"/>
          <w:sz w:val="28"/>
          <w:szCs w:val="28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3202C5" w:rsidRPr="00E65A18" w:rsidRDefault="00052F43">
      <w:pPr>
        <w:pStyle w:val="a5"/>
        <w:spacing w:after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65A18">
        <w:rPr>
          <w:rFonts w:eastAsia="Calibri"/>
          <w:sz w:val="28"/>
          <w:szCs w:val="28"/>
        </w:rPr>
        <w:t>Уполномоченный орган обеспечивает прием документов, необходимых для предоставления муниципальной услуги</w:t>
      </w:r>
      <w:r w:rsidR="006205EB">
        <w:rPr>
          <w:rFonts w:eastAsia="Calibri"/>
          <w:sz w:val="28"/>
          <w:szCs w:val="28"/>
        </w:rPr>
        <w:t xml:space="preserve"> образом</w:t>
      </w:r>
      <w:r w:rsidRPr="00E65A18">
        <w:rPr>
          <w:rFonts w:eastAsia="Calibri"/>
          <w:sz w:val="28"/>
          <w:szCs w:val="28"/>
        </w:rPr>
        <w:t>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3202C5" w:rsidRPr="00E65A18" w:rsidRDefault="00052F43">
      <w:pPr>
        <w:pStyle w:val="a5"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E65A18">
        <w:rPr>
          <w:rFonts w:eastAsia="Calibri"/>
          <w:sz w:val="28"/>
          <w:szCs w:val="28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3202C5" w:rsidRPr="00E65A18" w:rsidRDefault="00052F43">
      <w:pPr>
        <w:pStyle w:val="a5"/>
        <w:spacing w:after="0"/>
        <w:ind w:firstLine="709"/>
        <w:jc w:val="both"/>
        <w:rPr>
          <w:rFonts w:eastAsia="Calibri"/>
          <w:sz w:val="28"/>
          <w:szCs w:val="28"/>
        </w:rPr>
      </w:pPr>
      <w:r w:rsidRPr="00E65A18">
        <w:rPr>
          <w:rFonts w:eastAsia="Calibri"/>
          <w:sz w:val="28"/>
          <w:szCs w:val="28"/>
        </w:rPr>
        <w:lastRenderedPageBreak/>
        <w:t>2.17.5. Выдача разрешения (отказ в выдаче)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3202C5" w:rsidRPr="00E65A18" w:rsidRDefault="00052F43">
      <w:pPr>
        <w:pStyle w:val="a5"/>
        <w:spacing w:after="0"/>
        <w:ind w:firstLine="709"/>
        <w:jc w:val="both"/>
        <w:rPr>
          <w:rFonts w:eastAsia="Calibri"/>
          <w:sz w:val="28"/>
          <w:szCs w:val="28"/>
        </w:rPr>
      </w:pPr>
      <w:r w:rsidRPr="00E65A18">
        <w:rPr>
          <w:rFonts w:eastAsia="Calibri"/>
          <w:sz w:val="28"/>
          <w:szCs w:val="28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3202C5" w:rsidRPr="00E65A18" w:rsidRDefault="00F73451">
      <w:pPr>
        <w:pStyle w:val="a5"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052F43" w:rsidRPr="00E65A18">
        <w:rPr>
          <w:rFonts w:eastAsia="Calibri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202C5" w:rsidRPr="00E65A18" w:rsidRDefault="00F73451">
      <w:pPr>
        <w:pStyle w:val="a5"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052F43" w:rsidRPr="00E65A18">
        <w:rPr>
          <w:rFonts w:eastAsia="Calibri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:rsidR="003202C5" w:rsidRPr="00E65A18" w:rsidRDefault="0005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A18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202C5" w:rsidRPr="00E65A18" w:rsidRDefault="0005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A18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202C5" w:rsidRPr="00E65A18" w:rsidRDefault="00052F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A18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3202C5" w:rsidRPr="00E65A18" w:rsidRDefault="00052F4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E65A18">
        <w:rPr>
          <w:rFonts w:ascii="Times New Roman" w:hAnsi="Times New Roman"/>
          <w:b/>
          <w:sz w:val="28"/>
          <w:szCs w:val="28"/>
        </w:rPr>
        <w:t xml:space="preserve">административных процедур в электронной форме 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3202C5" w:rsidRPr="00E65A18" w:rsidRDefault="00195367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 xml:space="preserve">прием и регистрация </w:t>
      </w:r>
      <w:r w:rsidR="00116069" w:rsidRPr="00E65A18">
        <w:rPr>
          <w:sz w:val="28"/>
          <w:szCs w:val="28"/>
        </w:rPr>
        <w:t>ходатайства</w:t>
      </w:r>
      <w:r w:rsidR="00052F43" w:rsidRPr="00E65A18">
        <w:rPr>
          <w:sz w:val="28"/>
          <w:szCs w:val="28"/>
        </w:rPr>
        <w:t>;</w:t>
      </w:r>
    </w:p>
    <w:p w:rsidR="003202C5" w:rsidRPr="00E65A18" w:rsidRDefault="00195367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202C5" w:rsidRPr="00E65A18" w:rsidRDefault="00195367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 xml:space="preserve">рассмотрение </w:t>
      </w:r>
      <w:r w:rsidR="00116069" w:rsidRPr="00E65A18">
        <w:rPr>
          <w:sz w:val="28"/>
          <w:szCs w:val="28"/>
        </w:rPr>
        <w:t>ходатайства</w:t>
      </w:r>
      <w:r w:rsidR="00052F43" w:rsidRPr="00E65A18">
        <w:rPr>
          <w:sz w:val="28"/>
          <w:szCs w:val="28"/>
        </w:rPr>
        <w:t>;</w:t>
      </w:r>
    </w:p>
    <w:p w:rsidR="003202C5" w:rsidRPr="00E65A18" w:rsidRDefault="00195367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принятие решения о предоставлении или об отказе в предоставлении муниципальной услуги;</w:t>
      </w:r>
    </w:p>
    <w:p w:rsidR="003202C5" w:rsidRPr="00E65A18" w:rsidRDefault="00195367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направление (выдача) документов заявителю.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3.1.1. Прием и регистрация </w:t>
      </w:r>
      <w:r w:rsidR="00116069" w:rsidRPr="00E65A18">
        <w:rPr>
          <w:sz w:val="28"/>
          <w:szCs w:val="28"/>
        </w:rPr>
        <w:t>ходатайства.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в уполномоченный орган, МФЦ, с </w:t>
      </w:r>
      <w:r w:rsidR="00116069" w:rsidRPr="00E65A18">
        <w:rPr>
          <w:sz w:val="28"/>
          <w:szCs w:val="28"/>
        </w:rPr>
        <w:t>ходатайством,</w:t>
      </w:r>
      <w:r w:rsidRPr="00E65A18">
        <w:rPr>
          <w:sz w:val="28"/>
          <w:szCs w:val="28"/>
        </w:rPr>
        <w:t xml:space="preserve">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1C10BB" w:rsidRPr="00E65A18" w:rsidRDefault="001C10BB" w:rsidP="001C10BB">
      <w:pPr>
        <w:pStyle w:val="a5"/>
        <w:spacing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1C10BB" w:rsidRPr="00E65A18" w:rsidRDefault="006F1903" w:rsidP="001C10BB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10BB" w:rsidRPr="00E65A18">
        <w:rPr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C10BB" w:rsidRPr="00E65A18" w:rsidRDefault="006F1903" w:rsidP="001C10BB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C10BB" w:rsidRPr="00E65A18">
        <w:rPr>
          <w:sz w:val="28"/>
          <w:szCs w:val="28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</w:t>
      </w:r>
      <w:r w:rsidR="00116069" w:rsidRPr="00E65A18">
        <w:rPr>
          <w:sz w:val="28"/>
          <w:szCs w:val="28"/>
        </w:rPr>
        <w:t>ходатайств</w:t>
      </w:r>
      <w:r w:rsidR="00185BD1" w:rsidRPr="00E65A18">
        <w:rPr>
          <w:sz w:val="28"/>
          <w:szCs w:val="28"/>
        </w:rPr>
        <w:t>ео переводе земельных участков из состава земель одной категории в другую</w:t>
      </w:r>
      <w:r w:rsidR="001C10BB" w:rsidRPr="00E65A18">
        <w:rPr>
          <w:sz w:val="28"/>
          <w:szCs w:val="28"/>
        </w:rPr>
        <w:t xml:space="preserve"> и приложенных к нему документах.</w:t>
      </w:r>
    </w:p>
    <w:p w:rsidR="001C10BB" w:rsidRPr="00E65A18" w:rsidRDefault="001C10BB" w:rsidP="001C10BB">
      <w:pPr>
        <w:pStyle w:val="a5"/>
        <w:spacing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1C10BB" w:rsidRPr="00E65A18" w:rsidRDefault="001C10BB" w:rsidP="001C10BB">
      <w:pPr>
        <w:pStyle w:val="a5"/>
        <w:spacing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1) текст в </w:t>
      </w:r>
      <w:r w:rsidR="00185BD1" w:rsidRPr="00E65A18">
        <w:rPr>
          <w:sz w:val="28"/>
          <w:szCs w:val="28"/>
        </w:rPr>
        <w:t>ходатайстве</w:t>
      </w:r>
      <w:r w:rsidRPr="00E65A18">
        <w:rPr>
          <w:sz w:val="28"/>
          <w:szCs w:val="28"/>
        </w:rPr>
        <w:t xml:space="preserve"> о переводе земельных участков из состава земель одной категории в другую поддается прочтению;</w:t>
      </w:r>
    </w:p>
    <w:p w:rsidR="001C10BB" w:rsidRPr="00E65A18" w:rsidRDefault="001C10BB" w:rsidP="001C10BB">
      <w:pPr>
        <w:pStyle w:val="a5"/>
        <w:spacing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2) в </w:t>
      </w:r>
      <w:r w:rsidR="00185BD1" w:rsidRPr="00E65A18">
        <w:rPr>
          <w:sz w:val="28"/>
          <w:szCs w:val="28"/>
        </w:rPr>
        <w:t xml:space="preserve">ходатайстве </w:t>
      </w:r>
      <w:r w:rsidRPr="00E65A18">
        <w:rPr>
          <w:sz w:val="28"/>
          <w:szCs w:val="28"/>
        </w:rPr>
        <w:t>о переводе земельных участков из состава земель одной категории в другую указаны фамилия, имя, отчество (последнее - при наличии) физического лица либо наименование юридического лица;</w:t>
      </w:r>
    </w:p>
    <w:p w:rsidR="001C10BB" w:rsidRPr="00E65A18" w:rsidRDefault="001C10BB" w:rsidP="001C10BB">
      <w:pPr>
        <w:pStyle w:val="a5"/>
        <w:spacing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3) </w:t>
      </w:r>
      <w:r w:rsidR="00185BD1" w:rsidRPr="00E65A18">
        <w:rPr>
          <w:sz w:val="28"/>
          <w:szCs w:val="28"/>
        </w:rPr>
        <w:t>ходатайство</w:t>
      </w:r>
      <w:r w:rsidRPr="00E65A18">
        <w:rPr>
          <w:sz w:val="28"/>
          <w:szCs w:val="28"/>
        </w:rPr>
        <w:t xml:space="preserve"> о переводе земельных участков из состава земель одной категории в другую подписано уполномоченным лицом;</w:t>
      </w:r>
    </w:p>
    <w:p w:rsidR="001C10BB" w:rsidRPr="00E65A18" w:rsidRDefault="001C10BB" w:rsidP="001C10BB">
      <w:pPr>
        <w:pStyle w:val="a5"/>
        <w:spacing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4) приложены документы, необходимые для предоставления муниципальной услуги.</w:t>
      </w:r>
    </w:p>
    <w:p w:rsidR="001C10BB" w:rsidRPr="00E65A18" w:rsidRDefault="001C10BB" w:rsidP="001C10BB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1C10BB" w:rsidRPr="00E65A18" w:rsidRDefault="001C10BB" w:rsidP="001C10BB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Специалист, ответственный за прием и регистрацию документов:</w:t>
      </w:r>
    </w:p>
    <w:p w:rsidR="003202C5" w:rsidRPr="00E65A18" w:rsidRDefault="00290345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 xml:space="preserve">регистрирует в установленном порядке поступившее </w:t>
      </w:r>
      <w:r w:rsidR="00185BD1" w:rsidRPr="00E65A18">
        <w:rPr>
          <w:sz w:val="28"/>
          <w:szCs w:val="28"/>
        </w:rPr>
        <w:t>ходатайство</w:t>
      </w:r>
      <w:r w:rsidR="00052F43" w:rsidRPr="00E65A18">
        <w:rPr>
          <w:sz w:val="28"/>
          <w:szCs w:val="28"/>
        </w:rPr>
        <w:t>;</w:t>
      </w:r>
    </w:p>
    <w:p w:rsidR="003202C5" w:rsidRPr="00E65A18" w:rsidRDefault="00290345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 xml:space="preserve">направляет </w:t>
      </w:r>
      <w:r w:rsidR="00185BD1" w:rsidRPr="00E65A18">
        <w:rPr>
          <w:sz w:val="28"/>
          <w:szCs w:val="28"/>
        </w:rPr>
        <w:t>ходатайство</w:t>
      </w:r>
      <w:r w:rsidR="00052F43" w:rsidRPr="00E65A18">
        <w:rPr>
          <w:sz w:val="28"/>
          <w:szCs w:val="28"/>
        </w:rPr>
        <w:t xml:space="preserve"> на рассмотрение специалисту, ответственному за предоставление муниципальной услуги.</w:t>
      </w:r>
    </w:p>
    <w:p w:rsidR="001C10BB" w:rsidRPr="00E65A18" w:rsidRDefault="001C10BB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Критерий принятия решения: поступление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 xml:space="preserve"> о переводе земельных участков из состава земель одной категории в другую и приложенных к нему документов.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Результатом выполнения административной процедуры будет являться регистрация поступившего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 xml:space="preserve"> и направление его на рассмотрение.</w:t>
      </w:r>
    </w:p>
    <w:p w:rsidR="00713D85" w:rsidRPr="00E65A18" w:rsidRDefault="00713D85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Информация о приеме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 xml:space="preserve"> о переводе земельных участков из состава земель одной категории в другую и приложенных к нему документов фиксируется в установленном порядке</w:t>
      </w:r>
      <w:r w:rsidRPr="00876992">
        <w:rPr>
          <w:sz w:val="28"/>
          <w:szCs w:val="28"/>
        </w:rPr>
        <w:t>, в том</w:t>
      </w:r>
      <w:r w:rsidRPr="00E65A18">
        <w:rPr>
          <w:sz w:val="28"/>
          <w:szCs w:val="28"/>
        </w:rPr>
        <w:t xml:space="preserve"> числе в системе электронного документооборота (при наличии технической возможности) уполномоченного органа.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Максимальный срок выполнения действий не может превышать 3 рабочих дней.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2.6.2  настоящего административного регламента.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lastRenderedPageBreak/>
        <w:t>Руководитель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после получения зарегистрированных документов, знакомится с заявлением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собственность и приложенными к нему документами и поручает уполномоченному специалисту произвести проверку представленных документов.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если уполномоченным специалистом будет выявлено, что в перечне представленных заявителем документов отсутствуют документы, предусмотренные пунктом 2.6.2 настоящего административного регламента, принимается решение о направлении соответствующих межведомственных запросов.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</w:t>
      </w:r>
      <w:r w:rsidR="00601F46">
        <w:rPr>
          <w:rFonts w:ascii="Times New Roman" w:hAnsi="Times New Roman" w:cs="Times New Roman"/>
          <w:sz w:val="28"/>
          <w:szCs w:val="28"/>
        </w:rPr>
        <w:t>ня со дня получения ходатайства об отнесении земельного участка к определенной категории.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предусмотренных пунктом 2.6.2 настоящего административного регламента.</w:t>
      </w: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3.1.3. Рассмотрение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>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Поступившее и зарегистрированное в установленном порядке </w:t>
      </w:r>
      <w:r w:rsidR="00185BD1" w:rsidRPr="00E65A18">
        <w:rPr>
          <w:sz w:val="28"/>
          <w:szCs w:val="28"/>
        </w:rPr>
        <w:t>ходатайство</w:t>
      </w:r>
      <w:r w:rsidRPr="00E65A18">
        <w:rPr>
          <w:sz w:val="28"/>
          <w:szCs w:val="28"/>
        </w:rPr>
        <w:t xml:space="preserve"> рассматривает специалист, ответственный за предоставление муниципальной услуги.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Специалист, ответственный за предоставление муниципальной услуги, при рассмотрении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 xml:space="preserve"> и, исходя из состава запрашиваемых сведений, устанавливает наличие оснований, указанных в пункте 2.9.1 настоящего административного регламента:</w:t>
      </w:r>
    </w:p>
    <w:p w:rsidR="003202C5" w:rsidRPr="00E65A18" w:rsidRDefault="008579DA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2F43" w:rsidRPr="00E65A18">
        <w:rPr>
          <w:sz w:val="28"/>
          <w:szCs w:val="28"/>
        </w:rPr>
        <w:t>при наличии таких оснований принимает решение об отказе в переводе земель или земельных участков в составе таких земель из одной категории в другую, которое выдается (направляется) заявителю.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Результатом выполнения административной процедуры является направление заявителю акта об отказе в переводе земель или земельных участков в составе таких земель из одной категории в другую.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Максимальный срок выполнения действий не может превышать двухмесячный срок со дня поступления ходатайства.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Специалист, ответственный за предоставление муниципальной услуги, при рассмотрении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 xml:space="preserve">, установив наличие оснований, указанных в пункте 2.9.1  настоящего Административного регламента, принимает решение об отказе в рассмотрении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 xml:space="preserve"> о переводе земель из одной категории в другую или </w:t>
      </w:r>
      <w:r w:rsidR="002629EB" w:rsidRPr="00E65A18">
        <w:rPr>
          <w:sz w:val="28"/>
          <w:szCs w:val="28"/>
        </w:rPr>
        <w:t xml:space="preserve">заявления </w:t>
      </w:r>
      <w:r w:rsidRPr="00E65A18">
        <w:rPr>
          <w:sz w:val="28"/>
          <w:szCs w:val="28"/>
        </w:rPr>
        <w:t>о переводе земельных участков из состава земель одной категории в другую.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Максимальный срок исполнения данной административной процедуры составляет 30 календарных дней с момента получения ответов на запросы.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3.1.4. Принятие решения о переводе земель из одной категории в другую или </w:t>
      </w:r>
      <w:r w:rsidR="002629EB" w:rsidRPr="00E65A18">
        <w:rPr>
          <w:sz w:val="28"/>
          <w:szCs w:val="28"/>
        </w:rPr>
        <w:t>заявления</w:t>
      </w:r>
      <w:r w:rsidRPr="00E65A18">
        <w:rPr>
          <w:sz w:val="28"/>
          <w:szCs w:val="28"/>
        </w:rPr>
        <w:t xml:space="preserve"> о переводе земельных участков из состава земель одной категории в другую.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Основанием для начала административной процедуры является установление соответствия </w:t>
      </w:r>
      <w:r w:rsidR="00185BD1" w:rsidRPr="00E65A18">
        <w:rPr>
          <w:sz w:val="28"/>
          <w:szCs w:val="28"/>
        </w:rPr>
        <w:t>ходатайства</w:t>
      </w:r>
      <w:r w:rsidRPr="00E65A18">
        <w:rPr>
          <w:sz w:val="28"/>
          <w:szCs w:val="28"/>
        </w:rPr>
        <w:t>с прилагаемым пакетом документов требованиям настоящего Административного регламента.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Специалист, ответственный за предоставление муниципальной услуги, готовит проект </w:t>
      </w:r>
      <w:r w:rsidR="00FC0626">
        <w:rPr>
          <w:sz w:val="28"/>
          <w:szCs w:val="28"/>
        </w:rPr>
        <w:t>постановления</w:t>
      </w:r>
      <w:r w:rsidRPr="00E65A18">
        <w:rPr>
          <w:sz w:val="28"/>
          <w:szCs w:val="28"/>
        </w:rPr>
        <w:t xml:space="preserve"> о переводе земель или земельных участков в составе таких земель из одной категории в другую.</w:t>
      </w:r>
    </w:p>
    <w:p w:rsidR="0060456F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Результатом выполнения административной процедуры является п</w:t>
      </w:r>
      <w:r w:rsidR="00FC0626">
        <w:rPr>
          <w:sz w:val="28"/>
          <w:szCs w:val="28"/>
        </w:rPr>
        <w:t>остановление</w:t>
      </w:r>
      <w:r w:rsidRPr="00E65A18">
        <w:rPr>
          <w:sz w:val="28"/>
          <w:szCs w:val="28"/>
        </w:rPr>
        <w:t xml:space="preserve"> о переводе земель или земельных участков в составе таких земель из одной категории в другую.</w:t>
      </w:r>
    </w:p>
    <w:p w:rsidR="0060456F" w:rsidRPr="00E65A18" w:rsidRDefault="0060456F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Максимальный срок выполнения действий не может превышать двухмесячный срок со дня поступления </w:t>
      </w:r>
      <w:r w:rsidR="0060456F" w:rsidRPr="00E65A18">
        <w:rPr>
          <w:sz w:val="28"/>
          <w:szCs w:val="28"/>
        </w:rPr>
        <w:t>заявления</w:t>
      </w:r>
      <w:r w:rsidRPr="00E65A18">
        <w:rPr>
          <w:sz w:val="28"/>
          <w:szCs w:val="28"/>
        </w:rPr>
        <w:t>.</w:t>
      </w: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a5"/>
        <w:spacing w:before="0" w:after="0"/>
        <w:ind w:firstLine="709"/>
        <w:jc w:val="both"/>
        <w:rPr>
          <w:color w:val="FF0000"/>
          <w:sz w:val="28"/>
          <w:szCs w:val="28"/>
        </w:rPr>
      </w:pPr>
      <w:r w:rsidRPr="00E65A18">
        <w:rPr>
          <w:sz w:val="28"/>
          <w:szCs w:val="28"/>
        </w:rPr>
        <w:t>3.</w:t>
      </w:r>
      <w:r w:rsidR="00914D47" w:rsidRPr="00E65A18">
        <w:rPr>
          <w:sz w:val="28"/>
          <w:szCs w:val="28"/>
        </w:rPr>
        <w:t>1</w:t>
      </w:r>
      <w:r w:rsidRPr="00E65A18">
        <w:rPr>
          <w:sz w:val="28"/>
          <w:szCs w:val="28"/>
        </w:rPr>
        <w:t>.</w:t>
      </w:r>
      <w:r w:rsidR="00914D47" w:rsidRPr="00E65A18">
        <w:rPr>
          <w:sz w:val="28"/>
          <w:szCs w:val="28"/>
        </w:rPr>
        <w:t>5</w:t>
      </w:r>
      <w:r w:rsidRPr="00E65A18">
        <w:rPr>
          <w:sz w:val="28"/>
          <w:szCs w:val="28"/>
        </w:rPr>
        <w:t xml:space="preserve">. Направление (выдача) документов заявителю. 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Результатом выполнения административной процедуры является направление заявителю (ям):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lastRenderedPageBreak/>
        <w:t xml:space="preserve">- </w:t>
      </w:r>
      <w:r w:rsidR="0066682E">
        <w:rPr>
          <w:sz w:val="28"/>
          <w:szCs w:val="28"/>
        </w:rPr>
        <w:t>постановления</w:t>
      </w:r>
      <w:r w:rsidRPr="00E65A18">
        <w:rPr>
          <w:sz w:val="28"/>
          <w:szCs w:val="28"/>
        </w:rPr>
        <w:t xml:space="preserve"> о переводе земель или земельных участков в составе таких земель из одной категории в другую;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 xml:space="preserve">- отказа в рассмотрении </w:t>
      </w:r>
      <w:r w:rsidR="002629EB" w:rsidRPr="00E65A18">
        <w:rPr>
          <w:sz w:val="28"/>
          <w:szCs w:val="28"/>
        </w:rPr>
        <w:t>заявления</w:t>
      </w:r>
      <w:r w:rsidRPr="00E65A18">
        <w:rPr>
          <w:sz w:val="28"/>
          <w:szCs w:val="28"/>
        </w:rPr>
        <w:t xml:space="preserve"> о переводе земель из одной категории в другую или </w:t>
      </w:r>
      <w:r w:rsidR="002629EB" w:rsidRPr="00E65A18">
        <w:rPr>
          <w:sz w:val="28"/>
          <w:szCs w:val="28"/>
        </w:rPr>
        <w:t>заявления</w:t>
      </w:r>
      <w:r w:rsidRPr="00E65A18">
        <w:rPr>
          <w:sz w:val="28"/>
          <w:szCs w:val="28"/>
        </w:rPr>
        <w:t xml:space="preserve"> о переводе земельных участков из состава земель одной категории в другую;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- отказа в форме акта в переводе земель или земельных участков в составе таких земель из одной категории в другую.</w:t>
      </w:r>
    </w:p>
    <w:p w:rsidR="003202C5" w:rsidRPr="00E65A18" w:rsidRDefault="00052F43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E65A18">
        <w:rPr>
          <w:sz w:val="28"/>
          <w:szCs w:val="28"/>
        </w:rPr>
        <w:t>Максимальный срок выполнения действий не может превышать 3 рабочих дней.</w:t>
      </w:r>
    </w:p>
    <w:p w:rsidR="00914D47" w:rsidRPr="00E65A18" w:rsidRDefault="00914D47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914D47" w:rsidRPr="00E65A18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14D47" w:rsidRPr="00E65A18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914D47" w:rsidRPr="00E65A18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914D47" w:rsidRPr="00E65A18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превышающий3дняс даты регистрации соответствующего заявления.</w:t>
      </w:r>
    </w:p>
    <w:p w:rsidR="00914D47" w:rsidRPr="00E65A18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</w:t>
      </w:r>
      <w:proofErr w:type="gramEnd"/>
    </w:p>
    <w:p w:rsidR="00914D47" w:rsidRPr="00E65A18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914D47" w:rsidRPr="00E65A18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65A1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E65A1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E65A1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E65A18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 РПГУ, ЕПГУ</w:t>
      </w:r>
      <w:r w:rsidRPr="00E65A1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E65A1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14D47" w:rsidRPr="00E65A18" w:rsidRDefault="00914D47" w:rsidP="00914D47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E65A18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РПГУ,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</w:t>
      </w:r>
      <w:r w:rsidRPr="00E65A1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государственной услуги документах, размещается в личном кабинете заявителя на РПГУ, ЕПГУ.</w:t>
      </w:r>
      <w:proofErr w:type="gramEnd"/>
    </w:p>
    <w:p w:rsidR="00914D47" w:rsidRPr="00E65A18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914D47" w:rsidRPr="00E65A18" w:rsidRDefault="00914D47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3202C5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3202C5" w:rsidRPr="00E65A18" w:rsidRDefault="00052F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     4. Формы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исполнением предоставления муниципальной услуги.</w:t>
      </w:r>
    </w:p>
    <w:p w:rsidR="003202C5" w:rsidRPr="00E65A18" w:rsidRDefault="003202C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lastRenderedPageBreak/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4D6E">
        <w:rPr>
          <w:rFonts w:ascii="Times New Roman" w:hAnsi="Times New Roman" w:cs="Times New Roman"/>
          <w:sz w:val="28"/>
          <w:szCs w:val="28"/>
        </w:rPr>
        <w:t>Сотрудн</w:t>
      </w:r>
      <w:r w:rsidRPr="00E65A18">
        <w:rPr>
          <w:rFonts w:ascii="Times New Roman" w:hAnsi="Times New Roman" w:cs="Times New Roman"/>
          <w:sz w:val="28"/>
          <w:szCs w:val="28"/>
        </w:rPr>
        <w:t>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lastRenderedPageBreak/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202C5" w:rsidRPr="00E65A18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02C5" w:rsidRPr="00E65A18" w:rsidRDefault="00052F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3202C5" w:rsidRPr="00E65A18" w:rsidRDefault="00052F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202C5" w:rsidRPr="00E65A18" w:rsidRDefault="00052F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муниципальную услугу, многофункционального центра, организаций, а также</w:t>
      </w:r>
    </w:p>
    <w:p w:rsidR="003202C5" w:rsidRPr="00E65A18" w:rsidRDefault="00052F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</w:t>
      </w:r>
      <w:r w:rsidR="009F07E8">
        <w:rPr>
          <w:rFonts w:ascii="Times New Roman" w:hAnsi="Times New Roman" w:cs="Times New Roman"/>
          <w:sz w:val="28"/>
          <w:szCs w:val="28"/>
        </w:rPr>
        <w:t>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3202C5" w:rsidRPr="00E65A18" w:rsidRDefault="009F07E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</w:t>
      </w:r>
      <w:proofErr w:type="gramStart"/>
      <w:r w:rsidR="00052F43" w:rsidRPr="00E65A18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</w:t>
      </w:r>
      <w:r w:rsidR="00106D2B">
        <w:rPr>
          <w:rFonts w:ascii="Times New Roman" w:hAnsi="Times New Roman" w:cs="Times New Roman"/>
          <w:sz w:val="28"/>
          <w:szCs w:val="28"/>
        </w:rPr>
        <w:t>О</w:t>
      </w:r>
      <w:r w:rsidR="00052F43" w:rsidRPr="00E65A18">
        <w:rPr>
          <w:rFonts w:ascii="Times New Roman" w:hAnsi="Times New Roman" w:cs="Times New Roman"/>
          <w:sz w:val="28"/>
          <w:szCs w:val="28"/>
        </w:rPr>
        <w:t>б организации предоставления государственных и муниципальных услуг».</w:t>
      </w:r>
      <w:proofErr w:type="gramEnd"/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3202C5" w:rsidRPr="00E65A18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202C5" w:rsidRPr="00E65A18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202C5" w:rsidRPr="00E65A18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202C5" w:rsidRPr="00E65A18" w:rsidRDefault="00106D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Жалоба на решение, действия (бездействи</w:t>
      </w:r>
      <w:r w:rsidR="00B379DE">
        <w:rPr>
          <w:rFonts w:ascii="Times New Roman" w:hAnsi="Times New Roman" w:cs="Times New Roman"/>
          <w:sz w:val="28"/>
          <w:szCs w:val="28"/>
        </w:rPr>
        <w:t xml:space="preserve">е) ответственного специалиста </w:t>
      </w:r>
      <w:r w:rsidRPr="00E65A18">
        <w:rPr>
          <w:rFonts w:ascii="Times New Roman" w:hAnsi="Times New Roman" w:cs="Times New Roman"/>
          <w:sz w:val="28"/>
          <w:szCs w:val="28"/>
        </w:rPr>
        <w:t xml:space="preserve">подается </w:t>
      </w:r>
      <w:r w:rsidR="00EC01CA">
        <w:rPr>
          <w:rFonts w:ascii="Times New Roman" w:hAnsi="Times New Roman" w:cs="Times New Roman"/>
          <w:sz w:val="28"/>
          <w:szCs w:val="28"/>
        </w:rPr>
        <w:t>руководителю</w:t>
      </w:r>
      <w:r w:rsidRPr="00E65A18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</w:t>
      </w:r>
      <w:r w:rsidR="00EC01CA">
        <w:rPr>
          <w:rFonts w:ascii="Times New Roman" w:hAnsi="Times New Roman" w:cs="Times New Roman"/>
          <w:sz w:val="28"/>
          <w:szCs w:val="28"/>
        </w:rPr>
        <w:t>руководителя</w:t>
      </w:r>
      <w:r w:rsidRPr="00E65A18">
        <w:rPr>
          <w:rFonts w:ascii="Times New Roman" w:hAnsi="Times New Roman" w:cs="Times New Roman"/>
          <w:sz w:val="28"/>
          <w:szCs w:val="28"/>
        </w:rPr>
        <w:t xml:space="preserve"> уполномоченного органа подается заместителю главы муниципального образования, курирующего сферу </w:t>
      </w:r>
      <w:r w:rsidR="00236685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Pr="00E65A18">
        <w:rPr>
          <w:rFonts w:ascii="Times New Roman" w:hAnsi="Times New Roman" w:cs="Times New Roman"/>
          <w:sz w:val="28"/>
          <w:szCs w:val="28"/>
        </w:rPr>
        <w:t>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202C5" w:rsidRPr="00E65A18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202C5" w:rsidRPr="00E65A18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202C5" w:rsidRPr="00E65A18" w:rsidRDefault="00936D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2F43" w:rsidRPr="00E65A18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1) удовлетворить жалобу;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2) отказать в удовлетворении жалобы.</w:t>
      </w:r>
    </w:p>
    <w:p w:rsidR="003202C5" w:rsidRPr="00E65A18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>, а также в иных формах.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r w:rsidR="005F0ECD" w:rsidRPr="00E65A18">
        <w:rPr>
          <w:rFonts w:ascii="Times New Roman" w:hAnsi="Times New Roman" w:cs="Times New Roman"/>
          <w:sz w:val="28"/>
          <w:szCs w:val="28"/>
        </w:rPr>
        <w:t>органа,</w:t>
      </w:r>
      <w:r w:rsidRPr="00E65A18">
        <w:rPr>
          <w:rFonts w:ascii="Times New Roman" w:hAnsi="Times New Roman" w:cs="Times New Roman"/>
          <w:sz w:val="28"/>
          <w:szCs w:val="28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r w:rsidR="005F0ECD" w:rsidRPr="00E65A18">
        <w:rPr>
          <w:rFonts w:ascii="Times New Roman" w:hAnsi="Times New Roman" w:cs="Times New Roman"/>
          <w:sz w:val="28"/>
          <w:szCs w:val="28"/>
        </w:rPr>
        <w:t>неудобства,</w:t>
      </w:r>
      <w:r w:rsidRPr="00E65A1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1) жалоба признана необоснованной;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4) наличие решения по жалобе, принятого ранее в отношении того же заявителя и по тому же предмету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lastRenderedPageBreak/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A18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3) фамилия, имя, отчество (последнее - при наличии) или наименование заявителя;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4) основания для принятия решения по жалобе;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5) принятое по жалобе решение;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7) сведения о порядке обжалования принятого по жалобе решения.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5.11. Способы информирования заявителей о порядке подачи и рассмотрения жалобы.</w:t>
      </w:r>
    </w:p>
    <w:p w:rsidR="003202C5" w:rsidRPr="00E65A18" w:rsidRDefault="00052F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A18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</w:t>
      </w:r>
      <w:proofErr w:type="gramStart"/>
      <w:r w:rsidRPr="00E65A1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E65A18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возможности),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</w:t>
      </w:r>
      <w:r w:rsidRPr="00E65A18">
        <w:rPr>
          <w:rFonts w:ascii="Times New Roman" w:hAnsi="Times New Roman" w:cs="Times New Roman"/>
          <w:sz w:val="28"/>
          <w:szCs w:val="28"/>
        </w:rPr>
        <w:lastRenderedPageBreak/>
        <w:t>справок, а также в письменной форме почтовым отправлением либо электронным сообщением по адресу, указанному заявителем.</w:t>
      </w:r>
    </w:p>
    <w:p w:rsidR="003202C5" w:rsidRPr="00E65A18" w:rsidRDefault="003202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202C5" w:rsidRPr="00E65A18" w:rsidRDefault="00052F43" w:rsidP="00EB229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65A18">
        <w:rPr>
          <w:rFonts w:ascii="Times New Roman" w:eastAsia="Calibri" w:hAnsi="Times New Roman"/>
          <w:sz w:val="28"/>
          <w:szCs w:val="28"/>
        </w:rPr>
        <w:t xml:space="preserve">5.12. </w:t>
      </w:r>
      <w:proofErr w:type="gramStart"/>
      <w:r w:rsidRPr="00E65A18">
        <w:rPr>
          <w:rFonts w:ascii="Times New Roman" w:eastAsia="Calibri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</w:t>
      </w:r>
      <w:r w:rsidRPr="00476ABE">
        <w:rPr>
          <w:rFonts w:ascii="Times New Roman" w:eastAsia="Calibri" w:hAnsi="Times New Roman"/>
          <w:sz w:val="28"/>
          <w:szCs w:val="28"/>
        </w:rPr>
        <w:t>органа</w:t>
      </w:r>
      <w:r w:rsidRPr="00E65A18">
        <w:rPr>
          <w:rFonts w:ascii="Times New Roman" w:eastAsia="Calibri" w:hAnsi="Times New Roman"/>
          <w:sz w:val="28"/>
          <w:szCs w:val="28"/>
        </w:rPr>
        <w:t xml:space="preserve">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E65A18">
        <w:rPr>
          <w:rFonts w:ascii="Times New Roman" w:eastAsia="Calibri" w:hAnsi="Times New Roman"/>
          <w:sz w:val="28"/>
          <w:szCs w:val="28"/>
        </w:rPr>
        <w:t xml:space="preserve">, </w:t>
      </w:r>
      <w:proofErr w:type="gramStart"/>
      <w:r w:rsidRPr="00E65A18">
        <w:rPr>
          <w:rFonts w:ascii="Times New Roman" w:eastAsia="Calibri" w:hAnsi="Times New Roman"/>
          <w:sz w:val="28"/>
          <w:szCs w:val="28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E65A18">
        <w:rPr>
          <w:rFonts w:ascii="Times New Roman" w:eastAsia="Calibri" w:hAnsi="Times New Roman"/>
          <w:sz w:val="28"/>
          <w:szCs w:val="28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202C5" w:rsidRPr="00E65A18" w:rsidRDefault="003202C5" w:rsidP="00EB229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02C5" w:rsidRPr="00E65A18" w:rsidRDefault="00052F4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5A18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6.1. </w:t>
      </w:r>
      <w:r w:rsidRPr="008435FB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8435FB">
        <w:rPr>
          <w:rFonts w:ascii="Times New Roman" w:hAnsi="Times New Roman"/>
          <w:sz w:val="28"/>
          <w:szCs w:val="28"/>
        </w:rPr>
        <w:t xml:space="preserve">заключенного соглашения о </w:t>
      </w:r>
      <w:r w:rsidRPr="005C3132">
        <w:rPr>
          <w:rFonts w:ascii="Times New Roman" w:hAnsi="Times New Roman"/>
          <w:sz w:val="28"/>
          <w:szCs w:val="28"/>
        </w:rPr>
        <w:t>взаимоде</w:t>
      </w:r>
      <w:r w:rsidRPr="008435FB">
        <w:rPr>
          <w:rFonts w:ascii="Times New Roman" w:hAnsi="Times New Roman"/>
          <w:sz w:val="28"/>
          <w:szCs w:val="28"/>
        </w:rPr>
        <w:t xml:space="preserve">йствии между уполномоченным органом и МФЦ. 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6.2. Основанием для начала предоставлени</w:t>
      </w:r>
      <w:r>
        <w:rPr>
          <w:rFonts w:ascii="Times New Roman" w:hAnsi="Times New Roman"/>
          <w:sz w:val="28"/>
          <w:szCs w:val="28"/>
        </w:rPr>
        <w:t xml:space="preserve">я муниципальной услуги </w:t>
      </w:r>
      <w:r w:rsidRPr="00730AFA">
        <w:rPr>
          <w:rFonts w:ascii="Times New Roman" w:hAnsi="Times New Roman"/>
          <w:sz w:val="28"/>
          <w:szCs w:val="28"/>
        </w:rPr>
        <w:t>является личное обращение заявителя в МФЦ по месту нахождения земельного участка.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6.3. </w:t>
      </w:r>
      <w:r w:rsidRPr="008435FB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8435FB"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,</w:t>
      </w:r>
      <w:r w:rsidRPr="008435FB">
        <w:rPr>
          <w:rFonts w:ascii="Times New Roman" w:hAnsi="Times New Roman"/>
          <w:sz w:val="28"/>
          <w:szCs w:val="28"/>
        </w:rPr>
        <w:t>с</w:t>
      </w:r>
      <w:proofErr w:type="gramEnd"/>
      <w:r w:rsidRPr="008435FB">
        <w:rPr>
          <w:rFonts w:ascii="Times New Roman" w:hAnsi="Times New Roman"/>
          <w:sz w:val="28"/>
          <w:szCs w:val="28"/>
        </w:rPr>
        <w:t xml:space="preserve">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435FB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lastRenderedPageBreak/>
        <w:t xml:space="preserve">Информирование о порядке предоставления муниципальной услуги  </w:t>
      </w:r>
      <w:r w:rsidRPr="008435FB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8435FB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E65A18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E65A18" w:rsidRPr="008435FB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E65A18" w:rsidRDefault="00A32BED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5A18" w:rsidRPr="008435FB">
        <w:rPr>
          <w:rFonts w:ascii="Times New Roman" w:hAnsi="Times New Roman"/>
          <w:sz w:val="28"/>
          <w:szCs w:val="28"/>
        </w:rPr>
        <w:t>проверяет представленное заявление по форме согласно приложению</w:t>
      </w:r>
      <w:r w:rsidR="00E65A18" w:rsidRPr="00DC4A31">
        <w:rPr>
          <w:rFonts w:ascii="Times New Roman" w:hAnsi="Times New Roman"/>
          <w:sz w:val="28"/>
          <w:szCs w:val="28"/>
        </w:rPr>
        <w:br/>
      </w:r>
      <w:r w:rsidR="00E65A18" w:rsidRPr="008435FB">
        <w:rPr>
          <w:rFonts w:ascii="Times New Roman" w:hAnsi="Times New Roman"/>
          <w:sz w:val="28"/>
          <w:szCs w:val="28"/>
        </w:rPr>
        <w:t xml:space="preserve"> №1 к настоящему административному регламенту о предоставлении муниципальной услуги, в зависимости от цели обр</w:t>
      </w:r>
      <w:r w:rsidR="00E65A18">
        <w:rPr>
          <w:rFonts w:ascii="Times New Roman" w:hAnsi="Times New Roman"/>
          <w:sz w:val="28"/>
          <w:szCs w:val="28"/>
        </w:rPr>
        <w:t>ащения, и документы на предмет:</w:t>
      </w:r>
    </w:p>
    <w:p w:rsidR="00E65A18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E65A18" w:rsidRPr="008435FB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E65A18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A32BED">
        <w:rPr>
          <w:rFonts w:ascii="Times New Roman" w:hAnsi="Times New Roman"/>
          <w:sz w:val="28"/>
          <w:szCs w:val="28"/>
        </w:rPr>
        <w:t xml:space="preserve">) </w:t>
      </w:r>
      <w:r w:rsidR="00E65A18" w:rsidRPr="008435FB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E65A18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2BED">
        <w:rPr>
          <w:rFonts w:ascii="Times New Roman" w:hAnsi="Times New Roman"/>
          <w:sz w:val="28"/>
          <w:szCs w:val="28"/>
        </w:rPr>
        <w:t xml:space="preserve">) </w:t>
      </w:r>
      <w:r w:rsidR="00E65A18" w:rsidRPr="008435FB">
        <w:rPr>
          <w:rFonts w:ascii="Times New Roman" w:hAnsi="Times New Roman"/>
          <w:sz w:val="28"/>
          <w:szCs w:val="28"/>
        </w:rPr>
        <w:t>заявление подписано уполномоченным лицом;</w:t>
      </w:r>
    </w:p>
    <w:p w:rsidR="00E65A18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A32BED">
        <w:rPr>
          <w:rFonts w:ascii="Times New Roman" w:hAnsi="Times New Roman"/>
          <w:sz w:val="28"/>
          <w:szCs w:val="28"/>
        </w:rPr>
        <w:t xml:space="preserve">) </w:t>
      </w:r>
      <w:r w:rsidR="00E65A18" w:rsidRPr="008435FB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 w:rsidR="00E65A18"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E65A18" w:rsidRDefault="00CF54FE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32BED">
        <w:rPr>
          <w:rFonts w:ascii="Times New Roman" w:hAnsi="Times New Roman"/>
          <w:sz w:val="28"/>
          <w:szCs w:val="28"/>
        </w:rPr>
        <w:t xml:space="preserve">) </w:t>
      </w:r>
      <w:r w:rsidR="00E65A18" w:rsidRPr="008435FB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E65A18" w:rsidRDefault="00E65A18" w:rsidP="00A8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8435FB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,з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аверяет их, возвращает заявителю подлинники документов. При 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>заверении соответствия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8435FB">
        <w:rPr>
          <w:rFonts w:ascii="Times New Roman" w:eastAsia="Calibri" w:hAnsi="Times New Roman"/>
          <w:sz w:val="28"/>
          <w:szCs w:val="28"/>
        </w:rPr>
        <w:t>выдает расписку</w:t>
      </w:r>
      <w:r w:rsidRPr="008435FB">
        <w:rPr>
          <w:rStyle w:val="itemtext0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8435FB">
        <w:rPr>
          <w:rFonts w:ascii="Times New Roman" w:eastAsia="Calibri" w:hAnsi="Times New Roman"/>
          <w:sz w:val="28"/>
          <w:szCs w:val="28"/>
        </w:rPr>
        <w:t>;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информирует заявителя о сроке </w:t>
      </w:r>
      <w:r w:rsidRPr="008435FB">
        <w:rPr>
          <w:rFonts w:ascii="Times New Roman" w:hAnsi="Times New Roman"/>
          <w:sz w:val="28"/>
          <w:szCs w:val="28"/>
        </w:rPr>
        <w:t>предоставления  муниципальной услуги, способах получения информации о ходе исполнения муниципальной услуги;</w:t>
      </w:r>
    </w:p>
    <w:p w:rsidR="00E65A18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35FB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E65A18" w:rsidRPr="00730AFA" w:rsidRDefault="00E65A18" w:rsidP="00E65A18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lastRenderedPageBreak/>
        <w:t xml:space="preserve">6.5. Заявление и документы, принятые от заявителя на предоставление муниципальной услуги, передаются в </w:t>
      </w:r>
      <w:r>
        <w:rPr>
          <w:rFonts w:ascii="Times New Roman" w:eastAsia="Calibri" w:hAnsi="Times New Roman"/>
          <w:sz w:val="28"/>
          <w:szCs w:val="28"/>
        </w:rPr>
        <w:t>уполномоченный орган не позднее</w:t>
      </w:r>
      <w:r w:rsidRPr="008435FB">
        <w:rPr>
          <w:rFonts w:ascii="Times New Roman" w:eastAsia="Calibri" w:hAnsi="Times New Roman"/>
          <w:sz w:val="28"/>
          <w:szCs w:val="28"/>
        </w:rPr>
        <w:br/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 xml:space="preserve">6.6.2. </w:t>
      </w:r>
      <w:r w:rsidRPr="008435FB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8435FB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8435FB">
        <w:rPr>
          <w:rFonts w:ascii="Times New Roman" w:hAnsi="Times New Roman" w:cs="Times New Roman"/>
          <w:sz w:val="28"/>
          <w:szCs w:val="28"/>
        </w:rPr>
        <w:t xml:space="preserve">в МФЦ заявитель предъявляет документ, удостоверяющий его личность и расписку. 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8435FB">
        <w:rPr>
          <w:rFonts w:ascii="Times New Roman" w:eastAsia="Calibri" w:hAnsi="Times New Roman"/>
          <w:sz w:val="28"/>
          <w:szCs w:val="28"/>
        </w:rPr>
        <w:t>.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С</w:t>
      </w:r>
      <w:r w:rsidRPr="008435FB">
        <w:rPr>
          <w:rFonts w:ascii="Times New Roman" w:hAnsi="Times New Roman"/>
          <w:sz w:val="28"/>
          <w:szCs w:val="28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35FB">
        <w:rPr>
          <w:rFonts w:ascii="Times New Roman" w:hAnsi="Times New Roman"/>
          <w:sz w:val="28"/>
          <w:szCs w:val="28"/>
        </w:rPr>
        <w:t xml:space="preserve">Если заявитель, </w:t>
      </w:r>
      <w:r w:rsidRPr="00901E7C">
        <w:rPr>
          <w:rFonts w:ascii="Times New Roman" w:hAnsi="Times New Roman"/>
          <w:sz w:val="28"/>
          <w:szCs w:val="28"/>
        </w:rPr>
        <w:t>не согласившись с перечнем выдаваемых ему документов</w:t>
      </w:r>
      <w:r w:rsidRPr="008435FB">
        <w:rPr>
          <w:rFonts w:ascii="Times New Roman" w:hAnsi="Times New Roman"/>
          <w:sz w:val="28"/>
          <w:szCs w:val="28"/>
        </w:rPr>
        <w:t xml:space="preserve">, отказался проставить свою подпись в получении документов, </w:t>
      </w:r>
      <w:r>
        <w:rPr>
          <w:rFonts w:ascii="Times New Roman" w:hAnsi="Times New Roman"/>
          <w:sz w:val="28"/>
          <w:szCs w:val="28"/>
        </w:rPr>
        <w:t>документы</w:t>
      </w:r>
      <w:r w:rsidRPr="008435FB">
        <w:rPr>
          <w:rFonts w:ascii="Times New Roman" w:hAnsi="Times New Roman"/>
          <w:sz w:val="28"/>
          <w:szCs w:val="28"/>
        </w:rPr>
        <w:t xml:space="preserve"> ему не выда</w:t>
      </w:r>
      <w:r>
        <w:rPr>
          <w:rFonts w:ascii="Times New Roman" w:hAnsi="Times New Roman"/>
          <w:sz w:val="28"/>
          <w:szCs w:val="28"/>
        </w:rPr>
        <w:t>ю</w:t>
      </w:r>
      <w:r w:rsidRPr="008435FB">
        <w:rPr>
          <w:rFonts w:ascii="Times New Roman" w:hAnsi="Times New Roman"/>
          <w:sz w:val="28"/>
          <w:szCs w:val="28"/>
        </w:rPr>
        <w:t xml:space="preserve">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</w:t>
      </w:r>
      <w:r>
        <w:rPr>
          <w:rFonts w:ascii="Times New Roman" w:hAnsi="Times New Roman"/>
          <w:sz w:val="28"/>
          <w:szCs w:val="28"/>
        </w:rPr>
        <w:t>документов</w:t>
      </w:r>
      <w:r w:rsidRPr="008435FB">
        <w:rPr>
          <w:rFonts w:ascii="Times New Roman" w:hAnsi="Times New Roman"/>
          <w:sz w:val="28"/>
          <w:szCs w:val="28"/>
        </w:rPr>
        <w:t xml:space="preserve"> путем внесения слов «Получить документы отказался», заверяет своей подписью.</w:t>
      </w:r>
      <w:proofErr w:type="gramEnd"/>
      <w:r w:rsidRPr="008435FB">
        <w:rPr>
          <w:rFonts w:ascii="Times New Roman" w:hAnsi="Times New Roman"/>
          <w:sz w:val="28"/>
          <w:szCs w:val="28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8435FB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>
        <w:rPr>
          <w:rFonts w:ascii="Times New Roman" w:hAnsi="Times New Roman"/>
          <w:sz w:val="28"/>
          <w:szCs w:val="28"/>
        </w:rPr>
        <w:t>.</w:t>
      </w:r>
    </w:p>
    <w:p w:rsidR="00E65A18" w:rsidRDefault="00E65A18" w:rsidP="00E65A18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 xml:space="preserve">6.7. </w:t>
      </w:r>
      <w:proofErr w:type="gramStart"/>
      <w:r w:rsidRPr="008435FB">
        <w:rPr>
          <w:rFonts w:ascii="Times New Roman" w:eastAsia="Calibri" w:hAnsi="Times New Roman"/>
          <w:sz w:val="28"/>
          <w:szCs w:val="28"/>
        </w:rPr>
        <w:t xml:space="preserve">Иные действия, необходимые для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</w:t>
      </w:r>
      <w:r w:rsidRPr="008435FB">
        <w:rPr>
          <w:rFonts w:ascii="Times New Roman" w:eastAsia="Calibri" w:hAnsi="Times New Roman"/>
          <w:sz w:val="28"/>
          <w:szCs w:val="28"/>
        </w:rPr>
        <w:lastRenderedPageBreak/>
        <w:t>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8435FB">
        <w:rPr>
          <w:rFonts w:ascii="Times New Roman" w:eastAsia="Calibri" w:hAnsi="Times New Roman"/>
          <w:sz w:val="28"/>
          <w:szCs w:val="28"/>
        </w:rPr>
        <w:t xml:space="preserve">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8435FB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E65A18" w:rsidRPr="00DC4A31" w:rsidRDefault="00E65A18" w:rsidP="00E65A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5FB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E65A18" w:rsidRPr="007D7387" w:rsidRDefault="00E65A18" w:rsidP="00E65A18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B12B1" w:rsidRDefault="009B12B1" w:rsidP="00E65A18">
      <w:pPr>
        <w:pStyle w:val="a5"/>
        <w:spacing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F97224" w:rsidRDefault="00F97224" w:rsidP="009B12B1">
      <w:pPr>
        <w:pStyle w:val="a5"/>
        <w:spacing w:after="0"/>
        <w:jc w:val="right"/>
      </w:pPr>
    </w:p>
    <w:p w:rsidR="00F97224" w:rsidRDefault="00F97224" w:rsidP="009B12B1">
      <w:pPr>
        <w:pStyle w:val="a5"/>
        <w:spacing w:after="0"/>
        <w:jc w:val="right"/>
      </w:pPr>
    </w:p>
    <w:p w:rsidR="00F97224" w:rsidRDefault="00F97224" w:rsidP="009B12B1">
      <w:pPr>
        <w:pStyle w:val="a5"/>
        <w:spacing w:after="0"/>
        <w:jc w:val="right"/>
      </w:pPr>
    </w:p>
    <w:p w:rsidR="00D82F99" w:rsidRDefault="00D82F99" w:rsidP="009B12B1">
      <w:pPr>
        <w:pStyle w:val="a5"/>
        <w:spacing w:after="0"/>
        <w:jc w:val="right"/>
      </w:pPr>
    </w:p>
    <w:p w:rsidR="004B44FD" w:rsidRDefault="004B44FD" w:rsidP="009B12B1">
      <w:pPr>
        <w:pStyle w:val="a5"/>
        <w:spacing w:after="0"/>
        <w:jc w:val="right"/>
      </w:pPr>
    </w:p>
    <w:p w:rsidR="004B44FD" w:rsidRDefault="004B44FD" w:rsidP="009B12B1">
      <w:pPr>
        <w:pStyle w:val="a5"/>
        <w:spacing w:after="0"/>
        <w:jc w:val="right"/>
      </w:pPr>
    </w:p>
    <w:p w:rsidR="004B44FD" w:rsidRDefault="004B44FD" w:rsidP="009B12B1">
      <w:pPr>
        <w:pStyle w:val="a5"/>
        <w:spacing w:after="0"/>
        <w:jc w:val="right"/>
      </w:pPr>
      <w:bookmarkStart w:id="2" w:name="_GoBack"/>
      <w:bookmarkEnd w:id="2"/>
    </w:p>
    <w:p w:rsidR="00F97224" w:rsidRDefault="00F97224" w:rsidP="009B12B1">
      <w:pPr>
        <w:pStyle w:val="a5"/>
        <w:spacing w:after="0"/>
        <w:jc w:val="right"/>
      </w:pPr>
    </w:p>
    <w:p w:rsidR="009B12B1" w:rsidRDefault="009B12B1" w:rsidP="009B12B1">
      <w:pPr>
        <w:pStyle w:val="a5"/>
        <w:spacing w:after="0"/>
        <w:jc w:val="right"/>
      </w:pPr>
      <w:r>
        <w:lastRenderedPageBreak/>
        <w:t>ПРИЛОЖЕНИЕ №1</w:t>
      </w:r>
    </w:p>
    <w:p w:rsidR="009B12B1" w:rsidRDefault="009B12B1" w:rsidP="009B12B1">
      <w:pPr>
        <w:pStyle w:val="a5"/>
        <w:spacing w:after="0"/>
        <w:jc w:val="right"/>
      </w:pPr>
      <w:r>
        <w:t xml:space="preserve">к Административному регламенту </w:t>
      </w:r>
      <w:proofErr w:type="gramStart"/>
      <w:r>
        <w:t>по</w:t>
      </w:r>
      <w:proofErr w:type="gramEnd"/>
    </w:p>
    <w:p w:rsidR="009B12B1" w:rsidRDefault="009B12B1" w:rsidP="009B12B1">
      <w:pPr>
        <w:pStyle w:val="a5"/>
        <w:spacing w:before="0" w:after="0"/>
        <w:jc w:val="right"/>
      </w:pPr>
      <w:r>
        <w:t>предоставлению муниципальной услуги</w:t>
      </w:r>
    </w:p>
    <w:p w:rsidR="009B12B1" w:rsidRDefault="009B12B1" w:rsidP="009B12B1">
      <w:pPr>
        <w:pStyle w:val="a5"/>
        <w:spacing w:before="0" w:after="0"/>
        <w:jc w:val="right"/>
      </w:pPr>
      <w:r w:rsidRPr="009B12B1">
        <w:t>«О</w:t>
      </w:r>
      <w:r>
        <w:t>тнесение земель или земельных участков в состав</w:t>
      </w:r>
      <w:r w:rsidR="00040D0C">
        <w:t>е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таких земель к определенной категории земель или перевод </w:t>
      </w:r>
    </w:p>
    <w:p w:rsidR="009B12B1" w:rsidRDefault="009B12B1" w:rsidP="009B12B1">
      <w:pPr>
        <w:pStyle w:val="a5"/>
        <w:spacing w:before="0" w:after="0"/>
        <w:jc w:val="right"/>
      </w:pPr>
      <w:r>
        <w:t xml:space="preserve">земель или земельных участков в составе таких </w:t>
      </w:r>
    </w:p>
    <w:p w:rsidR="009B12B1" w:rsidRDefault="009B12B1" w:rsidP="009B12B1">
      <w:pPr>
        <w:pStyle w:val="a5"/>
        <w:spacing w:before="0" w:after="0"/>
        <w:jc w:val="right"/>
      </w:pPr>
      <w:r>
        <w:t>земель из одной категории в другую</w:t>
      </w:r>
      <w:r w:rsidRPr="009B12B1">
        <w:t>»</w:t>
      </w:r>
    </w:p>
    <w:p w:rsidR="009B12B1" w:rsidRDefault="009B12B1" w:rsidP="009B12B1">
      <w:pPr>
        <w:pStyle w:val="a5"/>
        <w:spacing w:before="0" w:after="0"/>
        <w:jc w:val="right"/>
      </w:pPr>
    </w:p>
    <w:p w:rsidR="009B12B1" w:rsidRDefault="009B12B1" w:rsidP="009B12B1">
      <w:pPr>
        <w:pStyle w:val="a5"/>
        <w:spacing w:before="0" w:after="0"/>
        <w:jc w:val="right"/>
      </w:pPr>
    </w:p>
    <w:p w:rsidR="009B12B1" w:rsidRDefault="009B12B1" w:rsidP="009B12B1">
      <w:pPr>
        <w:pStyle w:val="a5"/>
        <w:spacing w:before="0" w:after="0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536"/>
        <w:gridCol w:w="709"/>
        <w:gridCol w:w="4394"/>
      </w:tblGrid>
      <w:tr w:rsidR="009B12B1" w:rsidRPr="009B12B1" w:rsidTr="00052F43">
        <w:trPr>
          <w:trHeight w:val="4135"/>
        </w:trPr>
        <w:tc>
          <w:tcPr>
            <w:tcW w:w="4536" w:type="dxa"/>
          </w:tcPr>
          <w:p w:rsidR="009B12B1" w:rsidRPr="009B12B1" w:rsidRDefault="009B12B1" w:rsidP="009B1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B12B1" w:rsidRPr="009B12B1" w:rsidRDefault="009B12B1" w:rsidP="009B12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B12B1" w:rsidRPr="009B12B1" w:rsidRDefault="009B12B1" w:rsidP="009B12B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9B12B1" w:rsidRPr="009B12B1" w:rsidRDefault="009B12B1" w:rsidP="009B12B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F97224">
              <w:rPr>
                <w:rFonts w:ascii="Times New Roman" w:hAnsi="Times New Roman"/>
                <w:sz w:val="28"/>
                <w:szCs w:val="20"/>
              </w:rPr>
              <w:t xml:space="preserve">В </w:t>
            </w:r>
            <w:r>
              <w:rPr>
                <w:rFonts w:ascii="Times New Roman" w:hAnsi="Times New Roman"/>
                <w:b/>
                <w:sz w:val="28"/>
                <w:szCs w:val="20"/>
              </w:rPr>
              <w:t>__________________________________________________________</w:t>
            </w:r>
          </w:p>
          <w:p w:rsidR="009B12B1" w:rsidRPr="009B12B1" w:rsidRDefault="009B12B1" w:rsidP="009B12B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9B12B1">
              <w:rPr>
                <w:rFonts w:ascii="Times New Roman" w:hAnsi="Times New Roman"/>
                <w:sz w:val="28"/>
                <w:szCs w:val="20"/>
              </w:rPr>
              <w:t>от __________________________</w:t>
            </w:r>
          </w:p>
          <w:p w:rsidR="009B12B1" w:rsidRPr="009B12B1" w:rsidRDefault="009B12B1" w:rsidP="009B12B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9B12B1">
              <w:rPr>
                <w:rFonts w:ascii="Times New Roman" w:hAnsi="Times New Roman"/>
                <w:sz w:val="28"/>
                <w:szCs w:val="20"/>
              </w:rPr>
              <w:t>сведения о заявителе</w:t>
            </w:r>
            <w:r w:rsidRPr="009B12B1">
              <w:rPr>
                <w:rFonts w:ascii="Times New Roman" w:hAnsi="Times New Roman"/>
                <w:sz w:val="28"/>
                <w:szCs w:val="20"/>
                <w:vertAlign w:val="superscript"/>
              </w:rPr>
              <w:footnoteReference w:id="2"/>
            </w:r>
            <w:r w:rsidRPr="009B12B1">
              <w:rPr>
                <w:rFonts w:ascii="Times New Roman" w:hAnsi="Times New Roman"/>
                <w:sz w:val="28"/>
                <w:szCs w:val="20"/>
              </w:rPr>
              <w:t>:</w:t>
            </w:r>
          </w:p>
          <w:p w:rsidR="009B12B1" w:rsidRPr="009B12B1" w:rsidRDefault="009B12B1" w:rsidP="009B12B1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 w:rsidRPr="009B12B1">
              <w:rPr>
                <w:rFonts w:ascii="Times New Roman" w:hAnsi="Times New Roman"/>
                <w:b/>
                <w:sz w:val="28"/>
                <w:szCs w:val="20"/>
              </w:rPr>
              <w:t>_______________________________________________________________________________________</w:t>
            </w:r>
          </w:p>
        </w:tc>
      </w:tr>
    </w:tbl>
    <w:p w:rsidR="009B12B1" w:rsidRPr="009B12B1" w:rsidRDefault="009B12B1" w:rsidP="009B12B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4"/>
          <w:szCs w:val="24"/>
        </w:rPr>
        <w:tab/>
      </w:r>
    </w:p>
    <w:p w:rsidR="009B12B1" w:rsidRPr="009B12B1" w:rsidRDefault="009B12B1" w:rsidP="009B12B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>ХОДАТАЙСТВО</w:t>
      </w:r>
    </w:p>
    <w:p w:rsidR="009B12B1" w:rsidRPr="009B12B1" w:rsidRDefault="009B12B1" w:rsidP="009B12B1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ab/>
        <w:t>Прошу осуществить перевод земельного участка площадью _____________ кв. метров с кадастровым номером __________________________, расположенного по адресу: _______________________________, из категории земель ___________________ в категорию земель ___________________________________</w:t>
      </w:r>
      <w:r w:rsidR="001775EE">
        <w:rPr>
          <w:rFonts w:ascii="Times New Roman" w:hAnsi="Times New Roman"/>
          <w:sz w:val="28"/>
          <w:szCs w:val="24"/>
        </w:rPr>
        <w:t>________________</w:t>
      </w:r>
      <w:r w:rsidRPr="009B12B1">
        <w:rPr>
          <w:rFonts w:ascii="Times New Roman" w:hAnsi="Times New Roman"/>
          <w:sz w:val="28"/>
          <w:szCs w:val="24"/>
        </w:rPr>
        <w:t xml:space="preserve">. </w:t>
      </w: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ab/>
        <w:t>Земельный участок является________________________________________</w:t>
      </w:r>
      <w:r>
        <w:rPr>
          <w:rFonts w:ascii="Times New Roman" w:hAnsi="Times New Roman"/>
          <w:sz w:val="28"/>
          <w:szCs w:val="24"/>
        </w:rPr>
        <w:t>____________________</w:t>
      </w:r>
      <w:r w:rsidRPr="009B12B1">
        <w:rPr>
          <w:rFonts w:ascii="Times New Roman" w:hAnsi="Times New Roman"/>
          <w:sz w:val="28"/>
          <w:szCs w:val="24"/>
        </w:rPr>
        <w:t>.</w:t>
      </w: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   (</w:t>
      </w:r>
      <w:r w:rsidRPr="009B12B1">
        <w:rPr>
          <w:rFonts w:ascii="Times New Roman" w:hAnsi="Times New Roman"/>
          <w:sz w:val="20"/>
          <w:szCs w:val="24"/>
        </w:rPr>
        <w:t>указать вид права и правообладателя</w:t>
      </w:r>
      <w:r>
        <w:rPr>
          <w:rFonts w:ascii="Times New Roman" w:hAnsi="Times New Roman"/>
          <w:sz w:val="20"/>
          <w:szCs w:val="24"/>
        </w:rPr>
        <w:t>)</w:t>
      </w: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ab/>
        <w:t xml:space="preserve">Перевод осуществляется с целью использования земельного участка </w:t>
      </w:r>
      <w:proofErr w:type="gramStart"/>
      <w:r w:rsidRPr="009B12B1">
        <w:rPr>
          <w:rFonts w:ascii="Times New Roman" w:hAnsi="Times New Roman"/>
          <w:sz w:val="28"/>
          <w:szCs w:val="24"/>
        </w:rPr>
        <w:t>для</w:t>
      </w:r>
      <w:proofErr w:type="gramEnd"/>
      <w:r w:rsidRPr="009B12B1">
        <w:rPr>
          <w:rFonts w:ascii="Times New Roman" w:hAnsi="Times New Roman"/>
          <w:sz w:val="28"/>
          <w:szCs w:val="24"/>
        </w:rPr>
        <w:t xml:space="preserve"> ____________________________________________________________________.</w:t>
      </w: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ab/>
        <w:t>Перевод обоснован следующим: 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4"/>
        </w:rPr>
        <w:t>_____________________________</w:t>
      </w:r>
      <w:r w:rsidRPr="009B12B1">
        <w:rPr>
          <w:rFonts w:ascii="Times New Roman" w:hAnsi="Times New Roman"/>
          <w:sz w:val="28"/>
          <w:szCs w:val="24"/>
        </w:rPr>
        <w:t>.</w:t>
      </w: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9B12B1" w:rsidRPr="009B12B1" w:rsidRDefault="009B12B1" w:rsidP="009B12B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>Подпись, дата</w:t>
      </w:r>
    </w:p>
    <w:p w:rsidR="00914D47" w:rsidRDefault="00914D47" w:rsidP="00914D47">
      <w:pPr>
        <w:spacing w:after="0" w:line="240" w:lineRule="auto"/>
        <w:jc w:val="right"/>
        <w:rPr>
          <w:rFonts w:ascii="Times New Roman" w:hAnsi="Times New Roman"/>
        </w:rPr>
      </w:pPr>
    </w:p>
    <w:p w:rsidR="00F97224" w:rsidRDefault="00F97224" w:rsidP="00914D47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</w:p>
    <w:p w:rsidR="00F97224" w:rsidRPr="00A52FAC" w:rsidRDefault="00F97224" w:rsidP="00F97224">
      <w:pPr>
        <w:spacing w:after="0" w:line="240" w:lineRule="auto"/>
        <w:jc w:val="right"/>
        <w:rPr>
          <w:rFonts w:ascii="Times New Roman" w:hAnsi="Times New Roman"/>
        </w:rPr>
      </w:pPr>
      <w:r w:rsidRPr="00A52FAC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2</w:t>
      </w:r>
    </w:p>
    <w:p w:rsidR="00914D47" w:rsidRPr="00A52FAC" w:rsidRDefault="00914D47" w:rsidP="00914D47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к административному регламенту</w:t>
      </w:r>
    </w:p>
    <w:p w:rsidR="00914D47" w:rsidRPr="00A52FAC" w:rsidRDefault="00914D47" w:rsidP="00914D47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предоставления муниципальной услуги</w:t>
      </w:r>
    </w:p>
    <w:p w:rsidR="00914D47" w:rsidRPr="00A52FAC" w:rsidRDefault="00914D47" w:rsidP="00914D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14D47" w:rsidRPr="00A52FAC" w:rsidRDefault="00914D47" w:rsidP="00914D47">
      <w:pPr>
        <w:spacing w:after="0" w:line="240" w:lineRule="auto"/>
        <w:jc w:val="center"/>
        <w:rPr>
          <w:rFonts w:ascii="Times New Roman" w:hAnsi="Times New Roman"/>
          <w:u w:val="single"/>
        </w:rPr>
      </w:pPr>
      <w:bookmarkStart w:id="3" w:name="P491"/>
      <w:bookmarkEnd w:id="3"/>
      <w:r w:rsidRPr="00A52FAC">
        <w:rPr>
          <w:rFonts w:ascii="Times New Roman" w:hAnsi="Times New Roman"/>
          <w:u w:val="single"/>
        </w:rPr>
        <w:t>________________________________________________________________________________</w:t>
      </w:r>
    </w:p>
    <w:p w:rsidR="00914D47" w:rsidRPr="00A52FAC" w:rsidRDefault="00914D47" w:rsidP="00914D47">
      <w:pPr>
        <w:spacing w:after="0" w:line="240" w:lineRule="auto"/>
        <w:jc w:val="center"/>
        <w:rPr>
          <w:rFonts w:ascii="Times New Roman" w:hAnsi="Times New Roman"/>
        </w:rPr>
      </w:pPr>
      <w:r w:rsidRPr="00A52FAC">
        <w:rPr>
          <w:rFonts w:ascii="Times New Roman" w:hAnsi="Times New Roman"/>
        </w:rPr>
        <w:t>(полное наименование</w:t>
      </w:r>
      <w:r>
        <w:rPr>
          <w:rFonts w:ascii="Times New Roman" w:hAnsi="Times New Roman"/>
        </w:rPr>
        <w:t xml:space="preserve"> органа местного самоуправления</w:t>
      </w:r>
      <w:r w:rsidRPr="00A52FAC">
        <w:rPr>
          <w:rFonts w:ascii="Times New Roman" w:hAnsi="Times New Roman"/>
        </w:rPr>
        <w:t>)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От кого  </w:t>
      </w: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</w:rPr>
      </w:pPr>
      <w:proofErr w:type="gramStart"/>
      <w:r w:rsidRPr="00A52FAC">
        <w:rPr>
          <w:rFonts w:ascii="Times New Roman" w:eastAsia="SimSun" w:hAnsi="Times New Roman"/>
        </w:rPr>
        <w:t>(наименование заявителя</w:t>
      </w:r>
      <w:proofErr w:type="gramEnd"/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proofErr w:type="gramStart"/>
      <w:r w:rsidRPr="00A52FAC">
        <w:rPr>
          <w:rFonts w:ascii="Times New Roman" w:eastAsia="SimSun" w:hAnsi="Times New Roman"/>
        </w:rPr>
        <w:t>«(фамилия, имя, отчество</w:t>
      </w:r>
      <w:r w:rsidRPr="00A52FAC">
        <w:rPr>
          <w:rFonts w:ascii="Times New Roman" w:hAnsi="Times New Roman"/>
        </w:rPr>
        <w:t xml:space="preserve"> (последнее -</w:t>
      </w:r>
      <w:r w:rsidRPr="00A52FAC">
        <w:rPr>
          <w:rFonts w:ascii="Times New Roman" w:hAnsi="Times New Roman"/>
        </w:rPr>
        <w:br/>
        <w:t>при наличии)» – для физических лиц,</w:t>
      </w:r>
      <w:proofErr w:type="gramEnd"/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полное наименование организации </w:t>
      </w:r>
      <w:r w:rsidRPr="00A52FAC">
        <w:rPr>
          <w:rFonts w:ascii="Times New Roman" w:hAnsi="Times New Roman"/>
        </w:rPr>
        <w:sym w:font="Symbol" w:char="F02D"/>
      </w:r>
      <w:proofErr w:type="gramStart"/>
      <w:r w:rsidRPr="00A52FAC">
        <w:rPr>
          <w:rFonts w:ascii="Times New Roman" w:eastAsia="SimSun" w:hAnsi="Times New Roman"/>
        </w:rPr>
        <w:t>для</w:t>
      </w:r>
      <w:proofErr w:type="gramEnd"/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юридических лиц), его почтовый индекс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hAnsi="Times New Roman"/>
        </w:rPr>
      </w:pPr>
    </w:p>
    <w:p w:rsidR="00914D47" w:rsidRPr="00A52FAC" w:rsidRDefault="00914D47" w:rsidP="00914D47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и адрес, адрес электронной почты)</w:t>
      </w:r>
    </w:p>
    <w:p w:rsidR="00914D47" w:rsidRPr="00A52FAC" w:rsidRDefault="00914D47" w:rsidP="00914D47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тел.:  </w:t>
      </w: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914D47" w:rsidRPr="007A3C1E" w:rsidRDefault="00914D47" w:rsidP="00914D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914D47" w:rsidRPr="007A3C1E" w:rsidRDefault="00914D47" w:rsidP="00914D47">
      <w:pPr>
        <w:suppressAutoHyphens/>
        <w:spacing w:after="240" w:line="240" w:lineRule="auto"/>
        <w:jc w:val="center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>об исправлении ошибок и опечаток в документах, выданных</w:t>
      </w:r>
      <w:r w:rsidRPr="007A3C1E">
        <w:rPr>
          <w:rFonts w:ascii="Times New Roman" w:hAnsi="Times New Roman"/>
          <w:lang w:eastAsia="ar-SA"/>
        </w:rPr>
        <w:br/>
        <w:t>в результате предоставления муниципальной услуги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Прошу исправить ошибку (опечатку) </w:t>
      </w:r>
      <w:proofErr w:type="gramStart"/>
      <w:r w:rsidRPr="007A3C1E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(реквизиты документа, заявленного к исправлению)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ошибочно указанную информацию  </w:t>
      </w: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3737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заменить </w:t>
      </w:r>
      <w:proofErr w:type="gramStart"/>
      <w:r w:rsidRPr="007A3C1E">
        <w:rPr>
          <w:rFonts w:ascii="Times New Roman" w:hAnsi="Times New Roman"/>
          <w:sz w:val="24"/>
          <w:szCs w:val="24"/>
          <w:lang w:eastAsia="ar-SA"/>
        </w:rPr>
        <w:t>на</w:t>
      </w:r>
      <w:proofErr w:type="gramEnd"/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ind w:left="1332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Основание для исправления ошибки (опечатки):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914D47" w:rsidRPr="007A3C1E" w:rsidRDefault="00914D47" w:rsidP="00914D47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7A3C1E">
        <w:rPr>
          <w:rFonts w:ascii="Times New Roman" w:hAnsi="Times New Roman"/>
          <w:sz w:val="20"/>
          <w:szCs w:val="20"/>
          <w:lang w:eastAsia="ar-SA"/>
        </w:rPr>
        <w:t>(ссылка на документацию)</w:t>
      </w:r>
    </w:p>
    <w:p w:rsidR="00914D47" w:rsidRPr="007A3C1E" w:rsidRDefault="00914D47" w:rsidP="00914D47">
      <w:pPr>
        <w:suppressAutoHyphens/>
        <w:spacing w:before="720" w:after="12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К заявлению прилагаются следующие документы по описи: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1.  </w:t>
      </w:r>
    </w:p>
    <w:p w:rsidR="00914D47" w:rsidRPr="007A3C1E" w:rsidRDefault="00914D47" w:rsidP="00914D47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 xml:space="preserve">2.  </w:t>
      </w:r>
    </w:p>
    <w:p w:rsidR="00914D47" w:rsidRPr="007A3C1E" w:rsidRDefault="00914D47" w:rsidP="00914D47">
      <w:pPr>
        <w:tabs>
          <w:tab w:val="center" w:pos="516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"____" _____________ 202__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____________________________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        (подпись)</w:t>
      </w:r>
    </w:p>
    <w:p w:rsidR="00914D47" w:rsidRPr="00A52FAC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914D47" w:rsidRPr="007A3C1E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914D47" w:rsidRPr="007A3C1E" w:rsidRDefault="00914D47" w:rsidP="00914D47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914D47" w:rsidRPr="00A52FAC" w:rsidRDefault="00914D47" w:rsidP="00914D4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9B12B1" w:rsidRPr="009B12B1" w:rsidRDefault="009B12B1" w:rsidP="009B12B1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B12B1">
        <w:rPr>
          <w:rFonts w:ascii="Times New Roman" w:hAnsi="Times New Roman"/>
          <w:sz w:val="28"/>
          <w:szCs w:val="24"/>
        </w:rPr>
        <w:tab/>
      </w: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p w:rsidR="009B12B1" w:rsidRDefault="009B12B1">
      <w:pPr>
        <w:pStyle w:val="a5"/>
        <w:spacing w:before="0" w:after="0"/>
        <w:jc w:val="both"/>
      </w:pPr>
    </w:p>
    <w:sectPr w:rsidR="009B12B1" w:rsidSect="005070EB">
      <w:pgSz w:w="11906" w:h="16838"/>
      <w:pgMar w:top="851" w:right="850" w:bottom="28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7A4" w:rsidRDefault="008727A4" w:rsidP="009B12B1">
      <w:pPr>
        <w:spacing w:after="0" w:line="240" w:lineRule="auto"/>
      </w:pPr>
      <w:r>
        <w:separator/>
      </w:r>
    </w:p>
  </w:endnote>
  <w:endnote w:type="continuationSeparator" w:id="1">
    <w:p w:rsidR="008727A4" w:rsidRDefault="008727A4" w:rsidP="009B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7A4" w:rsidRDefault="008727A4" w:rsidP="009B12B1">
      <w:pPr>
        <w:spacing w:after="0" w:line="240" w:lineRule="auto"/>
      </w:pPr>
      <w:r>
        <w:separator/>
      </w:r>
    </w:p>
  </w:footnote>
  <w:footnote w:type="continuationSeparator" w:id="1">
    <w:p w:rsidR="008727A4" w:rsidRDefault="008727A4" w:rsidP="009B12B1">
      <w:pPr>
        <w:spacing w:after="0" w:line="240" w:lineRule="auto"/>
      </w:pPr>
      <w:r>
        <w:continuationSeparator/>
      </w:r>
    </w:p>
  </w:footnote>
  <w:footnote w:id="2">
    <w:p w:rsidR="00216322" w:rsidRDefault="00216322" w:rsidP="009B12B1">
      <w:pPr>
        <w:pStyle w:val="ConsPlusNormal"/>
        <w:ind w:firstLine="540"/>
        <w:jc w:val="both"/>
      </w:pPr>
      <w:r>
        <w:rPr>
          <w:rStyle w:val="af6"/>
        </w:rPr>
        <w:footnoteRef/>
      </w:r>
      <w:proofErr w:type="gramStart"/>
      <w:r>
        <w:t xml:space="preserve">для физического лица - фамилия, имя, отчество, место жительства (почтовый адрес), телефон; </w:t>
      </w:r>
      <w:proofErr w:type="gramEnd"/>
    </w:p>
    <w:p w:rsidR="00216322" w:rsidRDefault="00216322" w:rsidP="009B12B1">
      <w:pPr>
        <w:pStyle w:val="ConsPlusNormal"/>
        <w:ind w:firstLine="540"/>
        <w:jc w:val="both"/>
      </w:pPr>
      <w:r>
        <w:t xml:space="preserve">   для юридического лица, индивидуального предпринимателя - наименование, место нахождения, государственный регистрационный номер записи о государственной регистрации лица в едином государственном реестре юридических лиц (для юридических лиц) или в едином государственном реестре индивидуальных предпринимателей (для индивидуальных предпринимателей), идентификационный номер налогоплательщика.</w:t>
      </w:r>
    </w:p>
    <w:p w:rsidR="00216322" w:rsidRDefault="00216322" w:rsidP="009B12B1">
      <w:pPr>
        <w:pStyle w:val="af7"/>
      </w:pPr>
    </w:p>
    <w:p w:rsidR="00216322" w:rsidRDefault="00216322" w:rsidP="009B12B1">
      <w:pPr>
        <w:pStyle w:val="af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F7B6C"/>
    <w:multiLevelType w:val="hybridMultilevel"/>
    <w:tmpl w:val="807A4CE6"/>
    <w:lvl w:ilvl="0" w:tplc="A90CCE9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E549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4582E1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14EB0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D412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903E3D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1D88B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2C94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129C59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F966146"/>
    <w:multiLevelType w:val="multilevel"/>
    <w:tmpl w:val="2438EC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FE9"/>
    <w:rsid w:val="00002035"/>
    <w:rsid w:val="00004452"/>
    <w:rsid w:val="00004866"/>
    <w:rsid w:val="00014A71"/>
    <w:rsid w:val="00020B57"/>
    <w:rsid w:val="000211B2"/>
    <w:rsid w:val="0002432D"/>
    <w:rsid w:val="00024F2F"/>
    <w:rsid w:val="00040D0C"/>
    <w:rsid w:val="00044CFC"/>
    <w:rsid w:val="00046794"/>
    <w:rsid w:val="00052F43"/>
    <w:rsid w:val="00054848"/>
    <w:rsid w:val="0005681F"/>
    <w:rsid w:val="000610EE"/>
    <w:rsid w:val="00063F07"/>
    <w:rsid w:val="00066A59"/>
    <w:rsid w:val="00067560"/>
    <w:rsid w:val="000771B4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0D67DC"/>
    <w:rsid w:val="001015F4"/>
    <w:rsid w:val="001023C8"/>
    <w:rsid w:val="00103C60"/>
    <w:rsid w:val="00106D2B"/>
    <w:rsid w:val="001151C8"/>
    <w:rsid w:val="00116069"/>
    <w:rsid w:val="00116879"/>
    <w:rsid w:val="00122F7C"/>
    <w:rsid w:val="00123E1E"/>
    <w:rsid w:val="00136A72"/>
    <w:rsid w:val="00137DC4"/>
    <w:rsid w:val="00137F55"/>
    <w:rsid w:val="00145C20"/>
    <w:rsid w:val="00151210"/>
    <w:rsid w:val="00155362"/>
    <w:rsid w:val="001568CC"/>
    <w:rsid w:val="00163CB5"/>
    <w:rsid w:val="00171F6A"/>
    <w:rsid w:val="001775EE"/>
    <w:rsid w:val="00185BD1"/>
    <w:rsid w:val="00195367"/>
    <w:rsid w:val="00196E64"/>
    <w:rsid w:val="001A18BE"/>
    <w:rsid w:val="001A4224"/>
    <w:rsid w:val="001B14FF"/>
    <w:rsid w:val="001B2723"/>
    <w:rsid w:val="001C10BB"/>
    <w:rsid w:val="001C3F9C"/>
    <w:rsid w:val="001C437D"/>
    <w:rsid w:val="001C4F3D"/>
    <w:rsid w:val="001D3EF8"/>
    <w:rsid w:val="001D4106"/>
    <w:rsid w:val="001F34EB"/>
    <w:rsid w:val="001F6F37"/>
    <w:rsid w:val="002055FF"/>
    <w:rsid w:val="00206045"/>
    <w:rsid w:val="0020651B"/>
    <w:rsid w:val="00216322"/>
    <w:rsid w:val="00216F9E"/>
    <w:rsid w:val="002306F4"/>
    <w:rsid w:val="00235DBE"/>
    <w:rsid w:val="00236685"/>
    <w:rsid w:val="00245C7C"/>
    <w:rsid w:val="00246BF7"/>
    <w:rsid w:val="00250208"/>
    <w:rsid w:val="00256A32"/>
    <w:rsid w:val="00260AC4"/>
    <w:rsid w:val="002629EB"/>
    <w:rsid w:val="00265FFA"/>
    <w:rsid w:val="002667E1"/>
    <w:rsid w:val="00267490"/>
    <w:rsid w:val="00272EFA"/>
    <w:rsid w:val="002779D4"/>
    <w:rsid w:val="00283AF8"/>
    <w:rsid w:val="002847F7"/>
    <w:rsid w:val="0028637A"/>
    <w:rsid w:val="0028684C"/>
    <w:rsid w:val="00287AFC"/>
    <w:rsid w:val="00290345"/>
    <w:rsid w:val="002965ED"/>
    <w:rsid w:val="002A4564"/>
    <w:rsid w:val="002B1181"/>
    <w:rsid w:val="002B2A31"/>
    <w:rsid w:val="002B2AB3"/>
    <w:rsid w:val="002C1C41"/>
    <w:rsid w:val="002C276B"/>
    <w:rsid w:val="002D1CDD"/>
    <w:rsid w:val="002D25CF"/>
    <w:rsid w:val="002E1BC4"/>
    <w:rsid w:val="002E5070"/>
    <w:rsid w:val="002E610B"/>
    <w:rsid w:val="002F0912"/>
    <w:rsid w:val="002F148F"/>
    <w:rsid w:val="002F444A"/>
    <w:rsid w:val="002F5E2E"/>
    <w:rsid w:val="003202C5"/>
    <w:rsid w:val="00323DAA"/>
    <w:rsid w:val="003347BE"/>
    <w:rsid w:val="00335BFD"/>
    <w:rsid w:val="003431B1"/>
    <w:rsid w:val="003446B7"/>
    <w:rsid w:val="00355AA8"/>
    <w:rsid w:val="00355FFD"/>
    <w:rsid w:val="00362B76"/>
    <w:rsid w:val="00380EF0"/>
    <w:rsid w:val="00381E0C"/>
    <w:rsid w:val="0038306F"/>
    <w:rsid w:val="00383CB3"/>
    <w:rsid w:val="00386029"/>
    <w:rsid w:val="00397CBF"/>
    <w:rsid w:val="003A4D2A"/>
    <w:rsid w:val="003B4FBF"/>
    <w:rsid w:val="003B53F4"/>
    <w:rsid w:val="003C0E02"/>
    <w:rsid w:val="003C3D03"/>
    <w:rsid w:val="003C7415"/>
    <w:rsid w:val="003D5ABE"/>
    <w:rsid w:val="003D6E79"/>
    <w:rsid w:val="003D6F64"/>
    <w:rsid w:val="003E3F02"/>
    <w:rsid w:val="003E4CB3"/>
    <w:rsid w:val="003F2635"/>
    <w:rsid w:val="00411195"/>
    <w:rsid w:val="004241D7"/>
    <w:rsid w:val="004312E2"/>
    <w:rsid w:val="00432B6E"/>
    <w:rsid w:val="0044162A"/>
    <w:rsid w:val="00450E77"/>
    <w:rsid w:val="004521DB"/>
    <w:rsid w:val="00460D3E"/>
    <w:rsid w:val="004643F5"/>
    <w:rsid w:val="00466CCD"/>
    <w:rsid w:val="00471855"/>
    <w:rsid w:val="00471E51"/>
    <w:rsid w:val="00473AD1"/>
    <w:rsid w:val="00476ABE"/>
    <w:rsid w:val="004840C8"/>
    <w:rsid w:val="00486B6C"/>
    <w:rsid w:val="00490155"/>
    <w:rsid w:val="0049016C"/>
    <w:rsid w:val="004935F3"/>
    <w:rsid w:val="00497A99"/>
    <w:rsid w:val="004A4DA3"/>
    <w:rsid w:val="004A7EBF"/>
    <w:rsid w:val="004B129C"/>
    <w:rsid w:val="004B1304"/>
    <w:rsid w:val="004B2648"/>
    <w:rsid w:val="004B44FD"/>
    <w:rsid w:val="004B5407"/>
    <w:rsid w:val="004C285E"/>
    <w:rsid w:val="004C7A92"/>
    <w:rsid w:val="004D44F5"/>
    <w:rsid w:val="004E1057"/>
    <w:rsid w:val="004E17CE"/>
    <w:rsid w:val="004E3D84"/>
    <w:rsid w:val="00501506"/>
    <w:rsid w:val="00501BC7"/>
    <w:rsid w:val="00501FD0"/>
    <w:rsid w:val="005070EB"/>
    <w:rsid w:val="00520BA9"/>
    <w:rsid w:val="00524B47"/>
    <w:rsid w:val="005260C5"/>
    <w:rsid w:val="00527C7B"/>
    <w:rsid w:val="00533C8F"/>
    <w:rsid w:val="0053595E"/>
    <w:rsid w:val="00535ADF"/>
    <w:rsid w:val="005453C2"/>
    <w:rsid w:val="005458AB"/>
    <w:rsid w:val="00550BDA"/>
    <w:rsid w:val="00551910"/>
    <w:rsid w:val="005532F8"/>
    <w:rsid w:val="005647FC"/>
    <w:rsid w:val="005700F0"/>
    <w:rsid w:val="00574451"/>
    <w:rsid w:val="005850CA"/>
    <w:rsid w:val="005868E1"/>
    <w:rsid w:val="005A0CCB"/>
    <w:rsid w:val="005A2252"/>
    <w:rsid w:val="005B557F"/>
    <w:rsid w:val="005C3132"/>
    <w:rsid w:val="005C6899"/>
    <w:rsid w:val="005D6110"/>
    <w:rsid w:val="005E775F"/>
    <w:rsid w:val="005F0ECD"/>
    <w:rsid w:val="005F7BE4"/>
    <w:rsid w:val="00601920"/>
    <w:rsid w:val="00601B5D"/>
    <w:rsid w:val="00601F46"/>
    <w:rsid w:val="0060456F"/>
    <w:rsid w:val="006205EB"/>
    <w:rsid w:val="00637B44"/>
    <w:rsid w:val="006451F1"/>
    <w:rsid w:val="00650E89"/>
    <w:rsid w:val="00660AE9"/>
    <w:rsid w:val="00662291"/>
    <w:rsid w:val="0066682E"/>
    <w:rsid w:val="00667B4C"/>
    <w:rsid w:val="00672CB4"/>
    <w:rsid w:val="0067533F"/>
    <w:rsid w:val="0068577F"/>
    <w:rsid w:val="00692C8C"/>
    <w:rsid w:val="006B03DE"/>
    <w:rsid w:val="006B3C91"/>
    <w:rsid w:val="006C2E54"/>
    <w:rsid w:val="006C7992"/>
    <w:rsid w:val="006D2432"/>
    <w:rsid w:val="006D28CD"/>
    <w:rsid w:val="006D2C9F"/>
    <w:rsid w:val="006E02FA"/>
    <w:rsid w:val="006E07EE"/>
    <w:rsid w:val="006E25AF"/>
    <w:rsid w:val="006E3BBA"/>
    <w:rsid w:val="006F1903"/>
    <w:rsid w:val="00703364"/>
    <w:rsid w:val="00706CB5"/>
    <w:rsid w:val="00712F3A"/>
    <w:rsid w:val="00713453"/>
    <w:rsid w:val="00713D85"/>
    <w:rsid w:val="00713DD8"/>
    <w:rsid w:val="00733D54"/>
    <w:rsid w:val="00735651"/>
    <w:rsid w:val="007361AB"/>
    <w:rsid w:val="00736244"/>
    <w:rsid w:val="007468F6"/>
    <w:rsid w:val="00750B84"/>
    <w:rsid w:val="00761C3F"/>
    <w:rsid w:val="00762347"/>
    <w:rsid w:val="00766CCC"/>
    <w:rsid w:val="00782758"/>
    <w:rsid w:val="00783C6B"/>
    <w:rsid w:val="00795630"/>
    <w:rsid w:val="007A00F7"/>
    <w:rsid w:val="007A115C"/>
    <w:rsid w:val="007A5AB8"/>
    <w:rsid w:val="007C734F"/>
    <w:rsid w:val="007D14F6"/>
    <w:rsid w:val="007D7387"/>
    <w:rsid w:val="007F619F"/>
    <w:rsid w:val="0080097D"/>
    <w:rsid w:val="00807335"/>
    <w:rsid w:val="00811220"/>
    <w:rsid w:val="00815535"/>
    <w:rsid w:val="00815CE9"/>
    <w:rsid w:val="0082232F"/>
    <w:rsid w:val="00823B63"/>
    <w:rsid w:val="00823F2A"/>
    <w:rsid w:val="00825C2A"/>
    <w:rsid w:val="00832386"/>
    <w:rsid w:val="00845553"/>
    <w:rsid w:val="008467AA"/>
    <w:rsid w:val="008510AD"/>
    <w:rsid w:val="008546D5"/>
    <w:rsid w:val="008579DA"/>
    <w:rsid w:val="00861308"/>
    <w:rsid w:val="00871A61"/>
    <w:rsid w:val="008727A4"/>
    <w:rsid w:val="00872E03"/>
    <w:rsid w:val="00876992"/>
    <w:rsid w:val="008A2829"/>
    <w:rsid w:val="008A4BE8"/>
    <w:rsid w:val="008B120C"/>
    <w:rsid w:val="008B1AAD"/>
    <w:rsid w:val="008B7D27"/>
    <w:rsid w:val="008D125C"/>
    <w:rsid w:val="00901E7C"/>
    <w:rsid w:val="009116B0"/>
    <w:rsid w:val="00914D47"/>
    <w:rsid w:val="00917E7A"/>
    <w:rsid w:val="00923C5C"/>
    <w:rsid w:val="00927542"/>
    <w:rsid w:val="00936DF4"/>
    <w:rsid w:val="00944529"/>
    <w:rsid w:val="0094480F"/>
    <w:rsid w:val="00945E1C"/>
    <w:rsid w:val="0095008B"/>
    <w:rsid w:val="009646E6"/>
    <w:rsid w:val="00971E83"/>
    <w:rsid w:val="00977AC9"/>
    <w:rsid w:val="00977ADD"/>
    <w:rsid w:val="009953C9"/>
    <w:rsid w:val="009B12B1"/>
    <w:rsid w:val="009B766F"/>
    <w:rsid w:val="009B7FE9"/>
    <w:rsid w:val="009C0346"/>
    <w:rsid w:val="009C2996"/>
    <w:rsid w:val="009D36A6"/>
    <w:rsid w:val="009E029B"/>
    <w:rsid w:val="009F07E8"/>
    <w:rsid w:val="00A00587"/>
    <w:rsid w:val="00A07236"/>
    <w:rsid w:val="00A15665"/>
    <w:rsid w:val="00A22B84"/>
    <w:rsid w:val="00A32BED"/>
    <w:rsid w:val="00A37543"/>
    <w:rsid w:val="00A40059"/>
    <w:rsid w:val="00A4789B"/>
    <w:rsid w:val="00A63C1C"/>
    <w:rsid w:val="00A659BA"/>
    <w:rsid w:val="00A65E49"/>
    <w:rsid w:val="00A71472"/>
    <w:rsid w:val="00A8082A"/>
    <w:rsid w:val="00A84C66"/>
    <w:rsid w:val="00A91577"/>
    <w:rsid w:val="00A9473A"/>
    <w:rsid w:val="00A94998"/>
    <w:rsid w:val="00AA20AE"/>
    <w:rsid w:val="00AC58C0"/>
    <w:rsid w:val="00AC6C4C"/>
    <w:rsid w:val="00AC7743"/>
    <w:rsid w:val="00AD21D0"/>
    <w:rsid w:val="00AD3C23"/>
    <w:rsid w:val="00AD64E4"/>
    <w:rsid w:val="00AE2DD5"/>
    <w:rsid w:val="00AE48CC"/>
    <w:rsid w:val="00AE633B"/>
    <w:rsid w:val="00AF1B07"/>
    <w:rsid w:val="00AF2949"/>
    <w:rsid w:val="00AF40BF"/>
    <w:rsid w:val="00B05EE9"/>
    <w:rsid w:val="00B06D7E"/>
    <w:rsid w:val="00B13421"/>
    <w:rsid w:val="00B1758C"/>
    <w:rsid w:val="00B17BCB"/>
    <w:rsid w:val="00B31669"/>
    <w:rsid w:val="00B354FA"/>
    <w:rsid w:val="00B379DE"/>
    <w:rsid w:val="00B45D39"/>
    <w:rsid w:val="00B52D85"/>
    <w:rsid w:val="00B54D6E"/>
    <w:rsid w:val="00B55909"/>
    <w:rsid w:val="00B57EB7"/>
    <w:rsid w:val="00B6192C"/>
    <w:rsid w:val="00B62180"/>
    <w:rsid w:val="00B63EC9"/>
    <w:rsid w:val="00B653C3"/>
    <w:rsid w:val="00B70F73"/>
    <w:rsid w:val="00B73D06"/>
    <w:rsid w:val="00B76395"/>
    <w:rsid w:val="00B8192E"/>
    <w:rsid w:val="00B82EFB"/>
    <w:rsid w:val="00BA4F7D"/>
    <w:rsid w:val="00BB0ED8"/>
    <w:rsid w:val="00BB39C5"/>
    <w:rsid w:val="00BB65E9"/>
    <w:rsid w:val="00BC2F4F"/>
    <w:rsid w:val="00BC60E3"/>
    <w:rsid w:val="00BC74D2"/>
    <w:rsid w:val="00BD15F8"/>
    <w:rsid w:val="00BD4AF3"/>
    <w:rsid w:val="00BD4F54"/>
    <w:rsid w:val="00BD6F4C"/>
    <w:rsid w:val="00BE0519"/>
    <w:rsid w:val="00BE6548"/>
    <w:rsid w:val="00BF0693"/>
    <w:rsid w:val="00C15A79"/>
    <w:rsid w:val="00C218E6"/>
    <w:rsid w:val="00C274A6"/>
    <w:rsid w:val="00C32909"/>
    <w:rsid w:val="00C3393B"/>
    <w:rsid w:val="00C4063F"/>
    <w:rsid w:val="00C42FF0"/>
    <w:rsid w:val="00C450A6"/>
    <w:rsid w:val="00C477D3"/>
    <w:rsid w:val="00C77ED7"/>
    <w:rsid w:val="00CA0FA4"/>
    <w:rsid w:val="00CA4C9B"/>
    <w:rsid w:val="00CD3837"/>
    <w:rsid w:val="00CD7A5F"/>
    <w:rsid w:val="00CE0A30"/>
    <w:rsid w:val="00CE7EB1"/>
    <w:rsid w:val="00CF0D6E"/>
    <w:rsid w:val="00CF54FE"/>
    <w:rsid w:val="00D06677"/>
    <w:rsid w:val="00D106FA"/>
    <w:rsid w:val="00D171D7"/>
    <w:rsid w:val="00D2442E"/>
    <w:rsid w:val="00D35A54"/>
    <w:rsid w:val="00D3672A"/>
    <w:rsid w:val="00D441B1"/>
    <w:rsid w:val="00D53204"/>
    <w:rsid w:val="00D542CE"/>
    <w:rsid w:val="00D62746"/>
    <w:rsid w:val="00D63417"/>
    <w:rsid w:val="00D65741"/>
    <w:rsid w:val="00D70484"/>
    <w:rsid w:val="00D818AE"/>
    <w:rsid w:val="00D82F99"/>
    <w:rsid w:val="00D872D6"/>
    <w:rsid w:val="00D90A49"/>
    <w:rsid w:val="00D9584A"/>
    <w:rsid w:val="00D97FD2"/>
    <w:rsid w:val="00DA72FB"/>
    <w:rsid w:val="00DB2ED5"/>
    <w:rsid w:val="00DB5833"/>
    <w:rsid w:val="00DB64BF"/>
    <w:rsid w:val="00DC3566"/>
    <w:rsid w:val="00DC637D"/>
    <w:rsid w:val="00DD0D40"/>
    <w:rsid w:val="00DD3498"/>
    <w:rsid w:val="00DD3B33"/>
    <w:rsid w:val="00DE3836"/>
    <w:rsid w:val="00DE6C29"/>
    <w:rsid w:val="00DE78E9"/>
    <w:rsid w:val="00DF5EAA"/>
    <w:rsid w:val="00DF6378"/>
    <w:rsid w:val="00DF7AA0"/>
    <w:rsid w:val="00DF7EDD"/>
    <w:rsid w:val="00E068C2"/>
    <w:rsid w:val="00E10420"/>
    <w:rsid w:val="00E12E60"/>
    <w:rsid w:val="00E24CB6"/>
    <w:rsid w:val="00E33CE5"/>
    <w:rsid w:val="00E360F1"/>
    <w:rsid w:val="00E405C0"/>
    <w:rsid w:val="00E41533"/>
    <w:rsid w:val="00E43F1B"/>
    <w:rsid w:val="00E45334"/>
    <w:rsid w:val="00E544F5"/>
    <w:rsid w:val="00E56AD3"/>
    <w:rsid w:val="00E652E3"/>
    <w:rsid w:val="00E65A18"/>
    <w:rsid w:val="00E67F8C"/>
    <w:rsid w:val="00E735DA"/>
    <w:rsid w:val="00E738D0"/>
    <w:rsid w:val="00E76825"/>
    <w:rsid w:val="00E82AD9"/>
    <w:rsid w:val="00E82DA0"/>
    <w:rsid w:val="00EA2AAC"/>
    <w:rsid w:val="00EA3F0C"/>
    <w:rsid w:val="00EA7A86"/>
    <w:rsid w:val="00EB1248"/>
    <w:rsid w:val="00EB2293"/>
    <w:rsid w:val="00EB34E3"/>
    <w:rsid w:val="00EB6236"/>
    <w:rsid w:val="00EC01CA"/>
    <w:rsid w:val="00EC30B8"/>
    <w:rsid w:val="00EC31DE"/>
    <w:rsid w:val="00EC36D5"/>
    <w:rsid w:val="00EC49DF"/>
    <w:rsid w:val="00EC57C2"/>
    <w:rsid w:val="00ED00F6"/>
    <w:rsid w:val="00ED1E16"/>
    <w:rsid w:val="00ED28CA"/>
    <w:rsid w:val="00ED3074"/>
    <w:rsid w:val="00ED449E"/>
    <w:rsid w:val="00EE583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53792"/>
    <w:rsid w:val="00F6006E"/>
    <w:rsid w:val="00F73451"/>
    <w:rsid w:val="00F73790"/>
    <w:rsid w:val="00F81192"/>
    <w:rsid w:val="00F82A37"/>
    <w:rsid w:val="00F830A9"/>
    <w:rsid w:val="00F83936"/>
    <w:rsid w:val="00F9168C"/>
    <w:rsid w:val="00F97224"/>
    <w:rsid w:val="00FA55BB"/>
    <w:rsid w:val="00FB79F3"/>
    <w:rsid w:val="00FC0626"/>
    <w:rsid w:val="00FC47AA"/>
    <w:rsid w:val="00FC6EB6"/>
    <w:rsid w:val="00FD07AF"/>
    <w:rsid w:val="00FD2892"/>
    <w:rsid w:val="00FD3F14"/>
    <w:rsid w:val="00FD5325"/>
    <w:rsid w:val="00FE570D"/>
    <w:rsid w:val="00FF0652"/>
    <w:rsid w:val="00FF241D"/>
    <w:rsid w:val="00FF5D37"/>
    <w:rsid w:val="00FF613F"/>
    <w:rsid w:val="00FF6372"/>
    <w:rsid w:val="00FF6F35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E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0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70EB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070E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5070EB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5070EB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5070EB"/>
    <w:pPr>
      <w:ind w:left="720"/>
      <w:contextualSpacing/>
    </w:pPr>
  </w:style>
  <w:style w:type="paragraph" w:customStyle="1" w:styleId="ConsPlusNonformat">
    <w:name w:val="ConsPlusNonformat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5070EB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5070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5070EB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5070EB"/>
  </w:style>
  <w:style w:type="paragraph" w:customStyle="1" w:styleId="Style2">
    <w:name w:val="Style2"/>
    <w:basedOn w:val="a"/>
    <w:uiPriority w:val="99"/>
    <w:rsid w:val="005070EB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070EB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5070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070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70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70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070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070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070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070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5070EB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070E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070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070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5070EB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5070EB"/>
    <w:rPr>
      <w:i/>
      <w:iCs/>
    </w:rPr>
  </w:style>
  <w:style w:type="character" w:styleId="ad">
    <w:name w:val="Intense Emphasis"/>
    <w:basedOn w:val="a0"/>
    <w:uiPriority w:val="21"/>
    <w:qFormat/>
    <w:rsid w:val="005070EB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5070EB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070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70EB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5070EB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5070E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070E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070E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070EB"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070EB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5070EB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5070EB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070EB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5070EB"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rsid w:val="005070E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5070EB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rsid w:val="005070EB"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5070EB"/>
  </w:style>
  <w:style w:type="paragraph" w:styleId="afe">
    <w:name w:val="footer"/>
    <w:basedOn w:val="a"/>
    <w:link w:val="aff"/>
    <w:uiPriority w:val="99"/>
    <w:unhideWhenUsed/>
    <w:rsid w:val="005070EB"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rsid w:val="005070EB"/>
  </w:style>
  <w:style w:type="character" w:customStyle="1" w:styleId="itemtext0">
    <w:name w:val="itemtext"/>
    <w:basedOn w:val="a0"/>
    <w:rsid w:val="00E65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uiPriority w:val="99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smallCaps/>
      <w:spacing w:val="5"/>
    </w:r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character" w:customStyle="1" w:styleId="itemtext0">
    <w:name w:val="itemtext"/>
    <w:basedOn w:val="a0"/>
    <w:rsid w:val="00E65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ABF0-DBE1-4777-A914-6F64C208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32</Pages>
  <Words>11175</Words>
  <Characters>63702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130</cp:revision>
  <dcterms:created xsi:type="dcterms:W3CDTF">2021-02-01T10:33:00Z</dcterms:created>
  <dcterms:modified xsi:type="dcterms:W3CDTF">2021-02-25T09:50:00Z</dcterms:modified>
</cp:coreProperties>
</file>