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65" w:rsidRPr="0053036D" w:rsidRDefault="00B46965" w:rsidP="00B469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36D">
        <w:rPr>
          <w:rFonts w:ascii="Times New Roman" w:hAnsi="Times New Roman"/>
          <w:sz w:val="20"/>
          <w:szCs w:val="20"/>
        </w:rPr>
        <w:t xml:space="preserve">Приложение </w:t>
      </w:r>
      <w:r w:rsidR="00B43116">
        <w:rPr>
          <w:rFonts w:ascii="Times New Roman" w:hAnsi="Times New Roman"/>
          <w:sz w:val="20"/>
          <w:szCs w:val="20"/>
        </w:rPr>
        <w:t>2</w:t>
      </w:r>
    </w:p>
    <w:p w:rsidR="00B46965" w:rsidRDefault="00B46965" w:rsidP="00B469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36D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B46965" w:rsidRPr="0053036D" w:rsidRDefault="00B46965" w:rsidP="00B469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36D">
        <w:rPr>
          <w:rFonts w:ascii="Times New Roman" w:hAnsi="Times New Roman"/>
          <w:sz w:val="20"/>
          <w:szCs w:val="20"/>
        </w:rPr>
        <w:t>Осинниковского городского округа</w:t>
      </w:r>
    </w:p>
    <w:p w:rsidR="009D4B56" w:rsidRDefault="009D4B56" w:rsidP="00B46965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BF7081" w:rsidRDefault="00B46965" w:rsidP="00B46965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C73E78">
        <w:rPr>
          <w:rFonts w:ascii="Times New Roman" w:hAnsi="Times New Roman"/>
          <w:sz w:val="20"/>
          <w:szCs w:val="20"/>
        </w:rPr>
        <w:t>№</w:t>
      </w:r>
      <w:r w:rsidR="00C73E78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C73E78">
        <w:rPr>
          <w:rFonts w:ascii="Times New Roman" w:hAnsi="Times New Roman"/>
          <w:sz w:val="20"/>
          <w:szCs w:val="20"/>
          <w:u w:val="single"/>
        </w:rPr>
        <w:t xml:space="preserve">617-п </w:t>
      </w:r>
      <w:r w:rsidR="00C73E78" w:rsidRPr="00C73E78">
        <w:rPr>
          <w:rFonts w:ascii="Times New Roman" w:hAnsi="Times New Roman"/>
          <w:sz w:val="20"/>
          <w:szCs w:val="20"/>
        </w:rPr>
        <w:t>от</w:t>
      </w:r>
      <w:r w:rsidR="00C73E78">
        <w:rPr>
          <w:rFonts w:ascii="Times New Roman" w:hAnsi="Times New Roman"/>
          <w:sz w:val="20"/>
          <w:szCs w:val="20"/>
          <w:u w:val="single"/>
        </w:rPr>
        <w:t>18.09.2020</w:t>
      </w:r>
    </w:p>
    <w:p w:rsidR="00B46965" w:rsidRDefault="00B46965" w:rsidP="00B46965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B46965" w:rsidRPr="00B46965" w:rsidRDefault="00B46965" w:rsidP="00B4696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6965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на территории муниципального образования – Осинниковского городского округа</w:t>
      </w:r>
    </w:p>
    <w:p w:rsidR="00B46965" w:rsidRDefault="00B46965" w:rsidP="00B46965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16"/>
        <w:gridCol w:w="966"/>
        <w:gridCol w:w="966"/>
        <w:gridCol w:w="1076"/>
        <w:gridCol w:w="1072"/>
        <w:gridCol w:w="1294"/>
        <w:gridCol w:w="1180"/>
        <w:gridCol w:w="3969"/>
        <w:gridCol w:w="2552"/>
      </w:tblGrid>
      <w:tr w:rsidR="00B46965" w:rsidRPr="00B46965" w:rsidTr="00883D60">
        <w:trPr>
          <w:trHeight w:val="270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Данные о нахождении мест (площадок) накопления ТКО (адрес или географические координаты)</w:t>
            </w:r>
          </w:p>
        </w:tc>
        <w:tc>
          <w:tcPr>
            <w:tcW w:w="4622" w:type="dxa"/>
            <w:gridSpan w:val="4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B46965" w:rsidRPr="00B46965" w:rsidTr="00883D60">
        <w:trPr>
          <w:trHeight w:val="120"/>
        </w:trPr>
        <w:tc>
          <w:tcPr>
            <w:tcW w:w="486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Адрес площадки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Покрытие площадки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S площадки (м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Количество контейнеров (шт)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Объем контейнеров (м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6965" w:rsidRPr="00B46965" w:rsidTr="00883D60">
        <w:trPr>
          <w:trHeight w:val="129"/>
        </w:trPr>
        <w:tc>
          <w:tcPr>
            <w:tcW w:w="486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Широта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Долгота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6965" w:rsidRPr="00B46965" w:rsidTr="00883D60">
        <w:tc>
          <w:tcPr>
            <w:tcW w:w="15877" w:type="dxa"/>
            <w:gridSpan w:val="10"/>
            <w:shd w:val="clear" w:color="auto" w:fill="auto"/>
            <w:vAlign w:val="center"/>
          </w:tcPr>
          <w:p w:rsidR="00B46965" w:rsidRPr="00B46965" w:rsidRDefault="00B46965" w:rsidP="00B46965">
            <w:pPr>
              <w:pStyle w:val="a6"/>
              <w:numPr>
                <w:ilvl w:val="1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b/>
                <w:sz w:val="20"/>
                <w:szCs w:val="20"/>
              </w:rPr>
              <w:t>Индивидуальные жилые дома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ул.Вишневая,12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53,59137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87,32267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Вишневая, 1-14, ул.Водонасосная, 1-41, пер.Водонасосный, 1-9,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 Осинники, ул.Нижняя Площадка,122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53,59564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87,32511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Нижняя Площадка 85-99, 103-146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ул.Кожедуба,35б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53,60103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87,32629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ул.Кожедуба 30-55, ул.Нижняя Площадка 49-100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ул.Нижняя Площадка,35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53,6032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Кожедуба 21-29, ул. Нижняя Площадка 20-59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ул.Серова,2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53,60555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87,32433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9D4B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ул.Кожедуба 1-16,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ул.Болотная 12-36, ул.Серова, ул.Еловая, 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ул.Береговая,160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53,60885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87,31319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37200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ул.Хабаровская, пер.Хабаровский</w:t>
            </w:r>
            <w:r w:rsidR="00B46965" w:rsidRPr="00B46965">
              <w:rPr>
                <w:rFonts w:ascii="Times New Roman" w:eastAsia="Times New Roman" w:hAnsi="Times New Roman"/>
                <w:sz w:val="20"/>
                <w:szCs w:val="20"/>
              </w:rPr>
              <w:t>, ул.Челюскина, пер.Челюскина ул.Балластная, 55-157, ул.Береговая 91-160, пер.Береговой, ул.Читинская, ул.Иркутская, ул.Цветочная, пер.Цветочный, ул. Балластная 2-й пер, ул.Балластная 3-й пер, ул.Балластная 4-й пер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72"/>
                <w:szCs w:val="72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ул.Дорожная,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53,61083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87,32282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ул.Дорожная, ул.Юбилейная, ул.Путевая,1-60, ул.Некрасова, ул.Володарского, ул.Чернышевского,ул.Тупиковая,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ул.Балластная,1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53,6182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87,3142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ул.Путевая 61-77, ул.Балластная1-54 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ул.Балластная 1-й пер., ул.Трактовая 2-20,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ул.Свердлова 1-17, пер.Свердлова 1-11</w:t>
            </w:r>
            <w:r w:rsidR="00D24820">
              <w:rPr>
                <w:rFonts w:ascii="Times New Roman" w:eastAsia="Times New Roman" w:hAnsi="Times New Roman"/>
                <w:sz w:val="20"/>
                <w:szCs w:val="20"/>
              </w:rPr>
              <w:t>, ул.Безымянная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ул.Береговая,15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53,6211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87,3065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ул.Береговая 1-90, пер.Баластный21-35,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пер.Трактовый 1-26, ул.Трактовая 22-41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ул.Свердлова 18-30 пер.Сеновальный 1-15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ул.Сеновальная 1-23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пер.Вокзальный, ул.Вокзальная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ул.Шурак,100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53,6039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87,3572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Березовая, ул. Шурак, ул. Шурак 1-пер., ул. Шурак 2-й пер.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пер.Зеленый, 2а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53,60103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87,34677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ул.Зеленая, ул.Полевая 1-34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пос.Мирный, ул.Мирная, 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53,62071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87,4097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ул..Мирная, ул.Севастопольская, 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ул.Красноармейская,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53.6132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87.3349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ул.Красноармейская, пер.Красноармейский, ул.Совхозная, ул.7-я Штольня,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ул.1-я Северная, ул.2-я Северная, ул.3-я Северная, ул.4-я Северная, ул.Железнодорожная, ул.Глинки, ул.Мусорского, ул.Кирова 1-й пер., 5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ул.Болотная, 3-й пер., 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53.6069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87.3201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ул.Болотная, 1-11, ул.Болотная 1-й пер, ул.Болотная 2-й пер, 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Болотная 3-й пер, ул.Болотная 4-й пер, ул.Н.Площадка, 1-21, ул.Серова,5-27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ул.Малый Кандалеп, 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53.64101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87.36029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ул.Малый Кандалеп, ул.Малый Кандалеп 1-й, ул.Малый Кандалеп 2-й,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ул.Малый Кандалеп 4-й,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ул.Ключевая,2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53,63181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87,34668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ул.Урицкого, ул.1-й пер.Ключевой, ул.2-й пер.Ключевой, ул.Луговая, 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2-й пер. Интегральный, 20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53,62777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87,29657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 Интегральная, 2-й пер. Интегральный; 3-й пер. Интегральный; 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ул.Горняка,50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53,6116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87,3385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ул.Горняка, ул.Горняка 1-й пер, ул.Горняка 2-й пер, ул.Горняка 3-й пер, ул.Мичурина, пер.Мичурина, ул.Первогорная, ул.Первогорная 1-й пер, ул.Первогорная 2-й пер,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ул.Первогорная 3-й пер,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ул.Первогорная 4-й пер, ул.Луначарского, ул.Гагарина, пер.Гагарина, ул.Комсомольская, пер.Комсомольский, ул.Кирова 1-й пер., 8-19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ул.М.Горького, 37а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53,62356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87,31096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ул.М.Горького, ул. М.Горького 1-й пер, ул. М.Горького 3-й пер, ул.Станционная,  пер.Логовой, ул.Школьная, пер.Школьный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пос.Мирный, ул.Одесская,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53,62105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87,40755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ул.Одесская,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9-я Штольня, 56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53,62976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87,38517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ул.9-я Штольня, ул.Мечникова, ул.Дежнева, ул.Комарова, ул. 40 лет Октября, ул.Песочная, ул.Лобачевского, ул.Малиновая, ул.Восточная, пер.Восточный, ул.Новоселовка, пер.Новоселовка, ул.Щелканка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ул.Куйбышева, 33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53,63384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87,34833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Куйбышева, ул.Пугачева, ул.Пугачева 1-й пер, ул.Пугачева 2-й пер, ул.Разина, ул.Ермака, ул.Пролетарская, пер.Фурманова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ул.Буденного, 19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53,62691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87,33447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ул.Буденного, ул.Буденного 1-й пер, ул.Буденного 2-й пер, ул.Буденного 3-й пер, ул. Белинского, ул.Пионерская, ул.Орджоникидзе 1-34,36-54, пер.Орджоникидзе, ул.Суворова, пер.Суворова, ул.Дзержинского, ул. Котовского, ул.Нагорная 2-я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3-я Больничная, 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53,63808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87,36006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ул.2-я Болинчная, 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ул.3-я Больничная, 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ул.4-я Больничная, 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г.Осинники,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ул.Больничный Городок, 59а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53,63916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87,36221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ул. Больничный Городок,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ул.Пирогова, пер. Пирогова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ул.Щорса,14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53,63989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87,35228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ул.Щорса, ул.Пархоменко, ул.Радищева, ул.Еланская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ул.Королева, 60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53,60392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87,34754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ул.Королева, ул.Шурак 10,12,14,18,22,24,26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ул.Солнечная, 93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53,62705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87,40472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ул.Солнечная, ул.1-й пер Солнечный, ул.2-й пер Солнечный, ул.3-й пер Солнечный, ул.4-й пер Солнечный, ул.5-й пер Солнечный, ул.6-й пер Солнечный, ул.7-й пер Солнечный, ул.8-й пер Солнечный, ул.9-й пер Солнечный, ул.Уральская, пер.Уральский, ул.2-я Уральская, ул.3-я Уральская, пер.Ломоносова, ул.Короленко, пер.Короленко, ул.Сухой Лог, пер.Сухой Лог, ул.Островского, пер.Островского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ул.Воронежская, 41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53,59046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87,32319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ул.Воронежская, ул.Чайковского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ул.Ленина,165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53,63101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87,36139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ул.4-я Штольня, ул.4-я Штольня 2-й пер; ул. Южная, пер.Южный,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F820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г. Осинники, </w:t>
            </w:r>
            <w:r w:rsidR="009D4B56" w:rsidRPr="00B46965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 w:rsidR="009D4B56">
              <w:rPr>
                <w:rFonts w:ascii="Times New Roman" w:eastAsia="Times New Roman" w:hAnsi="Times New Roman"/>
                <w:sz w:val="20"/>
                <w:szCs w:val="20"/>
              </w:rPr>
              <w:t>Ломоносова</w:t>
            </w:r>
            <w:r w:rsidR="00F82092">
              <w:rPr>
                <w:rFonts w:ascii="Times New Roman" w:eastAsia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F820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53,631</w:t>
            </w:r>
            <w:r w:rsidR="00F82092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F820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87,41</w:t>
            </w:r>
            <w:r w:rsidR="00F82092">
              <w:rPr>
                <w:rFonts w:ascii="Times New Roman" w:eastAsia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ул.Шахтостроевская, ул.Шахтовая, пер.Шахтовый, ул.1-й пер. Шахтостроевский, ул.2-й пер. Шахтостроевский, ул.Чехова, ул.Ульяновская, ул.9-я штольня 7-й пер, ул.9-я штольня 6-й пер, ул.9-я штольня 5-й пер, ул.9-я штольня 4-й пер, ул.9-я штольня 2-й пер, ул.Гвардейская, ул.Гоголя, пер.Гоголя, ул.Шевченко, ул.Шевченко 1-й пер,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ул.Шевченко 2-й пер, ул.Луганская, пер.Луганский, ул.Трудовая, пер.Трудовой, ул.Садовая, ул.Лермонтова, ул.Покрышкина, ул.ИТР, ул.Светлая, ул.Полярная, ул.10-я Штольня, ул.Барнаульская, ул.Алтайская,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ул.1-й пер. Алтайский, ул.2-й пер. Алтайский,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ул.3-й пер. Алтайский, ул.Тверская, ул.Пасечная, ул.Калтанская, ул.Энгельса, ул.Пушкина,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пер.Пушкина, ул.Ватутина, пер.Ватутина, ул.Ломоносова, ул.Тимирязева, ул.Октябрьская, ул.Степная, ул.Гастелло, ул.Линейная, ул.Амбулаторная, пер.Амбулаторный, ул.Косой Лог, ул.Косой Лог 2-й пер, ул.Косой Лог 3-й пер, ул.Косой Лог 4-й пер,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ул.Тельмана, 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53,62645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87,33921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ул.Тельмана, ул.Партизанская, ул. 1-й пер. Партизанский, ул. 2-й пер. Партизанский,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3-й пер. Партизанский, ул. 4-й пер. Партизанский,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5-й пер. Партизанский,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6-й пер. Партизанский, ул. Крутая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ул.Молодежная, 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53,59295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87,34549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ул.Молодежная, ул.Весенняя, ул.Российская, ул.Звездная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Жданова,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53,6011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87,32888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Жданова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ул.Шурак,1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53,60703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87,34319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г.Осинники,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ул.Рябиновая, ул.Калинина, ул.Шурак 1-9,11,13,15-17,19,21,23,25,27-48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Интегральная, кон.остановка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53,62896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87,30004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Добролюбова, ул.Огородная, ул. М.Горького 5-й пер; ул.М.Горького 4-й пер;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ул.Пугачева 3-й пер,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53,63558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87,34842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ул.Пугачева 3-й пер, ул.Толбухина ул.Куйбышева, пер.Куйбышева ул.Чапаева, ул.Промышленная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 Осинники, ул.Менделеева, 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53,62904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87,37114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Менделеева, ул. Веселая Горка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Заречная, 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53,62832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87,36407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Заречная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Менделеева,36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53,62794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87,36736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пер. Менделеева, ул. Менделеева 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пер.Зеленый, 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53,59906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87,34587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Зеленная, пер.Зеленый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ул.Ваганова, 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53,60275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87,35561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Осинниковский городской округ в лице Администрации Осинниковского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 Ваганова, ул.Грибоедова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ул.Шурак,68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53,60399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87,35188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ул.Калинина, пер.Калинина 1-37, ул.Шурак 37-75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 Осинники, ул. Павлика Морозова, 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53,6234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87,31188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ул.Павлика Морозова, ул.Волочаевская, ул. М.Горького 2-й пер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ул.Зеленый Лог, 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53,62809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87,36178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ул.Зеленый Лог, ул.Зеленый Лог 1-й пер, ул.Зеленый Лог 2-й пер, ул.Зеленый Лог 3-й пер, ул.Попова, ул.Павлова, ул.Павлова 1-й пер, ул.Павлова 2-й пер, ул.Шахтерская, ул.Байдукова, ул.Кузбасская, ул.ЦЭММ, ул.Белякова, ул.Чкалова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ул.Фрунзе,62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53,62098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87,32095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ул.Фрунзе, ул.Фрунзе,1-й пер, ул.Фрунзе 2-й пер, ул.Фрунзе 3-й пер, ул.Фрунзе 4-й пер, ул.Фрунзе 5-й пер, ул.Тобольская, ул.Ленина 4-10,14,16,18-20,22,24-25,27, ул.Шоссейная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883D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ул.Ленина,</w:t>
            </w:r>
            <w:r w:rsidR="00883D60">
              <w:rPr>
                <w:rFonts w:ascii="Times New Roman" w:eastAsia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883D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</w:t>
            </w:r>
            <w:r w:rsidR="00883D60">
              <w:rPr>
                <w:rFonts w:ascii="Times New Roman" w:eastAsia="Times New Roman" w:hAnsi="Times New Roman"/>
                <w:sz w:val="20"/>
                <w:szCs w:val="20"/>
              </w:rPr>
              <w:t>62962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883D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</w:t>
            </w:r>
            <w:r w:rsidR="00883D60">
              <w:rPr>
                <w:rFonts w:ascii="Times New Roman" w:eastAsia="Times New Roman" w:hAnsi="Times New Roman"/>
                <w:sz w:val="20"/>
                <w:szCs w:val="20"/>
              </w:rPr>
              <w:t>36842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ул.Ленина 134,136,138,140,142,146,148,150,152,154156,158,160,162,164,166, 168,170,172-174,179,181,183,187,203,205,207,211,215,217,219,221,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ул.Нестерова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ул.9-я Штольня,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53,63021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87,37624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ул.Ленина, 180,241,245,249,253, ул.Первомайская, ул. 9-я Штольня, ул.9-я Штольня 1-й пер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ул.Нагорная, 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53,62082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87,32741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ул.Нагорная, ул.Мостовая, ул.Новостройка, ул.Ленина 50-30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пер.Мичурина, 4а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53,61000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87,34671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ул.Мичурина, пер.Мичурина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52D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B52D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ул.Орджоникидзе, 35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53.62562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87.32706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Лачугина Наталья Александровна;паспорт: 3208567563;выдан:отделением УФМС России по Кемеровской области в городе Осинники;ул. Орджоникидзе,35; телефон: 8-913-420-0379(дочь)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ул.Орджоникидзе, 35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52D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B52D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Звездная,17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53,68648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 Тайжина, ул. Звездная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52D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B52D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ул.Лысенко,3, котельная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53,70151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87,4315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 Лысенко 1а,1б,2,2а,4-10а,22,24,26,28,32,34,36,38,46,48,50,52, 54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52D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B52D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Лысенко, 74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53,69863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87,43181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п.Тайжина, ул. Лысенко 11,13,15,17,19,21,23,25, 58,60,62,64,66,68,70,72,74,76,78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52D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  <w:r w:rsidR="00B52D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Матросова, 43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53,67476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87,44602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ул.Матросова, ул.Таежная, ул.Крылова, пер.Матросова, ул.Весеняя, ул.Михайловская, ул.Крылова, ул.Строительная, пер.Калинники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52D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B52D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ул.2-я Звездная,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53,68858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87,43332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п.Тайжина, ул. 2-я Звездная, ул.Льва Толстого, ул.Калинники, ул.Вахрушева, ул.Сибирская, 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52D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B52D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Фестивальная,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53,68864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87,42787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Молодежная, 1-14а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52D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B52D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Дальняя, 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53,70012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87,47231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 Дальняя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52D27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Дальняя, 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53,70344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87,47288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 Дальняя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52D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B52D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Коммунистическая, 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ул.Лысенко</w:t>
            </w:r>
          </w:p>
        </w:tc>
      </w:tr>
      <w:tr w:rsidR="00B46965" w:rsidRPr="00B46965" w:rsidTr="00883D60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52D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  <w:r w:rsidR="00B52D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Коммунистическая, 29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53,69561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87,43329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ул.Лысенко 27,29,37,39,41,80,82, 84,86,88,90,92,94,96,98,100,102,104</w:t>
            </w:r>
          </w:p>
        </w:tc>
      </w:tr>
    </w:tbl>
    <w:p w:rsid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965" w:rsidRP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965" w:rsidRP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965" w:rsidRP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F19" w:rsidRPr="00442F19" w:rsidRDefault="00442F19" w:rsidP="00442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F19">
        <w:rPr>
          <w:rFonts w:ascii="Times New Roman" w:hAnsi="Times New Roman"/>
          <w:sz w:val="24"/>
          <w:szCs w:val="24"/>
        </w:rPr>
        <w:t xml:space="preserve">И.о. управляющего делами – </w:t>
      </w:r>
    </w:p>
    <w:p w:rsidR="00442F19" w:rsidRPr="00442F19" w:rsidRDefault="00442F19" w:rsidP="00442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F19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                                        </w:t>
      </w:r>
      <w:r w:rsidRPr="00442F19">
        <w:rPr>
          <w:rFonts w:ascii="Times New Roman" w:hAnsi="Times New Roman"/>
          <w:sz w:val="24"/>
          <w:szCs w:val="24"/>
        </w:rPr>
        <w:tab/>
      </w:r>
      <w:r w:rsidRPr="00442F19">
        <w:rPr>
          <w:rFonts w:ascii="Times New Roman" w:hAnsi="Times New Roman"/>
          <w:sz w:val="24"/>
          <w:szCs w:val="24"/>
        </w:rPr>
        <w:tab/>
      </w:r>
      <w:r w:rsidRPr="00442F19">
        <w:rPr>
          <w:rFonts w:ascii="Times New Roman" w:hAnsi="Times New Roman"/>
          <w:sz w:val="24"/>
          <w:szCs w:val="24"/>
        </w:rPr>
        <w:tab/>
      </w:r>
      <w:r w:rsidRPr="00442F19">
        <w:rPr>
          <w:rFonts w:ascii="Times New Roman" w:hAnsi="Times New Roman"/>
          <w:sz w:val="24"/>
          <w:szCs w:val="24"/>
        </w:rPr>
        <w:tab/>
      </w:r>
      <w:r w:rsidRPr="00442F19">
        <w:rPr>
          <w:rFonts w:ascii="Times New Roman" w:hAnsi="Times New Roman"/>
          <w:sz w:val="24"/>
          <w:szCs w:val="24"/>
        </w:rPr>
        <w:tab/>
      </w:r>
      <w:r w:rsidRPr="00442F19">
        <w:rPr>
          <w:rFonts w:ascii="Times New Roman" w:hAnsi="Times New Roman"/>
          <w:sz w:val="24"/>
          <w:szCs w:val="24"/>
        </w:rPr>
        <w:tab/>
      </w:r>
      <w:r w:rsidRPr="00442F19">
        <w:rPr>
          <w:rFonts w:ascii="Times New Roman" w:hAnsi="Times New Roman"/>
          <w:sz w:val="24"/>
          <w:szCs w:val="24"/>
        </w:rPr>
        <w:tab/>
      </w:r>
      <w:r w:rsidRPr="00442F19">
        <w:rPr>
          <w:rFonts w:ascii="Times New Roman" w:hAnsi="Times New Roman"/>
          <w:sz w:val="24"/>
          <w:szCs w:val="24"/>
        </w:rPr>
        <w:tab/>
        <w:t xml:space="preserve">Е.Ю. Деревщукова         </w:t>
      </w:r>
    </w:p>
    <w:p w:rsidR="00B46965" w:rsidRPr="00B46965" w:rsidRDefault="00B46965" w:rsidP="00442F1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sectPr w:rsidR="00B46965" w:rsidRPr="00B46965" w:rsidSect="00B46965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58C"/>
    <w:multiLevelType w:val="multilevel"/>
    <w:tmpl w:val="D486C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D77A68"/>
    <w:multiLevelType w:val="hybridMultilevel"/>
    <w:tmpl w:val="137CEF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9B4"/>
    <w:multiLevelType w:val="multilevel"/>
    <w:tmpl w:val="E4D67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4"/>
    <w:rsid w:val="00442F19"/>
    <w:rsid w:val="005E1104"/>
    <w:rsid w:val="00883D60"/>
    <w:rsid w:val="009D4B56"/>
    <w:rsid w:val="009F5A4E"/>
    <w:rsid w:val="00B37200"/>
    <w:rsid w:val="00B43116"/>
    <w:rsid w:val="00B46965"/>
    <w:rsid w:val="00B52D27"/>
    <w:rsid w:val="00BF7081"/>
    <w:rsid w:val="00C73E78"/>
    <w:rsid w:val="00D24820"/>
    <w:rsid w:val="00F62ED8"/>
    <w:rsid w:val="00F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6965"/>
  </w:style>
  <w:style w:type="table" w:styleId="a3">
    <w:name w:val="Table Grid"/>
    <w:basedOn w:val="a1"/>
    <w:uiPriority w:val="59"/>
    <w:rsid w:val="00B4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9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65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B46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6965"/>
  </w:style>
  <w:style w:type="table" w:styleId="a3">
    <w:name w:val="Table Grid"/>
    <w:basedOn w:val="a1"/>
    <w:uiPriority w:val="59"/>
    <w:rsid w:val="00B4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9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65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B4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олка</dc:creator>
  <cp:keywords/>
  <dc:description/>
  <cp:lastModifiedBy>олка</cp:lastModifiedBy>
  <cp:revision>11</cp:revision>
  <cp:lastPrinted>2020-09-09T02:03:00Z</cp:lastPrinted>
  <dcterms:created xsi:type="dcterms:W3CDTF">2020-07-09T04:30:00Z</dcterms:created>
  <dcterms:modified xsi:type="dcterms:W3CDTF">2020-09-23T08:12:00Z</dcterms:modified>
</cp:coreProperties>
</file>