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B01E1D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заместителя начальника отдела автоматизации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4B1595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="004B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E4BF6" w:rsidRPr="00ED1B7B" w:rsidTr="009A7FE9">
        <w:trPr>
          <w:trHeight w:val="150"/>
        </w:trPr>
        <w:tc>
          <w:tcPr>
            <w:tcW w:w="1702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BF6" w:rsidRPr="008F294C" w:rsidRDefault="006E4BF6" w:rsidP="00957100">
            <w:pPr>
              <w:jc w:val="center"/>
              <w:rPr>
                <w:rFonts w:ascii="Times New Roman" w:hAnsi="Times New Roman" w:cs="Times New Roman"/>
              </w:rPr>
            </w:pPr>
            <w:r w:rsidRPr="008F294C">
              <w:rPr>
                <w:rFonts w:ascii="Times New Roman" w:hAnsi="Times New Roman" w:cs="Times New Roman"/>
              </w:rPr>
              <w:t>700 973,45</w:t>
            </w:r>
          </w:p>
        </w:tc>
        <w:tc>
          <w:tcPr>
            <w:tcW w:w="1702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(ВАЗ 2112,2003)</w:t>
            </w:r>
          </w:p>
        </w:tc>
        <w:tc>
          <w:tcPr>
            <w:tcW w:w="1842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F6" w:rsidRPr="00ED1B7B" w:rsidTr="004B1595">
        <w:trPr>
          <w:trHeight w:val="150"/>
        </w:trPr>
        <w:tc>
          <w:tcPr>
            <w:tcW w:w="1702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BF6" w:rsidRPr="008F294C" w:rsidRDefault="006E4BF6" w:rsidP="00957100">
            <w:pPr>
              <w:jc w:val="center"/>
              <w:rPr>
                <w:rFonts w:ascii="Times New Roman" w:hAnsi="Times New Roman" w:cs="Times New Roman"/>
              </w:rPr>
            </w:pPr>
            <w:r w:rsidRPr="008F294C">
              <w:rPr>
                <w:rFonts w:ascii="Times New Roman" w:hAnsi="Times New Roman" w:cs="Times New Roman"/>
              </w:rPr>
              <w:t>555 367,61</w:t>
            </w:r>
          </w:p>
        </w:tc>
        <w:tc>
          <w:tcPr>
            <w:tcW w:w="1702" w:type="dxa"/>
          </w:tcPr>
          <w:p w:rsidR="006E4BF6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6E4BF6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6E4BF6" w:rsidRPr="00ED1B7B" w:rsidRDefault="006E4BF6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bottom"/>
          </w:tcPr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E1D" w:rsidRPr="00ED1B7B" w:rsidTr="004B1595">
        <w:trPr>
          <w:trHeight w:val="150"/>
        </w:trPr>
        <w:tc>
          <w:tcPr>
            <w:tcW w:w="1702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E1D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B01E1D" w:rsidRPr="00ED1B7B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E1D" w:rsidRPr="00ED1B7B" w:rsidTr="004B1595">
        <w:trPr>
          <w:trHeight w:val="150"/>
        </w:trPr>
        <w:tc>
          <w:tcPr>
            <w:tcW w:w="1702" w:type="dxa"/>
          </w:tcPr>
          <w:p w:rsidR="00B01E1D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E1D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B01E1D" w:rsidRPr="00ED1B7B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4063"/>
    <w:rsid w:val="00122003"/>
    <w:rsid w:val="002A0680"/>
    <w:rsid w:val="003003EC"/>
    <w:rsid w:val="00390063"/>
    <w:rsid w:val="004349D2"/>
    <w:rsid w:val="004567C2"/>
    <w:rsid w:val="004B1595"/>
    <w:rsid w:val="004B2CEE"/>
    <w:rsid w:val="00513F86"/>
    <w:rsid w:val="005F3FA9"/>
    <w:rsid w:val="00696C75"/>
    <w:rsid w:val="006E4BF6"/>
    <w:rsid w:val="00746495"/>
    <w:rsid w:val="00752EE9"/>
    <w:rsid w:val="0078453D"/>
    <w:rsid w:val="007B40E4"/>
    <w:rsid w:val="00976F25"/>
    <w:rsid w:val="009E4321"/>
    <w:rsid w:val="009F787A"/>
    <w:rsid w:val="00AA5441"/>
    <w:rsid w:val="00B01E1D"/>
    <w:rsid w:val="00D47902"/>
    <w:rsid w:val="00DE7D73"/>
    <w:rsid w:val="00E45D0C"/>
    <w:rsid w:val="00ED1B7B"/>
    <w:rsid w:val="00F9354D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20</cp:revision>
  <cp:lastPrinted>2016-03-11T05:32:00Z</cp:lastPrinted>
  <dcterms:created xsi:type="dcterms:W3CDTF">2016-03-11T05:28:00Z</dcterms:created>
  <dcterms:modified xsi:type="dcterms:W3CDTF">2020-03-04T05:41:00Z</dcterms:modified>
</cp:coreProperties>
</file>