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E" w:rsidRPr="00E116BF" w:rsidRDefault="00264721" w:rsidP="00681AB9">
      <w:pPr>
        <w:jc w:val="both"/>
        <w:rPr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10160</wp:posOffset>
            </wp:positionV>
            <wp:extent cx="654050" cy="774065"/>
            <wp:effectExtent l="19050" t="0" r="0" b="0"/>
            <wp:wrapTopAndBottom/>
            <wp:docPr id="7" name="Рисунок 7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5A24E4" w:rsidRPr="00000D0A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Кемеровской области</w:t>
      </w:r>
    </w:p>
    <w:p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:rsidR="00E40DD5" w:rsidRPr="00000D0A" w:rsidRDefault="00E40DD5" w:rsidP="00E40DD5">
      <w:pPr>
        <w:jc w:val="center"/>
        <w:rPr>
          <w:noProof/>
          <w:sz w:val="28"/>
          <w:szCs w:val="28"/>
        </w:rPr>
      </w:pPr>
    </w:p>
    <w:p w:rsidR="00F178B3" w:rsidRPr="00000D0A" w:rsidRDefault="00F178B3" w:rsidP="00E40DD5">
      <w:pPr>
        <w:jc w:val="center"/>
        <w:rPr>
          <w:sz w:val="28"/>
          <w:szCs w:val="28"/>
        </w:rPr>
      </w:pPr>
    </w:p>
    <w:p w:rsidR="00F178B3" w:rsidRPr="00000D0A" w:rsidRDefault="00396248">
      <w:pPr>
        <w:pStyle w:val="2"/>
        <w:rPr>
          <w:b w:val="0"/>
          <w:noProof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F178B3" w:rsidRDefault="00F178B3">
      <w:pPr>
        <w:jc w:val="center"/>
        <w:rPr>
          <w:noProof/>
          <w:sz w:val="20"/>
          <w:u w:val="single"/>
        </w:rPr>
      </w:pPr>
    </w:p>
    <w:p w:rsidR="00A2192E" w:rsidRDefault="00A2192E">
      <w:pPr>
        <w:jc w:val="center"/>
        <w:rPr>
          <w:noProof/>
          <w:sz w:val="20"/>
          <w:u w:val="single"/>
        </w:rPr>
      </w:pPr>
    </w:p>
    <w:p w:rsidR="00A2192E" w:rsidRPr="00000D0A" w:rsidRDefault="00A2192E">
      <w:pPr>
        <w:jc w:val="center"/>
        <w:rPr>
          <w:noProof/>
          <w:sz w:val="20"/>
          <w:u w:val="single"/>
        </w:rPr>
      </w:pPr>
    </w:p>
    <w:p w:rsidR="00EF6932" w:rsidRPr="00000D0A" w:rsidRDefault="00EF6932">
      <w:pPr>
        <w:jc w:val="center"/>
        <w:rPr>
          <w:noProof/>
          <w:sz w:val="20"/>
          <w:u w:val="single"/>
        </w:rPr>
      </w:pPr>
    </w:p>
    <w:p w:rsidR="00000D0A" w:rsidRPr="009B76D2" w:rsidRDefault="007E38BC" w:rsidP="009B76D2">
      <w:pPr>
        <w:ind w:firstLine="284"/>
        <w:jc w:val="both"/>
        <w:rPr>
          <w:noProof/>
          <w:u w:val="single"/>
        </w:rPr>
      </w:pPr>
      <w:r w:rsidRPr="00000D0A">
        <w:rPr>
          <w:u w:val="single"/>
        </w:rPr>
        <w:t xml:space="preserve"> </w:t>
      </w:r>
      <w:r w:rsidR="00C643E6">
        <w:rPr>
          <w:u w:val="single"/>
        </w:rPr>
        <w:t>_______________</w:t>
      </w:r>
      <w:r w:rsidR="00614124" w:rsidRPr="00000D0A">
        <w:rPr>
          <w:u w:val="single"/>
        </w:rPr>
        <w:t xml:space="preserve">     </w:t>
      </w:r>
      <w:r w:rsidR="00614124" w:rsidRPr="00000D0A">
        <w:rPr>
          <w:color w:val="FFFFFF"/>
        </w:rPr>
        <w:t>л</w:t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9B76D2">
        <w:rPr>
          <w:color w:val="FFFFFF"/>
        </w:rPr>
        <w:tab/>
      </w:r>
      <w:r w:rsidR="009B76D2">
        <w:rPr>
          <w:noProof/>
        </w:rPr>
        <w:t xml:space="preserve">№ </w:t>
      </w:r>
      <w:r w:rsidR="009B76D2">
        <w:rPr>
          <w:noProof/>
          <w:u w:val="single"/>
        </w:rPr>
        <w:t xml:space="preserve"> </w:t>
      </w:r>
      <w:r w:rsidR="00C643E6">
        <w:rPr>
          <w:noProof/>
          <w:u w:val="single"/>
        </w:rPr>
        <w:t>______________</w:t>
      </w:r>
      <w:r w:rsidR="00E81CBD">
        <w:rPr>
          <w:noProof/>
          <w:u w:val="single"/>
        </w:rPr>
        <w:t>_</w:t>
      </w:r>
      <w:r w:rsidR="009B76D2">
        <w:rPr>
          <w:noProof/>
          <w:u w:val="single"/>
        </w:rPr>
        <w:t xml:space="preserve">  </w:t>
      </w:r>
    </w:p>
    <w:p w:rsidR="00647EA6" w:rsidRDefault="00647EA6">
      <w:pPr>
        <w:jc w:val="both"/>
        <w:rPr>
          <w:noProof/>
        </w:rPr>
      </w:pPr>
    </w:p>
    <w:p w:rsidR="00647EA6" w:rsidRDefault="00647EA6">
      <w:pPr>
        <w:jc w:val="both"/>
        <w:rPr>
          <w:noProof/>
        </w:rPr>
      </w:pPr>
    </w:p>
    <w:p w:rsidR="007E38BC" w:rsidRPr="00000D0A" w:rsidRDefault="00EA31C6">
      <w:pPr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2pt;margin-top:10.15pt;width:490.3pt;height:46.8pt;z-index:251658240" stroked="f">
            <v:textbox>
              <w:txbxContent>
                <w:p w:rsidR="00AA2940" w:rsidRPr="00FE5697" w:rsidRDefault="00AA2940" w:rsidP="00AA2940">
                  <w:pPr>
                    <w:jc w:val="both"/>
                    <w:rPr>
                      <w:bCs/>
                      <w:szCs w:val="24"/>
                    </w:rPr>
                  </w:pPr>
                  <w:r w:rsidRPr="00FE5697">
                    <w:rPr>
                      <w:bCs/>
                      <w:szCs w:val="24"/>
                    </w:rPr>
                    <w:t>Об организации обеспечения населения Осинниковского городского округа сре</w:t>
                  </w:r>
                  <w:r>
                    <w:rPr>
                      <w:bCs/>
                      <w:szCs w:val="24"/>
                    </w:rPr>
                    <w:t>д</w:t>
                  </w:r>
                  <w:r w:rsidRPr="00FE5697">
                    <w:rPr>
                      <w:bCs/>
                      <w:szCs w:val="24"/>
                    </w:rPr>
                    <w:t>ствами индивидуальной за</w:t>
                  </w:r>
                  <w:r>
                    <w:rPr>
                      <w:bCs/>
                      <w:szCs w:val="24"/>
                    </w:rPr>
                    <w:t>щиты</w:t>
                  </w:r>
                  <w:r w:rsidRPr="00FE5697">
                    <w:rPr>
                      <w:bCs/>
                      <w:szCs w:val="24"/>
                    </w:rPr>
                    <w:t xml:space="preserve"> </w:t>
                  </w:r>
                </w:p>
                <w:p w:rsidR="00466F32" w:rsidRPr="00A949A8" w:rsidRDefault="00466F32" w:rsidP="00647EA6">
                  <w:pPr>
                    <w:spacing w:line="276" w:lineRule="auto"/>
                    <w:jc w:val="both"/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7E38BC" w:rsidRPr="00063186" w:rsidRDefault="007E38BC">
      <w:pPr>
        <w:jc w:val="both"/>
        <w:rPr>
          <w:noProof/>
          <w:sz w:val="28"/>
          <w:szCs w:val="28"/>
        </w:rPr>
      </w:pPr>
    </w:p>
    <w:p w:rsidR="00E45383" w:rsidRDefault="00E45383" w:rsidP="00E37921">
      <w:pPr>
        <w:spacing w:line="360" w:lineRule="auto"/>
        <w:jc w:val="both"/>
        <w:rPr>
          <w:sz w:val="28"/>
          <w:szCs w:val="28"/>
        </w:rPr>
      </w:pPr>
    </w:p>
    <w:p w:rsidR="00AA2940" w:rsidRDefault="00AA2940" w:rsidP="00AB2637">
      <w:pPr>
        <w:spacing w:line="276" w:lineRule="auto"/>
        <w:ind w:firstLine="720"/>
        <w:jc w:val="both"/>
        <w:rPr>
          <w:sz w:val="28"/>
          <w:szCs w:val="28"/>
        </w:rPr>
      </w:pPr>
    </w:p>
    <w:p w:rsidR="00AA2940" w:rsidRPr="00AA1FC1" w:rsidRDefault="00A2192E" w:rsidP="00AB2637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В</w:t>
      </w:r>
      <w:r w:rsidRPr="00AA1FC1">
        <w:rPr>
          <w:bCs/>
          <w:szCs w:val="24"/>
        </w:rPr>
        <w:t xml:space="preserve"> соответствии </w:t>
      </w:r>
      <w:r w:rsidRPr="001A414E">
        <w:t xml:space="preserve">с </w:t>
      </w:r>
      <w:r>
        <w:t>Ф</w:t>
      </w:r>
      <w:r w:rsidRPr="001A414E">
        <w:t xml:space="preserve">едеральными законами </w:t>
      </w:r>
      <w:r>
        <w:t>от 21 декабря 1994г. №</w:t>
      </w:r>
      <w:r w:rsidR="00892F0E">
        <w:t xml:space="preserve"> </w:t>
      </w:r>
      <w:r>
        <w:t>68-ФЗ "О защите населения и территорий от чрезвычайных ситуаций природного и техногенного характера" от 29 декабря 1994г. №</w:t>
      </w:r>
      <w:r w:rsidR="00892F0E">
        <w:t xml:space="preserve"> </w:t>
      </w:r>
      <w:r>
        <w:t>79-ФЗ "О государс</w:t>
      </w:r>
      <w:r w:rsidR="00DB43FA">
        <w:t>твенном материальном резерве",</w:t>
      </w:r>
      <w:r>
        <w:t xml:space="preserve"> от 12 февраля 1998 г</w:t>
      </w:r>
      <w:r w:rsidR="00892F0E">
        <w:t xml:space="preserve"> </w:t>
      </w:r>
      <w:r>
        <w:t>№</w:t>
      </w:r>
      <w:r w:rsidR="00892F0E">
        <w:t xml:space="preserve"> </w:t>
      </w:r>
      <w:r>
        <w:t xml:space="preserve">28-ФЗ "О гражданской обороне", </w:t>
      </w:r>
      <w:r w:rsidR="00892F0E">
        <w:t>с  Постановлением Правительства  РФ</w:t>
      </w:r>
      <w:r w:rsidR="00892F0E" w:rsidRPr="00892F0E">
        <w:t xml:space="preserve"> </w:t>
      </w:r>
      <w:r w:rsidR="00892F0E">
        <w:t xml:space="preserve">от 21 мая 2007г. № 305  </w:t>
      </w:r>
      <w:r>
        <w:t>"Об утверждении Положения о государственном надзоре в области гражданской обороны",</w:t>
      </w:r>
      <w:r w:rsidR="00DB43FA" w:rsidRPr="00DB43FA">
        <w:rPr>
          <w:bCs/>
        </w:rPr>
        <w:t xml:space="preserve"> </w:t>
      </w:r>
      <w:r w:rsidR="00892F0E">
        <w:rPr>
          <w:bCs/>
        </w:rPr>
        <w:t xml:space="preserve">с Приказом МЧС России </w:t>
      </w:r>
      <w:r w:rsidR="00DB43FA" w:rsidRPr="001A414E">
        <w:rPr>
          <w:bCs/>
        </w:rPr>
        <w:t xml:space="preserve">от 1 </w:t>
      </w:r>
      <w:r w:rsidR="00DB43FA">
        <w:rPr>
          <w:bCs/>
        </w:rPr>
        <w:t>октября 2014 г. №</w:t>
      </w:r>
      <w:r w:rsidR="00DB43FA" w:rsidRPr="001A414E">
        <w:rPr>
          <w:bCs/>
        </w:rPr>
        <w:t xml:space="preserve"> 543</w:t>
      </w:r>
      <w:r>
        <w:t xml:space="preserve"> </w:t>
      </w:r>
      <w:r w:rsidR="00AA2940" w:rsidRPr="001A414E">
        <w:rPr>
          <w:bCs/>
        </w:rPr>
        <w:t>«Об утверждении положения об организации обеспечения населения средствами индивидуальной защиты»</w:t>
      </w:r>
      <w:r w:rsidR="00AA2940">
        <w:rPr>
          <w:bCs/>
        </w:rPr>
        <w:t>,</w:t>
      </w:r>
      <w:r w:rsidR="00DB43FA">
        <w:rPr>
          <w:bCs/>
        </w:rPr>
        <w:t xml:space="preserve"> а так же </w:t>
      </w:r>
      <w:r w:rsidR="00AA2940">
        <w:rPr>
          <w:bCs/>
        </w:rPr>
        <w:t>в</w:t>
      </w:r>
      <w:r w:rsidR="00AA2940" w:rsidRPr="00AA1FC1">
        <w:rPr>
          <w:bCs/>
          <w:szCs w:val="24"/>
        </w:rPr>
        <w:t xml:space="preserve"> целях своевременной выдачи средств индивидуальной защиты населению </w:t>
      </w:r>
      <w:r w:rsidR="00AA2940">
        <w:rPr>
          <w:bCs/>
          <w:szCs w:val="24"/>
        </w:rPr>
        <w:t>Осинниковского городского округа:</w:t>
      </w:r>
    </w:p>
    <w:p w:rsidR="00AA2940" w:rsidRPr="00AA1FC1" w:rsidRDefault="00AA2940" w:rsidP="00BE7F63">
      <w:pPr>
        <w:spacing w:line="276" w:lineRule="auto"/>
        <w:ind w:firstLine="720"/>
        <w:rPr>
          <w:bCs/>
          <w:szCs w:val="24"/>
        </w:rPr>
      </w:pPr>
      <w:r w:rsidRPr="00AA1FC1">
        <w:rPr>
          <w:bCs/>
          <w:szCs w:val="24"/>
        </w:rPr>
        <w:t xml:space="preserve">1. Утвердить Перечень пунктов выдачи средств индивидуальной </w:t>
      </w:r>
      <w:r>
        <w:rPr>
          <w:bCs/>
          <w:szCs w:val="24"/>
        </w:rPr>
        <w:t>з</w:t>
      </w:r>
      <w:r w:rsidRPr="00AA1FC1">
        <w:rPr>
          <w:bCs/>
          <w:szCs w:val="24"/>
        </w:rPr>
        <w:t xml:space="preserve">ащиты населению в Осинниковском городском округе, согласно приложению </w:t>
      </w:r>
      <w:r>
        <w:rPr>
          <w:bCs/>
          <w:szCs w:val="24"/>
        </w:rPr>
        <w:t>№</w:t>
      </w:r>
      <w:r w:rsidRPr="00AA1FC1">
        <w:rPr>
          <w:bCs/>
          <w:szCs w:val="24"/>
        </w:rPr>
        <w:t>1.</w:t>
      </w:r>
    </w:p>
    <w:p w:rsidR="00AA2940" w:rsidRPr="00AA2940" w:rsidRDefault="00BE7F63" w:rsidP="00BE7F63">
      <w:pPr>
        <w:jc w:val="both"/>
        <w:rPr>
          <w:szCs w:val="24"/>
        </w:rPr>
      </w:pPr>
      <w:r>
        <w:rPr>
          <w:bCs/>
          <w:szCs w:val="24"/>
        </w:rPr>
        <w:t xml:space="preserve">            </w:t>
      </w:r>
      <w:r w:rsidR="00AA2940" w:rsidRPr="00AA1FC1">
        <w:rPr>
          <w:bCs/>
          <w:szCs w:val="24"/>
        </w:rPr>
        <w:t xml:space="preserve">2.Утвердить Положение </w:t>
      </w:r>
      <w:r w:rsidRPr="00AA1FC1">
        <w:rPr>
          <w:szCs w:val="24"/>
        </w:rPr>
        <w:t>о пунктах выдач</w:t>
      </w:r>
      <w:r>
        <w:rPr>
          <w:szCs w:val="24"/>
        </w:rPr>
        <w:t>и средств индивидуальной защиты</w:t>
      </w:r>
      <w:r w:rsidR="00AA2940" w:rsidRPr="00AA1FC1">
        <w:rPr>
          <w:bCs/>
          <w:szCs w:val="24"/>
        </w:rPr>
        <w:t xml:space="preserve">, согласно приложению </w:t>
      </w:r>
      <w:r w:rsidR="00AA2940">
        <w:rPr>
          <w:bCs/>
          <w:szCs w:val="24"/>
        </w:rPr>
        <w:t xml:space="preserve">№ </w:t>
      </w:r>
      <w:r w:rsidR="00AA2940" w:rsidRPr="00AA1FC1">
        <w:rPr>
          <w:bCs/>
          <w:szCs w:val="24"/>
        </w:rPr>
        <w:t>2.</w:t>
      </w:r>
    </w:p>
    <w:p w:rsidR="00AA2940" w:rsidRPr="00AA1FC1" w:rsidRDefault="00AA2940" w:rsidP="00BE7F63">
      <w:pPr>
        <w:spacing w:line="276" w:lineRule="auto"/>
        <w:ind w:firstLine="720"/>
        <w:rPr>
          <w:bCs/>
          <w:szCs w:val="24"/>
        </w:rPr>
      </w:pPr>
      <w:r w:rsidRPr="00AA1FC1">
        <w:rPr>
          <w:bCs/>
          <w:szCs w:val="24"/>
        </w:rPr>
        <w:t xml:space="preserve">3. Утвердить перечень пунктов ответственного хранения средств индивидуальной защиты, согласно приложению </w:t>
      </w:r>
      <w:r>
        <w:rPr>
          <w:bCs/>
          <w:szCs w:val="24"/>
        </w:rPr>
        <w:t>№</w:t>
      </w:r>
      <w:r w:rsidRPr="00AA1FC1">
        <w:rPr>
          <w:bCs/>
          <w:szCs w:val="24"/>
        </w:rPr>
        <w:t>3.</w:t>
      </w:r>
    </w:p>
    <w:p w:rsidR="00AA2940" w:rsidRPr="00AA1FC1" w:rsidRDefault="00AA2940" w:rsidP="00AB2637">
      <w:pPr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 xml:space="preserve">4.Утвердить перечень организаций, выделяющих погрузочно-разгрузочные команды и автотранспорт для вывоза имущества ГО со складов </w:t>
      </w:r>
      <w:proofErr w:type="spellStart"/>
      <w:r w:rsidRPr="00AA1FC1">
        <w:rPr>
          <w:bCs/>
          <w:szCs w:val="24"/>
        </w:rPr>
        <w:t>мобрезерва</w:t>
      </w:r>
      <w:proofErr w:type="spellEnd"/>
      <w:r w:rsidRPr="00AA1FC1">
        <w:rPr>
          <w:bCs/>
          <w:szCs w:val="24"/>
        </w:rPr>
        <w:t xml:space="preserve"> Кемеровской области, согласно приложению </w:t>
      </w:r>
      <w:r>
        <w:rPr>
          <w:bCs/>
          <w:szCs w:val="24"/>
        </w:rPr>
        <w:t>№</w:t>
      </w:r>
      <w:r w:rsidRPr="00AA1FC1">
        <w:rPr>
          <w:bCs/>
          <w:szCs w:val="24"/>
        </w:rPr>
        <w:t>4.</w:t>
      </w:r>
    </w:p>
    <w:p w:rsidR="00AA2940" w:rsidRPr="00AA1FC1" w:rsidRDefault="00AA2940" w:rsidP="00AB2637">
      <w:pPr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 xml:space="preserve">5. Утвердить Положение об организации вывоза средств индивидуальной защиты на ПВ СИЗ, согласно приложению </w:t>
      </w:r>
      <w:r>
        <w:rPr>
          <w:bCs/>
          <w:szCs w:val="24"/>
        </w:rPr>
        <w:t>№</w:t>
      </w:r>
      <w:r w:rsidRPr="00AA1FC1">
        <w:rPr>
          <w:bCs/>
          <w:szCs w:val="24"/>
        </w:rPr>
        <w:t>5.</w:t>
      </w:r>
    </w:p>
    <w:p w:rsidR="00AA2940" w:rsidRPr="00AA1FC1" w:rsidRDefault="00AA2940" w:rsidP="00AB2637">
      <w:pPr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 xml:space="preserve">6. </w:t>
      </w:r>
      <w:r>
        <w:rPr>
          <w:bCs/>
          <w:szCs w:val="24"/>
        </w:rPr>
        <w:t xml:space="preserve">Закрепить </w:t>
      </w:r>
      <w:r w:rsidRPr="00AA1FC1">
        <w:rPr>
          <w:bCs/>
          <w:szCs w:val="24"/>
        </w:rPr>
        <w:t xml:space="preserve">население </w:t>
      </w:r>
      <w:r>
        <w:rPr>
          <w:bCs/>
          <w:szCs w:val="24"/>
        </w:rPr>
        <w:t xml:space="preserve">за </w:t>
      </w:r>
      <w:r w:rsidRPr="00AA1FC1">
        <w:rPr>
          <w:bCs/>
          <w:szCs w:val="24"/>
        </w:rPr>
        <w:t>пунктам</w:t>
      </w:r>
      <w:r>
        <w:rPr>
          <w:bCs/>
          <w:szCs w:val="24"/>
        </w:rPr>
        <w:t>и</w:t>
      </w:r>
      <w:r w:rsidRPr="00AA1FC1">
        <w:rPr>
          <w:bCs/>
          <w:szCs w:val="24"/>
        </w:rPr>
        <w:t xml:space="preserve"> выдачи средств индивидуальной защиты, согласно приложению </w:t>
      </w:r>
      <w:r>
        <w:rPr>
          <w:bCs/>
          <w:szCs w:val="24"/>
        </w:rPr>
        <w:t>№</w:t>
      </w:r>
      <w:r w:rsidRPr="00AA1FC1">
        <w:rPr>
          <w:bCs/>
          <w:szCs w:val="24"/>
        </w:rPr>
        <w:t>6.</w:t>
      </w:r>
    </w:p>
    <w:p w:rsidR="00AA2940" w:rsidRPr="00AA1FC1" w:rsidRDefault="00AA2940" w:rsidP="00AB2637">
      <w:pPr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>7. Руководителям организаций и предприятий обеспечить создание, подготовку и поддержание в готовности пунктов выдачи средств индивидуальной защиты населения.</w:t>
      </w:r>
    </w:p>
    <w:p w:rsidR="00AA2940" w:rsidRPr="00AA1FC1" w:rsidRDefault="00AA2940" w:rsidP="00AB2637">
      <w:pPr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>8. МКУ</w:t>
      </w:r>
      <w:r>
        <w:rPr>
          <w:bCs/>
          <w:szCs w:val="24"/>
        </w:rPr>
        <w:t xml:space="preserve"> «Управление по защите населения и территории» Осинниковского городского округа (А.В.Тудвасев</w:t>
      </w:r>
      <w:r w:rsidRPr="00AA1FC1">
        <w:rPr>
          <w:bCs/>
          <w:szCs w:val="24"/>
        </w:rPr>
        <w:t xml:space="preserve">) организовать работу по заключению договоров на </w:t>
      </w:r>
      <w:r w:rsidRPr="00AA1FC1">
        <w:rPr>
          <w:bCs/>
          <w:szCs w:val="24"/>
        </w:rPr>
        <w:lastRenderedPageBreak/>
        <w:t>пред</w:t>
      </w:r>
      <w:r>
        <w:rPr>
          <w:bCs/>
          <w:szCs w:val="24"/>
        </w:rPr>
        <w:t>о</w:t>
      </w:r>
      <w:r w:rsidRPr="00AA1FC1">
        <w:rPr>
          <w:bCs/>
          <w:szCs w:val="24"/>
        </w:rPr>
        <w:t>ставление автотранспорта для обеспечения вывоза средств индивидуальной защиты населению с транспортными организациями, указан</w:t>
      </w:r>
      <w:r>
        <w:rPr>
          <w:bCs/>
          <w:szCs w:val="24"/>
        </w:rPr>
        <w:t>ными в перечне настоящего постановления</w:t>
      </w:r>
      <w:r w:rsidRPr="00AA1FC1">
        <w:rPr>
          <w:bCs/>
          <w:szCs w:val="24"/>
        </w:rPr>
        <w:t>.</w:t>
      </w:r>
    </w:p>
    <w:p w:rsidR="00F22CC8" w:rsidRDefault="00AA2940" w:rsidP="00AB2637">
      <w:pPr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 xml:space="preserve">9. Организационно-методическое руководство по вопросам создания пунктов выдачи средств индивидуальной защиты и обучения персонала возложить на </w:t>
      </w:r>
      <w:r w:rsidR="00AB2637" w:rsidRPr="00AA1FC1">
        <w:rPr>
          <w:bCs/>
          <w:szCs w:val="24"/>
        </w:rPr>
        <w:t>МКУ</w:t>
      </w:r>
      <w:r w:rsidR="00AB2637">
        <w:rPr>
          <w:bCs/>
          <w:szCs w:val="24"/>
        </w:rPr>
        <w:t xml:space="preserve"> «Управление по защите населения и территории» Осинниковского городского округа (А.В.Тудвасев).</w:t>
      </w:r>
      <w:r w:rsidRPr="00AA1FC1">
        <w:rPr>
          <w:bCs/>
          <w:szCs w:val="24"/>
        </w:rPr>
        <w:t xml:space="preserve"> </w:t>
      </w:r>
    </w:p>
    <w:p w:rsidR="00F22CC8" w:rsidRDefault="00F22CC8" w:rsidP="00B179BB">
      <w:p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    10.</w:t>
      </w:r>
      <w:r w:rsidRPr="00F22CC8">
        <w:rPr>
          <w:szCs w:val="24"/>
        </w:rPr>
        <w:t xml:space="preserve"> </w:t>
      </w:r>
      <w:r w:rsidRPr="007863BA">
        <w:rPr>
          <w:szCs w:val="24"/>
        </w:rPr>
        <w:t>Признать утратившим</w:t>
      </w:r>
      <w:r>
        <w:rPr>
          <w:szCs w:val="24"/>
        </w:rPr>
        <w:t>и силу постановления</w:t>
      </w:r>
      <w:r w:rsidRPr="007863BA">
        <w:rPr>
          <w:szCs w:val="24"/>
        </w:rPr>
        <w:t xml:space="preserve"> администрации Осинниковского   городского округа</w:t>
      </w:r>
      <w:r>
        <w:rPr>
          <w:szCs w:val="24"/>
        </w:rPr>
        <w:t xml:space="preserve"> от</w:t>
      </w:r>
      <w:r w:rsidR="00C732A5">
        <w:rPr>
          <w:szCs w:val="24"/>
        </w:rPr>
        <w:t xml:space="preserve"> </w:t>
      </w:r>
      <w:r>
        <w:rPr>
          <w:szCs w:val="24"/>
        </w:rPr>
        <w:t>14.06.2013 года № 569-П. «</w:t>
      </w:r>
      <w:r w:rsidRPr="00FE5697">
        <w:rPr>
          <w:bCs/>
          <w:szCs w:val="24"/>
        </w:rPr>
        <w:t xml:space="preserve">Об организации обеспечения населения </w:t>
      </w:r>
    </w:p>
    <w:p w:rsidR="00F22CC8" w:rsidRPr="00FE5697" w:rsidRDefault="00F22CC8" w:rsidP="00B179BB">
      <w:pPr>
        <w:spacing w:line="276" w:lineRule="auto"/>
        <w:jc w:val="both"/>
        <w:rPr>
          <w:bCs/>
          <w:szCs w:val="24"/>
        </w:rPr>
      </w:pPr>
      <w:r w:rsidRPr="00FE5697">
        <w:rPr>
          <w:bCs/>
          <w:szCs w:val="24"/>
        </w:rPr>
        <w:t>Осинниковского городского округа сре</w:t>
      </w:r>
      <w:r>
        <w:rPr>
          <w:bCs/>
          <w:szCs w:val="24"/>
        </w:rPr>
        <w:t>д</w:t>
      </w:r>
      <w:r w:rsidRPr="00FE5697">
        <w:rPr>
          <w:bCs/>
          <w:szCs w:val="24"/>
        </w:rPr>
        <w:t>ствами индивидуальной за</w:t>
      </w:r>
      <w:r>
        <w:rPr>
          <w:bCs/>
          <w:szCs w:val="24"/>
        </w:rPr>
        <w:t>щиты».</w:t>
      </w:r>
    </w:p>
    <w:p w:rsidR="00F22CC8" w:rsidRDefault="00F22CC8" w:rsidP="00B179BB">
      <w:pPr>
        <w:pStyle w:val="a5"/>
        <w:spacing w:line="276" w:lineRule="auto"/>
        <w:ind w:firstLine="720"/>
        <w:rPr>
          <w:szCs w:val="24"/>
        </w:rPr>
      </w:pPr>
      <w:r>
        <w:rPr>
          <w:bCs/>
          <w:szCs w:val="24"/>
        </w:rPr>
        <w:t>11.</w:t>
      </w:r>
      <w:r w:rsidRPr="00F22CC8">
        <w:rPr>
          <w:szCs w:val="24"/>
        </w:rPr>
        <w:t xml:space="preserve"> </w:t>
      </w:r>
      <w:r>
        <w:rPr>
          <w:szCs w:val="24"/>
        </w:rPr>
        <w:t xml:space="preserve">Начальнику </w:t>
      </w:r>
      <w:r>
        <w:rPr>
          <w:noProof w:val="0"/>
          <w:szCs w:val="24"/>
        </w:rPr>
        <w:t>Муниципального казенного учреждения</w:t>
      </w:r>
      <w:r w:rsidRPr="00841567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«Управление по защите населения и территории» </w:t>
      </w:r>
      <w:r w:rsidRPr="00841567">
        <w:rPr>
          <w:noProof w:val="0"/>
          <w:szCs w:val="24"/>
        </w:rPr>
        <w:t>Осинниковского го</w:t>
      </w:r>
      <w:r>
        <w:rPr>
          <w:noProof w:val="0"/>
          <w:szCs w:val="24"/>
        </w:rPr>
        <w:t xml:space="preserve">родского округа А.В. </w:t>
      </w:r>
      <w:proofErr w:type="spellStart"/>
      <w:r>
        <w:rPr>
          <w:noProof w:val="0"/>
          <w:szCs w:val="24"/>
        </w:rPr>
        <w:t>Тудвасеву</w:t>
      </w:r>
      <w:proofErr w:type="spellEnd"/>
      <w:r>
        <w:rPr>
          <w:noProof w:val="0"/>
          <w:szCs w:val="24"/>
        </w:rPr>
        <w:t xml:space="preserve"> о</w:t>
      </w:r>
      <w:r>
        <w:rPr>
          <w:szCs w:val="24"/>
        </w:rPr>
        <w:t>публиковать постановление в городской общественно-политической газете «Время и Жизнь».</w:t>
      </w:r>
    </w:p>
    <w:p w:rsidR="00F22CC8" w:rsidRPr="00F9618B" w:rsidRDefault="00F22CC8" w:rsidP="00B179BB">
      <w:pPr>
        <w:spacing w:line="276" w:lineRule="auto"/>
        <w:ind w:firstLine="720"/>
        <w:jc w:val="both"/>
      </w:pPr>
      <w:r>
        <w:t>12</w:t>
      </w:r>
      <w:r w:rsidRPr="007A40B4">
        <w:t xml:space="preserve">. </w:t>
      </w:r>
      <w:r>
        <w:rPr>
          <w:szCs w:val="24"/>
        </w:rPr>
        <w:t>Постановление вступает в силу со дня опубликования.</w:t>
      </w:r>
    </w:p>
    <w:p w:rsidR="00F22CC8" w:rsidRPr="00A65322" w:rsidRDefault="00F22CC8" w:rsidP="00B179BB">
      <w:pPr>
        <w:shd w:val="clear" w:color="auto" w:fill="FFFFFF"/>
        <w:autoSpaceDE w:val="0"/>
        <w:spacing w:line="276" w:lineRule="auto"/>
        <w:ind w:firstLine="709"/>
        <w:jc w:val="both"/>
      </w:pPr>
      <w:r>
        <w:t>13</w:t>
      </w:r>
      <w:r w:rsidRPr="00F9618B">
        <w:t xml:space="preserve">. </w:t>
      </w:r>
      <w:r w:rsidRPr="00F221F9">
        <w:t xml:space="preserve">Контроль за исполнением настоящего </w:t>
      </w:r>
      <w:r>
        <w:t>постановления возложить на з</w:t>
      </w:r>
      <w:r w:rsidRPr="00F221F9">
        <w:t>аместителя Главы</w:t>
      </w:r>
      <w:r>
        <w:t xml:space="preserve"> городского округа по</w:t>
      </w:r>
      <w:r w:rsidRPr="00F221F9">
        <w:t xml:space="preserve"> </w:t>
      </w:r>
      <w:r>
        <w:t>ЖКХ И.В.Максимова.</w:t>
      </w:r>
    </w:p>
    <w:p w:rsidR="00E45383" w:rsidRPr="00A949A8" w:rsidRDefault="00AA2940" w:rsidP="00B179BB">
      <w:pPr>
        <w:spacing w:line="276" w:lineRule="auto"/>
        <w:ind w:firstLine="720"/>
        <w:jc w:val="both"/>
        <w:rPr>
          <w:szCs w:val="24"/>
        </w:rPr>
      </w:pPr>
      <w:r w:rsidRPr="00AA1FC1">
        <w:rPr>
          <w:bCs/>
          <w:szCs w:val="24"/>
        </w:rPr>
        <w:t xml:space="preserve">           </w:t>
      </w:r>
    </w:p>
    <w:p w:rsidR="00144708" w:rsidRDefault="00144708" w:rsidP="00A81D92">
      <w:pPr>
        <w:tabs>
          <w:tab w:val="left" w:pos="1843"/>
        </w:tabs>
        <w:spacing w:line="360" w:lineRule="auto"/>
        <w:ind w:firstLine="720"/>
        <w:jc w:val="both"/>
        <w:rPr>
          <w:szCs w:val="24"/>
        </w:rPr>
      </w:pPr>
    </w:p>
    <w:p w:rsidR="00F22CC8" w:rsidRPr="00A949A8" w:rsidRDefault="00F22CC8" w:rsidP="00A81D92">
      <w:pPr>
        <w:tabs>
          <w:tab w:val="left" w:pos="1843"/>
        </w:tabs>
        <w:spacing w:line="360" w:lineRule="auto"/>
        <w:ind w:firstLine="720"/>
        <w:jc w:val="both"/>
        <w:rPr>
          <w:szCs w:val="24"/>
        </w:rPr>
      </w:pPr>
    </w:p>
    <w:p w:rsidR="00144708" w:rsidRDefault="00AB2637" w:rsidP="00AB2637">
      <w:pPr>
        <w:pStyle w:val="a5"/>
        <w:spacing w:line="276" w:lineRule="auto"/>
        <w:ind w:firstLine="720"/>
        <w:rPr>
          <w:noProof w:val="0"/>
          <w:szCs w:val="24"/>
        </w:rPr>
      </w:pPr>
      <w:r>
        <w:rPr>
          <w:noProof w:val="0"/>
          <w:szCs w:val="24"/>
        </w:rPr>
        <w:t xml:space="preserve">   </w:t>
      </w:r>
    </w:p>
    <w:p w:rsidR="00A949A8" w:rsidRDefault="00A949A8" w:rsidP="00A949A8">
      <w:pPr>
        <w:jc w:val="both"/>
      </w:pPr>
      <w:r>
        <w:t>Глава Осинниковского</w:t>
      </w:r>
    </w:p>
    <w:p w:rsidR="00A949A8" w:rsidRDefault="00A949A8" w:rsidP="00A949A8">
      <w:pPr>
        <w:jc w:val="both"/>
      </w:pPr>
      <w:r>
        <w:t xml:space="preserve">городского округа                                                                                        </w:t>
      </w:r>
      <w:r w:rsidR="007D30F2">
        <w:t xml:space="preserve">             </w:t>
      </w:r>
      <w:r>
        <w:t>И.В. Романов</w:t>
      </w: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Pr="005D575A" w:rsidRDefault="00F22CC8" w:rsidP="00F22CC8">
      <w:pPr>
        <w:pStyle w:val="a5"/>
        <w:spacing w:line="276" w:lineRule="auto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С постановлением ознакомлен,</w:t>
      </w:r>
    </w:p>
    <w:p w:rsidR="00F22CC8" w:rsidRDefault="00F22CC8" w:rsidP="00F22CC8">
      <w:pPr>
        <w:pStyle w:val="a5"/>
        <w:spacing w:line="276" w:lineRule="auto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с возложенными обязанн</w:t>
      </w:r>
      <w:r>
        <w:rPr>
          <w:noProof w:val="0"/>
          <w:szCs w:val="24"/>
        </w:rPr>
        <w:t>остями согласен  ________           _________              И.В.Максимов</w:t>
      </w:r>
    </w:p>
    <w:p w:rsidR="00F22CC8" w:rsidRDefault="00F22CC8" w:rsidP="00F22CC8">
      <w:pPr>
        <w:pStyle w:val="a5"/>
        <w:spacing w:line="276" w:lineRule="auto"/>
        <w:ind w:firstLine="0"/>
        <w:rPr>
          <w:noProof w:val="0"/>
          <w:sz w:val="20"/>
        </w:rPr>
      </w:pPr>
      <w:r>
        <w:rPr>
          <w:noProof w:val="0"/>
          <w:sz w:val="20"/>
        </w:rPr>
        <w:t xml:space="preserve">                                                                                               дата                       подпись</w:t>
      </w:r>
    </w:p>
    <w:p w:rsidR="00F22CC8" w:rsidRDefault="00F22CC8" w:rsidP="00A949A8">
      <w:pPr>
        <w:jc w:val="both"/>
      </w:pPr>
    </w:p>
    <w:p w:rsidR="00A949A8" w:rsidRDefault="00A949A8" w:rsidP="00A949A8">
      <w:pPr>
        <w:jc w:val="both"/>
      </w:pPr>
    </w:p>
    <w:p w:rsidR="00144708" w:rsidRDefault="00144708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7D30F2" w:rsidRDefault="007D30F2" w:rsidP="00A949A8">
      <w:pPr>
        <w:spacing w:line="276" w:lineRule="auto"/>
        <w:jc w:val="both"/>
      </w:pPr>
    </w:p>
    <w:p w:rsidR="007D30F2" w:rsidRDefault="007D30F2" w:rsidP="00A949A8">
      <w:pPr>
        <w:spacing w:line="276" w:lineRule="auto"/>
        <w:jc w:val="both"/>
      </w:pPr>
    </w:p>
    <w:p w:rsidR="00AB2637" w:rsidRDefault="00AB2637" w:rsidP="00C12F6C">
      <w:pPr>
        <w:spacing w:line="276" w:lineRule="auto"/>
        <w:jc w:val="both"/>
        <w:rPr>
          <w:sz w:val="20"/>
        </w:rPr>
      </w:pPr>
      <w:r>
        <w:rPr>
          <w:sz w:val="20"/>
        </w:rPr>
        <w:t>И.Н.Серегина</w:t>
      </w:r>
    </w:p>
    <w:p w:rsidR="00593FA1" w:rsidRPr="00C12F6C" w:rsidRDefault="005971BF" w:rsidP="00C12F6C">
      <w:pPr>
        <w:spacing w:line="276" w:lineRule="auto"/>
        <w:jc w:val="both"/>
        <w:rPr>
          <w:sz w:val="20"/>
        </w:rPr>
      </w:pPr>
      <w:r>
        <w:rPr>
          <w:sz w:val="20"/>
        </w:rPr>
        <w:t>5-13-63</w:t>
      </w:r>
    </w:p>
    <w:p w:rsidR="00BE7F63" w:rsidRDefault="00BE7F63" w:rsidP="00144708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144708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144708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144708">
      <w:pPr>
        <w:pStyle w:val="a5"/>
        <w:ind w:left="5040" w:firstLine="720"/>
        <w:rPr>
          <w:noProof w:val="0"/>
          <w:szCs w:val="24"/>
        </w:rPr>
      </w:pPr>
    </w:p>
    <w:p w:rsidR="006931FE" w:rsidRPr="00A949A8" w:rsidRDefault="00144708" w:rsidP="00144708">
      <w:pPr>
        <w:pStyle w:val="a5"/>
        <w:ind w:left="5040" w:firstLine="720"/>
        <w:rPr>
          <w:noProof w:val="0"/>
          <w:szCs w:val="24"/>
        </w:rPr>
      </w:pPr>
      <w:r>
        <w:rPr>
          <w:noProof w:val="0"/>
          <w:szCs w:val="24"/>
        </w:rPr>
        <w:lastRenderedPageBreak/>
        <w:t>Приложение</w:t>
      </w:r>
      <w:r w:rsidR="00A81D92">
        <w:rPr>
          <w:noProof w:val="0"/>
          <w:szCs w:val="24"/>
        </w:rPr>
        <w:t xml:space="preserve"> № 1</w:t>
      </w:r>
    </w:p>
    <w:p w:rsidR="00D5266F" w:rsidRPr="00A949A8" w:rsidRDefault="00D5266F" w:rsidP="00144708">
      <w:pPr>
        <w:pStyle w:val="a5"/>
        <w:ind w:left="5760" w:firstLine="0"/>
        <w:rPr>
          <w:noProof w:val="0"/>
          <w:szCs w:val="24"/>
        </w:rPr>
      </w:pPr>
      <w:r w:rsidRPr="00A949A8">
        <w:rPr>
          <w:noProof w:val="0"/>
          <w:szCs w:val="24"/>
        </w:rPr>
        <w:t>к постановлению</w:t>
      </w:r>
      <w:r w:rsidR="00593FA1" w:rsidRPr="00A949A8">
        <w:rPr>
          <w:noProof w:val="0"/>
          <w:szCs w:val="24"/>
        </w:rPr>
        <w:t xml:space="preserve"> администрации</w:t>
      </w:r>
    </w:p>
    <w:p w:rsidR="00593FA1" w:rsidRPr="00A949A8" w:rsidRDefault="00593FA1" w:rsidP="00144708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>Осинниковского городского округа</w:t>
      </w:r>
    </w:p>
    <w:p w:rsidR="00D5266F" w:rsidRPr="00A949A8" w:rsidRDefault="00D5266F" w:rsidP="00144708">
      <w:pPr>
        <w:pStyle w:val="a5"/>
        <w:ind w:firstLine="0"/>
        <w:rPr>
          <w:noProof w:val="0"/>
          <w:szCs w:val="24"/>
        </w:rPr>
      </w:pPr>
    </w:p>
    <w:p w:rsidR="00D5266F" w:rsidRPr="00A949A8" w:rsidRDefault="00D5266F" w:rsidP="00144708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>№___</w:t>
      </w:r>
      <w:r w:rsidR="00593FA1" w:rsidRPr="00A949A8">
        <w:rPr>
          <w:noProof w:val="0"/>
          <w:szCs w:val="24"/>
        </w:rPr>
        <w:t>___</w:t>
      </w:r>
      <w:r w:rsidRPr="00A949A8">
        <w:rPr>
          <w:noProof w:val="0"/>
          <w:szCs w:val="24"/>
        </w:rPr>
        <w:t>__ от__</w:t>
      </w:r>
      <w:r w:rsidR="00593FA1" w:rsidRPr="00A949A8">
        <w:rPr>
          <w:noProof w:val="0"/>
          <w:szCs w:val="24"/>
        </w:rPr>
        <w:t>___</w:t>
      </w:r>
      <w:r w:rsidRPr="00A949A8">
        <w:rPr>
          <w:noProof w:val="0"/>
          <w:szCs w:val="24"/>
        </w:rPr>
        <w:t>___20</w:t>
      </w:r>
      <w:r w:rsidR="005971BF">
        <w:rPr>
          <w:noProof w:val="0"/>
          <w:szCs w:val="24"/>
        </w:rPr>
        <w:t>20</w:t>
      </w:r>
      <w:r w:rsidRPr="00A949A8">
        <w:rPr>
          <w:noProof w:val="0"/>
          <w:szCs w:val="24"/>
        </w:rPr>
        <w:t>г.</w:t>
      </w:r>
    </w:p>
    <w:p w:rsidR="00C12F6C" w:rsidRDefault="00C12F6C" w:rsidP="00AB2637">
      <w:pPr>
        <w:pStyle w:val="a5"/>
        <w:ind w:firstLine="0"/>
        <w:rPr>
          <w:b/>
          <w:noProof w:val="0"/>
          <w:szCs w:val="24"/>
        </w:rPr>
      </w:pPr>
    </w:p>
    <w:p w:rsidR="00AB2637" w:rsidRPr="00AA1FC1" w:rsidRDefault="00AB2637" w:rsidP="00AB2637">
      <w:pPr>
        <w:jc w:val="center"/>
        <w:rPr>
          <w:szCs w:val="24"/>
        </w:rPr>
      </w:pPr>
      <w:r w:rsidRPr="00AA1FC1">
        <w:rPr>
          <w:szCs w:val="24"/>
        </w:rPr>
        <w:t>ПЕРЕЧЕНЬ</w:t>
      </w:r>
    </w:p>
    <w:p w:rsidR="00AB2637" w:rsidRPr="00AA1FC1" w:rsidRDefault="00AB2637" w:rsidP="00AB2637">
      <w:pPr>
        <w:jc w:val="center"/>
        <w:rPr>
          <w:szCs w:val="24"/>
        </w:rPr>
      </w:pPr>
      <w:r w:rsidRPr="00AA1FC1">
        <w:rPr>
          <w:szCs w:val="24"/>
        </w:rPr>
        <w:t>Пунктов выдачи средств индивидуальной защиты населению О</w:t>
      </w:r>
      <w:r>
        <w:rPr>
          <w:szCs w:val="24"/>
        </w:rPr>
        <w:t>синниковского городского округа</w:t>
      </w:r>
    </w:p>
    <w:p w:rsidR="00AB2637" w:rsidRDefault="00AB2637" w:rsidP="00AB2637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1214"/>
        <w:gridCol w:w="5470"/>
        <w:gridCol w:w="3029"/>
      </w:tblGrid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№ пункта выдачи СИЗ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 xml:space="preserve">Наименование организации, </w:t>
            </w:r>
          </w:p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создающей пункт выдачи СИЗ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Адрес организации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1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«Основная общеобразовательная школа №35»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г.Осинники,  ул.50 лет Октября, 33, т.4-34-02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2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«Основная общеобразовательная школа №31»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г.Осинники,  ул.50 лет Октября, 8, т.4-37-90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3.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Государственное образовательное учреждение начального профессионального образования профессиональное училище (ГОУ НПО ПУ-60)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г.Осинники,  ул.Победы, 54, т.4-34-66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4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автономное учреждение культуры Дворец культуры «Шахтер» администрации Осинниковского городского округа (МАУК ДК «Шахтер»)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г.Осинники,  ул.Кирова, 19, т.5-35-19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5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дополнительного образования детей «Дом детского творчества»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г.Осинники,  ул.Кирова 27, , т.5-38-65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6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«Основная общеобразовательная школа №21»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г.Осинники,  ул.Вокзальная,13, т.5-48-32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7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автономное учреждение культуры Дворец культуры «Октябрь» администрации Осинниковского городского округа (МАУК ДК «Октябрь»)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 Осинники, ул.Ленина,123, т.5-23-11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8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Филиал «Шахта «Осинниковская»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г. Осинники, ул.Шахтовая, 3, т.7-25-17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9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«Основная общеобразовательная школа №33»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 xml:space="preserve">г. Осинники, </w:t>
            </w:r>
            <w:proofErr w:type="spellStart"/>
            <w:r w:rsidRPr="006D34B6">
              <w:rPr>
                <w:szCs w:val="24"/>
              </w:rPr>
              <w:t>п.Тайжина</w:t>
            </w:r>
            <w:proofErr w:type="spellEnd"/>
            <w:r w:rsidRPr="006D34B6">
              <w:rPr>
                <w:szCs w:val="24"/>
              </w:rPr>
              <w:t>, ул.Коммунистическая, 2а, т.58-6-37</w:t>
            </w:r>
          </w:p>
        </w:tc>
      </w:tr>
      <w:tr w:rsidR="00AB2637" w:rsidRPr="0024114A" w:rsidTr="00EC64FF">
        <w:tc>
          <w:tcPr>
            <w:tcW w:w="1242" w:type="dxa"/>
          </w:tcPr>
          <w:p w:rsidR="00AB2637" w:rsidRPr="006D34B6" w:rsidRDefault="00AB2637" w:rsidP="00EC64F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10</w:t>
            </w:r>
          </w:p>
        </w:tc>
        <w:tc>
          <w:tcPr>
            <w:tcW w:w="5812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автономное учреждение культуры Дворец культуры «Высокий» администрации Осинниковского городского округа (МАУК ДК «Высокий»)</w:t>
            </w:r>
          </w:p>
        </w:tc>
        <w:tc>
          <w:tcPr>
            <w:tcW w:w="3084" w:type="dxa"/>
          </w:tcPr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 xml:space="preserve">г.Осинники, </w:t>
            </w:r>
            <w:proofErr w:type="spellStart"/>
            <w:r w:rsidRPr="006D34B6">
              <w:rPr>
                <w:szCs w:val="24"/>
              </w:rPr>
              <w:t>п.Тайжина</w:t>
            </w:r>
            <w:proofErr w:type="spellEnd"/>
            <w:r w:rsidRPr="006D34B6">
              <w:rPr>
                <w:szCs w:val="24"/>
              </w:rPr>
              <w:t>, ул.Дорожная, 2,</w:t>
            </w:r>
          </w:p>
          <w:p w:rsidR="00AB2637" w:rsidRPr="006D34B6" w:rsidRDefault="00AB2637" w:rsidP="00EC64FF">
            <w:pPr>
              <w:rPr>
                <w:szCs w:val="24"/>
              </w:rPr>
            </w:pPr>
            <w:r w:rsidRPr="006D34B6">
              <w:rPr>
                <w:szCs w:val="24"/>
              </w:rPr>
              <w:t>т. 58-9-63</w:t>
            </w:r>
          </w:p>
        </w:tc>
      </w:tr>
    </w:tbl>
    <w:p w:rsidR="00AB2637" w:rsidRPr="0024114A" w:rsidRDefault="00AB2637" w:rsidP="00AB2637">
      <w:pPr>
        <w:jc w:val="center"/>
        <w:rPr>
          <w:szCs w:val="24"/>
        </w:rPr>
      </w:pPr>
    </w:p>
    <w:p w:rsidR="00AB2637" w:rsidRPr="0024114A" w:rsidRDefault="00AB2637" w:rsidP="00AB2637">
      <w:pPr>
        <w:jc w:val="center"/>
        <w:rPr>
          <w:sz w:val="28"/>
          <w:szCs w:val="28"/>
        </w:rPr>
      </w:pPr>
    </w:p>
    <w:p w:rsidR="00917269" w:rsidRPr="00A949A8" w:rsidRDefault="00917269" w:rsidP="0025715A">
      <w:pPr>
        <w:pStyle w:val="a5"/>
        <w:ind w:firstLine="0"/>
        <w:rPr>
          <w:noProof w:val="0"/>
          <w:szCs w:val="24"/>
        </w:rPr>
      </w:pPr>
    </w:p>
    <w:p w:rsidR="00917269" w:rsidRPr="00A949A8" w:rsidRDefault="00917269" w:rsidP="0025715A">
      <w:pPr>
        <w:pStyle w:val="a5"/>
        <w:ind w:firstLine="0"/>
        <w:rPr>
          <w:noProof w:val="0"/>
          <w:szCs w:val="24"/>
        </w:rPr>
      </w:pPr>
      <w:r w:rsidRPr="00A949A8">
        <w:rPr>
          <w:noProof w:val="0"/>
          <w:szCs w:val="24"/>
        </w:rPr>
        <w:t>Управляющий делами-</w:t>
      </w:r>
    </w:p>
    <w:p w:rsidR="00917269" w:rsidRPr="00A949A8" w:rsidRDefault="00917269" w:rsidP="0025715A">
      <w:pPr>
        <w:pStyle w:val="a5"/>
        <w:ind w:firstLine="0"/>
        <w:rPr>
          <w:noProof w:val="0"/>
          <w:szCs w:val="24"/>
        </w:rPr>
      </w:pPr>
      <w:r w:rsidRPr="00A949A8">
        <w:rPr>
          <w:noProof w:val="0"/>
          <w:szCs w:val="24"/>
        </w:rPr>
        <w:t xml:space="preserve">руководитель аппарата                                                              </w:t>
      </w:r>
      <w:r w:rsidR="006308B5">
        <w:rPr>
          <w:noProof w:val="0"/>
          <w:szCs w:val="24"/>
        </w:rPr>
        <w:tab/>
      </w:r>
      <w:r w:rsidR="006308B5">
        <w:rPr>
          <w:noProof w:val="0"/>
          <w:szCs w:val="24"/>
        </w:rPr>
        <w:tab/>
      </w:r>
      <w:r w:rsidR="006308B5">
        <w:rPr>
          <w:noProof w:val="0"/>
          <w:szCs w:val="24"/>
        </w:rPr>
        <w:tab/>
      </w:r>
      <w:r w:rsidR="00701ECA" w:rsidRPr="00A949A8">
        <w:rPr>
          <w:noProof w:val="0"/>
          <w:szCs w:val="24"/>
        </w:rPr>
        <w:t>Л.А. Скрябина</w:t>
      </w:r>
    </w:p>
    <w:p w:rsidR="006931FE" w:rsidRPr="00A949A8" w:rsidRDefault="006931FE" w:rsidP="0025715A">
      <w:pPr>
        <w:pStyle w:val="a5"/>
        <w:ind w:firstLine="0"/>
        <w:rPr>
          <w:noProof w:val="0"/>
          <w:szCs w:val="24"/>
        </w:rPr>
      </w:pPr>
    </w:p>
    <w:p w:rsidR="00526B98" w:rsidRDefault="00526B98" w:rsidP="00E75736">
      <w:pPr>
        <w:pStyle w:val="a5"/>
        <w:ind w:left="5040" w:firstLine="720"/>
        <w:rPr>
          <w:noProof w:val="0"/>
          <w:szCs w:val="24"/>
        </w:rPr>
      </w:pPr>
    </w:p>
    <w:p w:rsidR="00326A7F" w:rsidRDefault="00326A7F" w:rsidP="00E75736">
      <w:pPr>
        <w:pStyle w:val="a5"/>
        <w:ind w:left="5040" w:firstLine="720"/>
        <w:rPr>
          <w:noProof w:val="0"/>
          <w:szCs w:val="24"/>
        </w:rPr>
      </w:pPr>
    </w:p>
    <w:p w:rsidR="004E563F" w:rsidRDefault="004E563F" w:rsidP="00E75736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E75736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E75736">
      <w:pPr>
        <w:pStyle w:val="a5"/>
        <w:ind w:left="5040" w:firstLine="720"/>
        <w:rPr>
          <w:noProof w:val="0"/>
          <w:szCs w:val="24"/>
        </w:rPr>
      </w:pPr>
    </w:p>
    <w:p w:rsidR="00E75736" w:rsidRPr="00A949A8" w:rsidRDefault="00E75736" w:rsidP="00E75736">
      <w:pPr>
        <w:pStyle w:val="a5"/>
        <w:ind w:left="5040" w:firstLine="720"/>
        <w:rPr>
          <w:noProof w:val="0"/>
          <w:szCs w:val="24"/>
        </w:rPr>
      </w:pPr>
      <w:r>
        <w:rPr>
          <w:noProof w:val="0"/>
          <w:szCs w:val="24"/>
        </w:rPr>
        <w:t>Приложение № 2</w:t>
      </w:r>
    </w:p>
    <w:p w:rsidR="00E75736" w:rsidRPr="00A949A8" w:rsidRDefault="00E75736" w:rsidP="00E75736">
      <w:pPr>
        <w:pStyle w:val="a5"/>
        <w:ind w:left="5760" w:firstLine="0"/>
        <w:rPr>
          <w:noProof w:val="0"/>
          <w:szCs w:val="24"/>
        </w:rPr>
      </w:pPr>
      <w:r w:rsidRPr="00A949A8">
        <w:rPr>
          <w:noProof w:val="0"/>
          <w:szCs w:val="24"/>
        </w:rPr>
        <w:t>к постановлению администрации</w:t>
      </w:r>
    </w:p>
    <w:p w:rsidR="00E75736" w:rsidRPr="00A949A8" w:rsidRDefault="00E75736" w:rsidP="00E75736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>Осинниковского городского округа</w:t>
      </w:r>
    </w:p>
    <w:p w:rsidR="00E75736" w:rsidRPr="00A949A8" w:rsidRDefault="00E75736" w:rsidP="00E75736">
      <w:pPr>
        <w:pStyle w:val="a5"/>
        <w:ind w:firstLine="0"/>
        <w:rPr>
          <w:noProof w:val="0"/>
          <w:szCs w:val="24"/>
        </w:rPr>
      </w:pPr>
    </w:p>
    <w:p w:rsidR="002404AB" w:rsidRDefault="00E75736" w:rsidP="00C13347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>№________ от________20</w:t>
      </w:r>
      <w:r w:rsidR="005971BF">
        <w:rPr>
          <w:noProof w:val="0"/>
          <w:szCs w:val="24"/>
        </w:rPr>
        <w:t>20</w:t>
      </w:r>
      <w:r w:rsidR="004C6B6A">
        <w:rPr>
          <w:noProof w:val="0"/>
          <w:szCs w:val="24"/>
        </w:rPr>
        <w:t xml:space="preserve"> </w:t>
      </w:r>
      <w:r w:rsidRPr="00A949A8">
        <w:rPr>
          <w:noProof w:val="0"/>
          <w:szCs w:val="24"/>
        </w:rPr>
        <w:t>г.</w:t>
      </w:r>
    </w:p>
    <w:p w:rsidR="00C13347" w:rsidRDefault="00C13347" w:rsidP="00C13347">
      <w:pPr>
        <w:jc w:val="center"/>
        <w:rPr>
          <w:b/>
          <w:sz w:val="28"/>
          <w:szCs w:val="28"/>
        </w:rPr>
      </w:pPr>
    </w:p>
    <w:p w:rsidR="00C13347" w:rsidRPr="00AA1FC1" w:rsidRDefault="00C13347" w:rsidP="00C13347">
      <w:pPr>
        <w:jc w:val="center"/>
        <w:rPr>
          <w:szCs w:val="24"/>
        </w:rPr>
      </w:pPr>
      <w:r w:rsidRPr="00AA1FC1">
        <w:rPr>
          <w:szCs w:val="24"/>
        </w:rPr>
        <w:t>ПОЛОЖЕНИЕ</w:t>
      </w:r>
    </w:p>
    <w:p w:rsidR="00BE7F63" w:rsidRPr="00AA1FC1" w:rsidRDefault="00BE7F63" w:rsidP="00BE7F63">
      <w:pPr>
        <w:jc w:val="center"/>
        <w:rPr>
          <w:szCs w:val="24"/>
        </w:rPr>
      </w:pPr>
      <w:r w:rsidRPr="00AA1FC1">
        <w:rPr>
          <w:szCs w:val="24"/>
        </w:rPr>
        <w:t>о пунктах выдачи средств индивидуальной защиты.</w:t>
      </w:r>
    </w:p>
    <w:p w:rsidR="00C13347" w:rsidRDefault="00C13347" w:rsidP="00C13347">
      <w:pPr>
        <w:jc w:val="center"/>
        <w:rPr>
          <w:szCs w:val="24"/>
        </w:rPr>
      </w:pPr>
    </w:p>
    <w:p w:rsidR="00C13347" w:rsidRDefault="00C13347" w:rsidP="00C13347">
      <w:pPr>
        <w:jc w:val="center"/>
        <w:rPr>
          <w:szCs w:val="24"/>
        </w:rPr>
      </w:pPr>
      <w:r>
        <w:rPr>
          <w:szCs w:val="24"/>
        </w:rPr>
        <w:t>1.Общие положения</w:t>
      </w:r>
    </w:p>
    <w:p w:rsidR="00C13347" w:rsidRPr="00AA1FC1" w:rsidRDefault="00C13347" w:rsidP="00C13347">
      <w:pPr>
        <w:rPr>
          <w:szCs w:val="24"/>
        </w:rPr>
      </w:pPr>
    </w:p>
    <w:p w:rsidR="00C13347" w:rsidRPr="00AA1FC1" w:rsidRDefault="00C13347" w:rsidP="00C13347">
      <w:pPr>
        <w:numPr>
          <w:ilvl w:val="1"/>
          <w:numId w:val="40"/>
        </w:numPr>
        <w:ind w:firstLine="709"/>
        <w:jc w:val="both"/>
        <w:rPr>
          <w:szCs w:val="24"/>
        </w:rPr>
      </w:pPr>
      <w:r w:rsidRPr="00AA1FC1">
        <w:rPr>
          <w:szCs w:val="24"/>
        </w:rPr>
        <w:t>Пункты выдачи средств индивидуальной защиты (</w:t>
      </w:r>
      <w:proofErr w:type="spellStart"/>
      <w:r w:rsidRPr="00AA1FC1">
        <w:rPr>
          <w:szCs w:val="24"/>
        </w:rPr>
        <w:t>далее-ПВ</w:t>
      </w:r>
      <w:proofErr w:type="spellEnd"/>
      <w:r w:rsidRPr="00AA1FC1">
        <w:rPr>
          <w:szCs w:val="24"/>
        </w:rPr>
        <w:t xml:space="preserve"> СИЗ) предназначены для обеспечения неработающего населения средствами индивидуальной защиты гражданской обороны из мобилизационного резерва Администрации Кемеровской области при ведении гражданской обороны.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Пункты выдачи средств индивидуальной защиты объектов экономики предназначены для обеспечения рабочих и служащих, личного состава нештатных аварийно-спасательных формирований (далее – НАСФ) средствами  индивидуальной защиты из запасов (резервов) этих организаций при ведении гражданской обороны.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        1.2. Развертывание пунктов выдачи СИЗ производится: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в муниципальных учреждениях – по решению Главы  Осинниковского городского округа;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в организациях других форм собственности – по согласованию с руководителями соответствующих организаций.</w:t>
      </w:r>
    </w:p>
    <w:p w:rsidR="00BE7F63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       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2. Назначение и состав пункта выдачи  средств индивидуальной защиты.</w:t>
      </w:r>
    </w:p>
    <w:p w:rsidR="00BE7F63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        </w:t>
      </w:r>
    </w:p>
    <w:p w:rsidR="00C13347" w:rsidRPr="00AA1FC1" w:rsidRDefault="00BE7F63" w:rsidP="00C13347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C13347" w:rsidRPr="00AA1FC1">
        <w:rPr>
          <w:szCs w:val="24"/>
        </w:rPr>
        <w:t>2.1. Пункт выдачи СИЗ предназначен для: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приема СИЗ, временного их складирования и сортировки по номенклатурам;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определения требуемого роста лицевой части, внешнего осмотра и проверки герметичности противогазов.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        2.2. Пункты выдачи СИЗ комплектуются из сотрудников организаций, на которых они создаются.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        2.3. Пункт выдачи СИЗ состоит из звеньев: разгрузки (приема) СИЗ, выдачи СИЗ, подготовки СИЗ к использованию. Звено выдачи СИЗ состоит из группы определения роста лицевой части и группы комплектования и выдачи противогазов, камер защитных детских (далее – КЗД).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        2.4. Структурные подразделения пункта выдачи СИЗ предназначены: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звено разгрузки (приема) СИЗ – для разгрузки и складирования СИЗ в местах их выдачи;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звено выдачи СИЗ – для определения требуемых размеров противогазов, комплектования и выдачи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звено подготовки СИЗ к использованию – для проведения гигиенической обработки лицевой части, проведения внешнего осмотра и проверки герметичности подобранных СИЗ.</w:t>
      </w:r>
    </w:p>
    <w:p w:rsidR="00C13347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2.5. Организационная структура пункта выдачи СИЗ и численность его личного состава может изменяться в зависимости от стоящих перед ним задач, установленных сроков их выполнения и возможностей объекта, на базе которого он развертывается.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</w:p>
    <w:p w:rsidR="00C13347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3. Организация и планирование работы пункта выдачи средств индивидуальной защиты.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3.1. Пункт выдачи СИЗ развертывается так, чтобы потоки населения к его рабочим местам не перекрещивались.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lastRenderedPageBreak/>
        <w:t>3.2. Пункт выдачи СИЗ должен быть обеспечен всеми необходимыми материально-техническими средствами, а личный состав пункта должен периодически проходить обучение по выполнению своих функциональных обязанностей.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3.3. Пункт выдачи СИЗ обеспечивает неработающее население, пенсионеров, инвалидов, детей, студентов, обучающихся в высших и специальных учебных заведений Осинниковского городского округа из резерва.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3.4. С получением распоряжения руководителя гражданской обороны Осинниковского городского округа</w:t>
      </w:r>
      <w:r w:rsidR="006D34B6">
        <w:rPr>
          <w:szCs w:val="24"/>
        </w:rPr>
        <w:t>,</w:t>
      </w:r>
      <w:r w:rsidRPr="00AA1FC1">
        <w:rPr>
          <w:szCs w:val="24"/>
        </w:rPr>
        <w:t xml:space="preserve"> руководитель органа управления гражданской обороны организации: 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организует оповещение и сбор личного состава пункта выдачи СИЗ и ставит им задачу на его развертывание и прием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уточняет потребность в СИЗ и при необходимости решает вопрос о дополнительном их выделении;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инструктирует направляемого для получения СИЗ представителя о порядке их получения и доставке;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контролирует развертывание пункта выдачи СИЗ, прием</w:t>
      </w:r>
      <w:r w:rsidR="006D34B6">
        <w:rPr>
          <w:szCs w:val="24"/>
        </w:rPr>
        <w:t xml:space="preserve"> </w:t>
      </w:r>
      <w:r w:rsidRPr="00AA1FC1">
        <w:rPr>
          <w:szCs w:val="24"/>
        </w:rPr>
        <w:t>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организует занятия с личным составом пункта выдачи СИЗ по отработке порядка их выдачи;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организует выдачу СИЗ рабочим и служащим из запасов объекта;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с получением распоряжения на выдачу СИЗ населению организует его оповещение;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при необходимости организует взаимодействие с пунктами выдачи СИЗ других организаций, расположенных на территории города;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- докладывает в МКУ </w:t>
      </w:r>
      <w:r w:rsidR="006D34B6">
        <w:rPr>
          <w:szCs w:val="24"/>
        </w:rPr>
        <w:t xml:space="preserve">«Управление по защите населения и территории» </w:t>
      </w:r>
      <w:r w:rsidRPr="00AA1FC1">
        <w:rPr>
          <w:szCs w:val="24"/>
        </w:rPr>
        <w:t>Осинниковского городского округа о ходе и результатах выдачи СИЗ населению.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3.5. Заблаговременно на предприятии (учреждении) разрабатываются следующие документы: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план обеспечения  населения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календарный план работы организаций по обеспечению населения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расчет обеспечения и времени выдачи СИЗ населению;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штат и функциональные обязанности личного состава пункта выдачи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схема развертывания пункта выдачи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схема оповещения личного состава пункта выдачи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схема оповещения населения о порядке получения СИЗ.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Кроме перечисленных документов целесообразно иметь следующие справочные данные: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список населения, подлежащего обеспечению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характеристику  СИЗ (количество и размеры противогазов в каждом ящиков, правила подбора и проверки СИЗ;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текст оповещения населения о начале выдачи противогазов;</w:t>
      </w:r>
    </w:p>
    <w:p w:rsidR="00C13347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ведомость на выдачу СИЗ.</w:t>
      </w:r>
    </w:p>
    <w:p w:rsidR="00C13347" w:rsidRPr="00AA1FC1" w:rsidRDefault="00C13347" w:rsidP="00C13347">
      <w:pPr>
        <w:jc w:val="both"/>
        <w:rPr>
          <w:szCs w:val="24"/>
        </w:rPr>
      </w:pPr>
    </w:p>
    <w:p w:rsidR="00C13347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4. Порядок обеспечения средствами индивидуальной защиты пунктов выдачи средств ин</w:t>
      </w:r>
      <w:r>
        <w:rPr>
          <w:szCs w:val="24"/>
        </w:rPr>
        <w:t>дивидуальной защиты.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4.1. </w:t>
      </w:r>
      <w:r w:rsidR="00512FCC">
        <w:rPr>
          <w:szCs w:val="24"/>
        </w:rPr>
        <w:t>С</w:t>
      </w:r>
      <w:r w:rsidRPr="00AA1FC1">
        <w:rPr>
          <w:szCs w:val="24"/>
        </w:rPr>
        <w:t>редствами индивидуальной защиты пункты выдачи СИЗ обеспечиваются со складских помещений, созданных на объектах экономики Осинниковского городского округа и предназначенных для хранения имущества гражданской обороны.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4.2. </w:t>
      </w:r>
      <w:r w:rsidR="00512FCC">
        <w:rPr>
          <w:szCs w:val="24"/>
        </w:rPr>
        <w:t>В</w:t>
      </w:r>
      <w:r w:rsidRPr="00AA1FC1">
        <w:rPr>
          <w:szCs w:val="24"/>
        </w:rPr>
        <w:t>ывоз средств индивидуальной защиты со складских помещений мобилизационного резерва Администрации Кемеровской области осуществляется автомобильным транспортом, в соответствии с действующим законодательством, не подлежащим изъятию и передаче в Вооруженные силы Российской Федерации и выделяемым предприятиями (учреждениями) города для выполнения мероприятий гражданской обороны.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lastRenderedPageBreak/>
        <w:t xml:space="preserve">4.3. </w:t>
      </w:r>
      <w:r w:rsidR="00512FCC">
        <w:rPr>
          <w:szCs w:val="24"/>
        </w:rPr>
        <w:t>В</w:t>
      </w:r>
      <w:r w:rsidRPr="00AA1FC1">
        <w:rPr>
          <w:szCs w:val="24"/>
        </w:rPr>
        <w:t>ыделение автомобильного транспорта для вывоза средств индивидуальной защиты и распределение их по предприятиям (учреждениям) осуществляется на основании плана выдачи</w:t>
      </w:r>
      <w:r w:rsidRPr="00AA1FC1">
        <w:rPr>
          <w:b/>
          <w:szCs w:val="24"/>
        </w:rPr>
        <w:t xml:space="preserve">  </w:t>
      </w:r>
      <w:r w:rsidRPr="00AA1FC1">
        <w:rPr>
          <w:szCs w:val="24"/>
        </w:rPr>
        <w:t>средств индивидуальной защиты Осинниковского городского округа.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4.4. </w:t>
      </w:r>
      <w:r w:rsidR="00512FCC">
        <w:rPr>
          <w:szCs w:val="24"/>
        </w:rPr>
        <w:t>В</w:t>
      </w:r>
      <w:r w:rsidRPr="00AA1FC1">
        <w:rPr>
          <w:szCs w:val="24"/>
        </w:rPr>
        <w:t xml:space="preserve">ывоз средств индивидуальной защиты со складских помещений осуществляется на основании расчетов, разрабатываемых МКУ </w:t>
      </w:r>
      <w:r w:rsidR="00512FCC">
        <w:rPr>
          <w:szCs w:val="24"/>
        </w:rPr>
        <w:t xml:space="preserve">«Управление по защите населения и территории» Осинниковского городского </w:t>
      </w:r>
      <w:r w:rsidRPr="00AA1FC1">
        <w:rPr>
          <w:szCs w:val="24"/>
        </w:rPr>
        <w:t xml:space="preserve"> округа.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 xml:space="preserve">4.5. </w:t>
      </w:r>
      <w:r w:rsidR="00512FCC">
        <w:rPr>
          <w:szCs w:val="24"/>
        </w:rPr>
        <w:t>Р</w:t>
      </w:r>
      <w:r w:rsidRPr="00AA1FC1">
        <w:rPr>
          <w:szCs w:val="24"/>
        </w:rPr>
        <w:t>асчет на вывоз должен содержать:</w:t>
      </w: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необходимое количество средств индивидуальной защиты для каждого предприятия (учреждения) и для города в целом;</w:t>
      </w:r>
    </w:p>
    <w:p w:rsidR="00C13347" w:rsidRDefault="00C13347" w:rsidP="00C13347">
      <w:pPr>
        <w:jc w:val="both"/>
        <w:rPr>
          <w:szCs w:val="24"/>
        </w:rPr>
      </w:pPr>
      <w:r w:rsidRPr="00AA1FC1">
        <w:rPr>
          <w:szCs w:val="24"/>
        </w:rPr>
        <w:t>- расчетное время и необходимое количество автомобильного транспорта для вывоза средств индивидуальной защиты со складских помещений, расположенных в Кемеровской области для каждого склада отдельно.</w:t>
      </w:r>
    </w:p>
    <w:p w:rsidR="00C13347" w:rsidRPr="00AA1FC1" w:rsidRDefault="00C13347" w:rsidP="00C13347">
      <w:pPr>
        <w:jc w:val="both"/>
        <w:rPr>
          <w:szCs w:val="24"/>
        </w:rPr>
      </w:pPr>
    </w:p>
    <w:p w:rsidR="00C13347" w:rsidRDefault="00C13347" w:rsidP="00C13347">
      <w:pPr>
        <w:ind w:firstLine="709"/>
        <w:jc w:val="both"/>
        <w:rPr>
          <w:szCs w:val="24"/>
        </w:rPr>
      </w:pPr>
      <w:r w:rsidRPr="00AA1FC1">
        <w:rPr>
          <w:szCs w:val="24"/>
        </w:rPr>
        <w:t>5. Подготовка персонала пунктов выдачи средств индивидуальной защиты:</w:t>
      </w:r>
    </w:p>
    <w:p w:rsidR="00C13347" w:rsidRPr="00AA1FC1" w:rsidRDefault="00C13347" w:rsidP="00C13347">
      <w:pPr>
        <w:ind w:firstLine="709"/>
        <w:jc w:val="both"/>
        <w:rPr>
          <w:szCs w:val="24"/>
        </w:rPr>
      </w:pPr>
    </w:p>
    <w:p w:rsidR="00C13347" w:rsidRPr="00AA1FC1" w:rsidRDefault="00C13347" w:rsidP="00C13347">
      <w:pPr>
        <w:jc w:val="both"/>
        <w:rPr>
          <w:szCs w:val="24"/>
        </w:rPr>
      </w:pPr>
      <w:r w:rsidRPr="00AA1FC1">
        <w:rPr>
          <w:szCs w:val="24"/>
        </w:rPr>
        <w:t xml:space="preserve"> </w:t>
      </w:r>
      <w:r w:rsidRPr="00AA1FC1">
        <w:rPr>
          <w:b/>
          <w:szCs w:val="24"/>
        </w:rPr>
        <w:t xml:space="preserve">         </w:t>
      </w:r>
      <w:r w:rsidRPr="00AA1FC1">
        <w:rPr>
          <w:szCs w:val="24"/>
        </w:rPr>
        <w:t>5.1. Подготовка руководящего состава пунктов выдачи СИЗ проводится в</w:t>
      </w:r>
    </w:p>
    <w:p w:rsidR="002404AB" w:rsidRPr="00A949A8" w:rsidRDefault="00C13347" w:rsidP="00C13347">
      <w:pPr>
        <w:pStyle w:val="a5"/>
        <w:ind w:firstLine="720"/>
        <w:rPr>
          <w:noProof w:val="0"/>
          <w:szCs w:val="24"/>
        </w:rPr>
      </w:pPr>
      <w:r w:rsidRPr="00AA1FC1">
        <w:rPr>
          <w:szCs w:val="24"/>
        </w:rPr>
        <w:t xml:space="preserve">Осинниковском филиале КО УМЦ ГОЧС, остального персонала – по месту работы в соответствии с рекомендуемыми программами обучения, в ходе самостоятельной подготовки, а также при проведении учений и тренировок.                                                                                     </w:t>
      </w:r>
    </w:p>
    <w:p w:rsidR="005B410E" w:rsidRDefault="005B410E" w:rsidP="00C13347">
      <w:pPr>
        <w:jc w:val="both"/>
        <w:rPr>
          <w:b/>
          <w:szCs w:val="24"/>
        </w:rPr>
      </w:pPr>
    </w:p>
    <w:p w:rsidR="00326A7F" w:rsidRDefault="00326A7F" w:rsidP="00C13347">
      <w:pPr>
        <w:jc w:val="both"/>
        <w:rPr>
          <w:b/>
          <w:szCs w:val="24"/>
        </w:rPr>
      </w:pPr>
    </w:p>
    <w:p w:rsidR="00326A7F" w:rsidRDefault="00326A7F" w:rsidP="00C13347">
      <w:pPr>
        <w:jc w:val="both"/>
        <w:rPr>
          <w:b/>
          <w:szCs w:val="24"/>
        </w:rPr>
      </w:pPr>
    </w:p>
    <w:p w:rsidR="002404AB" w:rsidRPr="00A949A8" w:rsidRDefault="002404AB" w:rsidP="002404AB">
      <w:pPr>
        <w:pStyle w:val="a5"/>
        <w:ind w:firstLine="0"/>
        <w:rPr>
          <w:noProof w:val="0"/>
          <w:szCs w:val="24"/>
        </w:rPr>
      </w:pPr>
      <w:r w:rsidRPr="00A949A8">
        <w:rPr>
          <w:noProof w:val="0"/>
          <w:szCs w:val="24"/>
        </w:rPr>
        <w:t>Управляющий делами-</w:t>
      </w:r>
    </w:p>
    <w:p w:rsidR="002404AB" w:rsidRPr="00A949A8" w:rsidRDefault="002404AB" w:rsidP="002404AB">
      <w:pPr>
        <w:pStyle w:val="a5"/>
        <w:ind w:firstLine="0"/>
        <w:rPr>
          <w:noProof w:val="0"/>
          <w:szCs w:val="24"/>
        </w:rPr>
      </w:pPr>
      <w:r w:rsidRPr="00A949A8">
        <w:rPr>
          <w:noProof w:val="0"/>
          <w:szCs w:val="24"/>
        </w:rPr>
        <w:t xml:space="preserve">руководитель аппарата                                                              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 w:rsidRPr="00A949A8">
        <w:rPr>
          <w:noProof w:val="0"/>
          <w:szCs w:val="24"/>
        </w:rPr>
        <w:t>Л.А. Скрябина</w:t>
      </w:r>
    </w:p>
    <w:p w:rsidR="002404AB" w:rsidRPr="00A949A8" w:rsidRDefault="002404AB" w:rsidP="002404AB">
      <w:pPr>
        <w:pStyle w:val="a5"/>
        <w:ind w:firstLine="0"/>
        <w:rPr>
          <w:noProof w:val="0"/>
          <w:szCs w:val="24"/>
        </w:rPr>
      </w:pPr>
    </w:p>
    <w:p w:rsidR="00CF2ED6" w:rsidRDefault="00CF2ED6" w:rsidP="00DA22AE">
      <w:pPr>
        <w:jc w:val="center"/>
        <w:rPr>
          <w:b/>
          <w:szCs w:val="24"/>
        </w:rPr>
      </w:pPr>
    </w:p>
    <w:p w:rsidR="00CF2ED6" w:rsidRDefault="00CF2ED6" w:rsidP="00DA22AE">
      <w:pPr>
        <w:jc w:val="center"/>
        <w:rPr>
          <w:b/>
          <w:szCs w:val="24"/>
        </w:rPr>
      </w:pPr>
    </w:p>
    <w:p w:rsidR="00CF2ED6" w:rsidRDefault="00CF2ED6" w:rsidP="00DA22AE">
      <w:pPr>
        <w:jc w:val="center"/>
        <w:rPr>
          <w:b/>
          <w:szCs w:val="24"/>
        </w:rPr>
      </w:pPr>
    </w:p>
    <w:p w:rsidR="002404AB" w:rsidRDefault="002404AB" w:rsidP="00DA22AE">
      <w:pPr>
        <w:jc w:val="center"/>
        <w:rPr>
          <w:b/>
          <w:szCs w:val="24"/>
        </w:rPr>
      </w:pPr>
    </w:p>
    <w:p w:rsidR="002404AB" w:rsidRDefault="002404AB" w:rsidP="00DA22AE">
      <w:pPr>
        <w:jc w:val="center"/>
        <w:rPr>
          <w:b/>
          <w:szCs w:val="24"/>
        </w:rPr>
      </w:pPr>
    </w:p>
    <w:p w:rsidR="002404AB" w:rsidRDefault="002404AB" w:rsidP="00DA22AE">
      <w:pPr>
        <w:jc w:val="center"/>
        <w:rPr>
          <w:b/>
          <w:szCs w:val="24"/>
        </w:rPr>
      </w:pPr>
    </w:p>
    <w:p w:rsidR="00CF2ED6" w:rsidRDefault="00CF2ED6" w:rsidP="002404AB">
      <w:pPr>
        <w:rPr>
          <w:b/>
          <w:szCs w:val="24"/>
        </w:rPr>
      </w:pPr>
    </w:p>
    <w:p w:rsidR="005E2B9D" w:rsidRDefault="005E2B9D" w:rsidP="002404AB">
      <w:pPr>
        <w:rPr>
          <w:b/>
          <w:szCs w:val="24"/>
        </w:rPr>
      </w:pPr>
    </w:p>
    <w:p w:rsidR="005E2B9D" w:rsidRDefault="005E2B9D" w:rsidP="002404AB">
      <w:pPr>
        <w:rPr>
          <w:b/>
          <w:szCs w:val="24"/>
        </w:rPr>
      </w:pPr>
    </w:p>
    <w:p w:rsidR="005E2B9D" w:rsidRDefault="005E2B9D" w:rsidP="002404AB">
      <w:pPr>
        <w:rPr>
          <w:b/>
          <w:szCs w:val="24"/>
        </w:rPr>
      </w:pPr>
    </w:p>
    <w:p w:rsidR="003B031C" w:rsidRDefault="003B031C" w:rsidP="002404AB">
      <w:pPr>
        <w:rPr>
          <w:b/>
          <w:szCs w:val="24"/>
        </w:rPr>
      </w:pPr>
    </w:p>
    <w:p w:rsidR="00CF2ED6" w:rsidRDefault="00CF2ED6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F56433" w:rsidRDefault="00F56433" w:rsidP="00DA22AE">
      <w:pPr>
        <w:jc w:val="center"/>
        <w:rPr>
          <w:b/>
          <w:szCs w:val="24"/>
        </w:rPr>
      </w:pPr>
    </w:p>
    <w:p w:rsidR="00C50EEF" w:rsidRDefault="00EA31C6" w:rsidP="00611DEC">
      <w:pPr>
        <w:jc w:val="center"/>
        <w:rPr>
          <w:szCs w:val="24"/>
        </w:rPr>
      </w:pPr>
      <w:r>
        <w:rPr>
          <w:noProof/>
          <w:szCs w:val="24"/>
        </w:rPr>
        <w:pict>
          <v:shape id="_x0000_s1036" type="#_x0000_t202" style="position:absolute;left:0;text-align:left;margin-left:286.05pt;margin-top:1.6pt;width:207pt;height:81pt;z-index:251659264" stroked="f">
            <v:textbox>
              <w:txbxContent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№3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181B39" w:rsidRDefault="00181B39" w:rsidP="00181B3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№</w:t>
                  </w:r>
                  <w:proofErr w:type="spellStart"/>
                  <w:r>
                    <w:rPr>
                      <w:szCs w:val="24"/>
                    </w:rPr>
                    <w:t>____________от</w:t>
                  </w:r>
                  <w:proofErr w:type="spellEnd"/>
                  <w:r>
                    <w:rPr>
                      <w:szCs w:val="24"/>
                    </w:rPr>
                    <w:t xml:space="preserve"> _________20</w:t>
                  </w:r>
                  <w:r w:rsidR="005971BF">
                    <w:rPr>
                      <w:szCs w:val="24"/>
                    </w:rPr>
                    <w:t>20</w:t>
                  </w:r>
                </w:p>
                <w:p w:rsidR="00181B39" w:rsidRDefault="00181B39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181B39" w:rsidRDefault="00181B39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181B39" w:rsidRDefault="00181B39" w:rsidP="00C50EEF">
                  <w:pPr>
                    <w:jc w:val="center"/>
                    <w:rPr>
                      <w:szCs w:val="24"/>
                    </w:rPr>
                  </w:pPr>
                </w:p>
                <w:p w:rsidR="00181B39" w:rsidRDefault="00181B39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181B39" w:rsidRDefault="00181B39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181B39" w:rsidRDefault="00181B39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181B39" w:rsidRPr="00F844E6" w:rsidRDefault="00181B39" w:rsidP="00C50EEF">
                  <w:pPr>
                    <w:jc w:val="center"/>
                    <w:rPr>
                      <w:szCs w:val="24"/>
                    </w:rPr>
                  </w:pPr>
                </w:p>
                <w:p w:rsidR="00181B39" w:rsidRDefault="00C50EEF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 </w:t>
                  </w:r>
                  <w:r w:rsidR="00181B39" w:rsidRPr="00A949A8">
                    <w:rPr>
                      <w:noProof w:val="0"/>
                      <w:szCs w:val="24"/>
                    </w:rPr>
                    <w:t>№________ от________201</w:t>
                  </w:r>
                  <w:r w:rsidR="00181B39">
                    <w:rPr>
                      <w:noProof w:val="0"/>
                      <w:szCs w:val="24"/>
                    </w:rPr>
                    <w:t xml:space="preserve">9 </w:t>
                  </w:r>
                  <w:r w:rsidR="00181B39"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181B39" w:rsidRDefault="00181B39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</w:p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№</w:t>
                  </w:r>
                  <w:r w:rsidRPr="00326A7F">
                    <w:rPr>
                      <w:szCs w:val="24"/>
                      <w:u w:val="single"/>
                    </w:rPr>
                    <w:t xml:space="preserve"> </w:t>
                  </w:r>
                  <w:r w:rsidR="00326A7F" w:rsidRPr="00326A7F">
                    <w:rPr>
                      <w:szCs w:val="24"/>
                      <w:u w:val="single"/>
                    </w:rPr>
                    <w:t xml:space="preserve">          </w:t>
                  </w:r>
                  <w:r w:rsidR="00326A7F">
                    <w:rPr>
                      <w:szCs w:val="24"/>
                    </w:rPr>
                    <w:t xml:space="preserve">   </w:t>
                  </w:r>
                  <w:r w:rsidRPr="00326A7F">
                    <w:rPr>
                      <w:szCs w:val="24"/>
                    </w:rPr>
                    <w:t>от</w:t>
                  </w:r>
                  <w:r w:rsidR="00326A7F">
                    <w:rPr>
                      <w:szCs w:val="24"/>
                    </w:rPr>
                    <w:t xml:space="preserve">                    </w:t>
                  </w:r>
                  <w:r w:rsidR="00326A7F" w:rsidRPr="00326A7F">
                    <w:rPr>
                      <w:szCs w:val="24"/>
                      <w:u w:val="single"/>
                    </w:rPr>
                    <w:t xml:space="preserve">          </w:t>
                  </w:r>
                  <w:r w:rsidR="00326A7F">
                    <w:rPr>
                      <w:szCs w:val="24"/>
                    </w:rPr>
                    <w:t xml:space="preserve">                                   </w:t>
                  </w:r>
                  <w:r w:rsidR="00326A7F">
                    <w:rPr>
                      <w:szCs w:val="24"/>
                      <w:u w:val="single"/>
                    </w:rPr>
                    <w:t xml:space="preserve">                                           </w:t>
                  </w:r>
                  <w:r>
                    <w:rPr>
                      <w:szCs w:val="24"/>
                      <w:u w:val="single"/>
                    </w:rPr>
                    <w:t xml:space="preserve"> </w:t>
                  </w:r>
                </w:p>
                <w:p w:rsidR="00C50EEF" w:rsidRDefault="00C50EEF" w:rsidP="00C50EEF">
                  <w:pPr>
                    <w:jc w:val="center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8D0F0A" w:rsidRDefault="00C50EEF" w:rsidP="00C50EEF">
      <w:pPr>
        <w:jc w:val="center"/>
        <w:rPr>
          <w:szCs w:val="24"/>
        </w:rPr>
      </w:pPr>
      <w:r w:rsidRPr="008D0F0A">
        <w:rPr>
          <w:szCs w:val="24"/>
        </w:rPr>
        <w:t xml:space="preserve">ПЕРЕЧЕНЬ </w:t>
      </w:r>
    </w:p>
    <w:p w:rsidR="00C50EEF" w:rsidRPr="008D0F0A" w:rsidRDefault="00C50EEF" w:rsidP="00C50EEF">
      <w:pPr>
        <w:jc w:val="center"/>
        <w:rPr>
          <w:szCs w:val="24"/>
        </w:rPr>
      </w:pPr>
      <w:r w:rsidRPr="008D0F0A">
        <w:rPr>
          <w:szCs w:val="24"/>
        </w:rPr>
        <w:t>пунктов ответственного хранения средств индивидуальной защиты населения</w:t>
      </w:r>
    </w:p>
    <w:p w:rsidR="00C50EEF" w:rsidRPr="008D0F0A" w:rsidRDefault="00C50EEF" w:rsidP="00C50EEF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0"/>
        <w:gridCol w:w="5253"/>
        <w:gridCol w:w="3250"/>
      </w:tblGrid>
      <w:tr w:rsidR="00C50EEF" w:rsidRPr="00C168D9" w:rsidTr="00C13771">
        <w:tc>
          <w:tcPr>
            <w:tcW w:w="1242" w:type="dxa"/>
          </w:tcPr>
          <w:p w:rsidR="00C50EEF" w:rsidRPr="00C168D9" w:rsidRDefault="00C50EEF" w:rsidP="00C13771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№</w:t>
            </w:r>
            <w:proofErr w:type="spellStart"/>
            <w:r w:rsidRPr="00C168D9">
              <w:rPr>
                <w:szCs w:val="24"/>
              </w:rPr>
              <w:t>п</w:t>
            </w:r>
            <w:proofErr w:type="spellEnd"/>
            <w:r w:rsidRPr="00C168D9">
              <w:rPr>
                <w:szCs w:val="24"/>
              </w:rPr>
              <w:t>/</w:t>
            </w:r>
            <w:proofErr w:type="spellStart"/>
            <w:r w:rsidRPr="00C168D9">
              <w:rPr>
                <w:szCs w:val="24"/>
              </w:rPr>
              <w:t>п</w:t>
            </w:r>
            <w:proofErr w:type="spellEnd"/>
          </w:p>
        </w:tc>
        <w:tc>
          <w:tcPr>
            <w:tcW w:w="5516" w:type="dxa"/>
          </w:tcPr>
          <w:p w:rsidR="00C50EEF" w:rsidRPr="00C168D9" w:rsidRDefault="00C50EEF" w:rsidP="00C13771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Наименование организации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Адрес организации</w:t>
            </w:r>
          </w:p>
        </w:tc>
      </w:tr>
      <w:tr w:rsidR="00C50EEF" w:rsidRPr="00C168D9" w:rsidTr="00C13771">
        <w:tc>
          <w:tcPr>
            <w:tcW w:w="1242" w:type="dxa"/>
          </w:tcPr>
          <w:p w:rsidR="00C50EEF" w:rsidRPr="00C168D9" w:rsidRDefault="00C50EEF" w:rsidP="00C13771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1</w:t>
            </w:r>
          </w:p>
        </w:tc>
        <w:tc>
          <w:tcPr>
            <w:tcW w:w="5516" w:type="dxa"/>
          </w:tcPr>
          <w:p w:rsidR="00C50EEF" w:rsidRPr="00C168D9" w:rsidRDefault="00C50EEF" w:rsidP="004753A9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 xml:space="preserve">Склад </w:t>
            </w:r>
            <w:proofErr w:type="spellStart"/>
            <w:r w:rsidRPr="00C168D9">
              <w:rPr>
                <w:szCs w:val="24"/>
              </w:rPr>
              <w:t>мобрезерва</w:t>
            </w:r>
            <w:proofErr w:type="spellEnd"/>
            <w:r w:rsidRPr="00C168D9">
              <w:rPr>
                <w:szCs w:val="24"/>
              </w:rPr>
              <w:t xml:space="preserve"> ГО </w:t>
            </w:r>
            <w:r w:rsidR="004753A9">
              <w:rPr>
                <w:szCs w:val="24"/>
              </w:rPr>
              <w:t xml:space="preserve">город Мыски, пос. Малая </w:t>
            </w:r>
            <w:proofErr w:type="spellStart"/>
            <w:r w:rsidR="004753A9">
              <w:rPr>
                <w:szCs w:val="24"/>
              </w:rPr>
              <w:t>Тетенза</w:t>
            </w:r>
            <w:proofErr w:type="spellEnd"/>
          </w:p>
        </w:tc>
        <w:tc>
          <w:tcPr>
            <w:tcW w:w="3380" w:type="dxa"/>
          </w:tcPr>
          <w:p w:rsidR="004753A9" w:rsidRPr="00C168D9" w:rsidRDefault="004753A9" w:rsidP="004753A9">
            <w:pPr>
              <w:rPr>
                <w:szCs w:val="24"/>
              </w:rPr>
            </w:pPr>
            <w:r>
              <w:rPr>
                <w:szCs w:val="24"/>
              </w:rPr>
              <w:t xml:space="preserve">город Мыски, пос. Малая </w:t>
            </w:r>
            <w:proofErr w:type="spellStart"/>
            <w:r>
              <w:rPr>
                <w:szCs w:val="24"/>
              </w:rPr>
              <w:t>Тетенза</w:t>
            </w:r>
            <w:proofErr w:type="spellEnd"/>
            <w:r w:rsidRPr="00C168D9">
              <w:rPr>
                <w:szCs w:val="24"/>
              </w:rPr>
              <w:t xml:space="preserve"> </w:t>
            </w:r>
            <w:r>
              <w:rPr>
                <w:szCs w:val="24"/>
              </w:rPr>
              <w:t>, ул. Фасадная, 36</w:t>
            </w:r>
          </w:p>
          <w:p w:rsidR="00C50EEF" w:rsidRPr="00C168D9" w:rsidRDefault="00C50EEF" w:rsidP="00C13771">
            <w:pPr>
              <w:rPr>
                <w:szCs w:val="24"/>
              </w:rPr>
            </w:pPr>
          </w:p>
        </w:tc>
      </w:tr>
    </w:tbl>
    <w:p w:rsidR="00C50EEF" w:rsidRPr="00646A30" w:rsidRDefault="00C50EEF" w:rsidP="00C50EEF">
      <w:pPr>
        <w:jc w:val="center"/>
        <w:rPr>
          <w:sz w:val="28"/>
          <w:szCs w:val="28"/>
        </w:rPr>
      </w:pPr>
      <w:r w:rsidRPr="00646A30">
        <w:rPr>
          <w:sz w:val="28"/>
          <w:szCs w:val="28"/>
        </w:rPr>
        <w:t>.</w:t>
      </w:r>
    </w:p>
    <w:p w:rsidR="00C50EEF" w:rsidRPr="00646A30" w:rsidRDefault="00C50EEF" w:rsidP="00C50EEF">
      <w:pPr>
        <w:jc w:val="center"/>
        <w:rPr>
          <w:sz w:val="28"/>
          <w:szCs w:val="28"/>
        </w:rPr>
      </w:pPr>
    </w:p>
    <w:p w:rsidR="00C50EEF" w:rsidRDefault="00C50EEF" w:rsidP="00C50EEF">
      <w:pPr>
        <w:jc w:val="center"/>
        <w:rPr>
          <w:b/>
          <w:sz w:val="28"/>
          <w:szCs w:val="28"/>
        </w:rPr>
      </w:pPr>
    </w:p>
    <w:p w:rsidR="00C50EEF" w:rsidRPr="008D0F0A" w:rsidRDefault="00C50EEF" w:rsidP="00C50EEF">
      <w:pPr>
        <w:rPr>
          <w:szCs w:val="24"/>
        </w:rPr>
      </w:pPr>
      <w:r w:rsidRPr="008D0F0A">
        <w:rPr>
          <w:szCs w:val="24"/>
        </w:rPr>
        <w:t>Управляющий делами-</w:t>
      </w:r>
    </w:p>
    <w:p w:rsidR="00C50EEF" w:rsidRDefault="00C50EEF" w:rsidP="00C50EEF">
      <w:pPr>
        <w:rPr>
          <w:b/>
          <w:sz w:val="28"/>
          <w:szCs w:val="28"/>
        </w:rPr>
      </w:pPr>
      <w:r w:rsidRPr="008D0F0A">
        <w:rPr>
          <w:szCs w:val="24"/>
        </w:rPr>
        <w:t xml:space="preserve">руководитель аппарата                                                                        </w:t>
      </w:r>
      <w:r>
        <w:rPr>
          <w:szCs w:val="24"/>
        </w:rPr>
        <w:t xml:space="preserve">                     </w:t>
      </w:r>
      <w:r w:rsidRPr="008D0F0A">
        <w:rPr>
          <w:szCs w:val="24"/>
        </w:rPr>
        <w:t>Л.А.Скрябина</w:t>
      </w:r>
      <w:r>
        <w:rPr>
          <w:szCs w:val="24"/>
        </w:rPr>
        <w:t xml:space="preserve">               </w:t>
      </w:r>
      <w:r w:rsidRPr="008D0F0A">
        <w:rPr>
          <w:szCs w:val="24"/>
        </w:rPr>
        <w:t xml:space="preserve">    </w:t>
      </w:r>
    </w:p>
    <w:p w:rsidR="00C50EEF" w:rsidRDefault="00C50EEF" w:rsidP="00611DEC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EA31C6" w:rsidP="00611DEC">
      <w:pPr>
        <w:jc w:val="center"/>
        <w:rPr>
          <w:szCs w:val="24"/>
        </w:rPr>
      </w:pPr>
      <w:r>
        <w:rPr>
          <w:noProof/>
          <w:szCs w:val="24"/>
        </w:rPr>
        <w:pict>
          <v:shape id="_x0000_s1038" type="#_x0000_t202" style="position:absolute;left:0;text-align:left;margin-left:277.05pt;margin-top:-12.2pt;width:207pt;height:90pt;z-index:251660288" stroked="f">
            <v:textbox>
              <w:txbxContent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№4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C50EEF" w:rsidRPr="00F844E6" w:rsidRDefault="00C50EEF" w:rsidP="00181B39">
                  <w:pPr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>№</w:t>
                  </w:r>
                  <w:r>
                    <w:rPr>
                      <w:szCs w:val="24"/>
                    </w:rPr>
                    <w:t xml:space="preserve"> </w:t>
                  </w:r>
                  <w:r w:rsidR="00326A7F">
                    <w:rPr>
                      <w:szCs w:val="24"/>
                      <w:u w:val="single"/>
                    </w:rPr>
                    <w:t xml:space="preserve">             </w:t>
                  </w:r>
                  <w:r w:rsidR="00181B39">
                    <w:rPr>
                      <w:szCs w:val="24"/>
                      <w:u w:val="single"/>
                    </w:rPr>
                    <w:t>____</w:t>
                  </w:r>
                  <w:r w:rsidR="00326A7F">
                    <w:rPr>
                      <w:szCs w:val="24"/>
                      <w:u w:val="single"/>
                    </w:rPr>
                    <w:t xml:space="preserve">  </w:t>
                  </w:r>
                  <w:r w:rsidR="00326A7F">
                    <w:rPr>
                      <w:szCs w:val="24"/>
                    </w:rPr>
                    <w:t xml:space="preserve"> </w:t>
                  </w:r>
                  <w:r w:rsidR="00181B39">
                    <w:rPr>
                      <w:szCs w:val="24"/>
                    </w:rPr>
                    <w:t xml:space="preserve">      </w:t>
                  </w:r>
                  <w:r>
                    <w:rPr>
                      <w:szCs w:val="24"/>
                    </w:rPr>
                    <w:t>от</w:t>
                  </w:r>
                  <w:r w:rsidR="00181B39">
                    <w:rPr>
                      <w:szCs w:val="24"/>
                    </w:rPr>
                    <w:t>________20</w:t>
                  </w:r>
                  <w:r w:rsidR="005971BF">
                    <w:rPr>
                      <w:szCs w:val="24"/>
                    </w:rPr>
                    <w:t>20</w:t>
                  </w:r>
                  <w:r w:rsidR="00326A7F">
                    <w:rPr>
                      <w:szCs w:val="24"/>
                      <w:u w:val="single"/>
                    </w:rPr>
                    <w:t xml:space="preserve">                   </w:t>
                  </w:r>
                  <w:r>
                    <w:rPr>
                      <w:szCs w:val="24"/>
                    </w:rPr>
                    <w:t xml:space="preserve"> </w:t>
                  </w:r>
                  <w:r w:rsidR="00326A7F">
                    <w:rPr>
                      <w:szCs w:val="24"/>
                    </w:rPr>
                    <w:t xml:space="preserve">                         </w:t>
                  </w:r>
                </w:p>
                <w:p w:rsidR="00C50EEF" w:rsidRDefault="00C50EEF" w:rsidP="00C50EEF"/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E67B7A" w:rsidRDefault="00C50EEF" w:rsidP="00C50EEF">
      <w:pPr>
        <w:jc w:val="center"/>
        <w:rPr>
          <w:szCs w:val="24"/>
        </w:rPr>
      </w:pPr>
      <w:r w:rsidRPr="00E67B7A">
        <w:rPr>
          <w:szCs w:val="24"/>
        </w:rPr>
        <w:t>ПЕРЕЧЕНЬ</w:t>
      </w:r>
    </w:p>
    <w:p w:rsidR="00C50EEF" w:rsidRDefault="00C50EEF" w:rsidP="00C50EEF">
      <w:pPr>
        <w:jc w:val="center"/>
        <w:rPr>
          <w:szCs w:val="24"/>
        </w:rPr>
      </w:pPr>
      <w:r w:rsidRPr="00E67B7A">
        <w:rPr>
          <w:szCs w:val="24"/>
        </w:rPr>
        <w:t xml:space="preserve">Организаций, выделяющих погрузочно-разгрузочные команды и автотранспорт для вывоза имущества ГО со складов </w:t>
      </w:r>
      <w:proofErr w:type="spellStart"/>
      <w:r w:rsidRPr="00E67B7A">
        <w:rPr>
          <w:szCs w:val="24"/>
        </w:rPr>
        <w:t>мобрезерва</w:t>
      </w:r>
      <w:proofErr w:type="spellEnd"/>
      <w:r w:rsidRPr="00E67B7A">
        <w:rPr>
          <w:szCs w:val="24"/>
        </w:rPr>
        <w:t xml:space="preserve"> Администрации Кемеровской области.</w:t>
      </w:r>
    </w:p>
    <w:p w:rsidR="005971BF" w:rsidRDefault="005971BF" w:rsidP="00C50EEF">
      <w:pPr>
        <w:jc w:val="center"/>
        <w:rPr>
          <w:szCs w:val="24"/>
        </w:rPr>
      </w:pPr>
    </w:p>
    <w:p w:rsidR="005971BF" w:rsidRPr="00E67B7A" w:rsidRDefault="005971BF" w:rsidP="00C50EEF">
      <w:pPr>
        <w:jc w:val="center"/>
        <w:rPr>
          <w:szCs w:val="24"/>
        </w:rPr>
      </w:pPr>
    </w:p>
    <w:tbl>
      <w:tblPr>
        <w:tblW w:w="93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5"/>
        <w:gridCol w:w="1134"/>
        <w:gridCol w:w="1134"/>
        <w:gridCol w:w="850"/>
        <w:gridCol w:w="2126"/>
      </w:tblGrid>
      <w:tr w:rsidR="005971BF" w:rsidRPr="00C432BC" w:rsidTr="005971BF">
        <w:tc>
          <w:tcPr>
            <w:tcW w:w="567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№ </w:t>
            </w:r>
            <w:proofErr w:type="spellStart"/>
            <w:r w:rsidRPr="00C432BC">
              <w:rPr>
                <w:sz w:val="22"/>
                <w:szCs w:val="22"/>
              </w:rPr>
              <w:t>п</w:t>
            </w:r>
            <w:proofErr w:type="spellEnd"/>
            <w:r w:rsidRPr="00C432BC">
              <w:rPr>
                <w:sz w:val="22"/>
                <w:szCs w:val="22"/>
              </w:rPr>
              <w:t>/</w:t>
            </w:r>
            <w:proofErr w:type="spellStart"/>
            <w:r w:rsidRPr="00C432B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Поставщик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  <w:tc>
          <w:tcPr>
            <w:tcW w:w="2268" w:type="dxa"/>
            <w:gridSpan w:val="2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Вид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  <w:tc>
          <w:tcPr>
            <w:tcW w:w="850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Всего</w:t>
            </w:r>
          </w:p>
        </w:tc>
        <w:tc>
          <w:tcPr>
            <w:tcW w:w="2126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автобус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грузовой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МБОУ «СОШ № 31»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Назначается распоряжением начальника автотранспортной службы</w:t>
            </w:r>
          </w:p>
        </w:tc>
      </w:tr>
      <w:tr w:rsidR="005971BF" w:rsidRPr="00C432BC" w:rsidTr="005971BF">
        <w:tc>
          <w:tcPr>
            <w:tcW w:w="567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3545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МБОУ «СОШ № 35»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5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МБОУ «ООШ № 33»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5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ПОУ «Осинниковская АШ» Регионального отделения ДОСААФ России по КО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5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МУП «Дорога»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5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proofErr w:type="spellStart"/>
            <w:r w:rsidRPr="00C432BC">
              <w:rPr>
                <w:sz w:val="22"/>
                <w:szCs w:val="22"/>
              </w:rPr>
              <w:t>Осинниковское</w:t>
            </w:r>
            <w:proofErr w:type="spellEnd"/>
            <w:r w:rsidRPr="00C432BC">
              <w:rPr>
                <w:sz w:val="22"/>
                <w:szCs w:val="22"/>
              </w:rPr>
              <w:t xml:space="preserve"> ГПАТП КО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5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МУП «Электротранспорт» г. Осинники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5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Управление культуры администрации ОГО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  <w:tr w:rsidR="005971BF" w:rsidRPr="00C432BC" w:rsidTr="005971BF">
        <w:tc>
          <w:tcPr>
            <w:tcW w:w="567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5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Управление физической культуры, спорта и молодежной политики администрации ОГО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71BF" w:rsidRPr="00C432BC" w:rsidRDefault="005971BF" w:rsidP="0052003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Merge/>
          </w:tcPr>
          <w:p w:rsidR="005971BF" w:rsidRPr="00C432BC" w:rsidRDefault="005971BF" w:rsidP="0052003F">
            <w:pPr>
              <w:jc w:val="both"/>
              <w:rPr>
                <w:sz w:val="22"/>
                <w:szCs w:val="22"/>
              </w:rPr>
            </w:pPr>
          </w:p>
        </w:tc>
      </w:tr>
    </w:tbl>
    <w:p w:rsidR="00C50EEF" w:rsidRDefault="00C50EEF" w:rsidP="00C50EEF">
      <w:pPr>
        <w:jc w:val="center"/>
        <w:rPr>
          <w:szCs w:val="24"/>
        </w:rPr>
      </w:pPr>
    </w:p>
    <w:p w:rsidR="004E0600" w:rsidRPr="00E67B7A" w:rsidRDefault="004E0600" w:rsidP="00C50EEF">
      <w:pPr>
        <w:jc w:val="center"/>
        <w:rPr>
          <w:szCs w:val="24"/>
        </w:rPr>
      </w:pPr>
    </w:p>
    <w:p w:rsidR="00C50EEF" w:rsidRPr="00E67B7A" w:rsidRDefault="00C50EEF" w:rsidP="00C50EEF">
      <w:pPr>
        <w:jc w:val="center"/>
        <w:rPr>
          <w:szCs w:val="24"/>
        </w:rPr>
      </w:pPr>
    </w:p>
    <w:p w:rsidR="00C50EEF" w:rsidRPr="00E67B7A" w:rsidRDefault="00C50EEF" w:rsidP="00C50EEF">
      <w:pPr>
        <w:jc w:val="center"/>
        <w:rPr>
          <w:szCs w:val="24"/>
        </w:rPr>
      </w:pPr>
    </w:p>
    <w:p w:rsidR="00C50EEF" w:rsidRPr="00E67B7A" w:rsidRDefault="00C50EEF" w:rsidP="00C50EEF">
      <w:pPr>
        <w:jc w:val="both"/>
        <w:rPr>
          <w:szCs w:val="24"/>
        </w:rPr>
      </w:pPr>
    </w:p>
    <w:p w:rsidR="00C50EEF" w:rsidRPr="00E67B7A" w:rsidRDefault="00C50EEF" w:rsidP="00C50EEF">
      <w:pPr>
        <w:jc w:val="both"/>
        <w:rPr>
          <w:szCs w:val="24"/>
        </w:rPr>
      </w:pPr>
    </w:p>
    <w:p w:rsidR="00C50EEF" w:rsidRPr="00E67B7A" w:rsidRDefault="00C50EEF" w:rsidP="00C50EEF">
      <w:pPr>
        <w:rPr>
          <w:szCs w:val="24"/>
        </w:rPr>
      </w:pPr>
      <w:r w:rsidRPr="00E67B7A">
        <w:rPr>
          <w:szCs w:val="24"/>
        </w:rPr>
        <w:t>Руководитель аппарата –</w:t>
      </w:r>
    </w:p>
    <w:p w:rsidR="00C50EEF" w:rsidRPr="001A0EA3" w:rsidRDefault="00C50EEF" w:rsidP="00C50EEF">
      <w:pPr>
        <w:jc w:val="both"/>
        <w:rPr>
          <w:szCs w:val="24"/>
        </w:rPr>
      </w:pPr>
      <w:r>
        <w:rPr>
          <w:szCs w:val="24"/>
        </w:rPr>
        <w:t xml:space="preserve">Управляющий </w:t>
      </w:r>
      <w:r w:rsidRPr="00E67B7A">
        <w:rPr>
          <w:szCs w:val="24"/>
        </w:rPr>
        <w:t>делами                                                                                            Л.А.Скрябина</w:t>
      </w:r>
    </w:p>
    <w:p w:rsidR="00C50EEF" w:rsidRPr="001A0EA3" w:rsidRDefault="00C50EEF" w:rsidP="00C50EEF">
      <w:pPr>
        <w:jc w:val="both"/>
        <w:rPr>
          <w:szCs w:val="24"/>
        </w:rPr>
      </w:pPr>
    </w:p>
    <w:p w:rsidR="00C50EEF" w:rsidRDefault="00C50EEF" w:rsidP="00C50EEF">
      <w:pPr>
        <w:jc w:val="both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EA31C6" w:rsidP="00611DEC">
      <w:pPr>
        <w:jc w:val="center"/>
        <w:rPr>
          <w:szCs w:val="24"/>
        </w:rPr>
      </w:pPr>
      <w:r>
        <w:rPr>
          <w:noProof/>
          <w:szCs w:val="24"/>
        </w:rPr>
        <w:pict>
          <v:shape id="_x0000_s1040" type="#_x0000_t202" style="position:absolute;left:0;text-align:left;margin-left:277.05pt;margin-top:-3.35pt;width:207pt;height:81pt;z-index:251661312" stroked="f">
            <v:textbox>
              <w:txbxContent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№5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C50EEF" w:rsidRPr="00F844E6" w:rsidRDefault="00C50EEF" w:rsidP="00181B3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№</w:t>
                  </w:r>
                  <w:r>
                    <w:rPr>
                      <w:szCs w:val="24"/>
                      <w:u w:val="single"/>
                    </w:rPr>
                    <w:t xml:space="preserve"> </w:t>
                  </w:r>
                  <w:r w:rsidR="00326A7F">
                    <w:rPr>
                      <w:szCs w:val="24"/>
                      <w:u w:val="single"/>
                    </w:rPr>
                    <w:t xml:space="preserve">         </w:t>
                  </w:r>
                  <w:r w:rsidR="00181B39">
                    <w:rPr>
                      <w:szCs w:val="24"/>
                      <w:u w:val="single"/>
                    </w:rPr>
                    <w:t xml:space="preserve">                  </w:t>
                  </w:r>
                  <w:r w:rsidRPr="00C7707D">
                    <w:rPr>
                      <w:szCs w:val="24"/>
                    </w:rPr>
                    <w:t>о</w:t>
                  </w:r>
                  <w:r>
                    <w:rPr>
                      <w:szCs w:val="24"/>
                    </w:rPr>
                    <w:t>т</w:t>
                  </w:r>
                  <w:r w:rsidR="00326A7F">
                    <w:rPr>
                      <w:szCs w:val="24"/>
                      <w:u w:val="single"/>
                    </w:rPr>
                    <w:t xml:space="preserve"> </w:t>
                  </w:r>
                  <w:r w:rsidR="00181B39">
                    <w:rPr>
                      <w:szCs w:val="24"/>
                      <w:u w:val="single"/>
                    </w:rPr>
                    <w:t>_________20</w:t>
                  </w:r>
                  <w:r w:rsidR="005971BF">
                    <w:rPr>
                      <w:szCs w:val="24"/>
                      <w:u w:val="single"/>
                    </w:rPr>
                    <w:t>20</w:t>
                  </w:r>
                  <w:r w:rsidR="00326A7F">
                    <w:rPr>
                      <w:szCs w:val="24"/>
                      <w:u w:val="single"/>
                    </w:rPr>
                    <w:t xml:space="preserve">                             </w:t>
                  </w:r>
                </w:p>
                <w:p w:rsidR="00C50EEF" w:rsidRDefault="00C50EEF" w:rsidP="00C50EEF"/>
                <w:p w:rsidR="00C50EEF" w:rsidRDefault="00C50EEF" w:rsidP="00C50EEF"/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E67B7A" w:rsidRDefault="00C50EEF" w:rsidP="00C50EEF">
      <w:pPr>
        <w:shd w:val="clear" w:color="auto" w:fill="FFFFFF"/>
        <w:ind w:left="3706"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ПОЛОЖЕНИЕ</w:t>
      </w:r>
    </w:p>
    <w:p w:rsidR="00C50EEF" w:rsidRPr="00E67B7A" w:rsidRDefault="00C50EEF" w:rsidP="00C50EEF">
      <w:pPr>
        <w:shd w:val="clear" w:color="auto" w:fill="FFFFFF"/>
        <w:ind w:right="-6"/>
        <w:jc w:val="center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об организации вывоза средств индивидуальной защиты населения со складов</w:t>
      </w:r>
    </w:p>
    <w:p w:rsidR="00C50EEF" w:rsidRPr="00E67B7A" w:rsidRDefault="00C50EEF" w:rsidP="00C50EEF">
      <w:pPr>
        <w:shd w:val="clear" w:color="auto" w:fill="FFFFFF"/>
        <w:ind w:right="-6"/>
        <w:jc w:val="center"/>
        <w:rPr>
          <w:color w:val="000000"/>
          <w:spacing w:val="-5"/>
          <w:szCs w:val="24"/>
        </w:rPr>
      </w:pPr>
      <w:proofErr w:type="spellStart"/>
      <w:r w:rsidRPr="00E67B7A">
        <w:rPr>
          <w:color w:val="000000"/>
          <w:spacing w:val="-5"/>
          <w:szCs w:val="24"/>
        </w:rPr>
        <w:t>мобрезерва</w:t>
      </w:r>
      <w:proofErr w:type="spellEnd"/>
      <w:r w:rsidRPr="00E67B7A">
        <w:rPr>
          <w:color w:val="000000"/>
          <w:spacing w:val="-5"/>
          <w:szCs w:val="24"/>
        </w:rPr>
        <w:t xml:space="preserve"> Администрации Кемеровской области.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</w:p>
    <w:p w:rsidR="00C50EEF" w:rsidRPr="00E67B7A" w:rsidRDefault="00C50EEF" w:rsidP="00C50EEF">
      <w:pPr>
        <w:numPr>
          <w:ilvl w:val="0"/>
          <w:numId w:val="41"/>
        </w:num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Общие положения.</w:t>
      </w:r>
    </w:p>
    <w:p w:rsidR="00C50EEF" w:rsidRPr="00E67B7A" w:rsidRDefault="00C50EEF" w:rsidP="00C50EEF">
      <w:pPr>
        <w:numPr>
          <w:ilvl w:val="1"/>
          <w:numId w:val="41"/>
        </w:numPr>
        <w:shd w:val="clear" w:color="auto" w:fill="FFFFFF"/>
        <w:tabs>
          <w:tab w:val="num" w:pos="0"/>
        </w:tabs>
        <w:ind w:right="-6" w:firstLine="852"/>
        <w:jc w:val="both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Положение о порядке планирования и выда</w:t>
      </w:r>
      <w:r>
        <w:rPr>
          <w:color w:val="000000"/>
          <w:spacing w:val="-5"/>
          <w:szCs w:val="24"/>
        </w:rPr>
        <w:t>ч</w:t>
      </w:r>
      <w:r w:rsidRPr="00E67B7A">
        <w:rPr>
          <w:color w:val="000000"/>
          <w:spacing w:val="-5"/>
          <w:szCs w:val="24"/>
        </w:rPr>
        <w:t xml:space="preserve">и из мобилизационного резерва </w:t>
      </w:r>
      <w:r>
        <w:rPr>
          <w:color w:val="000000"/>
          <w:spacing w:val="-5"/>
          <w:szCs w:val="24"/>
        </w:rPr>
        <w:t xml:space="preserve">          </w:t>
      </w:r>
      <w:r w:rsidRPr="00E67B7A">
        <w:rPr>
          <w:color w:val="000000"/>
          <w:spacing w:val="-5"/>
          <w:szCs w:val="24"/>
        </w:rPr>
        <w:t>имущества гражданской обороны (далее – Положение) разработано в соответствии с требованиями Положения о мобилизационном резерве Российской Федерации, утвержденного постановлением Правительства РФ от 14.05.97г. , Положения о нормах.</w:t>
      </w:r>
      <w:r>
        <w:rPr>
          <w:color w:val="000000"/>
          <w:spacing w:val="-5"/>
          <w:szCs w:val="24"/>
        </w:rPr>
        <w:t>, п</w:t>
      </w:r>
      <w:r w:rsidRPr="00E67B7A">
        <w:rPr>
          <w:color w:val="000000"/>
          <w:spacing w:val="-5"/>
          <w:szCs w:val="24"/>
        </w:rPr>
        <w:t>орядке накопления и использования</w:t>
      </w:r>
      <w:r>
        <w:rPr>
          <w:color w:val="000000"/>
          <w:spacing w:val="-5"/>
          <w:szCs w:val="24"/>
        </w:rPr>
        <w:t xml:space="preserve">      </w:t>
      </w:r>
      <w:r w:rsidRPr="00E67B7A">
        <w:rPr>
          <w:color w:val="000000"/>
          <w:spacing w:val="-5"/>
          <w:szCs w:val="24"/>
        </w:rPr>
        <w:t xml:space="preserve"> имущества гражданской обороны, утвержденного постановлением Правительства Российской </w:t>
      </w:r>
      <w:r>
        <w:rPr>
          <w:color w:val="000000"/>
          <w:spacing w:val="-5"/>
          <w:szCs w:val="24"/>
        </w:rPr>
        <w:t xml:space="preserve">       </w:t>
      </w:r>
      <w:r w:rsidRPr="00E67B7A">
        <w:rPr>
          <w:color w:val="000000"/>
          <w:spacing w:val="-5"/>
          <w:szCs w:val="24"/>
        </w:rPr>
        <w:t>Федерации от 15.04.94г. №330-15 «О мерах по накоплению и использованию имущества гражданской обороны».</w:t>
      </w:r>
    </w:p>
    <w:p w:rsidR="00C50EEF" w:rsidRPr="00E67B7A" w:rsidRDefault="00C50EEF" w:rsidP="00C50EEF">
      <w:pPr>
        <w:numPr>
          <w:ilvl w:val="1"/>
          <w:numId w:val="41"/>
        </w:numPr>
        <w:shd w:val="clear" w:color="auto" w:fill="FFFFFF"/>
        <w:ind w:right="-6" w:firstLine="852"/>
        <w:jc w:val="both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Имущество, заложенное в мобилизационном резерве (средства индивидуальной защиты, приборы радиационной, химической разведки и дозиметрического контроля) предназначено для обеспечения защиты населения от современных средств поражения и оснащения нештатных</w:t>
      </w:r>
      <w:r>
        <w:rPr>
          <w:color w:val="000000"/>
          <w:spacing w:val="-5"/>
          <w:szCs w:val="24"/>
        </w:rPr>
        <w:t xml:space="preserve">         </w:t>
      </w:r>
      <w:r w:rsidRPr="00E67B7A">
        <w:rPr>
          <w:color w:val="000000"/>
          <w:spacing w:val="-5"/>
          <w:szCs w:val="24"/>
        </w:rPr>
        <w:t xml:space="preserve"> аварийно-спасательных формирований (далее – НАСФ) в военное время при возникновении </w:t>
      </w:r>
      <w:r>
        <w:rPr>
          <w:color w:val="000000"/>
          <w:spacing w:val="-5"/>
          <w:szCs w:val="24"/>
        </w:rPr>
        <w:t xml:space="preserve">       </w:t>
      </w:r>
      <w:r w:rsidRPr="00E67B7A">
        <w:rPr>
          <w:color w:val="000000"/>
          <w:spacing w:val="-5"/>
          <w:szCs w:val="24"/>
        </w:rPr>
        <w:t>чрезвычайных ситуаций, обусловленных авариями, катастрофами и стихийными бедствиями.</w:t>
      </w:r>
    </w:p>
    <w:p w:rsidR="00C50EEF" w:rsidRDefault="00C50EEF" w:rsidP="00C50EEF">
      <w:pPr>
        <w:numPr>
          <w:ilvl w:val="1"/>
          <w:numId w:val="41"/>
        </w:numPr>
        <w:shd w:val="clear" w:color="auto" w:fill="FFFFFF"/>
        <w:tabs>
          <w:tab w:val="num" w:pos="851"/>
        </w:tabs>
        <w:ind w:right="-6" w:firstLine="851"/>
        <w:rPr>
          <w:color w:val="000000"/>
          <w:spacing w:val="-5"/>
          <w:szCs w:val="24"/>
        </w:rPr>
      </w:pPr>
      <w:r>
        <w:rPr>
          <w:color w:val="000000"/>
          <w:spacing w:val="-5"/>
          <w:szCs w:val="24"/>
        </w:rPr>
        <w:t>1.1В</w:t>
      </w:r>
      <w:r w:rsidRPr="00E67B7A">
        <w:rPr>
          <w:color w:val="000000"/>
          <w:spacing w:val="-5"/>
          <w:szCs w:val="24"/>
        </w:rPr>
        <w:t>ыдача имущества из запаса предприятий и организаций производится по решению их руководителей.</w:t>
      </w:r>
    </w:p>
    <w:p w:rsidR="00C50EEF" w:rsidRPr="00E67B7A" w:rsidRDefault="00C50EEF" w:rsidP="00C50EEF">
      <w:pPr>
        <w:numPr>
          <w:ilvl w:val="1"/>
          <w:numId w:val="41"/>
        </w:numPr>
        <w:shd w:val="clear" w:color="auto" w:fill="FFFFFF"/>
        <w:tabs>
          <w:tab w:val="num" w:pos="851"/>
        </w:tabs>
        <w:ind w:right="-6" w:firstLine="851"/>
        <w:rPr>
          <w:color w:val="000000"/>
          <w:spacing w:val="-5"/>
          <w:szCs w:val="24"/>
        </w:rPr>
      </w:pPr>
    </w:p>
    <w:p w:rsidR="00C50EEF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2.</w:t>
      </w:r>
      <w:r>
        <w:rPr>
          <w:color w:val="000000"/>
          <w:spacing w:val="-5"/>
          <w:szCs w:val="24"/>
        </w:rPr>
        <w:t>О</w:t>
      </w:r>
      <w:r w:rsidRPr="00E67B7A">
        <w:rPr>
          <w:color w:val="000000"/>
          <w:spacing w:val="-5"/>
          <w:szCs w:val="24"/>
        </w:rPr>
        <w:t xml:space="preserve">рганизация планирования вывоза и выдачи из мобилизационного  резерва имущества </w:t>
      </w:r>
      <w:r>
        <w:rPr>
          <w:color w:val="000000"/>
          <w:spacing w:val="-5"/>
          <w:szCs w:val="24"/>
        </w:rPr>
        <w:t xml:space="preserve"> </w:t>
      </w:r>
      <w:r w:rsidRPr="00E67B7A">
        <w:rPr>
          <w:color w:val="000000"/>
          <w:spacing w:val="-5"/>
          <w:szCs w:val="24"/>
        </w:rPr>
        <w:t>гражданской обороны.</w:t>
      </w:r>
    </w:p>
    <w:p w:rsidR="00C50EEF" w:rsidRPr="00E67B7A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</w:p>
    <w:p w:rsidR="00C50EEF" w:rsidRPr="00E67B7A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2.1. Имущество гражданской обороны выдается из мобилизационного резерва следующим категориям населения :</w:t>
      </w:r>
    </w:p>
    <w:p w:rsidR="00C50EEF" w:rsidRPr="00E67B7A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противогазы гражданские ГП-5М, (ГП-5), ГП-7В, (ГП-7) – для оснащения личного состава гражданских организаций гражданской обороны и обеспечения взрослого населения, не занятого в производственной сфере;</w:t>
      </w:r>
    </w:p>
    <w:p w:rsidR="00C50EEF" w:rsidRPr="00E67B7A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камеры защитные детские КЗД-4 (КЗД-6) – детям до 1,5 лет;</w:t>
      </w:r>
    </w:p>
    <w:p w:rsidR="00C50EEF" w:rsidRPr="00E67B7A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противогазы детские ПДФ-Д (ПДФ-2Д) –детям от</w:t>
      </w:r>
      <w:r>
        <w:rPr>
          <w:color w:val="000000"/>
          <w:spacing w:val="-5"/>
          <w:szCs w:val="24"/>
        </w:rPr>
        <w:t xml:space="preserve"> </w:t>
      </w:r>
      <w:r w:rsidRPr="00E67B7A">
        <w:rPr>
          <w:color w:val="000000"/>
          <w:spacing w:val="-5"/>
          <w:szCs w:val="24"/>
        </w:rPr>
        <w:t>1,5 до</w:t>
      </w:r>
      <w:r>
        <w:rPr>
          <w:color w:val="000000"/>
          <w:spacing w:val="-5"/>
          <w:szCs w:val="24"/>
        </w:rPr>
        <w:t xml:space="preserve"> </w:t>
      </w:r>
      <w:r w:rsidRPr="00E67B7A">
        <w:rPr>
          <w:color w:val="000000"/>
          <w:spacing w:val="-5"/>
          <w:szCs w:val="24"/>
        </w:rPr>
        <w:t>7 лет, ПДФ-Ш (ПДФ-2Ш) – детям от 7 до 17 лет;</w:t>
      </w:r>
    </w:p>
    <w:p w:rsidR="00C50EEF" w:rsidRPr="00E67B7A" w:rsidRDefault="00C50EEF" w:rsidP="00C50EEF">
      <w:pPr>
        <w:shd w:val="clear" w:color="auto" w:fill="FFFFFF"/>
        <w:ind w:right="-6" w:firstLine="852"/>
        <w:jc w:val="both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- дополнительные патроны ДПГ-3 – личному составу НАСФ, рабочим (служащим), </w:t>
      </w:r>
      <w:r>
        <w:rPr>
          <w:color w:val="000000"/>
          <w:spacing w:val="-5"/>
          <w:szCs w:val="24"/>
        </w:rPr>
        <w:t xml:space="preserve">         </w:t>
      </w:r>
      <w:r w:rsidRPr="00E67B7A">
        <w:rPr>
          <w:color w:val="000000"/>
          <w:spacing w:val="-5"/>
          <w:szCs w:val="24"/>
        </w:rPr>
        <w:t>продолжающим производственную деятельность в военное время на химически опасных объектах и населению, проживающему вблизи химически опасных объектов;</w:t>
      </w:r>
    </w:p>
    <w:p w:rsidR="00C50EEF" w:rsidRPr="00E67B7A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приборы радиационной разведки ДП-5 и ИМД-5, химической разведки ВПХР (ПХР-МВ), дозиметрического контроля ИД-1, (ДП-22В), ДП-24) – для оснащения НАСФ.</w:t>
      </w:r>
    </w:p>
    <w:p w:rsidR="00C50EEF" w:rsidRPr="00E67B7A" w:rsidRDefault="00C50EEF" w:rsidP="00C50EEF">
      <w:pPr>
        <w:shd w:val="clear" w:color="auto" w:fill="FFFFFF"/>
        <w:ind w:right="-6" w:firstLine="852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индивидуальные противохимические пакеты ИПП-8 (ИПП-8А) – личному составу НАСФ, а также рабочим и служащим, продолжающим производственную деятельность в военное время в городах, отнесенных к группам по гражданской обороне.</w:t>
      </w:r>
    </w:p>
    <w:p w:rsidR="00C50EEF" w:rsidRPr="00E67B7A" w:rsidRDefault="00C50EEF" w:rsidP="00C50EEF">
      <w:pPr>
        <w:shd w:val="clear" w:color="auto" w:fill="FFFFFF"/>
        <w:ind w:right="-6" w:firstLine="851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2.2. Выдача из мобилизационного резерва имущества для использования по предназначению осуществляется в соответствии с «Планом распределения и выдачи из </w:t>
      </w:r>
      <w:r w:rsidRPr="00E67B7A">
        <w:rPr>
          <w:color w:val="000000"/>
          <w:spacing w:val="-5"/>
          <w:szCs w:val="24"/>
        </w:rPr>
        <w:lastRenderedPageBreak/>
        <w:t>мобилизационного резерва имущества гражданской обороны» ( в дальнейшем именуется – План), который разрабатывается ГУ МЧС России по Кемеровской области.</w:t>
      </w:r>
    </w:p>
    <w:p w:rsidR="00C50EEF" w:rsidRPr="00E67B7A" w:rsidRDefault="00C50EEF" w:rsidP="00C50EEF">
      <w:pPr>
        <w:shd w:val="clear" w:color="auto" w:fill="FFFFFF"/>
        <w:ind w:right="-6" w:firstLine="851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2.3. Распределение и выдача имущества по номенклатуре и количеству получателям города производится пропорционально, исходя из наличия имущества на складах  и потребности в нем.</w:t>
      </w:r>
    </w:p>
    <w:p w:rsidR="00C50EEF" w:rsidRPr="00E67B7A" w:rsidRDefault="00C50EEF" w:rsidP="00C50EEF">
      <w:pPr>
        <w:shd w:val="clear" w:color="auto" w:fill="FFFFFF"/>
        <w:ind w:right="-6" w:firstLine="851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2.4.Для выполнения предусмотренных Планом мероприятий в мирное время в Осинниковском городском округе разрабатываются следующие документы:</w:t>
      </w:r>
    </w:p>
    <w:p w:rsidR="00C50EEF" w:rsidRPr="00E67B7A" w:rsidRDefault="00C50EEF" w:rsidP="00C50EEF">
      <w:pPr>
        <w:shd w:val="clear" w:color="auto" w:fill="FFFFFF"/>
        <w:ind w:right="-6" w:firstLine="851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-проект распоряжения администрации городского округа «О порядке вывоза и выдачи из мобилизационного резерва имущества гражданской обороны», в котором определяется: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 порядок и места получения средств индивидуальной защиты по номенклатуре и количеству;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 количество необходимого личного состава и транспорта для обеспечения работ по погрузке и вывозу имущества со складов мобилизационного резерва на  пункты выдачи;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предприятия и организации, выделяющие личный состав и транспорт для вывоза и выдачи имущества гражданской обороны, а также места расположения пунктов выдачи  и кто их обслуживает.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2.5. В МКУ</w:t>
      </w:r>
      <w:r w:rsidR="00C7284E">
        <w:rPr>
          <w:color w:val="000000"/>
          <w:spacing w:val="-5"/>
          <w:szCs w:val="24"/>
        </w:rPr>
        <w:t xml:space="preserve"> «Управление по защите населения и территории» </w:t>
      </w:r>
      <w:r w:rsidRPr="00E67B7A">
        <w:rPr>
          <w:color w:val="000000"/>
          <w:spacing w:val="-5"/>
          <w:szCs w:val="24"/>
        </w:rPr>
        <w:t xml:space="preserve"> Осинниковского округа разрабатывается План вывоза и выдачи населению и НАСФ имущества гражданской обороны из мобилизационного резерва в соответствии с расчетами, произведенными в организациях городского округа. 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План подписывает начальник МКУ Центр по управлению кризисными ситуациями администрации Осинниковского городского округа и утверждает Глава городского округа.</w:t>
      </w:r>
    </w:p>
    <w:p w:rsidR="00C50EEF" w:rsidRPr="00E67B7A" w:rsidRDefault="00C50EEF" w:rsidP="00C50EEF">
      <w:pPr>
        <w:shd w:val="clear" w:color="auto" w:fill="FFFFFF"/>
        <w:ind w:left="851"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3.Организация выдачи разбронированного из мобилизационного резерва 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имущества.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 3.1. Имущество гражданской обороны вывозится со складов мобилизационного резерва на пункты выдачи при выполнении мероприятий гражданской обороны 1-й очереди.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 Выдача имущества с пунктов выдачи населению и НАСФ производится по особому распоряжению Президента Российской Федерации или по его поручению распоряжением начальника гражданской обороны – председателя Правительства Российской Федерации или введением на территории города общей готовности гражданской обороны.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 3.2. Выдача имущества со склада производится по накладной (наряду) при предъявлении получателем доверенности.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3.3. предприятия и организации, получившие со склада имущество, учитывают его в книге учета материальных ценностей и обеспечивают его сохранность.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3.4. Пункты выдачи средств индивидуальной защиты создаются из расчета обеспечения не более четырех тысяч человек и размещаются, как правило, в административных зданиях.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В состав пункта входят: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начальник пункта выдачи;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 звено разгрузки индивидуальных средств защиты - 4 человека;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звено выдачи средств индивидуальных защиты -8 человек;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- звено подготовки средств индивидуальных защиты к использованию – 15-20 человек.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>Ориентировочная возможность выдачи за 1 час работы ( пропускная способность) – 180-200 человек.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3.5. Учет выданного имущества осуществляется по раздаточным ведомостям. Сведения о выданном имуществе с пунктов выдачи поступают в МКУ Центр по управлению кризисными ситуациями администрации Осинниковского округа.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3.6. При получении распоряжения на выдачу средств индивидуальной защиты органы местного самоуправления осуществляют следующие мероприятия: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организуют оповещение населения о прибытии на пункты выдачи за получением средств индивидуальной защиты;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производятся выдачу средств  индивидуальной защиты всему населению;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организуют проведение инструктажа населения о порядке использования средств индивидуальной защиты при чрезвычайных ситуациях.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lastRenderedPageBreak/>
        <w:t xml:space="preserve">           организуют контроль и докладывают по подчиненности о ходе выполнения и завершения работ  по выдаче средств индивидуальной  защиты личному составу НАСФ, рабочим, служащим и населению.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  <w:r w:rsidRPr="00E67B7A">
        <w:rPr>
          <w:color w:val="000000"/>
          <w:spacing w:val="-5"/>
          <w:szCs w:val="24"/>
        </w:rPr>
        <w:t xml:space="preserve">            3.7. Распределение и выдача имущества осуществляется в соответствии с Планом распределения и выдачи из мобилизационного резерва имущества гражданской обороны Кемеровской области.</w:t>
      </w:r>
    </w:p>
    <w:p w:rsidR="00C50EEF" w:rsidRPr="00E67B7A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</w:p>
    <w:p w:rsidR="00C50EEF" w:rsidRDefault="00C50EEF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</w:p>
    <w:p w:rsidR="00892F0E" w:rsidRPr="00E67B7A" w:rsidRDefault="00892F0E" w:rsidP="00C50EEF">
      <w:pPr>
        <w:shd w:val="clear" w:color="auto" w:fill="FFFFFF"/>
        <w:ind w:right="-6"/>
        <w:rPr>
          <w:color w:val="000000"/>
          <w:spacing w:val="-5"/>
          <w:szCs w:val="24"/>
        </w:rPr>
      </w:pPr>
    </w:p>
    <w:p w:rsidR="00C50EEF" w:rsidRPr="00E67B7A" w:rsidRDefault="00C50EEF" w:rsidP="00C50EEF">
      <w:pPr>
        <w:rPr>
          <w:szCs w:val="24"/>
        </w:rPr>
      </w:pPr>
      <w:r w:rsidRPr="00E67B7A">
        <w:rPr>
          <w:szCs w:val="24"/>
        </w:rPr>
        <w:t>Руководитель аппарата –</w:t>
      </w:r>
    </w:p>
    <w:p w:rsidR="00C50EEF" w:rsidRPr="000B4044" w:rsidRDefault="00C50EEF" w:rsidP="00C50EEF">
      <w:pPr>
        <w:rPr>
          <w:sz w:val="28"/>
          <w:szCs w:val="28"/>
        </w:rPr>
      </w:pPr>
      <w:r w:rsidRPr="00E67B7A">
        <w:rPr>
          <w:szCs w:val="24"/>
        </w:rPr>
        <w:t xml:space="preserve">управляющий делами                                                                             </w:t>
      </w:r>
      <w:r>
        <w:rPr>
          <w:szCs w:val="24"/>
        </w:rPr>
        <w:t xml:space="preserve">          </w:t>
      </w:r>
      <w:r w:rsidRPr="00E67B7A">
        <w:rPr>
          <w:szCs w:val="24"/>
        </w:rPr>
        <w:t>Л.А.Скрябина</w:t>
      </w:r>
      <w:r>
        <w:rPr>
          <w:szCs w:val="24"/>
        </w:rPr>
        <w:t xml:space="preserve">               </w:t>
      </w:r>
      <w:r w:rsidRPr="00E67B7A">
        <w:rPr>
          <w:szCs w:val="24"/>
        </w:rPr>
        <w:t xml:space="preserve"> </w:t>
      </w:r>
    </w:p>
    <w:p w:rsidR="00C50EEF" w:rsidRDefault="00C50EEF" w:rsidP="00C50EEF">
      <w:pPr>
        <w:pStyle w:val="a5"/>
        <w:ind w:firstLine="0"/>
        <w:jc w:val="left"/>
        <w:rPr>
          <w:noProof w:val="0"/>
          <w:sz w:val="28"/>
          <w:szCs w:val="28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EA31C6" w:rsidP="00611DEC">
      <w:pPr>
        <w:jc w:val="center"/>
        <w:rPr>
          <w:szCs w:val="24"/>
        </w:rPr>
      </w:pPr>
      <w:r>
        <w:rPr>
          <w:noProof/>
          <w:szCs w:val="24"/>
        </w:rPr>
        <w:pict>
          <v:shape id="_x0000_s1041" type="#_x0000_t202" style="position:absolute;left:0;text-align:left;margin-left:277.05pt;margin-top:-20.6pt;width:225pt;height:81pt;z-index:251662336" stroked="f">
            <v:textbox>
              <w:txbxContent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№6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C50EEF" w:rsidRDefault="00C50EEF" w:rsidP="00C50EEF">
                  <w:pPr>
                    <w:jc w:val="center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C50EEF" w:rsidRPr="00F844E6" w:rsidRDefault="00C50EEF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C50EEF" w:rsidRPr="00F844E6" w:rsidRDefault="00C50EEF" w:rsidP="00181B39">
                  <w:pPr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№</w:t>
                  </w:r>
                  <w:r w:rsidR="00326A7F">
                    <w:rPr>
                      <w:szCs w:val="24"/>
                    </w:rPr>
                    <w:t xml:space="preserve"> </w:t>
                  </w:r>
                  <w:r w:rsidR="00326A7F">
                    <w:rPr>
                      <w:szCs w:val="24"/>
                      <w:u w:val="single"/>
                    </w:rPr>
                    <w:t xml:space="preserve">             </w:t>
                  </w:r>
                  <w:r w:rsidR="00181B39">
                    <w:rPr>
                      <w:szCs w:val="24"/>
                      <w:u w:val="single"/>
                    </w:rPr>
                    <w:t>____</w:t>
                  </w:r>
                  <w:r w:rsidR="00326A7F">
                    <w:rPr>
                      <w:szCs w:val="24"/>
                    </w:rPr>
                    <w:t xml:space="preserve">     </w:t>
                  </w:r>
                  <w:r>
                    <w:rPr>
                      <w:szCs w:val="24"/>
                    </w:rPr>
                    <w:t xml:space="preserve"> от</w:t>
                  </w:r>
                  <w:r w:rsidR="00181B39">
                    <w:rPr>
                      <w:szCs w:val="24"/>
                    </w:rPr>
                    <w:t>____________20</w:t>
                  </w:r>
                  <w:r w:rsidR="005971BF">
                    <w:rPr>
                      <w:szCs w:val="24"/>
                    </w:rPr>
                    <w:t>20</w:t>
                  </w:r>
                  <w:r w:rsidR="00326A7F">
                    <w:rPr>
                      <w:szCs w:val="24"/>
                    </w:rPr>
                    <w:t xml:space="preserve">                        </w:t>
                  </w:r>
                </w:p>
                <w:p w:rsidR="00C50EEF" w:rsidRDefault="00C50EEF" w:rsidP="00C50EEF"/>
                <w:p w:rsidR="00C50EEF" w:rsidRDefault="00C50EEF" w:rsidP="00C50EEF">
                  <w:pPr>
                    <w:jc w:val="center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E67B7A" w:rsidRDefault="00C50EEF" w:rsidP="00C50EEF">
      <w:pPr>
        <w:pStyle w:val="a5"/>
        <w:ind w:firstLine="0"/>
        <w:jc w:val="center"/>
        <w:rPr>
          <w:noProof w:val="0"/>
          <w:szCs w:val="24"/>
        </w:rPr>
      </w:pPr>
      <w:r w:rsidRPr="00E67B7A">
        <w:rPr>
          <w:noProof w:val="0"/>
          <w:szCs w:val="24"/>
        </w:rPr>
        <w:t>Прикрепление населения к пунктам выдачи СИЗ</w:t>
      </w:r>
    </w:p>
    <w:p w:rsidR="00C50EEF" w:rsidRPr="00E67B7A" w:rsidRDefault="00C50EEF" w:rsidP="00C50EEF">
      <w:pPr>
        <w:pStyle w:val="a5"/>
        <w:ind w:firstLine="0"/>
        <w:jc w:val="center"/>
        <w:rPr>
          <w:noProof w:val="0"/>
          <w:szCs w:val="24"/>
        </w:rPr>
      </w:pPr>
      <w:r w:rsidRPr="00E67B7A">
        <w:rPr>
          <w:noProof w:val="0"/>
          <w:szCs w:val="24"/>
        </w:rPr>
        <w:t xml:space="preserve"> Осинниковского городского округа.</w:t>
      </w:r>
    </w:p>
    <w:p w:rsidR="00C50EEF" w:rsidRPr="00E67B7A" w:rsidRDefault="00C50EEF" w:rsidP="00C50EEF">
      <w:pPr>
        <w:pStyle w:val="a5"/>
        <w:ind w:firstLine="0"/>
        <w:jc w:val="center"/>
        <w:rPr>
          <w:noProof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4990"/>
        <w:gridCol w:w="3246"/>
      </w:tblGrid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№ пункта выдачи СИЗ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Наименование организации, создающей пункт выдачи СИЗ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Категория населения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1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«Основная общеобразовательная школа №35»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left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2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«Основная общеобразовательная школа №31»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3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Государственное образовательное учреждение начального профессионального образования профессиональное училище (ГОУ НПО ПУ-60)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4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автономное учреждение культуры Дворец культуры «Шахтер» администрации Осинниковского городского округа (МАУК ДК «Шахтер»)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lastRenderedPageBreak/>
              <w:t>5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дополнительного образования детей «Дом детского творчества»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6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«Основная общеобразовательная школа №21»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7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автономное учреждение культуры Дворец культуры «Октябрь» администрации Осинниковского городского округа (МАУК ДК «Октябрь»)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8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Филиал «Шахта «Осинниковская»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9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«Основная общеобразовательная школа №33»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Неработающие пенсионеры, женщины с детьми , неработающее население, персонал бюджетных организаций города, учащиеся, студенты, работники Федеральных структур, расположенные в районе данного пункта выдачи СИЗ</w:t>
            </w:r>
          </w:p>
        </w:tc>
      </w:tr>
      <w:tr w:rsidR="00C50EEF" w:rsidRPr="00C168D9" w:rsidTr="00C13771">
        <w:tc>
          <w:tcPr>
            <w:tcW w:w="1526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10</w:t>
            </w:r>
          </w:p>
        </w:tc>
        <w:tc>
          <w:tcPr>
            <w:tcW w:w="5232" w:type="dxa"/>
          </w:tcPr>
          <w:p w:rsidR="00C50EEF" w:rsidRPr="00C168D9" w:rsidRDefault="00C50EEF" w:rsidP="00C13771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автономное учреждение культуры Дворец культуры «Высокий» администрации Осинниковского городского округа (МАУК ДК «Высокий»)</w:t>
            </w:r>
          </w:p>
        </w:tc>
        <w:tc>
          <w:tcPr>
            <w:tcW w:w="3380" w:type="dxa"/>
          </w:tcPr>
          <w:p w:rsidR="00C50EEF" w:rsidRPr="00C168D9" w:rsidRDefault="00C50EEF" w:rsidP="00C13771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 xml:space="preserve">Неработающие пенсионеры, женщины с детьми , неработающее население, персонал бюджетных организаций города, </w:t>
            </w:r>
            <w:r w:rsidRPr="00C168D9">
              <w:rPr>
                <w:noProof w:val="0"/>
                <w:szCs w:val="24"/>
              </w:rPr>
              <w:lastRenderedPageBreak/>
              <w:t>учащиеся, студенты, работники Федеральных структур, расположенные в районе данного пункта выдачи СИЗ</w:t>
            </w:r>
          </w:p>
        </w:tc>
      </w:tr>
    </w:tbl>
    <w:p w:rsidR="00C50EEF" w:rsidRDefault="00C50EEF" w:rsidP="00C50EEF">
      <w:pPr>
        <w:pStyle w:val="a5"/>
        <w:ind w:firstLine="0"/>
        <w:jc w:val="center"/>
        <w:rPr>
          <w:noProof w:val="0"/>
          <w:sz w:val="28"/>
          <w:szCs w:val="28"/>
        </w:rPr>
      </w:pPr>
    </w:p>
    <w:p w:rsidR="00C50EEF" w:rsidRDefault="00C50EEF" w:rsidP="00C50EEF">
      <w:pPr>
        <w:pStyle w:val="a5"/>
        <w:ind w:firstLine="0"/>
        <w:jc w:val="left"/>
        <w:rPr>
          <w:noProof w:val="0"/>
          <w:sz w:val="28"/>
          <w:szCs w:val="28"/>
        </w:rPr>
      </w:pPr>
    </w:p>
    <w:p w:rsidR="00C50EEF" w:rsidRDefault="00C50EEF" w:rsidP="00C50EEF">
      <w:pPr>
        <w:pStyle w:val="a5"/>
        <w:ind w:firstLine="0"/>
        <w:jc w:val="left"/>
        <w:rPr>
          <w:noProof w:val="0"/>
          <w:sz w:val="28"/>
          <w:szCs w:val="28"/>
        </w:rPr>
      </w:pPr>
    </w:p>
    <w:p w:rsidR="00C50EEF" w:rsidRPr="00E67B7A" w:rsidRDefault="00C50EEF" w:rsidP="00C50EEF">
      <w:pPr>
        <w:rPr>
          <w:szCs w:val="24"/>
        </w:rPr>
      </w:pPr>
      <w:r w:rsidRPr="00E67B7A">
        <w:rPr>
          <w:szCs w:val="24"/>
        </w:rPr>
        <w:t>Руководитель аппарата –</w:t>
      </w:r>
    </w:p>
    <w:p w:rsidR="00C50EEF" w:rsidRPr="00E67B7A" w:rsidRDefault="00C50EEF" w:rsidP="00C50EEF">
      <w:pPr>
        <w:rPr>
          <w:szCs w:val="24"/>
        </w:rPr>
      </w:pPr>
      <w:r w:rsidRPr="00E67B7A">
        <w:rPr>
          <w:szCs w:val="24"/>
        </w:rPr>
        <w:t xml:space="preserve">управляющий делами                                                                        </w:t>
      </w:r>
      <w:r>
        <w:rPr>
          <w:szCs w:val="24"/>
        </w:rPr>
        <w:t xml:space="preserve">                      </w:t>
      </w:r>
      <w:r w:rsidRPr="00E67B7A">
        <w:rPr>
          <w:szCs w:val="24"/>
        </w:rPr>
        <w:t xml:space="preserve"> Л.А.Скрябина</w:t>
      </w:r>
    </w:p>
    <w:p w:rsidR="00C50EEF" w:rsidRPr="00E67B7A" w:rsidRDefault="00C50EEF" w:rsidP="00C50EEF">
      <w:pPr>
        <w:pStyle w:val="a5"/>
        <w:ind w:firstLine="0"/>
        <w:jc w:val="left"/>
        <w:rPr>
          <w:noProof w:val="0"/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0E0430" w:rsidRDefault="000E0430" w:rsidP="000E0430">
      <w:pPr>
        <w:pStyle w:val="a5"/>
        <w:spacing w:line="276" w:lineRule="auto"/>
        <w:ind w:firstLine="0"/>
        <w:jc w:val="center"/>
        <w:rPr>
          <w:szCs w:val="24"/>
        </w:rPr>
      </w:pPr>
    </w:p>
    <w:p w:rsidR="000E0430" w:rsidRDefault="000E0430" w:rsidP="000E0430">
      <w:pPr>
        <w:pStyle w:val="a5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Лист согласования</w:t>
      </w:r>
    </w:p>
    <w:p w:rsidR="000E0430" w:rsidRDefault="000E0430" w:rsidP="000E0430">
      <w:pPr>
        <w:pStyle w:val="a5"/>
        <w:ind w:firstLine="0"/>
        <w:jc w:val="center"/>
        <w:rPr>
          <w:szCs w:val="24"/>
        </w:rPr>
      </w:pPr>
      <w:r>
        <w:rPr>
          <w:szCs w:val="24"/>
        </w:rPr>
        <w:t>к постановлению администрации Осинниковского городского округа</w:t>
      </w:r>
    </w:p>
    <w:p w:rsidR="000E0430" w:rsidRPr="000A546A" w:rsidRDefault="000E0430" w:rsidP="000E0430">
      <w:pPr>
        <w:jc w:val="center"/>
        <w:rPr>
          <w:b/>
          <w:szCs w:val="24"/>
        </w:rPr>
      </w:pPr>
      <w:r>
        <w:rPr>
          <w:szCs w:val="24"/>
        </w:rPr>
        <w:t>«</w:t>
      </w:r>
      <w:r w:rsidRPr="00FE5697">
        <w:rPr>
          <w:bCs/>
          <w:szCs w:val="24"/>
        </w:rPr>
        <w:t>Об организации обеспечения населения Осинниковского городского округа сре</w:t>
      </w:r>
      <w:r>
        <w:rPr>
          <w:bCs/>
          <w:szCs w:val="24"/>
        </w:rPr>
        <w:t>д</w:t>
      </w:r>
      <w:r w:rsidRPr="00FE5697">
        <w:rPr>
          <w:bCs/>
          <w:szCs w:val="24"/>
        </w:rPr>
        <w:t>ствами индивидуальной за</w:t>
      </w:r>
      <w:r>
        <w:rPr>
          <w:bCs/>
          <w:szCs w:val="24"/>
        </w:rPr>
        <w:t>щиты</w:t>
      </w:r>
      <w:r>
        <w:rPr>
          <w:szCs w:val="24"/>
        </w:rPr>
        <w:t>»</w:t>
      </w:r>
    </w:p>
    <w:p w:rsidR="000E0430" w:rsidRDefault="000E0430" w:rsidP="000E0430">
      <w:pPr>
        <w:jc w:val="center"/>
        <w:rPr>
          <w:szCs w:val="24"/>
        </w:rPr>
      </w:pPr>
    </w:p>
    <w:p w:rsidR="000E0430" w:rsidRDefault="000E0430" w:rsidP="000E0430">
      <w:pPr>
        <w:pStyle w:val="a5"/>
        <w:ind w:firstLine="0"/>
        <w:jc w:val="center"/>
        <w:rPr>
          <w:szCs w:val="24"/>
        </w:rPr>
      </w:pPr>
      <w:r>
        <w:rPr>
          <w:szCs w:val="24"/>
        </w:rPr>
        <w:t>от________________ 20</w:t>
      </w:r>
      <w:r w:rsidR="00F64E52">
        <w:rPr>
          <w:szCs w:val="24"/>
        </w:rPr>
        <w:t>20</w:t>
      </w:r>
      <w:r>
        <w:rPr>
          <w:szCs w:val="24"/>
        </w:rPr>
        <w:t xml:space="preserve"> г.                                                                  № _____________</w:t>
      </w:r>
    </w:p>
    <w:p w:rsidR="000E0430" w:rsidRDefault="000E0430" w:rsidP="000E0430">
      <w:pPr>
        <w:pStyle w:val="a5"/>
        <w:ind w:firstLine="0"/>
        <w:jc w:val="center"/>
        <w:rPr>
          <w:szCs w:val="24"/>
        </w:rPr>
      </w:pPr>
    </w:p>
    <w:p w:rsidR="000E0430" w:rsidRDefault="000E0430" w:rsidP="000E0430">
      <w:pPr>
        <w:pStyle w:val="a5"/>
        <w:ind w:firstLine="0"/>
        <w:jc w:val="center"/>
        <w:rPr>
          <w:szCs w:val="24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3827"/>
        <w:gridCol w:w="2126"/>
        <w:gridCol w:w="2126"/>
        <w:gridCol w:w="1418"/>
      </w:tblGrid>
      <w:tr w:rsidR="000E0430" w:rsidTr="00BB7B3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</w:tr>
      <w:tr w:rsidR="000E0430" w:rsidTr="00BB7B3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30" w:rsidRDefault="000E0430" w:rsidP="000E0430">
            <w:pPr>
              <w:numPr>
                <w:ilvl w:val="0"/>
                <w:numId w:val="42"/>
              </w:num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Управляющий делами – </w:t>
            </w:r>
          </w:p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Л.А.Скрябина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</w:tr>
      <w:tr w:rsidR="000E0430" w:rsidTr="00BB7B3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30" w:rsidRDefault="000E0430" w:rsidP="000E0430">
            <w:pPr>
              <w:numPr>
                <w:ilvl w:val="0"/>
                <w:numId w:val="42"/>
              </w:num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 по ЖКХ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И.В.Максимов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</w:tr>
      <w:tr w:rsidR="000E0430" w:rsidTr="00BB7B3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0E0430">
            <w:pPr>
              <w:numPr>
                <w:ilvl w:val="0"/>
                <w:numId w:val="4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Юридический отдел администрации Осинниковского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</w:tr>
      <w:tr w:rsidR="000E0430" w:rsidTr="00BB7B3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0E0430">
            <w:pPr>
              <w:numPr>
                <w:ilvl w:val="0"/>
                <w:numId w:val="4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МКУ «Управление по  защите населения и территории» Осинниковского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30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А.В.Тудвасев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0" w:rsidRDefault="000E0430" w:rsidP="00BB7B32">
            <w:pPr>
              <w:jc w:val="center"/>
              <w:rPr>
                <w:szCs w:val="24"/>
              </w:rPr>
            </w:pPr>
          </w:p>
        </w:tc>
      </w:tr>
    </w:tbl>
    <w:p w:rsidR="000E0430" w:rsidRDefault="000E0430" w:rsidP="000E0430">
      <w:pPr>
        <w:widowControl w:val="0"/>
        <w:tabs>
          <w:tab w:val="left" w:pos="1320"/>
        </w:tabs>
        <w:spacing w:line="360" w:lineRule="auto"/>
        <w:jc w:val="both"/>
        <w:rPr>
          <w:szCs w:val="24"/>
        </w:rPr>
      </w:pPr>
    </w:p>
    <w:p w:rsidR="000E0430" w:rsidRDefault="000E0430" w:rsidP="000E0430"/>
    <w:p w:rsidR="000E0430" w:rsidRDefault="000E0430" w:rsidP="000E0430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2"/>
        <w:gridCol w:w="2731"/>
        <w:gridCol w:w="3366"/>
      </w:tblGrid>
      <w:tr w:rsidR="000E0430" w:rsidRPr="00AF6F6B" w:rsidTr="00BB7B32">
        <w:trPr>
          <w:trHeight w:val="2041"/>
        </w:trPr>
        <w:tc>
          <w:tcPr>
            <w:tcW w:w="4252" w:type="dxa"/>
          </w:tcPr>
          <w:p w:rsidR="000E0430" w:rsidRPr="00AF6F6B" w:rsidRDefault="000E0430" w:rsidP="00BB7B32">
            <w:pPr>
              <w:spacing w:line="360" w:lineRule="auto"/>
              <w:jc w:val="center"/>
              <w:rPr>
                <w:szCs w:val="24"/>
              </w:rPr>
            </w:pPr>
          </w:p>
          <w:p w:rsidR="000E0430" w:rsidRPr="00AF6F6B" w:rsidRDefault="000E0430" w:rsidP="00BB7B32">
            <w:pPr>
              <w:spacing w:line="360" w:lineRule="auto"/>
              <w:jc w:val="center"/>
              <w:rPr>
                <w:szCs w:val="24"/>
              </w:rPr>
            </w:pPr>
            <w:r w:rsidRPr="00AF6F6B">
              <w:rPr>
                <w:szCs w:val="24"/>
              </w:rPr>
              <w:t>Должность</w:t>
            </w:r>
          </w:p>
        </w:tc>
        <w:tc>
          <w:tcPr>
            <w:tcW w:w="2731" w:type="dxa"/>
          </w:tcPr>
          <w:p w:rsidR="000E0430" w:rsidRPr="00AF6F6B" w:rsidRDefault="000E0430" w:rsidP="00BB7B32">
            <w:pPr>
              <w:jc w:val="center"/>
              <w:rPr>
                <w:szCs w:val="24"/>
              </w:rPr>
            </w:pPr>
            <w:r w:rsidRPr="00AF6F6B">
              <w:rPr>
                <w:szCs w:val="24"/>
              </w:rPr>
              <w:t>Ф.И.О.</w:t>
            </w:r>
          </w:p>
          <w:p w:rsidR="000E0430" w:rsidRPr="00AF6F6B" w:rsidRDefault="000E0430" w:rsidP="00BB7B32">
            <w:pPr>
              <w:jc w:val="center"/>
              <w:rPr>
                <w:szCs w:val="24"/>
              </w:rPr>
            </w:pPr>
            <w:r w:rsidRPr="00AF6F6B">
              <w:rPr>
                <w:szCs w:val="24"/>
              </w:rPr>
              <w:t>Ответственного лица за размещение НПА на сайте</w:t>
            </w:r>
          </w:p>
        </w:tc>
        <w:tc>
          <w:tcPr>
            <w:tcW w:w="3366" w:type="dxa"/>
          </w:tcPr>
          <w:p w:rsidR="000E0430" w:rsidRPr="00AF6F6B" w:rsidRDefault="000E0430" w:rsidP="00BB7B32">
            <w:pPr>
              <w:jc w:val="center"/>
              <w:rPr>
                <w:szCs w:val="24"/>
              </w:rPr>
            </w:pPr>
            <w:r w:rsidRPr="00AF6F6B">
              <w:rPr>
                <w:szCs w:val="24"/>
              </w:rPr>
              <w:t xml:space="preserve">Дата размещения на сайте, наличие приложения в виде </w:t>
            </w:r>
            <w:proofErr w:type="spellStart"/>
            <w:r w:rsidRPr="00AF6F6B">
              <w:rPr>
                <w:szCs w:val="24"/>
              </w:rPr>
              <w:t>скриншота</w:t>
            </w:r>
            <w:proofErr w:type="spellEnd"/>
            <w:r w:rsidRPr="00AF6F6B">
              <w:rPr>
                <w:szCs w:val="24"/>
              </w:rPr>
              <w:t xml:space="preserve">, подтверждающего размещение и сроки нахождения на сайте </w:t>
            </w:r>
            <w:proofErr w:type="spellStart"/>
            <w:r w:rsidRPr="00AF6F6B">
              <w:rPr>
                <w:szCs w:val="24"/>
                <w:lang w:val="en-US"/>
              </w:rPr>
              <w:t>osinniki</w:t>
            </w:r>
            <w:proofErr w:type="spellEnd"/>
            <w:r w:rsidRPr="00AF6F6B">
              <w:rPr>
                <w:szCs w:val="24"/>
              </w:rPr>
              <w:t xml:space="preserve">. </w:t>
            </w:r>
            <w:r w:rsidRPr="00AF6F6B">
              <w:rPr>
                <w:szCs w:val="24"/>
                <w:lang w:val="en-US"/>
              </w:rPr>
              <w:t>org</w:t>
            </w:r>
          </w:p>
        </w:tc>
      </w:tr>
      <w:tr w:rsidR="000E0430" w:rsidRPr="007A2F18" w:rsidTr="00BB7B32">
        <w:trPr>
          <w:trHeight w:val="1473"/>
        </w:trPr>
        <w:tc>
          <w:tcPr>
            <w:tcW w:w="4252" w:type="dxa"/>
          </w:tcPr>
          <w:p w:rsidR="000E0430" w:rsidRPr="00AF6F6B" w:rsidRDefault="000E0430" w:rsidP="00BB7B32">
            <w:pPr>
              <w:rPr>
                <w:szCs w:val="24"/>
              </w:rPr>
            </w:pPr>
            <w:r>
              <w:rPr>
                <w:szCs w:val="24"/>
              </w:rPr>
              <w:t>Помощник-заместитель начальника МКУ УЗН и Т Осинниковского городского округа</w:t>
            </w:r>
          </w:p>
        </w:tc>
        <w:tc>
          <w:tcPr>
            <w:tcW w:w="2731" w:type="dxa"/>
          </w:tcPr>
          <w:p w:rsidR="000E0430" w:rsidRPr="00AF6F6B" w:rsidRDefault="000E0430" w:rsidP="00BB7B32">
            <w:pPr>
              <w:spacing w:line="360" w:lineRule="auto"/>
              <w:jc w:val="both"/>
              <w:rPr>
                <w:szCs w:val="24"/>
              </w:rPr>
            </w:pPr>
          </w:p>
          <w:p w:rsidR="000E0430" w:rsidRPr="00AF6F6B" w:rsidRDefault="000E0430" w:rsidP="00BB7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Муратова Анастасия Сергеевна</w:t>
            </w:r>
          </w:p>
        </w:tc>
        <w:tc>
          <w:tcPr>
            <w:tcW w:w="3366" w:type="dxa"/>
          </w:tcPr>
          <w:p w:rsidR="000E0430" w:rsidRPr="00AF6F6B" w:rsidRDefault="000E0430" w:rsidP="00BB7B32">
            <w:pPr>
              <w:jc w:val="both"/>
              <w:rPr>
                <w:szCs w:val="24"/>
              </w:rPr>
            </w:pPr>
          </w:p>
          <w:p w:rsidR="000E0430" w:rsidRPr="007A2F18" w:rsidRDefault="000E0430" w:rsidP="00BB7B32">
            <w:pPr>
              <w:jc w:val="center"/>
              <w:rPr>
                <w:szCs w:val="24"/>
              </w:rPr>
            </w:pPr>
            <w:r w:rsidRPr="00AF6F6B">
              <w:rPr>
                <w:szCs w:val="24"/>
                <w:lang w:val="en-US"/>
              </w:rPr>
              <w:t>http</w:t>
            </w:r>
            <w:r w:rsidRPr="007A2F18">
              <w:rPr>
                <w:szCs w:val="24"/>
              </w:rPr>
              <w:t>://</w:t>
            </w:r>
            <w:r w:rsidRPr="00AF6F6B">
              <w:rPr>
                <w:szCs w:val="24"/>
                <w:lang w:val="en-US"/>
              </w:rPr>
              <w:t>www</w:t>
            </w:r>
            <w:r w:rsidRPr="007A2F18">
              <w:rPr>
                <w:szCs w:val="24"/>
              </w:rPr>
              <w:t>.</w:t>
            </w:r>
            <w:proofErr w:type="spellStart"/>
            <w:r w:rsidRPr="00AF6F6B">
              <w:rPr>
                <w:szCs w:val="24"/>
                <w:lang w:val="en-US"/>
              </w:rPr>
              <w:t>osinniki</w:t>
            </w:r>
            <w:proofErr w:type="spellEnd"/>
            <w:r w:rsidRPr="007A2F18">
              <w:rPr>
                <w:szCs w:val="24"/>
              </w:rPr>
              <w:t>.</w:t>
            </w:r>
            <w:r w:rsidRPr="00AF6F6B">
              <w:rPr>
                <w:szCs w:val="24"/>
                <w:lang w:val="en-US"/>
              </w:rPr>
              <w:t>org</w:t>
            </w:r>
            <w:r w:rsidRPr="007A2F18">
              <w:rPr>
                <w:szCs w:val="24"/>
              </w:rPr>
              <w:t>/</w:t>
            </w:r>
            <w:proofErr w:type="spellStart"/>
            <w:r w:rsidRPr="00AF6F6B">
              <w:rPr>
                <w:szCs w:val="24"/>
                <w:lang w:val="en-US"/>
              </w:rPr>
              <w:t>yelek</w:t>
            </w:r>
            <w:proofErr w:type="spellEnd"/>
            <w:r w:rsidRPr="007A2F18">
              <w:rPr>
                <w:szCs w:val="24"/>
              </w:rPr>
              <w:t>_</w:t>
            </w:r>
            <w:proofErr w:type="spellStart"/>
            <w:r w:rsidRPr="00AF6F6B">
              <w:rPr>
                <w:szCs w:val="24"/>
                <w:lang w:val="en-US"/>
              </w:rPr>
              <w:t>prav</w:t>
            </w:r>
            <w:proofErr w:type="spellEnd"/>
            <w:r w:rsidRPr="007A2F18">
              <w:rPr>
                <w:szCs w:val="24"/>
              </w:rPr>
              <w:t>/</w:t>
            </w:r>
            <w:proofErr w:type="spellStart"/>
            <w:r w:rsidRPr="00AF6F6B">
              <w:rPr>
                <w:szCs w:val="24"/>
                <w:lang w:val="en-US"/>
              </w:rPr>
              <w:t>proekty</w:t>
            </w:r>
            <w:proofErr w:type="spellEnd"/>
            <w:r w:rsidRPr="007A2F18">
              <w:rPr>
                <w:szCs w:val="24"/>
              </w:rPr>
              <w:t>-</w:t>
            </w:r>
            <w:proofErr w:type="spellStart"/>
            <w:r w:rsidRPr="00AF6F6B">
              <w:rPr>
                <w:szCs w:val="24"/>
                <w:lang w:val="en-US"/>
              </w:rPr>
              <w:t>adm</w:t>
            </w:r>
            <w:proofErr w:type="spellEnd"/>
            <w:r w:rsidRPr="007A2F18">
              <w:rPr>
                <w:szCs w:val="24"/>
              </w:rPr>
              <w:t>-</w:t>
            </w:r>
            <w:proofErr w:type="spellStart"/>
            <w:r w:rsidRPr="00AF6F6B">
              <w:rPr>
                <w:szCs w:val="24"/>
                <w:lang w:val="en-US"/>
              </w:rPr>
              <w:t>reglam</w:t>
            </w:r>
            <w:proofErr w:type="spellEnd"/>
          </w:p>
        </w:tc>
      </w:tr>
    </w:tbl>
    <w:p w:rsidR="007D709E" w:rsidRPr="00A949A8" w:rsidRDefault="007D709E" w:rsidP="00DA22AE">
      <w:pPr>
        <w:jc w:val="center"/>
        <w:rPr>
          <w:szCs w:val="24"/>
        </w:rPr>
      </w:pPr>
    </w:p>
    <w:sectPr w:rsidR="007D709E" w:rsidRPr="00A949A8" w:rsidSect="00C732A5">
      <w:pgSz w:w="11907" w:h="16840"/>
      <w:pgMar w:top="851" w:right="851" w:bottom="567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E4A"/>
    <w:multiLevelType w:val="hybridMultilevel"/>
    <w:tmpl w:val="6BE4A17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7112642"/>
    <w:multiLevelType w:val="hybridMultilevel"/>
    <w:tmpl w:val="FA38D35E"/>
    <w:lvl w:ilvl="0" w:tplc="EB0857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E48DA3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974AEA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450156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4EC39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0929A9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A6AB6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D8BDD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1C65E2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1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50A29C2"/>
    <w:multiLevelType w:val="multilevel"/>
    <w:tmpl w:val="BFA236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2"/>
        </w:tabs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6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7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6DD3389"/>
    <w:multiLevelType w:val="hybridMultilevel"/>
    <w:tmpl w:val="9E96798C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A642D5"/>
    <w:multiLevelType w:val="hybridMultilevel"/>
    <w:tmpl w:val="3CFE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2265BD8"/>
    <w:multiLevelType w:val="hybridMultilevel"/>
    <w:tmpl w:val="E0162656"/>
    <w:lvl w:ilvl="0" w:tplc="F4423A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3DCBF62">
      <w:numFmt w:val="none"/>
      <w:lvlText w:val=""/>
      <w:lvlJc w:val="left"/>
      <w:pPr>
        <w:tabs>
          <w:tab w:val="num" w:pos="360"/>
        </w:tabs>
      </w:pPr>
    </w:lvl>
    <w:lvl w:ilvl="2" w:tplc="A9A497F0">
      <w:numFmt w:val="none"/>
      <w:lvlText w:val=""/>
      <w:lvlJc w:val="left"/>
      <w:pPr>
        <w:tabs>
          <w:tab w:val="num" w:pos="360"/>
        </w:tabs>
      </w:pPr>
    </w:lvl>
    <w:lvl w:ilvl="3" w:tplc="6F7A113A">
      <w:numFmt w:val="none"/>
      <w:lvlText w:val=""/>
      <w:lvlJc w:val="left"/>
      <w:pPr>
        <w:tabs>
          <w:tab w:val="num" w:pos="360"/>
        </w:tabs>
      </w:pPr>
    </w:lvl>
    <w:lvl w:ilvl="4" w:tplc="25EC3588">
      <w:numFmt w:val="none"/>
      <w:lvlText w:val=""/>
      <w:lvlJc w:val="left"/>
      <w:pPr>
        <w:tabs>
          <w:tab w:val="num" w:pos="360"/>
        </w:tabs>
      </w:pPr>
    </w:lvl>
    <w:lvl w:ilvl="5" w:tplc="165887F8">
      <w:numFmt w:val="none"/>
      <w:lvlText w:val=""/>
      <w:lvlJc w:val="left"/>
      <w:pPr>
        <w:tabs>
          <w:tab w:val="num" w:pos="360"/>
        </w:tabs>
      </w:pPr>
    </w:lvl>
    <w:lvl w:ilvl="6" w:tplc="BBECCD80">
      <w:numFmt w:val="none"/>
      <w:lvlText w:val=""/>
      <w:lvlJc w:val="left"/>
      <w:pPr>
        <w:tabs>
          <w:tab w:val="num" w:pos="360"/>
        </w:tabs>
      </w:pPr>
    </w:lvl>
    <w:lvl w:ilvl="7" w:tplc="4EA69B02">
      <w:numFmt w:val="none"/>
      <w:lvlText w:val=""/>
      <w:lvlJc w:val="left"/>
      <w:pPr>
        <w:tabs>
          <w:tab w:val="num" w:pos="360"/>
        </w:tabs>
      </w:pPr>
    </w:lvl>
    <w:lvl w:ilvl="8" w:tplc="3E2A666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876844"/>
    <w:multiLevelType w:val="hybridMultilevel"/>
    <w:tmpl w:val="6A5822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92E137E"/>
    <w:multiLevelType w:val="hybridMultilevel"/>
    <w:tmpl w:val="D80CE2CC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5B8D6C7C"/>
    <w:multiLevelType w:val="hybridMultilevel"/>
    <w:tmpl w:val="9D8E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2">
    <w:nsid w:val="60D75E71"/>
    <w:multiLevelType w:val="hybridMultilevel"/>
    <w:tmpl w:val="99B0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62CEE"/>
    <w:multiLevelType w:val="hybridMultilevel"/>
    <w:tmpl w:val="68C00A30"/>
    <w:lvl w:ilvl="0" w:tplc="2AF2E07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ascii="Times New Roman" w:eastAsia="Times New Roman" w:hAnsi="Times New Roman" w:cs="Times New Roman"/>
      </w:rPr>
    </w:lvl>
    <w:lvl w:ilvl="1" w:tplc="B61CD61A">
      <w:numFmt w:val="none"/>
      <w:lvlText w:val=""/>
      <w:lvlJc w:val="left"/>
      <w:pPr>
        <w:tabs>
          <w:tab w:val="num" w:pos="360"/>
        </w:tabs>
      </w:pPr>
    </w:lvl>
    <w:lvl w:ilvl="2" w:tplc="59323140">
      <w:numFmt w:val="none"/>
      <w:lvlText w:val=""/>
      <w:lvlJc w:val="left"/>
      <w:pPr>
        <w:tabs>
          <w:tab w:val="num" w:pos="360"/>
        </w:tabs>
      </w:pPr>
    </w:lvl>
    <w:lvl w:ilvl="3" w:tplc="B17A1432">
      <w:numFmt w:val="none"/>
      <w:lvlText w:val=""/>
      <w:lvlJc w:val="left"/>
      <w:pPr>
        <w:tabs>
          <w:tab w:val="num" w:pos="360"/>
        </w:tabs>
      </w:pPr>
    </w:lvl>
    <w:lvl w:ilvl="4" w:tplc="0420BE94">
      <w:numFmt w:val="none"/>
      <w:lvlText w:val=""/>
      <w:lvlJc w:val="left"/>
      <w:pPr>
        <w:tabs>
          <w:tab w:val="num" w:pos="360"/>
        </w:tabs>
      </w:pPr>
    </w:lvl>
    <w:lvl w:ilvl="5" w:tplc="A6523532">
      <w:numFmt w:val="none"/>
      <w:lvlText w:val=""/>
      <w:lvlJc w:val="left"/>
      <w:pPr>
        <w:tabs>
          <w:tab w:val="num" w:pos="360"/>
        </w:tabs>
      </w:pPr>
    </w:lvl>
    <w:lvl w:ilvl="6" w:tplc="089A6908">
      <w:numFmt w:val="none"/>
      <w:lvlText w:val=""/>
      <w:lvlJc w:val="left"/>
      <w:pPr>
        <w:tabs>
          <w:tab w:val="num" w:pos="360"/>
        </w:tabs>
      </w:pPr>
    </w:lvl>
    <w:lvl w:ilvl="7" w:tplc="DD98B124">
      <w:numFmt w:val="none"/>
      <w:lvlText w:val=""/>
      <w:lvlJc w:val="left"/>
      <w:pPr>
        <w:tabs>
          <w:tab w:val="num" w:pos="360"/>
        </w:tabs>
      </w:pPr>
    </w:lvl>
    <w:lvl w:ilvl="8" w:tplc="2160C928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665614"/>
    <w:multiLevelType w:val="hybridMultilevel"/>
    <w:tmpl w:val="07A82D16"/>
    <w:lvl w:ilvl="0" w:tplc="48F0B6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7"/>
  </w:num>
  <w:num w:numId="5">
    <w:abstractNumId w:val="35"/>
  </w:num>
  <w:num w:numId="6">
    <w:abstractNumId w:val="14"/>
  </w:num>
  <w:num w:numId="7">
    <w:abstractNumId w:val="19"/>
  </w:num>
  <w:num w:numId="8">
    <w:abstractNumId w:val="12"/>
  </w:num>
  <w:num w:numId="9">
    <w:abstractNumId w:val="26"/>
  </w:num>
  <w:num w:numId="10">
    <w:abstractNumId w:val="21"/>
  </w:num>
  <w:num w:numId="11">
    <w:abstractNumId w:val="31"/>
  </w:num>
  <w:num w:numId="12">
    <w:abstractNumId w:val="29"/>
  </w:num>
  <w:num w:numId="13">
    <w:abstractNumId w:val="3"/>
  </w:num>
  <w:num w:numId="14">
    <w:abstractNumId w:val="27"/>
  </w:num>
  <w:num w:numId="15">
    <w:abstractNumId w:val="17"/>
  </w:num>
  <w:num w:numId="16">
    <w:abstractNumId w:val="34"/>
  </w:num>
  <w:num w:numId="17">
    <w:abstractNumId w:val="16"/>
  </w:num>
  <w:num w:numId="18">
    <w:abstractNumId w:val="10"/>
  </w:num>
  <w:num w:numId="19">
    <w:abstractNumId w:val="9"/>
  </w:num>
  <w:num w:numId="20">
    <w:abstractNumId w:val="5"/>
  </w:num>
  <w:num w:numId="21">
    <w:abstractNumId w:val="2"/>
  </w:num>
  <w:num w:numId="22">
    <w:abstractNumId w:val="4"/>
  </w:num>
  <w:num w:numId="23">
    <w:abstractNumId w:val="13"/>
  </w:num>
  <w:num w:numId="24">
    <w:abstractNumId w:val="40"/>
  </w:num>
  <w:num w:numId="25">
    <w:abstractNumId w:val="37"/>
  </w:num>
  <w:num w:numId="26">
    <w:abstractNumId w:val="25"/>
  </w:num>
  <w:num w:numId="27">
    <w:abstractNumId w:val="39"/>
  </w:num>
  <w:num w:numId="28">
    <w:abstractNumId w:val="6"/>
  </w:num>
  <w:num w:numId="29">
    <w:abstractNumId w:val="38"/>
  </w:num>
  <w:num w:numId="30">
    <w:abstractNumId w:val="15"/>
  </w:num>
  <w:num w:numId="31">
    <w:abstractNumId w:val="23"/>
  </w:num>
  <w:num w:numId="32">
    <w:abstractNumId w:val="36"/>
  </w:num>
  <w:num w:numId="33">
    <w:abstractNumId w:val="0"/>
  </w:num>
  <w:num w:numId="34">
    <w:abstractNumId w:val="24"/>
  </w:num>
  <w:num w:numId="35">
    <w:abstractNumId w:val="28"/>
  </w:num>
  <w:num w:numId="36">
    <w:abstractNumId w:val="18"/>
  </w:num>
  <w:num w:numId="37">
    <w:abstractNumId w:val="32"/>
  </w:num>
  <w:num w:numId="38">
    <w:abstractNumId w:val="20"/>
  </w:num>
  <w:num w:numId="39">
    <w:abstractNumId w:val="30"/>
  </w:num>
  <w:num w:numId="40">
    <w:abstractNumId w:val="33"/>
  </w:num>
  <w:num w:numId="41">
    <w:abstractNumId w:val="22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96D41"/>
    <w:rsid w:val="00000D0A"/>
    <w:rsid w:val="00013715"/>
    <w:rsid w:val="00020F64"/>
    <w:rsid w:val="000247FF"/>
    <w:rsid w:val="000256CF"/>
    <w:rsid w:val="0005519E"/>
    <w:rsid w:val="00063186"/>
    <w:rsid w:val="00087741"/>
    <w:rsid w:val="000B5FB4"/>
    <w:rsid w:val="000D35D5"/>
    <w:rsid w:val="000D6037"/>
    <w:rsid w:val="000E0430"/>
    <w:rsid w:val="000E3775"/>
    <w:rsid w:val="000E4C1C"/>
    <w:rsid w:val="000F7487"/>
    <w:rsid w:val="0010513D"/>
    <w:rsid w:val="00116D62"/>
    <w:rsid w:val="001209C9"/>
    <w:rsid w:val="0012390D"/>
    <w:rsid w:val="00137AC8"/>
    <w:rsid w:val="00144708"/>
    <w:rsid w:val="00181B39"/>
    <w:rsid w:val="00186B44"/>
    <w:rsid w:val="00187159"/>
    <w:rsid w:val="00190288"/>
    <w:rsid w:val="00196918"/>
    <w:rsid w:val="001B659C"/>
    <w:rsid w:val="001C25C2"/>
    <w:rsid w:val="001C455D"/>
    <w:rsid w:val="001C6E10"/>
    <w:rsid w:val="001C733A"/>
    <w:rsid w:val="001D6392"/>
    <w:rsid w:val="001E5F67"/>
    <w:rsid w:val="001F0263"/>
    <w:rsid w:val="00213AB4"/>
    <w:rsid w:val="002404AB"/>
    <w:rsid w:val="00245E70"/>
    <w:rsid w:val="00245ED4"/>
    <w:rsid w:val="0025715A"/>
    <w:rsid w:val="00264721"/>
    <w:rsid w:val="0026553C"/>
    <w:rsid w:val="00271510"/>
    <w:rsid w:val="00272DC8"/>
    <w:rsid w:val="00275636"/>
    <w:rsid w:val="0027762F"/>
    <w:rsid w:val="00295C46"/>
    <w:rsid w:val="002B06F1"/>
    <w:rsid w:val="002F1080"/>
    <w:rsid w:val="003100E7"/>
    <w:rsid w:val="00310C4C"/>
    <w:rsid w:val="00322B9B"/>
    <w:rsid w:val="00323C0A"/>
    <w:rsid w:val="00326A7F"/>
    <w:rsid w:val="003336A3"/>
    <w:rsid w:val="0034099B"/>
    <w:rsid w:val="00341DE8"/>
    <w:rsid w:val="00353C5A"/>
    <w:rsid w:val="00373E25"/>
    <w:rsid w:val="0038475F"/>
    <w:rsid w:val="003960C3"/>
    <w:rsid w:val="00396248"/>
    <w:rsid w:val="003B031C"/>
    <w:rsid w:val="003D00A9"/>
    <w:rsid w:val="003D2A7B"/>
    <w:rsid w:val="003F2D59"/>
    <w:rsid w:val="003F6EC6"/>
    <w:rsid w:val="003F70DD"/>
    <w:rsid w:val="00402FFC"/>
    <w:rsid w:val="004074AB"/>
    <w:rsid w:val="00423DCA"/>
    <w:rsid w:val="004379CC"/>
    <w:rsid w:val="004417B0"/>
    <w:rsid w:val="004660C1"/>
    <w:rsid w:val="00466F32"/>
    <w:rsid w:val="00472E4D"/>
    <w:rsid w:val="0047432B"/>
    <w:rsid w:val="004753A9"/>
    <w:rsid w:val="004758D2"/>
    <w:rsid w:val="004A524D"/>
    <w:rsid w:val="004A6CD2"/>
    <w:rsid w:val="004B038E"/>
    <w:rsid w:val="004B43D6"/>
    <w:rsid w:val="004C6B6A"/>
    <w:rsid w:val="004E0600"/>
    <w:rsid w:val="004E2A01"/>
    <w:rsid w:val="004E448C"/>
    <w:rsid w:val="004E563F"/>
    <w:rsid w:val="004F2FA6"/>
    <w:rsid w:val="004F3EDB"/>
    <w:rsid w:val="00503AD9"/>
    <w:rsid w:val="00506B50"/>
    <w:rsid w:val="0051049F"/>
    <w:rsid w:val="00512FCC"/>
    <w:rsid w:val="00520CB6"/>
    <w:rsid w:val="00523246"/>
    <w:rsid w:val="00523DE9"/>
    <w:rsid w:val="00525079"/>
    <w:rsid w:val="00526B98"/>
    <w:rsid w:val="005325B1"/>
    <w:rsid w:val="0053402B"/>
    <w:rsid w:val="00580B22"/>
    <w:rsid w:val="0058740D"/>
    <w:rsid w:val="00593FA1"/>
    <w:rsid w:val="00596486"/>
    <w:rsid w:val="005971BF"/>
    <w:rsid w:val="005A24E4"/>
    <w:rsid w:val="005A5129"/>
    <w:rsid w:val="005B3752"/>
    <w:rsid w:val="005B410E"/>
    <w:rsid w:val="005B619A"/>
    <w:rsid w:val="005B6DA6"/>
    <w:rsid w:val="005C3391"/>
    <w:rsid w:val="005C4BC2"/>
    <w:rsid w:val="005E2B9D"/>
    <w:rsid w:val="005E46AE"/>
    <w:rsid w:val="005E7274"/>
    <w:rsid w:val="005F0D7C"/>
    <w:rsid w:val="00611DEC"/>
    <w:rsid w:val="00614124"/>
    <w:rsid w:val="006228CC"/>
    <w:rsid w:val="00624FA7"/>
    <w:rsid w:val="006308B5"/>
    <w:rsid w:val="006315AA"/>
    <w:rsid w:val="006355BF"/>
    <w:rsid w:val="00647EA6"/>
    <w:rsid w:val="00651D90"/>
    <w:rsid w:val="00662D67"/>
    <w:rsid w:val="00666E8A"/>
    <w:rsid w:val="00681AB9"/>
    <w:rsid w:val="006931FE"/>
    <w:rsid w:val="006A6EE2"/>
    <w:rsid w:val="006C7112"/>
    <w:rsid w:val="006D34B6"/>
    <w:rsid w:val="006D6B29"/>
    <w:rsid w:val="006E43B7"/>
    <w:rsid w:val="006E5EF5"/>
    <w:rsid w:val="006E68E2"/>
    <w:rsid w:val="006F2D18"/>
    <w:rsid w:val="00701ECA"/>
    <w:rsid w:val="00712462"/>
    <w:rsid w:val="00714484"/>
    <w:rsid w:val="007358AA"/>
    <w:rsid w:val="00744F0A"/>
    <w:rsid w:val="0074507E"/>
    <w:rsid w:val="0074785A"/>
    <w:rsid w:val="0075060A"/>
    <w:rsid w:val="007605FC"/>
    <w:rsid w:val="00760A4D"/>
    <w:rsid w:val="00781AF8"/>
    <w:rsid w:val="00797BC5"/>
    <w:rsid w:val="007C3044"/>
    <w:rsid w:val="007D0AAA"/>
    <w:rsid w:val="007D30F2"/>
    <w:rsid w:val="007D5EC6"/>
    <w:rsid w:val="007D60CC"/>
    <w:rsid w:val="007D709E"/>
    <w:rsid w:val="007E38BC"/>
    <w:rsid w:val="007E6FE3"/>
    <w:rsid w:val="007F3291"/>
    <w:rsid w:val="007F6F9A"/>
    <w:rsid w:val="00815050"/>
    <w:rsid w:val="00816093"/>
    <w:rsid w:val="0084024F"/>
    <w:rsid w:val="008634EB"/>
    <w:rsid w:val="00871C21"/>
    <w:rsid w:val="0089111C"/>
    <w:rsid w:val="00892F0E"/>
    <w:rsid w:val="008A4ACD"/>
    <w:rsid w:val="008C662F"/>
    <w:rsid w:val="008C7A73"/>
    <w:rsid w:val="008D512C"/>
    <w:rsid w:val="008E5BF6"/>
    <w:rsid w:val="008F0D76"/>
    <w:rsid w:val="00917269"/>
    <w:rsid w:val="0092008D"/>
    <w:rsid w:val="00923A02"/>
    <w:rsid w:val="009300C4"/>
    <w:rsid w:val="00932A0B"/>
    <w:rsid w:val="00932B86"/>
    <w:rsid w:val="00934B5C"/>
    <w:rsid w:val="009431FE"/>
    <w:rsid w:val="00943BFF"/>
    <w:rsid w:val="009468CD"/>
    <w:rsid w:val="0096012D"/>
    <w:rsid w:val="0096043E"/>
    <w:rsid w:val="009862A3"/>
    <w:rsid w:val="009A4571"/>
    <w:rsid w:val="009B76D2"/>
    <w:rsid w:val="009C2E76"/>
    <w:rsid w:val="009E597E"/>
    <w:rsid w:val="00A07BBC"/>
    <w:rsid w:val="00A2192E"/>
    <w:rsid w:val="00A23215"/>
    <w:rsid w:val="00A43386"/>
    <w:rsid w:val="00A5113C"/>
    <w:rsid w:val="00A55D29"/>
    <w:rsid w:val="00A64F2B"/>
    <w:rsid w:val="00A7089A"/>
    <w:rsid w:val="00A713D7"/>
    <w:rsid w:val="00A81D92"/>
    <w:rsid w:val="00A84350"/>
    <w:rsid w:val="00A949A8"/>
    <w:rsid w:val="00AA2940"/>
    <w:rsid w:val="00AB0B2E"/>
    <w:rsid w:val="00AB2637"/>
    <w:rsid w:val="00AC1826"/>
    <w:rsid w:val="00AC2A05"/>
    <w:rsid w:val="00AC35FA"/>
    <w:rsid w:val="00AF43E2"/>
    <w:rsid w:val="00B155ED"/>
    <w:rsid w:val="00B179BB"/>
    <w:rsid w:val="00B460C0"/>
    <w:rsid w:val="00B4771C"/>
    <w:rsid w:val="00B6013A"/>
    <w:rsid w:val="00B6543C"/>
    <w:rsid w:val="00B814FB"/>
    <w:rsid w:val="00BB0844"/>
    <w:rsid w:val="00BB67F3"/>
    <w:rsid w:val="00BC0D20"/>
    <w:rsid w:val="00BC2210"/>
    <w:rsid w:val="00BD49FA"/>
    <w:rsid w:val="00BD6FD0"/>
    <w:rsid w:val="00BE3324"/>
    <w:rsid w:val="00BE7F63"/>
    <w:rsid w:val="00BF5440"/>
    <w:rsid w:val="00C04437"/>
    <w:rsid w:val="00C051AA"/>
    <w:rsid w:val="00C12F6C"/>
    <w:rsid w:val="00C13347"/>
    <w:rsid w:val="00C175CC"/>
    <w:rsid w:val="00C27CE8"/>
    <w:rsid w:val="00C403FE"/>
    <w:rsid w:val="00C50EEF"/>
    <w:rsid w:val="00C570DF"/>
    <w:rsid w:val="00C643E6"/>
    <w:rsid w:val="00C70866"/>
    <w:rsid w:val="00C7284E"/>
    <w:rsid w:val="00C732A5"/>
    <w:rsid w:val="00C917E1"/>
    <w:rsid w:val="00C970E6"/>
    <w:rsid w:val="00CA0654"/>
    <w:rsid w:val="00CA47BF"/>
    <w:rsid w:val="00CB30A1"/>
    <w:rsid w:val="00CB4AB2"/>
    <w:rsid w:val="00CC3C87"/>
    <w:rsid w:val="00CF2ED6"/>
    <w:rsid w:val="00CF34B8"/>
    <w:rsid w:val="00CF597B"/>
    <w:rsid w:val="00D0019F"/>
    <w:rsid w:val="00D04E2D"/>
    <w:rsid w:val="00D053C1"/>
    <w:rsid w:val="00D06096"/>
    <w:rsid w:val="00D23FC0"/>
    <w:rsid w:val="00D25C66"/>
    <w:rsid w:val="00D3543A"/>
    <w:rsid w:val="00D5266F"/>
    <w:rsid w:val="00D52988"/>
    <w:rsid w:val="00D71166"/>
    <w:rsid w:val="00D756CA"/>
    <w:rsid w:val="00D757EB"/>
    <w:rsid w:val="00D76365"/>
    <w:rsid w:val="00D90383"/>
    <w:rsid w:val="00D9469B"/>
    <w:rsid w:val="00D96850"/>
    <w:rsid w:val="00DA22AE"/>
    <w:rsid w:val="00DB4367"/>
    <w:rsid w:val="00DB43FA"/>
    <w:rsid w:val="00DB45DC"/>
    <w:rsid w:val="00DB782C"/>
    <w:rsid w:val="00DC1211"/>
    <w:rsid w:val="00DC6F04"/>
    <w:rsid w:val="00DD71A0"/>
    <w:rsid w:val="00DE072E"/>
    <w:rsid w:val="00DE4DC8"/>
    <w:rsid w:val="00DF310A"/>
    <w:rsid w:val="00E116BF"/>
    <w:rsid w:val="00E30950"/>
    <w:rsid w:val="00E37921"/>
    <w:rsid w:val="00E40DD5"/>
    <w:rsid w:val="00E45383"/>
    <w:rsid w:val="00E55D10"/>
    <w:rsid w:val="00E57D59"/>
    <w:rsid w:val="00E74A2F"/>
    <w:rsid w:val="00E75736"/>
    <w:rsid w:val="00E80538"/>
    <w:rsid w:val="00E81CBD"/>
    <w:rsid w:val="00EA1A90"/>
    <w:rsid w:val="00EA31C6"/>
    <w:rsid w:val="00EA6351"/>
    <w:rsid w:val="00EB1C1A"/>
    <w:rsid w:val="00EF6932"/>
    <w:rsid w:val="00F0472A"/>
    <w:rsid w:val="00F115BA"/>
    <w:rsid w:val="00F178B3"/>
    <w:rsid w:val="00F22CC8"/>
    <w:rsid w:val="00F35787"/>
    <w:rsid w:val="00F35A86"/>
    <w:rsid w:val="00F45658"/>
    <w:rsid w:val="00F56433"/>
    <w:rsid w:val="00F64E52"/>
    <w:rsid w:val="00F70E24"/>
    <w:rsid w:val="00F71C29"/>
    <w:rsid w:val="00F72B72"/>
    <w:rsid w:val="00F804CD"/>
    <w:rsid w:val="00F96D41"/>
    <w:rsid w:val="00FA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49F"/>
    <w:rPr>
      <w:sz w:val="24"/>
    </w:rPr>
  </w:style>
  <w:style w:type="paragraph" w:styleId="1">
    <w:name w:val="heading 1"/>
    <w:basedOn w:val="a"/>
    <w:next w:val="a"/>
    <w:qFormat/>
    <w:rsid w:val="0051049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049F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51049F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51049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049F"/>
    <w:pPr>
      <w:jc w:val="both"/>
    </w:pPr>
  </w:style>
  <w:style w:type="paragraph" w:styleId="a5">
    <w:name w:val="Body Text Indent"/>
    <w:basedOn w:val="a"/>
    <w:link w:val="a6"/>
    <w:rsid w:val="0051049F"/>
    <w:pPr>
      <w:ind w:firstLine="567"/>
      <w:jc w:val="both"/>
    </w:pPr>
    <w:rPr>
      <w:noProof/>
    </w:rPr>
  </w:style>
  <w:style w:type="paragraph" w:styleId="a7">
    <w:name w:val="header"/>
    <w:basedOn w:val="a"/>
    <w:link w:val="a8"/>
    <w:rsid w:val="0051049F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51049F"/>
    <w:pPr>
      <w:spacing w:line="260" w:lineRule="atLeast"/>
      <w:ind w:left="1080"/>
    </w:pPr>
  </w:style>
  <w:style w:type="paragraph" w:styleId="30">
    <w:name w:val="Body Text Indent 3"/>
    <w:basedOn w:val="a"/>
    <w:rsid w:val="0051049F"/>
    <w:pPr>
      <w:spacing w:line="260" w:lineRule="atLeast"/>
      <w:ind w:left="1080"/>
      <w:jc w:val="both"/>
    </w:pPr>
  </w:style>
  <w:style w:type="table" w:styleId="a9">
    <w:name w:val="Table Grid"/>
    <w:basedOn w:val="a1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5B410E"/>
    <w:rPr>
      <w:b/>
      <w:noProof/>
      <w:sz w:val="36"/>
    </w:rPr>
  </w:style>
  <w:style w:type="character" w:customStyle="1" w:styleId="a4">
    <w:name w:val="Основной текст Знак"/>
    <w:basedOn w:val="a0"/>
    <w:link w:val="a3"/>
    <w:rsid w:val="005B410E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B410E"/>
    <w:rPr>
      <w:noProof/>
      <w:sz w:val="24"/>
    </w:rPr>
  </w:style>
  <w:style w:type="character" w:customStyle="1" w:styleId="a8">
    <w:name w:val="Верхний колонтитул Знак"/>
    <w:basedOn w:val="a0"/>
    <w:link w:val="a7"/>
    <w:rsid w:val="005B410E"/>
  </w:style>
  <w:style w:type="paragraph" w:styleId="ac">
    <w:name w:val="List Paragraph"/>
    <w:basedOn w:val="a"/>
    <w:uiPriority w:val="34"/>
    <w:qFormat/>
    <w:rsid w:val="007D30F2"/>
    <w:pPr>
      <w:ind w:left="720"/>
      <w:contextualSpacing/>
    </w:pPr>
  </w:style>
  <w:style w:type="paragraph" w:customStyle="1" w:styleId="a30">
    <w:name w:val="a3"/>
    <w:basedOn w:val="a"/>
    <w:rsid w:val="00662D6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662D67"/>
  </w:style>
  <w:style w:type="character" w:customStyle="1" w:styleId="spelle">
    <w:name w:val="spelle"/>
    <w:basedOn w:val="a0"/>
    <w:rsid w:val="00662D67"/>
  </w:style>
  <w:style w:type="character" w:customStyle="1" w:styleId="grame">
    <w:name w:val="grame"/>
    <w:basedOn w:val="a0"/>
    <w:rsid w:val="00662D67"/>
  </w:style>
  <w:style w:type="paragraph" w:customStyle="1" w:styleId="22">
    <w:name w:val="2"/>
    <w:basedOn w:val="a"/>
    <w:rsid w:val="00662D67"/>
    <w:pPr>
      <w:spacing w:before="100" w:beforeAutospacing="1" w:after="100" w:afterAutospacing="1"/>
    </w:pPr>
    <w:rPr>
      <w:szCs w:val="24"/>
    </w:rPr>
  </w:style>
  <w:style w:type="paragraph" w:customStyle="1" w:styleId="ad">
    <w:name w:val="Знак Знак Знак Знак"/>
    <w:basedOn w:val="a"/>
    <w:rsid w:val="00AA2940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8D8F-15BE-41F3-8105-A0C916C4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Здравствуйте дорогие горожане </vt:lpstr>
    </vt:vector>
  </TitlesOfParts>
  <Company>Elcom Ltd</Company>
  <LinksUpToDate>false</LinksUpToDate>
  <CharactersWithSpaces>25047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Здравствуйте дорогие горожане </dc:title>
  <dc:subject/>
  <dc:creator>Alexandre Katalov</dc:creator>
  <cp:keywords/>
  <dc:description/>
  <cp:lastModifiedBy>SamLab.ws</cp:lastModifiedBy>
  <cp:revision>2</cp:revision>
  <cp:lastPrinted>2020-02-06T07:54:00Z</cp:lastPrinted>
  <dcterms:created xsi:type="dcterms:W3CDTF">2020-03-02T02:39:00Z</dcterms:created>
  <dcterms:modified xsi:type="dcterms:W3CDTF">2020-03-02T02:39:00Z</dcterms:modified>
</cp:coreProperties>
</file>