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7D" w:rsidRPr="00C77522" w:rsidRDefault="005F177D" w:rsidP="005F177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77D" w:rsidRPr="00C77522" w:rsidRDefault="005F177D" w:rsidP="005F177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5F177D" w:rsidRPr="00C77522" w:rsidRDefault="005F177D" w:rsidP="005F177D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5F177D" w:rsidRPr="00C77522" w:rsidRDefault="005F177D" w:rsidP="005F177D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177D" w:rsidRPr="00C77522" w:rsidRDefault="005F177D" w:rsidP="005F177D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5F177D" w:rsidRPr="00C77522" w:rsidRDefault="005F177D" w:rsidP="005F177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5F177D" w:rsidRPr="00C77522" w:rsidRDefault="00D604F7" w:rsidP="005F177D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5F17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="005F177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5F177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>. Осинники</w:t>
      </w:r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F177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 w:rsidR="004A42C9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5F177D" w:rsidRPr="00C77522" w:rsidRDefault="005F177D" w:rsidP="005F177D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177D" w:rsidRPr="00C77522" w:rsidRDefault="005F177D" w:rsidP="005F177D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F177D" w:rsidRPr="00C77522" w:rsidRDefault="005F177D" w:rsidP="005F1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5F177D" w:rsidRPr="00C77522" w:rsidRDefault="005F177D" w:rsidP="005F17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2021 и 2022 годов</w:t>
      </w:r>
    </w:p>
    <w:p w:rsidR="005F177D" w:rsidRPr="00C77522" w:rsidRDefault="005F177D" w:rsidP="005F177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77D" w:rsidRDefault="005F177D" w:rsidP="005F177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 пунктом 2 статьи</w:t>
      </w:r>
      <w:r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Pr="00C15AA4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15AA4">
        <w:rPr>
          <w:rFonts w:ascii="Times New Roman" w:hAnsi="Times New Roman" w:cs="Times New Roman"/>
          <w:sz w:val="24"/>
          <w:szCs w:val="24"/>
        </w:rPr>
        <w:t>.06.201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15AA4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C15AA4">
        <w:rPr>
          <w:rFonts w:ascii="Times New Roman" w:hAnsi="Times New Roman" w:cs="Times New Roman"/>
          <w:sz w:val="24"/>
          <w:szCs w:val="24"/>
        </w:rPr>
        <w:t>н "О Порядке формирования и применения кодов бюджетной классификации Российской Федерации, их ст</w:t>
      </w:r>
      <w:r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5F177D" w:rsidRDefault="005F177D" w:rsidP="005F177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5F177D" w:rsidRDefault="005F177D" w:rsidP="005F177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5F177D" w:rsidRDefault="005F177D" w:rsidP="005F177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86</w:t>
      </w:r>
      <w:r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Pr="00FC1371">
        <w:rPr>
          <w:rFonts w:ascii="Times New Roman" w:hAnsi="Times New Roman" w:cs="Times New Roman"/>
          <w:sz w:val="24"/>
          <w:szCs w:val="24"/>
        </w:rPr>
        <w:t>д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C137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1371">
        <w:rPr>
          <w:rFonts w:ascii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4A42C9" w:rsidRDefault="004A42C9" w:rsidP="004A42C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8"/>
        <w:gridCol w:w="7087"/>
      </w:tblGrid>
      <w:tr w:rsidR="004A42C9" w:rsidRPr="00C77522" w:rsidTr="004A42C9">
        <w:trPr>
          <w:trHeight w:val="27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4A42C9" w:rsidRPr="004A42C9" w:rsidRDefault="004A42C9" w:rsidP="00F6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9">
              <w:rPr>
                <w:rFonts w:ascii="Times New Roman" w:hAnsi="Times New Roman" w:cs="Times New Roman"/>
                <w:sz w:val="24"/>
                <w:szCs w:val="24"/>
              </w:rPr>
              <w:t>900 1 16 10100 04 0000 140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A42C9" w:rsidRPr="004A42C9" w:rsidRDefault="004A42C9" w:rsidP="004A42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2C9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</w:tbl>
    <w:p w:rsidR="004A42C9" w:rsidRDefault="004A42C9" w:rsidP="004A42C9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5F177D" w:rsidRPr="005F177D" w:rsidRDefault="004A42C9" w:rsidP="004A4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8"/>
        <w:gridCol w:w="7087"/>
      </w:tblGrid>
      <w:tr w:rsidR="005F177D" w:rsidRPr="00C77522" w:rsidTr="004C7A43">
        <w:trPr>
          <w:trHeight w:val="279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5F177D" w:rsidRPr="004C7A43" w:rsidRDefault="005F177D" w:rsidP="005F177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7A43">
              <w:rPr>
                <w:rFonts w:ascii="Times New Roman" w:hAnsi="Times New Roman" w:cs="Times New Roman"/>
                <w:sz w:val="24"/>
                <w:szCs w:val="24"/>
              </w:rPr>
              <w:t>900 1 16 10123 01 0041 140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F177D" w:rsidRPr="004C7A43" w:rsidRDefault="003C65F0" w:rsidP="003C6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7A43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5F177D" w:rsidRDefault="005F177D" w:rsidP="005F177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5F177D" w:rsidRPr="004C503D" w:rsidRDefault="005F177D" w:rsidP="005F177D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>
        <w:rPr>
          <w:rFonts w:ascii="Times New Roman" w:hAnsi="Times New Roman" w:cs="Times New Roman"/>
          <w:sz w:val="24"/>
          <w:szCs w:val="24"/>
        </w:rPr>
        <w:t>на 2020 год и на плановый период 2021 и 2022 годов.</w:t>
      </w:r>
    </w:p>
    <w:p w:rsidR="005F177D" w:rsidRPr="00E42516" w:rsidRDefault="005F177D" w:rsidP="005F177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начальника отдела</w:t>
      </w:r>
      <w:r>
        <w:rPr>
          <w:rFonts w:ascii="Times New Roman" w:hAnsi="Times New Roman" w:cs="Times New Roman"/>
          <w:sz w:val="24"/>
          <w:szCs w:val="24"/>
        </w:rPr>
        <w:t xml:space="preserve"> доходов и ФОЭ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Г.И.Сержантову</w:t>
      </w:r>
      <w:proofErr w:type="spellEnd"/>
      <w:r w:rsidRPr="00E42516">
        <w:rPr>
          <w:rFonts w:ascii="Times New Roman" w:hAnsi="Times New Roman" w:cs="Times New Roman"/>
          <w:sz w:val="24"/>
          <w:szCs w:val="24"/>
        </w:rPr>
        <w:t>.</w:t>
      </w:r>
    </w:p>
    <w:p w:rsidR="004A42C9" w:rsidRDefault="004A42C9" w:rsidP="005F177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2C9" w:rsidRDefault="005F177D" w:rsidP="005F177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  <w:bookmarkStart w:id="0" w:name="_GoBack"/>
      <w:bookmarkEnd w:id="0"/>
    </w:p>
    <w:p w:rsidR="005F177D" w:rsidRPr="00C77522" w:rsidRDefault="005F177D" w:rsidP="005F177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sectPr w:rsidR="005F177D" w:rsidRPr="00C77522" w:rsidSect="00D6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177D"/>
    <w:rsid w:val="001C7485"/>
    <w:rsid w:val="002130C6"/>
    <w:rsid w:val="003C65F0"/>
    <w:rsid w:val="004A42C9"/>
    <w:rsid w:val="004C7A43"/>
    <w:rsid w:val="005F177D"/>
    <w:rsid w:val="007A79D6"/>
    <w:rsid w:val="009C535D"/>
    <w:rsid w:val="00D604F7"/>
    <w:rsid w:val="00E44E31"/>
    <w:rsid w:val="00EB22E3"/>
    <w:rsid w:val="00FC6774"/>
    <w:rsid w:val="00FF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7D"/>
    <w:rPr>
      <w:rFonts w:ascii="Calibri" w:eastAsia="Calibri" w:hAnsi="Calibri" w:cs="Calibri"/>
    </w:rPr>
  </w:style>
  <w:style w:type="paragraph" w:styleId="5">
    <w:name w:val="heading 5"/>
    <w:basedOn w:val="a"/>
    <w:next w:val="a"/>
    <w:link w:val="50"/>
    <w:uiPriority w:val="99"/>
    <w:qFormat/>
    <w:rsid w:val="005F177D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F177D"/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F1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F1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Sergantova</dc:creator>
  <cp:keywords/>
  <dc:description/>
  <cp:lastModifiedBy>Sergantova</cp:lastModifiedBy>
  <cp:revision>2</cp:revision>
  <cp:lastPrinted>2020-01-14T07:23:00Z</cp:lastPrinted>
  <dcterms:created xsi:type="dcterms:W3CDTF">2020-01-17T08:56:00Z</dcterms:created>
  <dcterms:modified xsi:type="dcterms:W3CDTF">2020-01-17T08:56:00Z</dcterms:modified>
</cp:coreProperties>
</file>