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EE" w:rsidRPr="00EE44EE" w:rsidRDefault="00EE44EE" w:rsidP="00EE4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4EE">
        <w:rPr>
          <w:rFonts w:ascii="Times New Roman" w:hAnsi="Times New Roman" w:cs="Times New Roman"/>
          <w:b/>
          <w:sz w:val="28"/>
          <w:szCs w:val="28"/>
        </w:rPr>
        <w:t xml:space="preserve">Руководство по использованию </w:t>
      </w:r>
      <w:proofErr w:type="spellStart"/>
      <w:r w:rsidR="005E0CD0">
        <w:rPr>
          <w:rFonts w:ascii="Times New Roman" w:hAnsi="Times New Roman" w:cs="Times New Roman"/>
          <w:b/>
          <w:sz w:val="28"/>
          <w:szCs w:val="28"/>
        </w:rPr>
        <w:t>гайдла</w:t>
      </w:r>
      <w:r w:rsidR="003B2519">
        <w:rPr>
          <w:rFonts w:ascii="Times New Roman" w:hAnsi="Times New Roman" w:cs="Times New Roman"/>
          <w:b/>
          <w:sz w:val="28"/>
          <w:szCs w:val="28"/>
        </w:rPr>
        <w:t>й</w:t>
      </w:r>
      <w:r w:rsidR="005E0CD0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</w:p>
    <w:p w:rsidR="007D5A5B" w:rsidRDefault="00EE44EE" w:rsidP="00EE4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4EE">
        <w:rPr>
          <w:rFonts w:ascii="Times New Roman" w:hAnsi="Times New Roman" w:cs="Times New Roman"/>
          <w:b/>
          <w:sz w:val="28"/>
          <w:szCs w:val="28"/>
        </w:rPr>
        <w:t>Новый год 2020</w:t>
      </w:r>
    </w:p>
    <w:p w:rsidR="00EE44EE" w:rsidRDefault="00EE44EE" w:rsidP="00EE4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221" w:rsidRPr="000B1221" w:rsidRDefault="005E0CD0" w:rsidP="000B12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оформления праздника Рождества и Нового года в Кузбассе</w:t>
      </w:r>
    </w:p>
    <w:p w:rsidR="000B1221" w:rsidRPr="000B1221" w:rsidRDefault="005E0CD0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концепции отображен дух Рождества и Нового года в Кузбассе. Снежные горы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Шерегеша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сибирские хвойные леса и, конечно же, много подарков, музыки и счастья, ведь Кузбасс – территория исполнения желаний!</w:t>
      </w:r>
    </w:p>
    <w:p w:rsidR="000B1221" w:rsidRDefault="000B1221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CD0" w:rsidRPr="005E0CD0" w:rsidRDefault="005E0CD0" w:rsidP="000B12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D0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 w:rsidRPr="005E0CD0">
        <w:rPr>
          <w:rFonts w:ascii="Times New Roman" w:hAnsi="Times New Roman" w:cs="Times New Roman"/>
          <w:b/>
          <w:sz w:val="28"/>
          <w:szCs w:val="28"/>
        </w:rPr>
        <w:t>гайдла</w:t>
      </w:r>
      <w:r w:rsidR="003B2519">
        <w:rPr>
          <w:rFonts w:ascii="Times New Roman" w:hAnsi="Times New Roman" w:cs="Times New Roman"/>
          <w:b/>
          <w:sz w:val="28"/>
          <w:szCs w:val="28"/>
        </w:rPr>
        <w:t>й</w:t>
      </w:r>
      <w:r w:rsidRPr="005E0CD0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</w:p>
    <w:p w:rsidR="005E0CD0" w:rsidRDefault="005E0CD0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стилевого решения новогоднего оформления Кузбасса лежат несколько базовых элементов: эмблема, паттерн, цвета, шрифт. Они служат отправной точкой при решении любых оформительских задач.</w:t>
      </w:r>
    </w:p>
    <w:p w:rsidR="005E0CD0" w:rsidRPr="00815397" w:rsidRDefault="005E0CD0" w:rsidP="000B12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0CD0" w:rsidRPr="00815397" w:rsidRDefault="005E0CD0" w:rsidP="000B12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397">
        <w:rPr>
          <w:rFonts w:ascii="Times New Roman" w:hAnsi="Times New Roman" w:cs="Times New Roman"/>
          <w:i/>
          <w:sz w:val="28"/>
          <w:szCs w:val="28"/>
        </w:rPr>
        <w:t>Изменение цветов и шрифтового решения, искажение пропорций элементов дизайна недопустимо!</w:t>
      </w:r>
    </w:p>
    <w:p w:rsidR="000B6C8A" w:rsidRDefault="000B6C8A" w:rsidP="000B12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4EE" w:rsidRPr="00EE44EE" w:rsidRDefault="00EE44EE" w:rsidP="000B12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4EE">
        <w:rPr>
          <w:rFonts w:ascii="Times New Roman" w:hAnsi="Times New Roman" w:cs="Times New Roman"/>
          <w:b/>
          <w:sz w:val="28"/>
          <w:szCs w:val="28"/>
        </w:rPr>
        <w:t>Стилеобразующие цвета. Паттерн</w:t>
      </w:r>
    </w:p>
    <w:p w:rsidR="00EE44EE" w:rsidRPr="00EE44EE" w:rsidRDefault="00EE44EE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4EE">
        <w:rPr>
          <w:rFonts w:ascii="Times New Roman" w:hAnsi="Times New Roman" w:cs="Times New Roman"/>
          <w:sz w:val="28"/>
          <w:szCs w:val="28"/>
        </w:rPr>
        <w:t>Основные цвета – красный, зеленый и золото.</w:t>
      </w:r>
    </w:p>
    <w:p w:rsidR="00EE44EE" w:rsidRPr="00EE44EE" w:rsidRDefault="00EE44EE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4EE">
        <w:rPr>
          <w:rFonts w:ascii="Times New Roman" w:hAnsi="Times New Roman" w:cs="Times New Roman"/>
          <w:sz w:val="28"/>
          <w:szCs w:val="28"/>
        </w:rPr>
        <w:t>Золотой цвет используется в печатных носителях в монохромном виде,</w:t>
      </w:r>
    </w:p>
    <w:p w:rsidR="00EE44EE" w:rsidRDefault="00EE44EE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4EE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Pr="00EE44EE">
        <w:rPr>
          <w:rFonts w:ascii="Times New Roman" w:hAnsi="Times New Roman" w:cs="Times New Roman"/>
          <w:sz w:val="28"/>
          <w:szCs w:val="28"/>
        </w:rPr>
        <w:t>вебе</w:t>
      </w:r>
      <w:proofErr w:type="spellEnd"/>
      <w:r w:rsidRPr="00EE44EE">
        <w:rPr>
          <w:rFonts w:ascii="Times New Roman" w:hAnsi="Times New Roman" w:cs="Times New Roman"/>
          <w:sz w:val="28"/>
          <w:szCs w:val="28"/>
        </w:rPr>
        <w:t xml:space="preserve"> – в виде градиента. Фон для контента – белый.</w:t>
      </w:r>
    </w:p>
    <w:p w:rsidR="005E0CD0" w:rsidRDefault="005E0CD0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CD0" w:rsidRDefault="005E0CD0" w:rsidP="000B12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D0">
        <w:rPr>
          <w:rFonts w:ascii="Times New Roman" w:hAnsi="Times New Roman" w:cs="Times New Roman"/>
          <w:b/>
          <w:sz w:val="28"/>
          <w:szCs w:val="28"/>
        </w:rPr>
        <w:t>Стилеобразующие шрифты</w:t>
      </w:r>
    </w:p>
    <w:p w:rsidR="005E0CD0" w:rsidRPr="005E0CD0" w:rsidRDefault="005E0CD0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материалов оформления Кузбасса к Новому году и Рождеству используются начертания шрифтовой гарнитуры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FuturaC</w:t>
      </w:r>
      <w:proofErr w:type="spellEnd"/>
      <w:r w:rsidRPr="005E0CD0">
        <w:rPr>
          <w:rFonts w:ascii="Times New Roman" w:hAnsi="Times New Roman" w:cs="Times New Roman"/>
          <w:sz w:val="28"/>
          <w:szCs w:val="28"/>
        </w:rPr>
        <w:t>.</w:t>
      </w:r>
    </w:p>
    <w:p w:rsidR="005E0CD0" w:rsidRPr="005E0CD0" w:rsidRDefault="005E0CD0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FuturaC</w:t>
      </w:r>
      <w:proofErr w:type="spellEnd"/>
      <w:r w:rsidRPr="005E0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Demi</w:t>
      </w:r>
      <w:proofErr w:type="spellEnd"/>
      <w:r w:rsidRPr="005E0CD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для написания названий городов, заголовков.</w:t>
      </w:r>
    </w:p>
    <w:p w:rsidR="005E0CD0" w:rsidRPr="005E0CD0" w:rsidRDefault="005E0CD0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FuturaC</w:t>
      </w:r>
      <w:proofErr w:type="spellEnd"/>
      <w:r w:rsidRPr="005E0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Medium</w:t>
      </w:r>
      <w:r>
        <w:rPr>
          <w:rFonts w:ascii="Times New Roman" w:hAnsi="Times New Roman" w:cs="Times New Roman"/>
          <w:sz w:val="28"/>
          <w:szCs w:val="28"/>
        </w:rPr>
        <w:t xml:space="preserve"> – для написания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названий территорий,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CD0" w:rsidRPr="005E0CD0" w:rsidRDefault="005E0CD0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FuturaC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текстовой составляющей.</w:t>
      </w:r>
      <w:proofErr w:type="gramEnd"/>
    </w:p>
    <w:p w:rsidR="00EE44EE" w:rsidRPr="003B2519" w:rsidRDefault="00EE44EE" w:rsidP="000B12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4EE" w:rsidRDefault="00EE44EE" w:rsidP="000B12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Стилеобразующие элементы. Персонажи</w:t>
      </w:r>
    </w:p>
    <w:p w:rsidR="00EE44EE" w:rsidRDefault="00EE44EE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персонаж – Кузбасский Дед Мороз. Он спортивен, молод душой и принимает активное участие во всех зимних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тусовках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4EE" w:rsidRDefault="00EE44EE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персонаж </w:t>
      </w:r>
      <w:r w:rsidR="008B3D0F">
        <w:rPr>
          <w:rFonts w:ascii="Times New Roman" w:hAnsi="Times New Roman" w:cs="Times New Roman"/>
          <w:sz w:val="28"/>
          <w:szCs w:val="28"/>
        </w:rPr>
        <w:t>используется,</w:t>
      </w:r>
      <w:r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8B3D0F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в поздравительной полиграфии – открытки, плакаты;</w:t>
      </w:r>
    </w:p>
    <w:p w:rsidR="00EE44EE" w:rsidRDefault="00EE44EE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полиграфии – информационные плакаты,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баннеры.</w:t>
      </w:r>
    </w:p>
    <w:p w:rsidR="008B3D0F" w:rsidRDefault="00EE44EE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Рекламные носители молодежной направленности.</w:t>
      </w:r>
    </w:p>
    <w:p w:rsidR="00427DCB" w:rsidRDefault="00427DCB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DCB" w:rsidRPr="000B1221" w:rsidRDefault="00427DCB" w:rsidP="000B1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016E8">
          <w:rPr>
            <w:rStyle w:val="a3"/>
            <w:rFonts w:ascii="Times New Roman" w:hAnsi="Times New Roman" w:cs="Times New Roman"/>
            <w:sz w:val="28"/>
            <w:szCs w:val="28"/>
          </w:rPr>
          <w:t>https://yadi.sk/d/iBRMJoubkT6Oiw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CB">
        <w:rPr>
          <w:rFonts w:ascii="Times New Roman" w:hAnsi="Times New Roman" w:cs="Times New Roman"/>
          <w:sz w:val="28"/>
          <w:szCs w:val="28"/>
        </w:rPr>
        <w:t xml:space="preserve"> - ссылка на скачивание </w:t>
      </w:r>
      <w:proofErr w:type="spellStart"/>
      <w:r w:rsidRPr="00427DCB">
        <w:rPr>
          <w:rFonts w:ascii="Times New Roman" w:hAnsi="Times New Roman" w:cs="Times New Roman"/>
          <w:sz w:val="28"/>
          <w:szCs w:val="28"/>
        </w:rPr>
        <w:t>гайдлайна</w:t>
      </w:r>
      <w:proofErr w:type="spellEnd"/>
      <w:r w:rsidRPr="00427DCB">
        <w:rPr>
          <w:rFonts w:ascii="Times New Roman" w:hAnsi="Times New Roman" w:cs="Times New Roman"/>
          <w:sz w:val="28"/>
          <w:szCs w:val="28"/>
        </w:rPr>
        <w:t xml:space="preserve"> для дизайнеров (pdf-файл и cdr-файл </w:t>
      </w:r>
      <w:proofErr w:type="spellStart"/>
      <w:r w:rsidRPr="00427DCB">
        <w:rPr>
          <w:rFonts w:ascii="Times New Roman" w:hAnsi="Times New Roman" w:cs="Times New Roman"/>
          <w:sz w:val="28"/>
          <w:szCs w:val="28"/>
        </w:rPr>
        <w:t>гайдлайна</w:t>
      </w:r>
      <w:proofErr w:type="spellEnd"/>
      <w:r w:rsidRPr="00427DCB">
        <w:rPr>
          <w:rFonts w:ascii="Times New Roman" w:hAnsi="Times New Roman" w:cs="Times New Roman"/>
          <w:sz w:val="28"/>
          <w:szCs w:val="28"/>
        </w:rPr>
        <w:t>)</w:t>
      </w:r>
    </w:p>
    <w:sectPr w:rsidR="00427DCB" w:rsidRPr="000B1221" w:rsidSect="007D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4EE"/>
    <w:rsid w:val="000B1221"/>
    <w:rsid w:val="000B6C8A"/>
    <w:rsid w:val="001F038D"/>
    <w:rsid w:val="002312B2"/>
    <w:rsid w:val="002E4D56"/>
    <w:rsid w:val="003B2519"/>
    <w:rsid w:val="00427DCB"/>
    <w:rsid w:val="004B4656"/>
    <w:rsid w:val="005E0CD0"/>
    <w:rsid w:val="005F4E72"/>
    <w:rsid w:val="007D5A5B"/>
    <w:rsid w:val="00815397"/>
    <w:rsid w:val="008B3D0F"/>
    <w:rsid w:val="00EE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254">
          <w:marLeft w:val="1459"/>
          <w:marRight w:val="9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090">
          <w:marLeft w:val="-75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248">
          <w:marLeft w:val="1459"/>
          <w:marRight w:val="9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iBRMJoubkT6O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gaf</cp:lastModifiedBy>
  <cp:revision>8</cp:revision>
  <dcterms:created xsi:type="dcterms:W3CDTF">2019-10-09T09:15:00Z</dcterms:created>
  <dcterms:modified xsi:type="dcterms:W3CDTF">2019-10-09T10:12:00Z</dcterms:modified>
</cp:coreProperties>
</file>