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51B1B">
        <w:rPr>
          <w:rFonts w:ascii="Times New Roman" w:hAnsi="Times New Roman" w:cs="Times New Roman"/>
          <w:sz w:val="24"/>
          <w:szCs w:val="24"/>
        </w:rPr>
        <w:t>МБУ ДО СЮТ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251B1B">
        <w:rPr>
          <w:rFonts w:ascii="Times New Roman" w:hAnsi="Times New Roman" w:cs="Times New Roman"/>
          <w:sz w:val="24"/>
          <w:szCs w:val="24"/>
        </w:rPr>
        <w:t>Победы, д. № 18, помещение № 37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251B1B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2D1DB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1DB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DB6" w:rsidRDefault="00375DB6" w:rsidP="00B869F7">
      <w:pPr>
        <w:spacing w:after="0" w:line="240" w:lineRule="auto"/>
      </w:pPr>
      <w:r>
        <w:separator/>
      </w:r>
    </w:p>
  </w:endnote>
  <w:endnote w:type="continuationSeparator" w:id="0">
    <w:p w:rsidR="00375DB6" w:rsidRDefault="00375DB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DB6" w:rsidRDefault="00375DB6" w:rsidP="00B869F7">
      <w:pPr>
        <w:spacing w:after="0" w:line="240" w:lineRule="auto"/>
      </w:pPr>
      <w:r>
        <w:separator/>
      </w:r>
    </w:p>
  </w:footnote>
  <w:footnote w:type="continuationSeparator" w:id="0">
    <w:p w:rsidR="00375DB6" w:rsidRDefault="00375DB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A3236"/>
    <w:rsid w:val="001D535D"/>
    <w:rsid w:val="001E71B7"/>
    <w:rsid w:val="00251B1B"/>
    <w:rsid w:val="00286162"/>
    <w:rsid w:val="002B1F93"/>
    <w:rsid w:val="002D1DBE"/>
    <w:rsid w:val="003418E0"/>
    <w:rsid w:val="00375DB6"/>
    <w:rsid w:val="00377669"/>
    <w:rsid w:val="00406C11"/>
    <w:rsid w:val="005E4370"/>
    <w:rsid w:val="00701D76"/>
    <w:rsid w:val="00812142"/>
    <w:rsid w:val="0093378C"/>
    <w:rsid w:val="009E52B6"/>
    <w:rsid w:val="009E67E5"/>
    <w:rsid w:val="00A600C0"/>
    <w:rsid w:val="00B869F7"/>
    <w:rsid w:val="00D36881"/>
    <w:rsid w:val="00E37BB8"/>
    <w:rsid w:val="00E6776F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2018-06-25T08:20:00Z</cp:lastPrinted>
  <dcterms:created xsi:type="dcterms:W3CDTF">2018-06-25T07:50:00Z</dcterms:created>
  <dcterms:modified xsi:type="dcterms:W3CDTF">2018-06-26T02:33:00Z</dcterms:modified>
</cp:coreProperties>
</file>