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49D" w:rsidRDefault="009609CC" w:rsidP="00737FCF">
      <w:pPr>
        <w:spacing w:after="0" w:line="240" w:lineRule="auto"/>
        <w:ind w:firstLine="709"/>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732790" cy="8858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732790" cy="885825"/>
                    </a:xfrm>
                    <a:prstGeom prst="rect">
                      <a:avLst/>
                    </a:prstGeom>
                    <a:noFill/>
                    <a:ln w="9525">
                      <a:noFill/>
                      <a:miter lim="800000"/>
                      <a:headEnd/>
                      <a:tailEnd/>
                    </a:ln>
                  </pic:spPr>
                </pic:pic>
              </a:graphicData>
            </a:graphic>
          </wp:inline>
        </w:drawing>
      </w:r>
    </w:p>
    <w:p w:rsidR="001A449D" w:rsidRPr="00D9614F" w:rsidRDefault="001A449D" w:rsidP="00737FCF">
      <w:pPr>
        <w:spacing w:after="0" w:line="240" w:lineRule="auto"/>
        <w:ind w:firstLine="709"/>
        <w:jc w:val="center"/>
        <w:rPr>
          <w:rFonts w:ascii="Times New Roman" w:hAnsi="Times New Roman"/>
          <w:sz w:val="28"/>
          <w:szCs w:val="28"/>
        </w:rPr>
      </w:pPr>
    </w:p>
    <w:p w:rsidR="001A449D" w:rsidRPr="00D9614F" w:rsidRDefault="001A449D" w:rsidP="00737FCF">
      <w:pPr>
        <w:spacing w:after="0" w:line="240" w:lineRule="auto"/>
        <w:ind w:firstLine="709"/>
        <w:jc w:val="center"/>
        <w:rPr>
          <w:rFonts w:ascii="Times New Roman" w:hAnsi="Times New Roman"/>
          <w:sz w:val="28"/>
          <w:szCs w:val="28"/>
        </w:rPr>
      </w:pPr>
      <w:r w:rsidRPr="00D9614F">
        <w:rPr>
          <w:rFonts w:ascii="Times New Roman" w:hAnsi="Times New Roman"/>
          <w:sz w:val="28"/>
          <w:szCs w:val="28"/>
        </w:rPr>
        <w:t>РОССИЙСКАЯ ФЕДЕРАЦИЯ</w:t>
      </w:r>
    </w:p>
    <w:p w:rsidR="001A449D" w:rsidRPr="00D9614F" w:rsidRDefault="001A449D" w:rsidP="00737FCF">
      <w:pPr>
        <w:spacing w:after="0" w:line="240" w:lineRule="auto"/>
        <w:ind w:firstLine="709"/>
        <w:jc w:val="center"/>
        <w:rPr>
          <w:rFonts w:ascii="Times New Roman" w:hAnsi="Times New Roman"/>
          <w:sz w:val="28"/>
          <w:szCs w:val="28"/>
        </w:rPr>
      </w:pPr>
      <w:r w:rsidRPr="00D9614F">
        <w:rPr>
          <w:rFonts w:ascii="Times New Roman" w:hAnsi="Times New Roman"/>
          <w:sz w:val="28"/>
          <w:szCs w:val="28"/>
        </w:rPr>
        <w:t>Кемеровская область</w:t>
      </w:r>
    </w:p>
    <w:p w:rsidR="001A449D" w:rsidRPr="00D9614F" w:rsidRDefault="001A449D" w:rsidP="00737FCF">
      <w:pPr>
        <w:spacing w:after="0" w:line="240" w:lineRule="auto"/>
        <w:ind w:firstLine="709"/>
        <w:jc w:val="center"/>
        <w:rPr>
          <w:rFonts w:ascii="Times New Roman" w:hAnsi="Times New Roman"/>
          <w:sz w:val="28"/>
          <w:szCs w:val="28"/>
        </w:rPr>
      </w:pPr>
      <w:r w:rsidRPr="00D9614F">
        <w:rPr>
          <w:rFonts w:ascii="Times New Roman" w:hAnsi="Times New Roman"/>
          <w:sz w:val="28"/>
          <w:szCs w:val="28"/>
        </w:rPr>
        <w:t>Муниципальное образование - Осинниковский городской округ</w:t>
      </w:r>
    </w:p>
    <w:p w:rsidR="001A449D" w:rsidRDefault="001A449D" w:rsidP="00737FCF">
      <w:pPr>
        <w:spacing w:after="0" w:line="240" w:lineRule="auto"/>
        <w:ind w:firstLine="709"/>
        <w:jc w:val="center"/>
        <w:rPr>
          <w:rFonts w:ascii="Times New Roman" w:hAnsi="Times New Roman"/>
          <w:sz w:val="28"/>
          <w:szCs w:val="28"/>
        </w:rPr>
      </w:pPr>
      <w:r w:rsidRPr="00D9614F">
        <w:rPr>
          <w:rFonts w:ascii="Times New Roman" w:hAnsi="Times New Roman"/>
          <w:sz w:val="28"/>
          <w:szCs w:val="28"/>
        </w:rPr>
        <w:t>Администрация Осинниковского городского округа</w:t>
      </w:r>
    </w:p>
    <w:p w:rsidR="001A449D" w:rsidRDefault="001A449D" w:rsidP="00737FCF">
      <w:pPr>
        <w:spacing w:after="0" w:line="240" w:lineRule="auto"/>
        <w:ind w:firstLine="709"/>
        <w:jc w:val="center"/>
        <w:rPr>
          <w:rFonts w:ascii="Times New Roman" w:hAnsi="Times New Roman"/>
          <w:sz w:val="24"/>
          <w:szCs w:val="24"/>
        </w:rPr>
      </w:pPr>
    </w:p>
    <w:p w:rsidR="001A449D" w:rsidRDefault="001A449D" w:rsidP="00641B35">
      <w:pPr>
        <w:spacing w:after="0" w:line="240" w:lineRule="auto"/>
        <w:ind w:firstLine="709"/>
        <w:jc w:val="center"/>
        <w:rPr>
          <w:rFonts w:ascii="Times New Roman" w:hAnsi="Times New Roman"/>
          <w:b/>
          <w:sz w:val="28"/>
          <w:szCs w:val="28"/>
        </w:rPr>
      </w:pPr>
      <w:r w:rsidRPr="00641B35">
        <w:rPr>
          <w:rFonts w:ascii="Times New Roman" w:hAnsi="Times New Roman"/>
          <w:b/>
          <w:sz w:val="28"/>
          <w:szCs w:val="28"/>
        </w:rPr>
        <w:t>ПОСТАНОВЛЕНИЕ</w:t>
      </w:r>
    </w:p>
    <w:p w:rsidR="00641B35" w:rsidRPr="00641B35" w:rsidRDefault="00641B35" w:rsidP="00641B35">
      <w:pPr>
        <w:spacing w:after="0" w:line="240" w:lineRule="auto"/>
        <w:ind w:firstLine="709"/>
        <w:jc w:val="center"/>
        <w:rPr>
          <w:rFonts w:ascii="Times New Roman" w:hAnsi="Times New Roman"/>
          <w:b/>
          <w:sz w:val="28"/>
          <w:szCs w:val="28"/>
        </w:rPr>
      </w:pPr>
    </w:p>
    <w:p w:rsidR="001A449D" w:rsidRPr="00D9614F" w:rsidRDefault="00450A07" w:rsidP="00737FCF">
      <w:pPr>
        <w:spacing w:after="0" w:line="240" w:lineRule="auto"/>
        <w:jc w:val="both"/>
        <w:rPr>
          <w:rFonts w:ascii="Times New Roman" w:hAnsi="Times New Roman"/>
          <w:sz w:val="24"/>
          <w:szCs w:val="24"/>
        </w:rPr>
      </w:pPr>
      <w:r w:rsidRPr="00450A07">
        <w:rPr>
          <w:rFonts w:ascii="Times New Roman" w:hAnsi="Times New Roman"/>
          <w:sz w:val="24"/>
          <w:szCs w:val="24"/>
          <w:u w:val="single"/>
        </w:rPr>
        <w:t>11.07.2019</w:t>
      </w:r>
      <w:r w:rsidR="001A449D" w:rsidRPr="00D9614F">
        <w:rPr>
          <w:rFonts w:ascii="Times New Roman" w:hAnsi="Times New Roman"/>
          <w:sz w:val="24"/>
          <w:szCs w:val="24"/>
        </w:rPr>
        <w:t xml:space="preserve">                               </w:t>
      </w:r>
      <w:r w:rsidR="001A449D" w:rsidRPr="00D9614F">
        <w:rPr>
          <w:rFonts w:ascii="Times New Roman" w:hAnsi="Times New Roman"/>
          <w:sz w:val="24"/>
          <w:szCs w:val="24"/>
        </w:rPr>
        <w:tab/>
        <w:t xml:space="preserve"> </w:t>
      </w:r>
      <w:r w:rsidR="001A449D" w:rsidRPr="00D9614F">
        <w:rPr>
          <w:rFonts w:ascii="Times New Roman" w:hAnsi="Times New Roman"/>
          <w:sz w:val="24"/>
          <w:szCs w:val="24"/>
        </w:rPr>
        <w:tab/>
        <w:t xml:space="preserve">                                                                     </w:t>
      </w:r>
      <w:r>
        <w:rPr>
          <w:rFonts w:ascii="Times New Roman" w:hAnsi="Times New Roman"/>
          <w:sz w:val="24"/>
          <w:szCs w:val="24"/>
        </w:rPr>
        <w:tab/>
        <w:t xml:space="preserve">        </w:t>
      </w:r>
      <w:r w:rsidR="001A449D" w:rsidRPr="00D9614F">
        <w:rPr>
          <w:rFonts w:ascii="Times New Roman" w:hAnsi="Times New Roman"/>
          <w:sz w:val="24"/>
          <w:szCs w:val="24"/>
        </w:rPr>
        <w:t xml:space="preserve">№  </w:t>
      </w:r>
      <w:r>
        <w:rPr>
          <w:rFonts w:ascii="Times New Roman" w:hAnsi="Times New Roman"/>
          <w:sz w:val="24"/>
          <w:szCs w:val="24"/>
          <w:u w:val="single"/>
        </w:rPr>
        <w:t>417-нп</w:t>
      </w:r>
    </w:p>
    <w:p w:rsidR="001A449D" w:rsidRPr="00737FCF" w:rsidRDefault="001A449D" w:rsidP="00737FCF">
      <w:pPr>
        <w:spacing w:after="0" w:line="240" w:lineRule="auto"/>
        <w:ind w:firstLine="709"/>
        <w:jc w:val="both"/>
        <w:rPr>
          <w:rFonts w:ascii="Times New Roman" w:hAnsi="Times New Roman"/>
          <w:b/>
          <w:sz w:val="24"/>
          <w:szCs w:val="24"/>
        </w:rPr>
      </w:pPr>
    </w:p>
    <w:p w:rsidR="001A449D" w:rsidRPr="002264B5" w:rsidRDefault="001A449D" w:rsidP="002264B5">
      <w:pPr>
        <w:spacing w:after="0" w:line="240" w:lineRule="auto"/>
        <w:ind w:firstLine="708"/>
        <w:jc w:val="both"/>
        <w:rPr>
          <w:rFonts w:ascii="Times New Roman" w:hAnsi="Times New Roman"/>
          <w:bCs/>
          <w:color w:val="000000"/>
          <w:sz w:val="24"/>
          <w:szCs w:val="24"/>
          <w:shd w:val="clear" w:color="auto" w:fill="FFFFFF"/>
        </w:rPr>
      </w:pPr>
      <w:r w:rsidRPr="00737FCF">
        <w:rPr>
          <w:rFonts w:ascii="Times New Roman" w:hAnsi="Times New Roman"/>
          <w:sz w:val="24"/>
          <w:szCs w:val="24"/>
        </w:rPr>
        <w:t xml:space="preserve">Об утверждении административного регламента предоставления муниципальной услуги </w:t>
      </w:r>
      <w:r w:rsidRPr="00737FCF">
        <w:rPr>
          <w:rFonts w:ascii="Times New Roman" w:hAnsi="Times New Roman"/>
          <w:b/>
          <w:sz w:val="24"/>
          <w:szCs w:val="24"/>
        </w:rPr>
        <w:t>«</w:t>
      </w:r>
      <w:r w:rsidRPr="00737FCF">
        <w:rPr>
          <w:rStyle w:val="a6"/>
          <w:rFonts w:ascii="Times New Roman" w:hAnsi="Times New Roman"/>
          <w:b w:val="0"/>
          <w:bCs/>
          <w:sz w:val="24"/>
          <w:szCs w:val="24"/>
          <w:shd w:val="clear" w:color="auto" w:fill="FFFFFF"/>
        </w:rPr>
        <w:t xml:space="preserve">Выдача </w:t>
      </w:r>
      <w:r w:rsidR="00497966" w:rsidRPr="00497966">
        <w:rPr>
          <w:rFonts w:ascii="Times New Roman" w:hAnsi="Times New Roman"/>
          <w:sz w:val="24"/>
          <w:szCs w:val="24"/>
        </w:rPr>
        <w:t>уведомления о соответствии</w:t>
      </w:r>
      <w:r w:rsidR="00F07929">
        <w:rPr>
          <w:rFonts w:ascii="Times New Roman" w:hAnsi="Times New Roman"/>
          <w:sz w:val="24"/>
          <w:szCs w:val="24"/>
        </w:rPr>
        <w:t xml:space="preserve"> (несоответствии)</w:t>
      </w:r>
      <w:r w:rsidR="00497966" w:rsidRPr="00497966">
        <w:rPr>
          <w:rFonts w:ascii="Times New Roman" w:hAnsi="Times New Roman"/>
          <w:sz w:val="24"/>
          <w:szCs w:val="24"/>
        </w:rPr>
        <w:t xml:space="preserve">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737FCF">
        <w:rPr>
          <w:rFonts w:ascii="Times New Roman" w:hAnsi="Times New Roman"/>
          <w:b/>
          <w:sz w:val="24"/>
          <w:szCs w:val="24"/>
        </w:rPr>
        <w:t>»</w:t>
      </w:r>
    </w:p>
    <w:p w:rsidR="001A449D" w:rsidRPr="00737FCF" w:rsidRDefault="001A449D" w:rsidP="00737FCF">
      <w:pPr>
        <w:spacing w:after="0" w:line="240" w:lineRule="auto"/>
        <w:ind w:firstLine="709"/>
        <w:jc w:val="both"/>
        <w:rPr>
          <w:rFonts w:ascii="Times New Roman" w:hAnsi="Times New Roman"/>
          <w:b/>
          <w:sz w:val="24"/>
          <w:szCs w:val="24"/>
        </w:rPr>
      </w:pPr>
    </w:p>
    <w:p w:rsidR="001A449D" w:rsidRDefault="001A449D" w:rsidP="00737FCF">
      <w:pPr>
        <w:autoSpaceDE w:val="0"/>
        <w:autoSpaceDN w:val="0"/>
        <w:adjustRightInd w:val="0"/>
        <w:spacing w:after="0" w:line="240" w:lineRule="auto"/>
        <w:ind w:firstLine="709"/>
        <w:jc w:val="both"/>
        <w:rPr>
          <w:rFonts w:ascii="Times New Roman" w:hAnsi="Times New Roman"/>
          <w:sz w:val="24"/>
          <w:szCs w:val="24"/>
        </w:rPr>
      </w:pPr>
      <w:r w:rsidRPr="00D9614F">
        <w:rPr>
          <w:rFonts w:ascii="Times New Roman" w:hAnsi="Times New Roman"/>
          <w:sz w:val="24"/>
          <w:szCs w:val="24"/>
        </w:rPr>
        <w:t>На основании Градостроительного кодекса РФ,</w:t>
      </w:r>
      <w:r w:rsidRPr="00E84F79">
        <w:rPr>
          <w:rFonts w:ascii="Times New Roman" w:hAnsi="Times New Roman"/>
          <w:sz w:val="24"/>
          <w:szCs w:val="24"/>
        </w:rPr>
        <w:t xml:space="preserve"> </w:t>
      </w:r>
      <w:r w:rsidRPr="00D9614F">
        <w:rPr>
          <w:rFonts w:ascii="Times New Roman" w:hAnsi="Times New Roman"/>
          <w:sz w:val="24"/>
          <w:szCs w:val="24"/>
        </w:rPr>
        <w:t>Федерального закона от 27.07.2010 №210-ФЗ «Об организации предоставления государ</w:t>
      </w:r>
      <w:r>
        <w:rPr>
          <w:rFonts w:ascii="Times New Roman" w:hAnsi="Times New Roman"/>
          <w:sz w:val="24"/>
          <w:szCs w:val="24"/>
        </w:rPr>
        <w:t xml:space="preserve">ственных и муниципальных услуг», </w:t>
      </w:r>
      <w:r w:rsidRPr="00D9614F">
        <w:rPr>
          <w:rFonts w:ascii="Times New Roman" w:hAnsi="Times New Roman"/>
          <w:sz w:val="24"/>
          <w:szCs w:val="24"/>
        </w:rPr>
        <w:t xml:space="preserve">Постановления Правительства Российской Федерации от </w:t>
      </w:r>
      <w:r>
        <w:rPr>
          <w:rFonts w:ascii="Times New Roman" w:hAnsi="Times New Roman"/>
          <w:sz w:val="24"/>
          <w:szCs w:val="24"/>
        </w:rPr>
        <w:t>16.05.2011</w:t>
      </w:r>
      <w:r w:rsidRPr="00D9614F">
        <w:rPr>
          <w:rFonts w:ascii="Times New Roman" w:hAnsi="Times New Roman"/>
          <w:sz w:val="24"/>
          <w:szCs w:val="24"/>
        </w:rPr>
        <w:t xml:space="preserve"> г. № </w:t>
      </w:r>
      <w:r>
        <w:rPr>
          <w:rFonts w:ascii="Times New Roman" w:hAnsi="Times New Roman"/>
          <w:sz w:val="24"/>
          <w:szCs w:val="24"/>
        </w:rPr>
        <w:t>373</w:t>
      </w:r>
      <w:r w:rsidRPr="00D9614F">
        <w:rPr>
          <w:rFonts w:ascii="Times New Roman" w:hAnsi="Times New Roman"/>
          <w:sz w:val="24"/>
          <w:szCs w:val="24"/>
        </w:rPr>
        <w:t xml:space="preserve"> «</w:t>
      </w:r>
      <w:r>
        <w:rPr>
          <w:rFonts w:ascii="Times New Roman" w:hAnsi="Times New Roman"/>
          <w:sz w:val="24"/>
          <w:szCs w:val="24"/>
        </w:rPr>
        <w: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r w:rsidR="000A3799">
        <w:rPr>
          <w:rFonts w:ascii="Times New Roman" w:hAnsi="Times New Roman"/>
          <w:sz w:val="24"/>
          <w:szCs w:val="24"/>
        </w:rPr>
        <w:t>»</w:t>
      </w:r>
      <w:r w:rsidRPr="00D9614F">
        <w:rPr>
          <w:rFonts w:ascii="Times New Roman" w:hAnsi="Times New Roman"/>
          <w:sz w:val="24"/>
          <w:szCs w:val="24"/>
        </w:rPr>
        <w:t xml:space="preserve">: </w:t>
      </w:r>
    </w:p>
    <w:p w:rsidR="00497966" w:rsidRDefault="001A449D" w:rsidP="00737FCF">
      <w:pPr>
        <w:spacing w:after="0" w:line="240" w:lineRule="auto"/>
        <w:ind w:firstLine="709"/>
        <w:jc w:val="both"/>
        <w:rPr>
          <w:rFonts w:ascii="Times New Roman" w:hAnsi="Times New Roman"/>
          <w:sz w:val="24"/>
          <w:szCs w:val="24"/>
        </w:rPr>
      </w:pPr>
      <w:r w:rsidRPr="00737FCF">
        <w:rPr>
          <w:rFonts w:ascii="Times New Roman" w:hAnsi="Times New Roman"/>
          <w:sz w:val="24"/>
          <w:szCs w:val="24"/>
        </w:rPr>
        <w:t xml:space="preserve">1. Утвердить Административный регламент предоставления муниципальной услуги </w:t>
      </w:r>
      <w:r w:rsidR="000A3799" w:rsidRPr="00737FCF">
        <w:rPr>
          <w:rFonts w:ascii="Times New Roman" w:hAnsi="Times New Roman"/>
          <w:b/>
          <w:sz w:val="24"/>
          <w:szCs w:val="24"/>
        </w:rPr>
        <w:t>«</w:t>
      </w:r>
      <w:r w:rsidR="000A3799" w:rsidRPr="00737FCF">
        <w:rPr>
          <w:rStyle w:val="a6"/>
          <w:rFonts w:ascii="Times New Roman" w:hAnsi="Times New Roman"/>
          <w:b w:val="0"/>
          <w:bCs/>
          <w:sz w:val="24"/>
          <w:szCs w:val="24"/>
          <w:shd w:val="clear" w:color="auto" w:fill="FFFFFF"/>
        </w:rPr>
        <w:t xml:space="preserve">Выдача </w:t>
      </w:r>
      <w:r w:rsidR="00497966" w:rsidRPr="00497966">
        <w:rPr>
          <w:rFonts w:ascii="Times New Roman" w:hAnsi="Times New Roman"/>
          <w:sz w:val="24"/>
          <w:szCs w:val="24"/>
        </w:rPr>
        <w:t xml:space="preserve">уведомления о соответствии </w:t>
      </w:r>
      <w:r w:rsidR="00F07929">
        <w:rPr>
          <w:rFonts w:ascii="Times New Roman" w:hAnsi="Times New Roman"/>
          <w:sz w:val="24"/>
          <w:szCs w:val="24"/>
        </w:rPr>
        <w:t xml:space="preserve">(несоответствии) </w:t>
      </w:r>
      <w:r w:rsidR="00497966" w:rsidRPr="00497966">
        <w:rPr>
          <w:rFonts w:ascii="Times New Roman" w:hAnsi="Times New Roman"/>
          <w:sz w:val="24"/>
          <w:szCs w:val="24"/>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497966">
        <w:rPr>
          <w:rFonts w:ascii="Times New Roman" w:hAnsi="Times New Roman"/>
          <w:sz w:val="24"/>
          <w:szCs w:val="24"/>
        </w:rPr>
        <w:t>.</w:t>
      </w:r>
    </w:p>
    <w:p w:rsidR="001A449D" w:rsidRPr="00497966" w:rsidRDefault="001A449D" w:rsidP="00737FCF">
      <w:pPr>
        <w:spacing w:after="0" w:line="240" w:lineRule="auto"/>
        <w:ind w:firstLine="709"/>
        <w:jc w:val="both"/>
        <w:rPr>
          <w:rFonts w:ascii="Times New Roman" w:hAnsi="Times New Roman"/>
          <w:bCs/>
          <w:sz w:val="24"/>
          <w:szCs w:val="24"/>
          <w:shd w:val="clear" w:color="auto" w:fill="FFFFFF"/>
        </w:rPr>
      </w:pPr>
      <w:r>
        <w:rPr>
          <w:rFonts w:ascii="Times New Roman" w:hAnsi="Times New Roman"/>
          <w:sz w:val="24"/>
          <w:szCs w:val="24"/>
        </w:rPr>
        <w:t>2</w:t>
      </w:r>
      <w:r w:rsidRPr="00D9614F">
        <w:rPr>
          <w:rFonts w:ascii="Times New Roman" w:hAnsi="Times New Roman"/>
          <w:sz w:val="24"/>
          <w:szCs w:val="24"/>
        </w:rPr>
        <w:t>. Опубликовать настоящее Постановление в городской муниципальной общественно-политической газете «Время и Жизнь» и разместить на официальном сайте администрации Осинниковского городского округа в сети Интернет.</w:t>
      </w:r>
    </w:p>
    <w:p w:rsidR="001A449D" w:rsidRDefault="001A449D" w:rsidP="00737FCF">
      <w:pPr>
        <w:spacing w:after="0" w:line="240" w:lineRule="auto"/>
        <w:ind w:firstLine="709"/>
        <w:jc w:val="both"/>
        <w:rPr>
          <w:rFonts w:ascii="Times New Roman" w:hAnsi="Times New Roman"/>
          <w:sz w:val="24"/>
          <w:szCs w:val="24"/>
        </w:rPr>
      </w:pPr>
      <w:r>
        <w:rPr>
          <w:rFonts w:ascii="Times New Roman" w:hAnsi="Times New Roman"/>
          <w:sz w:val="24"/>
          <w:szCs w:val="24"/>
        </w:rPr>
        <w:t>3</w:t>
      </w:r>
      <w:r w:rsidRPr="00D9614F">
        <w:rPr>
          <w:rFonts w:ascii="Times New Roman" w:hAnsi="Times New Roman"/>
          <w:sz w:val="24"/>
          <w:szCs w:val="24"/>
        </w:rPr>
        <w:t>. Постановление вступает в силу со дня его официального опубликования.</w:t>
      </w:r>
    </w:p>
    <w:p w:rsidR="001A449D" w:rsidRPr="00D9614F" w:rsidRDefault="001A449D" w:rsidP="00737FCF">
      <w:pPr>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r w:rsidRPr="00D9614F">
        <w:rPr>
          <w:rFonts w:ascii="Times New Roman" w:hAnsi="Times New Roman"/>
          <w:sz w:val="24"/>
          <w:szCs w:val="24"/>
        </w:rPr>
        <w:t xml:space="preserve">Контроль за исполнением настоящего Постановления возложить на </w:t>
      </w:r>
      <w:r w:rsidR="001E7262">
        <w:rPr>
          <w:rFonts w:ascii="Times New Roman" w:hAnsi="Times New Roman"/>
          <w:sz w:val="24"/>
          <w:szCs w:val="24"/>
        </w:rPr>
        <w:t xml:space="preserve">и.о. </w:t>
      </w:r>
      <w:r w:rsidRPr="00D9614F">
        <w:rPr>
          <w:rFonts w:ascii="Times New Roman" w:hAnsi="Times New Roman"/>
          <w:sz w:val="24"/>
          <w:szCs w:val="24"/>
        </w:rPr>
        <w:t xml:space="preserve">заместителя Главы городского округа </w:t>
      </w:r>
      <w:r>
        <w:rPr>
          <w:rFonts w:ascii="Times New Roman" w:hAnsi="Times New Roman"/>
          <w:sz w:val="24"/>
          <w:szCs w:val="24"/>
        </w:rPr>
        <w:t xml:space="preserve">по строительству </w:t>
      </w:r>
      <w:r w:rsidR="001E7262">
        <w:rPr>
          <w:rFonts w:ascii="Times New Roman" w:hAnsi="Times New Roman"/>
          <w:sz w:val="24"/>
          <w:szCs w:val="24"/>
        </w:rPr>
        <w:t>А</w:t>
      </w:r>
      <w:r>
        <w:rPr>
          <w:rFonts w:ascii="Times New Roman" w:hAnsi="Times New Roman"/>
          <w:sz w:val="24"/>
          <w:szCs w:val="24"/>
        </w:rPr>
        <w:t xml:space="preserve">.В. </w:t>
      </w:r>
      <w:r w:rsidR="001E7262">
        <w:rPr>
          <w:rFonts w:ascii="Times New Roman" w:hAnsi="Times New Roman"/>
          <w:sz w:val="24"/>
          <w:szCs w:val="24"/>
        </w:rPr>
        <w:t>Стрелову</w:t>
      </w:r>
      <w:r>
        <w:rPr>
          <w:rFonts w:ascii="Times New Roman" w:hAnsi="Times New Roman"/>
          <w:sz w:val="24"/>
          <w:szCs w:val="24"/>
        </w:rPr>
        <w:t xml:space="preserve">, </w:t>
      </w:r>
      <w:r w:rsidRPr="00D9614F">
        <w:rPr>
          <w:rFonts w:ascii="Times New Roman" w:hAnsi="Times New Roman"/>
          <w:sz w:val="24"/>
          <w:szCs w:val="24"/>
        </w:rPr>
        <w:t xml:space="preserve">начальника отдела архитектуры и градостроительства администрации </w:t>
      </w:r>
      <w:proofErr w:type="spellStart"/>
      <w:r w:rsidRPr="00D9614F">
        <w:rPr>
          <w:rFonts w:ascii="Times New Roman" w:hAnsi="Times New Roman"/>
          <w:sz w:val="24"/>
          <w:szCs w:val="24"/>
        </w:rPr>
        <w:t>Осинниковского</w:t>
      </w:r>
      <w:proofErr w:type="spellEnd"/>
      <w:r w:rsidRPr="00D9614F">
        <w:rPr>
          <w:rFonts w:ascii="Times New Roman" w:hAnsi="Times New Roman"/>
          <w:sz w:val="24"/>
          <w:szCs w:val="24"/>
        </w:rPr>
        <w:t xml:space="preserve"> городского округа </w:t>
      </w:r>
      <w:r w:rsidR="000A3799">
        <w:rPr>
          <w:rFonts w:ascii="Times New Roman" w:hAnsi="Times New Roman"/>
          <w:sz w:val="24"/>
          <w:szCs w:val="24"/>
        </w:rPr>
        <w:t xml:space="preserve">М.Н. </w:t>
      </w:r>
      <w:proofErr w:type="spellStart"/>
      <w:r w:rsidR="000A3799">
        <w:rPr>
          <w:rFonts w:ascii="Times New Roman" w:hAnsi="Times New Roman"/>
          <w:sz w:val="24"/>
          <w:szCs w:val="24"/>
        </w:rPr>
        <w:t>Дедюхину</w:t>
      </w:r>
      <w:proofErr w:type="spellEnd"/>
      <w:r w:rsidR="000A3799">
        <w:rPr>
          <w:rFonts w:ascii="Times New Roman" w:hAnsi="Times New Roman"/>
          <w:sz w:val="24"/>
          <w:szCs w:val="24"/>
        </w:rPr>
        <w:t>.</w:t>
      </w:r>
    </w:p>
    <w:p w:rsidR="001A449D" w:rsidRPr="00D9614F" w:rsidRDefault="001A449D" w:rsidP="00737FCF">
      <w:pPr>
        <w:spacing w:after="0" w:line="240" w:lineRule="auto"/>
        <w:ind w:firstLine="709"/>
        <w:jc w:val="both"/>
        <w:rPr>
          <w:rFonts w:ascii="Times New Roman" w:hAnsi="Times New Roman"/>
          <w:sz w:val="24"/>
          <w:szCs w:val="24"/>
        </w:rPr>
      </w:pPr>
    </w:p>
    <w:p w:rsidR="001A449D" w:rsidRDefault="001A449D" w:rsidP="00737FCF">
      <w:pPr>
        <w:spacing w:after="0" w:line="240" w:lineRule="auto"/>
        <w:ind w:firstLine="709"/>
        <w:jc w:val="both"/>
        <w:rPr>
          <w:rFonts w:ascii="Times New Roman" w:hAnsi="Times New Roman"/>
          <w:sz w:val="24"/>
          <w:szCs w:val="24"/>
        </w:rPr>
      </w:pPr>
    </w:p>
    <w:p w:rsidR="00E77CEA" w:rsidRDefault="00E77CEA" w:rsidP="00737FCF">
      <w:pPr>
        <w:spacing w:after="0" w:line="240" w:lineRule="auto"/>
        <w:ind w:firstLine="709"/>
        <w:jc w:val="both"/>
        <w:rPr>
          <w:rFonts w:ascii="Times New Roman" w:hAnsi="Times New Roman"/>
          <w:sz w:val="24"/>
          <w:szCs w:val="24"/>
        </w:rPr>
      </w:pPr>
    </w:p>
    <w:p w:rsidR="00E77CEA" w:rsidRDefault="00E77CEA" w:rsidP="00737FCF">
      <w:pPr>
        <w:spacing w:after="0" w:line="240" w:lineRule="auto"/>
        <w:ind w:firstLine="709"/>
        <w:jc w:val="both"/>
        <w:rPr>
          <w:rFonts w:ascii="Times New Roman" w:hAnsi="Times New Roman"/>
          <w:sz w:val="24"/>
          <w:szCs w:val="24"/>
        </w:rPr>
      </w:pPr>
    </w:p>
    <w:p w:rsidR="00E77CEA" w:rsidRPr="00D9614F" w:rsidRDefault="00E77CEA" w:rsidP="00737FCF">
      <w:pPr>
        <w:spacing w:after="0" w:line="240" w:lineRule="auto"/>
        <w:ind w:firstLine="709"/>
        <w:jc w:val="both"/>
        <w:rPr>
          <w:rFonts w:ascii="Times New Roman" w:hAnsi="Times New Roman"/>
          <w:sz w:val="24"/>
          <w:szCs w:val="24"/>
        </w:rPr>
      </w:pPr>
    </w:p>
    <w:p w:rsidR="001A449D" w:rsidRPr="00D9614F" w:rsidRDefault="001A449D" w:rsidP="002D73E4">
      <w:pPr>
        <w:spacing w:after="0" w:line="240" w:lineRule="auto"/>
        <w:jc w:val="both"/>
        <w:rPr>
          <w:rFonts w:ascii="Times New Roman" w:hAnsi="Times New Roman"/>
          <w:sz w:val="24"/>
          <w:szCs w:val="24"/>
        </w:rPr>
      </w:pPr>
      <w:r w:rsidRPr="00D9614F">
        <w:rPr>
          <w:rFonts w:ascii="Times New Roman" w:hAnsi="Times New Roman"/>
          <w:sz w:val="24"/>
          <w:szCs w:val="24"/>
        </w:rPr>
        <w:t xml:space="preserve">Глава Осинниковского </w:t>
      </w:r>
    </w:p>
    <w:p w:rsidR="001A449D" w:rsidRPr="00D9614F" w:rsidRDefault="001A449D" w:rsidP="002D73E4">
      <w:pPr>
        <w:spacing w:after="0" w:line="240" w:lineRule="auto"/>
        <w:jc w:val="both"/>
        <w:rPr>
          <w:rFonts w:ascii="Times New Roman" w:hAnsi="Times New Roman"/>
          <w:sz w:val="24"/>
          <w:szCs w:val="24"/>
        </w:rPr>
      </w:pPr>
      <w:r w:rsidRPr="00D9614F">
        <w:rPr>
          <w:rFonts w:ascii="Times New Roman" w:hAnsi="Times New Roman"/>
          <w:sz w:val="24"/>
          <w:szCs w:val="24"/>
        </w:rPr>
        <w:t>городского округа</w:t>
      </w:r>
      <w:r w:rsidRPr="00D9614F">
        <w:rPr>
          <w:rFonts w:ascii="Times New Roman" w:hAnsi="Times New Roman"/>
          <w:sz w:val="24"/>
          <w:szCs w:val="24"/>
        </w:rPr>
        <w:tab/>
        <w:t xml:space="preserve">             </w:t>
      </w:r>
      <w:r w:rsidRPr="00D9614F">
        <w:rPr>
          <w:rFonts w:ascii="Times New Roman" w:hAnsi="Times New Roman"/>
          <w:sz w:val="24"/>
          <w:szCs w:val="24"/>
        </w:rPr>
        <w:tab/>
      </w:r>
      <w:r w:rsidRPr="00D9614F">
        <w:rPr>
          <w:rFonts w:ascii="Times New Roman" w:hAnsi="Times New Roman"/>
          <w:sz w:val="24"/>
          <w:szCs w:val="24"/>
        </w:rPr>
        <w:tab/>
      </w:r>
      <w:r w:rsidRPr="00D9614F">
        <w:rPr>
          <w:rFonts w:ascii="Times New Roman" w:hAnsi="Times New Roman"/>
          <w:sz w:val="24"/>
          <w:szCs w:val="24"/>
        </w:rPr>
        <w:tab/>
      </w:r>
      <w:r w:rsidRPr="00D9614F">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 xml:space="preserve">             </w:t>
      </w:r>
      <w:r w:rsidR="000A3799">
        <w:rPr>
          <w:rFonts w:ascii="Times New Roman" w:hAnsi="Times New Roman"/>
          <w:sz w:val="24"/>
          <w:szCs w:val="24"/>
        </w:rPr>
        <w:t xml:space="preserve">            </w:t>
      </w:r>
      <w:r w:rsidRPr="00D9614F">
        <w:rPr>
          <w:rFonts w:ascii="Times New Roman" w:hAnsi="Times New Roman"/>
          <w:sz w:val="24"/>
          <w:szCs w:val="24"/>
        </w:rPr>
        <w:t>И.В. Романов</w:t>
      </w:r>
    </w:p>
    <w:p w:rsidR="001A449D" w:rsidRDefault="001A449D" w:rsidP="00737FCF">
      <w:pPr>
        <w:spacing w:after="0" w:line="240" w:lineRule="auto"/>
        <w:ind w:firstLine="709"/>
        <w:jc w:val="both"/>
        <w:rPr>
          <w:rFonts w:ascii="Times New Roman" w:hAnsi="Times New Roman"/>
          <w:sz w:val="24"/>
          <w:szCs w:val="24"/>
        </w:rPr>
      </w:pPr>
    </w:p>
    <w:p w:rsidR="001A449D" w:rsidRPr="00D9614F" w:rsidRDefault="001A449D" w:rsidP="00737FCF">
      <w:pPr>
        <w:spacing w:after="0" w:line="240" w:lineRule="auto"/>
        <w:ind w:firstLine="709"/>
        <w:jc w:val="both"/>
        <w:rPr>
          <w:rFonts w:ascii="Times New Roman" w:hAnsi="Times New Roman"/>
          <w:sz w:val="24"/>
          <w:szCs w:val="24"/>
        </w:rPr>
      </w:pPr>
    </w:p>
    <w:p w:rsidR="00E77CEA" w:rsidRDefault="00E77CEA" w:rsidP="002D73E4">
      <w:pPr>
        <w:spacing w:after="0" w:line="240" w:lineRule="auto"/>
        <w:jc w:val="both"/>
        <w:rPr>
          <w:rFonts w:ascii="Times New Roman" w:hAnsi="Times New Roman"/>
          <w:sz w:val="24"/>
          <w:szCs w:val="24"/>
        </w:rPr>
      </w:pPr>
    </w:p>
    <w:p w:rsidR="00E77CEA" w:rsidRDefault="00E77CEA" w:rsidP="002D73E4">
      <w:pPr>
        <w:spacing w:after="0" w:line="240" w:lineRule="auto"/>
        <w:jc w:val="both"/>
        <w:rPr>
          <w:rFonts w:ascii="Times New Roman" w:hAnsi="Times New Roman"/>
          <w:sz w:val="24"/>
          <w:szCs w:val="24"/>
        </w:rPr>
      </w:pPr>
    </w:p>
    <w:p w:rsidR="00E77CEA" w:rsidRDefault="00E77CEA" w:rsidP="002D73E4">
      <w:pPr>
        <w:spacing w:after="0" w:line="240" w:lineRule="auto"/>
        <w:jc w:val="both"/>
        <w:rPr>
          <w:rFonts w:ascii="Times New Roman" w:hAnsi="Times New Roman"/>
          <w:sz w:val="24"/>
          <w:szCs w:val="24"/>
        </w:rPr>
      </w:pPr>
    </w:p>
    <w:p w:rsidR="00E77CEA" w:rsidRDefault="00E77CEA" w:rsidP="002D73E4">
      <w:pPr>
        <w:spacing w:after="0" w:line="240" w:lineRule="auto"/>
        <w:jc w:val="both"/>
        <w:rPr>
          <w:rFonts w:ascii="Times New Roman" w:hAnsi="Times New Roman"/>
          <w:sz w:val="24"/>
          <w:szCs w:val="24"/>
        </w:rPr>
      </w:pPr>
    </w:p>
    <w:p w:rsidR="00E77CEA" w:rsidRDefault="00E77CEA" w:rsidP="002D73E4">
      <w:pPr>
        <w:spacing w:after="0" w:line="240" w:lineRule="auto"/>
        <w:jc w:val="both"/>
        <w:rPr>
          <w:rFonts w:ascii="Times New Roman" w:hAnsi="Times New Roman"/>
          <w:sz w:val="20"/>
          <w:szCs w:val="20"/>
        </w:rPr>
      </w:pPr>
    </w:p>
    <w:p w:rsidR="001A449D" w:rsidRDefault="000A3799" w:rsidP="002D73E4">
      <w:pPr>
        <w:spacing w:after="0" w:line="240" w:lineRule="auto"/>
        <w:jc w:val="both"/>
        <w:rPr>
          <w:rFonts w:ascii="Times New Roman" w:hAnsi="Times New Roman"/>
          <w:sz w:val="20"/>
          <w:szCs w:val="20"/>
        </w:rPr>
      </w:pPr>
      <w:r>
        <w:rPr>
          <w:rFonts w:ascii="Times New Roman" w:hAnsi="Times New Roman"/>
          <w:sz w:val="20"/>
          <w:szCs w:val="20"/>
        </w:rPr>
        <w:t>О.В. Пидченко</w:t>
      </w:r>
    </w:p>
    <w:p w:rsidR="001A449D" w:rsidRPr="0009473A" w:rsidRDefault="001A449D" w:rsidP="0009473A">
      <w:pPr>
        <w:spacing w:after="0" w:line="240" w:lineRule="auto"/>
        <w:jc w:val="both"/>
        <w:rPr>
          <w:rFonts w:ascii="Times New Roman" w:hAnsi="Times New Roman"/>
          <w:sz w:val="20"/>
          <w:szCs w:val="20"/>
        </w:rPr>
      </w:pPr>
      <w:r>
        <w:rPr>
          <w:rFonts w:ascii="Times New Roman" w:hAnsi="Times New Roman"/>
          <w:sz w:val="20"/>
          <w:szCs w:val="20"/>
        </w:rPr>
        <w:t>4-13-32</w:t>
      </w:r>
    </w:p>
    <w:p w:rsidR="001A449D" w:rsidRPr="00641B35" w:rsidRDefault="001A449D" w:rsidP="00641B35">
      <w:pPr>
        <w:spacing w:after="0" w:line="240" w:lineRule="auto"/>
        <w:ind w:firstLine="709"/>
        <w:jc w:val="right"/>
        <w:rPr>
          <w:rFonts w:ascii="Times New Roman" w:hAnsi="Times New Roman"/>
          <w:sz w:val="24"/>
          <w:szCs w:val="24"/>
        </w:rPr>
      </w:pPr>
      <w:r w:rsidRPr="00641B35">
        <w:rPr>
          <w:rFonts w:ascii="Times New Roman" w:hAnsi="Times New Roman"/>
          <w:sz w:val="24"/>
          <w:szCs w:val="24"/>
        </w:rPr>
        <w:lastRenderedPageBreak/>
        <w:t>Приложение к постановлению</w:t>
      </w:r>
    </w:p>
    <w:p w:rsidR="001A449D" w:rsidRPr="00641B35" w:rsidRDefault="001A449D" w:rsidP="00641B35">
      <w:pPr>
        <w:spacing w:after="0" w:line="240" w:lineRule="auto"/>
        <w:ind w:firstLine="709"/>
        <w:jc w:val="right"/>
        <w:rPr>
          <w:rFonts w:ascii="Times New Roman" w:hAnsi="Times New Roman"/>
          <w:sz w:val="24"/>
          <w:szCs w:val="24"/>
        </w:rPr>
      </w:pPr>
      <w:r w:rsidRPr="00641B35">
        <w:rPr>
          <w:rFonts w:ascii="Times New Roman" w:hAnsi="Times New Roman"/>
          <w:sz w:val="24"/>
          <w:szCs w:val="24"/>
        </w:rPr>
        <w:t xml:space="preserve">                                                                                                  администрации Осинниковского</w:t>
      </w:r>
    </w:p>
    <w:p w:rsidR="001A449D" w:rsidRPr="00641B35" w:rsidRDefault="001A449D" w:rsidP="00641B35">
      <w:pPr>
        <w:spacing w:after="0" w:line="240" w:lineRule="auto"/>
        <w:ind w:firstLine="709"/>
        <w:jc w:val="right"/>
        <w:rPr>
          <w:rFonts w:ascii="Times New Roman" w:hAnsi="Times New Roman"/>
          <w:sz w:val="24"/>
          <w:szCs w:val="24"/>
        </w:rPr>
      </w:pPr>
      <w:r w:rsidRPr="00641B35">
        <w:rPr>
          <w:rFonts w:ascii="Times New Roman" w:hAnsi="Times New Roman"/>
          <w:sz w:val="24"/>
          <w:szCs w:val="24"/>
        </w:rPr>
        <w:t xml:space="preserve">                                                                                                  городского округа                                                                                                                                                                                                                                                     </w:t>
      </w:r>
    </w:p>
    <w:p w:rsidR="001A449D" w:rsidRPr="00641B35" w:rsidRDefault="001A449D" w:rsidP="00641B35">
      <w:pPr>
        <w:spacing w:after="0" w:line="240" w:lineRule="auto"/>
        <w:ind w:firstLine="709"/>
        <w:jc w:val="right"/>
        <w:rPr>
          <w:rFonts w:ascii="Times New Roman" w:hAnsi="Times New Roman"/>
          <w:sz w:val="24"/>
          <w:szCs w:val="24"/>
        </w:rPr>
      </w:pPr>
      <w:r w:rsidRPr="00641B35">
        <w:rPr>
          <w:rFonts w:ascii="Times New Roman" w:hAnsi="Times New Roman"/>
          <w:sz w:val="24"/>
          <w:szCs w:val="24"/>
        </w:rPr>
        <w:t xml:space="preserve">                                                                 </w:t>
      </w:r>
    </w:p>
    <w:p w:rsidR="001A449D" w:rsidRPr="00641B35" w:rsidRDefault="001A449D" w:rsidP="00641B35">
      <w:pPr>
        <w:spacing w:after="0" w:line="240" w:lineRule="auto"/>
        <w:ind w:firstLine="709"/>
        <w:jc w:val="right"/>
        <w:rPr>
          <w:rFonts w:ascii="Times New Roman" w:hAnsi="Times New Roman"/>
          <w:sz w:val="24"/>
          <w:szCs w:val="24"/>
        </w:rPr>
      </w:pPr>
      <w:r w:rsidRPr="00641B35">
        <w:rPr>
          <w:rFonts w:ascii="Times New Roman" w:hAnsi="Times New Roman"/>
          <w:sz w:val="24"/>
          <w:szCs w:val="24"/>
        </w:rPr>
        <w:t xml:space="preserve">                                 от </w:t>
      </w:r>
      <w:r w:rsidR="00450A07" w:rsidRPr="00450A07">
        <w:rPr>
          <w:rFonts w:ascii="Times New Roman" w:hAnsi="Times New Roman"/>
          <w:sz w:val="24"/>
          <w:szCs w:val="24"/>
          <w:u w:val="single"/>
        </w:rPr>
        <w:t>11.07.2019</w:t>
      </w:r>
      <w:r w:rsidR="00450A07">
        <w:rPr>
          <w:rFonts w:ascii="Times New Roman" w:hAnsi="Times New Roman"/>
          <w:sz w:val="24"/>
          <w:szCs w:val="24"/>
        </w:rPr>
        <w:t xml:space="preserve"> </w:t>
      </w:r>
      <w:r w:rsidRPr="00641B35">
        <w:rPr>
          <w:rFonts w:ascii="Times New Roman" w:hAnsi="Times New Roman"/>
          <w:sz w:val="24"/>
          <w:szCs w:val="24"/>
        </w:rPr>
        <w:t>№</w:t>
      </w:r>
      <w:r w:rsidR="00450A07">
        <w:rPr>
          <w:rFonts w:ascii="Times New Roman" w:hAnsi="Times New Roman"/>
          <w:sz w:val="24"/>
          <w:szCs w:val="24"/>
        </w:rPr>
        <w:t xml:space="preserve"> </w:t>
      </w:r>
      <w:r w:rsidR="00450A07" w:rsidRPr="00450A07">
        <w:rPr>
          <w:rFonts w:ascii="Times New Roman" w:hAnsi="Times New Roman"/>
          <w:sz w:val="24"/>
          <w:szCs w:val="24"/>
          <w:u w:val="single"/>
        </w:rPr>
        <w:t>417-нп</w:t>
      </w:r>
    </w:p>
    <w:p w:rsidR="001A449D" w:rsidRPr="00641B35" w:rsidRDefault="001A449D" w:rsidP="00450A07">
      <w:pPr>
        <w:spacing w:after="0" w:line="240" w:lineRule="auto"/>
        <w:ind w:firstLine="709"/>
        <w:jc w:val="right"/>
        <w:rPr>
          <w:rFonts w:ascii="Times New Roman" w:hAnsi="Times New Roman"/>
          <w:sz w:val="24"/>
          <w:szCs w:val="24"/>
        </w:rPr>
      </w:pPr>
    </w:p>
    <w:p w:rsidR="001A449D" w:rsidRPr="00641B35" w:rsidRDefault="001A449D" w:rsidP="00641B35">
      <w:pPr>
        <w:spacing w:after="0" w:line="240" w:lineRule="auto"/>
        <w:ind w:firstLine="709"/>
        <w:jc w:val="center"/>
        <w:rPr>
          <w:rFonts w:ascii="Times New Roman" w:hAnsi="Times New Roman"/>
          <w:sz w:val="24"/>
          <w:szCs w:val="24"/>
        </w:rPr>
      </w:pPr>
      <w:r w:rsidRPr="00641B35">
        <w:rPr>
          <w:rFonts w:ascii="Times New Roman" w:hAnsi="Times New Roman"/>
          <w:sz w:val="24"/>
          <w:szCs w:val="24"/>
        </w:rPr>
        <w:t>АДМИНИСТРАТИВНЫЙ РЕГЛАМЕНТ</w:t>
      </w:r>
    </w:p>
    <w:p w:rsidR="001A449D" w:rsidRPr="00641B35" w:rsidRDefault="001A449D" w:rsidP="00641B35">
      <w:pPr>
        <w:spacing w:after="0" w:line="240" w:lineRule="auto"/>
        <w:ind w:firstLine="709"/>
        <w:jc w:val="center"/>
        <w:rPr>
          <w:rFonts w:ascii="Times New Roman" w:hAnsi="Times New Roman"/>
          <w:sz w:val="24"/>
          <w:szCs w:val="24"/>
        </w:rPr>
      </w:pPr>
      <w:r w:rsidRPr="00641B35">
        <w:rPr>
          <w:rFonts w:ascii="Times New Roman" w:hAnsi="Times New Roman"/>
          <w:sz w:val="24"/>
          <w:szCs w:val="24"/>
        </w:rPr>
        <w:t>предоставления муниципальной услуги</w:t>
      </w:r>
    </w:p>
    <w:p w:rsidR="001A449D" w:rsidRPr="00641B35" w:rsidRDefault="000A3799" w:rsidP="00641B35">
      <w:pPr>
        <w:spacing w:after="0" w:line="240" w:lineRule="auto"/>
        <w:ind w:firstLine="708"/>
        <w:jc w:val="center"/>
        <w:rPr>
          <w:rFonts w:ascii="Times New Roman" w:hAnsi="Times New Roman"/>
          <w:bCs/>
          <w:sz w:val="24"/>
          <w:szCs w:val="24"/>
          <w:shd w:val="clear" w:color="auto" w:fill="FFFFFF"/>
        </w:rPr>
      </w:pPr>
      <w:r w:rsidRPr="00641B35">
        <w:rPr>
          <w:rFonts w:ascii="Times New Roman" w:hAnsi="Times New Roman"/>
          <w:sz w:val="24"/>
          <w:szCs w:val="24"/>
        </w:rPr>
        <w:t>«</w:t>
      </w:r>
      <w:r w:rsidRPr="00641B35">
        <w:rPr>
          <w:rStyle w:val="a6"/>
          <w:rFonts w:ascii="Times New Roman" w:hAnsi="Times New Roman"/>
          <w:b w:val="0"/>
          <w:bCs/>
          <w:sz w:val="24"/>
          <w:szCs w:val="24"/>
          <w:shd w:val="clear" w:color="auto" w:fill="FFFFFF"/>
        </w:rPr>
        <w:t xml:space="preserve">Выдача </w:t>
      </w:r>
      <w:r w:rsidR="00497966" w:rsidRPr="00641B35">
        <w:rPr>
          <w:rFonts w:ascii="Times New Roman" w:hAnsi="Times New Roman"/>
          <w:sz w:val="24"/>
          <w:szCs w:val="24"/>
        </w:rPr>
        <w:t xml:space="preserve">уведомления о соответствии </w:t>
      </w:r>
      <w:r w:rsidR="00F07929" w:rsidRPr="00641B35">
        <w:rPr>
          <w:rFonts w:ascii="Times New Roman" w:hAnsi="Times New Roman"/>
          <w:sz w:val="24"/>
          <w:szCs w:val="24"/>
        </w:rPr>
        <w:t xml:space="preserve">(несоответствии) </w:t>
      </w:r>
      <w:r w:rsidR="00497966" w:rsidRPr="00641B35">
        <w:rPr>
          <w:rFonts w:ascii="Times New Roman" w:hAnsi="Times New Roman"/>
          <w:sz w:val="24"/>
          <w:szCs w:val="24"/>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641B35">
        <w:rPr>
          <w:rFonts w:ascii="Times New Roman" w:hAnsi="Times New Roman"/>
          <w:sz w:val="24"/>
          <w:szCs w:val="24"/>
        </w:rPr>
        <w:t>»</w:t>
      </w:r>
    </w:p>
    <w:p w:rsidR="000A3799" w:rsidRPr="00641B35" w:rsidRDefault="000A3799" w:rsidP="00641B35">
      <w:pPr>
        <w:spacing w:after="0" w:line="240" w:lineRule="auto"/>
        <w:ind w:firstLine="708"/>
        <w:jc w:val="center"/>
        <w:rPr>
          <w:rFonts w:ascii="Times New Roman" w:hAnsi="Times New Roman"/>
          <w:bCs/>
          <w:sz w:val="24"/>
          <w:szCs w:val="24"/>
          <w:shd w:val="clear" w:color="auto" w:fill="FFFFFF"/>
        </w:rPr>
      </w:pPr>
    </w:p>
    <w:p w:rsidR="001A449D" w:rsidRPr="00641B35" w:rsidRDefault="001A449D" w:rsidP="00641B35">
      <w:pPr>
        <w:spacing w:after="0" w:line="240" w:lineRule="auto"/>
        <w:ind w:firstLine="709"/>
        <w:jc w:val="center"/>
        <w:rPr>
          <w:rFonts w:ascii="Times New Roman" w:hAnsi="Times New Roman"/>
          <w:sz w:val="24"/>
          <w:szCs w:val="24"/>
        </w:rPr>
      </w:pPr>
      <w:r w:rsidRPr="00641B35">
        <w:rPr>
          <w:rFonts w:ascii="Times New Roman" w:hAnsi="Times New Roman"/>
          <w:sz w:val="24"/>
          <w:szCs w:val="24"/>
        </w:rPr>
        <w:t>1. Общие положения</w:t>
      </w:r>
    </w:p>
    <w:p w:rsidR="001A449D" w:rsidRPr="00641B35" w:rsidRDefault="001A449D" w:rsidP="00641B35">
      <w:pPr>
        <w:spacing w:after="0" w:line="240" w:lineRule="auto"/>
        <w:ind w:firstLine="709"/>
        <w:jc w:val="both"/>
        <w:rPr>
          <w:rFonts w:ascii="Times New Roman" w:hAnsi="Times New Roman"/>
          <w:sz w:val="24"/>
          <w:szCs w:val="24"/>
        </w:rPr>
      </w:pPr>
    </w:p>
    <w:p w:rsidR="001A449D" w:rsidRPr="00641B35" w:rsidRDefault="001A449D"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1.1. Предмет регулирования</w:t>
      </w:r>
      <w:r w:rsidR="009D72A4" w:rsidRPr="00641B35">
        <w:rPr>
          <w:rFonts w:ascii="Times New Roman" w:hAnsi="Times New Roman"/>
          <w:sz w:val="24"/>
          <w:szCs w:val="24"/>
        </w:rPr>
        <w:t xml:space="preserve"> регламента</w:t>
      </w:r>
    </w:p>
    <w:p w:rsidR="001A449D" w:rsidRPr="00641B35" w:rsidRDefault="001A449D" w:rsidP="00641B35">
      <w:pPr>
        <w:spacing w:after="0" w:line="240" w:lineRule="auto"/>
        <w:ind w:firstLine="709"/>
        <w:jc w:val="both"/>
        <w:rPr>
          <w:rFonts w:ascii="Times New Roman" w:hAnsi="Times New Roman"/>
          <w:bCs/>
          <w:sz w:val="24"/>
          <w:szCs w:val="24"/>
          <w:shd w:val="clear" w:color="auto" w:fill="FFFFFF"/>
        </w:rPr>
      </w:pPr>
      <w:r w:rsidRPr="00641B35">
        <w:rPr>
          <w:rFonts w:ascii="Times New Roman" w:hAnsi="Times New Roman"/>
          <w:sz w:val="24"/>
          <w:szCs w:val="24"/>
        </w:rPr>
        <w:t>Административный регламент предоставления муниципальной услуги</w:t>
      </w:r>
      <w:r w:rsidR="009D72A4" w:rsidRPr="00641B35">
        <w:rPr>
          <w:rFonts w:ascii="Times New Roman" w:hAnsi="Times New Roman"/>
          <w:sz w:val="24"/>
          <w:szCs w:val="24"/>
        </w:rPr>
        <w:t xml:space="preserve"> </w:t>
      </w:r>
      <w:r w:rsidR="000A3799" w:rsidRPr="00641B35">
        <w:rPr>
          <w:rFonts w:ascii="Times New Roman" w:hAnsi="Times New Roman"/>
          <w:sz w:val="24"/>
          <w:szCs w:val="24"/>
        </w:rPr>
        <w:t>«</w:t>
      </w:r>
      <w:r w:rsidR="009D72A4" w:rsidRPr="00641B35">
        <w:rPr>
          <w:rStyle w:val="a6"/>
          <w:rFonts w:ascii="Times New Roman" w:hAnsi="Times New Roman"/>
          <w:b w:val="0"/>
          <w:bCs/>
          <w:sz w:val="24"/>
          <w:szCs w:val="24"/>
          <w:shd w:val="clear" w:color="auto" w:fill="FFFFFF"/>
        </w:rPr>
        <w:t xml:space="preserve">Выдача </w:t>
      </w:r>
      <w:r w:rsidR="009D72A4" w:rsidRPr="00641B35">
        <w:rPr>
          <w:rFonts w:ascii="Times New Roman" w:hAnsi="Times New Roman"/>
          <w:sz w:val="24"/>
          <w:szCs w:val="24"/>
        </w:rPr>
        <w:t>у</w:t>
      </w:r>
      <w:r w:rsidR="00F07929" w:rsidRPr="00641B35">
        <w:rPr>
          <w:rFonts w:ascii="Times New Roman" w:hAnsi="Times New Roman"/>
          <w:sz w:val="24"/>
          <w:szCs w:val="24"/>
        </w:rPr>
        <w:t xml:space="preserve">ведомления о соответствии (несоответствии) </w:t>
      </w:r>
      <w:r w:rsidR="009D72A4" w:rsidRPr="00641B35">
        <w:rPr>
          <w:rFonts w:ascii="Times New Roman" w:hAnsi="Times New Roman"/>
          <w:sz w:val="24"/>
          <w:szCs w:val="24"/>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0A3799" w:rsidRPr="00641B35">
        <w:rPr>
          <w:rFonts w:ascii="Times New Roman" w:hAnsi="Times New Roman"/>
          <w:sz w:val="24"/>
          <w:szCs w:val="24"/>
        </w:rPr>
        <w:t>»</w:t>
      </w:r>
      <w:r w:rsidRPr="00641B35">
        <w:rPr>
          <w:rFonts w:ascii="Times New Roman" w:hAnsi="Times New Roman"/>
          <w:sz w:val="24"/>
          <w:szCs w:val="24"/>
        </w:rPr>
        <w:t xml:space="preserve"> (далее - административный регламент; муниципальная услуга)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Осинниковского городского округа при предоставлении муниципальной услуги.</w:t>
      </w:r>
    </w:p>
    <w:p w:rsidR="001A449D" w:rsidRPr="00641B35" w:rsidRDefault="001A449D" w:rsidP="00641B35">
      <w:pPr>
        <w:autoSpaceDE w:val="0"/>
        <w:autoSpaceDN w:val="0"/>
        <w:adjustRightInd w:val="0"/>
        <w:spacing w:after="0" w:line="240" w:lineRule="auto"/>
        <w:ind w:firstLine="709"/>
        <w:jc w:val="both"/>
        <w:rPr>
          <w:rFonts w:ascii="Times New Roman" w:hAnsi="Times New Roman"/>
          <w:sz w:val="24"/>
          <w:szCs w:val="24"/>
        </w:rPr>
      </w:pPr>
    </w:p>
    <w:p w:rsidR="001A449D" w:rsidRPr="00641B35" w:rsidRDefault="001A449D"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1.2. Круг заявителей</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Муниципальная услуга предоставляется юридическим или физическим лицам, осуществляющим на принадлежащем им земельном участке строительство, реконструкцию объекта индивидуального жилищного строительства или садового дома, в том числе представителям указанных лиц (далее - заявители)</w:t>
      </w:r>
      <w:r w:rsidR="009D72A4" w:rsidRPr="00641B35">
        <w:rPr>
          <w:rFonts w:ascii="Times New Roman" w:hAnsi="Times New Roman"/>
          <w:sz w:val="24"/>
          <w:szCs w:val="24"/>
        </w:rPr>
        <w:t>.</w:t>
      </w:r>
    </w:p>
    <w:p w:rsidR="001A449D" w:rsidRPr="00641B35" w:rsidRDefault="001A449D" w:rsidP="00641B35">
      <w:pPr>
        <w:spacing w:after="0" w:line="240" w:lineRule="auto"/>
        <w:ind w:firstLine="709"/>
        <w:jc w:val="both"/>
        <w:rPr>
          <w:rFonts w:ascii="Times New Roman" w:hAnsi="Times New Roman"/>
          <w:sz w:val="24"/>
          <w:szCs w:val="24"/>
        </w:rPr>
      </w:pP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1.3. Требования к </w:t>
      </w:r>
      <w:r w:rsidR="009D72A4" w:rsidRPr="00641B35">
        <w:rPr>
          <w:rFonts w:ascii="Times New Roman" w:hAnsi="Times New Roman"/>
          <w:sz w:val="24"/>
          <w:szCs w:val="24"/>
        </w:rPr>
        <w:t>порядку информирования о предоставлении</w:t>
      </w:r>
      <w:r w:rsidRPr="00641B35">
        <w:rPr>
          <w:rFonts w:ascii="Times New Roman" w:hAnsi="Times New Roman"/>
          <w:sz w:val="24"/>
          <w:szCs w:val="24"/>
        </w:rPr>
        <w:t xml:space="preserve"> муниципальной услуги</w:t>
      </w:r>
      <w:r w:rsidR="009D72A4" w:rsidRPr="00641B35">
        <w:rPr>
          <w:rFonts w:ascii="Times New Roman" w:hAnsi="Times New Roman"/>
          <w:sz w:val="24"/>
          <w:szCs w:val="24"/>
        </w:rPr>
        <w:t>, в том числе:</w:t>
      </w:r>
    </w:p>
    <w:p w:rsidR="001A449D" w:rsidRPr="00641B35" w:rsidRDefault="001A449D"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1.3.1. Информация о местах нахождения и графике работы и способы получения информации о местах нахождения и графиках работы администрации Осинниковского городского округа, а также многофункциональных центров предоставления государственных и муниципальных услуг МАУ «МФЦ Осинниковского городского округа» (далее - МФЦ)</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Место нахождения и график работы администрации Осинниковского городского округа: </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Администрация Осинниковского городского округа  располагается по адресу: Кемеровская область, г. Осинники, ул. Советская, 17, кабинет № 65.</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График работы: с 8-00 до 17-00, перерыв для отдыха и питания: с 12-00 до 13-00. </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Приемные дни: вторник, с 9-00 до 16-00 часов.</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Место нахождения и график работы МФЦ:</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МФЦ располагается по адресу: Кемеровская область, Осинниковский городской округ, г. Осинники, ул. Ефимова, 1.</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График работы: с 9-00 до 18-00, среда с 9-00 до 20-00, суббота с 10-00 до 14- 00 (только выдача документов), перерыв для отдыха и питания: нет. </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Приемные дни: понедельник-пятница.</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Информация о местах нахождения и графиках работы администрации Осинниковского городского округа,  МФЦ может быть получена:                                                        </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1)по справочному телефону 8 (38471) 4-33-46 администрации Осинниковского городского округа;  </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lastRenderedPageBreak/>
        <w:t xml:space="preserve">2) по справочному телефону в МФЦ: 8 (38471) 5-13-12; </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3) в информационно-телекоммуникационной сети «Интернет» (далее – сеть «Интернет»):</w:t>
      </w:r>
    </w:p>
    <w:p w:rsidR="001A449D" w:rsidRPr="00641B35" w:rsidRDefault="000A3799"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w:t>
      </w:r>
      <w:r w:rsidR="001A449D" w:rsidRPr="00641B35">
        <w:rPr>
          <w:rFonts w:ascii="Times New Roman" w:hAnsi="Times New Roman"/>
          <w:sz w:val="24"/>
          <w:szCs w:val="24"/>
        </w:rPr>
        <w:t xml:space="preserve">на официальном сайте администрации Осинниковского городского округа http://www.osinniki.org/;                                                                                                                     </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 на официальном сайте МФЦ </w:t>
      </w:r>
      <w:proofErr w:type="spellStart"/>
      <w:r w:rsidRPr="00641B35">
        <w:rPr>
          <w:rFonts w:ascii="Times New Roman" w:hAnsi="Times New Roman"/>
          <w:sz w:val="24"/>
          <w:szCs w:val="24"/>
        </w:rPr>
        <w:t>www.mfc-osinniki.ru</w:t>
      </w:r>
      <w:proofErr w:type="spellEnd"/>
      <w:r w:rsidRPr="00641B35">
        <w:rPr>
          <w:rFonts w:ascii="Times New Roman" w:hAnsi="Times New Roman"/>
          <w:sz w:val="24"/>
          <w:szCs w:val="24"/>
        </w:rPr>
        <w:t>;</w:t>
      </w:r>
    </w:p>
    <w:p w:rsidR="001A449D" w:rsidRPr="00641B35" w:rsidRDefault="000A3799"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w:t>
      </w:r>
      <w:r w:rsidR="001A449D" w:rsidRPr="00641B35">
        <w:rPr>
          <w:rFonts w:ascii="Times New Roman" w:hAnsi="Times New Roman"/>
          <w:sz w:val="24"/>
          <w:szCs w:val="24"/>
        </w:rPr>
        <w:t xml:space="preserve">на Едином портале государственных и муниципальных услуг (функций): </w:t>
      </w:r>
      <w:proofErr w:type="spellStart"/>
      <w:r w:rsidR="001A449D" w:rsidRPr="00641B35">
        <w:rPr>
          <w:rFonts w:ascii="Times New Roman" w:hAnsi="Times New Roman"/>
          <w:sz w:val="24"/>
          <w:szCs w:val="24"/>
        </w:rPr>
        <w:t>www.gosuslugi.ru</w:t>
      </w:r>
      <w:proofErr w:type="spellEnd"/>
      <w:r w:rsidR="001A449D" w:rsidRPr="00641B35">
        <w:rPr>
          <w:rFonts w:ascii="Times New Roman" w:hAnsi="Times New Roman"/>
          <w:sz w:val="24"/>
          <w:szCs w:val="24"/>
        </w:rPr>
        <w:t xml:space="preserve"> (далее - Единый портал). </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1.3.2. Информация о предоставлении муниципальной услуги заявителями может быть получена: </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1) в сети «Интернет»:</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 на официальном сайте администрации </w:t>
      </w:r>
      <w:bookmarkStart w:id="0" w:name="OLE_LINK1"/>
      <w:bookmarkStart w:id="1" w:name="OLE_LINK2"/>
      <w:bookmarkStart w:id="2" w:name="OLE_LINK3"/>
      <w:r w:rsidRPr="00641B35">
        <w:rPr>
          <w:rFonts w:ascii="Times New Roman" w:hAnsi="Times New Roman"/>
          <w:sz w:val="24"/>
          <w:szCs w:val="24"/>
        </w:rPr>
        <w:t>Осинниковского городского округа;</w:t>
      </w:r>
      <w:r w:rsidRPr="00641B35">
        <w:rPr>
          <w:rFonts w:ascii="Times New Roman" w:hAnsi="Times New Roman"/>
          <w:sz w:val="24"/>
          <w:szCs w:val="24"/>
          <w:vertAlign w:val="superscript"/>
        </w:rPr>
        <w:t xml:space="preserve">                                                                                                 </w:t>
      </w:r>
    </w:p>
    <w:bookmarkEnd w:id="0"/>
    <w:bookmarkEnd w:id="1"/>
    <w:bookmarkEnd w:id="2"/>
    <w:p w:rsidR="001A449D" w:rsidRPr="00641B35" w:rsidRDefault="001A449D" w:rsidP="00641B35">
      <w:pPr>
        <w:widowControl w:val="0"/>
        <w:autoSpaceDE w:val="0"/>
        <w:spacing w:after="0" w:line="240" w:lineRule="auto"/>
        <w:ind w:firstLine="709"/>
        <w:jc w:val="both"/>
        <w:rPr>
          <w:rStyle w:val="a5"/>
          <w:rFonts w:ascii="Times New Roman" w:hAnsi="Times New Roman"/>
          <w:color w:val="auto"/>
          <w:sz w:val="24"/>
          <w:szCs w:val="24"/>
          <w:u w:val="none"/>
        </w:rPr>
      </w:pPr>
      <w:r w:rsidRPr="00641B35">
        <w:rPr>
          <w:rFonts w:ascii="Times New Roman" w:hAnsi="Times New Roman"/>
          <w:sz w:val="24"/>
          <w:szCs w:val="24"/>
        </w:rPr>
        <w:t>- на официальном сайте МФЦ</w:t>
      </w:r>
      <w:r w:rsidRPr="00641B35">
        <w:rPr>
          <w:rStyle w:val="a5"/>
          <w:rFonts w:ascii="Times New Roman" w:hAnsi="Times New Roman"/>
          <w:color w:val="auto"/>
          <w:sz w:val="24"/>
          <w:szCs w:val="24"/>
          <w:u w:val="none"/>
        </w:rPr>
        <w:t>;</w:t>
      </w:r>
    </w:p>
    <w:p w:rsidR="001A449D" w:rsidRPr="00641B35" w:rsidRDefault="001A449D" w:rsidP="00641B35">
      <w:pPr>
        <w:widowControl w:val="0"/>
        <w:autoSpaceDE w:val="0"/>
        <w:spacing w:after="0" w:line="240" w:lineRule="auto"/>
        <w:ind w:firstLine="709"/>
        <w:jc w:val="both"/>
        <w:rPr>
          <w:rStyle w:val="a5"/>
          <w:rFonts w:ascii="Times New Roman" w:hAnsi="Times New Roman"/>
          <w:color w:val="auto"/>
          <w:sz w:val="24"/>
          <w:szCs w:val="24"/>
          <w:u w:val="none"/>
        </w:rPr>
      </w:pPr>
      <w:r w:rsidRPr="00641B35">
        <w:rPr>
          <w:rFonts w:ascii="Times New Roman" w:hAnsi="Times New Roman"/>
          <w:sz w:val="24"/>
          <w:szCs w:val="24"/>
        </w:rPr>
        <w:t>- на Едином портале</w:t>
      </w:r>
      <w:r w:rsidRPr="00641B35">
        <w:rPr>
          <w:rStyle w:val="a5"/>
          <w:rFonts w:ascii="Times New Roman" w:hAnsi="Times New Roman"/>
          <w:color w:val="auto"/>
          <w:sz w:val="24"/>
          <w:szCs w:val="24"/>
          <w:u w:val="none"/>
        </w:rPr>
        <w:t>;</w:t>
      </w:r>
    </w:p>
    <w:p w:rsidR="001A449D" w:rsidRPr="00641B35" w:rsidRDefault="000958A5" w:rsidP="00641B35">
      <w:pPr>
        <w:widowControl w:val="0"/>
        <w:autoSpaceDE w:val="0"/>
        <w:spacing w:after="0" w:line="240" w:lineRule="auto"/>
        <w:ind w:firstLine="709"/>
        <w:jc w:val="both"/>
        <w:rPr>
          <w:rFonts w:ascii="Times New Roman" w:hAnsi="Times New Roman"/>
          <w:sz w:val="24"/>
          <w:szCs w:val="24"/>
        </w:rPr>
      </w:pPr>
      <w:r w:rsidRPr="00641B35">
        <w:rPr>
          <w:rStyle w:val="a5"/>
          <w:rFonts w:ascii="Times New Roman" w:hAnsi="Times New Roman"/>
          <w:color w:val="auto"/>
          <w:sz w:val="24"/>
          <w:szCs w:val="24"/>
          <w:u w:val="none"/>
        </w:rPr>
        <w:t xml:space="preserve">2)у </w:t>
      </w:r>
      <w:r w:rsidR="001A449D" w:rsidRPr="00641B35">
        <w:rPr>
          <w:rStyle w:val="a5"/>
          <w:rFonts w:ascii="Times New Roman" w:hAnsi="Times New Roman"/>
          <w:color w:val="auto"/>
          <w:sz w:val="24"/>
          <w:szCs w:val="24"/>
          <w:u w:val="none"/>
        </w:rPr>
        <w:t xml:space="preserve">сотрудников отдела </w:t>
      </w:r>
      <w:r w:rsidRPr="00641B35">
        <w:rPr>
          <w:rStyle w:val="a5"/>
          <w:rFonts w:ascii="Times New Roman" w:hAnsi="Times New Roman"/>
          <w:color w:val="auto"/>
          <w:sz w:val="24"/>
          <w:szCs w:val="24"/>
          <w:u w:val="none"/>
        </w:rPr>
        <w:t xml:space="preserve">архитектуры и градостроительства </w:t>
      </w:r>
      <w:r w:rsidR="001A449D" w:rsidRPr="00641B35">
        <w:rPr>
          <w:rStyle w:val="a5"/>
          <w:rFonts w:ascii="Times New Roman" w:hAnsi="Times New Roman"/>
          <w:color w:val="auto"/>
          <w:sz w:val="24"/>
          <w:szCs w:val="24"/>
          <w:u w:val="none"/>
        </w:rPr>
        <w:t xml:space="preserve">администрации </w:t>
      </w:r>
      <w:r w:rsidR="001A449D" w:rsidRPr="00641B35">
        <w:rPr>
          <w:rFonts w:ascii="Times New Roman" w:hAnsi="Times New Roman"/>
          <w:sz w:val="24"/>
          <w:szCs w:val="24"/>
        </w:rPr>
        <w:t>Осинниковского городского округа;</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3) у </w:t>
      </w:r>
      <w:r w:rsidR="00ED08EA" w:rsidRPr="00641B35">
        <w:rPr>
          <w:rFonts w:ascii="Times New Roman" w:hAnsi="Times New Roman"/>
          <w:sz w:val="24"/>
          <w:szCs w:val="24"/>
        </w:rPr>
        <w:t>работников</w:t>
      </w:r>
      <w:r w:rsidRPr="00641B35">
        <w:rPr>
          <w:rFonts w:ascii="Times New Roman" w:hAnsi="Times New Roman"/>
          <w:sz w:val="24"/>
          <w:szCs w:val="24"/>
        </w:rPr>
        <w:t xml:space="preserve"> МФЦ;</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4) на информационных стендах в помещениях администрации Осинниковского городского округа и МФЦ;</w:t>
      </w:r>
    </w:p>
    <w:p w:rsidR="001A449D" w:rsidRPr="00641B35" w:rsidRDefault="001A449D"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5) в средствах массовой информации: публикации в газетах, журналах, выступления по радио, на телевидении;</w:t>
      </w:r>
    </w:p>
    <w:p w:rsidR="001A449D" w:rsidRPr="00641B35" w:rsidRDefault="001A449D" w:rsidP="00641B35">
      <w:pPr>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6)  в печатных информационных материалах (брошюрах, буклетах, листовках).</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1.3.2.1. На официальном сайте администрации в сети «Интернет» подлежит размещению следующая информация:</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1) почтовый адрес, адрес электронной почты, номера телефонов справочной службы, график (режим) приема заявителей;</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2) административный регламент с приложениями;</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3) тексты нормативных правовых актов, регулирующих предоставление муниципальной услуги;</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 xml:space="preserve">4) порядок и способы подачи уведомления </w:t>
      </w:r>
      <w:r w:rsidR="000958A5" w:rsidRPr="00641B35">
        <w:rPr>
          <w:rStyle w:val="a6"/>
          <w:rFonts w:ascii="Times New Roman" w:hAnsi="Times New Roman" w:cs="Times New Roman"/>
          <w:b w:val="0"/>
          <w:bCs/>
          <w:sz w:val="24"/>
          <w:szCs w:val="24"/>
          <w:shd w:val="clear" w:color="auto" w:fill="FFFFFF"/>
        </w:rPr>
        <w:t>о соответствии (несоответствии)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r w:rsidR="000958A5" w:rsidRPr="00641B35">
        <w:rPr>
          <w:rFonts w:ascii="Times New Roman" w:hAnsi="Times New Roman" w:cs="Times New Roman"/>
          <w:sz w:val="24"/>
          <w:szCs w:val="24"/>
        </w:rPr>
        <w:t>(далее - уведомление о</w:t>
      </w:r>
      <w:r w:rsidRPr="00641B35">
        <w:rPr>
          <w:rFonts w:ascii="Times New Roman" w:hAnsi="Times New Roman" w:cs="Times New Roman"/>
          <w:sz w:val="24"/>
          <w:szCs w:val="24"/>
        </w:rPr>
        <w:t xml:space="preserve"> </w:t>
      </w:r>
      <w:r w:rsidR="0093693A" w:rsidRPr="00641B35">
        <w:rPr>
          <w:rFonts w:ascii="Times New Roman" w:hAnsi="Times New Roman" w:cs="Times New Roman"/>
          <w:sz w:val="24"/>
          <w:szCs w:val="24"/>
        </w:rPr>
        <w:t>планируемом</w:t>
      </w:r>
      <w:r w:rsidRPr="00641B35">
        <w:rPr>
          <w:rFonts w:ascii="Times New Roman" w:hAnsi="Times New Roman" w:cs="Times New Roman"/>
          <w:sz w:val="24"/>
          <w:szCs w:val="24"/>
        </w:rPr>
        <w:t xml:space="preserve"> строительства);</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5) перечень документов, необходимых для предоставления муниципальной услуги (далее - необходимые документы);</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6)  порядок и способы получения результата предоставления муниципальной услуги;</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7)  порядок и способы получения информации о порядке предоставления муниципальной услуги;</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8)  порядок и способы предварительной записи на подачу уведомления об окончании строительства;</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9) порядок информирования о ходе рассмотрения уведомления об окончании строительства и о результатах предоставления муниципальной услуги;</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10) порядок обжалования решений, действий (бездействия) должностных лиц, ответственных за предоставление муниципальной услуги.</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На официальном сайте МФЦ в сети «Интернет» подлежит размещению следующая информация:</w:t>
      </w:r>
    </w:p>
    <w:p w:rsidR="001A449D" w:rsidRPr="00641B35" w:rsidRDefault="0093693A"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1)</w:t>
      </w:r>
      <w:r w:rsidR="001A449D" w:rsidRPr="00641B35">
        <w:rPr>
          <w:rFonts w:ascii="Times New Roman" w:hAnsi="Times New Roman" w:cs="Times New Roman"/>
          <w:sz w:val="24"/>
          <w:szCs w:val="24"/>
        </w:rPr>
        <w:t>почтовый адрес, адрес электронной почты, номера телефонов справочной службы, график (режим) приема заявителей;</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2) перечень документов, необходимых для предоставления муниципальной услуги (далее - необходимые документы);</w:t>
      </w:r>
    </w:p>
    <w:p w:rsidR="001A449D" w:rsidRPr="00641B35" w:rsidRDefault="0093693A"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3)</w:t>
      </w:r>
      <w:r w:rsidR="001A449D" w:rsidRPr="00641B35">
        <w:rPr>
          <w:rFonts w:ascii="Times New Roman" w:hAnsi="Times New Roman" w:cs="Times New Roman"/>
          <w:sz w:val="24"/>
          <w:szCs w:val="24"/>
        </w:rPr>
        <w:t xml:space="preserve">порядок и способы предварительной записи на подачу </w:t>
      </w:r>
      <w:r w:rsidRPr="00641B35">
        <w:rPr>
          <w:rFonts w:ascii="Times New Roman" w:hAnsi="Times New Roman" w:cs="Times New Roman"/>
          <w:sz w:val="24"/>
          <w:szCs w:val="24"/>
        </w:rPr>
        <w:t>уведомления о</w:t>
      </w:r>
      <w:r w:rsidR="001A449D" w:rsidRPr="00641B35">
        <w:rPr>
          <w:rFonts w:ascii="Times New Roman" w:hAnsi="Times New Roman" w:cs="Times New Roman"/>
          <w:sz w:val="24"/>
          <w:szCs w:val="24"/>
        </w:rPr>
        <w:t xml:space="preserve"> </w:t>
      </w:r>
      <w:r w:rsidRPr="00641B35">
        <w:rPr>
          <w:rFonts w:ascii="Times New Roman" w:hAnsi="Times New Roman" w:cs="Times New Roman"/>
          <w:sz w:val="24"/>
          <w:szCs w:val="24"/>
        </w:rPr>
        <w:t>планируемом строительстве</w:t>
      </w:r>
      <w:r w:rsidR="001A449D" w:rsidRPr="00641B35">
        <w:rPr>
          <w:rFonts w:ascii="Times New Roman" w:hAnsi="Times New Roman" w:cs="Times New Roman"/>
          <w:sz w:val="24"/>
          <w:szCs w:val="24"/>
        </w:rPr>
        <w:t>;</w:t>
      </w:r>
    </w:p>
    <w:p w:rsidR="001A449D" w:rsidRPr="00641B35" w:rsidRDefault="0093693A"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4)</w:t>
      </w:r>
      <w:r w:rsidR="001A449D" w:rsidRPr="00641B35">
        <w:rPr>
          <w:rFonts w:ascii="Times New Roman" w:hAnsi="Times New Roman" w:cs="Times New Roman"/>
          <w:sz w:val="24"/>
          <w:szCs w:val="24"/>
        </w:rPr>
        <w:t xml:space="preserve">порядок информирования о ходе рассмотрения </w:t>
      </w:r>
      <w:r w:rsidRPr="00641B35">
        <w:rPr>
          <w:rFonts w:ascii="Times New Roman" w:hAnsi="Times New Roman" w:cs="Times New Roman"/>
          <w:sz w:val="24"/>
          <w:szCs w:val="24"/>
        </w:rPr>
        <w:t>уведомления о планируемом строительстве</w:t>
      </w:r>
      <w:r w:rsidR="001A449D" w:rsidRPr="00641B35">
        <w:rPr>
          <w:rFonts w:ascii="Times New Roman" w:hAnsi="Times New Roman" w:cs="Times New Roman"/>
          <w:sz w:val="24"/>
          <w:szCs w:val="24"/>
        </w:rPr>
        <w:t xml:space="preserve"> и о результатах предоставления муниципальной услуги;</w:t>
      </w:r>
    </w:p>
    <w:p w:rsidR="001A449D" w:rsidRPr="00641B35" w:rsidRDefault="0093693A"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5)</w:t>
      </w:r>
      <w:r w:rsidR="001A449D" w:rsidRPr="00641B35">
        <w:rPr>
          <w:rFonts w:ascii="Times New Roman" w:hAnsi="Times New Roman" w:cs="Times New Roman"/>
          <w:sz w:val="24"/>
          <w:szCs w:val="24"/>
        </w:rPr>
        <w:t>порядок обжалования решений, действий (бездействия) должностных лиц, ответственных за предоставление муниципальной услуги;</w:t>
      </w:r>
    </w:p>
    <w:p w:rsidR="001C148D" w:rsidRPr="00641B35" w:rsidRDefault="0093693A"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lastRenderedPageBreak/>
        <w:t>6)</w:t>
      </w:r>
      <w:r w:rsidR="001A449D" w:rsidRPr="00641B35">
        <w:rPr>
          <w:rFonts w:ascii="Times New Roman" w:hAnsi="Times New Roman" w:cs="Times New Roman"/>
          <w:sz w:val="24"/>
          <w:szCs w:val="24"/>
        </w:rPr>
        <w:t>сроки оказания муниципальной услуги.</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 xml:space="preserve">1.3.2.2. Сведения о ходе предоставления муниципальной услуги </w:t>
      </w:r>
      <w:r w:rsidRPr="00641B35">
        <w:rPr>
          <w:rFonts w:ascii="Times New Roman" w:hAnsi="Times New Roman" w:cs="Times New Roman"/>
          <w:sz w:val="24"/>
          <w:szCs w:val="24"/>
          <w:shd w:val="clear" w:color="auto" w:fill="FFFFFF"/>
        </w:rPr>
        <w:t xml:space="preserve">можно получить </w:t>
      </w:r>
      <w:r w:rsidRPr="00641B35">
        <w:rPr>
          <w:rFonts w:ascii="Times New Roman" w:hAnsi="Times New Roman" w:cs="Times New Roman"/>
          <w:sz w:val="24"/>
          <w:szCs w:val="24"/>
        </w:rPr>
        <w:t xml:space="preserve">у сотрудников отдела </w:t>
      </w:r>
      <w:r w:rsidR="0093693A" w:rsidRPr="00641B35">
        <w:rPr>
          <w:rFonts w:ascii="Times New Roman" w:hAnsi="Times New Roman" w:cs="Times New Roman"/>
          <w:sz w:val="24"/>
          <w:szCs w:val="24"/>
        </w:rPr>
        <w:t>архитектуры и градостроительства</w:t>
      </w:r>
      <w:r w:rsidRPr="00641B35">
        <w:rPr>
          <w:rFonts w:ascii="Times New Roman" w:hAnsi="Times New Roman" w:cs="Times New Roman"/>
          <w:sz w:val="24"/>
          <w:szCs w:val="24"/>
        </w:rPr>
        <w:t xml:space="preserve"> администрации </w:t>
      </w:r>
      <w:r w:rsidR="0093693A" w:rsidRPr="00641B35">
        <w:rPr>
          <w:rFonts w:ascii="Times New Roman" w:hAnsi="Times New Roman" w:cs="Times New Roman"/>
          <w:sz w:val="24"/>
          <w:szCs w:val="24"/>
        </w:rPr>
        <w:t xml:space="preserve">Осинниковского городского округа </w:t>
      </w:r>
      <w:r w:rsidRPr="00641B35">
        <w:rPr>
          <w:rFonts w:ascii="Times New Roman" w:hAnsi="Times New Roman" w:cs="Times New Roman"/>
          <w:sz w:val="24"/>
          <w:szCs w:val="24"/>
        </w:rPr>
        <w:t xml:space="preserve">или </w:t>
      </w:r>
      <w:r w:rsidR="00A715C5" w:rsidRPr="00641B35">
        <w:rPr>
          <w:rFonts w:ascii="Times New Roman" w:hAnsi="Times New Roman" w:cs="Times New Roman"/>
          <w:sz w:val="24"/>
          <w:szCs w:val="24"/>
        </w:rPr>
        <w:t xml:space="preserve">работников </w:t>
      </w:r>
      <w:r w:rsidRPr="00641B35">
        <w:rPr>
          <w:rFonts w:ascii="Times New Roman" w:hAnsi="Times New Roman" w:cs="Times New Roman"/>
          <w:sz w:val="24"/>
          <w:szCs w:val="24"/>
        </w:rPr>
        <w:t xml:space="preserve">МФЦ. </w:t>
      </w:r>
    </w:p>
    <w:p w:rsidR="001A449D" w:rsidRPr="00641B35" w:rsidRDefault="001A449D" w:rsidP="00641B35">
      <w:pPr>
        <w:tabs>
          <w:tab w:val="left" w:pos="851"/>
          <w:tab w:val="left" w:pos="1134"/>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Информация в МФЦ предоставляется при личном обращении в часы приема, посредством электронной почты или по телефону.</w:t>
      </w:r>
    </w:p>
    <w:p w:rsidR="001A449D" w:rsidRPr="00641B35" w:rsidRDefault="001A449D" w:rsidP="00641B35">
      <w:pPr>
        <w:tabs>
          <w:tab w:val="left" w:pos="851"/>
          <w:tab w:val="left" w:pos="1134"/>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При ответах на телефонные звонки и устные обращения сотрудник администрации в вежливой (корректной) форме информирует обратившихся по вопросам предоставления муниципальной услуги.</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Ответ на телефонный звонок должен начинаться с информации о наименовании отдела администрации, фамилии, имени, отчестве (при наличии) и должности специалиста, принявшего телефонный звонок. Время разговора не должно превышать 10 минут.</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В случае если для подготовки ответа требуется продолжительное время, сотрудник администрации, осуществляющий устное информирование, предлагает заинтересованным лицам направить в орган, оказывающий муниципальную услугу, или в МФЦ письменное обращение о предоставлении консультации по процедуре предоставления муниципальной услуги (в том числе в электронном виде по адресам электронной почты).</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1.3.2.3. Консультирование заявителей в МФЦ осуществляется по следующим вопросам:</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1) перечень необходимых документов;</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2) сроки предоставления муниципальной услуги;</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3) ход выполнения запроса о предоставлении муниципальной услуги.</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1.3.2.4. На информационных стендах администрации подлежит размещению следующая информация:</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1) в отношении администрации: почтовый адрес, адрес электронной почты, номера телефонов справочной службы, график (режим) приема заявителей, фамилия, имя, отчество (последнее - при наличии) должностного лица;</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2) в отношении МФЦ: почтовый адрес, адрес электронной почты, номера телефонов справочной службы, график (режим) приема заявителей, фамилия, имя, отчество (последнее - при наличии) руководителя МФЦ;</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3) сроки предоставления муниципальной услуги;</w:t>
      </w:r>
    </w:p>
    <w:p w:rsidR="001A449D" w:rsidRPr="00641B35" w:rsidRDefault="001A449D"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4) порядок и способы подачи уведомления </w:t>
      </w:r>
      <w:r w:rsidR="00430196" w:rsidRPr="00641B35">
        <w:rPr>
          <w:rFonts w:ascii="Times New Roman" w:hAnsi="Times New Roman"/>
          <w:sz w:val="24"/>
          <w:szCs w:val="24"/>
        </w:rPr>
        <w:t>о планируемом строительстве</w:t>
      </w:r>
      <w:r w:rsidRPr="00641B35">
        <w:rPr>
          <w:rFonts w:ascii="Times New Roman" w:hAnsi="Times New Roman"/>
          <w:sz w:val="24"/>
          <w:szCs w:val="24"/>
        </w:rPr>
        <w:t>;</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 xml:space="preserve">5)  порядок и способы предварительной записи на подачу уведомления </w:t>
      </w:r>
      <w:r w:rsidR="00430196" w:rsidRPr="00641B35">
        <w:rPr>
          <w:rFonts w:ascii="Times New Roman" w:hAnsi="Times New Roman" w:cs="Times New Roman"/>
          <w:sz w:val="24"/>
          <w:szCs w:val="24"/>
        </w:rPr>
        <w:t>о планируемом строительстве</w:t>
      </w:r>
      <w:r w:rsidRPr="00641B35">
        <w:rPr>
          <w:rFonts w:ascii="Times New Roman" w:hAnsi="Times New Roman" w:cs="Times New Roman"/>
          <w:sz w:val="24"/>
          <w:szCs w:val="24"/>
        </w:rPr>
        <w:t>;</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6) порядок записи на личный прием к должностным лицам администрации и МФЦ;</w:t>
      </w:r>
    </w:p>
    <w:p w:rsidR="001A449D" w:rsidRPr="00641B35" w:rsidRDefault="00430196"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 xml:space="preserve">7) </w:t>
      </w:r>
      <w:r w:rsidR="001A449D" w:rsidRPr="00641B35">
        <w:rPr>
          <w:rFonts w:ascii="Times New Roman" w:hAnsi="Times New Roman" w:cs="Times New Roman"/>
          <w:sz w:val="24"/>
          <w:szCs w:val="24"/>
        </w:rPr>
        <w:t>порядок обжалования решений, действий (бездействия) должностных лиц, ответственных за предоставление муниципальной услуги.</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На информационных стендах МФЦ подлежит размещению следующая информация:</w:t>
      </w:r>
    </w:p>
    <w:p w:rsidR="001A449D" w:rsidRPr="00641B35" w:rsidRDefault="00430196" w:rsidP="00641B35">
      <w:pPr>
        <w:pStyle w:val="ConsPlusNormal"/>
        <w:suppressAutoHyphens/>
        <w:autoSpaceDE/>
        <w:autoSpaceDN/>
        <w:adjustRightInd/>
        <w:ind w:firstLine="709"/>
        <w:jc w:val="both"/>
        <w:rPr>
          <w:rFonts w:ascii="Times New Roman" w:hAnsi="Times New Roman" w:cs="Times New Roman"/>
          <w:sz w:val="24"/>
          <w:szCs w:val="24"/>
        </w:rPr>
      </w:pPr>
      <w:r w:rsidRPr="00641B35">
        <w:rPr>
          <w:rFonts w:ascii="Times New Roman" w:hAnsi="Times New Roman" w:cs="Times New Roman"/>
          <w:sz w:val="24"/>
          <w:szCs w:val="24"/>
        </w:rPr>
        <w:t>1)</w:t>
      </w:r>
      <w:r w:rsidR="001A449D" w:rsidRPr="00641B35">
        <w:rPr>
          <w:rFonts w:ascii="Times New Roman" w:hAnsi="Times New Roman" w:cs="Times New Roman"/>
          <w:sz w:val="24"/>
          <w:szCs w:val="24"/>
        </w:rPr>
        <w:t>сроки предоставления муниципальной услуги;</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2) порядок обжалования решений, действий (бездействия) органа, предоставляющего муниципальную услугу, МФЦ, работников МФЦ;</w:t>
      </w:r>
    </w:p>
    <w:p w:rsidR="001A449D" w:rsidRPr="00641B35" w:rsidRDefault="001A449D" w:rsidP="00641B35">
      <w:pPr>
        <w:pStyle w:val="ConsPlusNormal"/>
        <w:ind w:firstLine="709"/>
        <w:jc w:val="both"/>
        <w:rPr>
          <w:rFonts w:ascii="Times New Roman" w:hAnsi="Times New Roman" w:cs="Times New Roman"/>
          <w:sz w:val="24"/>
          <w:szCs w:val="24"/>
          <w:highlight w:val="yellow"/>
        </w:rPr>
      </w:pPr>
      <w:r w:rsidRPr="00641B35">
        <w:rPr>
          <w:rFonts w:ascii="Times New Roman" w:hAnsi="Times New Roman" w:cs="Times New Roman"/>
          <w:sz w:val="24"/>
          <w:szCs w:val="24"/>
        </w:rPr>
        <w:t>3) информация о предусмотренной законодательством РФ ответственности должностных лиц органа, предоставляющего муниципальную услугу, работников МФЦ, за нарушение порядка предоставления муниципальных услуг;</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4) информацию о порядке возмещения вреда, причиненного заявителю в результате ненадлежащего исполнения либо исполнения МФЦ или его работниками обязанностей, предусмотренных законодательством РФ.</w:t>
      </w:r>
    </w:p>
    <w:p w:rsidR="00A715C5"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5) режим работы и адреса иных МФЦ, находящихся на территории муниципального образования.</w:t>
      </w:r>
    </w:p>
    <w:p w:rsidR="001C148D" w:rsidRPr="00641B35" w:rsidRDefault="001C148D" w:rsidP="00641B35">
      <w:pPr>
        <w:pStyle w:val="ConsPlusNormal"/>
        <w:ind w:firstLine="709"/>
        <w:jc w:val="both"/>
        <w:rPr>
          <w:rFonts w:ascii="Times New Roman" w:hAnsi="Times New Roman" w:cs="Times New Roman"/>
          <w:sz w:val="24"/>
          <w:szCs w:val="24"/>
        </w:rPr>
      </w:pPr>
    </w:p>
    <w:p w:rsidR="001A449D" w:rsidRPr="00641B35" w:rsidRDefault="001A449D" w:rsidP="00641B35">
      <w:pPr>
        <w:autoSpaceDE w:val="0"/>
        <w:spacing w:after="0" w:line="240" w:lineRule="auto"/>
        <w:ind w:firstLine="709"/>
        <w:jc w:val="center"/>
        <w:rPr>
          <w:rFonts w:ascii="Times New Roman" w:hAnsi="Times New Roman"/>
          <w:sz w:val="24"/>
          <w:szCs w:val="24"/>
        </w:rPr>
      </w:pPr>
      <w:r w:rsidRPr="00641B35">
        <w:rPr>
          <w:rFonts w:ascii="Times New Roman" w:hAnsi="Times New Roman"/>
          <w:sz w:val="24"/>
          <w:szCs w:val="24"/>
        </w:rPr>
        <w:t>2. Стандарт предоставления муниципальной услуги</w:t>
      </w:r>
    </w:p>
    <w:p w:rsidR="00E47B0E" w:rsidRPr="00641B35" w:rsidRDefault="00E47B0E" w:rsidP="00641B35">
      <w:pPr>
        <w:autoSpaceDE w:val="0"/>
        <w:spacing w:after="0" w:line="240" w:lineRule="auto"/>
        <w:ind w:firstLine="709"/>
        <w:jc w:val="center"/>
        <w:rPr>
          <w:rFonts w:ascii="Times New Roman" w:hAnsi="Times New Roman"/>
          <w:sz w:val="24"/>
          <w:szCs w:val="24"/>
        </w:rPr>
      </w:pPr>
    </w:p>
    <w:p w:rsidR="001A449D" w:rsidRPr="00641B35" w:rsidRDefault="001A449D" w:rsidP="00641B35">
      <w:pPr>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  2.1. На</w:t>
      </w:r>
      <w:r w:rsidR="001D488A" w:rsidRPr="00641B35">
        <w:rPr>
          <w:rFonts w:ascii="Times New Roman" w:hAnsi="Times New Roman"/>
          <w:sz w:val="24"/>
          <w:szCs w:val="24"/>
        </w:rPr>
        <w:t xml:space="preserve">именование муниципальной услуги </w:t>
      </w:r>
      <w:r w:rsidRPr="00641B35">
        <w:rPr>
          <w:rFonts w:ascii="Times New Roman" w:hAnsi="Times New Roman"/>
          <w:sz w:val="24"/>
          <w:szCs w:val="24"/>
        </w:rPr>
        <w:t>«</w:t>
      </w:r>
      <w:r w:rsidR="00F07929" w:rsidRPr="00641B35">
        <w:rPr>
          <w:rStyle w:val="a6"/>
          <w:rFonts w:ascii="Times New Roman" w:hAnsi="Times New Roman"/>
          <w:b w:val="0"/>
          <w:bCs/>
          <w:sz w:val="24"/>
          <w:szCs w:val="24"/>
          <w:shd w:val="clear" w:color="auto" w:fill="FFFFFF"/>
        </w:rPr>
        <w:t xml:space="preserve">Выдача </w:t>
      </w:r>
      <w:r w:rsidR="00F07929" w:rsidRPr="00641B35">
        <w:rPr>
          <w:rFonts w:ascii="Times New Roman" w:hAnsi="Times New Roman"/>
          <w:sz w:val="24"/>
          <w:szCs w:val="24"/>
        </w:rPr>
        <w:t xml:space="preserve">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w:t>
      </w:r>
      <w:r w:rsidR="00F07929" w:rsidRPr="00641B35">
        <w:rPr>
          <w:rFonts w:ascii="Times New Roman" w:hAnsi="Times New Roman"/>
          <w:sz w:val="24"/>
          <w:szCs w:val="24"/>
        </w:rPr>
        <w:lastRenderedPageBreak/>
        <w:t>допустимости размещения объекта индивидуального жилищного строительства или садового дома на земельном участке</w:t>
      </w:r>
      <w:r w:rsidRPr="00641B35">
        <w:rPr>
          <w:rFonts w:ascii="Times New Roman" w:hAnsi="Times New Roman"/>
          <w:sz w:val="24"/>
          <w:szCs w:val="24"/>
        </w:rPr>
        <w:t xml:space="preserve">». </w:t>
      </w:r>
    </w:p>
    <w:p w:rsidR="001A449D" w:rsidRPr="00641B35" w:rsidRDefault="001A449D" w:rsidP="00641B35">
      <w:pPr>
        <w:tabs>
          <w:tab w:val="left" w:pos="1134"/>
        </w:tabs>
        <w:autoSpaceDE w:val="0"/>
        <w:spacing w:after="0" w:line="240" w:lineRule="auto"/>
        <w:ind w:firstLine="709"/>
        <w:jc w:val="both"/>
        <w:rPr>
          <w:rFonts w:ascii="Times New Roman" w:hAnsi="Times New Roman"/>
          <w:sz w:val="24"/>
          <w:szCs w:val="24"/>
        </w:rPr>
      </w:pPr>
    </w:p>
    <w:p w:rsidR="001A449D" w:rsidRPr="00641B35" w:rsidRDefault="001A449D" w:rsidP="00641B35">
      <w:pPr>
        <w:tabs>
          <w:tab w:val="left" w:pos="1134"/>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2.2.</w:t>
      </w:r>
      <w:r w:rsidR="00F07929" w:rsidRPr="00641B35">
        <w:rPr>
          <w:rFonts w:ascii="Times New Roman" w:hAnsi="Times New Roman"/>
          <w:sz w:val="24"/>
          <w:szCs w:val="24"/>
        </w:rPr>
        <w:t xml:space="preserve"> </w:t>
      </w:r>
      <w:r w:rsidRPr="00641B35">
        <w:rPr>
          <w:rFonts w:ascii="Times New Roman" w:hAnsi="Times New Roman"/>
          <w:sz w:val="24"/>
          <w:szCs w:val="24"/>
        </w:rPr>
        <w:t>Муниципальная услуга предоставляется администрацией Осинниковского городского округа.</w:t>
      </w:r>
      <w:r w:rsidR="00F07929" w:rsidRPr="00641B35">
        <w:rPr>
          <w:rFonts w:ascii="Times New Roman" w:hAnsi="Times New Roman"/>
          <w:sz w:val="24"/>
          <w:szCs w:val="24"/>
        </w:rPr>
        <w:t xml:space="preserve"> </w:t>
      </w:r>
      <w:r w:rsidR="00A715C5" w:rsidRPr="00641B35">
        <w:rPr>
          <w:rFonts w:ascii="Times New Roman" w:hAnsi="Times New Roman"/>
          <w:sz w:val="24"/>
          <w:szCs w:val="24"/>
        </w:rPr>
        <w:t>Уведомление о планируемом строительстве</w:t>
      </w:r>
      <w:r w:rsidRPr="00641B35">
        <w:rPr>
          <w:rFonts w:ascii="Times New Roman" w:hAnsi="Times New Roman"/>
          <w:sz w:val="24"/>
          <w:szCs w:val="24"/>
        </w:rPr>
        <w:t xml:space="preserve"> можно подать через МФЦ, а также с помощью Единого портала.</w:t>
      </w:r>
    </w:p>
    <w:p w:rsidR="001A449D" w:rsidRPr="00641B35" w:rsidRDefault="001A449D" w:rsidP="00641B35">
      <w:pPr>
        <w:tabs>
          <w:tab w:val="left" w:pos="-284"/>
        </w:tabs>
        <w:autoSpaceDE w:val="0"/>
        <w:spacing w:after="0" w:line="240" w:lineRule="auto"/>
        <w:ind w:firstLine="709"/>
        <w:jc w:val="both"/>
        <w:rPr>
          <w:rFonts w:ascii="Times New Roman" w:hAnsi="Times New Roman"/>
          <w:sz w:val="24"/>
          <w:szCs w:val="24"/>
          <w:shd w:val="clear" w:color="auto" w:fill="FFFFFF"/>
        </w:rPr>
      </w:pPr>
    </w:p>
    <w:p w:rsidR="001A449D" w:rsidRPr="00641B35" w:rsidRDefault="001A449D" w:rsidP="00641B35">
      <w:pPr>
        <w:tabs>
          <w:tab w:val="left" w:pos="-284"/>
        </w:tabs>
        <w:autoSpaceDE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shd w:val="clear" w:color="auto" w:fill="FFFFFF"/>
        </w:rPr>
        <w:t xml:space="preserve">  2.3. Результатом предоставления муниципальной услуги является:</w:t>
      </w:r>
    </w:p>
    <w:p w:rsidR="001A449D" w:rsidRPr="00641B35" w:rsidRDefault="001A449D" w:rsidP="00641B35">
      <w:pPr>
        <w:tabs>
          <w:tab w:val="left" w:pos="-284"/>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  </w:t>
      </w:r>
      <w:r w:rsidR="00F07929" w:rsidRPr="00641B35">
        <w:rPr>
          <w:rStyle w:val="a6"/>
          <w:rFonts w:ascii="Times New Roman" w:hAnsi="Times New Roman"/>
          <w:b w:val="0"/>
          <w:bCs/>
          <w:sz w:val="24"/>
          <w:szCs w:val="24"/>
          <w:shd w:val="clear" w:color="auto" w:fill="FFFFFF"/>
        </w:rPr>
        <w:t xml:space="preserve">выдача </w:t>
      </w:r>
      <w:r w:rsidR="00F07929" w:rsidRPr="00641B35">
        <w:rPr>
          <w:rFonts w:ascii="Times New Roman" w:hAnsi="Times New Roman"/>
          <w:sz w:val="24"/>
          <w:szCs w:val="24"/>
        </w:rPr>
        <w:t>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641B35">
        <w:rPr>
          <w:rFonts w:ascii="Times New Roman" w:hAnsi="Times New Roman"/>
          <w:sz w:val="24"/>
          <w:szCs w:val="24"/>
        </w:rPr>
        <w:t>;</w:t>
      </w:r>
    </w:p>
    <w:p w:rsidR="001A449D" w:rsidRPr="00641B35" w:rsidRDefault="001A449D" w:rsidP="00641B35">
      <w:pPr>
        <w:tabs>
          <w:tab w:val="left" w:pos="-284"/>
        </w:tabs>
        <w:autoSpaceDE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rPr>
        <w:t xml:space="preserve">  </w:t>
      </w:r>
      <w:r w:rsidR="00F07929" w:rsidRPr="00641B35">
        <w:rPr>
          <w:rStyle w:val="a6"/>
          <w:rFonts w:ascii="Times New Roman" w:hAnsi="Times New Roman"/>
          <w:b w:val="0"/>
          <w:bCs/>
          <w:sz w:val="24"/>
          <w:szCs w:val="24"/>
          <w:shd w:val="clear" w:color="auto" w:fill="FFFFFF"/>
        </w:rPr>
        <w:t xml:space="preserve">выдача </w:t>
      </w:r>
      <w:r w:rsidR="00F07929" w:rsidRPr="00641B35">
        <w:rPr>
          <w:rFonts w:ascii="Times New Roman" w:hAnsi="Times New Roman"/>
          <w:sz w:val="24"/>
          <w:szCs w:val="24"/>
        </w:rPr>
        <w:t>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641B35">
        <w:rPr>
          <w:rFonts w:ascii="Times New Roman" w:hAnsi="Times New Roman"/>
          <w:sz w:val="24"/>
          <w:szCs w:val="24"/>
          <w:shd w:val="clear" w:color="auto" w:fill="FFFFFF"/>
        </w:rPr>
        <w:t>.</w:t>
      </w:r>
    </w:p>
    <w:p w:rsidR="001A449D" w:rsidRPr="00641B35" w:rsidRDefault="001A449D" w:rsidP="00641B35">
      <w:pPr>
        <w:tabs>
          <w:tab w:val="left" w:pos="-284"/>
        </w:tabs>
        <w:autoSpaceDE w:val="0"/>
        <w:spacing w:after="0" w:line="240" w:lineRule="auto"/>
        <w:ind w:firstLine="709"/>
        <w:jc w:val="both"/>
        <w:rPr>
          <w:rFonts w:ascii="Times New Roman" w:hAnsi="Times New Roman"/>
          <w:sz w:val="24"/>
          <w:szCs w:val="24"/>
          <w:shd w:val="clear" w:color="auto" w:fill="FFFFFF"/>
        </w:rPr>
      </w:pPr>
    </w:p>
    <w:p w:rsidR="00364312" w:rsidRPr="00641B35" w:rsidRDefault="001A449D"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2.4.  Срок предоставления муниципальной услуги</w:t>
      </w:r>
      <w:r w:rsidR="00364312" w:rsidRPr="00641B35">
        <w:rPr>
          <w:rFonts w:ascii="Times New Roman" w:hAnsi="Times New Roman"/>
          <w:sz w:val="24"/>
          <w:szCs w:val="24"/>
        </w:rPr>
        <w:t>:</w:t>
      </w:r>
    </w:p>
    <w:p w:rsidR="00364312" w:rsidRPr="00641B35" w:rsidRDefault="001A449D"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 составляет не более 5 (пяти) дней со</w:t>
      </w:r>
      <w:r w:rsidR="00A715C5" w:rsidRPr="00641B35">
        <w:rPr>
          <w:rFonts w:ascii="Times New Roman" w:hAnsi="Times New Roman"/>
          <w:sz w:val="24"/>
          <w:szCs w:val="24"/>
        </w:rPr>
        <w:t xml:space="preserve"> дня поступления уведомления о планируемом строительстве</w:t>
      </w:r>
      <w:r w:rsidRPr="00641B35">
        <w:rPr>
          <w:rFonts w:ascii="Times New Roman" w:hAnsi="Times New Roman"/>
          <w:sz w:val="24"/>
          <w:szCs w:val="24"/>
        </w:rPr>
        <w:t>.</w:t>
      </w:r>
    </w:p>
    <w:p w:rsidR="00364312" w:rsidRPr="00641B35" w:rsidRDefault="00364312"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eastAsia="Calibri" w:hAnsi="Times New Roman"/>
          <w:sz w:val="24"/>
          <w:szCs w:val="24"/>
          <w:lang w:eastAsia="ru-RU"/>
        </w:rPr>
        <w:t>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w:t>
      </w:r>
    </w:p>
    <w:p w:rsidR="00364312" w:rsidRPr="00641B35" w:rsidRDefault="00364312" w:rsidP="00641B35">
      <w:pPr>
        <w:autoSpaceDE w:val="0"/>
        <w:autoSpaceDN w:val="0"/>
        <w:adjustRightInd w:val="0"/>
        <w:spacing w:after="0" w:line="240" w:lineRule="auto"/>
        <w:ind w:firstLine="709"/>
        <w:jc w:val="both"/>
        <w:rPr>
          <w:rFonts w:ascii="Times New Roman" w:eastAsia="Calibri" w:hAnsi="Times New Roman"/>
          <w:sz w:val="24"/>
          <w:szCs w:val="24"/>
          <w:lang w:eastAsia="ru-RU"/>
        </w:rPr>
      </w:pPr>
      <w:r w:rsidRPr="00641B35">
        <w:rPr>
          <w:rFonts w:ascii="Times New Roman" w:eastAsia="Calibri" w:hAnsi="Times New Roman"/>
          <w:sz w:val="24"/>
          <w:szCs w:val="24"/>
          <w:lang w:eastAsia="ru-RU"/>
        </w:rPr>
        <w:t xml:space="preserve">1) в срок не более чем три рабочих дня со дня поступления этого уведомления при отсутствии оснований для его возврата, предусмотренных </w:t>
      </w:r>
      <w:hyperlink r:id="rId7" w:history="1">
        <w:r w:rsidRPr="00641B35">
          <w:rPr>
            <w:rFonts w:ascii="Times New Roman" w:eastAsia="Calibri" w:hAnsi="Times New Roman"/>
            <w:sz w:val="24"/>
            <w:szCs w:val="24"/>
            <w:lang w:eastAsia="ru-RU"/>
          </w:rPr>
          <w:t>ч.6</w:t>
        </w:r>
      </w:hyperlink>
      <w:r w:rsidRPr="00641B35">
        <w:rPr>
          <w:rFonts w:ascii="Times New Roman" w:eastAsia="Calibri" w:hAnsi="Times New Roman"/>
          <w:sz w:val="24"/>
          <w:szCs w:val="24"/>
          <w:lang w:eastAsia="ru-RU"/>
        </w:rPr>
        <w:t xml:space="preserve"> ст. 51.1, </w:t>
      </w:r>
      <w:proofErr w:type="spellStart"/>
      <w:r w:rsidRPr="00641B35">
        <w:rPr>
          <w:rFonts w:ascii="Times New Roman" w:eastAsia="Calibri" w:hAnsi="Times New Roman"/>
          <w:sz w:val="24"/>
          <w:szCs w:val="24"/>
          <w:lang w:eastAsia="ru-RU"/>
        </w:rPr>
        <w:t>ГрК</w:t>
      </w:r>
      <w:proofErr w:type="spellEnd"/>
      <w:r w:rsidRPr="00641B35">
        <w:rPr>
          <w:rFonts w:ascii="Times New Roman" w:eastAsia="Calibri" w:hAnsi="Times New Roman"/>
          <w:sz w:val="24"/>
          <w:szCs w:val="24"/>
          <w:lang w:eastAsia="ru-RU"/>
        </w:rPr>
        <w:t xml:space="preserve"> РФ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rsidR="00364312" w:rsidRPr="00641B35" w:rsidRDefault="00364312" w:rsidP="00641B35">
      <w:pPr>
        <w:autoSpaceDE w:val="0"/>
        <w:autoSpaceDN w:val="0"/>
        <w:adjustRightInd w:val="0"/>
        <w:spacing w:after="0" w:line="240" w:lineRule="auto"/>
        <w:ind w:firstLine="709"/>
        <w:jc w:val="both"/>
        <w:rPr>
          <w:rFonts w:ascii="Times New Roman" w:eastAsia="Calibri" w:hAnsi="Times New Roman"/>
          <w:sz w:val="24"/>
          <w:szCs w:val="24"/>
          <w:lang w:eastAsia="ru-RU"/>
        </w:rPr>
      </w:pPr>
      <w:r w:rsidRPr="00641B35">
        <w:rPr>
          <w:rFonts w:ascii="Times New Roman" w:eastAsia="Calibri" w:hAnsi="Times New Roman"/>
          <w:sz w:val="24"/>
          <w:szCs w:val="24"/>
          <w:lang w:eastAsia="ru-RU"/>
        </w:rPr>
        <w:t xml:space="preserve">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proofErr w:type="spellStart"/>
      <w:r w:rsidRPr="00641B35">
        <w:rPr>
          <w:rFonts w:ascii="Times New Roman" w:eastAsia="Calibri" w:hAnsi="Times New Roman"/>
          <w:sz w:val="24"/>
          <w:szCs w:val="24"/>
          <w:lang w:eastAsia="ru-RU"/>
        </w:rPr>
        <w:t>ГрК</w:t>
      </w:r>
      <w:proofErr w:type="spellEnd"/>
      <w:r w:rsidRPr="00641B35">
        <w:rPr>
          <w:rFonts w:ascii="Times New Roman" w:eastAsia="Calibri" w:hAnsi="Times New Roman"/>
          <w:sz w:val="24"/>
          <w:szCs w:val="24"/>
          <w:lang w:eastAsia="ru-RU"/>
        </w:rPr>
        <w:t xml:space="preserve"> РФ,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1A449D" w:rsidRPr="00641B35" w:rsidRDefault="00364312" w:rsidP="00641B35">
      <w:pPr>
        <w:autoSpaceDE w:val="0"/>
        <w:autoSpaceDN w:val="0"/>
        <w:adjustRightInd w:val="0"/>
        <w:spacing w:after="0" w:line="240" w:lineRule="auto"/>
        <w:ind w:firstLine="709"/>
        <w:jc w:val="both"/>
        <w:rPr>
          <w:rFonts w:ascii="Times New Roman" w:eastAsia="Calibri" w:hAnsi="Times New Roman"/>
          <w:sz w:val="24"/>
          <w:szCs w:val="24"/>
          <w:lang w:eastAsia="ru-RU"/>
        </w:rPr>
      </w:pPr>
      <w:r w:rsidRPr="00641B35">
        <w:rPr>
          <w:rFonts w:ascii="Times New Roman" w:eastAsia="Calibri" w:hAnsi="Times New Roman"/>
          <w:sz w:val="24"/>
          <w:szCs w:val="24"/>
          <w:lang w:eastAsia="ru-RU"/>
        </w:rPr>
        <w:t xml:space="preserve">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w:t>
      </w:r>
      <w:hyperlink r:id="rId8" w:history="1">
        <w:r w:rsidRPr="00641B35">
          <w:rPr>
            <w:rFonts w:ascii="Times New Roman" w:eastAsia="Calibri" w:hAnsi="Times New Roman"/>
            <w:sz w:val="24"/>
            <w:szCs w:val="24"/>
            <w:lang w:eastAsia="ru-RU"/>
          </w:rPr>
          <w:t>п.2 ч.7</w:t>
        </w:r>
      </w:hyperlink>
      <w:r w:rsidRPr="00641B35">
        <w:rPr>
          <w:rFonts w:ascii="Times New Roman" w:eastAsia="Calibri" w:hAnsi="Times New Roman"/>
          <w:sz w:val="24"/>
          <w:szCs w:val="24"/>
          <w:lang w:eastAsia="ru-RU"/>
        </w:rPr>
        <w:t xml:space="preserve"> ст.51.1 </w:t>
      </w:r>
      <w:proofErr w:type="spellStart"/>
      <w:r w:rsidRPr="00641B35">
        <w:rPr>
          <w:rFonts w:ascii="Times New Roman" w:eastAsia="Calibri" w:hAnsi="Times New Roman"/>
          <w:sz w:val="24"/>
          <w:szCs w:val="24"/>
          <w:lang w:eastAsia="ru-RU"/>
        </w:rPr>
        <w:t>ГрК</w:t>
      </w:r>
      <w:proofErr w:type="spellEnd"/>
      <w:r w:rsidRPr="00641B35">
        <w:rPr>
          <w:rFonts w:ascii="Times New Roman" w:eastAsia="Calibri" w:hAnsi="Times New Roman"/>
          <w:sz w:val="24"/>
          <w:szCs w:val="24"/>
          <w:lang w:eastAsia="ru-RU"/>
        </w:rPr>
        <w:t xml:space="preserve"> РФ уведомление 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(недопустимости) размещения объекта индивидуального жилищного строительства или садового дома на земельном участке.</w:t>
      </w:r>
    </w:p>
    <w:p w:rsidR="001A449D" w:rsidRPr="00641B35" w:rsidRDefault="001A449D" w:rsidP="00641B35">
      <w:pPr>
        <w:tabs>
          <w:tab w:val="left" w:pos="851"/>
          <w:tab w:val="left" w:pos="1276"/>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lastRenderedPageBreak/>
        <w:t>2.5. Переч</w:t>
      </w:r>
      <w:r w:rsidR="00F07929" w:rsidRPr="00641B35">
        <w:rPr>
          <w:rFonts w:ascii="Times New Roman" w:hAnsi="Times New Roman"/>
          <w:sz w:val="24"/>
          <w:szCs w:val="24"/>
        </w:rPr>
        <w:t>ень нормативных правовых актов, регулирующие</w:t>
      </w:r>
      <w:r w:rsidRPr="00641B35">
        <w:rPr>
          <w:rFonts w:ascii="Times New Roman" w:hAnsi="Times New Roman"/>
          <w:sz w:val="24"/>
          <w:szCs w:val="24"/>
        </w:rPr>
        <w:t xml:space="preserve"> предоставление муниципальной услуги:</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Конституция Российской Федерации («Российская газета», № 237, 25.12.1993);</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Градостроительный кодекс Российской Федерации («Российская газета», № 290, 30.12.2004);</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Федеральный закон от 06.10.2003 № 131 - ФЗ «Об общих принципах организации местного самоуправления в Российской Федерации» («Российская газета», № 202, 08.10.2003);</w:t>
      </w:r>
    </w:p>
    <w:p w:rsidR="001A449D" w:rsidRPr="00641B35" w:rsidRDefault="00A715C5"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w:t>
      </w:r>
      <w:r w:rsidR="001A449D" w:rsidRPr="00641B35">
        <w:rPr>
          <w:rFonts w:ascii="Times New Roman" w:hAnsi="Times New Roman"/>
          <w:sz w:val="24"/>
          <w:szCs w:val="24"/>
        </w:rPr>
        <w:t>Федеральный закон от 29.12.2004 № 191-ФЗ  «О введении в действие Градостроительного кодекса Российской Федерации» («Российская газета», № 290, 30.12.2004);</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Федеральный закон от 24.07.2007 № 221-ФЗ «О кадастровой деятельности» («Собрание законодательства Российской Федерации», 30.07.2007, № 31, ст. 4017);</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 Федеральный закон от 27.07.2010 № 210-ФЗ «Об организации предоставления государственных и муниципальных услуг» («Российская газета»,    № 168, 30.07.2010); </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Федеральный закон от 06.04.2011 № 63-ФЗ «Об электронной подписи» («Собрание законодательства Российской Федерации», 11.04.2011, № 15, ст. 2036);</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Федеральный закон от 13.07.2015 № 218-ФЗ «О государственной регистрации недвижимости» («Российская газета», № 156, 17.07.2015);</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Постановление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Российской Федерации», 03.10.2011,   № 40, ст. 5559);</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Постановление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w:t>
      </w:r>
      <w:r w:rsidR="00040786" w:rsidRPr="00641B35">
        <w:rPr>
          <w:rFonts w:ascii="Times New Roman" w:hAnsi="Times New Roman"/>
          <w:sz w:val="24"/>
          <w:szCs w:val="24"/>
        </w:rPr>
        <w:t>ельности, и их должностных лиц»</w:t>
      </w:r>
      <w:r w:rsidRPr="00641B35">
        <w:rPr>
          <w:rFonts w:ascii="Times New Roman" w:hAnsi="Times New Roman"/>
          <w:sz w:val="24"/>
          <w:szCs w:val="24"/>
        </w:rPr>
        <w:t>(«Собрание законодательства Российской Федерации», 27.08.2012, № 35, ст. 4829);</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Постановление Правительства Российской Федерации от 30.04.2014 № 403  «Об исчерпывающем перечне процедур в</w:t>
      </w:r>
      <w:r w:rsidR="00040786" w:rsidRPr="00641B35">
        <w:rPr>
          <w:rFonts w:ascii="Times New Roman" w:hAnsi="Times New Roman"/>
          <w:sz w:val="24"/>
          <w:szCs w:val="24"/>
        </w:rPr>
        <w:t xml:space="preserve"> сфере жилищного строительства»</w:t>
      </w:r>
      <w:r w:rsidRPr="00641B35">
        <w:rPr>
          <w:rFonts w:ascii="Times New Roman" w:hAnsi="Times New Roman"/>
          <w:sz w:val="24"/>
          <w:szCs w:val="24"/>
        </w:rPr>
        <w:t>(«Собрание законодательства Российской Федерации», 12.05.2014, № 19, ст. 2437);</w:t>
      </w:r>
    </w:p>
    <w:p w:rsidR="00845180" w:rsidRPr="00641B35" w:rsidRDefault="00845180" w:rsidP="00641B35">
      <w:pPr>
        <w:autoSpaceDE w:val="0"/>
        <w:autoSpaceDN w:val="0"/>
        <w:adjustRightInd w:val="0"/>
        <w:spacing w:after="0" w:line="240" w:lineRule="auto"/>
        <w:ind w:firstLine="709"/>
        <w:jc w:val="both"/>
        <w:rPr>
          <w:rFonts w:ascii="Times New Roman" w:eastAsia="Calibri" w:hAnsi="Times New Roman"/>
          <w:sz w:val="24"/>
          <w:szCs w:val="24"/>
          <w:lang w:eastAsia="ru-RU"/>
        </w:rPr>
      </w:pPr>
      <w:r w:rsidRPr="00641B35">
        <w:rPr>
          <w:rFonts w:ascii="Times New Roman" w:hAnsi="Times New Roman"/>
          <w:sz w:val="24"/>
          <w:szCs w:val="24"/>
        </w:rPr>
        <w:t xml:space="preserve">- Приказ Министерства строительства и </w:t>
      </w:r>
      <w:proofErr w:type="spellStart"/>
      <w:r w:rsidRPr="00641B35">
        <w:rPr>
          <w:rFonts w:ascii="Times New Roman" w:hAnsi="Times New Roman"/>
          <w:sz w:val="24"/>
          <w:szCs w:val="24"/>
        </w:rPr>
        <w:t>жилищно-комунального</w:t>
      </w:r>
      <w:proofErr w:type="spellEnd"/>
      <w:r w:rsidRPr="00641B35">
        <w:rPr>
          <w:rFonts w:ascii="Times New Roman" w:hAnsi="Times New Roman"/>
          <w:sz w:val="24"/>
          <w:szCs w:val="24"/>
        </w:rPr>
        <w:t xml:space="preserve"> хозяйства Российской Федерации от 19.09.2018 № 591/</w:t>
      </w:r>
      <w:proofErr w:type="spellStart"/>
      <w:r w:rsidRPr="00641B35">
        <w:rPr>
          <w:rFonts w:ascii="Times New Roman" w:hAnsi="Times New Roman"/>
          <w:sz w:val="24"/>
          <w:szCs w:val="24"/>
        </w:rPr>
        <w:t>пр</w:t>
      </w:r>
      <w:proofErr w:type="spellEnd"/>
      <w:r w:rsidRPr="00641B35">
        <w:rPr>
          <w:rFonts w:ascii="Times New Roman" w:hAnsi="Times New Roman"/>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040786" w:rsidRPr="00641B35">
        <w:rPr>
          <w:rFonts w:ascii="Times New Roman" w:hAnsi="Times New Roman"/>
          <w:sz w:val="24"/>
          <w:szCs w:val="24"/>
        </w:rPr>
        <w:t>(</w:t>
      </w:r>
      <w:r w:rsidR="00040786" w:rsidRPr="00641B35">
        <w:rPr>
          <w:rFonts w:ascii="Times New Roman" w:eastAsia="Calibri" w:hAnsi="Times New Roman"/>
          <w:sz w:val="24"/>
          <w:szCs w:val="24"/>
          <w:lang w:eastAsia="ru-RU"/>
        </w:rPr>
        <w:t>Официальный интернет-портал правовой информации http://www.pravo.gov.ru, 28.09.2018</w:t>
      </w:r>
      <w:r w:rsidR="00040786" w:rsidRPr="00641B35">
        <w:rPr>
          <w:rFonts w:ascii="Times New Roman" w:hAnsi="Times New Roman"/>
          <w:sz w:val="24"/>
          <w:szCs w:val="24"/>
        </w:rPr>
        <w:t>)</w:t>
      </w:r>
      <w:r w:rsidR="00D813BB" w:rsidRPr="00641B35">
        <w:rPr>
          <w:rFonts w:ascii="Times New Roman" w:hAnsi="Times New Roman"/>
          <w:sz w:val="24"/>
          <w:szCs w:val="24"/>
        </w:rPr>
        <w:t>;</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 Закон Кемеровской области от 12.07.2006 № 98-ОЗ «О градостроительной деятельности» («Законодательный вестник Совета народных депутатов Кемеровской области», № 56, I часть, 2006); </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Устав Муниципального образования – Осинниковский городской округ», утвержденный Решением Совета народных депутатов Осинниковского городского округа от 24.07.2014г № 76- МНА.</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Постановление Администрации Осинниковского городского округа от 21.10.2016 № 904-п «Об утверждении Положения об отделе архитектуры и градостроительства администрации Осинниковского городского округа;</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Постановление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(сайт «Электронный бюллетень Коллегии Администрации Кемеровской области» http://www.zakon.kemobl.ru, 25.06.2011);</w:t>
      </w:r>
    </w:p>
    <w:p w:rsidR="001A449D" w:rsidRPr="00641B35" w:rsidRDefault="001A449D" w:rsidP="00641B35">
      <w:pPr>
        <w:tabs>
          <w:tab w:val="left" w:pos="1134"/>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 Постановление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w:t>
      </w:r>
      <w:r w:rsidRPr="00641B35">
        <w:rPr>
          <w:rFonts w:ascii="Times New Roman" w:hAnsi="Times New Roman"/>
          <w:sz w:val="24"/>
          <w:szCs w:val="24"/>
        </w:rPr>
        <w:lastRenderedPageBreak/>
        <w:t>также государственных гражданских служащих Кемеровской области при предоставлении государственных услуг» (сайт «Электронный бюллетень Коллегии Администрации Кемеровской области» http://www.zakon.kemobl.ru, 12.12.2012)</w:t>
      </w:r>
    </w:p>
    <w:p w:rsidR="00A715C5" w:rsidRPr="00641B35" w:rsidRDefault="00A715C5" w:rsidP="00641B35">
      <w:pPr>
        <w:pStyle w:val="ConsPlusNormal"/>
        <w:ind w:firstLine="709"/>
        <w:jc w:val="both"/>
        <w:rPr>
          <w:rFonts w:ascii="Times New Roman" w:hAnsi="Times New Roman" w:cs="Times New Roman"/>
          <w:sz w:val="24"/>
          <w:szCs w:val="24"/>
        </w:rPr>
      </w:pP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2.6. Исчерпывающий перечень документов, необходимых для предоставления муниципальной услуги.</w:t>
      </w:r>
    </w:p>
    <w:p w:rsidR="00D813BB" w:rsidRPr="00641B35" w:rsidRDefault="001A449D" w:rsidP="00641B35">
      <w:pPr>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2.6.1. Исчерпывающий перечень документов, необходимых для предоставления муниципальной услуги, предоставляемых заявителем.</w:t>
      </w:r>
    </w:p>
    <w:p w:rsidR="00C741FB" w:rsidRPr="00641B35" w:rsidRDefault="00C741FB" w:rsidP="00641B35">
      <w:pPr>
        <w:autoSpaceDE w:val="0"/>
        <w:autoSpaceDN w:val="0"/>
        <w:adjustRightInd w:val="0"/>
        <w:spacing w:after="0" w:line="240" w:lineRule="auto"/>
        <w:ind w:firstLine="709"/>
        <w:jc w:val="both"/>
        <w:rPr>
          <w:rStyle w:val="blk"/>
          <w:rFonts w:ascii="Times New Roman" w:hAnsi="Times New Roman"/>
          <w:sz w:val="24"/>
          <w:szCs w:val="24"/>
        </w:rPr>
      </w:pPr>
      <w:r w:rsidRPr="00641B35">
        <w:rPr>
          <w:rFonts w:ascii="Times New Roman" w:hAnsi="Times New Roman"/>
          <w:sz w:val="24"/>
          <w:szCs w:val="24"/>
          <w:shd w:val="clear" w:color="auto" w:fill="FFFFFF"/>
        </w:rPr>
        <w:t>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w:t>
      </w:r>
      <w:r w:rsidR="0061115C" w:rsidRPr="00641B35">
        <w:rPr>
          <w:rFonts w:ascii="Times New Roman" w:hAnsi="Times New Roman"/>
          <w:sz w:val="24"/>
          <w:szCs w:val="24"/>
          <w:shd w:val="clear" w:color="auto" w:fill="FFFFFF"/>
        </w:rPr>
        <w:t xml:space="preserve"> в</w:t>
      </w:r>
      <w:r w:rsidRPr="00641B35">
        <w:rPr>
          <w:rFonts w:ascii="Times New Roman" w:hAnsi="Times New Roman"/>
          <w:sz w:val="24"/>
          <w:szCs w:val="24"/>
          <w:shd w:val="clear" w:color="auto" w:fill="FFFFFF"/>
        </w:rPr>
        <w:t xml:space="preserve"> орган местного самоуправления, в том числе через МФЦ,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содержащее следующие сведения:</w:t>
      </w:r>
    </w:p>
    <w:p w:rsidR="00C741FB" w:rsidRPr="00641B35" w:rsidRDefault="00C741FB" w:rsidP="00641B35">
      <w:pPr>
        <w:shd w:val="clear" w:color="auto" w:fill="FFFFFF"/>
        <w:spacing w:after="0" w:line="240" w:lineRule="auto"/>
        <w:ind w:firstLine="709"/>
        <w:jc w:val="both"/>
        <w:rPr>
          <w:rFonts w:ascii="Times New Roman" w:hAnsi="Times New Roman"/>
          <w:sz w:val="24"/>
          <w:szCs w:val="24"/>
        </w:rPr>
      </w:pPr>
      <w:r w:rsidRPr="00641B35">
        <w:rPr>
          <w:rStyle w:val="blk"/>
          <w:rFonts w:ascii="Times New Roman" w:hAnsi="Times New Roman"/>
          <w:sz w:val="24"/>
          <w:szCs w:val="24"/>
        </w:rPr>
        <w:t>1) фамилия, имя, отчество (при наличии), место жительства застройщика, реквизиты документа, удостоверяющего личность (для физического лица);</w:t>
      </w:r>
    </w:p>
    <w:p w:rsidR="00C741FB" w:rsidRPr="00641B35" w:rsidRDefault="00C741FB" w:rsidP="00641B35">
      <w:pPr>
        <w:shd w:val="clear" w:color="auto" w:fill="FFFFFF"/>
        <w:spacing w:after="0" w:line="240" w:lineRule="auto"/>
        <w:ind w:firstLine="709"/>
        <w:jc w:val="both"/>
        <w:rPr>
          <w:rFonts w:ascii="Times New Roman" w:hAnsi="Times New Roman"/>
          <w:sz w:val="24"/>
          <w:szCs w:val="24"/>
        </w:rPr>
      </w:pPr>
      <w:bookmarkStart w:id="3" w:name="dst2582"/>
      <w:bookmarkEnd w:id="3"/>
      <w:r w:rsidRPr="00641B35">
        <w:rPr>
          <w:rStyle w:val="blk"/>
          <w:rFonts w:ascii="Times New Roman" w:hAnsi="Times New Roman"/>
          <w:sz w:val="24"/>
          <w:szCs w:val="24"/>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C741FB" w:rsidRPr="00641B35" w:rsidRDefault="00C741FB" w:rsidP="00641B35">
      <w:pPr>
        <w:shd w:val="clear" w:color="auto" w:fill="FFFFFF"/>
        <w:spacing w:after="0" w:line="240" w:lineRule="auto"/>
        <w:ind w:firstLine="709"/>
        <w:jc w:val="both"/>
        <w:rPr>
          <w:rFonts w:ascii="Times New Roman" w:hAnsi="Times New Roman"/>
          <w:sz w:val="24"/>
          <w:szCs w:val="24"/>
        </w:rPr>
      </w:pPr>
      <w:bookmarkStart w:id="4" w:name="dst2583"/>
      <w:bookmarkEnd w:id="4"/>
      <w:r w:rsidRPr="00641B35">
        <w:rPr>
          <w:rStyle w:val="blk"/>
          <w:rFonts w:ascii="Times New Roman" w:hAnsi="Times New Roman"/>
          <w:sz w:val="24"/>
          <w:szCs w:val="24"/>
        </w:rPr>
        <w:t>3) кадастровый номер земельного участка (при его наличии), адрес или описание местоположения земельного участка;</w:t>
      </w:r>
    </w:p>
    <w:p w:rsidR="00C741FB" w:rsidRPr="00641B35" w:rsidRDefault="00C741FB" w:rsidP="00641B35">
      <w:pPr>
        <w:shd w:val="clear" w:color="auto" w:fill="FFFFFF"/>
        <w:spacing w:after="0" w:line="240" w:lineRule="auto"/>
        <w:ind w:firstLine="709"/>
        <w:jc w:val="both"/>
        <w:rPr>
          <w:rFonts w:ascii="Times New Roman" w:hAnsi="Times New Roman"/>
          <w:sz w:val="24"/>
          <w:szCs w:val="24"/>
        </w:rPr>
      </w:pPr>
      <w:bookmarkStart w:id="5" w:name="dst2584"/>
      <w:bookmarkEnd w:id="5"/>
      <w:r w:rsidRPr="00641B35">
        <w:rPr>
          <w:rStyle w:val="blk"/>
          <w:rFonts w:ascii="Times New Roman" w:hAnsi="Times New Roman"/>
          <w:sz w:val="24"/>
          <w:szCs w:val="24"/>
        </w:rPr>
        <w:t>4) сведения о праве застройщика на земельный участок, а также сведения о наличии прав иных лиц на земельный участок (при наличии таких лиц);</w:t>
      </w:r>
    </w:p>
    <w:p w:rsidR="00C741FB" w:rsidRPr="00641B35" w:rsidRDefault="00C741FB" w:rsidP="00641B35">
      <w:pPr>
        <w:shd w:val="clear" w:color="auto" w:fill="FFFFFF"/>
        <w:spacing w:after="0" w:line="240" w:lineRule="auto"/>
        <w:ind w:firstLine="709"/>
        <w:jc w:val="both"/>
        <w:rPr>
          <w:rFonts w:ascii="Times New Roman" w:hAnsi="Times New Roman"/>
          <w:sz w:val="24"/>
          <w:szCs w:val="24"/>
        </w:rPr>
      </w:pPr>
      <w:bookmarkStart w:id="6" w:name="dst2585"/>
      <w:bookmarkEnd w:id="6"/>
      <w:r w:rsidRPr="00641B35">
        <w:rPr>
          <w:rStyle w:val="blk"/>
          <w:rFonts w:ascii="Times New Roman" w:hAnsi="Times New Roman"/>
          <w:sz w:val="24"/>
          <w:szCs w:val="24"/>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C741FB" w:rsidRPr="00641B35" w:rsidRDefault="00C741FB" w:rsidP="00641B35">
      <w:pPr>
        <w:shd w:val="clear" w:color="auto" w:fill="FFFFFF"/>
        <w:spacing w:after="0" w:line="240" w:lineRule="auto"/>
        <w:ind w:firstLine="709"/>
        <w:jc w:val="both"/>
        <w:rPr>
          <w:rFonts w:ascii="Times New Roman" w:hAnsi="Times New Roman"/>
          <w:sz w:val="24"/>
          <w:szCs w:val="24"/>
        </w:rPr>
      </w:pPr>
      <w:bookmarkStart w:id="7" w:name="dst2586"/>
      <w:bookmarkEnd w:id="7"/>
      <w:r w:rsidRPr="00641B35">
        <w:rPr>
          <w:rStyle w:val="blk"/>
          <w:rFonts w:ascii="Times New Roman" w:hAnsi="Times New Roman"/>
          <w:sz w:val="24"/>
          <w:szCs w:val="24"/>
        </w:rP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C741FB" w:rsidRPr="00641B35" w:rsidRDefault="00C741FB" w:rsidP="00641B35">
      <w:pPr>
        <w:shd w:val="clear" w:color="auto" w:fill="FFFFFF"/>
        <w:spacing w:after="0" w:line="240" w:lineRule="auto"/>
        <w:ind w:firstLine="709"/>
        <w:jc w:val="both"/>
        <w:rPr>
          <w:rFonts w:ascii="Times New Roman" w:hAnsi="Times New Roman"/>
          <w:sz w:val="24"/>
          <w:szCs w:val="24"/>
        </w:rPr>
      </w:pPr>
      <w:bookmarkStart w:id="8" w:name="dst2587"/>
      <w:bookmarkEnd w:id="8"/>
      <w:r w:rsidRPr="00641B35">
        <w:rPr>
          <w:rStyle w:val="blk"/>
          <w:rFonts w:ascii="Times New Roman" w:hAnsi="Times New Roman"/>
          <w:sz w:val="24"/>
          <w:szCs w:val="24"/>
        </w:rP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C741FB" w:rsidRPr="00641B35" w:rsidRDefault="00C741FB" w:rsidP="00641B35">
      <w:pPr>
        <w:shd w:val="clear" w:color="auto" w:fill="FFFFFF"/>
        <w:spacing w:after="0" w:line="240" w:lineRule="auto"/>
        <w:ind w:firstLine="709"/>
        <w:jc w:val="both"/>
        <w:rPr>
          <w:rFonts w:ascii="Times New Roman" w:hAnsi="Times New Roman"/>
          <w:sz w:val="24"/>
          <w:szCs w:val="24"/>
        </w:rPr>
      </w:pPr>
      <w:bookmarkStart w:id="9" w:name="dst2588"/>
      <w:bookmarkEnd w:id="9"/>
      <w:r w:rsidRPr="00641B35">
        <w:rPr>
          <w:rStyle w:val="blk"/>
          <w:rFonts w:ascii="Times New Roman" w:hAnsi="Times New Roman"/>
          <w:sz w:val="24"/>
          <w:szCs w:val="24"/>
        </w:rPr>
        <w:t>8) почтовый адрес и (или) адрес электронной почты для связи с застройщиком;</w:t>
      </w:r>
    </w:p>
    <w:p w:rsidR="00C741FB" w:rsidRPr="00641B35" w:rsidRDefault="00C741FB" w:rsidP="00641B35">
      <w:pPr>
        <w:shd w:val="clear" w:color="auto" w:fill="FFFFFF"/>
        <w:spacing w:after="0" w:line="240" w:lineRule="auto"/>
        <w:ind w:firstLine="709"/>
        <w:jc w:val="both"/>
        <w:rPr>
          <w:rFonts w:ascii="Times New Roman" w:hAnsi="Times New Roman"/>
          <w:sz w:val="24"/>
          <w:szCs w:val="24"/>
        </w:rPr>
      </w:pPr>
      <w:bookmarkStart w:id="10" w:name="dst2589"/>
      <w:bookmarkEnd w:id="10"/>
      <w:r w:rsidRPr="00641B35">
        <w:rPr>
          <w:rStyle w:val="blk"/>
          <w:rFonts w:ascii="Times New Roman" w:hAnsi="Times New Roman"/>
          <w:sz w:val="24"/>
          <w:szCs w:val="24"/>
        </w:rPr>
        <w:t>9) способ направления застройщику уведомлений, предусмотренных </w:t>
      </w:r>
      <w:hyperlink r:id="rId9" w:anchor="dst2601" w:history="1">
        <w:r w:rsidR="0061115C" w:rsidRPr="00641B35">
          <w:rPr>
            <w:rStyle w:val="a5"/>
            <w:rFonts w:ascii="Times New Roman" w:hAnsi="Times New Roman"/>
            <w:color w:val="auto"/>
            <w:sz w:val="24"/>
            <w:szCs w:val="24"/>
            <w:u w:val="none"/>
          </w:rPr>
          <w:t>п.</w:t>
        </w:r>
        <w:r w:rsidRPr="00641B35">
          <w:rPr>
            <w:rStyle w:val="a5"/>
            <w:rFonts w:ascii="Times New Roman" w:hAnsi="Times New Roman"/>
            <w:color w:val="auto"/>
            <w:sz w:val="24"/>
            <w:szCs w:val="24"/>
            <w:u w:val="none"/>
          </w:rPr>
          <w:t>2 ч</w:t>
        </w:r>
        <w:r w:rsidR="0061115C" w:rsidRPr="00641B35">
          <w:rPr>
            <w:rStyle w:val="a5"/>
            <w:rFonts w:ascii="Times New Roman" w:hAnsi="Times New Roman"/>
            <w:color w:val="auto"/>
            <w:sz w:val="24"/>
            <w:szCs w:val="24"/>
            <w:u w:val="none"/>
          </w:rPr>
          <w:t>.</w:t>
        </w:r>
        <w:r w:rsidRPr="00641B35">
          <w:rPr>
            <w:rStyle w:val="a5"/>
            <w:rFonts w:ascii="Times New Roman" w:hAnsi="Times New Roman"/>
            <w:color w:val="auto"/>
            <w:sz w:val="24"/>
            <w:szCs w:val="24"/>
            <w:u w:val="none"/>
          </w:rPr>
          <w:t>7</w:t>
        </w:r>
      </w:hyperlink>
      <w:r w:rsidRPr="00641B35">
        <w:rPr>
          <w:rStyle w:val="blk"/>
          <w:rFonts w:ascii="Times New Roman" w:hAnsi="Times New Roman"/>
          <w:sz w:val="24"/>
          <w:szCs w:val="24"/>
        </w:rPr>
        <w:t> и </w:t>
      </w:r>
      <w:hyperlink r:id="rId10" w:anchor="dst2605" w:history="1">
        <w:r w:rsidRPr="00641B35">
          <w:rPr>
            <w:rStyle w:val="a5"/>
            <w:rFonts w:ascii="Times New Roman" w:hAnsi="Times New Roman"/>
            <w:color w:val="auto"/>
            <w:sz w:val="24"/>
            <w:szCs w:val="24"/>
            <w:u w:val="none"/>
          </w:rPr>
          <w:t>п</w:t>
        </w:r>
        <w:r w:rsidR="0061115C" w:rsidRPr="00641B35">
          <w:rPr>
            <w:rStyle w:val="a5"/>
            <w:rFonts w:ascii="Times New Roman" w:hAnsi="Times New Roman"/>
            <w:color w:val="auto"/>
            <w:sz w:val="24"/>
            <w:szCs w:val="24"/>
            <w:u w:val="none"/>
          </w:rPr>
          <w:t>.</w:t>
        </w:r>
        <w:r w:rsidRPr="00641B35">
          <w:rPr>
            <w:rStyle w:val="a5"/>
            <w:rFonts w:ascii="Times New Roman" w:hAnsi="Times New Roman"/>
            <w:color w:val="auto"/>
            <w:sz w:val="24"/>
            <w:szCs w:val="24"/>
            <w:u w:val="none"/>
          </w:rPr>
          <w:t>3 ч</w:t>
        </w:r>
        <w:r w:rsidR="0061115C" w:rsidRPr="00641B35">
          <w:rPr>
            <w:rStyle w:val="a5"/>
            <w:rFonts w:ascii="Times New Roman" w:hAnsi="Times New Roman"/>
            <w:color w:val="auto"/>
            <w:sz w:val="24"/>
            <w:szCs w:val="24"/>
            <w:u w:val="none"/>
          </w:rPr>
          <w:t>.</w:t>
        </w:r>
        <w:r w:rsidRPr="00641B35">
          <w:rPr>
            <w:rStyle w:val="a5"/>
            <w:rFonts w:ascii="Times New Roman" w:hAnsi="Times New Roman"/>
            <w:color w:val="auto"/>
            <w:sz w:val="24"/>
            <w:szCs w:val="24"/>
            <w:u w:val="none"/>
          </w:rPr>
          <w:t>8</w:t>
        </w:r>
      </w:hyperlink>
      <w:r w:rsidRPr="00641B35">
        <w:rPr>
          <w:rStyle w:val="blk"/>
          <w:rFonts w:ascii="Times New Roman" w:hAnsi="Times New Roman"/>
          <w:sz w:val="24"/>
          <w:szCs w:val="24"/>
        </w:rPr>
        <w:t xml:space="preserve"> ст</w:t>
      </w:r>
      <w:r w:rsidR="0061115C" w:rsidRPr="00641B35">
        <w:rPr>
          <w:rStyle w:val="blk"/>
          <w:rFonts w:ascii="Times New Roman" w:hAnsi="Times New Roman"/>
          <w:sz w:val="24"/>
          <w:szCs w:val="24"/>
        </w:rPr>
        <w:t xml:space="preserve">.51.1 </w:t>
      </w:r>
      <w:proofErr w:type="spellStart"/>
      <w:r w:rsidR="0061115C" w:rsidRPr="00641B35">
        <w:rPr>
          <w:rStyle w:val="blk"/>
          <w:rFonts w:ascii="Times New Roman" w:hAnsi="Times New Roman"/>
          <w:sz w:val="24"/>
          <w:szCs w:val="24"/>
        </w:rPr>
        <w:t>ГрК</w:t>
      </w:r>
      <w:proofErr w:type="spellEnd"/>
      <w:r w:rsidR="0061115C" w:rsidRPr="00641B35">
        <w:rPr>
          <w:rStyle w:val="blk"/>
          <w:rFonts w:ascii="Times New Roman" w:hAnsi="Times New Roman"/>
          <w:sz w:val="24"/>
          <w:szCs w:val="24"/>
        </w:rPr>
        <w:t xml:space="preserve"> РФ</w:t>
      </w:r>
      <w:r w:rsidRPr="00641B35">
        <w:rPr>
          <w:rStyle w:val="blk"/>
          <w:rFonts w:ascii="Times New Roman" w:hAnsi="Times New Roman"/>
          <w:sz w:val="24"/>
          <w:szCs w:val="24"/>
        </w:rPr>
        <w:t>.</w:t>
      </w:r>
      <w:bookmarkStart w:id="11" w:name="OLE_LINK17"/>
      <w:bookmarkStart w:id="12" w:name="OLE_LINK18"/>
    </w:p>
    <w:p w:rsidR="00C9792C" w:rsidRPr="00641B35" w:rsidRDefault="00C9792C" w:rsidP="00641B35">
      <w:pPr>
        <w:shd w:val="clear" w:color="auto" w:fill="FFFFFF"/>
        <w:spacing w:after="0" w:line="240" w:lineRule="auto"/>
        <w:ind w:firstLine="709"/>
        <w:jc w:val="both"/>
        <w:rPr>
          <w:rFonts w:ascii="Times New Roman" w:hAnsi="Times New Roman"/>
          <w:sz w:val="24"/>
          <w:szCs w:val="24"/>
        </w:rPr>
      </w:pPr>
      <w:r w:rsidRPr="00641B35">
        <w:rPr>
          <w:rStyle w:val="blk"/>
          <w:rFonts w:ascii="Times New Roman" w:hAnsi="Times New Roman"/>
          <w:sz w:val="24"/>
          <w:szCs w:val="24"/>
        </w:rPr>
        <w:t>2.6.</w:t>
      </w:r>
      <w:r w:rsidR="001D488A" w:rsidRPr="00641B35">
        <w:rPr>
          <w:rStyle w:val="blk"/>
          <w:rFonts w:ascii="Times New Roman" w:hAnsi="Times New Roman"/>
          <w:sz w:val="24"/>
          <w:szCs w:val="24"/>
        </w:rPr>
        <w:t>1</w:t>
      </w:r>
      <w:r w:rsidRPr="00641B35">
        <w:rPr>
          <w:rStyle w:val="blk"/>
          <w:rFonts w:ascii="Times New Roman" w:hAnsi="Times New Roman"/>
          <w:sz w:val="24"/>
          <w:szCs w:val="24"/>
        </w:rPr>
        <w:t>.</w:t>
      </w:r>
      <w:r w:rsidR="001D488A" w:rsidRPr="00641B35">
        <w:rPr>
          <w:rStyle w:val="blk"/>
          <w:rFonts w:ascii="Times New Roman" w:hAnsi="Times New Roman"/>
          <w:sz w:val="24"/>
          <w:szCs w:val="24"/>
        </w:rPr>
        <w:t>1.</w:t>
      </w:r>
      <w:r w:rsidRPr="00641B35">
        <w:rPr>
          <w:rStyle w:val="blk"/>
          <w:rFonts w:ascii="Times New Roman" w:hAnsi="Times New Roman"/>
          <w:sz w:val="24"/>
          <w:szCs w:val="24"/>
        </w:rPr>
        <w:t xml:space="preserve"> К уведомлению о планируемом строительстве прилагаются:</w:t>
      </w:r>
    </w:p>
    <w:p w:rsidR="00C9792C" w:rsidRPr="00641B35" w:rsidRDefault="00C9792C" w:rsidP="00641B35">
      <w:pPr>
        <w:shd w:val="clear" w:color="auto" w:fill="FFFFFF"/>
        <w:spacing w:after="0" w:line="240" w:lineRule="auto"/>
        <w:ind w:firstLine="709"/>
        <w:jc w:val="both"/>
        <w:rPr>
          <w:rFonts w:ascii="Times New Roman" w:hAnsi="Times New Roman"/>
          <w:sz w:val="24"/>
          <w:szCs w:val="24"/>
        </w:rPr>
      </w:pPr>
      <w:bookmarkStart w:id="13" w:name="dst2592"/>
      <w:bookmarkEnd w:id="13"/>
      <w:r w:rsidRPr="00641B35">
        <w:rPr>
          <w:rStyle w:val="blk"/>
          <w:rFonts w:ascii="Times New Roman" w:hAnsi="Times New Roman"/>
          <w:sz w:val="24"/>
          <w:szCs w:val="24"/>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C9792C" w:rsidRPr="00641B35" w:rsidRDefault="00C9792C" w:rsidP="00641B35">
      <w:pPr>
        <w:shd w:val="clear" w:color="auto" w:fill="FFFFFF"/>
        <w:spacing w:after="0" w:line="240" w:lineRule="auto"/>
        <w:ind w:firstLine="709"/>
        <w:jc w:val="both"/>
        <w:rPr>
          <w:rFonts w:ascii="Times New Roman" w:hAnsi="Times New Roman"/>
          <w:sz w:val="24"/>
          <w:szCs w:val="24"/>
        </w:rPr>
      </w:pPr>
      <w:bookmarkStart w:id="14" w:name="dst2593"/>
      <w:bookmarkEnd w:id="14"/>
      <w:r w:rsidRPr="00641B35">
        <w:rPr>
          <w:rStyle w:val="blk"/>
          <w:rFonts w:ascii="Times New Roman" w:hAnsi="Times New Roman"/>
          <w:sz w:val="24"/>
          <w:szCs w:val="24"/>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C9792C" w:rsidRPr="00641B35" w:rsidRDefault="00C9792C" w:rsidP="00641B35">
      <w:pPr>
        <w:shd w:val="clear" w:color="auto" w:fill="FFFFFF"/>
        <w:spacing w:after="0" w:line="240" w:lineRule="auto"/>
        <w:ind w:firstLine="709"/>
        <w:jc w:val="both"/>
        <w:rPr>
          <w:rFonts w:ascii="Times New Roman" w:hAnsi="Times New Roman"/>
          <w:sz w:val="24"/>
          <w:szCs w:val="24"/>
        </w:rPr>
      </w:pPr>
      <w:bookmarkStart w:id="15" w:name="dst2594"/>
      <w:bookmarkEnd w:id="15"/>
      <w:r w:rsidRPr="00641B35">
        <w:rPr>
          <w:rStyle w:val="blk"/>
          <w:rFonts w:ascii="Times New Roman" w:hAnsi="Times New Roman"/>
          <w:sz w:val="24"/>
          <w:szCs w:val="24"/>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C9792C" w:rsidRPr="00641B35" w:rsidRDefault="00C9792C" w:rsidP="00641B35">
      <w:pPr>
        <w:shd w:val="clear" w:color="auto" w:fill="FFFFFF"/>
        <w:spacing w:after="0" w:line="240" w:lineRule="auto"/>
        <w:ind w:firstLine="709"/>
        <w:jc w:val="both"/>
        <w:rPr>
          <w:rFonts w:ascii="Times New Roman" w:hAnsi="Times New Roman"/>
          <w:sz w:val="24"/>
          <w:szCs w:val="24"/>
        </w:rPr>
      </w:pPr>
      <w:bookmarkStart w:id="16" w:name="dst2595"/>
      <w:bookmarkEnd w:id="16"/>
      <w:r w:rsidRPr="00641B35">
        <w:rPr>
          <w:rStyle w:val="blk"/>
          <w:rFonts w:ascii="Times New Roman" w:hAnsi="Times New Roman"/>
          <w:sz w:val="24"/>
          <w:szCs w:val="24"/>
        </w:rPr>
        <w:t>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r:id="rId11" w:anchor="dst2597" w:history="1">
        <w:r w:rsidR="0061115C" w:rsidRPr="00641B35">
          <w:rPr>
            <w:rStyle w:val="a5"/>
            <w:rFonts w:ascii="Times New Roman" w:hAnsi="Times New Roman"/>
            <w:color w:val="auto"/>
            <w:sz w:val="24"/>
            <w:szCs w:val="24"/>
            <w:u w:val="none"/>
          </w:rPr>
          <w:t>ч.</w:t>
        </w:r>
        <w:r w:rsidR="00EC7B0D" w:rsidRPr="00641B35">
          <w:rPr>
            <w:rStyle w:val="a5"/>
            <w:rFonts w:ascii="Times New Roman" w:hAnsi="Times New Roman"/>
            <w:color w:val="auto"/>
            <w:sz w:val="24"/>
            <w:szCs w:val="24"/>
            <w:u w:val="none"/>
          </w:rPr>
          <w:t>2.6.</w:t>
        </w:r>
        <w:r w:rsidRPr="00641B35">
          <w:rPr>
            <w:rStyle w:val="a5"/>
            <w:rFonts w:ascii="Times New Roman" w:hAnsi="Times New Roman"/>
            <w:color w:val="auto"/>
            <w:sz w:val="24"/>
            <w:szCs w:val="24"/>
            <w:u w:val="none"/>
          </w:rPr>
          <w:t>5</w:t>
        </w:r>
      </w:hyperlink>
      <w:r w:rsidR="0061115C" w:rsidRPr="00641B35">
        <w:rPr>
          <w:rStyle w:val="blk"/>
          <w:rFonts w:ascii="Times New Roman" w:hAnsi="Times New Roman"/>
          <w:sz w:val="24"/>
          <w:szCs w:val="24"/>
        </w:rPr>
        <w:t xml:space="preserve"> </w:t>
      </w:r>
      <w:r w:rsidR="00EC7B0D" w:rsidRPr="00641B35">
        <w:rPr>
          <w:rStyle w:val="blk"/>
          <w:rFonts w:ascii="Times New Roman" w:hAnsi="Times New Roman"/>
          <w:sz w:val="24"/>
          <w:szCs w:val="24"/>
        </w:rPr>
        <w:t>настоящего регламента</w:t>
      </w:r>
      <w:r w:rsidRPr="00641B35">
        <w:rPr>
          <w:rStyle w:val="blk"/>
          <w:rFonts w:ascii="Times New Roman" w:hAnsi="Times New Roman"/>
          <w:sz w:val="24"/>
          <w:szCs w:val="24"/>
        </w:rPr>
        <w:t xml:space="preserve">.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w:t>
      </w:r>
      <w:r w:rsidRPr="00641B35">
        <w:rPr>
          <w:rStyle w:val="blk"/>
          <w:rFonts w:ascii="Times New Roman" w:hAnsi="Times New Roman"/>
          <w:sz w:val="24"/>
          <w:szCs w:val="24"/>
        </w:rPr>
        <w:lastRenderedPageBreak/>
        <w:t>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6413D6" w:rsidRPr="00641B35" w:rsidRDefault="00EC7B0D" w:rsidP="00641B35">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shd w:val="clear" w:color="auto" w:fill="FFFFFF"/>
        </w:rPr>
        <w:t>2.6.</w:t>
      </w:r>
      <w:r w:rsidR="009D4FFD" w:rsidRPr="00641B35">
        <w:rPr>
          <w:rFonts w:ascii="Times New Roman" w:hAnsi="Times New Roman"/>
          <w:sz w:val="24"/>
          <w:szCs w:val="24"/>
          <w:shd w:val="clear" w:color="auto" w:fill="FFFFFF"/>
        </w:rPr>
        <w:t>2</w:t>
      </w:r>
      <w:r w:rsidRPr="00641B35">
        <w:rPr>
          <w:rFonts w:ascii="Times New Roman" w:hAnsi="Times New Roman"/>
          <w:sz w:val="24"/>
          <w:szCs w:val="24"/>
          <w:shd w:val="clear" w:color="auto" w:fill="FFFFFF"/>
        </w:rPr>
        <w:t>.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2" w:anchor="dst0" w:history="1">
        <w:r w:rsidRPr="00641B35">
          <w:rPr>
            <w:rStyle w:val="a5"/>
            <w:rFonts w:ascii="Times New Roman" w:hAnsi="Times New Roman"/>
            <w:color w:val="auto"/>
            <w:sz w:val="24"/>
            <w:szCs w:val="24"/>
            <w:u w:val="none"/>
            <w:shd w:val="clear" w:color="auto" w:fill="FFFFFF"/>
          </w:rPr>
          <w:t>законом</w:t>
        </w:r>
      </w:hyperlink>
      <w:r w:rsidRPr="00641B35">
        <w:rPr>
          <w:rFonts w:ascii="Times New Roman" w:hAnsi="Times New Roman"/>
          <w:sz w:val="24"/>
          <w:szCs w:val="24"/>
          <w:shd w:val="clear" w:color="auto" w:fill="FFFFFF"/>
        </w:rP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w:t>
      </w:r>
    </w:p>
    <w:p w:rsidR="00EC7B0D" w:rsidRPr="00641B35" w:rsidRDefault="00EC7B0D" w:rsidP="00641B35">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shd w:val="clear" w:color="auto" w:fill="FFFFFF"/>
        </w:rPr>
        <w:t>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rsidR="00EC7B0D" w:rsidRPr="00641B35" w:rsidRDefault="006413D6" w:rsidP="00641B35">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shd w:val="clear" w:color="auto" w:fill="FFFFFF"/>
        </w:rPr>
        <w:t>2.6.</w:t>
      </w:r>
      <w:r w:rsidR="009D4FFD" w:rsidRPr="00641B35">
        <w:rPr>
          <w:rFonts w:ascii="Times New Roman" w:hAnsi="Times New Roman"/>
          <w:sz w:val="24"/>
          <w:szCs w:val="24"/>
          <w:shd w:val="clear" w:color="auto" w:fill="FFFFFF"/>
        </w:rPr>
        <w:t>3</w:t>
      </w:r>
      <w:r w:rsidR="00EC7B0D" w:rsidRPr="00641B35">
        <w:rPr>
          <w:rFonts w:ascii="Times New Roman" w:hAnsi="Times New Roman"/>
          <w:sz w:val="24"/>
          <w:szCs w:val="24"/>
          <w:shd w:val="clear" w:color="auto" w:fill="FFFFFF"/>
        </w:rPr>
        <w:t>. В случае отсутствия в уведомлении о планируемом строительстве сведений, предусмотренных </w:t>
      </w:r>
      <w:hyperlink r:id="rId13" w:anchor="dst2580" w:history="1">
        <w:r w:rsidRPr="00641B35">
          <w:rPr>
            <w:rStyle w:val="a5"/>
            <w:rFonts w:ascii="Times New Roman" w:hAnsi="Times New Roman"/>
            <w:color w:val="auto"/>
            <w:sz w:val="24"/>
            <w:szCs w:val="24"/>
            <w:u w:val="none"/>
            <w:shd w:val="clear" w:color="auto" w:fill="FFFFFF"/>
          </w:rPr>
          <w:t>ч.</w:t>
        </w:r>
        <w:r w:rsidR="00EC7B0D" w:rsidRPr="00641B35">
          <w:rPr>
            <w:rStyle w:val="a5"/>
            <w:rFonts w:ascii="Times New Roman" w:hAnsi="Times New Roman"/>
            <w:color w:val="auto"/>
            <w:sz w:val="24"/>
            <w:szCs w:val="24"/>
            <w:u w:val="none"/>
            <w:shd w:val="clear" w:color="auto" w:fill="FFFFFF"/>
          </w:rPr>
          <w:t>2.6.1</w:t>
        </w:r>
      </w:hyperlink>
      <w:r w:rsidR="00EC7B0D" w:rsidRPr="00641B35">
        <w:rPr>
          <w:rFonts w:ascii="Times New Roman" w:hAnsi="Times New Roman"/>
          <w:sz w:val="24"/>
          <w:szCs w:val="24"/>
          <w:shd w:val="clear" w:color="auto" w:fill="FFFFFF"/>
        </w:rPr>
        <w:t> настоящего регламента, или документов, предусмотренных </w:t>
      </w:r>
      <w:hyperlink r:id="rId14" w:anchor="dst2593" w:history="1">
        <w:r w:rsidRPr="00641B35">
          <w:rPr>
            <w:rStyle w:val="a5"/>
            <w:rFonts w:ascii="Times New Roman" w:hAnsi="Times New Roman"/>
            <w:color w:val="auto"/>
            <w:sz w:val="24"/>
            <w:szCs w:val="24"/>
            <w:u w:val="none"/>
            <w:shd w:val="clear" w:color="auto" w:fill="FFFFFF"/>
          </w:rPr>
          <w:t>п.</w:t>
        </w:r>
        <w:r w:rsidR="00EC7B0D" w:rsidRPr="00641B35">
          <w:rPr>
            <w:rStyle w:val="a5"/>
            <w:rFonts w:ascii="Times New Roman" w:hAnsi="Times New Roman"/>
            <w:color w:val="auto"/>
            <w:sz w:val="24"/>
            <w:szCs w:val="24"/>
            <w:u w:val="none"/>
            <w:shd w:val="clear" w:color="auto" w:fill="FFFFFF"/>
          </w:rPr>
          <w:t>2</w:t>
        </w:r>
      </w:hyperlink>
      <w:r w:rsidR="00EC7B0D" w:rsidRPr="00641B35">
        <w:rPr>
          <w:rFonts w:ascii="Times New Roman" w:hAnsi="Times New Roman"/>
          <w:sz w:val="24"/>
          <w:szCs w:val="24"/>
          <w:shd w:val="clear" w:color="auto" w:fill="FFFFFF"/>
        </w:rPr>
        <w:t> - </w:t>
      </w:r>
      <w:hyperlink r:id="rId15" w:anchor="dst2595" w:history="1">
        <w:r w:rsidRPr="00641B35">
          <w:rPr>
            <w:rStyle w:val="a5"/>
            <w:rFonts w:ascii="Times New Roman" w:hAnsi="Times New Roman"/>
            <w:color w:val="auto"/>
            <w:sz w:val="24"/>
            <w:szCs w:val="24"/>
            <w:u w:val="none"/>
            <w:shd w:val="clear" w:color="auto" w:fill="FFFFFF"/>
          </w:rPr>
          <w:t>4 ч.</w:t>
        </w:r>
        <w:r w:rsidR="00EC7B0D" w:rsidRPr="00641B35">
          <w:rPr>
            <w:rStyle w:val="a5"/>
            <w:rFonts w:ascii="Times New Roman" w:hAnsi="Times New Roman"/>
            <w:color w:val="auto"/>
            <w:sz w:val="24"/>
            <w:szCs w:val="24"/>
            <w:u w:val="none"/>
            <w:shd w:val="clear" w:color="auto" w:fill="FFFFFF"/>
          </w:rPr>
          <w:t>2.6.</w:t>
        </w:r>
      </w:hyperlink>
      <w:r w:rsidR="0078380F" w:rsidRPr="00641B35">
        <w:rPr>
          <w:rFonts w:ascii="Times New Roman" w:hAnsi="Times New Roman"/>
          <w:sz w:val="24"/>
          <w:szCs w:val="24"/>
        </w:rPr>
        <w:t>1.1.</w:t>
      </w:r>
      <w:r w:rsidR="00EC7B0D" w:rsidRPr="00641B35">
        <w:rPr>
          <w:rFonts w:ascii="Times New Roman" w:hAnsi="Times New Roman"/>
          <w:sz w:val="24"/>
          <w:szCs w:val="24"/>
          <w:shd w:val="clear" w:color="auto" w:fill="FFFFFF"/>
        </w:rPr>
        <w:t> настоящего регламента, уполномоченные на выдачу разрешений на строительство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EC7B0D" w:rsidRPr="00641B35" w:rsidRDefault="00EC7B0D" w:rsidP="00641B35">
      <w:pPr>
        <w:shd w:val="clear" w:color="auto" w:fill="FFFFFF"/>
        <w:spacing w:after="0" w:line="240" w:lineRule="auto"/>
        <w:ind w:firstLine="709"/>
        <w:jc w:val="both"/>
        <w:rPr>
          <w:rFonts w:ascii="Times New Roman" w:hAnsi="Times New Roman"/>
          <w:sz w:val="24"/>
          <w:szCs w:val="24"/>
        </w:rPr>
      </w:pPr>
      <w:r w:rsidRPr="00641B35">
        <w:rPr>
          <w:rStyle w:val="blk"/>
          <w:rFonts w:ascii="Times New Roman" w:hAnsi="Times New Roman"/>
          <w:sz w:val="24"/>
          <w:szCs w:val="24"/>
        </w:rPr>
        <w:t>2.6</w:t>
      </w:r>
      <w:r w:rsidR="0078380F" w:rsidRPr="00641B35">
        <w:rPr>
          <w:rStyle w:val="blk"/>
          <w:rFonts w:ascii="Times New Roman" w:hAnsi="Times New Roman"/>
          <w:sz w:val="24"/>
          <w:szCs w:val="24"/>
        </w:rPr>
        <w:t>.</w:t>
      </w:r>
      <w:r w:rsidR="009D4FFD" w:rsidRPr="00641B35">
        <w:rPr>
          <w:rStyle w:val="blk"/>
          <w:rFonts w:ascii="Times New Roman" w:hAnsi="Times New Roman"/>
          <w:sz w:val="24"/>
          <w:szCs w:val="24"/>
        </w:rPr>
        <w:t>4</w:t>
      </w:r>
      <w:r w:rsidRPr="00641B35">
        <w:rPr>
          <w:rStyle w:val="blk"/>
          <w:rFonts w:ascii="Times New Roman" w:hAnsi="Times New Roman"/>
          <w:sz w:val="24"/>
          <w:szCs w:val="24"/>
        </w:rPr>
        <w:t>. Уполномоченные на выдачу разрешений на строительство орган местного самоуправления в течение пяти рабочих дней со дня поступления уведомления о планируемом строительстве, за исключением случая, предусмотренного </w:t>
      </w:r>
      <w:hyperlink r:id="rId16" w:anchor="dst2602" w:history="1">
        <w:r w:rsidR="006413D6" w:rsidRPr="00641B35">
          <w:rPr>
            <w:rStyle w:val="a5"/>
            <w:rFonts w:ascii="Times New Roman" w:hAnsi="Times New Roman"/>
            <w:color w:val="auto"/>
            <w:sz w:val="24"/>
            <w:szCs w:val="24"/>
            <w:u w:val="none"/>
          </w:rPr>
          <w:t>ч.</w:t>
        </w:r>
        <w:r w:rsidRPr="00641B35">
          <w:rPr>
            <w:rStyle w:val="a5"/>
            <w:rFonts w:ascii="Times New Roman" w:hAnsi="Times New Roman"/>
            <w:color w:val="auto"/>
            <w:sz w:val="24"/>
            <w:szCs w:val="24"/>
            <w:u w:val="none"/>
          </w:rPr>
          <w:t>2.6.</w:t>
        </w:r>
      </w:hyperlink>
      <w:r w:rsidR="009D4FFD" w:rsidRPr="00641B35">
        <w:rPr>
          <w:rFonts w:ascii="Times New Roman" w:hAnsi="Times New Roman"/>
          <w:sz w:val="24"/>
          <w:szCs w:val="24"/>
        </w:rPr>
        <w:t>5</w:t>
      </w:r>
      <w:r w:rsidRPr="00641B35">
        <w:rPr>
          <w:rStyle w:val="blk"/>
          <w:rFonts w:ascii="Times New Roman" w:hAnsi="Times New Roman"/>
          <w:sz w:val="24"/>
          <w:szCs w:val="24"/>
        </w:rPr>
        <w:t> настоящего регламента:</w:t>
      </w:r>
    </w:p>
    <w:p w:rsidR="00EC7B0D" w:rsidRPr="00641B35" w:rsidRDefault="00EC7B0D" w:rsidP="00641B35">
      <w:pPr>
        <w:shd w:val="clear" w:color="auto" w:fill="FFFFFF"/>
        <w:spacing w:after="0" w:line="240" w:lineRule="auto"/>
        <w:ind w:firstLine="709"/>
        <w:jc w:val="both"/>
        <w:rPr>
          <w:rFonts w:ascii="Times New Roman" w:hAnsi="Times New Roman"/>
          <w:sz w:val="24"/>
          <w:szCs w:val="24"/>
        </w:rPr>
      </w:pPr>
      <w:bookmarkStart w:id="17" w:name="dst2600"/>
      <w:bookmarkEnd w:id="17"/>
      <w:r w:rsidRPr="00641B35">
        <w:rPr>
          <w:rStyle w:val="blk"/>
          <w:rFonts w:ascii="Times New Roman" w:hAnsi="Times New Roman"/>
          <w:sz w:val="24"/>
          <w:szCs w:val="24"/>
        </w:rPr>
        <w:t xml:space="preserve">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proofErr w:type="spellStart"/>
      <w:r w:rsidRPr="00641B35">
        <w:rPr>
          <w:rStyle w:val="blk"/>
          <w:rFonts w:ascii="Times New Roman" w:hAnsi="Times New Roman"/>
          <w:sz w:val="24"/>
          <w:szCs w:val="24"/>
        </w:rPr>
        <w:t>ГрК</w:t>
      </w:r>
      <w:proofErr w:type="spellEnd"/>
      <w:r w:rsidRPr="00641B35">
        <w:rPr>
          <w:rStyle w:val="blk"/>
          <w:rFonts w:ascii="Times New Roman" w:hAnsi="Times New Roman"/>
          <w:sz w:val="24"/>
          <w:szCs w:val="24"/>
        </w:rPr>
        <w:t xml:space="preserve"> РФ,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EC7B0D" w:rsidRPr="00641B35" w:rsidRDefault="00EC7B0D" w:rsidP="00641B35">
      <w:pPr>
        <w:shd w:val="clear" w:color="auto" w:fill="FFFFFF"/>
        <w:spacing w:after="0" w:line="240" w:lineRule="auto"/>
        <w:ind w:firstLine="709"/>
        <w:jc w:val="both"/>
        <w:rPr>
          <w:rFonts w:ascii="Times New Roman" w:hAnsi="Times New Roman"/>
          <w:sz w:val="24"/>
          <w:szCs w:val="24"/>
        </w:rPr>
      </w:pPr>
      <w:bookmarkStart w:id="18" w:name="dst2601"/>
      <w:bookmarkEnd w:id="18"/>
      <w:r w:rsidRPr="00641B35">
        <w:rPr>
          <w:rStyle w:val="blk"/>
          <w:rFonts w:ascii="Times New Roman" w:hAnsi="Times New Roman"/>
          <w:sz w:val="24"/>
          <w:szCs w:val="24"/>
        </w:rPr>
        <w:t>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581B88" w:rsidRPr="00641B35" w:rsidRDefault="003D24D6" w:rsidP="00641B35">
      <w:pPr>
        <w:shd w:val="clear" w:color="auto" w:fill="FFFFFF"/>
        <w:spacing w:after="0" w:line="240" w:lineRule="auto"/>
        <w:ind w:firstLine="709"/>
        <w:jc w:val="both"/>
        <w:rPr>
          <w:rFonts w:ascii="Times New Roman" w:hAnsi="Times New Roman"/>
          <w:sz w:val="24"/>
          <w:szCs w:val="24"/>
        </w:rPr>
      </w:pPr>
      <w:r w:rsidRPr="00641B35">
        <w:rPr>
          <w:rStyle w:val="blk"/>
          <w:rFonts w:ascii="Times New Roman" w:hAnsi="Times New Roman"/>
          <w:sz w:val="24"/>
          <w:szCs w:val="24"/>
        </w:rPr>
        <w:t>2.6.</w:t>
      </w:r>
      <w:r w:rsidR="009D4FFD" w:rsidRPr="00641B35">
        <w:rPr>
          <w:rStyle w:val="blk"/>
          <w:rFonts w:ascii="Times New Roman" w:hAnsi="Times New Roman"/>
          <w:sz w:val="24"/>
          <w:szCs w:val="24"/>
        </w:rPr>
        <w:t>5</w:t>
      </w:r>
      <w:r w:rsidR="00581B88" w:rsidRPr="00641B35">
        <w:rPr>
          <w:rStyle w:val="blk"/>
          <w:rFonts w:ascii="Times New Roman" w:hAnsi="Times New Roman"/>
          <w:sz w:val="24"/>
          <w:szCs w:val="24"/>
        </w:rPr>
        <w:t>.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орган местного самоуправления:</w:t>
      </w:r>
    </w:p>
    <w:p w:rsidR="00581B88" w:rsidRPr="00641B35" w:rsidRDefault="00581B88" w:rsidP="00641B35">
      <w:pPr>
        <w:shd w:val="clear" w:color="auto" w:fill="FFFFFF"/>
        <w:spacing w:after="0" w:line="240" w:lineRule="auto"/>
        <w:ind w:firstLine="709"/>
        <w:jc w:val="both"/>
        <w:rPr>
          <w:rFonts w:ascii="Times New Roman" w:hAnsi="Times New Roman"/>
          <w:sz w:val="24"/>
          <w:szCs w:val="24"/>
        </w:rPr>
      </w:pPr>
      <w:bookmarkStart w:id="19" w:name="dst2603"/>
      <w:bookmarkEnd w:id="19"/>
      <w:r w:rsidRPr="00641B35">
        <w:rPr>
          <w:rStyle w:val="blk"/>
          <w:rFonts w:ascii="Times New Roman" w:hAnsi="Times New Roman"/>
          <w:sz w:val="24"/>
          <w:szCs w:val="24"/>
        </w:rPr>
        <w:t>1) в срок не более чем три рабочих дня со дня поступления этого уведомления при отсутствии оснований для его возврата, предусмотренных </w:t>
      </w:r>
      <w:hyperlink r:id="rId17" w:anchor="dst2598" w:history="1">
        <w:r w:rsidRPr="00641B35">
          <w:rPr>
            <w:rStyle w:val="a5"/>
            <w:rFonts w:ascii="Times New Roman" w:hAnsi="Times New Roman"/>
            <w:color w:val="auto"/>
            <w:sz w:val="24"/>
            <w:szCs w:val="24"/>
            <w:u w:val="none"/>
          </w:rPr>
          <w:t>ч</w:t>
        </w:r>
        <w:r w:rsidR="006413D6" w:rsidRPr="00641B35">
          <w:rPr>
            <w:rStyle w:val="a5"/>
            <w:rFonts w:ascii="Times New Roman" w:hAnsi="Times New Roman"/>
            <w:color w:val="auto"/>
            <w:sz w:val="24"/>
            <w:szCs w:val="24"/>
            <w:u w:val="none"/>
          </w:rPr>
          <w:t>.</w:t>
        </w:r>
        <w:r w:rsidRPr="00641B35">
          <w:rPr>
            <w:rStyle w:val="a5"/>
            <w:rFonts w:ascii="Times New Roman" w:hAnsi="Times New Roman"/>
            <w:color w:val="auto"/>
            <w:sz w:val="24"/>
            <w:szCs w:val="24"/>
            <w:u w:val="none"/>
          </w:rPr>
          <w:t>2.6.</w:t>
        </w:r>
      </w:hyperlink>
      <w:r w:rsidR="009D4FFD" w:rsidRPr="00641B35">
        <w:rPr>
          <w:rFonts w:ascii="Times New Roman" w:hAnsi="Times New Roman"/>
          <w:sz w:val="24"/>
          <w:szCs w:val="24"/>
        </w:rPr>
        <w:t>4</w:t>
      </w:r>
      <w:r w:rsidRPr="00641B35">
        <w:rPr>
          <w:rStyle w:val="blk"/>
          <w:rFonts w:ascii="Times New Roman" w:hAnsi="Times New Roman"/>
          <w:sz w:val="24"/>
          <w:szCs w:val="24"/>
        </w:rPr>
        <w:t xml:space="preserve"> настоящего регламента, </w:t>
      </w:r>
      <w:r w:rsidRPr="00641B35">
        <w:rPr>
          <w:rStyle w:val="blk"/>
          <w:rFonts w:ascii="Times New Roman" w:hAnsi="Times New Roman"/>
          <w:sz w:val="24"/>
          <w:szCs w:val="24"/>
        </w:rPr>
        <w:lastRenderedPageBreak/>
        <w:t>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РФ, уполномоченный в области охраны объектов культурного наследия;</w:t>
      </w:r>
    </w:p>
    <w:p w:rsidR="00581B88" w:rsidRPr="00641B35" w:rsidRDefault="00581B88" w:rsidP="00641B35">
      <w:pPr>
        <w:shd w:val="clear" w:color="auto" w:fill="FFFFFF"/>
        <w:spacing w:after="0" w:line="240" w:lineRule="auto"/>
        <w:ind w:firstLine="709"/>
        <w:jc w:val="both"/>
        <w:rPr>
          <w:rFonts w:ascii="Times New Roman" w:hAnsi="Times New Roman"/>
          <w:sz w:val="24"/>
          <w:szCs w:val="24"/>
        </w:rPr>
      </w:pPr>
      <w:bookmarkStart w:id="20" w:name="dst2604"/>
      <w:bookmarkEnd w:id="20"/>
      <w:r w:rsidRPr="00641B35">
        <w:rPr>
          <w:rStyle w:val="blk"/>
          <w:rFonts w:ascii="Times New Roman" w:hAnsi="Times New Roman"/>
          <w:sz w:val="24"/>
          <w:szCs w:val="24"/>
        </w:rPr>
        <w:t xml:space="preserve">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proofErr w:type="spellStart"/>
      <w:r w:rsidRPr="00641B35">
        <w:rPr>
          <w:rStyle w:val="blk"/>
          <w:rFonts w:ascii="Times New Roman" w:hAnsi="Times New Roman"/>
          <w:sz w:val="24"/>
          <w:szCs w:val="24"/>
        </w:rPr>
        <w:t>ГрК</w:t>
      </w:r>
      <w:proofErr w:type="spellEnd"/>
      <w:r w:rsidRPr="00641B35">
        <w:rPr>
          <w:rStyle w:val="blk"/>
          <w:rFonts w:ascii="Times New Roman" w:hAnsi="Times New Roman"/>
          <w:sz w:val="24"/>
          <w:szCs w:val="24"/>
        </w:rPr>
        <w:t xml:space="preserve"> РФ,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581B88" w:rsidRPr="00641B35" w:rsidRDefault="00581B88" w:rsidP="00641B35">
      <w:pPr>
        <w:shd w:val="clear" w:color="auto" w:fill="FFFFFF"/>
        <w:spacing w:after="0" w:line="240" w:lineRule="auto"/>
        <w:ind w:firstLine="709"/>
        <w:jc w:val="both"/>
        <w:rPr>
          <w:rFonts w:ascii="Times New Roman" w:hAnsi="Times New Roman"/>
          <w:sz w:val="24"/>
          <w:szCs w:val="24"/>
        </w:rPr>
      </w:pPr>
      <w:bookmarkStart w:id="21" w:name="dst2605"/>
      <w:bookmarkEnd w:id="21"/>
      <w:r w:rsidRPr="00641B35">
        <w:rPr>
          <w:rStyle w:val="blk"/>
          <w:rFonts w:ascii="Times New Roman" w:hAnsi="Times New Roman"/>
          <w:sz w:val="24"/>
          <w:szCs w:val="24"/>
        </w:rPr>
        <w:t>3) в срок не позднее пяти рабочих дней со дня поступления этого уведомления направляет застройщику способом, определенным им в этом уведомлении, предусмотренное </w:t>
      </w:r>
      <w:hyperlink r:id="rId18" w:anchor="dst2601" w:history="1">
        <w:r w:rsidR="007A45E5" w:rsidRPr="00641B35">
          <w:rPr>
            <w:rStyle w:val="a5"/>
            <w:rFonts w:ascii="Times New Roman" w:hAnsi="Times New Roman"/>
            <w:color w:val="auto"/>
            <w:sz w:val="24"/>
            <w:szCs w:val="24"/>
            <w:u w:val="none"/>
          </w:rPr>
          <w:t>п.2 ч.</w:t>
        </w:r>
        <w:r w:rsidRPr="00641B35">
          <w:rPr>
            <w:rStyle w:val="a5"/>
            <w:rFonts w:ascii="Times New Roman" w:hAnsi="Times New Roman"/>
            <w:color w:val="auto"/>
            <w:sz w:val="24"/>
            <w:szCs w:val="24"/>
            <w:u w:val="none"/>
          </w:rPr>
          <w:t>2.6.</w:t>
        </w:r>
        <w:r w:rsidR="009D4FFD" w:rsidRPr="00641B35">
          <w:rPr>
            <w:rStyle w:val="a5"/>
            <w:rFonts w:ascii="Times New Roman" w:hAnsi="Times New Roman"/>
            <w:color w:val="auto"/>
            <w:sz w:val="24"/>
            <w:szCs w:val="24"/>
            <w:u w:val="none"/>
          </w:rPr>
          <w:t>5</w:t>
        </w:r>
      </w:hyperlink>
      <w:r w:rsidRPr="00641B35">
        <w:rPr>
          <w:rStyle w:val="blk"/>
          <w:rFonts w:ascii="Times New Roman" w:hAnsi="Times New Roman"/>
          <w:sz w:val="24"/>
          <w:szCs w:val="24"/>
        </w:rPr>
        <w:t> настоящего регламента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7A45E5" w:rsidRPr="00641B35" w:rsidRDefault="00581B88" w:rsidP="00641B35">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shd w:val="clear" w:color="auto" w:fill="FFFFFF"/>
        </w:rPr>
        <w:t>2.6.</w:t>
      </w:r>
      <w:r w:rsidR="00E53A43" w:rsidRPr="00641B35">
        <w:rPr>
          <w:rFonts w:ascii="Times New Roman" w:hAnsi="Times New Roman"/>
          <w:sz w:val="24"/>
          <w:szCs w:val="24"/>
          <w:shd w:val="clear" w:color="auto" w:fill="FFFFFF"/>
        </w:rPr>
        <w:t>5</w:t>
      </w:r>
      <w:r w:rsidRPr="00641B35">
        <w:rPr>
          <w:rFonts w:ascii="Times New Roman" w:hAnsi="Times New Roman"/>
          <w:sz w:val="24"/>
          <w:szCs w:val="24"/>
          <w:shd w:val="clear" w:color="auto" w:fill="FFFFFF"/>
        </w:rPr>
        <w:t>.</w:t>
      </w:r>
      <w:r w:rsidR="0078380F" w:rsidRPr="00641B35">
        <w:rPr>
          <w:rFonts w:ascii="Times New Roman" w:hAnsi="Times New Roman"/>
          <w:sz w:val="24"/>
          <w:szCs w:val="24"/>
          <w:shd w:val="clear" w:color="auto" w:fill="FFFFFF"/>
        </w:rPr>
        <w:t>1</w:t>
      </w:r>
      <w:r w:rsidRPr="00641B35">
        <w:rPr>
          <w:rFonts w:ascii="Times New Roman" w:hAnsi="Times New Roman"/>
          <w:sz w:val="24"/>
          <w:szCs w:val="24"/>
          <w:shd w:val="clear" w:color="auto" w:fill="FFFFFF"/>
        </w:rPr>
        <w:t xml:space="preserve"> 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органа местного самоуправления уведомления о планируемом строительстве и предусмотренного </w:t>
      </w:r>
      <w:hyperlink r:id="rId19" w:anchor="dst2595" w:history="1">
        <w:r w:rsidRPr="00641B35">
          <w:rPr>
            <w:rStyle w:val="a5"/>
            <w:rFonts w:ascii="Times New Roman" w:hAnsi="Times New Roman"/>
            <w:color w:val="auto"/>
            <w:sz w:val="24"/>
            <w:szCs w:val="24"/>
            <w:u w:val="none"/>
            <w:shd w:val="clear" w:color="auto" w:fill="FFFFFF"/>
          </w:rPr>
          <w:t>п</w:t>
        </w:r>
        <w:r w:rsidR="007A45E5" w:rsidRPr="00641B35">
          <w:rPr>
            <w:rStyle w:val="a5"/>
            <w:rFonts w:ascii="Times New Roman" w:hAnsi="Times New Roman"/>
            <w:color w:val="auto"/>
            <w:sz w:val="24"/>
            <w:szCs w:val="24"/>
            <w:u w:val="none"/>
            <w:shd w:val="clear" w:color="auto" w:fill="FFFFFF"/>
          </w:rPr>
          <w:t>.</w:t>
        </w:r>
        <w:r w:rsidRPr="00641B35">
          <w:rPr>
            <w:rStyle w:val="a5"/>
            <w:rFonts w:ascii="Times New Roman" w:hAnsi="Times New Roman"/>
            <w:color w:val="auto"/>
            <w:sz w:val="24"/>
            <w:szCs w:val="24"/>
            <w:u w:val="none"/>
            <w:shd w:val="clear" w:color="auto" w:fill="FFFFFF"/>
          </w:rPr>
          <w:t>4 ч</w:t>
        </w:r>
        <w:r w:rsidR="007A45E5" w:rsidRPr="00641B35">
          <w:rPr>
            <w:rStyle w:val="a5"/>
            <w:rFonts w:ascii="Times New Roman" w:hAnsi="Times New Roman"/>
            <w:color w:val="auto"/>
            <w:sz w:val="24"/>
            <w:szCs w:val="24"/>
            <w:u w:val="none"/>
            <w:shd w:val="clear" w:color="auto" w:fill="FFFFFF"/>
          </w:rPr>
          <w:t>.</w:t>
        </w:r>
        <w:r w:rsidRPr="00641B35">
          <w:rPr>
            <w:rStyle w:val="a5"/>
            <w:rFonts w:ascii="Times New Roman" w:hAnsi="Times New Roman"/>
            <w:color w:val="auto"/>
            <w:sz w:val="24"/>
            <w:szCs w:val="24"/>
            <w:u w:val="none"/>
            <w:shd w:val="clear" w:color="auto" w:fill="FFFFFF"/>
          </w:rPr>
          <w:t>2.6.</w:t>
        </w:r>
        <w:r w:rsidR="0078380F" w:rsidRPr="00641B35">
          <w:rPr>
            <w:rStyle w:val="a5"/>
            <w:rFonts w:ascii="Times New Roman" w:hAnsi="Times New Roman"/>
            <w:color w:val="auto"/>
            <w:sz w:val="24"/>
            <w:szCs w:val="24"/>
            <w:u w:val="none"/>
            <w:shd w:val="clear" w:color="auto" w:fill="FFFFFF"/>
          </w:rPr>
          <w:t>1.1.</w:t>
        </w:r>
      </w:hyperlink>
      <w:r w:rsidRPr="00641B35">
        <w:rPr>
          <w:rFonts w:ascii="Times New Roman" w:hAnsi="Times New Roman"/>
          <w:sz w:val="24"/>
          <w:szCs w:val="24"/>
          <w:shd w:val="clear" w:color="auto" w:fill="FFFFFF"/>
        </w:rPr>
        <w:t xml:space="preserve"> настоящего регламента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p w:rsidR="00EC7B0D" w:rsidRPr="00641B35" w:rsidRDefault="00581B88"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shd w:val="clear" w:color="auto" w:fill="FFFFFF"/>
        </w:rPr>
        <w:t xml:space="preserve">В случае </w:t>
      </w:r>
      <w:proofErr w:type="spellStart"/>
      <w:r w:rsidRPr="00641B35">
        <w:rPr>
          <w:rFonts w:ascii="Times New Roman" w:hAnsi="Times New Roman"/>
          <w:sz w:val="24"/>
          <w:szCs w:val="24"/>
          <w:shd w:val="clear" w:color="auto" w:fill="FFFFFF"/>
        </w:rPr>
        <w:t>ненаправления</w:t>
      </w:r>
      <w:proofErr w:type="spellEnd"/>
      <w:r w:rsidRPr="00641B35">
        <w:rPr>
          <w:rFonts w:ascii="Times New Roman" w:hAnsi="Times New Roman"/>
          <w:sz w:val="24"/>
          <w:szCs w:val="24"/>
          <w:shd w:val="clear" w:color="auto" w:fill="FFFFFF"/>
        </w:rPr>
        <w:t xml:space="preserve">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rsidR="009466BB" w:rsidRPr="00641B35" w:rsidRDefault="009466BB" w:rsidP="00641B35">
      <w:pPr>
        <w:shd w:val="clear" w:color="auto" w:fill="FFFFFF"/>
        <w:spacing w:after="0" w:line="240" w:lineRule="auto"/>
        <w:ind w:firstLine="709"/>
        <w:jc w:val="both"/>
        <w:rPr>
          <w:rFonts w:ascii="Times New Roman" w:hAnsi="Times New Roman"/>
          <w:sz w:val="24"/>
          <w:szCs w:val="24"/>
        </w:rPr>
      </w:pPr>
      <w:r w:rsidRPr="00641B35">
        <w:rPr>
          <w:rStyle w:val="blk"/>
          <w:rFonts w:ascii="Times New Roman" w:hAnsi="Times New Roman"/>
          <w:sz w:val="24"/>
          <w:szCs w:val="24"/>
        </w:rPr>
        <w:t>2.6.</w:t>
      </w:r>
      <w:r w:rsidR="00E53A43" w:rsidRPr="00641B35">
        <w:rPr>
          <w:rStyle w:val="blk"/>
          <w:rFonts w:ascii="Times New Roman" w:hAnsi="Times New Roman"/>
          <w:sz w:val="24"/>
          <w:szCs w:val="24"/>
        </w:rPr>
        <w:t>6</w:t>
      </w:r>
      <w:r w:rsidRPr="00641B35">
        <w:rPr>
          <w:rStyle w:val="blk"/>
          <w:rFonts w:ascii="Times New Roman" w:hAnsi="Times New Roman"/>
          <w:sz w:val="24"/>
          <w:szCs w:val="24"/>
        </w:rPr>
        <w:t>.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9466BB" w:rsidRPr="00641B35" w:rsidRDefault="009466BB" w:rsidP="00641B35">
      <w:pPr>
        <w:shd w:val="clear" w:color="auto" w:fill="FFFFFF"/>
        <w:spacing w:after="0" w:line="240" w:lineRule="auto"/>
        <w:ind w:firstLine="709"/>
        <w:jc w:val="both"/>
        <w:rPr>
          <w:rFonts w:ascii="Times New Roman" w:hAnsi="Times New Roman"/>
          <w:sz w:val="24"/>
          <w:szCs w:val="24"/>
        </w:rPr>
      </w:pPr>
      <w:bookmarkStart w:id="22" w:name="dst2608"/>
      <w:bookmarkEnd w:id="22"/>
      <w:r w:rsidRPr="00641B35">
        <w:rPr>
          <w:rStyle w:val="blk"/>
          <w:rFonts w:ascii="Times New Roman" w:hAnsi="Times New Roman"/>
          <w:sz w:val="24"/>
          <w:szCs w:val="24"/>
        </w:rPr>
        <w:t xml:space="preserve">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w:t>
      </w:r>
      <w:r w:rsidRPr="00641B35">
        <w:rPr>
          <w:rStyle w:val="blk"/>
          <w:rFonts w:ascii="Times New Roman" w:hAnsi="Times New Roman"/>
          <w:sz w:val="24"/>
          <w:szCs w:val="24"/>
        </w:rPr>
        <w:lastRenderedPageBreak/>
        <w:t xml:space="preserve">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proofErr w:type="spellStart"/>
      <w:r w:rsidRPr="00641B35">
        <w:rPr>
          <w:rStyle w:val="blk"/>
          <w:rFonts w:ascii="Times New Roman" w:hAnsi="Times New Roman"/>
          <w:sz w:val="24"/>
          <w:szCs w:val="24"/>
        </w:rPr>
        <w:t>ГрК</w:t>
      </w:r>
      <w:proofErr w:type="spellEnd"/>
      <w:r w:rsidRPr="00641B35">
        <w:rPr>
          <w:rStyle w:val="blk"/>
          <w:rFonts w:ascii="Times New Roman" w:hAnsi="Times New Roman"/>
          <w:sz w:val="24"/>
          <w:szCs w:val="24"/>
        </w:rPr>
        <w:t xml:space="preserve"> РФ, другими федеральными законами и действующим на дату поступления уведомления о планируемом строительстве;</w:t>
      </w:r>
    </w:p>
    <w:p w:rsidR="009466BB" w:rsidRPr="00641B35" w:rsidRDefault="009466BB" w:rsidP="00641B35">
      <w:pPr>
        <w:shd w:val="clear" w:color="auto" w:fill="FFFFFF"/>
        <w:spacing w:after="0" w:line="240" w:lineRule="auto"/>
        <w:ind w:firstLine="709"/>
        <w:jc w:val="both"/>
        <w:rPr>
          <w:rFonts w:ascii="Times New Roman" w:hAnsi="Times New Roman"/>
          <w:sz w:val="24"/>
          <w:szCs w:val="24"/>
        </w:rPr>
      </w:pPr>
      <w:bookmarkStart w:id="23" w:name="dst2609"/>
      <w:bookmarkEnd w:id="23"/>
      <w:r w:rsidRPr="00641B35">
        <w:rPr>
          <w:rStyle w:val="blk"/>
          <w:rFonts w:ascii="Times New Roman" w:hAnsi="Times New Roman"/>
          <w:sz w:val="24"/>
          <w:szCs w:val="24"/>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9466BB" w:rsidRPr="00641B35" w:rsidRDefault="009466BB" w:rsidP="00641B35">
      <w:pPr>
        <w:shd w:val="clear" w:color="auto" w:fill="FFFFFF"/>
        <w:spacing w:after="0" w:line="240" w:lineRule="auto"/>
        <w:ind w:firstLine="709"/>
        <w:jc w:val="both"/>
        <w:rPr>
          <w:rFonts w:ascii="Times New Roman" w:hAnsi="Times New Roman"/>
          <w:sz w:val="24"/>
          <w:szCs w:val="24"/>
        </w:rPr>
      </w:pPr>
      <w:bookmarkStart w:id="24" w:name="dst2610"/>
      <w:bookmarkEnd w:id="24"/>
      <w:r w:rsidRPr="00641B35">
        <w:rPr>
          <w:rStyle w:val="blk"/>
          <w:rFonts w:ascii="Times New Roman" w:hAnsi="Times New Roman"/>
          <w:sz w:val="24"/>
          <w:szCs w:val="24"/>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9466BB" w:rsidRPr="00641B35" w:rsidRDefault="009466BB" w:rsidP="00641B35">
      <w:pPr>
        <w:shd w:val="clear" w:color="auto" w:fill="FFFFFF"/>
        <w:spacing w:after="0" w:line="240" w:lineRule="auto"/>
        <w:ind w:firstLine="709"/>
        <w:jc w:val="both"/>
        <w:rPr>
          <w:rFonts w:ascii="Times New Roman" w:hAnsi="Times New Roman"/>
          <w:sz w:val="24"/>
          <w:szCs w:val="24"/>
        </w:rPr>
      </w:pPr>
      <w:bookmarkStart w:id="25" w:name="dst2611"/>
      <w:bookmarkEnd w:id="25"/>
      <w:r w:rsidRPr="00641B35">
        <w:rPr>
          <w:rStyle w:val="blk"/>
          <w:rFonts w:ascii="Times New Roman" w:hAnsi="Times New Roman"/>
          <w:sz w:val="24"/>
          <w:szCs w:val="24"/>
        </w:rPr>
        <w:t>4) в срок, указанный в </w:t>
      </w:r>
      <w:hyperlink r:id="rId20" w:anchor="dst2606" w:history="1">
        <w:r w:rsidRPr="00641B35">
          <w:rPr>
            <w:rStyle w:val="a5"/>
            <w:rFonts w:ascii="Times New Roman" w:hAnsi="Times New Roman"/>
            <w:color w:val="auto"/>
            <w:sz w:val="24"/>
            <w:szCs w:val="24"/>
            <w:u w:val="none"/>
          </w:rPr>
          <w:t>ч</w:t>
        </w:r>
        <w:r w:rsidR="007A45E5" w:rsidRPr="00641B35">
          <w:rPr>
            <w:rStyle w:val="a5"/>
            <w:rFonts w:ascii="Times New Roman" w:hAnsi="Times New Roman"/>
            <w:color w:val="auto"/>
            <w:sz w:val="24"/>
            <w:szCs w:val="24"/>
            <w:u w:val="none"/>
          </w:rPr>
          <w:t>.</w:t>
        </w:r>
        <w:r w:rsidRPr="00641B35">
          <w:rPr>
            <w:rStyle w:val="a5"/>
            <w:rFonts w:ascii="Times New Roman" w:hAnsi="Times New Roman"/>
            <w:color w:val="auto"/>
            <w:sz w:val="24"/>
            <w:szCs w:val="24"/>
            <w:u w:val="none"/>
          </w:rPr>
          <w:t>2.6.</w:t>
        </w:r>
      </w:hyperlink>
      <w:r w:rsidR="00E53A43" w:rsidRPr="00641B35">
        <w:rPr>
          <w:rFonts w:ascii="Times New Roman" w:hAnsi="Times New Roman"/>
          <w:sz w:val="24"/>
          <w:szCs w:val="24"/>
        </w:rPr>
        <w:t>5</w:t>
      </w:r>
      <w:r w:rsidR="0078380F" w:rsidRPr="00641B35">
        <w:rPr>
          <w:rFonts w:ascii="Times New Roman" w:hAnsi="Times New Roman"/>
          <w:sz w:val="24"/>
          <w:szCs w:val="24"/>
        </w:rPr>
        <w:t>.1.</w:t>
      </w:r>
      <w:r w:rsidRPr="00641B35">
        <w:rPr>
          <w:rStyle w:val="blk"/>
          <w:rFonts w:ascii="Times New Roman" w:hAnsi="Times New Roman"/>
          <w:sz w:val="24"/>
          <w:szCs w:val="24"/>
        </w:rPr>
        <w:t> настоящего регламента,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A45E5" w:rsidRPr="00641B35" w:rsidRDefault="009466BB" w:rsidP="00641B35">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shd w:val="clear" w:color="auto" w:fill="FFFFFF"/>
        </w:rPr>
        <w:t>2.6.</w:t>
      </w:r>
      <w:r w:rsidR="00E53A43" w:rsidRPr="00641B35">
        <w:rPr>
          <w:rFonts w:ascii="Times New Roman" w:hAnsi="Times New Roman"/>
          <w:sz w:val="24"/>
          <w:szCs w:val="24"/>
          <w:shd w:val="clear" w:color="auto" w:fill="FFFFFF"/>
        </w:rPr>
        <w:t>7</w:t>
      </w:r>
      <w:r w:rsidRPr="00641B35">
        <w:rPr>
          <w:rFonts w:ascii="Times New Roman" w:hAnsi="Times New Roman"/>
          <w:sz w:val="24"/>
          <w:szCs w:val="24"/>
          <w:shd w:val="clear" w:color="auto" w:fill="FFFFFF"/>
        </w:rPr>
        <w:t xml:space="preserve">. 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настоящим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w:t>
      </w:r>
    </w:p>
    <w:p w:rsidR="009466BB" w:rsidRPr="00641B35" w:rsidRDefault="009466BB"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shd w:val="clear" w:color="auto" w:fill="FFFFFF"/>
        </w:rPr>
        <w:t>В случае направления застройщику такого уведомления по основанию, предусмотренному </w:t>
      </w:r>
      <w:hyperlink r:id="rId21" w:anchor="dst2611" w:history="1">
        <w:r w:rsidRPr="00641B35">
          <w:rPr>
            <w:rStyle w:val="a5"/>
            <w:rFonts w:ascii="Times New Roman" w:hAnsi="Times New Roman"/>
            <w:color w:val="auto"/>
            <w:sz w:val="24"/>
            <w:szCs w:val="24"/>
            <w:u w:val="none"/>
            <w:shd w:val="clear" w:color="auto" w:fill="FFFFFF"/>
          </w:rPr>
          <w:t>п</w:t>
        </w:r>
        <w:r w:rsidR="007A45E5" w:rsidRPr="00641B35">
          <w:rPr>
            <w:rStyle w:val="a5"/>
            <w:rFonts w:ascii="Times New Roman" w:hAnsi="Times New Roman"/>
            <w:color w:val="auto"/>
            <w:sz w:val="24"/>
            <w:szCs w:val="24"/>
            <w:u w:val="none"/>
            <w:shd w:val="clear" w:color="auto" w:fill="FFFFFF"/>
          </w:rPr>
          <w:t>.</w:t>
        </w:r>
        <w:r w:rsidRPr="00641B35">
          <w:rPr>
            <w:rStyle w:val="a5"/>
            <w:rFonts w:ascii="Times New Roman" w:hAnsi="Times New Roman"/>
            <w:color w:val="auto"/>
            <w:sz w:val="24"/>
            <w:szCs w:val="24"/>
            <w:u w:val="none"/>
            <w:shd w:val="clear" w:color="auto" w:fill="FFFFFF"/>
          </w:rPr>
          <w:t>4 ч</w:t>
        </w:r>
        <w:r w:rsidR="007A45E5" w:rsidRPr="00641B35">
          <w:rPr>
            <w:rStyle w:val="a5"/>
            <w:rFonts w:ascii="Times New Roman" w:hAnsi="Times New Roman"/>
            <w:color w:val="auto"/>
            <w:sz w:val="24"/>
            <w:szCs w:val="24"/>
            <w:u w:val="none"/>
            <w:shd w:val="clear" w:color="auto" w:fill="FFFFFF"/>
          </w:rPr>
          <w:t>.</w:t>
        </w:r>
        <w:r w:rsidRPr="00641B35">
          <w:rPr>
            <w:rStyle w:val="a5"/>
            <w:rFonts w:ascii="Times New Roman" w:hAnsi="Times New Roman"/>
            <w:color w:val="auto"/>
            <w:sz w:val="24"/>
            <w:szCs w:val="24"/>
            <w:u w:val="none"/>
            <w:shd w:val="clear" w:color="auto" w:fill="FFFFFF"/>
          </w:rPr>
          <w:t>2.6.</w:t>
        </w:r>
      </w:hyperlink>
      <w:r w:rsidR="00E53A43" w:rsidRPr="00641B35">
        <w:rPr>
          <w:rFonts w:ascii="Times New Roman" w:hAnsi="Times New Roman"/>
          <w:sz w:val="24"/>
          <w:szCs w:val="24"/>
        </w:rPr>
        <w:t>6</w:t>
      </w:r>
      <w:r w:rsidRPr="00641B35">
        <w:rPr>
          <w:rFonts w:ascii="Times New Roman" w:hAnsi="Times New Roman"/>
          <w:sz w:val="24"/>
          <w:szCs w:val="24"/>
          <w:shd w:val="clear" w:color="auto" w:fill="FFFFFF"/>
        </w:rPr>
        <w:t> настоящего регламента,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9466BB" w:rsidRPr="00641B35" w:rsidRDefault="0078380F" w:rsidP="00641B35">
      <w:pPr>
        <w:shd w:val="clear" w:color="auto" w:fill="FFFFFF"/>
        <w:spacing w:after="0" w:line="240" w:lineRule="auto"/>
        <w:ind w:firstLine="709"/>
        <w:jc w:val="both"/>
        <w:rPr>
          <w:rFonts w:ascii="Times New Roman" w:hAnsi="Times New Roman"/>
          <w:sz w:val="24"/>
          <w:szCs w:val="24"/>
        </w:rPr>
      </w:pPr>
      <w:r w:rsidRPr="00641B35">
        <w:rPr>
          <w:rStyle w:val="blk"/>
          <w:rFonts w:ascii="Times New Roman" w:hAnsi="Times New Roman"/>
          <w:sz w:val="24"/>
          <w:szCs w:val="24"/>
        </w:rPr>
        <w:t>2.6.</w:t>
      </w:r>
      <w:r w:rsidR="00E53A43" w:rsidRPr="00641B35">
        <w:rPr>
          <w:rStyle w:val="blk"/>
          <w:rFonts w:ascii="Times New Roman" w:hAnsi="Times New Roman"/>
          <w:sz w:val="24"/>
          <w:szCs w:val="24"/>
        </w:rPr>
        <w:t>8</w:t>
      </w:r>
      <w:r w:rsidR="009466BB" w:rsidRPr="00641B35">
        <w:rPr>
          <w:rStyle w:val="blk"/>
          <w:rFonts w:ascii="Times New Roman" w:hAnsi="Times New Roman"/>
          <w:sz w:val="24"/>
          <w:szCs w:val="24"/>
        </w:rPr>
        <w:t>. Уполномоченные на выдачу разрешений на строительство орган местного самоуправления в сроки, указанные в </w:t>
      </w:r>
      <w:hyperlink r:id="rId22" w:anchor="dst2599" w:history="1">
        <w:r w:rsidR="009466BB" w:rsidRPr="00641B35">
          <w:rPr>
            <w:rStyle w:val="a5"/>
            <w:rFonts w:ascii="Times New Roman" w:hAnsi="Times New Roman"/>
            <w:color w:val="auto"/>
            <w:sz w:val="24"/>
            <w:szCs w:val="24"/>
            <w:u w:val="none"/>
          </w:rPr>
          <w:t>ч</w:t>
        </w:r>
        <w:r w:rsidR="007A45E5" w:rsidRPr="00641B35">
          <w:rPr>
            <w:rStyle w:val="a5"/>
            <w:rFonts w:ascii="Times New Roman" w:hAnsi="Times New Roman"/>
            <w:color w:val="auto"/>
            <w:sz w:val="24"/>
            <w:szCs w:val="24"/>
            <w:u w:val="none"/>
          </w:rPr>
          <w:t>.</w:t>
        </w:r>
        <w:r w:rsidR="009466BB" w:rsidRPr="00641B35">
          <w:rPr>
            <w:rStyle w:val="a5"/>
            <w:rFonts w:ascii="Times New Roman" w:hAnsi="Times New Roman"/>
            <w:color w:val="auto"/>
            <w:sz w:val="24"/>
            <w:szCs w:val="24"/>
            <w:u w:val="none"/>
          </w:rPr>
          <w:t xml:space="preserve"> </w:t>
        </w:r>
        <w:r w:rsidR="003D24D6" w:rsidRPr="00641B35">
          <w:rPr>
            <w:rStyle w:val="a5"/>
            <w:rFonts w:ascii="Times New Roman" w:hAnsi="Times New Roman"/>
            <w:color w:val="auto"/>
            <w:sz w:val="24"/>
            <w:szCs w:val="24"/>
            <w:u w:val="none"/>
          </w:rPr>
          <w:t>2.6.</w:t>
        </w:r>
        <w:r w:rsidR="00E53A43" w:rsidRPr="00641B35">
          <w:rPr>
            <w:rStyle w:val="a5"/>
            <w:rFonts w:ascii="Times New Roman" w:hAnsi="Times New Roman"/>
            <w:color w:val="auto"/>
            <w:sz w:val="24"/>
            <w:szCs w:val="24"/>
            <w:u w:val="none"/>
          </w:rPr>
          <w:t>4</w:t>
        </w:r>
      </w:hyperlink>
      <w:r w:rsidR="009466BB" w:rsidRPr="00641B35">
        <w:rPr>
          <w:rStyle w:val="blk"/>
          <w:rFonts w:ascii="Times New Roman" w:hAnsi="Times New Roman"/>
          <w:sz w:val="24"/>
          <w:szCs w:val="24"/>
        </w:rPr>
        <w:t> или </w:t>
      </w:r>
      <w:hyperlink r:id="rId23" w:anchor="dst2605" w:history="1">
        <w:r w:rsidR="009466BB" w:rsidRPr="00641B35">
          <w:rPr>
            <w:rStyle w:val="a5"/>
            <w:rFonts w:ascii="Times New Roman" w:hAnsi="Times New Roman"/>
            <w:color w:val="auto"/>
            <w:sz w:val="24"/>
            <w:szCs w:val="24"/>
            <w:u w:val="none"/>
          </w:rPr>
          <w:t>п</w:t>
        </w:r>
        <w:r w:rsidR="007A45E5" w:rsidRPr="00641B35">
          <w:rPr>
            <w:rStyle w:val="a5"/>
            <w:rFonts w:ascii="Times New Roman" w:hAnsi="Times New Roman"/>
            <w:color w:val="auto"/>
            <w:sz w:val="24"/>
            <w:szCs w:val="24"/>
            <w:u w:val="none"/>
          </w:rPr>
          <w:t>.</w:t>
        </w:r>
        <w:r w:rsidR="009466BB" w:rsidRPr="00641B35">
          <w:rPr>
            <w:rStyle w:val="a5"/>
            <w:rFonts w:ascii="Times New Roman" w:hAnsi="Times New Roman"/>
            <w:color w:val="auto"/>
            <w:sz w:val="24"/>
            <w:szCs w:val="24"/>
            <w:u w:val="none"/>
          </w:rPr>
          <w:t>3 ч</w:t>
        </w:r>
        <w:r w:rsidR="007A45E5" w:rsidRPr="00641B35">
          <w:rPr>
            <w:rStyle w:val="a5"/>
            <w:rFonts w:ascii="Times New Roman" w:hAnsi="Times New Roman"/>
            <w:color w:val="auto"/>
            <w:sz w:val="24"/>
            <w:szCs w:val="24"/>
            <w:u w:val="none"/>
          </w:rPr>
          <w:t>.</w:t>
        </w:r>
        <w:r w:rsidR="003D24D6" w:rsidRPr="00641B35">
          <w:rPr>
            <w:rStyle w:val="a5"/>
            <w:rFonts w:ascii="Times New Roman" w:hAnsi="Times New Roman"/>
            <w:color w:val="auto"/>
            <w:sz w:val="24"/>
            <w:szCs w:val="24"/>
            <w:u w:val="none"/>
          </w:rPr>
          <w:t>2.6.</w:t>
        </w:r>
        <w:r w:rsidR="00E53A43" w:rsidRPr="00641B35">
          <w:rPr>
            <w:rStyle w:val="a5"/>
            <w:rFonts w:ascii="Times New Roman" w:hAnsi="Times New Roman"/>
            <w:color w:val="auto"/>
            <w:sz w:val="24"/>
            <w:szCs w:val="24"/>
            <w:u w:val="none"/>
          </w:rPr>
          <w:t>5</w:t>
        </w:r>
      </w:hyperlink>
      <w:r w:rsidR="003D24D6" w:rsidRPr="00641B35">
        <w:rPr>
          <w:rStyle w:val="blk"/>
          <w:rFonts w:ascii="Times New Roman" w:hAnsi="Times New Roman"/>
          <w:sz w:val="24"/>
          <w:szCs w:val="24"/>
        </w:rPr>
        <w:t> настоящего регламента</w:t>
      </w:r>
      <w:r w:rsidR="009466BB" w:rsidRPr="00641B35">
        <w:rPr>
          <w:rStyle w:val="blk"/>
          <w:rFonts w:ascii="Times New Roman" w:hAnsi="Times New Roman"/>
          <w:sz w:val="24"/>
          <w:szCs w:val="24"/>
        </w:rPr>
        <w:t>,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9466BB" w:rsidRPr="00641B35" w:rsidRDefault="009466BB" w:rsidP="00641B35">
      <w:pPr>
        <w:shd w:val="clear" w:color="auto" w:fill="FFFFFF"/>
        <w:spacing w:after="0" w:line="240" w:lineRule="auto"/>
        <w:ind w:firstLine="709"/>
        <w:jc w:val="both"/>
        <w:rPr>
          <w:rFonts w:ascii="Times New Roman" w:hAnsi="Times New Roman"/>
          <w:sz w:val="24"/>
          <w:szCs w:val="24"/>
        </w:rPr>
      </w:pPr>
      <w:bookmarkStart w:id="26" w:name="dst2614"/>
      <w:bookmarkEnd w:id="26"/>
      <w:r w:rsidRPr="00641B35">
        <w:rPr>
          <w:rStyle w:val="blk"/>
          <w:rFonts w:ascii="Times New Roman" w:hAnsi="Times New Roman"/>
          <w:sz w:val="24"/>
          <w:szCs w:val="24"/>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w:t>
      </w:r>
      <w:hyperlink r:id="rId24" w:anchor="dst2608" w:history="1">
        <w:r w:rsidRPr="00641B35">
          <w:rPr>
            <w:rStyle w:val="a5"/>
            <w:rFonts w:ascii="Times New Roman" w:hAnsi="Times New Roman"/>
            <w:color w:val="auto"/>
            <w:sz w:val="24"/>
            <w:szCs w:val="24"/>
            <w:u w:val="none"/>
          </w:rPr>
          <w:t>п</w:t>
        </w:r>
        <w:r w:rsidR="007A45E5" w:rsidRPr="00641B35">
          <w:rPr>
            <w:rStyle w:val="a5"/>
            <w:rFonts w:ascii="Times New Roman" w:hAnsi="Times New Roman"/>
            <w:color w:val="auto"/>
            <w:sz w:val="24"/>
            <w:szCs w:val="24"/>
            <w:u w:val="none"/>
          </w:rPr>
          <w:t>.</w:t>
        </w:r>
        <w:r w:rsidRPr="00641B35">
          <w:rPr>
            <w:rStyle w:val="a5"/>
            <w:rFonts w:ascii="Times New Roman" w:hAnsi="Times New Roman"/>
            <w:color w:val="auto"/>
            <w:sz w:val="24"/>
            <w:szCs w:val="24"/>
            <w:u w:val="none"/>
          </w:rPr>
          <w:t>1 ч</w:t>
        </w:r>
        <w:r w:rsidR="007A45E5" w:rsidRPr="00641B35">
          <w:rPr>
            <w:rStyle w:val="a5"/>
            <w:rFonts w:ascii="Times New Roman" w:hAnsi="Times New Roman"/>
            <w:color w:val="auto"/>
            <w:sz w:val="24"/>
            <w:szCs w:val="24"/>
            <w:u w:val="none"/>
          </w:rPr>
          <w:t>.</w:t>
        </w:r>
        <w:r w:rsidR="003D24D6" w:rsidRPr="00641B35">
          <w:rPr>
            <w:rStyle w:val="a5"/>
            <w:rFonts w:ascii="Times New Roman" w:hAnsi="Times New Roman"/>
            <w:color w:val="auto"/>
            <w:sz w:val="24"/>
            <w:szCs w:val="24"/>
            <w:u w:val="none"/>
          </w:rPr>
          <w:t>2.6.</w:t>
        </w:r>
        <w:r w:rsidR="00E53A43" w:rsidRPr="00641B35">
          <w:rPr>
            <w:rStyle w:val="a5"/>
            <w:rFonts w:ascii="Times New Roman" w:hAnsi="Times New Roman"/>
            <w:color w:val="auto"/>
            <w:sz w:val="24"/>
            <w:szCs w:val="24"/>
            <w:u w:val="none"/>
          </w:rPr>
          <w:t>6</w:t>
        </w:r>
      </w:hyperlink>
      <w:r w:rsidR="003D24D6" w:rsidRPr="00641B35">
        <w:rPr>
          <w:rStyle w:val="blk"/>
          <w:rFonts w:ascii="Times New Roman" w:hAnsi="Times New Roman"/>
          <w:sz w:val="24"/>
          <w:szCs w:val="24"/>
        </w:rPr>
        <w:t> настоящего регламента</w:t>
      </w:r>
      <w:r w:rsidRPr="00641B35">
        <w:rPr>
          <w:rStyle w:val="blk"/>
          <w:rFonts w:ascii="Times New Roman" w:hAnsi="Times New Roman"/>
          <w:sz w:val="24"/>
          <w:szCs w:val="24"/>
        </w:rPr>
        <w:t>;</w:t>
      </w:r>
    </w:p>
    <w:p w:rsidR="009466BB" w:rsidRPr="00641B35" w:rsidRDefault="009466BB" w:rsidP="00641B35">
      <w:pPr>
        <w:shd w:val="clear" w:color="auto" w:fill="FFFFFF"/>
        <w:spacing w:after="0" w:line="240" w:lineRule="auto"/>
        <w:ind w:firstLine="709"/>
        <w:jc w:val="both"/>
        <w:rPr>
          <w:rFonts w:ascii="Times New Roman" w:hAnsi="Times New Roman"/>
          <w:sz w:val="24"/>
          <w:szCs w:val="24"/>
        </w:rPr>
      </w:pPr>
      <w:bookmarkStart w:id="27" w:name="dst2615"/>
      <w:bookmarkEnd w:id="27"/>
      <w:r w:rsidRPr="00641B35">
        <w:rPr>
          <w:rStyle w:val="blk"/>
          <w:rFonts w:ascii="Times New Roman" w:hAnsi="Times New Roman"/>
          <w:sz w:val="24"/>
          <w:szCs w:val="24"/>
        </w:rPr>
        <w:lastRenderedPageBreak/>
        <w:t>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w:t>
      </w:r>
      <w:hyperlink r:id="rId25" w:anchor="dst2609" w:history="1">
        <w:r w:rsidRPr="00641B35">
          <w:rPr>
            <w:rStyle w:val="a5"/>
            <w:rFonts w:ascii="Times New Roman" w:hAnsi="Times New Roman"/>
            <w:color w:val="auto"/>
            <w:sz w:val="24"/>
            <w:szCs w:val="24"/>
            <w:u w:val="none"/>
          </w:rPr>
          <w:t>п</w:t>
        </w:r>
        <w:r w:rsidR="007A45E5" w:rsidRPr="00641B35">
          <w:rPr>
            <w:rStyle w:val="a5"/>
            <w:rFonts w:ascii="Times New Roman" w:hAnsi="Times New Roman"/>
            <w:color w:val="auto"/>
            <w:sz w:val="24"/>
            <w:szCs w:val="24"/>
            <w:u w:val="none"/>
          </w:rPr>
          <w:t>.</w:t>
        </w:r>
        <w:r w:rsidRPr="00641B35">
          <w:rPr>
            <w:rStyle w:val="a5"/>
            <w:rFonts w:ascii="Times New Roman" w:hAnsi="Times New Roman"/>
            <w:color w:val="auto"/>
            <w:sz w:val="24"/>
            <w:szCs w:val="24"/>
            <w:u w:val="none"/>
          </w:rPr>
          <w:t>2</w:t>
        </w:r>
      </w:hyperlink>
      <w:r w:rsidRPr="00641B35">
        <w:rPr>
          <w:rStyle w:val="blk"/>
          <w:rFonts w:ascii="Times New Roman" w:hAnsi="Times New Roman"/>
          <w:sz w:val="24"/>
          <w:szCs w:val="24"/>
        </w:rPr>
        <w:t> или </w:t>
      </w:r>
      <w:r w:rsidR="007A45E5" w:rsidRPr="00641B35">
        <w:rPr>
          <w:rStyle w:val="blk"/>
          <w:rFonts w:ascii="Times New Roman" w:hAnsi="Times New Roman"/>
          <w:sz w:val="24"/>
          <w:szCs w:val="24"/>
        </w:rPr>
        <w:t>п.</w:t>
      </w:r>
      <w:hyperlink r:id="rId26" w:anchor="dst2610" w:history="1">
        <w:r w:rsidRPr="00641B35">
          <w:rPr>
            <w:rStyle w:val="a5"/>
            <w:rFonts w:ascii="Times New Roman" w:hAnsi="Times New Roman"/>
            <w:color w:val="auto"/>
            <w:sz w:val="24"/>
            <w:szCs w:val="24"/>
            <w:u w:val="none"/>
          </w:rPr>
          <w:t>3 ч</w:t>
        </w:r>
        <w:r w:rsidR="007A45E5" w:rsidRPr="00641B35">
          <w:rPr>
            <w:rStyle w:val="a5"/>
            <w:rFonts w:ascii="Times New Roman" w:hAnsi="Times New Roman"/>
            <w:color w:val="auto"/>
            <w:sz w:val="24"/>
            <w:szCs w:val="24"/>
            <w:u w:val="none"/>
          </w:rPr>
          <w:t>.</w:t>
        </w:r>
        <w:r w:rsidR="003D24D6" w:rsidRPr="00641B35">
          <w:rPr>
            <w:rStyle w:val="a5"/>
            <w:rFonts w:ascii="Times New Roman" w:hAnsi="Times New Roman"/>
            <w:color w:val="auto"/>
            <w:sz w:val="24"/>
            <w:szCs w:val="24"/>
            <w:u w:val="none"/>
          </w:rPr>
          <w:t>2.6.</w:t>
        </w:r>
        <w:r w:rsidR="00E53A43" w:rsidRPr="00641B35">
          <w:rPr>
            <w:rStyle w:val="a5"/>
            <w:rFonts w:ascii="Times New Roman" w:hAnsi="Times New Roman"/>
            <w:color w:val="auto"/>
            <w:sz w:val="24"/>
            <w:szCs w:val="24"/>
            <w:u w:val="none"/>
          </w:rPr>
          <w:t>6</w:t>
        </w:r>
      </w:hyperlink>
      <w:r w:rsidRPr="00641B35">
        <w:rPr>
          <w:rStyle w:val="blk"/>
          <w:rFonts w:ascii="Times New Roman" w:hAnsi="Times New Roman"/>
          <w:sz w:val="24"/>
          <w:szCs w:val="24"/>
        </w:rPr>
        <w:t> настоящей статьи;</w:t>
      </w:r>
    </w:p>
    <w:p w:rsidR="003D24D6" w:rsidRPr="00641B35" w:rsidRDefault="009466BB" w:rsidP="00641B35">
      <w:pPr>
        <w:shd w:val="clear" w:color="auto" w:fill="FFFFFF"/>
        <w:spacing w:after="0" w:line="240" w:lineRule="auto"/>
        <w:ind w:firstLine="709"/>
        <w:jc w:val="both"/>
        <w:rPr>
          <w:rFonts w:ascii="Times New Roman" w:hAnsi="Times New Roman"/>
          <w:sz w:val="24"/>
          <w:szCs w:val="24"/>
        </w:rPr>
      </w:pPr>
      <w:bookmarkStart w:id="28" w:name="dst2616"/>
      <w:bookmarkEnd w:id="28"/>
      <w:r w:rsidRPr="00641B35">
        <w:rPr>
          <w:rStyle w:val="blk"/>
          <w:rFonts w:ascii="Times New Roman" w:hAnsi="Times New Roman"/>
          <w:sz w:val="24"/>
          <w:szCs w:val="24"/>
        </w:rPr>
        <w:t>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w:t>
      </w:r>
      <w:hyperlink r:id="rId27" w:anchor="dst2611" w:history="1">
        <w:r w:rsidRPr="00641B35">
          <w:rPr>
            <w:rStyle w:val="a5"/>
            <w:rFonts w:ascii="Times New Roman" w:hAnsi="Times New Roman"/>
            <w:color w:val="auto"/>
            <w:sz w:val="24"/>
            <w:szCs w:val="24"/>
            <w:u w:val="none"/>
          </w:rPr>
          <w:t>п</w:t>
        </w:r>
        <w:r w:rsidR="007A45E5" w:rsidRPr="00641B35">
          <w:rPr>
            <w:rStyle w:val="a5"/>
            <w:rFonts w:ascii="Times New Roman" w:hAnsi="Times New Roman"/>
            <w:color w:val="auto"/>
            <w:sz w:val="24"/>
            <w:szCs w:val="24"/>
            <w:u w:val="none"/>
          </w:rPr>
          <w:t>.</w:t>
        </w:r>
        <w:r w:rsidRPr="00641B35">
          <w:rPr>
            <w:rStyle w:val="a5"/>
            <w:rFonts w:ascii="Times New Roman" w:hAnsi="Times New Roman"/>
            <w:color w:val="auto"/>
            <w:sz w:val="24"/>
            <w:szCs w:val="24"/>
            <w:u w:val="none"/>
          </w:rPr>
          <w:t>4 ч</w:t>
        </w:r>
        <w:r w:rsidR="007A45E5" w:rsidRPr="00641B35">
          <w:rPr>
            <w:rStyle w:val="a5"/>
            <w:rFonts w:ascii="Times New Roman" w:hAnsi="Times New Roman"/>
            <w:color w:val="auto"/>
            <w:sz w:val="24"/>
            <w:szCs w:val="24"/>
            <w:u w:val="none"/>
          </w:rPr>
          <w:t>.</w:t>
        </w:r>
        <w:r w:rsidR="003D24D6" w:rsidRPr="00641B35">
          <w:rPr>
            <w:rStyle w:val="a5"/>
            <w:rFonts w:ascii="Times New Roman" w:hAnsi="Times New Roman"/>
            <w:color w:val="auto"/>
            <w:sz w:val="24"/>
            <w:szCs w:val="24"/>
            <w:u w:val="none"/>
          </w:rPr>
          <w:t>2.6.</w:t>
        </w:r>
        <w:r w:rsidR="00E53A43" w:rsidRPr="00641B35">
          <w:rPr>
            <w:rStyle w:val="a5"/>
            <w:rFonts w:ascii="Times New Roman" w:hAnsi="Times New Roman"/>
            <w:color w:val="auto"/>
            <w:sz w:val="24"/>
            <w:szCs w:val="24"/>
            <w:u w:val="none"/>
          </w:rPr>
          <w:t>6</w:t>
        </w:r>
      </w:hyperlink>
      <w:r w:rsidR="003D24D6" w:rsidRPr="00641B35">
        <w:rPr>
          <w:rStyle w:val="blk"/>
          <w:rFonts w:ascii="Times New Roman" w:hAnsi="Times New Roman"/>
          <w:sz w:val="24"/>
          <w:szCs w:val="24"/>
        </w:rPr>
        <w:t> настоящего регламента</w:t>
      </w:r>
      <w:r w:rsidRPr="00641B35">
        <w:rPr>
          <w:rStyle w:val="blk"/>
          <w:rFonts w:ascii="Times New Roman" w:hAnsi="Times New Roman"/>
          <w:sz w:val="24"/>
          <w:szCs w:val="24"/>
        </w:rPr>
        <w:t>.</w:t>
      </w:r>
    </w:p>
    <w:p w:rsidR="009466BB" w:rsidRPr="00641B35" w:rsidRDefault="003D24D6" w:rsidP="00641B35">
      <w:pPr>
        <w:shd w:val="clear" w:color="auto" w:fill="FFFFFF"/>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shd w:val="clear" w:color="auto" w:fill="FFFFFF"/>
        </w:rPr>
        <w:t>2.6.</w:t>
      </w:r>
      <w:r w:rsidR="00E53A43" w:rsidRPr="00641B35">
        <w:rPr>
          <w:rFonts w:ascii="Times New Roman" w:hAnsi="Times New Roman"/>
          <w:sz w:val="24"/>
          <w:szCs w:val="24"/>
          <w:shd w:val="clear" w:color="auto" w:fill="FFFFFF"/>
        </w:rPr>
        <w:t>9</w:t>
      </w:r>
      <w:r w:rsidRPr="00641B35">
        <w:rPr>
          <w:rFonts w:ascii="Times New Roman" w:hAnsi="Times New Roman"/>
          <w:sz w:val="24"/>
          <w:szCs w:val="24"/>
          <w:shd w:val="clear" w:color="auto" w:fill="FFFFFF"/>
        </w:rPr>
        <w:t xml:space="preserve">.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органа местного самоуправления либо </w:t>
      </w:r>
      <w:proofErr w:type="spellStart"/>
      <w:r w:rsidRPr="00641B35">
        <w:rPr>
          <w:rFonts w:ascii="Times New Roman" w:hAnsi="Times New Roman"/>
          <w:sz w:val="24"/>
          <w:szCs w:val="24"/>
          <w:shd w:val="clear" w:color="auto" w:fill="FFFFFF"/>
        </w:rPr>
        <w:t>ненаправление</w:t>
      </w:r>
      <w:proofErr w:type="spellEnd"/>
      <w:r w:rsidRPr="00641B35">
        <w:rPr>
          <w:rFonts w:ascii="Times New Roman" w:hAnsi="Times New Roman"/>
          <w:sz w:val="24"/>
          <w:szCs w:val="24"/>
          <w:shd w:val="clear" w:color="auto" w:fill="FFFFFF"/>
        </w:rPr>
        <w:t xml:space="preserve"> указанными органами в срок, предусмотренный ч</w:t>
      </w:r>
      <w:r w:rsidR="007A45E5" w:rsidRPr="00641B35">
        <w:rPr>
          <w:rFonts w:ascii="Times New Roman" w:hAnsi="Times New Roman"/>
          <w:sz w:val="24"/>
          <w:szCs w:val="24"/>
          <w:shd w:val="clear" w:color="auto" w:fill="FFFFFF"/>
        </w:rPr>
        <w:t>.</w:t>
      </w:r>
      <w:r w:rsidRPr="00641B35">
        <w:rPr>
          <w:rFonts w:ascii="Times New Roman" w:hAnsi="Times New Roman"/>
          <w:sz w:val="24"/>
          <w:szCs w:val="24"/>
          <w:shd w:val="clear" w:color="auto" w:fill="FFFFFF"/>
        </w:rPr>
        <w:t>2.6.</w:t>
      </w:r>
      <w:r w:rsidR="00E53A43" w:rsidRPr="00641B35">
        <w:rPr>
          <w:rFonts w:ascii="Times New Roman" w:hAnsi="Times New Roman"/>
          <w:sz w:val="24"/>
          <w:szCs w:val="24"/>
          <w:shd w:val="clear" w:color="auto" w:fill="FFFFFF"/>
        </w:rPr>
        <w:t>4</w:t>
      </w:r>
      <w:r w:rsidRPr="00641B35">
        <w:rPr>
          <w:rFonts w:ascii="Times New Roman" w:hAnsi="Times New Roman"/>
          <w:sz w:val="24"/>
          <w:szCs w:val="24"/>
          <w:shd w:val="clear" w:color="auto" w:fill="FFFFFF"/>
        </w:rPr>
        <w:t> или </w:t>
      </w:r>
      <w:hyperlink r:id="rId28" w:anchor="dst2605" w:history="1">
        <w:r w:rsidRPr="00641B35">
          <w:rPr>
            <w:rStyle w:val="a5"/>
            <w:rFonts w:ascii="Times New Roman" w:hAnsi="Times New Roman"/>
            <w:color w:val="auto"/>
            <w:sz w:val="24"/>
            <w:szCs w:val="24"/>
            <w:u w:val="none"/>
            <w:shd w:val="clear" w:color="auto" w:fill="FFFFFF"/>
          </w:rPr>
          <w:t>п</w:t>
        </w:r>
        <w:r w:rsidR="007A45E5" w:rsidRPr="00641B35">
          <w:rPr>
            <w:rStyle w:val="a5"/>
            <w:rFonts w:ascii="Times New Roman" w:hAnsi="Times New Roman"/>
            <w:color w:val="auto"/>
            <w:sz w:val="24"/>
            <w:szCs w:val="24"/>
            <w:u w:val="none"/>
            <w:shd w:val="clear" w:color="auto" w:fill="FFFFFF"/>
          </w:rPr>
          <w:t>.</w:t>
        </w:r>
        <w:r w:rsidRPr="00641B35">
          <w:rPr>
            <w:rStyle w:val="a5"/>
            <w:rFonts w:ascii="Times New Roman" w:hAnsi="Times New Roman"/>
            <w:color w:val="auto"/>
            <w:sz w:val="24"/>
            <w:szCs w:val="24"/>
            <w:u w:val="none"/>
            <w:shd w:val="clear" w:color="auto" w:fill="FFFFFF"/>
          </w:rPr>
          <w:t>3 ч</w:t>
        </w:r>
        <w:r w:rsidR="007A45E5" w:rsidRPr="00641B35">
          <w:rPr>
            <w:rStyle w:val="a5"/>
            <w:rFonts w:ascii="Times New Roman" w:hAnsi="Times New Roman"/>
            <w:color w:val="auto"/>
            <w:sz w:val="24"/>
            <w:szCs w:val="24"/>
            <w:u w:val="none"/>
            <w:shd w:val="clear" w:color="auto" w:fill="FFFFFF"/>
          </w:rPr>
          <w:t>.</w:t>
        </w:r>
        <w:r w:rsidRPr="00641B35">
          <w:rPr>
            <w:rStyle w:val="a5"/>
            <w:rFonts w:ascii="Times New Roman" w:hAnsi="Times New Roman"/>
            <w:color w:val="auto"/>
            <w:sz w:val="24"/>
            <w:szCs w:val="24"/>
            <w:u w:val="none"/>
            <w:shd w:val="clear" w:color="auto" w:fill="FFFFFF"/>
          </w:rPr>
          <w:t>2.6.</w:t>
        </w:r>
        <w:r w:rsidR="00E53A43" w:rsidRPr="00641B35">
          <w:rPr>
            <w:rStyle w:val="a5"/>
            <w:rFonts w:ascii="Times New Roman" w:hAnsi="Times New Roman"/>
            <w:color w:val="auto"/>
            <w:sz w:val="24"/>
            <w:szCs w:val="24"/>
            <w:u w:val="none"/>
            <w:shd w:val="clear" w:color="auto" w:fill="FFFFFF"/>
          </w:rPr>
          <w:t>5</w:t>
        </w:r>
      </w:hyperlink>
      <w:r w:rsidRPr="00641B35">
        <w:rPr>
          <w:rFonts w:ascii="Times New Roman" w:hAnsi="Times New Roman"/>
          <w:sz w:val="24"/>
          <w:szCs w:val="24"/>
          <w:shd w:val="clear" w:color="auto" w:fill="FFFFFF"/>
        </w:rPr>
        <w:t> настоящего регламента,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w:t>
      </w:r>
      <w:hyperlink r:id="rId29" w:anchor="dst2580" w:history="1">
        <w:r w:rsidRPr="00641B35">
          <w:rPr>
            <w:rStyle w:val="a5"/>
            <w:rFonts w:ascii="Times New Roman" w:hAnsi="Times New Roman"/>
            <w:color w:val="auto"/>
            <w:sz w:val="24"/>
            <w:szCs w:val="24"/>
            <w:u w:val="none"/>
            <w:shd w:val="clear" w:color="auto" w:fill="FFFFFF"/>
          </w:rPr>
          <w:t>ч</w:t>
        </w:r>
        <w:r w:rsidR="007A45E5" w:rsidRPr="00641B35">
          <w:rPr>
            <w:rStyle w:val="a5"/>
            <w:rFonts w:ascii="Times New Roman" w:hAnsi="Times New Roman"/>
            <w:color w:val="auto"/>
            <w:sz w:val="24"/>
            <w:szCs w:val="24"/>
            <w:u w:val="none"/>
            <w:shd w:val="clear" w:color="auto" w:fill="FFFFFF"/>
          </w:rPr>
          <w:t>.</w:t>
        </w:r>
        <w:r w:rsidRPr="00641B35">
          <w:rPr>
            <w:rStyle w:val="a5"/>
            <w:rFonts w:ascii="Times New Roman" w:hAnsi="Times New Roman"/>
            <w:color w:val="auto"/>
            <w:sz w:val="24"/>
            <w:szCs w:val="24"/>
            <w:u w:val="none"/>
            <w:shd w:val="clear" w:color="auto" w:fill="FFFFFF"/>
          </w:rPr>
          <w:t>2.6.1</w:t>
        </w:r>
      </w:hyperlink>
      <w:r w:rsidRPr="00641B35">
        <w:rPr>
          <w:rFonts w:ascii="Times New Roman" w:hAnsi="Times New Roman"/>
          <w:sz w:val="24"/>
          <w:szCs w:val="24"/>
          <w:shd w:val="clear" w:color="auto" w:fill="FFFFFF"/>
        </w:rPr>
        <w:t> настоящего регламента.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w:t>
      </w:r>
      <w:hyperlink r:id="rId30" w:anchor="dst331" w:history="1">
        <w:r w:rsidRPr="00641B35">
          <w:rPr>
            <w:rStyle w:val="a5"/>
            <w:rFonts w:ascii="Times New Roman" w:hAnsi="Times New Roman"/>
            <w:color w:val="auto"/>
            <w:sz w:val="24"/>
            <w:szCs w:val="24"/>
            <w:u w:val="none"/>
            <w:shd w:val="clear" w:color="auto" w:fill="FFFFFF"/>
          </w:rPr>
          <w:t>п</w:t>
        </w:r>
        <w:r w:rsidR="007A45E5" w:rsidRPr="00641B35">
          <w:rPr>
            <w:rStyle w:val="a5"/>
            <w:rFonts w:ascii="Times New Roman" w:hAnsi="Times New Roman"/>
            <w:color w:val="auto"/>
            <w:sz w:val="24"/>
            <w:szCs w:val="24"/>
            <w:u w:val="none"/>
            <w:shd w:val="clear" w:color="auto" w:fill="FFFFFF"/>
          </w:rPr>
          <w:t>.</w:t>
        </w:r>
        <w:r w:rsidRPr="00641B35">
          <w:rPr>
            <w:rStyle w:val="a5"/>
            <w:rFonts w:ascii="Times New Roman" w:hAnsi="Times New Roman"/>
            <w:color w:val="auto"/>
            <w:sz w:val="24"/>
            <w:szCs w:val="24"/>
            <w:u w:val="none"/>
            <w:shd w:val="clear" w:color="auto" w:fill="FFFFFF"/>
          </w:rPr>
          <w:t>1</w:t>
        </w:r>
      </w:hyperlink>
      <w:r w:rsidRPr="00641B35">
        <w:rPr>
          <w:rFonts w:ascii="Times New Roman" w:hAnsi="Times New Roman"/>
          <w:sz w:val="24"/>
          <w:szCs w:val="24"/>
          <w:shd w:val="clear" w:color="auto" w:fill="FFFFFF"/>
        </w:rPr>
        <w:t> - </w:t>
      </w:r>
      <w:hyperlink r:id="rId31" w:anchor="dst333" w:history="1">
        <w:r w:rsidRPr="00641B35">
          <w:rPr>
            <w:rStyle w:val="a5"/>
            <w:rFonts w:ascii="Times New Roman" w:hAnsi="Times New Roman"/>
            <w:color w:val="auto"/>
            <w:sz w:val="24"/>
            <w:szCs w:val="24"/>
            <w:u w:val="none"/>
            <w:shd w:val="clear" w:color="auto" w:fill="FFFFFF"/>
          </w:rPr>
          <w:t>3 ч</w:t>
        </w:r>
        <w:r w:rsidR="007A45E5" w:rsidRPr="00641B35">
          <w:rPr>
            <w:rStyle w:val="a5"/>
            <w:rFonts w:ascii="Times New Roman" w:hAnsi="Times New Roman"/>
            <w:color w:val="auto"/>
            <w:sz w:val="24"/>
            <w:szCs w:val="24"/>
            <w:u w:val="none"/>
            <w:shd w:val="clear" w:color="auto" w:fill="FFFFFF"/>
          </w:rPr>
          <w:t>.</w:t>
        </w:r>
        <w:r w:rsidRPr="00641B35">
          <w:rPr>
            <w:rStyle w:val="a5"/>
            <w:rFonts w:ascii="Times New Roman" w:hAnsi="Times New Roman"/>
            <w:color w:val="auto"/>
            <w:sz w:val="24"/>
            <w:szCs w:val="24"/>
            <w:u w:val="none"/>
            <w:shd w:val="clear" w:color="auto" w:fill="FFFFFF"/>
          </w:rPr>
          <w:t>21.1 с</w:t>
        </w:r>
        <w:r w:rsidR="007A45E5" w:rsidRPr="00641B35">
          <w:rPr>
            <w:rStyle w:val="a5"/>
            <w:rFonts w:ascii="Times New Roman" w:hAnsi="Times New Roman"/>
            <w:color w:val="auto"/>
            <w:sz w:val="24"/>
            <w:szCs w:val="24"/>
            <w:u w:val="none"/>
            <w:shd w:val="clear" w:color="auto" w:fill="FFFFFF"/>
          </w:rPr>
          <w:t>т.</w:t>
        </w:r>
        <w:r w:rsidRPr="00641B35">
          <w:rPr>
            <w:rStyle w:val="a5"/>
            <w:rFonts w:ascii="Times New Roman" w:hAnsi="Times New Roman"/>
            <w:color w:val="auto"/>
            <w:sz w:val="24"/>
            <w:szCs w:val="24"/>
            <w:u w:val="none"/>
            <w:shd w:val="clear" w:color="auto" w:fill="FFFFFF"/>
          </w:rPr>
          <w:t>51</w:t>
        </w:r>
      </w:hyperlink>
      <w:r w:rsidRPr="00641B35">
        <w:rPr>
          <w:rFonts w:ascii="Times New Roman" w:hAnsi="Times New Roman"/>
          <w:sz w:val="24"/>
          <w:szCs w:val="24"/>
          <w:shd w:val="clear" w:color="auto" w:fill="FFFFFF"/>
        </w:rPr>
        <w:t> </w:t>
      </w:r>
      <w:proofErr w:type="spellStart"/>
      <w:r w:rsidR="00702DBD" w:rsidRPr="00641B35">
        <w:rPr>
          <w:rFonts w:ascii="Times New Roman" w:hAnsi="Times New Roman"/>
          <w:sz w:val="24"/>
          <w:szCs w:val="24"/>
          <w:shd w:val="clear" w:color="auto" w:fill="FFFFFF"/>
        </w:rPr>
        <w:t>ГрК</w:t>
      </w:r>
      <w:proofErr w:type="spellEnd"/>
      <w:r w:rsidR="00702DBD" w:rsidRPr="00641B35">
        <w:rPr>
          <w:rFonts w:ascii="Times New Roman" w:hAnsi="Times New Roman"/>
          <w:sz w:val="24"/>
          <w:szCs w:val="24"/>
          <w:shd w:val="clear" w:color="auto" w:fill="FFFFFF"/>
        </w:rPr>
        <w:t xml:space="preserve"> РФ</w:t>
      </w:r>
      <w:r w:rsidRPr="00641B35">
        <w:rPr>
          <w:rFonts w:ascii="Times New Roman" w:hAnsi="Times New Roman"/>
          <w:sz w:val="24"/>
          <w:szCs w:val="24"/>
          <w:shd w:val="clear" w:color="auto" w:fill="FFFFFF"/>
        </w:rPr>
        <w:t>. При этом направление нового уведомления о планируемом строительстве не требуется.</w:t>
      </w:r>
    </w:p>
    <w:p w:rsidR="00702DBD" w:rsidRPr="00641B35" w:rsidRDefault="00702DBD" w:rsidP="00641B35">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shd w:val="clear" w:color="auto" w:fill="FFFFFF"/>
        </w:rPr>
        <w:t>2.6.1</w:t>
      </w:r>
      <w:r w:rsidR="00E53A43" w:rsidRPr="00641B35">
        <w:rPr>
          <w:rFonts w:ascii="Times New Roman" w:hAnsi="Times New Roman"/>
          <w:sz w:val="24"/>
          <w:szCs w:val="24"/>
          <w:shd w:val="clear" w:color="auto" w:fill="FFFFFF"/>
        </w:rPr>
        <w:t>0</w:t>
      </w:r>
      <w:r w:rsidRPr="00641B35">
        <w:rPr>
          <w:rFonts w:ascii="Times New Roman" w:hAnsi="Times New Roman"/>
          <w:sz w:val="24"/>
          <w:szCs w:val="24"/>
          <w:shd w:val="clear" w:color="auto" w:fill="FFFFFF"/>
        </w:rPr>
        <w:t>.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w:t>
      </w:r>
      <w:hyperlink r:id="rId32" w:anchor="dst2580" w:history="1">
        <w:r w:rsidRPr="00641B35">
          <w:rPr>
            <w:rStyle w:val="a5"/>
            <w:rFonts w:ascii="Times New Roman" w:hAnsi="Times New Roman"/>
            <w:color w:val="auto"/>
            <w:sz w:val="24"/>
            <w:szCs w:val="24"/>
            <w:u w:val="none"/>
            <w:shd w:val="clear" w:color="auto" w:fill="FFFFFF"/>
          </w:rPr>
          <w:t>ч</w:t>
        </w:r>
        <w:r w:rsidR="007A45E5" w:rsidRPr="00641B35">
          <w:rPr>
            <w:rStyle w:val="a5"/>
            <w:rFonts w:ascii="Times New Roman" w:hAnsi="Times New Roman"/>
            <w:color w:val="auto"/>
            <w:sz w:val="24"/>
            <w:szCs w:val="24"/>
            <w:u w:val="none"/>
            <w:shd w:val="clear" w:color="auto" w:fill="FFFFFF"/>
          </w:rPr>
          <w:t>.</w:t>
        </w:r>
        <w:r w:rsidRPr="00641B35">
          <w:rPr>
            <w:rStyle w:val="a5"/>
            <w:rFonts w:ascii="Times New Roman" w:hAnsi="Times New Roman"/>
            <w:color w:val="auto"/>
            <w:sz w:val="24"/>
            <w:szCs w:val="24"/>
            <w:u w:val="none"/>
            <w:shd w:val="clear" w:color="auto" w:fill="FFFFFF"/>
          </w:rPr>
          <w:t>2.6.1</w:t>
        </w:r>
      </w:hyperlink>
      <w:r w:rsidRPr="00641B35">
        <w:rPr>
          <w:rFonts w:ascii="Times New Roman" w:hAnsi="Times New Roman"/>
          <w:sz w:val="24"/>
          <w:szCs w:val="24"/>
          <w:shd w:val="clear" w:color="auto" w:fill="FFFFFF"/>
        </w:rPr>
        <w:t> настоящего регламента, уведомление об этом в уполномоченные на выдачу разрешений на строительство орган местного самоуправления с указанием изменяемых параметров. Рассмотрение указанного уведомления осуществляется в соответствии с </w:t>
      </w:r>
      <w:hyperlink r:id="rId33" w:anchor="dst2596" w:history="1">
        <w:r w:rsidRPr="00641B35">
          <w:rPr>
            <w:rStyle w:val="a5"/>
            <w:rFonts w:ascii="Times New Roman" w:hAnsi="Times New Roman"/>
            <w:color w:val="auto"/>
            <w:sz w:val="24"/>
            <w:szCs w:val="24"/>
            <w:u w:val="none"/>
            <w:shd w:val="clear" w:color="auto" w:fill="FFFFFF"/>
          </w:rPr>
          <w:t>ч</w:t>
        </w:r>
        <w:r w:rsidR="007A45E5" w:rsidRPr="00641B35">
          <w:rPr>
            <w:rStyle w:val="a5"/>
            <w:rFonts w:ascii="Times New Roman" w:hAnsi="Times New Roman"/>
            <w:color w:val="auto"/>
            <w:sz w:val="24"/>
            <w:szCs w:val="24"/>
            <w:u w:val="none"/>
            <w:shd w:val="clear" w:color="auto" w:fill="FFFFFF"/>
          </w:rPr>
          <w:t>.</w:t>
        </w:r>
        <w:r w:rsidRPr="00641B35">
          <w:rPr>
            <w:rStyle w:val="a5"/>
            <w:rFonts w:ascii="Times New Roman" w:hAnsi="Times New Roman"/>
            <w:color w:val="auto"/>
            <w:sz w:val="24"/>
            <w:szCs w:val="24"/>
            <w:u w:val="none"/>
            <w:shd w:val="clear" w:color="auto" w:fill="FFFFFF"/>
          </w:rPr>
          <w:t>2.6.</w:t>
        </w:r>
      </w:hyperlink>
      <w:r w:rsidR="009D4FFD" w:rsidRPr="00641B35">
        <w:rPr>
          <w:rFonts w:ascii="Times New Roman" w:hAnsi="Times New Roman"/>
          <w:sz w:val="24"/>
          <w:szCs w:val="24"/>
        </w:rPr>
        <w:t>2</w:t>
      </w:r>
      <w:r w:rsidRPr="00641B35">
        <w:rPr>
          <w:rFonts w:ascii="Times New Roman" w:hAnsi="Times New Roman"/>
          <w:sz w:val="24"/>
          <w:szCs w:val="24"/>
          <w:shd w:val="clear" w:color="auto" w:fill="FFFFFF"/>
        </w:rPr>
        <w:t> – 2.6.</w:t>
      </w:r>
      <w:hyperlink r:id="rId34" w:anchor="dst2617" w:history="1">
        <w:r w:rsidR="00E53A43" w:rsidRPr="00641B35">
          <w:rPr>
            <w:rStyle w:val="a5"/>
            <w:rFonts w:ascii="Times New Roman" w:hAnsi="Times New Roman"/>
            <w:color w:val="auto"/>
            <w:sz w:val="24"/>
            <w:szCs w:val="24"/>
            <w:u w:val="none"/>
            <w:shd w:val="clear" w:color="auto" w:fill="FFFFFF"/>
          </w:rPr>
          <w:t>9</w:t>
        </w:r>
      </w:hyperlink>
      <w:r w:rsidRPr="00641B35">
        <w:rPr>
          <w:rFonts w:ascii="Times New Roman" w:hAnsi="Times New Roman"/>
          <w:sz w:val="24"/>
          <w:szCs w:val="24"/>
          <w:shd w:val="clear" w:color="auto" w:fill="FFFFFF"/>
        </w:rPr>
        <w:t> настоящего регламента. </w:t>
      </w:r>
    </w:p>
    <w:p w:rsidR="00702DBD" w:rsidRPr="00641B35" w:rsidRDefault="007D01F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shd w:val="clear" w:color="auto" w:fill="FFFFFF"/>
        </w:rPr>
        <w:t>2.6.</w:t>
      </w:r>
      <w:r w:rsidR="00702DBD" w:rsidRPr="00641B35">
        <w:rPr>
          <w:rFonts w:ascii="Times New Roman" w:hAnsi="Times New Roman"/>
          <w:sz w:val="24"/>
          <w:szCs w:val="24"/>
          <w:shd w:val="clear" w:color="auto" w:fill="FFFFFF"/>
        </w:rPr>
        <w:t>1</w:t>
      </w:r>
      <w:r w:rsidR="00E53A43" w:rsidRPr="00641B35">
        <w:rPr>
          <w:rFonts w:ascii="Times New Roman" w:hAnsi="Times New Roman"/>
          <w:sz w:val="24"/>
          <w:szCs w:val="24"/>
          <w:shd w:val="clear" w:color="auto" w:fill="FFFFFF"/>
        </w:rPr>
        <w:t>1</w:t>
      </w:r>
      <w:r w:rsidR="00702DBD" w:rsidRPr="00641B35">
        <w:rPr>
          <w:rFonts w:ascii="Times New Roman" w:hAnsi="Times New Roman"/>
          <w:sz w:val="24"/>
          <w:szCs w:val="24"/>
          <w:shd w:val="clear" w:color="auto" w:fill="FFFFFF"/>
        </w:rPr>
        <w:t xml:space="preserve">.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органа местного самоуправления либо </w:t>
      </w:r>
      <w:proofErr w:type="spellStart"/>
      <w:r w:rsidR="00702DBD" w:rsidRPr="00641B35">
        <w:rPr>
          <w:rFonts w:ascii="Times New Roman" w:hAnsi="Times New Roman"/>
          <w:sz w:val="24"/>
          <w:szCs w:val="24"/>
          <w:shd w:val="clear" w:color="auto" w:fill="FFFFFF"/>
        </w:rPr>
        <w:t>ненаправления</w:t>
      </w:r>
      <w:proofErr w:type="spellEnd"/>
      <w:r w:rsidR="00702DBD" w:rsidRPr="00641B35">
        <w:rPr>
          <w:rFonts w:ascii="Times New Roman" w:hAnsi="Times New Roman"/>
          <w:sz w:val="24"/>
          <w:szCs w:val="24"/>
          <w:shd w:val="clear" w:color="auto" w:fill="FFFFFF"/>
        </w:rPr>
        <w:t xml:space="preserve"> указанными органами в срок, предусмотренный </w:t>
      </w:r>
      <w:hyperlink r:id="rId35" w:anchor="dst2599" w:history="1">
        <w:r w:rsidR="00702DBD" w:rsidRPr="00641B35">
          <w:rPr>
            <w:rStyle w:val="a5"/>
            <w:rFonts w:ascii="Times New Roman" w:hAnsi="Times New Roman"/>
            <w:color w:val="auto"/>
            <w:sz w:val="24"/>
            <w:szCs w:val="24"/>
            <w:u w:val="none"/>
            <w:shd w:val="clear" w:color="auto" w:fill="FFFFFF"/>
          </w:rPr>
          <w:t>ч</w:t>
        </w:r>
        <w:r w:rsidR="007A45E5" w:rsidRPr="00641B35">
          <w:rPr>
            <w:rStyle w:val="a5"/>
            <w:rFonts w:ascii="Times New Roman" w:hAnsi="Times New Roman"/>
            <w:color w:val="auto"/>
            <w:sz w:val="24"/>
            <w:szCs w:val="24"/>
            <w:u w:val="none"/>
            <w:shd w:val="clear" w:color="auto" w:fill="FFFFFF"/>
          </w:rPr>
          <w:t>.</w:t>
        </w:r>
        <w:r w:rsidR="00702DBD" w:rsidRPr="00641B35">
          <w:rPr>
            <w:rStyle w:val="a5"/>
            <w:rFonts w:ascii="Times New Roman" w:hAnsi="Times New Roman"/>
            <w:color w:val="auto"/>
            <w:sz w:val="24"/>
            <w:szCs w:val="24"/>
            <w:u w:val="none"/>
            <w:shd w:val="clear" w:color="auto" w:fill="FFFFFF"/>
          </w:rPr>
          <w:t>2.6.</w:t>
        </w:r>
      </w:hyperlink>
      <w:r w:rsidR="00E53A43" w:rsidRPr="00641B35">
        <w:rPr>
          <w:rFonts w:ascii="Times New Roman" w:hAnsi="Times New Roman"/>
          <w:sz w:val="24"/>
          <w:szCs w:val="24"/>
        </w:rPr>
        <w:t>4</w:t>
      </w:r>
      <w:r w:rsidR="00702DBD" w:rsidRPr="00641B35">
        <w:rPr>
          <w:rFonts w:ascii="Times New Roman" w:hAnsi="Times New Roman"/>
          <w:sz w:val="24"/>
          <w:szCs w:val="24"/>
          <w:shd w:val="clear" w:color="auto" w:fill="FFFFFF"/>
        </w:rPr>
        <w:t> или </w:t>
      </w:r>
      <w:hyperlink r:id="rId36" w:anchor="dst2605" w:history="1">
        <w:r w:rsidR="00702DBD" w:rsidRPr="00641B35">
          <w:rPr>
            <w:rStyle w:val="a5"/>
            <w:rFonts w:ascii="Times New Roman" w:hAnsi="Times New Roman"/>
            <w:color w:val="auto"/>
            <w:sz w:val="24"/>
            <w:szCs w:val="24"/>
            <w:u w:val="none"/>
            <w:shd w:val="clear" w:color="auto" w:fill="FFFFFF"/>
          </w:rPr>
          <w:t>п</w:t>
        </w:r>
        <w:r w:rsidR="007A45E5" w:rsidRPr="00641B35">
          <w:rPr>
            <w:rStyle w:val="a5"/>
            <w:rFonts w:ascii="Times New Roman" w:hAnsi="Times New Roman"/>
            <w:color w:val="auto"/>
            <w:sz w:val="24"/>
            <w:szCs w:val="24"/>
            <w:u w:val="none"/>
            <w:shd w:val="clear" w:color="auto" w:fill="FFFFFF"/>
          </w:rPr>
          <w:t>.</w:t>
        </w:r>
        <w:r w:rsidR="00702DBD" w:rsidRPr="00641B35">
          <w:rPr>
            <w:rStyle w:val="a5"/>
            <w:rFonts w:ascii="Times New Roman" w:hAnsi="Times New Roman"/>
            <w:color w:val="auto"/>
            <w:sz w:val="24"/>
            <w:szCs w:val="24"/>
            <w:u w:val="none"/>
            <w:shd w:val="clear" w:color="auto" w:fill="FFFFFF"/>
          </w:rPr>
          <w:t>3 ч</w:t>
        </w:r>
        <w:r w:rsidR="007A45E5" w:rsidRPr="00641B35">
          <w:rPr>
            <w:rStyle w:val="a5"/>
            <w:rFonts w:ascii="Times New Roman" w:hAnsi="Times New Roman"/>
            <w:color w:val="auto"/>
            <w:sz w:val="24"/>
            <w:szCs w:val="24"/>
            <w:u w:val="none"/>
            <w:shd w:val="clear" w:color="auto" w:fill="FFFFFF"/>
          </w:rPr>
          <w:t>.</w:t>
        </w:r>
        <w:r w:rsidR="00702DBD" w:rsidRPr="00641B35">
          <w:rPr>
            <w:rStyle w:val="a5"/>
            <w:rFonts w:ascii="Times New Roman" w:hAnsi="Times New Roman"/>
            <w:color w:val="auto"/>
            <w:sz w:val="24"/>
            <w:szCs w:val="24"/>
            <w:u w:val="none"/>
            <w:shd w:val="clear" w:color="auto" w:fill="FFFFFF"/>
          </w:rPr>
          <w:t>2.6.</w:t>
        </w:r>
        <w:r w:rsidR="00E53A43" w:rsidRPr="00641B35">
          <w:rPr>
            <w:rStyle w:val="a5"/>
            <w:rFonts w:ascii="Times New Roman" w:hAnsi="Times New Roman"/>
            <w:color w:val="auto"/>
            <w:sz w:val="24"/>
            <w:szCs w:val="24"/>
            <w:u w:val="none"/>
            <w:shd w:val="clear" w:color="auto" w:fill="FFFFFF"/>
          </w:rPr>
          <w:t>5</w:t>
        </w:r>
      </w:hyperlink>
      <w:r w:rsidR="00702DBD" w:rsidRPr="00641B35">
        <w:rPr>
          <w:rFonts w:ascii="Times New Roman" w:hAnsi="Times New Roman"/>
          <w:sz w:val="24"/>
          <w:szCs w:val="24"/>
          <w:shd w:val="clear" w:color="auto" w:fill="FFFFFF"/>
        </w:rPr>
        <w:t xml:space="preserve"> настоящего регламента,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proofErr w:type="spellStart"/>
      <w:r w:rsidR="00702DBD" w:rsidRPr="00641B35">
        <w:rPr>
          <w:rFonts w:ascii="Times New Roman" w:hAnsi="Times New Roman"/>
          <w:sz w:val="24"/>
          <w:szCs w:val="24"/>
          <w:shd w:val="clear" w:color="auto" w:fill="FFFFFF"/>
        </w:rPr>
        <w:t>ГрК</w:t>
      </w:r>
      <w:proofErr w:type="spellEnd"/>
      <w:r w:rsidR="00702DBD" w:rsidRPr="00641B35">
        <w:rPr>
          <w:rFonts w:ascii="Times New Roman" w:hAnsi="Times New Roman"/>
          <w:sz w:val="24"/>
          <w:szCs w:val="24"/>
          <w:shd w:val="clear" w:color="auto" w:fill="FFFFFF"/>
        </w:rPr>
        <w:t xml:space="preserve"> РФ, другими </w:t>
      </w:r>
      <w:r w:rsidR="009D4FFD" w:rsidRPr="00641B35">
        <w:rPr>
          <w:rFonts w:ascii="Times New Roman" w:hAnsi="Times New Roman"/>
          <w:sz w:val="24"/>
          <w:szCs w:val="24"/>
          <w:shd w:val="clear" w:color="auto" w:fill="FFFFFF"/>
        </w:rPr>
        <w:t>ФЗ</w:t>
      </w:r>
      <w:r w:rsidR="00702DBD" w:rsidRPr="00641B35">
        <w:rPr>
          <w:rFonts w:ascii="Times New Roman" w:hAnsi="Times New Roman"/>
          <w:sz w:val="24"/>
          <w:szCs w:val="24"/>
          <w:shd w:val="clear" w:color="auto" w:fill="FFFFFF"/>
        </w:rPr>
        <w:t xml:space="preserve">,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муниципального образования при условии, что судом будет установлена вина </w:t>
      </w:r>
      <w:r w:rsidR="00702DBD" w:rsidRPr="00641B35">
        <w:rPr>
          <w:rFonts w:ascii="Times New Roman" w:hAnsi="Times New Roman"/>
          <w:sz w:val="24"/>
          <w:szCs w:val="24"/>
          <w:shd w:val="clear" w:color="auto" w:fill="FFFFFF"/>
        </w:rPr>
        <w:lastRenderedPageBreak/>
        <w:t>должностного лица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w:t>
      </w:r>
      <w:hyperlink r:id="rId37" w:anchor="dst2599" w:history="1">
        <w:r w:rsidR="00702DBD" w:rsidRPr="00641B35">
          <w:rPr>
            <w:rStyle w:val="a5"/>
            <w:rFonts w:ascii="Times New Roman" w:hAnsi="Times New Roman"/>
            <w:color w:val="auto"/>
            <w:sz w:val="24"/>
            <w:szCs w:val="24"/>
            <w:u w:val="none"/>
            <w:shd w:val="clear" w:color="auto" w:fill="FFFFFF"/>
          </w:rPr>
          <w:t>ч</w:t>
        </w:r>
        <w:r w:rsidR="007A45E5" w:rsidRPr="00641B35">
          <w:rPr>
            <w:rStyle w:val="a5"/>
            <w:rFonts w:ascii="Times New Roman" w:hAnsi="Times New Roman"/>
            <w:color w:val="auto"/>
            <w:sz w:val="24"/>
            <w:szCs w:val="24"/>
            <w:u w:val="none"/>
            <w:shd w:val="clear" w:color="auto" w:fill="FFFFFF"/>
          </w:rPr>
          <w:t>.</w:t>
        </w:r>
        <w:r w:rsidR="00702DBD" w:rsidRPr="00641B35">
          <w:rPr>
            <w:rStyle w:val="a5"/>
            <w:rFonts w:ascii="Times New Roman" w:hAnsi="Times New Roman"/>
            <w:color w:val="auto"/>
            <w:sz w:val="24"/>
            <w:szCs w:val="24"/>
            <w:u w:val="none"/>
            <w:shd w:val="clear" w:color="auto" w:fill="FFFFFF"/>
          </w:rPr>
          <w:t>2.6.</w:t>
        </w:r>
        <w:r w:rsidR="00E53A43" w:rsidRPr="00641B35">
          <w:rPr>
            <w:rStyle w:val="a5"/>
            <w:rFonts w:ascii="Times New Roman" w:hAnsi="Times New Roman"/>
            <w:color w:val="auto"/>
            <w:sz w:val="24"/>
            <w:szCs w:val="24"/>
            <w:u w:val="none"/>
            <w:shd w:val="clear" w:color="auto" w:fill="FFFFFF"/>
          </w:rPr>
          <w:t>4</w:t>
        </w:r>
      </w:hyperlink>
      <w:r w:rsidR="00702DBD" w:rsidRPr="00641B35">
        <w:rPr>
          <w:rFonts w:ascii="Times New Roman" w:hAnsi="Times New Roman"/>
          <w:sz w:val="24"/>
          <w:szCs w:val="24"/>
        </w:rPr>
        <w:t xml:space="preserve"> </w:t>
      </w:r>
      <w:r w:rsidR="00702DBD" w:rsidRPr="00641B35">
        <w:rPr>
          <w:rFonts w:ascii="Times New Roman" w:hAnsi="Times New Roman"/>
          <w:sz w:val="24"/>
          <w:szCs w:val="24"/>
          <w:shd w:val="clear" w:color="auto" w:fill="FFFFFF"/>
        </w:rPr>
        <w:t>или </w:t>
      </w:r>
      <w:hyperlink r:id="rId38" w:anchor="dst2605" w:history="1">
        <w:r w:rsidR="00702DBD" w:rsidRPr="00641B35">
          <w:rPr>
            <w:rStyle w:val="a5"/>
            <w:rFonts w:ascii="Times New Roman" w:hAnsi="Times New Roman"/>
            <w:color w:val="auto"/>
            <w:sz w:val="24"/>
            <w:szCs w:val="24"/>
            <w:u w:val="none"/>
            <w:shd w:val="clear" w:color="auto" w:fill="FFFFFF"/>
          </w:rPr>
          <w:t>п</w:t>
        </w:r>
        <w:r w:rsidR="007A45E5" w:rsidRPr="00641B35">
          <w:rPr>
            <w:rStyle w:val="a5"/>
            <w:rFonts w:ascii="Times New Roman" w:hAnsi="Times New Roman"/>
            <w:color w:val="auto"/>
            <w:sz w:val="24"/>
            <w:szCs w:val="24"/>
            <w:u w:val="none"/>
            <w:shd w:val="clear" w:color="auto" w:fill="FFFFFF"/>
          </w:rPr>
          <w:t>.</w:t>
        </w:r>
        <w:r w:rsidR="00702DBD" w:rsidRPr="00641B35">
          <w:rPr>
            <w:rStyle w:val="a5"/>
            <w:rFonts w:ascii="Times New Roman" w:hAnsi="Times New Roman"/>
            <w:color w:val="auto"/>
            <w:sz w:val="24"/>
            <w:szCs w:val="24"/>
            <w:u w:val="none"/>
            <w:shd w:val="clear" w:color="auto" w:fill="FFFFFF"/>
          </w:rPr>
          <w:t>3 ч</w:t>
        </w:r>
        <w:r w:rsidR="007A45E5" w:rsidRPr="00641B35">
          <w:rPr>
            <w:rStyle w:val="a5"/>
            <w:rFonts w:ascii="Times New Roman" w:hAnsi="Times New Roman"/>
            <w:color w:val="auto"/>
            <w:sz w:val="24"/>
            <w:szCs w:val="24"/>
            <w:u w:val="none"/>
            <w:shd w:val="clear" w:color="auto" w:fill="FFFFFF"/>
          </w:rPr>
          <w:t>.</w:t>
        </w:r>
        <w:r w:rsidR="00702DBD" w:rsidRPr="00641B35">
          <w:rPr>
            <w:rStyle w:val="a5"/>
            <w:rFonts w:ascii="Times New Roman" w:hAnsi="Times New Roman"/>
            <w:color w:val="auto"/>
            <w:sz w:val="24"/>
            <w:szCs w:val="24"/>
            <w:u w:val="none"/>
            <w:shd w:val="clear" w:color="auto" w:fill="FFFFFF"/>
          </w:rPr>
          <w:t>2.6.</w:t>
        </w:r>
        <w:r w:rsidR="00E53A43" w:rsidRPr="00641B35">
          <w:rPr>
            <w:rStyle w:val="a5"/>
            <w:rFonts w:ascii="Times New Roman" w:hAnsi="Times New Roman"/>
            <w:color w:val="auto"/>
            <w:sz w:val="24"/>
            <w:szCs w:val="24"/>
            <w:u w:val="none"/>
            <w:shd w:val="clear" w:color="auto" w:fill="FFFFFF"/>
          </w:rPr>
          <w:t>5</w:t>
        </w:r>
      </w:hyperlink>
      <w:r w:rsidR="00702DBD" w:rsidRPr="00641B35">
        <w:rPr>
          <w:rFonts w:ascii="Times New Roman" w:hAnsi="Times New Roman"/>
          <w:sz w:val="24"/>
          <w:szCs w:val="24"/>
          <w:shd w:val="clear" w:color="auto" w:fill="FFFFFF"/>
        </w:rPr>
        <w:t> настоящего регламента,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E53A43" w:rsidRPr="00641B35" w:rsidRDefault="00E53A43" w:rsidP="00641B35">
      <w:pPr>
        <w:autoSpaceDE w:val="0"/>
        <w:autoSpaceDN w:val="0"/>
        <w:adjustRightInd w:val="0"/>
        <w:spacing w:after="0" w:line="240" w:lineRule="auto"/>
        <w:ind w:firstLine="709"/>
        <w:jc w:val="both"/>
        <w:rPr>
          <w:rFonts w:ascii="Times New Roman" w:hAnsi="Times New Roman"/>
          <w:sz w:val="24"/>
          <w:szCs w:val="24"/>
          <w:shd w:val="clear" w:color="auto" w:fill="FFFFFF"/>
        </w:rPr>
      </w:pPr>
    </w:p>
    <w:p w:rsidR="009D4FFD" w:rsidRPr="00641B35" w:rsidRDefault="00E53A43" w:rsidP="00641B35">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shd w:val="clear" w:color="auto" w:fill="FFFFFF"/>
        </w:rPr>
        <w:t>2.7</w:t>
      </w:r>
      <w:r w:rsidR="009D4FFD" w:rsidRPr="00641B35">
        <w:rPr>
          <w:rFonts w:ascii="Times New Roman" w:hAnsi="Times New Roman"/>
          <w:sz w:val="24"/>
          <w:szCs w:val="24"/>
          <w:shd w:val="clear" w:color="auto" w:fill="FFFFFF"/>
        </w:rPr>
        <w:t>. Исчерпывающий перечень документов, которые находятся в распоряжении, органов местного самоуправления и иных органов, участвующих в предоставлении муниципальной услуги.</w:t>
      </w:r>
    </w:p>
    <w:p w:rsidR="009D4FFD" w:rsidRPr="00641B35" w:rsidRDefault="009D4FFD" w:rsidP="00641B35">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shd w:val="clear" w:color="auto" w:fill="FFFFFF"/>
        </w:rPr>
        <w:t>Документы (их копии или сведения, содержащиеся в них), указанные в </w:t>
      </w:r>
      <w:r w:rsidRPr="00641B35">
        <w:rPr>
          <w:rFonts w:ascii="Times New Roman" w:hAnsi="Times New Roman"/>
          <w:sz w:val="24"/>
          <w:szCs w:val="24"/>
        </w:rPr>
        <w:t>п.1 ч.2.6.1.1.</w:t>
      </w:r>
      <w:r w:rsidRPr="00641B35">
        <w:rPr>
          <w:rFonts w:ascii="Times New Roman" w:hAnsi="Times New Roman"/>
          <w:sz w:val="24"/>
          <w:szCs w:val="24"/>
          <w:shd w:val="clear" w:color="auto" w:fill="FFFFFF"/>
        </w:rPr>
        <w:t xml:space="preserve"> настоящего регламента, запрашиваются органами, указанными в </w:t>
      </w:r>
      <w:hyperlink r:id="rId39" w:anchor="dst2580" w:history="1">
        <w:r w:rsidRPr="00641B35">
          <w:rPr>
            <w:rStyle w:val="a5"/>
            <w:rFonts w:ascii="Times New Roman" w:hAnsi="Times New Roman"/>
            <w:color w:val="auto"/>
            <w:sz w:val="24"/>
            <w:szCs w:val="24"/>
            <w:u w:val="none"/>
            <w:shd w:val="clear" w:color="auto" w:fill="FFFFFF"/>
          </w:rPr>
          <w:t>абзаце первом части 2.6.1</w:t>
        </w:r>
      </w:hyperlink>
      <w:r w:rsidRPr="00641B35">
        <w:rPr>
          <w:rFonts w:ascii="Times New Roman" w:hAnsi="Times New Roman"/>
          <w:sz w:val="24"/>
          <w:szCs w:val="24"/>
          <w:shd w:val="clear" w:color="auto" w:fill="FFFFFF"/>
        </w:rPr>
        <w:t xml:space="preserve"> настоящего регламента, в органах местного самоуправления и подведомственных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w:t>
      </w:r>
    </w:p>
    <w:p w:rsidR="009D4FFD" w:rsidRPr="00641B35" w:rsidRDefault="009D4FFD" w:rsidP="00641B35">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shd w:val="clear" w:color="auto" w:fill="FFFFFF"/>
        </w:rPr>
        <w:t>По межведомственным запросам органов, указанных в </w:t>
      </w:r>
      <w:hyperlink r:id="rId40" w:anchor="dst2580" w:history="1">
        <w:r w:rsidRPr="00641B35">
          <w:rPr>
            <w:rStyle w:val="a5"/>
            <w:rFonts w:ascii="Times New Roman" w:hAnsi="Times New Roman"/>
            <w:color w:val="auto"/>
            <w:sz w:val="24"/>
            <w:szCs w:val="24"/>
            <w:u w:val="none"/>
            <w:shd w:val="clear" w:color="auto" w:fill="FFFFFF"/>
          </w:rPr>
          <w:t>абзаце первом части 2.6.1</w:t>
        </w:r>
      </w:hyperlink>
      <w:r w:rsidRPr="00641B35">
        <w:rPr>
          <w:rFonts w:ascii="Times New Roman" w:hAnsi="Times New Roman"/>
          <w:sz w:val="24"/>
          <w:szCs w:val="24"/>
          <w:shd w:val="clear" w:color="auto" w:fill="FFFFFF"/>
        </w:rPr>
        <w:t> настоящего регламента, документы (их копии или сведения, содержащиеся в них), указанные в </w:t>
      </w:r>
      <w:hyperlink r:id="rId41" w:anchor="dst2592" w:history="1">
        <w:r w:rsidRPr="00641B35">
          <w:rPr>
            <w:rStyle w:val="a5"/>
            <w:rFonts w:ascii="Times New Roman" w:hAnsi="Times New Roman"/>
            <w:color w:val="auto"/>
            <w:sz w:val="24"/>
            <w:szCs w:val="24"/>
            <w:u w:val="none"/>
            <w:shd w:val="clear" w:color="auto" w:fill="FFFFFF"/>
          </w:rPr>
          <w:t>п.1 ч.2.6.</w:t>
        </w:r>
      </w:hyperlink>
      <w:r w:rsidRPr="00641B35">
        <w:rPr>
          <w:rFonts w:ascii="Times New Roman" w:hAnsi="Times New Roman"/>
          <w:sz w:val="24"/>
          <w:szCs w:val="24"/>
        </w:rPr>
        <w:t>1.1.</w:t>
      </w:r>
      <w:r w:rsidRPr="00641B35">
        <w:rPr>
          <w:rFonts w:ascii="Times New Roman" w:hAnsi="Times New Roman"/>
          <w:sz w:val="24"/>
          <w:szCs w:val="24"/>
          <w:shd w:val="clear" w:color="auto" w:fill="FFFFFF"/>
        </w:rPr>
        <w:t> настоящего регламента, предоставляются органами местного самоуправления и подведомственными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702DBD" w:rsidRPr="00641B35" w:rsidRDefault="00702DBD" w:rsidP="00641B35">
      <w:pPr>
        <w:autoSpaceDE w:val="0"/>
        <w:autoSpaceDN w:val="0"/>
        <w:adjustRightInd w:val="0"/>
        <w:spacing w:after="0" w:line="240" w:lineRule="auto"/>
        <w:ind w:firstLine="709"/>
        <w:jc w:val="both"/>
        <w:rPr>
          <w:rFonts w:ascii="Times New Roman" w:hAnsi="Times New Roman"/>
          <w:sz w:val="24"/>
          <w:szCs w:val="24"/>
        </w:rPr>
      </w:pPr>
    </w:p>
    <w:bookmarkEnd w:id="11"/>
    <w:bookmarkEnd w:id="12"/>
    <w:p w:rsidR="001A449D" w:rsidRPr="00641B35" w:rsidRDefault="001A449D" w:rsidP="00641B35">
      <w:pPr>
        <w:pStyle w:val="ConsPlusDocList"/>
        <w:ind w:firstLine="709"/>
        <w:jc w:val="both"/>
        <w:rPr>
          <w:rFonts w:ascii="Times New Roman" w:hAnsi="Times New Roman" w:cs="Times New Roman"/>
          <w:sz w:val="24"/>
          <w:szCs w:val="24"/>
        </w:rPr>
      </w:pPr>
      <w:r w:rsidRPr="00641B35">
        <w:rPr>
          <w:rFonts w:ascii="Times New Roman" w:hAnsi="Times New Roman" w:cs="Times New Roman"/>
          <w:sz w:val="24"/>
          <w:szCs w:val="24"/>
        </w:rPr>
        <w:t>2.7.</w:t>
      </w:r>
      <w:r w:rsidR="00E53A43" w:rsidRPr="00641B35">
        <w:rPr>
          <w:rFonts w:ascii="Times New Roman" w:hAnsi="Times New Roman" w:cs="Times New Roman"/>
          <w:sz w:val="24"/>
          <w:szCs w:val="24"/>
        </w:rPr>
        <w:t>1.</w:t>
      </w:r>
      <w:r w:rsidRPr="00641B35">
        <w:rPr>
          <w:rFonts w:ascii="Times New Roman" w:hAnsi="Times New Roman" w:cs="Times New Roman"/>
          <w:sz w:val="24"/>
          <w:szCs w:val="24"/>
        </w:rPr>
        <w:t xml:space="preserve">  Запрещается требовать от заявителя:</w:t>
      </w:r>
    </w:p>
    <w:p w:rsidR="001A449D" w:rsidRPr="00641B35" w:rsidRDefault="001A449D" w:rsidP="00641B35">
      <w:pPr>
        <w:pStyle w:val="ConsPlusDocList"/>
        <w:ind w:firstLine="709"/>
        <w:jc w:val="both"/>
        <w:rPr>
          <w:rFonts w:ascii="Times New Roman" w:hAnsi="Times New Roman" w:cs="Times New Roman"/>
          <w:sz w:val="24"/>
          <w:szCs w:val="24"/>
        </w:rPr>
      </w:pPr>
      <w:r w:rsidRPr="00641B35">
        <w:rPr>
          <w:rFonts w:ascii="Times New Roman" w:hAnsi="Times New Roman" w:cs="Times New Roman"/>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муниципальными правовыми актами находятся в распоряжении органов, предоставляющих муниципальные услуги, иных органов местного самоуправления, организаций, участвующих в предоставлении муниципальных услуг.</w:t>
      </w:r>
    </w:p>
    <w:p w:rsidR="001A449D" w:rsidRPr="00641B35" w:rsidRDefault="001A449D" w:rsidP="00641B35">
      <w:pPr>
        <w:pStyle w:val="ConsPlusNormal"/>
        <w:ind w:firstLine="709"/>
        <w:jc w:val="both"/>
        <w:rPr>
          <w:rFonts w:ascii="Times New Roman" w:hAnsi="Times New Roman" w:cs="Times New Roman"/>
          <w:sz w:val="24"/>
          <w:szCs w:val="24"/>
        </w:rPr>
      </w:pPr>
    </w:p>
    <w:p w:rsidR="001A449D" w:rsidRPr="00641B35" w:rsidRDefault="001A449D" w:rsidP="00641B35">
      <w:pPr>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2.8. Основания для отказа в приеме документов, необходимых для предоставления муниципальной услуги не предусмотрены.</w:t>
      </w:r>
    </w:p>
    <w:p w:rsidR="001A449D" w:rsidRPr="00641B35" w:rsidRDefault="001A449D" w:rsidP="00641B35">
      <w:pPr>
        <w:autoSpaceDE w:val="0"/>
        <w:spacing w:after="0" w:line="240" w:lineRule="auto"/>
        <w:ind w:firstLine="709"/>
        <w:jc w:val="both"/>
        <w:rPr>
          <w:rFonts w:ascii="Times New Roman" w:hAnsi="Times New Roman"/>
          <w:sz w:val="24"/>
          <w:szCs w:val="24"/>
        </w:rPr>
      </w:pPr>
    </w:p>
    <w:p w:rsidR="00E53A43" w:rsidRPr="00641B35" w:rsidRDefault="001A449D" w:rsidP="00641B35">
      <w:pPr>
        <w:tabs>
          <w:tab w:val="left" w:pos="1134"/>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2.9. Основания для приостановления </w:t>
      </w:r>
      <w:r w:rsidR="00E53A43" w:rsidRPr="00641B35">
        <w:rPr>
          <w:rFonts w:ascii="Times New Roman" w:hAnsi="Times New Roman"/>
          <w:sz w:val="24"/>
          <w:szCs w:val="24"/>
        </w:rPr>
        <w:t>или отказа в предоставлении</w:t>
      </w:r>
      <w:r w:rsidRPr="00641B35">
        <w:rPr>
          <w:rFonts w:ascii="Times New Roman" w:hAnsi="Times New Roman"/>
          <w:sz w:val="24"/>
          <w:szCs w:val="24"/>
        </w:rPr>
        <w:t xml:space="preserve"> муниципальной услуги не предусмотрены.</w:t>
      </w:r>
    </w:p>
    <w:p w:rsidR="001A449D" w:rsidRPr="00641B35" w:rsidRDefault="001A449D" w:rsidP="00641B35">
      <w:pPr>
        <w:tabs>
          <w:tab w:val="left" w:pos="1134"/>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В сл</w:t>
      </w:r>
      <w:r w:rsidR="007D01FE" w:rsidRPr="00641B35">
        <w:rPr>
          <w:rFonts w:ascii="Times New Roman" w:hAnsi="Times New Roman"/>
          <w:sz w:val="24"/>
          <w:szCs w:val="24"/>
        </w:rPr>
        <w:t>учае отсутствия в уведомлении о планируемом строительстве</w:t>
      </w:r>
      <w:r w:rsidRPr="00641B35">
        <w:rPr>
          <w:rFonts w:ascii="Times New Roman" w:hAnsi="Times New Roman"/>
          <w:sz w:val="24"/>
          <w:szCs w:val="24"/>
        </w:rPr>
        <w:t xml:space="preserve"> сведений, предусмотренных </w:t>
      </w:r>
      <w:hyperlink r:id="rId42" w:history="1">
        <w:r w:rsidR="007D01FE" w:rsidRPr="00641B35">
          <w:rPr>
            <w:rFonts w:ascii="Times New Roman" w:hAnsi="Times New Roman"/>
            <w:sz w:val="24"/>
            <w:szCs w:val="24"/>
          </w:rPr>
          <w:t xml:space="preserve">частью 2.6.1. настоящего регламента, </w:t>
        </w:r>
      </w:hyperlink>
      <w:r w:rsidRPr="00641B35">
        <w:rPr>
          <w:rFonts w:ascii="Times New Roman" w:hAnsi="Times New Roman"/>
          <w:sz w:val="24"/>
          <w:szCs w:val="24"/>
        </w:rPr>
        <w:t xml:space="preserve">или отсутствия документов, </w:t>
      </w:r>
      <w:r w:rsidR="00E53A43" w:rsidRPr="00641B35">
        <w:rPr>
          <w:rFonts w:ascii="Times New Roman" w:hAnsi="Times New Roman"/>
          <w:sz w:val="24"/>
          <w:szCs w:val="24"/>
        </w:rPr>
        <w:t>предусмотренных частью 2.6.1.1</w:t>
      </w:r>
      <w:r w:rsidR="007D01FE" w:rsidRPr="00641B35">
        <w:rPr>
          <w:rFonts w:ascii="Times New Roman" w:hAnsi="Times New Roman"/>
          <w:sz w:val="24"/>
          <w:szCs w:val="24"/>
        </w:rPr>
        <w:t>. и частью 2.6.</w:t>
      </w:r>
      <w:r w:rsidR="00E53A43" w:rsidRPr="00641B35">
        <w:rPr>
          <w:rFonts w:ascii="Times New Roman" w:hAnsi="Times New Roman"/>
          <w:sz w:val="24"/>
          <w:szCs w:val="24"/>
        </w:rPr>
        <w:t>3</w:t>
      </w:r>
      <w:r w:rsidR="007D01FE" w:rsidRPr="00641B35">
        <w:rPr>
          <w:rFonts w:ascii="Times New Roman" w:hAnsi="Times New Roman"/>
          <w:sz w:val="24"/>
          <w:szCs w:val="24"/>
        </w:rPr>
        <w:t xml:space="preserve"> настоящего регламента, </w:t>
      </w:r>
      <w:r w:rsidRPr="00641B35">
        <w:rPr>
          <w:rFonts w:ascii="Times New Roman" w:hAnsi="Times New Roman"/>
          <w:sz w:val="24"/>
          <w:szCs w:val="24"/>
        </w:rPr>
        <w:t>уполномоченный орган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1A449D" w:rsidRPr="00641B35" w:rsidRDefault="001A449D" w:rsidP="00641B35">
      <w:pPr>
        <w:autoSpaceDE w:val="0"/>
        <w:autoSpaceDN w:val="0"/>
        <w:adjustRightInd w:val="0"/>
        <w:spacing w:after="0" w:line="240" w:lineRule="auto"/>
        <w:ind w:firstLine="709"/>
        <w:jc w:val="both"/>
        <w:rPr>
          <w:rFonts w:ascii="Times New Roman" w:hAnsi="Times New Roman"/>
          <w:sz w:val="24"/>
          <w:szCs w:val="24"/>
          <w:shd w:val="clear" w:color="auto" w:fill="FFFFFF"/>
        </w:rPr>
      </w:pPr>
    </w:p>
    <w:p w:rsidR="001A449D" w:rsidRPr="00641B35" w:rsidRDefault="001A449D"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2.1</w:t>
      </w:r>
      <w:r w:rsidR="000F7A33" w:rsidRPr="00641B35">
        <w:rPr>
          <w:rFonts w:ascii="Times New Roman" w:hAnsi="Times New Roman"/>
          <w:sz w:val="24"/>
          <w:szCs w:val="24"/>
        </w:rPr>
        <w:t>0</w:t>
      </w:r>
      <w:r w:rsidRPr="00641B35">
        <w:rPr>
          <w:rFonts w:ascii="Times New Roman" w:hAnsi="Times New Roman"/>
          <w:sz w:val="24"/>
          <w:szCs w:val="24"/>
        </w:rPr>
        <w:t>.  Муниципальная услуга предоставляется без взимания платы.</w:t>
      </w:r>
    </w:p>
    <w:p w:rsidR="001A449D" w:rsidRPr="00641B35" w:rsidRDefault="001A449D" w:rsidP="00641B35">
      <w:pPr>
        <w:autoSpaceDE w:val="0"/>
        <w:autoSpaceDN w:val="0"/>
        <w:adjustRightInd w:val="0"/>
        <w:spacing w:after="0" w:line="240" w:lineRule="auto"/>
        <w:ind w:firstLine="709"/>
        <w:jc w:val="both"/>
        <w:rPr>
          <w:rFonts w:ascii="Times New Roman" w:hAnsi="Times New Roman"/>
          <w:sz w:val="24"/>
          <w:szCs w:val="24"/>
        </w:rPr>
      </w:pPr>
    </w:p>
    <w:p w:rsidR="001A449D" w:rsidRPr="00641B35" w:rsidRDefault="001A449D" w:rsidP="00641B35">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rPr>
        <w:t>2.1</w:t>
      </w:r>
      <w:r w:rsidR="000F7A33" w:rsidRPr="00641B35">
        <w:rPr>
          <w:rFonts w:ascii="Times New Roman" w:hAnsi="Times New Roman"/>
          <w:sz w:val="24"/>
          <w:szCs w:val="24"/>
        </w:rPr>
        <w:t>1</w:t>
      </w:r>
      <w:r w:rsidRPr="00641B35">
        <w:rPr>
          <w:rFonts w:ascii="Times New Roman" w:hAnsi="Times New Roman"/>
          <w:sz w:val="24"/>
          <w:szCs w:val="24"/>
        </w:rPr>
        <w:t>. Максимальный срок ожидания в очереди для заявителей при подаче уведомления об окончании строительства и при получении результата пр</w:t>
      </w:r>
      <w:r w:rsidRPr="00641B35">
        <w:rPr>
          <w:rFonts w:ascii="Times New Roman" w:hAnsi="Times New Roman"/>
          <w:sz w:val="24"/>
          <w:szCs w:val="24"/>
          <w:shd w:val="clear" w:color="auto" w:fill="FFFFFF"/>
        </w:rPr>
        <w:t>едоставления муниципальной услуги – не более 15 минут.</w:t>
      </w:r>
    </w:p>
    <w:p w:rsidR="001A449D" w:rsidRPr="00641B35" w:rsidRDefault="001A449D" w:rsidP="00641B35">
      <w:pPr>
        <w:autoSpaceDE w:val="0"/>
        <w:autoSpaceDN w:val="0"/>
        <w:adjustRightInd w:val="0"/>
        <w:spacing w:after="0" w:line="240" w:lineRule="auto"/>
        <w:ind w:firstLine="709"/>
        <w:jc w:val="both"/>
        <w:rPr>
          <w:rFonts w:ascii="Times New Roman" w:hAnsi="Times New Roman"/>
          <w:sz w:val="24"/>
          <w:szCs w:val="24"/>
          <w:shd w:val="clear" w:color="auto" w:fill="FFFFFF"/>
        </w:rPr>
      </w:pPr>
    </w:p>
    <w:p w:rsidR="001A449D" w:rsidRPr="00641B35" w:rsidRDefault="001A449D" w:rsidP="00641B35">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shd w:val="clear" w:color="auto" w:fill="FFFFFF"/>
        </w:rPr>
        <w:lastRenderedPageBreak/>
        <w:t>2.1</w:t>
      </w:r>
      <w:r w:rsidR="000F7A33" w:rsidRPr="00641B35">
        <w:rPr>
          <w:rFonts w:ascii="Times New Roman" w:hAnsi="Times New Roman"/>
          <w:sz w:val="24"/>
          <w:szCs w:val="24"/>
          <w:shd w:val="clear" w:color="auto" w:fill="FFFFFF"/>
        </w:rPr>
        <w:t>2</w:t>
      </w:r>
      <w:r w:rsidRPr="00641B35">
        <w:rPr>
          <w:rFonts w:ascii="Times New Roman" w:hAnsi="Times New Roman"/>
          <w:sz w:val="24"/>
          <w:szCs w:val="24"/>
          <w:shd w:val="clear" w:color="auto" w:fill="FFFFFF"/>
        </w:rPr>
        <w:t xml:space="preserve">. Регистрация </w:t>
      </w:r>
      <w:r w:rsidR="00ED08EA" w:rsidRPr="00641B35">
        <w:rPr>
          <w:rFonts w:ascii="Times New Roman" w:hAnsi="Times New Roman"/>
          <w:sz w:val="24"/>
          <w:szCs w:val="24"/>
        </w:rPr>
        <w:t>уведомления о</w:t>
      </w:r>
      <w:r w:rsidRPr="00641B35">
        <w:rPr>
          <w:rFonts w:ascii="Times New Roman" w:hAnsi="Times New Roman"/>
          <w:sz w:val="24"/>
          <w:szCs w:val="24"/>
        </w:rPr>
        <w:t xml:space="preserve"> </w:t>
      </w:r>
      <w:r w:rsidR="00ED08EA" w:rsidRPr="00641B35">
        <w:rPr>
          <w:rFonts w:ascii="Times New Roman" w:hAnsi="Times New Roman"/>
          <w:sz w:val="24"/>
          <w:szCs w:val="24"/>
        </w:rPr>
        <w:t>планируемом</w:t>
      </w:r>
      <w:r w:rsidRPr="00641B35">
        <w:rPr>
          <w:rFonts w:ascii="Times New Roman" w:hAnsi="Times New Roman"/>
          <w:sz w:val="24"/>
          <w:szCs w:val="24"/>
        </w:rPr>
        <w:t xml:space="preserve"> строительств</w:t>
      </w:r>
      <w:r w:rsidR="00ED08EA" w:rsidRPr="00641B35">
        <w:rPr>
          <w:rFonts w:ascii="Times New Roman" w:hAnsi="Times New Roman"/>
          <w:sz w:val="24"/>
          <w:szCs w:val="24"/>
        </w:rPr>
        <w:t>е</w:t>
      </w:r>
      <w:r w:rsidRPr="00641B35">
        <w:rPr>
          <w:rFonts w:ascii="Times New Roman" w:hAnsi="Times New Roman"/>
          <w:sz w:val="24"/>
          <w:szCs w:val="24"/>
          <w:shd w:val="clear" w:color="auto" w:fill="FFFFFF"/>
        </w:rPr>
        <w:t>, поступившего в ходе личного обращения заявителем в орган, оказывающий услугу, осуществляется в течение 15 минут с момента поступления указанного уведомления.</w:t>
      </w:r>
    </w:p>
    <w:p w:rsidR="001A449D" w:rsidRPr="00641B35" w:rsidRDefault="001A449D" w:rsidP="00641B35">
      <w:pPr>
        <w:autoSpaceDE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rPr>
        <w:t xml:space="preserve">Уведомление </w:t>
      </w:r>
      <w:r w:rsidR="00ED08EA" w:rsidRPr="00641B35">
        <w:rPr>
          <w:rFonts w:ascii="Times New Roman" w:hAnsi="Times New Roman"/>
          <w:sz w:val="24"/>
          <w:szCs w:val="24"/>
        </w:rPr>
        <w:t>о планируемом строительстве</w:t>
      </w:r>
      <w:r w:rsidRPr="00641B35">
        <w:rPr>
          <w:rFonts w:ascii="Times New Roman" w:hAnsi="Times New Roman"/>
          <w:sz w:val="24"/>
          <w:szCs w:val="24"/>
          <w:shd w:val="clear" w:color="auto" w:fill="FFFFFF"/>
        </w:rPr>
        <w:t xml:space="preserve">, поступившее в орган, оказывающий услугу, с помощью Единого портала или через МФЦ, регистрируется сотрудником администрации или </w:t>
      </w:r>
      <w:r w:rsidR="00ED08EA" w:rsidRPr="00641B35">
        <w:rPr>
          <w:rFonts w:ascii="Times New Roman" w:hAnsi="Times New Roman"/>
          <w:sz w:val="24"/>
          <w:szCs w:val="24"/>
          <w:shd w:val="clear" w:color="auto" w:fill="FFFFFF"/>
        </w:rPr>
        <w:t>работником</w:t>
      </w:r>
      <w:r w:rsidRPr="00641B35">
        <w:rPr>
          <w:rFonts w:ascii="Times New Roman" w:hAnsi="Times New Roman"/>
          <w:sz w:val="24"/>
          <w:szCs w:val="24"/>
          <w:shd w:val="clear" w:color="auto" w:fill="FFFFFF"/>
        </w:rPr>
        <w:t xml:space="preserve"> МФЦ в день поступления.</w:t>
      </w:r>
    </w:p>
    <w:p w:rsidR="001A449D" w:rsidRPr="00641B35" w:rsidRDefault="001A449D" w:rsidP="00641B35">
      <w:pPr>
        <w:autoSpaceDE w:val="0"/>
        <w:spacing w:after="0" w:line="240" w:lineRule="auto"/>
        <w:ind w:firstLine="709"/>
        <w:jc w:val="both"/>
        <w:rPr>
          <w:rFonts w:ascii="Times New Roman" w:hAnsi="Times New Roman"/>
          <w:sz w:val="24"/>
          <w:szCs w:val="24"/>
        </w:rPr>
      </w:pPr>
    </w:p>
    <w:p w:rsidR="001A449D" w:rsidRPr="00641B35" w:rsidRDefault="001A449D" w:rsidP="00641B35">
      <w:pPr>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2.1</w:t>
      </w:r>
      <w:r w:rsidR="000F7A33" w:rsidRPr="00641B35">
        <w:rPr>
          <w:rFonts w:ascii="Times New Roman" w:hAnsi="Times New Roman"/>
          <w:sz w:val="24"/>
          <w:szCs w:val="24"/>
        </w:rPr>
        <w:t>3</w:t>
      </w:r>
      <w:r w:rsidRPr="00641B35">
        <w:rPr>
          <w:rFonts w:ascii="Times New Roman" w:hAnsi="Times New Roman"/>
          <w:sz w:val="24"/>
          <w:szCs w:val="24"/>
        </w:rPr>
        <w:t xml:space="preserve">. Требования к помещениям, в которых предоставляется муниципальная услуга, к  месту ожидания и приема заявителей, размещению информации о порядке предоставления муниципальной услуги. </w:t>
      </w:r>
    </w:p>
    <w:p w:rsidR="001A449D" w:rsidRPr="00641B35" w:rsidRDefault="000F7A33" w:rsidP="00641B35">
      <w:pPr>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2.13</w:t>
      </w:r>
      <w:r w:rsidR="001A449D" w:rsidRPr="00641B35">
        <w:rPr>
          <w:rFonts w:ascii="Times New Roman" w:hAnsi="Times New Roman"/>
          <w:sz w:val="24"/>
          <w:szCs w:val="24"/>
        </w:rPr>
        <w:t xml:space="preserve">.1. Помещения, в которых осуществляются действия по предоставлению муниципальной услуги, обеспечиваются компьютерами, средствами связи, включая доступ к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w:t>
      </w:r>
      <w:r w:rsidR="001A449D" w:rsidRPr="00641B35">
        <w:rPr>
          <w:rStyle w:val="a6"/>
          <w:rFonts w:ascii="Times New Roman" w:hAnsi="Times New Roman"/>
          <w:b w:val="0"/>
          <w:bCs/>
          <w:sz w:val="24"/>
          <w:szCs w:val="24"/>
        </w:rPr>
        <w:t xml:space="preserve">а также обеспечивается </w:t>
      </w:r>
      <w:r w:rsidR="001A449D" w:rsidRPr="00641B35">
        <w:rPr>
          <w:rFonts w:ascii="Times New Roman" w:hAnsi="Times New Roman"/>
          <w:sz w:val="24"/>
          <w:szCs w:val="24"/>
        </w:rPr>
        <w:t>доступность для инвалидов к указанным помещениям в соответствии с законодательством Российской Федерации о социальной защите инвалидов.</w:t>
      </w:r>
    </w:p>
    <w:p w:rsidR="001A449D" w:rsidRPr="00641B35" w:rsidRDefault="001A449D" w:rsidP="00641B35">
      <w:pPr>
        <w:tabs>
          <w:tab w:val="left" w:pos="1560"/>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Места ожидания и приема заявителей оборудуются стульями и (или) кресельными секциями, и (или) скамьями.</w:t>
      </w:r>
    </w:p>
    <w:p w:rsidR="001A449D" w:rsidRPr="00641B35" w:rsidRDefault="001A449D" w:rsidP="00641B35">
      <w:pPr>
        <w:tabs>
          <w:tab w:val="left" w:pos="1560"/>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по мере изменения действующего законодательства, регулирующего предоставление муниципальной услуги, и справочных сведений.</w:t>
      </w:r>
    </w:p>
    <w:p w:rsidR="001A449D" w:rsidRPr="00641B35" w:rsidRDefault="000F7A33"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2.13</w:t>
      </w:r>
      <w:r w:rsidR="001A449D" w:rsidRPr="00641B35">
        <w:rPr>
          <w:rFonts w:ascii="Times New Roman" w:hAnsi="Times New Roman"/>
          <w:sz w:val="24"/>
          <w:szCs w:val="24"/>
        </w:rPr>
        <w:t xml:space="preserve">.2. Для обеспечения доступности получения муниципальной услуги </w:t>
      </w:r>
      <w:proofErr w:type="spellStart"/>
      <w:r w:rsidR="001A449D" w:rsidRPr="00641B35">
        <w:rPr>
          <w:rFonts w:ascii="Times New Roman" w:hAnsi="Times New Roman"/>
          <w:sz w:val="24"/>
          <w:szCs w:val="24"/>
        </w:rPr>
        <w:t>маломобильными</w:t>
      </w:r>
      <w:proofErr w:type="spellEnd"/>
      <w:r w:rsidR="001A449D" w:rsidRPr="00641B35">
        <w:rPr>
          <w:rFonts w:ascii="Times New Roman" w:hAnsi="Times New Roman"/>
          <w:sz w:val="24"/>
          <w:szCs w:val="24"/>
        </w:rPr>
        <w:t xml:space="preserve"> группами населения здания и сооружения, в которых оказывается услуга, оборудуются согласно нормативным требованиям </w:t>
      </w:r>
      <w:proofErr w:type="spellStart"/>
      <w:r w:rsidR="001A449D" w:rsidRPr="00641B35">
        <w:rPr>
          <w:rFonts w:ascii="Times New Roman" w:hAnsi="Times New Roman"/>
          <w:sz w:val="24"/>
          <w:szCs w:val="24"/>
        </w:rPr>
        <w:t>СНиП</w:t>
      </w:r>
      <w:proofErr w:type="spellEnd"/>
      <w:r w:rsidR="001A449D" w:rsidRPr="00641B35">
        <w:rPr>
          <w:rFonts w:ascii="Times New Roman" w:hAnsi="Times New Roman"/>
          <w:sz w:val="24"/>
          <w:szCs w:val="24"/>
        </w:rPr>
        <w:t xml:space="preserve"> 35-01-2001 «Доступность зданий и сооружений для </w:t>
      </w:r>
      <w:proofErr w:type="spellStart"/>
      <w:r w:rsidR="001A449D" w:rsidRPr="00641B35">
        <w:rPr>
          <w:rFonts w:ascii="Times New Roman" w:hAnsi="Times New Roman"/>
          <w:sz w:val="24"/>
          <w:szCs w:val="24"/>
        </w:rPr>
        <w:t>маломобильных</w:t>
      </w:r>
      <w:proofErr w:type="spellEnd"/>
      <w:r w:rsidR="001A449D" w:rsidRPr="00641B35">
        <w:rPr>
          <w:rFonts w:ascii="Times New Roman" w:hAnsi="Times New Roman"/>
          <w:sz w:val="24"/>
          <w:szCs w:val="24"/>
        </w:rPr>
        <w:t xml:space="preserve"> групп населения». </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В кабинете по приему </w:t>
      </w:r>
      <w:proofErr w:type="spellStart"/>
      <w:r w:rsidRPr="00641B35">
        <w:rPr>
          <w:rFonts w:ascii="Times New Roman" w:hAnsi="Times New Roman"/>
          <w:sz w:val="24"/>
          <w:szCs w:val="24"/>
        </w:rPr>
        <w:t>маломобильных</w:t>
      </w:r>
      <w:proofErr w:type="spellEnd"/>
      <w:r w:rsidRPr="00641B35">
        <w:rPr>
          <w:rFonts w:ascii="Times New Roman" w:hAnsi="Times New Roman"/>
          <w:sz w:val="24"/>
          <w:szCs w:val="24"/>
        </w:rPr>
        <w:t xml:space="preserve"> групп населения имеется медицинская аптечка, питьевая вода. При необходимости сотрудник администрации, осуществляющий прием,  может вызвать карету неотложной скорой помощи.</w:t>
      </w:r>
      <w:r w:rsidR="001C148D" w:rsidRPr="00641B35">
        <w:rPr>
          <w:rFonts w:ascii="Times New Roman" w:hAnsi="Times New Roman"/>
          <w:sz w:val="24"/>
          <w:szCs w:val="24"/>
        </w:rPr>
        <w:t xml:space="preserve"> </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2.1</w:t>
      </w:r>
      <w:r w:rsidR="000F7A33" w:rsidRPr="00641B35">
        <w:rPr>
          <w:rFonts w:ascii="Times New Roman" w:hAnsi="Times New Roman"/>
          <w:sz w:val="24"/>
          <w:szCs w:val="24"/>
        </w:rPr>
        <w:t>3</w:t>
      </w:r>
      <w:r w:rsidRPr="00641B35">
        <w:rPr>
          <w:rFonts w:ascii="Times New Roman" w:hAnsi="Times New Roman"/>
          <w:sz w:val="24"/>
          <w:szCs w:val="24"/>
        </w:rPr>
        <w:t>.2.1. При обращении гражданина с нарушениями функций опорно-двигательного аппарата работники администрации предпринимают следующие действия:</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открывают входную дверь и помогают гражданину беспрепятственно посетить здание администрации, а также заранее предупреждают о существующих барьерах в здании;</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выясняют цель визита гражданина и сопровождают его в кабинет по приему уведомления об окончании строительства; помогают гражданину сесть на стул или располагают кресло-коляску у стола напротив специалиста, осуществляющего прием;</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сотрудник администрации, осуществляющий прием, принимает гражданина вне очереди, консультирует, осуществляет прием уведомления об окончании строительства с необходимыми документами, оказывает помощь в заполнении бланков, копирует документы;</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по окончании предоставления муниципальной услуги сотрудник администрации, осуществляющий прием, по телефонной связи вызывает работника администрации;</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работник администрации незамедлительно приходит,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2.1</w:t>
      </w:r>
      <w:r w:rsidR="000F7A33" w:rsidRPr="00641B35">
        <w:rPr>
          <w:rFonts w:ascii="Times New Roman" w:hAnsi="Times New Roman"/>
          <w:sz w:val="24"/>
          <w:szCs w:val="24"/>
        </w:rPr>
        <w:t>3</w:t>
      </w:r>
      <w:r w:rsidRPr="00641B35">
        <w:rPr>
          <w:rFonts w:ascii="Times New Roman" w:hAnsi="Times New Roman"/>
          <w:sz w:val="24"/>
          <w:szCs w:val="24"/>
        </w:rPr>
        <w:t>.2.2. При обращении граждан с недостатками зрения работники администрации предпринимают следующие действия:</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сотрудник администрации,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lastRenderedPageBreak/>
        <w:t>- сотрудник администрации оказывает помощь в заполнении бланков, копирует необходимые документы. Для подписания бланка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по окончании предоставления муниципальной услуги сотрудник администрации, осуществляющий прием, по телефонной связи вызывает работника администрации;</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работник администрации незамедлительно приходит,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2.1</w:t>
      </w:r>
      <w:r w:rsidR="000F7A33" w:rsidRPr="00641B35">
        <w:rPr>
          <w:rFonts w:ascii="Times New Roman" w:hAnsi="Times New Roman"/>
          <w:sz w:val="24"/>
          <w:szCs w:val="24"/>
        </w:rPr>
        <w:t>3</w:t>
      </w:r>
      <w:r w:rsidRPr="00641B35">
        <w:rPr>
          <w:rFonts w:ascii="Times New Roman" w:hAnsi="Times New Roman"/>
          <w:sz w:val="24"/>
          <w:szCs w:val="24"/>
        </w:rPr>
        <w:t>.2.3. При обращении гражданина с дефектами слуха работники администрации предпринимают следующие действия:</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сотрудник администрации, осуществляющий прием граждан с нарушением слуха, обращается непосредственно к нему, спрашивает о цели визита и даёт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641B35">
        <w:rPr>
          <w:rFonts w:ascii="Times New Roman" w:hAnsi="Times New Roman"/>
          <w:sz w:val="24"/>
          <w:szCs w:val="24"/>
        </w:rPr>
        <w:t>сурдопереводчика</w:t>
      </w:r>
      <w:proofErr w:type="spellEnd"/>
      <w:r w:rsidRPr="00641B35">
        <w:rPr>
          <w:rFonts w:ascii="Times New Roman" w:hAnsi="Times New Roman"/>
          <w:sz w:val="24"/>
          <w:szCs w:val="24"/>
        </w:rPr>
        <w:t>);</w:t>
      </w:r>
    </w:p>
    <w:p w:rsidR="001A449D" w:rsidRPr="00641B35" w:rsidRDefault="001A449D" w:rsidP="00641B35">
      <w:pPr>
        <w:widowControl w:val="0"/>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сотрудник администрации, осуществляющий прием, оказывает помощь и содействие в заполнении бланков, копирует необходимые документы.</w:t>
      </w:r>
    </w:p>
    <w:p w:rsidR="001A449D" w:rsidRPr="00641B35" w:rsidRDefault="001A449D" w:rsidP="00641B35">
      <w:pPr>
        <w:tabs>
          <w:tab w:val="left" w:pos="1560"/>
        </w:tabs>
        <w:autoSpaceDE w:val="0"/>
        <w:spacing w:after="0" w:line="240" w:lineRule="auto"/>
        <w:ind w:firstLine="709"/>
        <w:jc w:val="both"/>
        <w:rPr>
          <w:rFonts w:ascii="Times New Roman" w:hAnsi="Times New Roman"/>
          <w:sz w:val="24"/>
          <w:szCs w:val="24"/>
        </w:rPr>
      </w:pPr>
    </w:p>
    <w:p w:rsidR="001A449D" w:rsidRPr="00641B35" w:rsidRDefault="001A449D" w:rsidP="00641B35">
      <w:pPr>
        <w:tabs>
          <w:tab w:val="left" w:pos="1560"/>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2.1</w:t>
      </w:r>
      <w:r w:rsidR="000F7A33" w:rsidRPr="00641B35">
        <w:rPr>
          <w:rFonts w:ascii="Times New Roman" w:hAnsi="Times New Roman"/>
          <w:sz w:val="24"/>
          <w:szCs w:val="24"/>
        </w:rPr>
        <w:t>4</w:t>
      </w:r>
      <w:r w:rsidRPr="00641B35">
        <w:rPr>
          <w:rFonts w:ascii="Times New Roman" w:hAnsi="Times New Roman"/>
          <w:sz w:val="24"/>
          <w:szCs w:val="24"/>
        </w:rPr>
        <w:t>.   Показатели доступности и качества муниципальной услуги:</w:t>
      </w:r>
    </w:p>
    <w:p w:rsidR="001A449D" w:rsidRPr="00641B35" w:rsidRDefault="001A449D" w:rsidP="00641B35">
      <w:pPr>
        <w:tabs>
          <w:tab w:val="left" w:pos="1560"/>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2.1</w:t>
      </w:r>
      <w:r w:rsidR="000F7A33" w:rsidRPr="00641B35">
        <w:rPr>
          <w:rFonts w:ascii="Times New Roman" w:hAnsi="Times New Roman"/>
          <w:sz w:val="24"/>
          <w:szCs w:val="24"/>
        </w:rPr>
        <w:t>4</w:t>
      </w:r>
      <w:r w:rsidRPr="00641B35">
        <w:rPr>
          <w:rFonts w:ascii="Times New Roman" w:hAnsi="Times New Roman"/>
          <w:sz w:val="24"/>
          <w:szCs w:val="24"/>
        </w:rPr>
        <w:t>.1. Количество взаимодействий заявителя с сотрудником администрации при предоставлении муниципальной услуги - 2. Продолжительность взаимодействий заявителя с сотрудником администрации  при предоставлении муниципальной услуги — не более 15 минут.</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2.</w:t>
      </w:r>
      <w:r w:rsidR="000F7A33" w:rsidRPr="00641B35">
        <w:rPr>
          <w:rFonts w:ascii="Times New Roman" w:hAnsi="Times New Roman" w:cs="Times New Roman"/>
          <w:sz w:val="24"/>
          <w:szCs w:val="24"/>
        </w:rPr>
        <w:t>14</w:t>
      </w:r>
      <w:r w:rsidRPr="00641B35">
        <w:rPr>
          <w:rFonts w:ascii="Times New Roman" w:hAnsi="Times New Roman" w:cs="Times New Roman"/>
          <w:sz w:val="24"/>
          <w:szCs w:val="24"/>
        </w:rPr>
        <w:t>.2. Имеется возможность получения муниципальной услуги в МФЦ. Имеется возможность получения информации о ходе предоставления муниципальной услуги в МФЦ, а также с использованием Единого портала. Обращение за получением муниципальной услуги возможно в любой многофункциональный центр на территории Кемеровской области.</w:t>
      </w:r>
    </w:p>
    <w:p w:rsidR="003D7CCD" w:rsidRPr="00641B35" w:rsidRDefault="00E37D0F" w:rsidP="00641B35">
      <w:pPr>
        <w:autoSpaceDE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shd w:val="clear" w:color="auto" w:fill="FFFFFF"/>
        </w:rPr>
        <w:t>2.14.3</w:t>
      </w:r>
      <w:r w:rsidR="003D7CCD" w:rsidRPr="00641B35">
        <w:rPr>
          <w:rFonts w:ascii="Times New Roman" w:hAnsi="Times New Roman"/>
          <w:sz w:val="24"/>
          <w:szCs w:val="24"/>
          <w:shd w:val="clear" w:color="auto" w:fill="FFFFFF"/>
        </w:rPr>
        <w:t xml:space="preserve">. Порядок приема </w:t>
      </w:r>
      <w:r w:rsidR="003D7CCD" w:rsidRPr="00641B35">
        <w:rPr>
          <w:rFonts w:ascii="Times New Roman" w:hAnsi="Times New Roman"/>
          <w:sz w:val="24"/>
          <w:szCs w:val="24"/>
        </w:rPr>
        <w:t xml:space="preserve">уведомлений о планируемом строительстве </w:t>
      </w:r>
      <w:r w:rsidR="003D7CCD" w:rsidRPr="00641B35">
        <w:rPr>
          <w:rFonts w:ascii="Times New Roman" w:hAnsi="Times New Roman"/>
          <w:sz w:val="24"/>
          <w:szCs w:val="24"/>
          <w:shd w:val="clear" w:color="auto" w:fill="FFFFFF"/>
        </w:rPr>
        <w:t>от заявителей, срок и порядок их регистрации, требования к помещениям для ожидания и приема заявителей в МФЦ устанавливаются в соответствии с документами, регулирующими предоставление государственных и муниципальных услуг на базе МФЦ.</w:t>
      </w:r>
    </w:p>
    <w:p w:rsidR="003D7CCD" w:rsidRPr="00641B35" w:rsidRDefault="00E37D0F" w:rsidP="00641B35">
      <w:pPr>
        <w:autoSpaceDE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shd w:val="clear" w:color="auto" w:fill="FFFFFF"/>
        </w:rPr>
        <w:t>2.14.4</w:t>
      </w:r>
      <w:r w:rsidR="003D7CCD" w:rsidRPr="00641B35">
        <w:rPr>
          <w:rFonts w:ascii="Times New Roman" w:hAnsi="Times New Roman"/>
          <w:sz w:val="24"/>
          <w:szCs w:val="24"/>
          <w:shd w:val="clear" w:color="auto" w:fill="FFFFFF"/>
        </w:rPr>
        <w:t xml:space="preserve">. Заявителю предоставляется возможность получения информации о муниципальной услуге, а также возможность подачи </w:t>
      </w:r>
      <w:r w:rsidR="003D7CCD" w:rsidRPr="00641B35">
        <w:rPr>
          <w:rFonts w:ascii="Times New Roman" w:hAnsi="Times New Roman"/>
          <w:sz w:val="24"/>
          <w:szCs w:val="24"/>
        </w:rPr>
        <w:t xml:space="preserve">уведомления о планируемом строительстве </w:t>
      </w:r>
      <w:r w:rsidR="003D7CCD" w:rsidRPr="00641B35">
        <w:rPr>
          <w:rFonts w:ascii="Times New Roman" w:hAnsi="Times New Roman"/>
          <w:sz w:val="24"/>
          <w:szCs w:val="24"/>
          <w:shd w:val="clear" w:color="auto" w:fill="FFFFFF"/>
        </w:rPr>
        <w:t>в электронном виде с помощью Единого портала.</w:t>
      </w:r>
    </w:p>
    <w:p w:rsidR="003D7CCD" w:rsidRPr="00641B35" w:rsidRDefault="003D7CCD" w:rsidP="00641B35">
      <w:pPr>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rPr>
        <w:t xml:space="preserve">Уведомление о планируемом строительстве </w:t>
      </w:r>
      <w:r w:rsidRPr="00641B35">
        <w:rPr>
          <w:rFonts w:ascii="Times New Roman" w:hAnsi="Times New Roman"/>
          <w:sz w:val="24"/>
          <w:szCs w:val="24"/>
          <w:shd w:val="clear" w:color="auto" w:fill="FFFFFF"/>
        </w:rPr>
        <w:t>заверяется электронной подписью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A449D" w:rsidRPr="00641B35" w:rsidRDefault="001A449D" w:rsidP="00641B35">
      <w:pPr>
        <w:autoSpaceDE w:val="0"/>
        <w:spacing w:after="0" w:line="240" w:lineRule="auto"/>
        <w:ind w:firstLine="709"/>
        <w:jc w:val="both"/>
        <w:rPr>
          <w:rFonts w:ascii="Times New Roman" w:hAnsi="Times New Roman"/>
          <w:sz w:val="24"/>
          <w:szCs w:val="24"/>
        </w:rPr>
      </w:pPr>
    </w:p>
    <w:p w:rsidR="001A449D" w:rsidRPr="00641B35" w:rsidRDefault="001A449D" w:rsidP="00641B35">
      <w:pPr>
        <w:autoSpaceDE w:val="0"/>
        <w:spacing w:after="0" w:line="240" w:lineRule="auto"/>
        <w:ind w:firstLine="709"/>
        <w:jc w:val="center"/>
        <w:rPr>
          <w:rFonts w:ascii="Times New Roman" w:hAnsi="Times New Roman"/>
          <w:sz w:val="24"/>
          <w:szCs w:val="24"/>
        </w:rPr>
      </w:pPr>
      <w:r w:rsidRPr="00641B35">
        <w:rPr>
          <w:rFonts w:ascii="Times New Roman" w:hAnsi="Times New Roman"/>
          <w:sz w:val="24"/>
          <w:szCs w:val="24"/>
        </w:rPr>
        <w:t>3.  Состав, последовательность и сроки выполнения административных процедур</w:t>
      </w:r>
      <w:r w:rsidR="009D72A4" w:rsidRPr="00641B35">
        <w:rPr>
          <w:rFonts w:ascii="Times New Roman" w:hAnsi="Times New Roman"/>
          <w:sz w:val="24"/>
          <w:szCs w:val="24"/>
        </w:rPr>
        <w:t xml:space="preserve"> (действий)</w:t>
      </w:r>
      <w:r w:rsidRPr="00641B35">
        <w:rPr>
          <w:rFonts w:ascii="Times New Roman" w:hAnsi="Times New Roman"/>
          <w:sz w:val="24"/>
          <w:szCs w:val="24"/>
        </w:rPr>
        <w:t>, требования к порядку их выполнения, в том числе особенности выполнения административных процедур</w:t>
      </w:r>
      <w:r w:rsidR="009D72A4" w:rsidRPr="00641B35">
        <w:rPr>
          <w:rFonts w:ascii="Times New Roman" w:hAnsi="Times New Roman"/>
          <w:sz w:val="24"/>
          <w:szCs w:val="24"/>
        </w:rPr>
        <w:t xml:space="preserve"> (действий)</w:t>
      </w:r>
      <w:r w:rsidRPr="00641B35">
        <w:rPr>
          <w:rFonts w:ascii="Times New Roman" w:hAnsi="Times New Roman"/>
          <w:sz w:val="24"/>
          <w:szCs w:val="24"/>
        </w:rPr>
        <w:t xml:space="preserve"> в электронной форме</w:t>
      </w:r>
    </w:p>
    <w:p w:rsidR="001A449D" w:rsidRPr="00641B35" w:rsidRDefault="001A449D" w:rsidP="00641B35">
      <w:pPr>
        <w:autoSpaceDE w:val="0"/>
        <w:spacing w:after="0" w:line="240" w:lineRule="auto"/>
        <w:ind w:firstLine="709"/>
        <w:jc w:val="both"/>
        <w:rPr>
          <w:rFonts w:ascii="Times New Roman" w:hAnsi="Times New Roman"/>
          <w:sz w:val="24"/>
          <w:szCs w:val="24"/>
        </w:rPr>
      </w:pPr>
    </w:p>
    <w:p w:rsidR="001A449D" w:rsidRPr="00641B35" w:rsidRDefault="001A449D" w:rsidP="00641B35">
      <w:pPr>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1) </w:t>
      </w:r>
      <w:bookmarkStart w:id="29" w:name="OLE_LINK103"/>
      <w:bookmarkStart w:id="30" w:name="OLE_LINK104"/>
      <w:bookmarkStart w:id="31" w:name="OLE_LINK105"/>
      <w:r w:rsidRPr="00641B35">
        <w:rPr>
          <w:rFonts w:ascii="Times New Roman" w:hAnsi="Times New Roman"/>
          <w:sz w:val="24"/>
          <w:szCs w:val="24"/>
        </w:rPr>
        <w:t xml:space="preserve">прием, регистрация </w:t>
      </w:r>
      <w:bookmarkEnd w:id="29"/>
      <w:bookmarkEnd w:id="30"/>
      <w:bookmarkEnd w:id="31"/>
      <w:r w:rsidR="00516FA3" w:rsidRPr="00641B35">
        <w:rPr>
          <w:rFonts w:ascii="Times New Roman" w:hAnsi="Times New Roman"/>
          <w:sz w:val="24"/>
          <w:szCs w:val="24"/>
        </w:rPr>
        <w:t>уведомления о</w:t>
      </w:r>
      <w:r w:rsidRPr="00641B35">
        <w:rPr>
          <w:rFonts w:ascii="Times New Roman" w:hAnsi="Times New Roman"/>
          <w:sz w:val="24"/>
          <w:szCs w:val="24"/>
        </w:rPr>
        <w:t xml:space="preserve"> </w:t>
      </w:r>
      <w:r w:rsidR="00516FA3" w:rsidRPr="00641B35">
        <w:rPr>
          <w:rFonts w:ascii="Times New Roman" w:hAnsi="Times New Roman"/>
          <w:sz w:val="24"/>
          <w:szCs w:val="24"/>
        </w:rPr>
        <w:t>планируемом</w:t>
      </w:r>
      <w:r w:rsidRPr="00641B35">
        <w:rPr>
          <w:rFonts w:ascii="Times New Roman" w:hAnsi="Times New Roman"/>
          <w:sz w:val="24"/>
          <w:szCs w:val="24"/>
        </w:rPr>
        <w:t xml:space="preserve"> стро</w:t>
      </w:r>
      <w:r w:rsidR="00516FA3" w:rsidRPr="00641B35">
        <w:rPr>
          <w:rFonts w:ascii="Times New Roman" w:hAnsi="Times New Roman"/>
          <w:sz w:val="24"/>
          <w:szCs w:val="24"/>
        </w:rPr>
        <w:t>ительстве</w:t>
      </w:r>
      <w:r w:rsidRPr="00641B35">
        <w:rPr>
          <w:rFonts w:ascii="Times New Roman" w:hAnsi="Times New Roman"/>
          <w:sz w:val="24"/>
          <w:szCs w:val="24"/>
        </w:rPr>
        <w:t>;</w:t>
      </w:r>
    </w:p>
    <w:p w:rsidR="001A449D" w:rsidRPr="00641B35" w:rsidRDefault="001A449D" w:rsidP="00641B35">
      <w:pPr>
        <w:spacing w:after="0" w:line="240" w:lineRule="auto"/>
        <w:ind w:firstLine="709"/>
        <w:jc w:val="both"/>
        <w:rPr>
          <w:rFonts w:ascii="Times New Roman" w:hAnsi="Times New Roman"/>
          <w:bCs/>
          <w:sz w:val="24"/>
          <w:szCs w:val="24"/>
          <w:shd w:val="clear" w:color="auto" w:fill="FFFFFF"/>
        </w:rPr>
      </w:pPr>
      <w:r w:rsidRPr="00641B35">
        <w:rPr>
          <w:rFonts w:ascii="Times New Roman" w:hAnsi="Times New Roman"/>
          <w:sz w:val="24"/>
          <w:szCs w:val="24"/>
        </w:rPr>
        <w:t xml:space="preserve">2) </w:t>
      </w:r>
      <w:bookmarkStart w:id="32" w:name="OLE_LINK61"/>
      <w:bookmarkStart w:id="33" w:name="OLE_LINK62"/>
      <w:bookmarkStart w:id="34" w:name="OLE_LINK63"/>
      <w:bookmarkStart w:id="35" w:name="OLE_LINK106"/>
      <w:bookmarkStart w:id="36" w:name="OLE_LINK107"/>
      <w:r w:rsidRPr="00641B35">
        <w:rPr>
          <w:rFonts w:ascii="Times New Roman" w:hAnsi="Times New Roman"/>
          <w:sz w:val="24"/>
          <w:szCs w:val="24"/>
        </w:rPr>
        <w:t xml:space="preserve">проверка наличия документов, необходимых для принятия решения о </w:t>
      </w:r>
      <w:r w:rsidR="00516FA3" w:rsidRPr="00641B35">
        <w:rPr>
          <w:rStyle w:val="a6"/>
          <w:rFonts w:ascii="Times New Roman" w:hAnsi="Times New Roman"/>
          <w:b w:val="0"/>
          <w:bCs/>
          <w:sz w:val="24"/>
          <w:szCs w:val="24"/>
          <w:shd w:val="clear" w:color="auto" w:fill="FFFFFF"/>
        </w:rPr>
        <w:t>выдаче уведомления о соответствии (несоответствии) указанных в уведомле</w:t>
      </w:r>
      <w:r w:rsidR="000F12E0" w:rsidRPr="00641B35">
        <w:rPr>
          <w:rStyle w:val="a6"/>
          <w:rFonts w:ascii="Times New Roman" w:hAnsi="Times New Roman"/>
          <w:b w:val="0"/>
          <w:bCs/>
          <w:sz w:val="24"/>
          <w:szCs w:val="24"/>
          <w:shd w:val="clear" w:color="auto" w:fill="FFFFFF"/>
        </w:rPr>
        <w:t xml:space="preserve">нии о планируемом строительстве или реконструкции </w:t>
      </w:r>
      <w:r w:rsidR="00516FA3" w:rsidRPr="00641B35">
        <w:rPr>
          <w:rStyle w:val="a6"/>
          <w:rFonts w:ascii="Times New Roman" w:hAnsi="Times New Roman"/>
          <w:b w:val="0"/>
          <w:bCs/>
          <w:sz w:val="24"/>
          <w:szCs w:val="24"/>
          <w:shd w:val="clear" w:color="auto" w:fill="FFFFFF"/>
        </w:rPr>
        <w:t>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bookmarkEnd w:id="32"/>
      <w:bookmarkEnd w:id="33"/>
      <w:bookmarkEnd w:id="34"/>
      <w:bookmarkEnd w:id="35"/>
      <w:bookmarkEnd w:id="36"/>
      <w:r w:rsidRPr="00641B35">
        <w:rPr>
          <w:rFonts w:ascii="Times New Roman" w:hAnsi="Times New Roman"/>
          <w:sz w:val="24"/>
          <w:szCs w:val="24"/>
        </w:rPr>
        <w:t xml:space="preserve">; </w:t>
      </w:r>
    </w:p>
    <w:p w:rsidR="00DE0EEB"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 xml:space="preserve">3) </w:t>
      </w:r>
      <w:bookmarkStart w:id="37" w:name="OLE_LINK69"/>
      <w:bookmarkStart w:id="38" w:name="OLE_LINK70"/>
      <w:bookmarkStart w:id="39" w:name="OLE_LINK71"/>
      <w:bookmarkStart w:id="40" w:name="OLE_LINK72"/>
      <w:bookmarkStart w:id="41" w:name="OLE_LINK73"/>
      <w:bookmarkStart w:id="42" w:name="OLE_LINK74"/>
      <w:bookmarkStart w:id="43" w:name="OLE_LINK108"/>
      <w:bookmarkStart w:id="44" w:name="OLE_LINK109"/>
      <w:r w:rsidRPr="00641B35">
        <w:rPr>
          <w:rFonts w:ascii="Times New Roman" w:hAnsi="Times New Roman" w:cs="Times New Roman"/>
          <w:sz w:val="24"/>
          <w:szCs w:val="24"/>
        </w:rPr>
        <w:t xml:space="preserve">проверка </w:t>
      </w:r>
      <w:bookmarkEnd w:id="37"/>
      <w:bookmarkEnd w:id="38"/>
      <w:bookmarkEnd w:id="39"/>
      <w:r w:rsidRPr="00641B35">
        <w:rPr>
          <w:rFonts w:ascii="Times New Roman" w:hAnsi="Times New Roman" w:cs="Times New Roman"/>
          <w:sz w:val="24"/>
          <w:szCs w:val="24"/>
        </w:rPr>
        <w:t xml:space="preserve"> документов, представленных для получения </w:t>
      </w:r>
      <w:r w:rsidRPr="00641B35">
        <w:rPr>
          <w:rFonts w:ascii="Times New Roman" w:hAnsi="Times New Roman" w:cs="Times New Roman"/>
          <w:sz w:val="24"/>
          <w:szCs w:val="24"/>
          <w:shd w:val="clear" w:color="auto" w:fill="FFFFFF"/>
        </w:rPr>
        <w:t>уведомления о соответствии</w:t>
      </w:r>
      <w:r w:rsidRPr="00641B35">
        <w:rPr>
          <w:rStyle w:val="a6"/>
          <w:rFonts w:ascii="Times New Roman" w:hAnsi="Times New Roman" w:cs="Times New Roman"/>
          <w:b w:val="0"/>
          <w:bCs/>
          <w:sz w:val="24"/>
          <w:szCs w:val="24"/>
          <w:shd w:val="clear" w:color="auto" w:fill="FFFFFF"/>
        </w:rPr>
        <w:t xml:space="preserve"> </w:t>
      </w:r>
      <w:bookmarkEnd w:id="40"/>
      <w:bookmarkEnd w:id="41"/>
      <w:bookmarkEnd w:id="42"/>
      <w:r w:rsidR="00DE0EEB" w:rsidRPr="00641B35">
        <w:rPr>
          <w:rStyle w:val="a6"/>
          <w:rFonts w:ascii="Times New Roman" w:hAnsi="Times New Roman" w:cs="Times New Roman"/>
          <w:b w:val="0"/>
          <w:bCs/>
          <w:sz w:val="24"/>
          <w:szCs w:val="24"/>
          <w:shd w:val="clear" w:color="auto" w:fill="FFFFFF"/>
        </w:rPr>
        <w:t xml:space="preserve">указанных в уведомлении о планируемом строительстве </w:t>
      </w:r>
      <w:r w:rsidR="000F12E0" w:rsidRPr="00641B35">
        <w:rPr>
          <w:rStyle w:val="a6"/>
          <w:rFonts w:ascii="Times New Roman" w:hAnsi="Times New Roman" w:cs="Times New Roman"/>
          <w:b w:val="0"/>
          <w:bCs/>
          <w:sz w:val="24"/>
          <w:szCs w:val="24"/>
          <w:shd w:val="clear" w:color="auto" w:fill="FFFFFF"/>
        </w:rPr>
        <w:t xml:space="preserve">или реконструкции </w:t>
      </w:r>
      <w:r w:rsidR="00DE0EEB" w:rsidRPr="00641B35">
        <w:rPr>
          <w:rStyle w:val="a6"/>
          <w:rFonts w:ascii="Times New Roman" w:hAnsi="Times New Roman" w:cs="Times New Roman"/>
          <w:b w:val="0"/>
          <w:bCs/>
          <w:sz w:val="24"/>
          <w:szCs w:val="24"/>
          <w:shd w:val="clear" w:color="auto" w:fill="FFFFFF"/>
        </w:rPr>
        <w:t xml:space="preserve">объекта индивидуального жилищного строительства или садового дома параметрам и допустимости </w:t>
      </w:r>
      <w:r w:rsidR="00DE0EEB" w:rsidRPr="00641B35">
        <w:rPr>
          <w:rStyle w:val="a6"/>
          <w:rFonts w:ascii="Times New Roman" w:hAnsi="Times New Roman" w:cs="Times New Roman"/>
          <w:b w:val="0"/>
          <w:bCs/>
          <w:sz w:val="24"/>
          <w:szCs w:val="24"/>
          <w:shd w:val="clear" w:color="auto" w:fill="FFFFFF"/>
        </w:rPr>
        <w:lastRenderedPageBreak/>
        <w:t>размещения объекта индивидуального жилищного строительства или садового дома на земельном участке</w:t>
      </w:r>
      <w:r w:rsidRPr="00641B35">
        <w:rPr>
          <w:rFonts w:ascii="Times New Roman" w:hAnsi="Times New Roman" w:cs="Times New Roman"/>
          <w:sz w:val="24"/>
          <w:szCs w:val="24"/>
        </w:rPr>
        <w:t>:</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4) предоставление результата муниципальной услуги заявителю в виде:</w:t>
      </w:r>
    </w:p>
    <w:p w:rsidR="001A449D" w:rsidRPr="00641B35" w:rsidRDefault="001A449D" w:rsidP="00641B35">
      <w:pPr>
        <w:tabs>
          <w:tab w:val="left" w:pos="-284"/>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  выдачи уведомления о соответствии </w:t>
      </w:r>
      <w:r w:rsidR="00DE0EEB" w:rsidRPr="00641B35">
        <w:rPr>
          <w:rStyle w:val="a6"/>
          <w:rFonts w:ascii="Times New Roman" w:hAnsi="Times New Roman"/>
          <w:b w:val="0"/>
          <w:bCs/>
          <w:sz w:val="24"/>
          <w:szCs w:val="24"/>
          <w:shd w:val="clear" w:color="auto" w:fill="FFFFFF"/>
        </w:rPr>
        <w:t>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r w:rsidRPr="00641B35">
        <w:rPr>
          <w:rFonts w:ascii="Times New Roman" w:hAnsi="Times New Roman"/>
          <w:sz w:val="24"/>
          <w:szCs w:val="24"/>
        </w:rPr>
        <w:t>;</w:t>
      </w:r>
    </w:p>
    <w:p w:rsidR="00DE0EEB" w:rsidRPr="00641B35" w:rsidRDefault="001A449D" w:rsidP="00641B35">
      <w:pPr>
        <w:tabs>
          <w:tab w:val="left" w:pos="-284"/>
        </w:tabs>
        <w:autoSpaceDE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rPr>
        <w:t xml:space="preserve">  выдачи уведомления о несоответствии </w:t>
      </w:r>
      <w:r w:rsidR="00DE0EEB" w:rsidRPr="00641B35">
        <w:rPr>
          <w:rStyle w:val="a6"/>
          <w:rFonts w:ascii="Times New Roman" w:hAnsi="Times New Roman"/>
          <w:b w:val="0"/>
          <w:bCs/>
          <w:sz w:val="24"/>
          <w:szCs w:val="24"/>
          <w:shd w:val="clear" w:color="auto" w:fill="FFFFFF"/>
        </w:rPr>
        <w:t>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r w:rsidRPr="00641B35">
        <w:rPr>
          <w:rFonts w:ascii="Times New Roman" w:hAnsi="Times New Roman"/>
          <w:sz w:val="24"/>
          <w:szCs w:val="24"/>
          <w:shd w:val="clear" w:color="auto" w:fill="FFFFFF"/>
        </w:rPr>
        <w:t>.</w:t>
      </w:r>
    </w:p>
    <w:p w:rsidR="001A449D" w:rsidRPr="00641B35" w:rsidRDefault="001A449D" w:rsidP="00641B35">
      <w:pPr>
        <w:tabs>
          <w:tab w:val="left" w:pos="-284"/>
        </w:tabs>
        <w:autoSpaceDE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rPr>
        <w:t>Блок-схема предоставления муниципальной услуги приводится в приложении №1 к настоящему административному регламенту.</w:t>
      </w:r>
      <w:bookmarkEnd w:id="43"/>
      <w:bookmarkEnd w:id="44"/>
    </w:p>
    <w:p w:rsidR="001A449D" w:rsidRPr="00641B35" w:rsidRDefault="001A449D" w:rsidP="00641B35">
      <w:pPr>
        <w:tabs>
          <w:tab w:val="left" w:pos="993"/>
        </w:tabs>
        <w:autoSpaceDE w:val="0"/>
        <w:spacing w:after="0" w:line="240" w:lineRule="auto"/>
        <w:ind w:firstLine="709"/>
        <w:rPr>
          <w:rFonts w:ascii="Times New Roman" w:hAnsi="Times New Roman"/>
          <w:sz w:val="24"/>
          <w:szCs w:val="24"/>
        </w:rPr>
      </w:pPr>
      <w:r w:rsidRPr="00641B35">
        <w:rPr>
          <w:rFonts w:ascii="Times New Roman" w:hAnsi="Times New Roman"/>
          <w:sz w:val="24"/>
          <w:szCs w:val="24"/>
        </w:rPr>
        <w:t xml:space="preserve">3.1.1. Прием и регистрация уведомления </w:t>
      </w:r>
      <w:r w:rsidR="00DE0EEB" w:rsidRPr="00641B35">
        <w:rPr>
          <w:rFonts w:ascii="Times New Roman" w:hAnsi="Times New Roman"/>
          <w:sz w:val="24"/>
          <w:szCs w:val="24"/>
        </w:rPr>
        <w:t>о</w:t>
      </w:r>
      <w:r w:rsidRPr="00641B35">
        <w:rPr>
          <w:rFonts w:ascii="Times New Roman" w:hAnsi="Times New Roman"/>
          <w:sz w:val="24"/>
          <w:szCs w:val="24"/>
        </w:rPr>
        <w:t xml:space="preserve"> </w:t>
      </w:r>
      <w:r w:rsidR="00DE0EEB" w:rsidRPr="00641B35">
        <w:rPr>
          <w:rFonts w:ascii="Times New Roman" w:hAnsi="Times New Roman"/>
          <w:sz w:val="24"/>
          <w:szCs w:val="24"/>
        </w:rPr>
        <w:t>планируемом строительстве</w:t>
      </w:r>
      <w:r w:rsidRPr="00641B35">
        <w:rPr>
          <w:rFonts w:ascii="Times New Roman" w:hAnsi="Times New Roman"/>
          <w:sz w:val="24"/>
          <w:szCs w:val="24"/>
        </w:rPr>
        <w:t>.</w:t>
      </w:r>
    </w:p>
    <w:p w:rsidR="001A449D" w:rsidRPr="00641B35" w:rsidRDefault="001A449D"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Основанием для начала административной процедуры является направление заявителем</w:t>
      </w:r>
      <w:r w:rsidR="00DE0EEB" w:rsidRPr="00641B35">
        <w:rPr>
          <w:rFonts w:ascii="Times New Roman" w:hAnsi="Times New Roman"/>
          <w:sz w:val="24"/>
          <w:szCs w:val="24"/>
        </w:rPr>
        <w:t xml:space="preserve"> уведомления о</w:t>
      </w:r>
      <w:r w:rsidRPr="00641B35">
        <w:rPr>
          <w:rFonts w:ascii="Times New Roman" w:hAnsi="Times New Roman"/>
          <w:sz w:val="24"/>
          <w:szCs w:val="24"/>
        </w:rPr>
        <w:t xml:space="preserve"> </w:t>
      </w:r>
      <w:r w:rsidR="00DE0EEB" w:rsidRPr="00641B35">
        <w:rPr>
          <w:rFonts w:ascii="Times New Roman" w:hAnsi="Times New Roman"/>
          <w:sz w:val="24"/>
          <w:szCs w:val="24"/>
        </w:rPr>
        <w:t xml:space="preserve">планируемом строительстве </w:t>
      </w:r>
      <w:r w:rsidRPr="00641B35">
        <w:rPr>
          <w:rFonts w:ascii="Times New Roman" w:hAnsi="Times New Roman"/>
          <w:sz w:val="24"/>
          <w:szCs w:val="24"/>
        </w:rPr>
        <w:t>в орган, уполномоченный на предоставление муниципальной услуги.</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shd w:val="clear" w:color="auto" w:fill="FFFFFF"/>
        </w:rPr>
        <w:t xml:space="preserve">Сотрудник </w:t>
      </w:r>
      <w:r w:rsidRPr="00641B35">
        <w:rPr>
          <w:rFonts w:ascii="Times New Roman" w:hAnsi="Times New Roman" w:cs="Times New Roman"/>
          <w:sz w:val="24"/>
          <w:szCs w:val="24"/>
        </w:rPr>
        <w:t xml:space="preserve">администрации, осуществляющий прием документов, </w:t>
      </w:r>
      <w:r w:rsidRPr="00641B35">
        <w:rPr>
          <w:rFonts w:ascii="Times New Roman" w:hAnsi="Times New Roman" w:cs="Times New Roman"/>
          <w:sz w:val="24"/>
          <w:szCs w:val="24"/>
          <w:shd w:val="clear" w:color="auto" w:fill="FFFFFF"/>
        </w:rPr>
        <w:t xml:space="preserve">регистрирует </w:t>
      </w:r>
      <w:r w:rsidRPr="00641B35">
        <w:rPr>
          <w:rFonts w:ascii="Times New Roman" w:hAnsi="Times New Roman" w:cs="Times New Roman"/>
          <w:sz w:val="24"/>
          <w:szCs w:val="24"/>
        </w:rPr>
        <w:t xml:space="preserve">уведомление </w:t>
      </w:r>
      <w:r w:rsidR="00DE0EEB" w:rsidRPr="00641B35">
        <w:rPr>
          <w:rFonts w:ascii="Times New Roman" w:hAnsi="Times New Roman" w:cs="Times New Roman"/>
          <w:sz w:val="24"/>
          <w:szCs w:val="24"/>
        </w:rPr>
        <w:t>о планируемом строительстве</w:t>
      </w:r>
      <w:r w:rsidRPr="00641B35">
        <w:rPr>
          <w:rFonts w:ascii="Times New Roman" w:hAnsi="Times New Roman" w:cs="Times New Roman"/>
          <w:sz w:val="24"/>
          <w:szCs w:val="24"/>
          <w:shd w:val="clear" w:color="auto" w:fill="FFFFFF"/>
        </w:rPr>
        <w:t>, в том числе поступившее с помощью Единого портала.</w:t>
      </w:r>
    </w:p>
    <w:p w:rsidR="001A449D" w:rsidRPr="00641B35" w:rsidRDefault="001A449D" w:rsidP="00641B35">
      <w:pPr>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При личном обращении в орган, уполномоченный на предоставление муниципальной услуги, заявитель предъявляет документ, удостоверяющий личность, или доверенность, оформленную в установленном законом порядке.</w:t>
      </w:r>
    </w:p>
    <w:p w:rsidR="001A449D" w:rsidRPr="00641B35" w:rsidRDefault="001A449D" w:rsidP="00641B35">
      <w:pPr>
        <w:autoSpaceDE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rPr>
        <w:t>Максимальный срок выполнения — 15 минут.</w:t>
      </w:r>
    </w:p>
    <w:p w:rsidR="001A449D" w:rsidRPr="00641B35" w:rsidRDefault="001A449D" w:rsidP="00641B35">
      <w:pPr>
        <w:autoSpaceDE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rPr>
        <w:t xml:space="preserve">Уведомление </w:t>
      </w:r>
      <w:r w:rsidR="00DE0EEB" w:rsidRPr="00641B35">
        <w:rPr>
          <w:rFonts w:ascii="Times New Roman" w:hAnsi="Times New Roman"/>
          <w:sz w:val="24"/>
          <w:szCs w:val="24"/>
        </w:rPr>
        <w:t>о</w:t>
      </w:r>
      <w:r w:rsidRPr="00641B35">
        <w:rPr>
          <w:rFonts w:ascii="Times New Roman" w:hAnsi="Times New Roman"/>
          <w:sz w:val="24"/>
          <w:szCs w:val="24"/>
        </w:rPr>
        <w:t xml:space="preserve"> </w:t>
      </w:r>
      <w:r w:rsidR="00DE0EEB" w:rsidRPr="00641B35">
        <w:rPr>
          <w:rFonts w:ascii="Times New Roman" w:hAnsi="Times New Roman"/>
          <w:sz w:val="24"/>
          <w:szCs w:val="24"/>
        </w:rPr>
        <w:t>планируемом строительстве</w:t>
      </w:r>
      <w:r w:rsidRPr="00641B35">
        <w:rPr>
          <w:rFonts w:ascii="Times New Roman" w:hAnsi="Times New Roman"/>
          <w:sz w:val="24"/>
          <w:szCs w:val="24"/>
          <w:shd w:val="clear" w:color="auto" w:fill="FFFFFF"/>
        </w:rPr>
        <w:t xml:space="preserve">, переданное из МФЦ, регистрируется в день его поступления в орган, уполномоченный на предоставление муниципальной услуги.   </w:t>
      </w:r>
    </w:p>
    <w:p w:rsidR="001A449D" w:rsidRPr="00641B35" w:rsidRDefault="001A449D"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Сотрудник администрации, осуществляющий прием документов, в день регистрации уведомления </w:t>
      </w:r>
      <w:r w:rsidR="00DE0EEB" w:rsidRPr="00641B35">
        <w:rPr>
          <w:rFonts w:ascii="Times New Roman" w:hAnsi="Times New Roman"/>
          <w:sz w:val="24"/>
          <w:szCs w:val="24"/>
        </w:rPr>
        <w:t>о</w:t>
      </w:r>
      <w:r w:rsidRPr="00641B35">
        <w:rPr>
          <w:rFonts w:ascii="Times New Roman" w:hAnsi="Times New Roman"/>
          <w:sz w:val="24"/>
          <w:szCs w:val="24"/>
        </w:rPr>
        <w:t xml:space="preserve"> </w:t>
      </w:r>
      <w:r w:rsidR="00DE0EEB" w:rsidRPr="00641B35">
        <w:rPr>
          <w:rFonts w:ascii="Times New Roman" w:hAnsi="Times New Roman"/>
          <w:sz w:val="24"/>
          <w:szCs w:val="24"/>
        </w:rPr>
        <w:t>планируемом строительстве</w:t>
      </w:r>
      <w:r w:rsidRPr="00641B35">
        <w:rPr>
          <w:rFonts w:ascii="Times New Roman" w:hAnsi="Times New Roman"/>
          <w:sz w:val="24"/>
          <w:szCs w:val="24"/>
        </w:rPr>
        <w:t xml:space="preserve"> и приложенных к нему документов представляет их на рассмотрение  </w:t>
      </w:r>
      <w:bookmarkStart w:id="45" w:name="OLE_LINK43"/>
      <w:bookmarkStart w:id="46" w:name="OLE_LINK44"/>
      <w:bookmarkStart w:id="47" w:name="OLE_LINK45"/>
      <w:r w:rsidRPr="00641B35">
        <w:rPr>
          <w:rFonts w:ascii="Times New Roman" w:hAnsi="Times New Roman"/>
          <w:sz w:val="24"/>
          <w:szCs w:val="24"/>
        </w:rPr>
        <w:t>должностному лицу</w:t>
      </w:r>
      <w:bookmarkStart w:id="48" w:name="OLE_LINK46"/>
      <w:bookmarkStart w:id="49" w:name="OLE_LINK47"/>
      <w:r w:rsidRPr="00641B35">
        <w:rPr>
          <w:rFonts w:ascii="Times New Roman" w:hAnsi="Times New Roman"/>
          <w:sz w:val="24"/>
          <w:szCs w:val="24"/>
        </w:rPr>
        <w:t xml:space="preserve">, </w:t>
      </w:r>
      <w:bookmarkEnd w:id="45"/>
      <w:bookmarkEnd w:id="46"/>
      <w:bookmarkEnd w:id="47"/>
      <w:bookmarkEnd w:id="48"/>
      <w:bookmarkEnd w:id="49"/>
      <w:r w:rsidRPr="00641B35">
        <w:rPr>
          <w:rFonts w:ascii="Times New Roman" w:hAnsi="Times New Roman"/>
          <w:sz w:val="24"/>
          <w:szCs w:val="24"/>
        </w:rPr>
        <w:t xml:space="preserve">уполномоченному на </w:t>
      </w:r>
      <w:bookmarkStart w:id="50" w:name="OLE_LINK64"/>
      <w:bookmarkStart w:id="51" w:name="OLE_LINK65"/>
      <w:bookmarkStart w:id="52" w:name="OLE_LINK66"/>
      <w:r w:rsidRPr="00641B35">
        <w:rPr>
          <w:rFonts w:ascii="Times New Roman" w:hAnsi="Times New Roman"/>
          <w:sz w:val="24"/>
          <w:szCs w:val="24"/>
        </w:rPr>
        <w:t>выдачу</w:t>
      </w:r>
      <w:bookmarkEnd w:id="50"/>
      <w:bookmarkEnd w:id="51"/>
      <w:bookmarkEnd w:id="52"/>
      <w:r w:rsidRPr="00641B35">
        <w:rPr>
          <w:rFonts w:ascii="Times New Roman" w:hAnsi="Times New Roman"/>
          <w:sz w:val="24"/>
          <w:szCs w:val="24"/>
        </w:rPr>
        <w:t xml:space="preserve"> уведомления о соответствии (несоответствии) </w:t>
      </w:r>
      <w:r w:rsidR="00DE0EEB" w:rsidRPr="00641B35">
        <w:rPr>
          <w:rStyle w:val="a6"/>
          <w:rFonts w:ascii="Times New Roman" w:hAnsi="Times New Roman"/>
          <w:b w:val="0"/>
          <w:bCs/>
          <w:sz w:val="24"/>
          <w:szCs w:val="24"/>
          <w:shd w:val="clear" w:color="auto" w:fill="FFFFFF"/>
        </w:rPr>
        <w:t>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r w:rsidRPr="00641B35">
        <w:rPr>
          <w:rFonts w:ascii="Times New Roman" w:hAnsi="Times New Roman"/>
          <w:sz w:val="24"/>
          <w:szCs w:val="24"/>
        </w:rPr>
        <w:t>.</w:t>
      </w:r>
    </w:p>
    <w:p w:rsidR="001A449D" w:rsidRPr="00641B35" w:rsidRDefault="001A449D" w:rsidP="00641B35">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shd w:val="clear" w:color="auto" w:fill="FFFFFF"/>
        </w:rPr>
        <w:t xml:space="preserve">Максимальный срок выполнения — в день поступления </w:t>
      </w:r>
      <w:r w:rsidR="00DE0EEB" w:rsidRPr="00641B35">
        <w:rPr>
          <w:rFonts w:ascii="Times New Roman" w:hAnsi="Times New Roman"/>
          <w:sz w:val="24"/>
          <w:szCs w:val="24"/>
        </w:rPr>
        <w:t>уведомления о</w:t>
      </w:r>
      <w:r w:rsidRPr="00641B35">
        <w:rPr>
          <w:rFonts w:ascii="Times New Roman" w:hAnsi="Times New Roman"/>
          <w:sz w:val="24"/>
          <w:szCs w:val="24"/>
        </w:rPr>
        <w:t xml:space="preserve"> </w:t>
      </w:r>
      <w:r w:rsidR="00DE0EEB" w:rsidRPr="00641B35">
        <w:rPr>
          <w:rFonts w:ascii="Times New Roman" w:hAnsi="Times New Roman"/>
          <w:sz w:val="24"/>
          <w:szCs w:val="24"/>
        </w:rPr>
        <w:t>планируемом строительстве</w:t>
      </w:r>
      <w:r w:rsidRPr="00641B35">
        <w:rPr>
          <w:rFonts w:ascii="Times New Roman" w:hAnsi="Times New Roman"/>
          <w:sz w:val="24"/>
          <w:szCs w:val="24"/>
          <w:shd w:val="clear" w:color="auto" w:fill="FFFFFF"/>
        </w:rPr>
        <w:t>.</w:t>
      </w:r>
    </w:p>
    <w:p w:rsidR="001A449D" w:rsidRPr="00641B35" w:rsidRDefault="001A449D" w:rsidP="00641B35">
      <w:pPr>
        <w:tabs>
          <w:tab w:val="left" w:pos="851"/>
          <w:tab w:val="left" w:pos="1276"/>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ab/>
        <w:t>Должностное лицо, ответственное за выполнение административной процедуры — сотрудник администрации, осуществляющий прием документов.</w:t>
      </w:r>
    </w:p>
    <w:p w:rsidR="001A449D" w:rsidRPr="00641B35" w:rsidRDefault="001A449D"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shd w:val="clear" w:color="auto" w:fill="FFFFFF"/>
        </w:rPr>
        <w:t xml:space="preserve">Результат административной процедуры и способ фиксации результата выполнения административной процедуры -  регистрация </w:t>
      </w:r>
      <w:r w:rsidRPr="00641B35">
        <w:rPr>
          <w:rFonts w:ascii="Times New Roman" w:hAnsi="Times New Roman"/>
          <w:sz w:val="24"/>
          <w:szCs w:val="24"/>
        </w:rPr>
        <w:t xml:space="preserve">уведомления </w:t>
      </w:r>
      <w:r w:rsidR="00DE0EEB" w:rsidRPr="00641B35">
        <w:rPr>
          <w:rFonts w:ascii="Times New Roman" w:hAnsi="Times New Roman"/>
          <w:sz w:val="24"/>
          <w:szCs w:val="24"/>
        </w:rPr>
        <w:t>о</w:t>
      </w:r>
      <w:r w:rsidRPr="00641B35">
        <w:rPr>
          <w:rFonts w:ascii="Times New Roman" w:hAnsi="Times New Roman"/>
          <w:sz w:val="24"/>
          <w:szCs w:val="24"/>
        </w:rPr>
        <w:t xml:space="preserve"> </w:t>
      </w:r>
      <w:r w:rsidR="00DE0EEB" w:rsidRPr="00641B35">
        <w:rPr>
          <w:rFonts w:ascii="Times New Roman" w:hAnsi="Times New Roman"/>
          <w:sz w:val="24"/>
          <w:szCs w:val="24"/>
        </w:rPr>
        <w:t>планируемом строительстве</w:t>
      </w:r>
      <w:r w:rsidR="00DE0EEB" w:rsidRPr="00641B35">
        <w:rPr>
          <w:rFonts w:ascii="Times New Roman" w:hAnsi="Times New Roman"/>
          <w:sz w:val="24"/>
          <w:szCs w:val="24"/>
          <w:shd w:val="clear" w:color="auto" w:fill="FFFFFF"/>
        </w:rPr>
        <w:t xml:space="preserve"> </w:t>
      </w:r>
      <w:r w:rsidR="00156AAC" w:rsidRPr="00641B35">
        <w:rPr>
          <w:rFonts w:ascii="Times New Roman" w:hAnsi="Times New Roman"/>
          <w:sz w:val="24"/>
          <w:szCs w:val="24"/>
          <w:shd w:val="clear" w:color="auto" w:fill="FFFFFF"/>
        </w:rPr>
        <w:t xml:space="preserve"> </w:t>
      </w:r>
      <w:r w:rsidRPr="00641B35">
        <w:rPr>
          <w:rFonts w:ascii="Times New Roman" w:hAnsi="Times New Roman"/>
          <w:sz w:val="24"/>
          <w:szCs w:val="24"/>
          <w:shd w:val="clear" w:color="auto" w:fill="FFFFFF"/>
        </w:rPr>
        <w:t xml:space="preserve">и проставление отметки о направлении </w:t>
      </w:r>
      <w:r w:rsidRPr="00641B35">
        <w:rPr>
          <w:rFonts w:ascii="Times New Roman" w:hAnsi="Times New Roman"/>
          <w:sz w:val="24"/>
          <w:szCs w:val="24"/>
        </w:rPr>
        <w:t xml:space="preserve">уведомления </w:t>
      </w:r>
      <w:bookmarkStart w:id="53" w:name="OLE_LINK54"/>
      <w:bookmarkStart w:id="54" w:name="OLE_LINK55"/>
      <w:r w:rsidR="00156AAC" w:rsidRPr="00641B35">
        <w:rPr>
          <w:rFonts w:ascii="Times New Roman" w:hAnsi="Times New Roman"/>
          <w:sz w:val="24"/>
          <w:szCs w:val="24"/>
        </w:rPr>
        <w:t>о</w:t>
      </w:r>
      <w:r w:rsidRPr="00641B35">
        <w:rPr>
          <w:rFonts w:ascii="Times New Roman" w:hAnsi="Times New Roman"/>
          <w:sz w:val="24"/>
          <w:szCs w:val="24"/>
        </w:rPr>
        <w:t xml:space="preserve"> </w:t>
      </w:r>
      <w:r w:rsidR="00156AAC" w:rsidRPr="00641B35">
        <w:rPr>
          <w:rFonts w:ascii="Times New Roman" w:hAnsi="Times New Roman"/>
          <w:sz w:val="24"/>
          <w:szCs w:val="24"/>
        </w:rPr>
        <w:t xml:space="preserve">планируемом строительстве </w:t>
      </w:r>
      <w:r w:rsidRPr="00641B35">
        <w:rPr>
          <w:rFonts w:ascii="Times New Roman" w:hAnsi="Times New Roman"/>
          <w:sz w:val="24"/>
          <w:szCs w:val="24"/>
        </w:rPr>
        <w:t xml:space="preserve">должностному лицу, </w:t>
      </w:r>
      <w:bookmarkStart w:id="55" w:name="OLE_LINK48"/>
      <w:bookmarkStart w:id="56" w:name="OLE_LINK49"/>
      <w:r w:rsidRPr="00641B35">
        <w:rPr>
          <w:rFonts w:ascii="Times New Roman" w:hAnsi="Times New Roman"/>
          <w:sz w:val="24"/>
          <w:szCs w:val="24"/>
        </w:rPr>
        <w:t xml:space="preserve">уполномоченному на </w:t>
      </w:r>
      <w:bookmarkEnd w:id="53"/>
      <w:bookmarkEnd w:id="54"/>
      <w:r w:rsidRPr="00641B35">
        <w:rPr>
          <w:rFonts w:ascii="Times New Roman" w:hAnsi="Times New Roman"/>
          <w:sz w:val="24"/>
          <w:szCs w:val="24"/>
        </w:rPr>
        <w:t xml:space="preserve">выдачу уведомления о соответствии (несоответствии) </w:t>
      </w:r>
      <w:r w:rsidR="00156AAC" w:rsidRPr="00641B35">
        <w:rPr>
          <w:rStyle w:val="a6"/>
          <w:rFonts w:ascii="Times New Roman" w:hAnsi="Times New Roman"/>
          <w:b w:val="0"/>
          <w:bCs/>
          <w:sz w:val="24"/>
          <w:szCs w:val="24"/>
          <w:shd w:val="clear" w:color="auto" w:fill="FFFFFF"/>
        </w:rPr>
        <w:t>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r w:rsidRPr="00641B35">
        <w:rPr>
          <w:rFonts w:ascii="Times New Roman" w:hAnsi="Times New Roman"/>
          <w:sz w:val="24"/>
          <w:szCs w:val="24"/>
        </w:rPr>
        <w:t>.</w:t>
      </w:r>
      <w:bookmarkEnd w:id="55"/>
      <w:bookmarkEnd w:id="56"/>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3.1.1.2. Основанием для начала административной процедуры является личное обращение заявителя в МФЦ.</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В ходе приема документов от заявителя специалист, ответственный за прием документов: </w:t>
      </w:r>
    </w:p>
    <w:p w:rsidR="001A449D" w:rsidRPr="00641B35" w:rsidRDefault="001A449D" w:rsidP="00641B35">
      <w:pPr>
        <w:numPr>
          <w:ilvl w:val="0"/>
          <w:numId w:val="4"/>
        </w:numPr>
        <w:spacing w:after="0" w:line="240" w:lineRule="auto"/>
        <w:ind w:left="0" w:firstLine="709"/>
        <w:jc w:val="both"/>
        <w:rPr>
          <w:rFonts w:ascii="Times New Roman" w:hAnsi="Times New Roman"/>
          <w:sz w:val="24"/>
          <w:szCs w:val="24"/>
        </w:rPr>
      </w:pPr>
      <w:r w:rsidRPr="00641B35">
        <w:rPr>
          <w:rFonts w:ascii="Times New Roman" w:hAnsi="Times New Roman"/>
          <w:sz w:val="24"/>
          <w:szCs w:val="24"/>
        </w:rPr>
        <w:t>удостоверяется в личности заявителя;</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2) проверяет представленные документы на предмет наличия прилагаемых документов, необходимых для предоставления муниципальной услуги;</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3) специалист, ответственный за прием документов, проверяет наличие в представленных документах документы, подтверждающие полномочия представителя; </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t>4) сформированные дела на бумажных носителях передаются в</w:t>
      </w:r>
      <w:r w:rsidRPr="00641B35">
        <w:rPr>
          <w:rFonts w:ascii="Times New Roman" w:hAnsi="Times New Roman"/>
          <w:sz w:val="24"/>
          <w:szCs w:val="24"/>
          <w:shd w:val="clear" w:color="auto" w:fill="FFFFFF"/>
        </w:rPr>
        <w:t xml:space="preserve"> орган, уполномоченный на предоставление муниципальной услуги</w:t>
      </w:r>
      <w:r w:rsidRPr="00641B35">
        <w:rPr>
          <w:rFonts w:ascii="Times New Roman" w:hAnsi="Times New Roman"/>
          <w:sz w:val="24"/>
          <w:szCs w:val="24"/>
        </w:rPr>
        <w:t xml:space="preserve"> по реестрам передачи дел, оформляемым в двух экземплярах, один из которых остается в </w:t>
      </w:r>
      <w:r w:rsidRPr="00641B35">
        <w:rPr>
          <w:rFonts w:ascii="Times New Roman" w:hAnsi="Times New Roman"/>
          <w:sz w:val="24"/>
          <w:szCs w:val="24"/>
          <w:shd w:val="clear" w:color="auto" w:fill="FFFFFF"/>
        </w:rPr>
        <w:t>органе, уполномоченном на предоставление муниципальной услуги</w:t>
      </w:r>
      <w:r w:rsidRPr="00641B35">
        <w:rPr>
          <w:rFonts w:ascii="Times New Roman" w:hAnsi="Times New Roman"/>
          <w:sz w:val="24"/>
          <w:szCs w:val="24"/>
        </w:rPr>
        <w:t xml:space="preserve">, второй - с отметкой о приеме - в МФЦ; </w:t>
      </w:r>
    </w:p>
    <w:p w:rsidR="001A449D" w:rsidRPr="00641B35" w:rsidRDefault="001A449D" w:rsidP="00641B35">
      <w:pPr>
        <w:spacing w:after="0" w:line="240" w:lineRule="auto"/>
        <w:ind w:firstLine="709"/>
        <w:jc w:val="both"/>
        <w:rPr>
          <w:rFonts w:ascii="Times New Roman" w:hAnsi="Times New Roman"/>
          <w:sz w:val="24"/>
          <w:szCs w:val="24"/>
        </w:rPr>
      </w:pPr>
      <w:r w:rsidRPr="00641B35">
        <w:rPr>
          <w:rFonts w:ascii="Times New Roman" w:hAnsi="Times New Roman"/>
          <w:sz w:val="24"/>
          <w:szCs w:val="24"/>
        </w:rPr>
        <w:lastRenderedPageBreak/>
        <w:t xml:space="preserve">5) сформированное дело в электронном виде направляется в </w:t>
      </w:r>
      <w:r w:rsidRPr="00641B35">
        <w:rPr>
          <w:rFonts w:ascii="Times New Roman" w:hAnsi="Times New Roman"/>
          <w:sz w:val="24"/>
          <w:szCs w:val="24"/>
          <w:shd w:val="clear" w:color="auto" w:fill="FFFFFF"/>
        </w:rPr>
        <w:t>орган, уполномоченный на предоставление муниципальной услуги</w:t>
      </w:r>
      <w:r w:rsidRPr="00641B35">
        <w:rPr>
          <w:rFonts w:ascii="Times New Roman" w:hAnsi="Times New Roman"/>
          <w:sz w:val="24"/>
          <w:szCs w:val="24"/>
        </w:rPr>
        <w:t xml:space="preserve"> по защищенной сети передачи данных (при наличии технической возможности), в порядке, предусмотренном соглашением о взаимодействии.   Документы, заверенные электронной подписью сотрудника </w:t>
      </w:r>
      <w:r w:rsidR="00D92C93" w:rsidRPr="00641B35">
        <w:rPr>
          <w:rFonts w:ascii="Times New Roman" w:hAnsi="Times New Roman"/>
          <w:sz w:val="24"/>
          <w:szCs w:val="24"/>
        </w:rPr>
        <w:t>МФЦ</w:t>
      </w:r>
      <w:r w:rsidRPr="00641B35">
        <w:rPr>
          <w:rFonts w:ascii="Times New Roman" w:hAnsi="Times New Roman"/>
          <w:sz w:val="24"/>
          <w:szCs w:val="24"/>
        </w:rPr>
        <w:t>, признаются равнозначными документам, составленным на бумажном носителе.</w:t>
      </w:r>
    </w:p>
    <w:p w:rsidR="001A449D" w:rsidRPr="00641B35" w:rsidRDefault="001A449D" w:rsidP="00641B35">
      <w:pPr>
        <w:autoSpaceDE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rPr>
        <w:t xml:space="preserve">3.1.2. </w:t>
      </w:r>
      <w:bookmarkStart w:id="57" w:name="OLE_LINK77"/>
      <w:bookmarkStart w:id="58" w:name="OLE_LINK78"/>
      <w:bookmarkStart w:id="59" w:name="OLE_LINK79"/>
      <w:r w:rsidRPr="00641B35">
        <w:rPr>
          <w:rFonts w:ascii="Times New Roman" w:hAnsi="Times New Roman"/>
          <w:sz w:val="24"/>
          <w:szCs w:val="24"/>
        </w:rPr>
        <w:t xml:space="preserve">Проверка наличия документов, необходимых для принятия решения о выдаче </w:t>
      </w:r>
      <w:bookmarkEnd w:id="57"/>
      <w:bookmarkEnd w:id="58"/>
      <w:bookmarkEnd w:id="59"/>
      <w:r w:rsidRPr="00641B35">
        <w:rPr>
          <w:rFonts w:ascii="Times New Roman" w:hAnsi="Times New Roman"/>
          <w:sz w:val="24"/>
          <w:szCs w:val="24"/>
        </w:rPr>
        <w:t xml:space="preserve">уведомления о соответствии (несоответствии) </w:t>
      </w:r>
      <w:r w:rsidR="00D92C93" w:rsidRPr="00641B35">
        <w:rPr>
          <w:rStyle w:val="a6"/>
          <w:rFonts w:ascii="Times New Roman" w:hAnsi="Times New Roman"/>
          <w:b w:val="0"/>
          <w:bCs/>
          <w:sz w:val="24"/>
          <w:szCs w:val="24"/>
          <w:shd w:val="clear" w:color="auto" w:fill="FFFFFF"/>
        </w:rPr>
        <w:t xml:space="preserve">указанных в уведомлении о планируемом строительстве </w:t>
      </w:r>
      <w:r w:rsidR="000F12E0" w:rsidRPr="00641B35">
        <w:rPr>
          <w:rStyle w:val="a6"/>
          <w:rFonts w:ascii="Times New Roman" w:hAnsi="Times New Roman"/>
          <w:b w:val="0"/>
          <w:bCs/>
          <w:sz w:val="24"/>
          <w:szCs w:val="24"/>
          <w:shd w:val="clear" w:color="auto" w:fill="FFFFFF"/>
        </w:rPr>
        <w:t xml:space="preserve">или реконструкции </w:t>
      </w:r>
      <w:r w:rsidR="00D92C93" w:rsidRPr="00641B35">
        <w:rPr>
          <w:rStyle w:val="a6"/>
          <w:rFonts w:ascii="Times New Roman" w:hAnsi="Times New Roman"/>
          <w:b w:val="0"/>
          <w:bCs/>
          <w:sz w:val="24"/>
          <w:szCs w:val="24"/>
          <w:shd w:val="clear" w:color="auto" w:fill="FFFFFF"/>
        </w:rPr>
        <w:t>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r w:rsidRPr="00641B35">
        <w:rPr>
          <w:rFonts w:ascii="Times New Roman" w:hAnsi="Times New Roman"/>
          <w:sz w:val="24"/>
          <w:szCs w:val="24"/>
        </w:rPr>
        <w:t xml:space="preserve">. </w:t>
      </w:r>
    </w:p>
    <w:p w:rsidR="001A449D" w:rsidRPr="00641B35" w:rsidRDefault="001A449D" w:rsidP="00641B35">
      <w:pPr>
        <w:tabs>
          <w:tab w:val="left" w:pos="851"/>
          <w:tab w:val="left" w:pos="1276"/>
        </w:tabs>
        <w:autoSpaceDE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shd w:val="clear" w:color="auto" w:fill="FFFFFF"/>
        </w:rPr>
        <w:tab/>
        <w:t xml:space="preserve">Основанием для начала административной процедуры является получение  и регистрация </w:t>
      </w:r>
      <w:r w:rsidRPr="00641B35">
        <w:rPr>
          <w:rFonts w:ascii="Times New Roman" w:hAnsi="Times New Roman"/>
          <w:sz w:val="24"/>
          <w:szCs w:val="24"/>
        </w:rPr>
        <w:t xml:space="preserve">уведомления о </w:t>
      </w:r>
      <w:r w:rsidR="00D92C93" w:rsidRPr="00641B35">
        <w:rPr>
          <w:rStyle w:val="a6"/>
          <w:rFonts w:ascii="Times New Roman" w:hAnsi="Times New Roman"/>
          <w:b w:val="0"/>
          <w:bCs/>
          <w:sz w:val="24"/>
          <w:szCs w:val="24"/>
          <w:shd w:val="clear" w:color="auto" w:fill="FFFFFF"/>
        </w:rPr>
        <w:t>планируемом строительстве</w:t>
      </w:r>
      <w:r w:rsidRPr="00641B35">
        <w:rPr>
          <w:rFonts w:ascii="Times New Roman" w:hAnsi="Times New Roman"/>
          <w:sz w:val="24"/>
          <w:szCs w:val="24"/>
          <w:shd w:val="clear" w:color="auto" w:fill="FFFFFF"/>
        </w:rPr>
        <w:t>.</w:t>
      </w:r>
    </w:p>
    <w:p w:rsidR="001A449D" w:rsidRPr="00641B35" w:rsidRDefault="001A449D" w:rsidP="00641B35">
      <w:pPr>
        <w:tabs>
          <w:tab w:val="left" w:pos="851"/>
          <w:tab w:val="left" w:pos="1276"/>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shd w:val="clear" w:color="auto" w:fill="FFFFFF"/>
        </w:rPr>
        <w:tab/>
        <w:t xml:space="preserve">Должностное лицо, уполномоченное на выдачу </w:t>
      </w:r>
      <w:r w:rsidRPr="00641B35">
        <w:rPr>
          <w:rFonts w:ascii="Times New Roman" w:hAnsi="Times New Roman"/>
          <w:sz w:val="24"/>
          <w:szCs w:val="24"/>
        </w:rPr>
        <w:t xml:space="preserve">уведомления о соответствии (несоответствии) </w:t>
      </w:r>
      <w:r w:rsidR="00D92C93" w:rsidRPr="00641B35">
        <w:rPr>
          <w:rStyle w:val="a6"/>
          <w:rFonts w:ascii="Times New Roman" w:hAnsi="Times New Roman"/>
          <w:b w:val="0"/>
          <w:bCs/>
          <w:sz w:val="24"/>
          <w:szCs w:val="24"/>
          <w:shd w:val="clear" w:color="auto" w:fill="FFFFFF"/>
        </w:rPr>
        <w:t xml:space="preserve">указанных в уведомлении о планируемом строительстве </w:t>
      </w:r>
      <w:r w:rsidR="004B3843" w:rsidRPr="00641B35">
        <w:rPr>
          <w:rStyle w:val="a6"/>
          <w:rFonts w:ascii="Times New Roman" w:hAnsi="Times New Roman"/>
          <w:b w:val="0"/>
          <w:bCs/>
          <w:sz w:val="24"/>
          <w:szCs w:val="24"/>
          <w:shd w:val="clear" w:color="auto" w:fill="FFFFFF"/>
        </w:rPr>
        <w:t xml:space="preserve">или реконструкции </w:t>
      </w:r>
      <w:r w:rsidR="00D92C93" w:rsidRPr="00641B35">
        <w:rPr>
          <w:rStyle w:val="a6"/>
          <w:rFonts w:ascii="Times New Roman" w:hAnsi="Times New Roman"/>
          <w:b w:val="0"/>
          <w:bCs/>
          <w:sz w:val="24"/>
          <w:szCs w:val="24"/>
          <w:shd w:val="clear" w:color="auto" w:fill="FFFFFF"/>
        </w:rPr>
        <w:t>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r w:rsidRPr="00641B35">
        <w:rPr>
          <w:rFonts w:ascii="Times New Roman" w:hAnsi="Times New Roman"/>
          <w:sz w:val="24"/>
          <w:szCs w:val="24"/>
        </w:rPr>
        <w:t>, осуществляет прове</w:t>
      </w:r>
      <w:r w:rsidR="00D92C93" w:rsidRPr="00641B35">
        <w:rPr>
          <w:rFonts w:ascii="Times New Roman" w:hAnsi="Times New Roman"/>
          <w:sz w:val="24"/>
          <w:szCs w:val="24"/>
        </w:rPr>
        <w:t>рку приложенных к уведомлению о</w:t>
      </w:r>
      <w:r w:rsidRPr="00641B35">
        <w:rPr>
          <w:rFonts w:ascii="Times New Roman" w:hAnsi="Times New Roman"/>
          <w:sz w:val="24"/>
          <w:szCs w:val="24"/>
        </w:rPr>
        <w:t xml:space="preserve"> </w:t>
      </w:r>
      <w:r w:rsidR="00D92C93" w:rsidRPr="00641B35">
        <w:rPr>
          <w:rFonts w:ascii="Times New Roman" w:hAnsi="Times New Roman"/>
          <w:sz w:val="24"/>
          <w:szCs w:val="24"/>
        </w:rPr>
        <w:t>планируемом строительстве</w:t>
      </w:r>
      <w:r w:rsidRPr="00641B35">
        <w:rPr>
          <w:rFonts w:ascii="Times New Roman" w:hAnsi="Times New Roman"/>
          <w:sz w:val="24"/>
          <w:szCs w:val="24"/>
        </w:rPr>
        <w:t xml:space="preserve"> документов. </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shd w:val="clear" w:color="auto" w:fill="FFFFFF"/>
        </w:rPr>
        <w:t xml:space="preserve">3.1.3. </w:t>
      </w:r>
      <w:r w:rsidRPr="00641B35">
        <w:rPr>
          <w:rFonts w:ascii="Times New Roman" w:hAnsi="Times New Roman" w:cs="Times New Roman"/>
          <w:sz w:val="24"/>
          <w:szCs w:val="24"/>
        </w:rPr>
        <w:t xml:space="preserve">Проверка  документов, представленных для получения уведомления о соответствии </w:t>
      </w:r>
      <w:r w:rsidR="00BC2C3F" w:rsidRPr="00641B35">
        <w:rPr>
          <w:rStyle w:val="a6"/>
          <w:rFonts w:ascii="Times New Roman" w:hAnsi="Times New Roman" w:cs="Times New Roman"/>
          <w:b w:val="0"/>
          <w:bCs/>
          <w:sz w:val="24"/>
          <w:szCs w:val="24"/>
          <w:shd w:val="clear" w:color="auto" w:fill="FFFFFF"/>
        </w:rPr>
        <w:t>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r w:rsidRPr="00641B35">
        <w:rPr>
          <w:rFonts w:ascii="Times New Roman" w:hAnsi="Times New Roman" w:cs="Times New Roman"/>
          <w:sz w:val="24"/>
          <w:szCs w:val="24"/>
        </w:rPr>
        <w:t>, и предоставление результата услуги заявителю либо совершение соответствующей процедуры.</w:t>
      </w:r>
    </w:p>
    <w:p w:rsidR="001A449D" w:rsidRPr="00641B35" w:rsidRDefault="001A449D"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shd w:val="clear" w:color="auto" w:fill="FFFFFF"/>
        </w:rPr>
        <w:t xml:space="preserve">Должностное лицо, </w:t>
      </w:r>
      <w:r w:rsidRPr="00641B35">
        <w:rPr>
          <w:rFonts w:ascii="Times New Roman" w:hAnsi="Times New Roman"/>
          <w:sz w:val="24"/>
          <w:szCs w:val="24"/>
        </w:rPr>
        <w:t xml:space="preserve">уполномоченное на выдачу уведомления о соответствии (несоответствии) </w:t>
      </w:r>
      <w:r w:rsidR="00BC2C3F" w:rsidRPr="00641B35">
        <w:rPr>
          <w:rStyle w:val="a6"/>
          <w:rFonts w:ascii="Times New Roman" w:hAnsi="Times New Roman"/>
          <w:b w:val="0"/>
          <w:bCs/>
          <w:sz w:val="24"/>
          <w:szCs w:val="24"/>
          <w:shd w:val="clear" w:color="auto" w:fill="FFFFFF"/>
        </w:rPr>
        <w:t>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r w:rsidRPr="00641B35">
        <w:rPr>
          <w:rFonts w:ascii="Times New Roman" w:hAnsi="Times New Roman"/>
          <w:sz w:val="24"/>
          <w:szCs w:val="24"/>
        </w:rPr>
        <w:t xml:space="preserve">: </w:t>
      </w:r>
    </w:p>
    <w:p w:rsidR="0096409E" w:rsidRPr="00641B35" w:rsidRDefault="0096409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1)</w:t>
      </w:r>
      <w:r w:rsidR="001A449D" w:rsidRPr="00641B35">
        <w:rPr>
          <w:rFonts w:ascii="Times New Roman" w:hAnsi="Times New Roman"/>
          <w:sz w:val="24"/>
          <w:szCs w:val="24"/>
        </w:rPr>
        <w:t>проводит проверку соответствия указанных в уведомлении о</w:t>
      </w:r>
      <w:r w:rsidR="00BC2C3F" w:rsidRPr="00641B35">
        <w:rPr>
          <w:rFonts w:ascii="Times New Roman" w:hAnsi="Times New Roman"/>
          <w:sz w:val="24"/>
          <w:szCs w:val="24"/>
        </w:rPr>
        <w:t xml:space="preserve"> планируемом </w:t>
      </w:r>
      <w:r w:rsidR="001A449D" w:rsidRPr="00641B35">
        <w:rPr>
          <w:rFonts w:ascii="Times New Roman" w:hAnsi="Times New Roman"/>
          <w:sz w:val="24"/>
          <w:szCs w:val="24"/>
        </w:rPr>
        <w:t>строительств</w:t>
      </w:r>
      <w:r w:rsidR="00BC2C3F" w:rsidRPr="00641B35">
        <w:rPr>
          <w:rFonts w:ascii="Times New Roman" w:hAnsi="Times New Roman"/>
          <w:sz w:val="24"/>
          <w:szCs w:val="24"/>
        </w:rPr>
        <w:t>е</w:t>
      </w:r>
      <w:r w:rsidR="001A449D" w:rsidRPr="00641B35">
        <w:rPr>
          <w:rFonts w:ascii="Times New Roman" w:hAnsi="Times New Roman"/>
          <w:sz w:val="24"/>
          <w:szCs w:val="24"/>
        </w:rPr>
        <w:t xml:space="preserve"> параметров объекта индивидуального жилищного строительства или садового дома </w:t>
      </w:r>
      <w:r w:rsidR="00BC2C3F" w:rsidRPr="00641B35">
        <w:rPr>
          <w:rFonts w:ascii="Times New Roman" w:hAnsi="Times New Roman"/>
          <w:sz w:val="24"/>
          <w:szCs w:val="24"/>
        </w:rPr>
        <w:t xml:space="preserve">предельным параметрам разрешенного строительства, реконструкции объектов капитального строительства, </w:t>
      </w:r>
      <w:r w:rsidR="001A449D" w:rsidRPr="00641B35">
        <w:rPr>
          <w:rFonts w:ascii="Times New Roman" w:hAnsi="Times New Roman"/>
          <w:sz w:val="24"/>
          <w:szCs w:val="24"/>
        </w:rPr>
        <w:t xml:space="preserve">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proofErr w:type="spellStart"/>
      <w:r w:rsidR="001A449D" w:rsidRPr="00641B35">
        <w:rPr>
          <w:rFonts w:ascii="Times New Roman" w:hAnsi="Times New Roman"/>
          <w:sz w:val="24"/>
          <w:szCs w:val="24"/>
        </w:rPr>
        <w:t>ГрК</w:t>
      </w:r>
      <w:proofErr w:type="spellEnd"/>
      <w:r w:rsidR="001A449D" w:rsidRPr="00641B35">
        <w:rPr>
          <w:rFonts w:ascii="Times New Roman" w:hAnsi="Times New Roman"/>
          <w:sz w:val="24"/>
          <w:szCs w:val="24"/>
        </w:rPr>
        <w:t xml:space="preserve"> РФ, другими федеральными законами </w:t>
      </w:r>
      <w:r w:rsidRPr="00641B35">
        <w:rPr>
          <w:rFonts w:ascii="Times New Roman" w:hAnsi="Times New Roman"/>
          <w:sz w:val="24"/>
          <w:szCs w:val="24"/>
        </w:rPr>
        <w:t>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РФ;</w:t>
      </w:r>
    </w:p>
    <w:p w:rsidR="001A449D" w:rsidRPr="00641B35" w:rsidRDefault="0096409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2</w:t>
      </w:r>
      <w:r w:rsidR="001A449D" w:rsidRPr="00641B35">
        <w:rPr>
          <w:rFonts w:ascii="Times New Roman" w:hAnsi="Times New Roman"/>
          <w:sz w:val="24"/>
          <w:szCs w:val="24"/>
        </w:rPr>
        <w:t>)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1A449D" w:rsidRPr="00641B35" w:rsidRDefault="0096409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3</w:t>
      </w:r>
      <w:r w:rsidR="001A449D" w:rsidRPr="00641B35">
        <w:rPr>
          <w:rFonts w:ascii="Times New Roman" w:hAnsi="Times New Roman"/>
          <w:sz w:val="24"/>
          <w:szCs w:val="24"/>
        </w:rPr>
        <w:t>)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1A449D" w:rsidRPr="00641B35" w:rsidRDefault="0096409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4</w:t>
      </w:r>
      <w:r w:rsidR="001A449D" w:rsidRPr="00641B35">
        <w:rPr>
          <w:rFonts w:ascii="Times New Roman" w:hAnsi="Times New Roman"/>
          <w:sz w:val="24"/>
          <w:szCs w:val="24"/>
        </w:rPr>
        <w:t xml:space="preserve">)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w:t>
      </w:r>
    </w:p>
    <w:p w:rsidR="00E47B0E" w:rsidRPr="00641B35" w:rsidRDefault="001A449D" w:rsidP="00641B35">
      <w:pPr>
        <w:pStyle w:val="ConsPlusNormal"/>
        <w:ind w:firstLine="709"/>
        <w:rPr>
          <w:rFonts w:ascii="Times New Roman" w:hAnsi="Times New Roman" w:cs="Times New Roman"/>
          <w:sz w:val="24"/>
          <w:szCs w:val="24"/>
        </w:rPr>
      </w:pPr>
      <w:r w:rsidRPr="00641B35">
        <w:rPr>
          <w:rFonts w:ascii="Times New Roman" w:hAnsi="Times New Roman" w:cs="Times New Roman"/>
          <w:sz w:val="24"/>
          <w:szCs w:val="24"/>
        </w:rPr>
        <w:lastRenderedPageBreak/>
        <w:t>3.1.4. Предоставление результата муниципальной услуги</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t xml:space="preserve">По итогам проверки документов лицо, уполномоченное на выдачу уведомления о соответствии (несоответствии) </w:t>
      </w:r>
      <w:r w:rsidR="0096409E" w:rsidRPr="00641B35">
        <w:rPr>
          <w:rStyle w:val="a6"/>
          <w:rFonts w:ascii="Times New Roman" w:hAnsi="Times New Roman" w:cs="Times New Roman"/>
          <w:b w:val="0"/>
          <w:bCs/>
          <w:sz w:val="24"/>
          <w:szCs w:val="24"/>
          <w:shd w:val="clear" w:color="auto" w:fill="FFFFFF"/>
        </w:rPr>
        <w:t>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r w:rsidRPr="00641B35">
        <w:rPr>
          <w:rFonts w:ascii="Times New Roman" w:hAnsi="Times New Roman" w:cs="Times New Roman"/>
          <w:sz w:val="24"/>
          <w:szCs w:val="24"/>
        </w:rPr>
        <w:t>, направляет заявителю способом, определ</w:t>
      </w:r>
      <w:r w:rsidR="0096409E" w:rsidRPr="00641B35">
        <w:rPr>
          <w:rFonts w:ascii="Times New Roman" w:hAnsi="Times New Roman" w:cs="Times New Roman"/>
          <w:sz w:val="24"/>
          <w:szCs w:val="24"/>
        </w:rPr>
        <w:t>енным им в уведомлении о</w:t>
      </w:r>
      <w:r w:rsidRPr="00641B35">
        <w:rPr>
          <w:rFonts w:ascii="Times New Roman" w:hAnsi="Times New Roman" w:cs="Times New Roman"/>
          <w:sz w:val="24"/>
          <w:szCs w:val="24"/>
        </w:rPr>
        <w:t xml:space="preserve"> </w:t>
      </w:r>
      <w:r w:rsidR="0096409E" w:rsidRPr="00641B35">
        <w:rPr>
          <w:rFonts w:ascii="Times New Roman" w:hAnsi="Times New Roman" w:cs="Times New Roman"/>
          <w:sz w:val="24"/>
          <w:szCs w:val="24"/>
        </w:rPr>
        <w:t>планируемом строительстве</w:t>
      </w:r>
      <w:r w:rsidRPr="00641B35">
        <w:rPr>
          <w:rFonts w:ascii="Times New Roman" w:hAnsi="Times New Roman" w:cs="Times New Roman"/>
          <w:sz w:val="24"/>
          <w:szCs w:val="24"/>
        </w:rPr>
        <w:t>:</w:t>
      </w:r>
    </w:p>
    <w:p w:rsidR="001A449D" w:rsidRPr="00641B35" w:rsidRDefault="001A449D" w:rsidP="00641B35">
      <w:pPr>
        <w:tabs>
          <w:tab w:val="left" w:pos="-284"/>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  уведомление о соответствии </w:t>
      </w:r>
      <w:r w:rsidR="0096409E" w:rsidRPr="00641B35">
        <w:rPr>
          <w:rStyle w:val="a6"/>
          <w:rFonts w:ascii="Times New Roman" w:hAnsi="Times New Roman"/>
          <w:b w:val="0"/>
          <w:bCs/>
          <w:sz w:val="24"/>
          <w:szCs w:val="24"/>
          <w:shd w:val="clear" w:color="auto" w:fill="FFFFFF"/>
        </w:rPr>
        <w:t>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r w:rsidRPr="00641B35">
        <w:rPr>
          <w:rFonts w:ascii="Times New Roman" w:hAnsi="Times New Roman"/>
          <w:sz w:val="24"/>
          <w:szCs w:val="24"/>
        </w:rPr>
        <w:t>;</w:t>
      </w:r>
    </w:p>
    <w:p w:rsidR="001A449D" w:rsidRPr="00641B35" w:rsidRDefault="001A449D" w:rsidP="00641B35">
      <w:pPr>
        <w:tabs>
          <w:tab w:val="left" w:pos="-284"/>
        </w:tabs>
        <w:autoSpaceDE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rPr>
        <w:t xml:space="preserve">  уведомление о несоответствии </w:t>
      </w:r>
      <w:r w:rsidR="0096409E" w:rsidRPr="00641B35">
        <w:rPr>
          <w:rStyle w:val="a6"/>
          <w:rFonts w:ascii="Times New Roman" w:hAnsi="Times New Roman"/>
          <w:b w:val="0"/>
          <w:bCs/>
          <w:sz w:val="24"/>
          <w:szCs w:val="24"/>
          <w:shd w:val="clear" w:color="auto" w:fill="FFFFFF"/>
        </w:rPr>
        <w:t>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r w:rsidRPr="00641B35">
        <w:rPr>
          <w:rFonts w:ascii="Times New Roman" w:hAnsi="Times New Roman"/>
          <w:sz w:val="24"/>
          <w:szCs w:val="24"/>
          <w:shd w:val="clear" w:color="auto" w:fill="FFFFFF"/>
        </w:rPr>
        <w:t>.</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shd w:val="clear" w:color="auto" w:fill="FFFFFF"/>
        </w:rPr>
        <w:t xml:space="preserve">Максимальный срок выполнения —  1 день со дня </w:t>
      </w:r>
      <w:r w:rsidRPr="00641B35">
        <w:rPr>
          <w:rFonts w:ascii="Times New Roman" w:hAnsi="Times New Roman" w:cs="Times New Roman"/>
          <w:sz w:val="24"/>
          <w:szCs w:val="24"/>
        </w:rPr>
        <w:t xml:space="preserve">проверки наличия документов, необходимых для принятия решения о выдаче уведомления о соответствии (несоответствии) </w:t>
      </w:r>
      <w:r w:rsidR="0096409E" w:rsidRPr="00641B35">
        <w:rPr>
          <w:rStyle w:val="a6"/>
          <w:rFonts w:ascii="Times New Roman" w:hAnsi="Times New Roman" w:cs="Times New Roman"/>
          <w:b w:val="0"/>
          <w:bCs/>
          <w:sz w:val="24"/>
          <w:szCs w:val="24"/>
          <w:shd w:val="clear" w:color="auto" w:fill="FFFFFF"/>
        </w:rPr>
        <w:t>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r w:rsidRPr="00641B35">
        <w:rPr>
          <w:rFonts w:ascii="Times New Roman" w:hAnsi="Times New Roman" w:cs="Times New Roman"/>
          <w:sz w:val="24"/>
          <w:szCs w:val="24"/>
          <w:shd w:val="clear" w:color="auto" w:fill="FFFFFF"/>
        </w:rPr>
        <w:t>.</w:t>
      </w:r>
    </w:p>
    <w:p w:rsidR="001A449D" w:rsidRPr="00641B35" w:rsidRDefault="001A449D" w:rsidP="00641B35">
      <w:pPr>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Должностное лицо, ответственное за выполнение административной процедуры — должностное лицо, уполномоченное на выдачу уведомления о соответствии (несоответствии) </w:t>
      </w:r>
      <w:r w:rsidR="0096409E" w:rsidRPr="00641B35">
        <w:rPr>
          <w:rStyle w:val="a6"/>
          <w:rFonts w:ascii="Times New Roman" w:hAnsi="Times New Roman"/>
          <w:b w:val="0"/>
          <w:bCs/>
          <w:sz w:val="24"/>
          <w:szCs w:val="24"/>
          <w:shd w:val="clear" w:color="auto" w:fill="FFFFFF"/>
        </w:rPr>
        <w:t>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r w:rsidRPr="00641B35">
        <w:rPr>
          <w:rFonts w:ascii="Times New Roman" w:hAnsi="Times New Roman"/>
          <w:sz w:val="24"/>
          <w:szCs w:val="24"/>
        </w:rPr>
        <w:t>.</w:t>
      </w:r>
    </w:p>
    <w:p w:rsidR="001A449D" w:rsidRPr="00641B35" w:rsidRDefault="001C148D" w:rsidP="00641B35">
      <w:pPr>
        <w:tabs>
          <w:tab w:val="left" w:pos="0"/>
        </w:tabs>
        <w:autoSpaceDE w:val="0"/>
        <w:spacing w:after="0" w:line="240" w:lineRule="auto"/>
        <w:ind w:firstLine="709"/>
        <w:jc w:val="both"/>
        <w:rPr>
          <w:rFonts w:ascii="Times New Roman" w:hAnsi="Times New Roman"/>
          <w:sz w:val="24"/>
          <w:szCs w:val="24"/>
          <w:shd w:val="clear" w:color="auto" w:fill="FFFFFF"/>
        </w:rPr>
      </w:pPr>
      <w:r w:rsidRPr="00641B35">
        <w:rPr>
          <w:rFonts w:ascii="Times New Roman" w:hAnsi="Times New Roman"/>
          <w:sz w:val="24"/>
          <w:szCs w:val="24"/>
          <w:shd w:val="clear" w:color="auto" w:fill="FFFFFF"/>
        </w:rPr>
        <w:tab/>
      </w:r>
      <w:r w:rsidR="001A449D" w:rsidRPr="00641B35">
        <w:rPr>
          <w:rFonts w:ascii="Times New Roman" w:hAnsi="Times New Roman"/>
          <w:sz w:val="24"/>
          <w:szCs w:val="24"/>
          <w:shd w:val="clear" w:color="auto" w:fill="FFFFFF"/>
        </w:rPr>
        <w:t>Результат административной процедуры и способ фиксации результата выполнения административной процедуры: выдача заявителю результата услуги либо осуществление соответствующей процедуры или отказ в ее совершении.</w:t>
      </w:r>
    </w:p>
    <w:p w:rsidR="001C148D" w:rsidRPr="00641B35" w:rsidRDefault="001A449D" w:rsidP="00641B35">
      <w:pPr>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Получение заявителем </w:t>
      </w:r>
      <w:r w:rsidRPr="00641B35">
        <w:rPr>
          <w:rFonts w:ascii="Times New Roman" w:hAnsi="Times New Roman"/>
          <w:sz w:val="24"/>
          <w:szCs w:val="24"/>
          <w:shd w:val="clear" w:color="auto" w:fill="FFFFFF"/>
        </w:rPr>
        <w:t xml:space="preserve">результата муниципальной услуги </w:t>
      </w:r>
      <w:r w:rsidRPr="00641B35">
        <w:rPr>
          <w:rFonts w:ascii="Times New Roman" w:hAnsi="Times New Roman"/>
          <w:sz w:val="24"/>
          <w:szCs w:val="24"/>
        </w:rPr>
        <w:t>фиксируется в соответствующем журнале регистрации, где указывается число, месяц, год выдачи результата муниципальной услуги, ФИО лица (отчество – при наличии), получившего результат муниципальной услуги, подпись.</w:t>
      </w:r>
    </w:p>
    <w:p w:rsidR="001A449D" w:rsidRPr="00641B35" w:rsidRDefault="001A449D" w:rsidP="00641B35">
      <w:pPr>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shd w:val="clear" w:color="auto" w:fill="FFFFFF"/>
        </w:rPr>
        <w:t>Максимальный срок выполнения административного действия — не более 15 минут.</w:t>
      </w:r>
    </w:p>
    <w:p w:rsidR="001A449D" w:rsidRPr="00641B35" w:rsidRDefault="001A449D" w:rsidP="00641B35">
      <w:pPr>
        <w:autoSpaceDE w:val="0"/>
        <w:spacing w:after="0" w:line="240" w:lineRule="auto"/>
        <w:ind w:firstLine="709"/>
        <w:jc w:val="both"/>
        <w:rPr>
          <w:rFonts w:ascii="Times New Roman" w:hAnsi="Times New Roman"/>
          <w:sz w:val="24"/>
          <w:szCs w:val="24"/>
          <w:shd w:val="clear" w:color="auto" w:fill="FFFFFF"/>
        </w:rPr>
      </w:pPr>
    </w:p>
    <w:p w:rsidR="001A449D" w:rsidRPr="00641B35" w:rsidRDefault="001A449D" w:rsidP="00641B35">
      <w:pPr>
        <w:autoSpaceDE w:val="0"/>
        <w:autoSpaceDN w:val="0"/>
        <w:adjustRightInd w:val="0"/>
        <w:spacing w:after="0" w:line="240" w:lineRule="auto"/>
        <w:ind w:firstLine="709"/>
        <w:jc w:val="center"/>
        <w:rPr>
          <w:rFonts w:ascii="Times New Roman" w:hAnsi="Times New Roman"/>
          <w:sz w:val="24"/>
          <w:szCs w:val="24"/>
        </w:rPr>
      </w:pPr>
      <w:r w:rsidRPr="00641B35">
        <w:rPr>
          <w:rFonts w:ascii="Times New Roman" w:hAnsi="Times New Roman"/>
          <w:sz w:val="24"/>
          <w:szCs w:val="24"/>
        </w:rPr>
        <w:t xml:space="preserve">4. Формы контроля за </w:t>
      </w:r>
      <w:r w:rsidR="009D72A4" w:rsidRPr="00641B35">
        <w:rPr>
          <w:rFonts w:ascii="Times New Roman" w:hAnsi="Times New Roman"/>
          <w:sz w:val="24"/>
          <w:szCs w:val="24"/>
        </w:rPr>
        <w:t>исполнением регламента</w:t>
      </w:r>
    </w:p>
    <w:p w:rsidR="001A449D" w:rsidRPr="00641B35" w:rsidRDefault="001A449D" w:rsidP="00641B35">
      <w:pPr>
        <w:tabs>
          <w:tab w:val="left" w:pos="284"/>
          <w:tab w:val="left" w:pos="993"/>
        </w:tabs>
        <w:autoSpaceDE w:val="0"/>
        <w:spacing w:after="0" w:line="240" w:lineRule="auto"/>
        <w:ind w:firstLine="709"/>
        <w:jc w:val="both"/>
        <w:rPr>
          <w:rFonts w:ascii="Times New Roman" w:hAnsi="Times New Roman"/>
          <w:sz w:val="24"/>
          <w:szCs w:val="24"/>
        </w:rPr>
      </w:pPr>
    </w:p>
    <w:p w:rsidR="001A449D" w:rsidRPr="00641B35" w:rsidRDefault="0096409E" w:rsidP="00641B35">
      <w:pPr>
        <w:pStyle w:val="ConsPlusDocList"/>
        <w:tabs>
          <w:tab w:val="left" w:pos="1134"/>
        </w:tabs>
        <w:ind w:firstLine="709"/>
        <w:jc w:val="both"/>
        <w:rPr>
          <w:rFonts w:ascii="Times New Roman" w:hAnsi="Times New Roman" w:cs="Times New Roman"/>
          <w:sz w:val="24"/>
          <w:szCs w:val="24"/>
        </w:rPr>
      </w:pPr>
      <w:r w:rsidRPr="00641B35">
        <w:rPr>
          <w:rFonts w:ascii="Times New Roman" w:hAnsi="Times New Roman" w:cs="Times New Roman"/>
          <w:sz w:val="24"/>
          <w:szCs w:val="24"/>
        </w:rPr>
        <w:tab/>
      </w:r>
      <w:r w:rsidR="001A449D" w:rsidRPr="00641B35">
        <w:rPr>
          <w:rFonts w:ascii="Times New Roman" w:hAnsi="Times New Roman" w:cs="Times New Roman"/>
          <w:sz w:val="24"/>
          <w:szCs w:val="24"/>
        </w:rPr>
        <w:t>4.1. Порядок осуществления текущего контроля за соблюдением и исполнением должностными лицами</w:t>
      </w:r>
      <w:r w:rsidR="004B3843" w:rsidRPr="00641B35">
        <w:rPr>
          <w:rFonts w:ascii="Times New Roman" w:hAnsi="Times New Roman" w:cs="Times New Roman"/>
          <w:sz w:val="24"/>
          <w:szCs w:val="24"/>
        </w:rPr>
        <w:t xml:space="preserve"> </w:t>
      </w:r>
      <w:r w:rsidR="001A449D" w:rsidRPr="00641B35">
        <w:rPr>
          <w:rFonts w:ascii="Times New Roman" w:hAnsi="Times New Roman" w:cs="Times New Roman"/>
          <w:sz w:val="24"/>
          <w:szCs w:val="24"/>
        </w:rPr>
        <w:t xml:space="preserve">положений регламента и иных нормативных правовых актов, устанавливающих требования к предоставлению муниципальной услуги, а также принятием </w:t>
      </w:r>
      <w:r w:rsidR="004B3843" w:rsidRPr="00641B35">
        <w:rPr>
          <w:rFonts w:ascii="Times New Roman" w:hAnsi="Times New Roman" w:cs="Times New Roman"/>
          <w:sz w:val="24"/>
          <w:szCs w:val="24"/>
        </w:rPr>
        <w:t>ими решений.</w:t>
      </w:r>
    </w:p>
    <w:p w:rsidR="001A449D" w:rsidRPr="00641B35" w:rsidRDefault="001A449D" w:rsidP="00641B35">
      <w:pPr>
        <w:tabs>
          <w:tab w:val="left" w:pos="1134"/>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Текущий контроль за соблюдением и исполнением должностными лицами, ответственными за предоставлением муниципальной услуги, положений административного регламента осуществляется должностным лицом путем проведения проверок соблюдения и исполнения сотрудником администрации,  осуществляющим прием документов, а также должностным лицом, уполномоченного органа, положений нормативных правовых актов РФ и Осинниковского городского округа, настоящего административного</w:t>
      </w:r>
      <w:r w:rsidRPr="00641B35">
        <w:rPr>
          <w:rFonts w:ascii="Times New Roman" w:hAnsi="Times New Roman"/>
          <w:sz w:val="24"/>
          <w:szCs w:val="24"/>
          <w:vertAlign w:val="superscript"/>
        </w:rPr>
        <w:t xml:space="preserve"> </w:t>
      </w:r>
      <w:r w:rsidRPr="00641B35">
        <w:rPr>
          <w:rFonts w:ascii="Times New Roman" w:hAnsi="Times New Roman"/>
          <w:sz w:val="24"/>
          <w:szCs w:val="24"/>
        </w:rPr>
        <w:t xml:space="preserve">регламента. Текущий контроль осуществляется систематически. </w:t>
      </w:r>
    </w:p>
    <w:p w:rsidR="00D54F85" w:rsidRPr="00641B35" w:rsidRDefault="00D54F85" w:rsidP="00641B35">
      <w:pPr>
        <w:tabs>
          <w:tab w:val="left" w:pos="1134"/>
        </w:tabs>
        <w:autoSpaceDE w:val="0"/>
        <w:spacing w:after="0" w:line="240" w:lineRule="auto"/>
        <w:ind w:firstLine="709"/>
        <w:jc w:val="both"/>
        <w:rPr>
          <w:rFonts w:ascii="Times New Roman" w:hAnsi="Times New Roman"/>
          <w:sz w:val="24"/>
          <w:szCs w:val="24"/>
        </w:rPr>
      </w:pPr>
    </w:p>
    <w:p w:rsidR="001A449D" w:rsidRPr="00641B35" w:rsidRDefault="00D54F85" w:rsidP="00641B35">
      <w:pPr>
        <w:tabs>
          <w:tab w:val="left" w:pos="1134"/>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4.2.</w:t>
      </w:r>
      <w:r w:rsidR="001A449D" w:rsidRPr="00641B35">
        <w:rPr>
          <w:rFonts w:ascii="Times New Roman" w:hAnsi="Times New Roman"/>
          <w:sz w:val="24"/>
          <w:szCs w:val="24"/>
        </w:rPr>
        <w:t xml:space="preserve">Порядок и периодичность осуществления </w:t>
      </w:r>
      <w:r w:rsidR="004B3843" w:rsidRPr="00641B35">
        <w:rPr>
          <w:rFonts w:ascii="Times New Roman" w:hAnsi="Times New Roman"/>
          <w:sz w:val="24"/>
          <w:szCs w:val="24"/>
        </w:rPr>
        <w:t xml:space="preserve">плановых и внеплановых </w:t>
      </w:r>
      <w:r w:rsidR="001A449D" w:rsidRPr="00641B35">
        <w:rPr>
          <w:rFonts w:ascii="Times New Roman" w:hAnsi="Times New Roman"/>
          <w:sz w:val="24"/>
          <w:szCs w:val="24"/>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A449D" w:rsidRPr="00641B35" w:rsidRDefault="001A449D" w:rsidP="00641B35">
      <w:pPr>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содержащих жалобы на действия (бездействие) и решения должностных лиц.</w:t>
      </w:r>
    </w:p>
    <w:p w:rsidR="001A449D" w:rsidRPr="00641B35" w:rsidRDefault="001A449D" w:rsidP="00641B35">
      <w:pPr>
        <w:pStyle w:val="ConsPlusNormal"/>
        <w:ind w:firstLine="709"/>
        <w:jc w:val="both"/>
        <w:rPr>
          <w:rFonts w:ascii="Times New Roman" w:hAnsi="Times New Roman" w:cs="Times New Roman"/>
          <w:sz w:val="24"/>
          <w:szCs w:val="24"/>
        </w:rPr>
      </w:pPr>
      <w:r w:rsidRPr="00641B35">
        <w:rPr>
          <w:rFonts w:ascii="Times New Roman" w:hAnsi="Times New Roman" w:cs="Times New Roman"/>
          <w:sz w:val="24"/>
          <w:szCs w:val="24"/>
        </w:rPr>
        <w:lastRenderedPageBreak/>
        <w:t xml:space="preserve">4.2.2. По результатам проведенных проверок, в случае выявления нарушений прав заявителей, нормативных правовых актов Российской Федерации и Кемеровской области, Устава Осинниковского городского округа, нормативных правовых актов Осинниковского городского округа, настоящего административного регламента должностное лицо </w:t>
      </w:r>
      <w:r w:rsidRPr="00641B35">
        <w:rPr>
          <w:rFonts w:ascii="Times New Roman" w:eastAsia="Times New Roman" w:hAnsi="Times New Roman" w:cs="Times New Roman"/>
          <w:sz w:val="24"/>
          <w:szCs w:val="24"/>
          <w:shd w:val="clear" w:color="auto" w:fill="FFFFFF"/>
        </w:rPr>
        <w:t xml:space="preserve">администрации </w:t>
      </w:r>
      <w:r w:rsidRPr="00641B35">
        <w:rPr>
          <w:rFonts w:ascii="Times New Roman" w:hAnsi="Times New Roman" w:cs="Times New Roman"/>
          <w:sz w:val="24"/>
          <w:szCs w:val="24"/>
        </w:rPr>
        <w:t>Осинниковского городского округа осуществляет привлечение виновных лиц к ответственности в соответствии с действующим законодательством РФ.</w:t>
      </w:r>
    </w:p>
    <w:p w:rsidR="001A449D" w:rsidRPr="00641B35" w:rsidRDefault="001A449D" w:rsidP="00641B35">
      <w:pPr>
        <w:autoSpaceDE w:val="0"/>
        <w:spacing w:after="0" w:line="240" w:lineRule="auto"/>
        <w:ind w:firstLine="709"/>
        <w:jc w:val="both"/>
        <w:rPr>
          <w:rFonts w:ascii="Times New Roman" w:hAnsi="Times New Roman"/>
          <w:sz w:val="24"/>
          <w:szCs w:val="24"/>
        </w:rPr>
      </w:pPr>
    </w:p>
    <w:p w:rsidR="003D7CCD" w:rsidRPr="00641B35" w:rsidRDefault="001A449D" w:rsidP="00641B35">
      <w:pPr>
        <w:pStyle w:val="ConsPlusDocList"/>
        <w:ind w:firstLine="709"/>
        <w:jc w:val="both"/>
        <w:rPr>
          <w:rFonts w:ascii="Times New Roman" w:hAnsi="Times New Roman" w:cs="Times New Roman"/>
          <w:sz w:val="24"/>
          <w:szCs w:val="24"/>
          <w:lang w:eastAsia="ru-RU"/>
        </w:rPr>
      </w:pPr>
      <w:r w:rsidRPr="00641B35">
        <w:rPr>
          <w:rFonts w:ascii="Times New Roman" w:hAnsi="Times New Roman" w:cs="Times New Roman"/>
          <w:sz w:val="24"/>
          <w:szCs w:val="24"/>
          <w:lang w:eastAsia="ru-RU"/>
        </w:rPr>
        <w:t xml:space="preserve">4.3. Ответственность </w:t>
      </w:r>
      <w:r w:rsidR="004B3843" w:rsidRPr="00641B35">
        <w:rPr>
          <w:rFonts w:ascii="Times New Roman" w:hAnsi="Times New Roman" w:cs="Times New Roman"/>
          <w:sz w:val="24"/>
          <w:szCs w:val="24"/>
          <w:lang w:eastAsia="ru-RU"/>
        </w:rPr>
        <w:t xml:space="preserve">должностных лиц органа, предоставляющего муниципальную услугу, за </w:t>
      </w:r>
      <w:r w:rsidRPr="00641B35">
        <w:rPr>
          <w:rFonts w:ascii="Times New Roman" w:hAnsi="Times New Roman" w:cs="Times New Roman"/>
          <w:sz w:val="24"/>
          <w:szCs w:val="24"/>
          <w:lang w:eastAsia="ru-RU"/>
        </w:rPr>
        <w:t xml:space="preserve">решения и действия (бездействие), принимаемые (осуществляемые) </w:t>
      </w:r>
      <w:r w:rsidR="004B3843" w:rsidRPr="00641B35">
        <w:rPr>
          <w:rFonts w:ascii="Times New Roman" w:hAnsi="Times New Roman" w:cs="Times New Roman"/>
          <w:sz w:val="24"/>
          <w:szCs w:val="24"/>
          <w:lang w:eastAsia="ru-RU"/>
        </w:rPr>
        <w:t xml:space="preserve">ими </w:t>
      </w:r>
      <w:r w:rsidRPr="00641B35">
        <w:rPr>
          <w:rFonts w:ascii="Times New Roman" w:hAnsi="Times New Roman" w:cs="Times New Roman"/>
          <w:sz w:val="24"/>
          <w:szCs w:val="24"/>
          <w:lang w:eastAsia="ru-RU"/>
        </w:rPr>
        <w:t>в ходе предоставления муниципальной услуги.</w:t>
      </w:r>
    </w:p>
    <w:p w:rsidR="001A449D" w:rsidRPr="00641B35" w:rsidRDefault="001A449D" w:rsidP="00641B35">
      <w:pPr>
        <w:pStyle w:val="ConsPlusDocList"/>
        <w:ind w:firstLine="709"/>
        <w:jc w:val="both"/>
        <w:rPr>
          <w:rFonts w:ascii="Times New Roman" w:hAnsi="Times New Roman" w:cs="Times New Roman"/>
          <w:sz w:val="24"/>
          <w:szCs w:val="24"/>
          <w:lang w:eastAsia="ru-RU"/>
        </w:rPr>
      </w:pPr>
      <w:r w:rsidRPr="00641B35">
        <w:rPr>
          <w:rFonts w:ascii="Times New Roman" w:hAnsi="Times New Roman" w:cs="Times New Roman"/>
          <w:sz w:val="24"/>
          <w:szCs w:val="24"/>
        </w:rPr>
        <w:t>Персональная ответственность должностных лиц, участвующих в предоставлении муниципальной услуги, закрепляется в соответствующих должностных инструкциях в соответствии с требованиями законодательства.</w:t>
      </w:r>
    </w:p>
    <w:p w:rsidR="001A449D" w:rsidRPr="00641B35" w:rsidRDefault="001A449D" w:rsidP="00641B35">
      <w:pPr>
        <w:tabs>
          <w:tab w:val="left" w:pos="1134"/>
        </w:tabs>
        <w:autoSpaceDE w:val="0"/>
        <w:spacing w:after="0" w:line="240" w:lineRule="auto"/>
        <w:ind w:firstLine="709"/>
        <w:jc w:val="both"/>
        <w:rPr>
          <w:rFonts w:ascii="Times New Roman" w:hAnsi="Times New Roman"/>
          <w:sz w:val="24"/>
          <w:szCs w:val="24"/>
          <w:shd w:val="clear" w:color="auto" w:fill="FFFFFF"/>
        </w:rPr>
      </w:pPr>
    </w:p>
    <w:p w:rsidR="001A449D" w:rsidRPr="00641B35" w:rsidRDefault="001A449D" w:rsidP="00641B35">
      <w:pPr>
        <w:pStyle w:val="ConsPlusDocList"/>
        <w:tabs>
          <w:tab w:val="left" w:pos="1134"/>
        </w:tabs>
        <w:ind w:firstLine="709"/>
        <w:jc w:val="both"/>
        <w:rPr>
          <w:rFonts w:ascii="Times New Roman" w:hAnsi="Times New Roman" w:cs="Times New Roman"/>
          <w:sz w:val="24"/>
          <w:szCs w:val="24"/>
        </w:rPr>
      </w:pPr>
      <w:r w:rsidRPr="00641B35">
        <w:rPr>
          <w:rFonts w:ascii="Times New Roman" w:hAnsi="Times New Roman" w:cs="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A449D" w:rsidRPr="00641B35" w:rsidRDefault="001A449D" w:rsidP="00641B35">
      <w:pPr>
        <w:tabs>
          <w:tab w:val="left" w:pos="1134"/>
        </w:tabs>
        <w:autoSpaceDE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Граждане, их объединения и организации вправе направить письменное обращение на имя  </w:t>
      </w:r>
      <w:r w:rsidR="00D54F85" w:rsidRPr="00641B35">
        <w:rPr>
          <w:rFonts w:ascii="Times New Roman" w:hAnsi="Times New Roman"/>
          <w:sz w:val="24"/>
          <w:szCs w:val="24"/>
        </w:rPr>
        <w:t>Г</w:t>
      </w:r>
      <w:r w:rsidRPr="00641B35">
        <w:rPr>
          <w:rFonts w:ascii="Times New Roman" w:hAnsi="Times New Roman"/>
          <w:sz w:val="24"/>
          <w:szCs w:val="24"/>
        </w:rPr>
        <w:t>лавы Осинниковского городского округа о проведении внеплановой проверки соблюдения исполнения положений административного регламента,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1A449D" w:rsidRPr="00641B35" w:rsidRDefault="001A449D" w:rsidP="00641B35">
      <w:pPr>
        <w:pStyle w:val="ConsPlusDocList"/>
        <w:ind w:firstLine="709"/>
        <w:jc w:val="both"/>
        <w:rPr>
          <w:rFonts w:ascii="Times New Roman" w:hAnsi="Times New Roman" w:cs="Times New Roman"/>
          <w:sz w:val="24"/>
          <w:szCs w:val="24"/>
        </w:rPr>
      </w:pPr>
    </w:p>
    <w:p w:rsidR="00E47B0E" w:rsidRPr="00641B35" w:rsidRDefault="00E47B0E" w:rsidP="00641B35">
      <w:pPr>
        <w:autoSpaceDE w:val="0"/>
        <w:autoSpaceDN w:val="0"/>
        <w:adjustRightInd w:val="0"/>
        <w:spacing w:line="240" w:lineRule="auto"/>
        <w:jc w:val="center"/>
        <w:outlineLvl w:val="0"/>
        <w:rPr>
          <w:rFonts w:ascii="Times New Roman" w:hAnsi="Times New Roman"/>
          <w:bCs/>
          <w:sz w:val="24"/>
          <w:szCs w:val="24"/>
        </w:rPr>
      </w:pPr>
      <w:r w:rsidRPr="00641B35">
        <w:rPr>
          <w:rFonts w:ascii="Times New Roman" w:hAnsi="Times New Roman"/>
          <w:bCs/>
          <w:sz w:val="24"/>
          <w:szCs w:val="24"/>
        </w:rPr>
        <w:t xml:space="preserve">5. </w:t>
      </w:r>
      <w:r w:rsidR="009D72A4" w:rsidRPr="00641B35">
        <w:rPr>
          <w:rFonts w:ascii="Times New Roman" w:hAnsi="Times New Roman"/>
          <w:bCs/>
          <w:sz w:val="24"/>
          <w:szCs w:val="24"/>
        </w:rPr>
        <w:t>Досудебный (внесудебный</w:t>
      </w:r>
      <w:r w:rsidRPr="00641B35">
        <w:rPr>
          <w:rFonts w:ascii="Times New Roman" w:hAnsi="Times New Roman"/>
          <w:bCs/>
          <w:sz w:val="24"/>
          <w:szCs w:val="24"/>
        </w:rPr>
        <w:t>)</w:t>
      </w:r>
      <w:r w:rsidR="009D72A4" w:rsidRPr="00641B35">
        <w:rPr>
          <w:rFonts w:ascii="Times New Roman" w:hAnsi="Times New Roman"/>
          <w:bCs/>
          <w:sz w:val="24"/>
          <w:szCs w:val="24"/>
        </w:rPr>
        <w:t xml:space="preserve"> порядок</w:t>
      </w:r>
      <w:r w:rsidRPr="00641B35">
        <w:rPr>
          <w:rFonts w:ascii="Times New Roman" w:hAnsi="Times New Roman"/>
          <w:bCs/>
          <w:sz w:val="24"/>
          <w:szCs w:val="24"/>
        </w:rPr>
        <w:t xml:space="preserve"> обжалования решений и действий (бездействия) органа, предоставляющего муниципальную услугу,</w:t>
      </w:r>
      <w:r w:rsidR="009D72A4" w:rsidRPr="00641B35">
        <w:rPr>
          <w:rFonts w:ascii="Times New Roman" w:hAnsi="Times New Roman"/>
          <w:bCs/>
          <w:sz w:val="24"/>
          <w:szCs w:val="24"/>
        </w:rPr>
        <w:t xml:space="preserve"> а также их должностных лиц</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5.1. Заявитель может обратиться с жалобой, в том числе в следующих случаях:</w:t>
      </w:r>
    </w:p>
    <w:p w:rsidR="00E47B0E" w:rsidRPr="00641B35" w:rsidRDefault="00E47B0E" w:rsidP="00641B35">
      <w:pPr>
        <w:autoSpaceDE w:val="0"/>
        <w:autoSpaceDN w:val="0"/>
        <w:adjustRightInd w:val="0"/>
        <w:spacing w:after="0" w:line="240" w:lineRule="auto"/>
        <w:ind w:firstLine="709"/>
        <w:jc w:val="both"/>
        <w:outlineLvl w:val="0"/>
        <w:rPr>
          <w:rFonts w:ascii="Times New Roman" w:hAnsi="Times New Roman"/>
          <w:bCs/>
          <w:sz w:val="24"/>
          <w:szCs w:val="24"/>
        </w:rPr>
      </w:pPr>
      <w:r w:rsidRPr="00641B35">
        <w:rPr>
          <w:rFonts w:ascii="Times New Roman" w:hAnsi="Times New Roman"/>
          <w:sz w:val="24"/>
          <w:szCs w:val="24"/>
        </w:rPr>
        <w:t xml:space="preserve">1) нарушение срока регистрации запроса о предоставлении муниципальной услуги, запроса, указанного в </w:t>
      </w:r>
      <w:hyperlink r:id="rId43" w:history="1">
        <w:r w:rsidRPr="00641B35">
          <w:rPr>
            <w:rFonts w:ascii="Times New Roman" w:hAnsi="Times New Roman"/>
            <w:sz w:val="24"/>
            <w:szCs w:val="24"/>
          </w:rPr>
          <w:t>статье 15.1</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w:t>
      </w:r>
    </w:p>
    <w:p w:rsidR="00E47B0E" w:rsidRPr="00641B35" w:rsidRDefault="00E47B0E" w:rsidP="00641B35">
      <w:pPr>
        <w:autoSpaceDE w:val="0"/>
        <w:autoSpaceDN w:val="0"/>
        <w:adjustRightInd w:val="0"/>
        <w:spacing w:after="0" w:line="240" w:lineRule="auto"/>
        <w:ind w:firstLine="709"/>
        <w:jc w:val="both"/>
        <w:outlineLvl w:val="0"/>
        <w:rPr>
          <w:rFonts w:ascii="Times New Roman" w:hAnsi="Times New Roman"/>
          <w:bCs/>
          <w:sz w:val="24"/>
          <w:szCs w:val="24"/>
        </w:rPr>
      </w:pPr>
      <w:r w:rsidRPr="00641B35">
        <w:rPr>
          <w:rFonts w:ascii="Times New Roman" w:hAnsi="Times New Roman"/>
          <w:sz w:val="24"/>
          <w:szCs w:val="24"/>
        </w:rPr>
        <w:t xml:space="preserve">2) нарушение срока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4" w:history="1">
        <w:r w:rsidRPr="00641B35">
          <w:rPr>
            <w:rFonts w:ascii="Times New Roman" w:hAnsi="Times New Roman"/>
            <w:sz w:val="24"/>
            <w:szCs w:val="24"/>
          </w:rPr>
          <w:t>частью 1.3 статьи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5" w:history="1">
        <w:r w:rsidRPr="00641B35">
          <w:rPr>
            <w:rFonts w:ascii="Times New Roman" w:hAnsi="Times New Roman"/>
            <w:sz w:val="24"/>
            <w:szCs w:val="24"/>
          </w:rPr>
          <w:t>частью 1.3 статьи 16</w:t>
        </w:r>
      </w:hyperlink>
      <w:r w:rsidRPr="00641B35">
        <w:rPr>
          <w:rFonts w:ascii="Times New Roman" w:hAnsi="Times New Roman"/>
          <w:sz w:val="24"/>
          <w:szCs w:val="24"/>
        </w:rPr>
        <w:t xml:space="preserve"> Федерального закона </w:t>
      </w:r>
      <w:r w:rsidRPr="00641B35">
        <w:rPr>
          <w:rFonts w:ascii="Times New Roman" w:hAnsi="Times New Roman"/>
          <w:bCs/>
          <w:sz w:val="24"/>
          <w:szCs w:val="24"/>
        </w:rPr>
        <w:t>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пунктом 2.10 настоящего регламента,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6" w:history="1">
        <w:r w:rsidRPr="00641B35">
          <w:rPr>
            <w:rFonts w:ascii="Times New Roman" w:hAnsi="Times New Roman"/>
            <w:sz w:val="24"/>
            <w:szCs w:val="24"/>
          </w:rPr>
          <w:t>частью 1.3 статьи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E47B0E" w:rsidRPr="00641B35" w:rsidRDefault="00D54F85"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9)</w:t>
      </w:r>
      <w:r w:rsidR="00E47B0E" w:rsidRPr="00641B35">
        <w:rPr>
          <w:rFonts w:ascii="Times New Roman" w:hAnsi="Times New Roman"/>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7" w:history="1">
        <w:r w:rsidR="00E47B0E" w:rsidRPr="00641B35">
          <w:rPr>
            <w:rFonts w:ascii="Times New Roman" w:hAnsi="Times New Roman"/>
            <w:sz w:val="24"/>
            <w:szCs w:val="24"/>
          </w:rPr>
          <w:t>частью 1.3 статьи 16</w:t>
        </w:r>
      </w:hyperlink>
      <w:r w:rsidR="00E47B0E" w:rsidRPr="00641B35">
        <w:rPr>
          <w:rFonts w:ascii="Times New Roman" w:hAnsi="Times New Roman"/>
          <w:sz w:val="24"/>
          <w:szCs w:val="24"/>
        </w:rPr>
        <w:t xml:space="preserve"> Федерального закона</w:t>
      </w:r>
      <w:r w:rsidR="00E47B0E"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00E47B0E" w:rsidRPr="00641B35">
        <w:rPr>
          <w:rFonts w:ascii="Times New Roman" w:hAnsi="Times New Roman"/>
          <w:sz w:val="24"/>
          <w:szCs w:val="24"/>
        </w:rPr>
        <w:t>.</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8" w:history="1">
        <w:r w:rsidRPr="00641B35">
          <w:rPr>
            <w:rFonts w:ascii="Times New Roman" w:hAnsi="Times New Roman"/>
            <w:sz w:val="24"/>
            <w:szCs w:val="24"/>
          </w:rPr>
          <w:t>пунктом 4 части 1 статьи 7</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9" w:history="1">
        <w:r w:rsidRPr="00641B35">
          <w:rPr>
            <w:rFonts w:ascii="Times New Roman" w:hAnsi="Times New Roman"/>
            <w:sz w:val="24"/>
            <w:szCs w:val="24"/>
          </w:rPr>
          <w:t>частью 1.3 статьи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w:t>
      </w:r>
    </w:p>
    <w:p w:rsidR="00D54F85" w:rsidRPr="00641B35" w:rsidRDefault="00D54F85" w:rsidP="00641B35">
      <w:pPr>
        <w:autoSpaceDE w:val="0"/>
        <w:autoSpaceDN w:val="0"/>
        <w:adjustRightInd w:val="0"/>
        <w:spacing w:after="0" w:line="240" w:lineRule="auto"/>
        <w:ind w:firstLine="709"/>
        <w:jc w:val="both"/>
        <w:outlineLvl w:val="0"/>
        <w:rPr>
          <w:rFonts w:ascii="Times New Roman" w:hAnsi="Times New Roman"/>
          <w:bCs/>
          <w:sz w:val="24"/>
          <w:szCs w:val="24"/>
        </w:rPr>
      </w:pPr>
    </w:p>
    <w:p w:rsidR="00E47B0E" w:rsidRPr="00641B35" w:rsidRDefault="00E47B0E" w:rsidP="00641B35">
      <w:pPr>
        <w:autoSpaceDE w:val="0"/>
        <w:autoSpaceDN w:val="0"/>
        <w:adjustRightInd w:val="0"/>
        <w:spacing w:after="0" w:line="240" w:lineRule="auto"/>
        <w:ind w:firstLine="709"/>
        <w:jc w:val="both"/>
        <w:outlineLvl w:val="0"/>
        <w:rPr>
          <w:rFonts w:ascii="Times New Roman" w:hAnsi="Times New Roman"/>
          <w:bCs/>
          <w:sz w:val="24"/>
          <w:szCs w:val="24"/>
        </w:rPr>
      </w:pPr>
      <w:r w:rsidRPr="00641B35">
        <w:rPr>
          <w:rFonts w:ascii="Times New Roman" w:hAnsi="Times New Roman"/>
          <w:bCs/>
          <w:sz w:val="24"/>
          <w:szCs w:val="24"/>
        </w:rPr>
        <w:t>5.2. Общие требования к порядку подачи и рассмотрения жалобы</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bookmarkStart w:id="60" w:name="Par25"/>
      <w:bookmarkEnd w:id="60"/>
      <w:r w:rsidRPr="00641B35">
        <w:rPr>
          <w:rFonts w:ascii="Times New Roman" w:hAnsi="Times New Roman"/>
          <w:sz w:val="24"/>
          <w:szCs w:val="24"/>
        </w:rPr>
        <w:t xml:space="preserve">5.2.1.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w:t>
      </w:r>
      <w:r w:rsidRPr="00641B35">
        <w:rPr>
          <w:rFonts w:ascii="Times New Roman" w:hAnsi="Times New Roman"/>
          <w:sz w:val="24"/>
          <w:szCs w:val="24"/>
        </w:rPr>
        <w:lastRenderedPageBreak/>
        <w:t>Федерации. Жалобы на решения и действия (бездействие) работников организаций, подаются руководителям этих организаций.</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5.2.2.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муниципальных услуг либо регионального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муниципальных услуг либо регионального портала муниципальных услуг, а также может быть принята при личном приеме заявителя. Жалоба на решения и действия (бездействие)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муниципальных услуг, а также может быть принята при личном приеме заявителя.</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5.2.3.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w:anchor="Par0" w:history="1">
        <w:r w:rsidRPr="00641B35">
          <w:rPr>
            <w:rFonts w:ascii="Times New Roman" w:hAnsi="Times New Roman"/>
            <w:sz w:val="24"/>
            <w:szCs w:val="24"/>
          </w:rPr>
          <w:t>статей 11.1</w:t>
        </w:r>
      </w:hyperlink>
      <w:r w:rsidRPr="00641B35">
        <w:rPr>
          <w:rFonts w:ascii="Times New Roman" w:hAnsi="Times New Roman"/>
          <w:sz w:val="24"/>
          <w:szCs w:val="24"/>
        </w:rPr>
        <w:t xml:space="preserve"> и 11.2 Федерального закона </w:t>
      </w:r>
      <w:r w:rsidRPr="00641B35">
        <w:rPr>
          <w:rFonts w:ascii="Times New Roman" w:hAnsi="Times New Roman"/>
          <w:bCs/>
          <w:sz w:val="24"/>
          <w:szCs w:val="24"/>
        </w:rPr>
        <w:t>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 xml:space="preserve"> не применяются.</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5.2.3.2.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50" w:history="1">
        <w:r w:rsidRPr="00641B35">
          <w:rPr>
            <w:rFonts w:ascii="Times New Roman" w:hAnsi="Times New Roman"/>
            <w:sz w:val="24"/>
            <w:szCs w:val="24"/>
          </w:rPr>
          <w:t>частью 2 статьи 6</w:t>
        </w:r>
      </w:hyperlink>
      <w:r w:rsidRPr="00641B35">
        <w:rPr>
          <w:rFonts w:ascii="Times New Roman" w:hAnsi="Times New Roman"/>
          <w:sz w:val="24"/>
          <w:szCs w:val="24"/>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51" w:history="1">
        <w:r w:rsidRPr="00641B35">
          <w:rPr>
            <w:rFonts w:ascii="Times New Roman" w:hAnsi="Times New Roman"/>
            <w:sz w:val="24"/>
            <w:szCs w:val="24"/>
          </w:rPr>
          <w:t>законодательством</w:t>
        </w:r>
      </w:hyperlink>
      <w:r w:rsidRPr="00641B35">
        <w:rPr>
          <w:rFonts w:ascii="Times New Roman" w:hAnsi="Times New Roman"/>
          <w:sz w:val="24"/>
          <w:szCs w:val="24"/>
        </w:rPr>
        <w:t xml:space="preserve"> Российской Федерации, в антимонопольный орган.</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5.2.4.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5.2.5. Жалоба должна содержать:</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их руководителей и (или) работников, решения и действия (бездействие) которых обжалуются;</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 Заявителем могут быть представлены документы (при наличии), подтверждающие доводы заявителя, либо их копии.</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52" w:history="1">
        <w:r w:rsidRPr="00641B35">
          <w:rPr>
            <w:rFonts w:ascii="Times New Roman" w:hAnsi="Times New Roman"/>
            <w:sz w:val="24"/>
            <w:szCs w:val="24"/>
          </w:rPr>
          <w:t>частью 1.1 статьи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53" w:history="1">
        <w:r w:rsidRPr="00641B35">
          <w:rPr>
            <w:rFonts w:ascii="Times New Roman" w:hAnsi="Times New Roman"/>
            <w:sz w:val="24"/>
            <w:szCs w:val="24"/>
          </w:rPr>
          <w:t>частью 1.1 статьи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bookmarkStart w:id="61" w:name="Par47"/>
      <w:bookmarkEnd w:id="61"/>
      <w:r w:rsidRPr="00641B35">
        <w:rPr>
          <w:rFonts w:ascii="Times New Roman" w:hAnsi="Times New Roman"/>
          <w:sz w:val="24"/>
          <w:szCs w:val="24"/>
        </w:rPr>
        <w:t>5.2.7. По результатам рассмотрения жалобы принимается одно из следующих решений:</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2) в удовлетворении жалобы отказывается.</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bookmarkStart w:id="62" w:name="Par51"/>
      <w:bookmarkEnd w:id="62"/>
      <w:r w:rsidRPr="00641B35">
        <w:rPr>
          <w:rFonts w:ascii="Times New Roman" w:hAnsi="Times New Roman"/>
          <w:sz w:val="24"/>
          <w:szCs w:val="24"/>
        </w:rPr>
        <w:t>5.2.8. Не позднее дня, следующего за днем принятия решения, указанного в пункте 5.2.7.настоящего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5.2.8.1. В случае признания жалобы подлежащей удовлетворению в ответе заявителю, указанном в </w:t>
      </w:r>
      <w:hyperlink w:anchor="Par51" w:history="1">
        <w:r w:rsidRPr="00641B35">
          <w:rPr>
            <w:rFonts w:ascii="Times New Roman" w:hAnsi="Times New Roman"/>
            <w:sz w:val="24"/>
            <w:szCs w:val="24"/>
          </w:rPr>
          <w:t>пункте 5.2.8</w:t>
        </w:r>
      </w:hyperlink>
      <w:r w:rsidRPr="00641B35">
        <w:rPr>
          <w:rFonts w:ascii="Times New Roman" w:hAnsi="Times New Roman"/>
          <w:sz w:val="24"/>
          <w:szCs w:val="24"/>
        </w:rPr>
        <w:t xml:space="preserve">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54" w:history="1">
        <w:r w:rsidRPr="00641B35">
          <w:rPr>
            <w:rFonts w:ascii="Times New Roman" w:hAnsi="Times New Roman"/>
            <w:sz w:val="24"/>
            <w:szCs w:val="24"/>
          </w:rPr>
          <w:t>частью 1.1 статьи 16</w:t>
        </w:r>
      </w:hyperlink>
      <w:r w:rsidRPr="00641B35">
        <w:rPr>
          <w:rFonts w:ascii="Times New Roman" w:hAnsi="Times New Roman"/>
          <w:sz w:val="24"/>
          <w:szCs w:val="24"/>
        </w:rPr>
        <w:t xml:space="preserve"> Федерального закона</w:t>
      </w:r>
      <w:r w:rsidRPr="00641B35">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641B35">
        <w:rPr>
          <w:rFonts w:ascii="Times New Roman" w:hAnsi="Times New Roman"/>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5.2.8.2. В случае признания жалобы, не подлежащей удовлетворению в ответе заявителю, указанном в </w:t>
      </w:r>
      <w:hyperlink w:anchor="Par51" w:history="1">
        <w:r w:rsidRPr="00641B35">
          <w:rPr>
            <w:rFonts w:ascii="Times New Roman" w:hAnsi="Times New Roman"/>
            <w:sz w:val="24"/>
            <w:szCs w:val="24"/>
          </w:rPr>
          <w:t>пункте</w:t>
        </w:r>
      </w:hyperlink>
      <w:r w:rsidRPr="00641B35">
        <w:rPr>
          <w:rFonts w:ascii="Times New Roman" w:hAnsi="Times New Roman"/>
          <w:sz w:val="24"/>
          <w:szCs w:val="24"/>
        </w:rPr>
        <w:t xml:space="preserve"> </w:t>
      </w:r>
      <w:r w:rsidR="00D54F85" w:rsidRPr="00641B35">
        <w:rPr>
          <w:rFonts w:ascii="Times New Roman" w:hAnsi="Times New Roman"/>
          <w:sz w:val="24"/>
          <w:szCs w:val="24"/>
        </w:rPr>
        <w:t>5</w:t>
      </w:r>
      <w:r w:rsidRPr="00641B35">
        <w:rPr>
          <w:rFonts w:ascii="Times New Roman" w:hAnsi="Times New Roman"/>
          <w:sz w:val="24"/>
          <w:szCs w:val="24"/>
        </w:rPr>
        <w:t>.2.8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47B0E" w:rsidRPr="00641B35" w:rsidRDefault="00E47B0E" w:rsidP="00641B35">
      <w:pPr>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5.2.9.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ar25" w:history="1">
        <w:r w:rsidRPr="00641B35">
          <w:rPr>
            <w:rFonts w:ascii="Times New Roman" w:hAnsi="Times New Roman"/>
            <w:sz w:val="24"/>
            <w:szCs w:val="24"/>
          </w:rPr>
          <w:t>пунктом</w:t>
        </w:r>
      </w:hyperlink>
      <w:r w:rsidRPr="00641B35">
        <w:rPr>
          <w:rFonts w:ascii="Times New Roman" w:hAnsi="Times New Roman"/>
          <w:sz w:val="24"/>
          <w:szCs w:val="24"/>
        </w:rPr>
        <w:t xml:space="preserve"> 5.1 настоящего регламента, незамедлительно направляют имеющиеся материалы в органы прокуратуры.</w:t>
      </w:r>
    </w:p>
    <w:p w:rsidR="001C148D" w:rsidRPr="00641B35" w:rsidRDefault="001C148D" w:rsidP="00641B35">
      <w:pPr>
        <w:widowControl w:val="0"/>
        <w:tabs>
          <w:tab w:val="left" w:pos="5812"/>
        </w:tabs>
        <w:autoSpaceDE w:val="0"/>
        <w:autoSpaceDN w:val="0"/>
        <w:adjustRightInd w:val="0"/>
        <w:spacing w:after="0" w:line="240" w:lineRule="auto"/>
        <w:jc w:val="both"/>
        <w:rPr>
          <w:rFonts w:ascii="Times New Roman" w:hAnsi="Times New Roman"/>
          <w:sz w:val="24"/>
          <w:szCs w:val="24"/>
        </w:rPr>
      </w:pPr>
      <w:bookmarkStart w:id="63" w:name="OLE_LINK89"/>
      <w:bookmarkStart w:id="64" w:name="OLE_LINK90"/>
    </w:p>
    <w:p w:rsidR="001C148D" w:rsidRPr="00641B35" w:rsidRDefault="001C148D" w:rsidP="00641B35">
      <w:pPr>
        <w:widowControl w:val="0"/>
        <w:tabs>
          <w:tab w:val="left" w:pos="5812"/>
        </w:tabs>
        <w:autoSpaceDE w:val="0"/>
        <w:autoSpaceDN w:val="0"/>
        <w:adjustRightInd w:val="0"/>
        <w:spacing w:after="0" w:line="240" w:lineRule="auto"/>
        <w:ind w:firstLine="709"/>
        <w:jc w:val="both"/>
        <w:rPr>
          <w:rFonts w:ascii="Times New Roman" w:hAnsi="Times New Roman"/>
          <w:sz w:val="24"/>
          <w:szCs w:val="24"/>
        </w:rPr>
      </w:pPr>
    </w:p>
    <w:p w:rsidR="001A449D" w:rsidRPr="00641B35" w:rsidRDefault="001A449D" w:rsidP="00641B35">
      <w:pPr>
        <w:widowControl w:val="0"/>
        <w:tabs>
          <w:tab w:val="left" w:pos="5812"/>
        </w:tabs>
        <w:autoSpaceDE w:val="0"/>
        <w:autoSpaceDN w:val="0"/>
        <w:adjustRightInd w:val="0"/>
        <w:spacing w:after="0" w:line="240" w:lineRule="auto"/>
        <w:ind w:firstLine="709"/>
        <w:jc w:val="both"/>
        <w:rPr>
          <w:rFonts w:ascii="Times New Roman" w:hAnsi="Times New Roman"/>
          <w:sz w:val="24"/>
          <w:szCs w:val="24"/>
        </w:rPr>
      </w:pPr>
      <w:r w:rsidRPr="00641B35">
        <w:rPr>
          <w:rFonts w:ascii="Times New Roman" w:hAnsi="Times New Roman"/>
          <w:sz w:val="24"/>
          <w:szCs w:val="24"/>
        </w:rPr>
        <w:t xml:space="preserve">                                                          </w:t>
      </w:r>
      <w:r w:rsidR="00E47B0E" w:rsidRPr="00641B35">
        <w:rPr>
          <w:rFonts w:ascii="Times New Roman" w:hAnsi="Times New Roman"/>
          <w:sz w:val="24"/>
          <w:szCs w:val="24"/>
        </w:rPr>
        <w:t xml:space="preserve">                             </w:t>
      </w:r>
    </w:p>
    <w:p w:rsidR="00E47B0E" w:rsidRPr="00641B35" w:rsidRDefault="00E47B0E" w:rsidP="00641B35">
      <w:pPr>
        <w:widowControl w:val="0"/>
        <w:tabs>
          <w:tab w:val="left" w:pos="5812"/>
        </w:tabs>
        <w:autoSpaceDE w:val="0"/>
        <w:autoSpaceDN w:val="0"/>
        <w:adjustRightInd w:val="0"/>
        <w:spacing w:after="0" w:line="240" w:lineRule="auto"/>
        <w:ind w:firstLine="709"/>
        <w:jc w:val="both"/>
        <w:rPr>
          <w:rFonts w:ascii="Times New Roman" w:hAnsi="Times New Roman"/>
          <w:sz w:val="24"/>
          <w:szCs w:val="24"/>
        </w:rPr>
      </w:pPr>
    </w:p>
    <w:p w:rsidR="00450A07" w:rsidRDefault="00450A07" w:rsidP="00450A07">
      <w:pPr>
        <w:widowControl w:val="0"/>
        <w:tabs>
          <w:tab w:val="left" w:pos="581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И.о. управляющего делами-</w:t>
      </w:r>
    </w:p>
    <w:p w:rsidR="00450A07" w:rsidRPr="00B76952" w:rsidRDefault="00450A07" w:rsidP="00450A07">
      <w:pPr>
        <w:widowControl w:val="0"/>
        <w:tabs>
          <w:tab w:val="left" w:pos="581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руководителя аппарата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Е.Ю. </w:t>
      </w:r>
      <w:proofErr w:type="spellStart"/>
      <w:r>
        <w:rPr>
          <w:rFonts w:ascii="Times New Roman" w:hAnsi="Times New Roman"/>
          <w:sz w:val="24"/>
          <w:szCs w:val="24"/>
        </w:rPr>
        <w:t>Деревщукова</w:t>
      </w:r>
      <w:proofErr w:type="spellEnd"/>
    </w:p>
    <w:p w:rsidR="00E47B0E" w:rsidRDefault="00E47B0E" w:rsidP="00737FCF">
      <w:pPr>
        <w:widowControl w:val="0"/>
        <w:tabs>
          <w:tab w:val="left" w:pos="5812"/>
        </w:tabs>
        <w:autoSpaceDE w:val="0"/>
        <w:autoSpaceDN w:val="0"/>
        <w:adjustRightInd w:val="0"/>
        <w:spacing w:after="0" w:line="240" w:lineRule="auto"/>
        <w:ind w:firstLine="709"/>
        <w:jc w:val="both"/>
        <w:rPr>
          <w:rFonts w:ascii="Times New Roman" w:hAnsi="Times New Roman"/>
          <w:sz w:val="24"/>
          <w:szCs w:val="24"/>
        </w:rPr>
      </w:pPr>
    </w:p>
    <w:p w:rsidR="00E37D0F" w:rsidRDefault="001A449D" w:rsidP="00641B35">
      <w:pPr>
        <w:widowControl w:val="0"/>
        <w:tabs>
          <w:tab w:val="left" w:pos="5812"/>
        </w:tabs>
        <w:autoSpaceDE w:val="0"/>
        <w:autoSpaceDN w:val="0"/>
        <w:adjustRightInd w:val="0"/>
        <w:spacing w:after="0" w:line="240" w:lineRule="auto"/>
        <w:ind w:firstLine="709"/>
        <w:jc w:val="right"/>
        <w:rPr>
          <w:rFonts w:ascii="Times New Roman" w:hAnsi="Times New Roman"/>
          <w:sz w:val="24"/>
          <w:szCs w:val="24"/>
        </w:rPr>
      </w:pPr>
      <w:r>
        <w:rPr>
          <w:rFonts w:ascii="Times New Roman" w:hAnsi="Times New Roman"/>
          <w:sz w:val="24"/>
          <w:szCs w:val="24"/>
        </w:rPr>
        <w:t xml:space="preserve">           </w:t>
      </w:r>
    </w:p>
    <w:p w:rsidR="00641B35" w:rsidRDefault="00641B35" w:rsidP="00641B35">
      <w:pPr>
        <w:widowControl w:val="0"/>
        <w:tabs>
          <w:tab w:val="left" w:pos="5812"/>
        </w:tabs>
        <w:autoSpaceDE w:val="0"/>
        <w:autoSpaceDN w:val="0"/>
        <w:adjustRightInd w:val="0"/>
        <w:spacing w:after="0" w:line="240" w:lineRule="auto"/>
        <w:ind w:firstLine="709"/>
        <w:jc w:val="right"/>
        <w:rPr>
          <w:rFonts w:ascii="Times New Roman" w:hAnsi="Times New Roman"/>
          <w:sz w:val="24"/>
          <w:szCs w:val="24"/>
        </w:rPr>
      </w:pPr>
    </w:p>
    <w:p w:rsidR="001A449D" w:rsidRPr="008C109C" w:rsidRDefault="001A449D" w:rsidP="00737FCF">
      <w:pPr>
        <w:widowControl w:val="0"/>
        <w:tabs>
          <w:tab w:val="left" w:pos="5812"/>
        </w:tabs>
        <w:autoSpaceDE w:val="0"/>
        <w:autoSpaceDN w:val="0"/>
        <w:adjustRightInd w:val="0"/>
        <w:spacing w:after="0" w:line="240" w:lineRule="auto"/>
        <w:ind w:firstLine="709"/>
        <w:jc w:val="right"/>
        <w:rPr>
          <w:rFonts w:ascii="Times New Roman" w:hAnsi="Times New Roman"/>
          <w:sz w:val="24"/>
          <w:szCs w:val="24"/>
        </w:rPr>
      </w:pPr>
      <w:r>
        <w:rPr>
          <w:rFonts w:ascii="Times New Roman" w:hAnsi="Times New Roman"/>
          <w:sz w:val="24"/>
          <w:szCs w:val="24"/>
        </w:rPr>
        <w:lastRenderedPageBreak/>
        <w:t xml:space="preserve"> </w:t>
      </w:r>
      <w:r w:rsidR="001C148D">
        <w:rPr>
          <w:rFonts w:ascii="Times New Roman" w:hAnsi="Times New Roman"/>
          <w:sz w:val="24"/>
          <w:szCs w:val="24"/>
        </w:rPr>
        <w:t>Приложение</w:t>
      </w:r>
      <w:r w:rsidRPr="008C109C">
        <w:rPr>
          <w:rFonts w:ascii="Times New Roman" w:hAnsi="Times New Roman"/>
          <w:sz w:val="24"/>
          <w:szCs w:val="24"/>
        </w:rPr>
        <w:t xml:space="preserve"> №</w:t>
      </w:r>
      <w:r>
        <w:rPr>
          <w:rFonts w:ascii="Times New Roman" w:hAnsi="Times New Roman"/>
          <w:sz w:val="24"/>
          <w:szCs w:val="24"/>
        </w:rPr>
        <w:t xml:space="preserve"> 1</w:t>
      </w:r>
    </w:p>
    <w:p w:rsidR="001A449D" w:rsidRPr="00737FCF" w:rsidRDefault="001A449D" w:rsidP="0083708A">
      <w:pPr>
        <w:pStyle w:val="ConsPlusNormal"/>
        <w:tabs>
          <w:tab w:val="left" w:pos="5812"/>
        </w:tabs>
        <w:ind w:firstLine="709"/>
        <w:jc w:val="right"/>
        <w:rPr>
          <w:rFonts w:ascii="Times New Roman" w:hAnsi="Times New Roman" w:cs="Times New Roman"/>
        </w:rPr>
      </w:pPr>
      <w:r>
        <w:rPr>
          <w:rFonts w:ascii="Times New Roman" w:hAnsi="Times New Roman" w:cs="Times New Roman"/>
          <w:sz w:val="24"/>
        </w:rPr>
        <w:t xml:space="preserve">                               </w:t>
      </w:r>
      <w:r>
        <w:rPr>
          <w:rFonts w:ascii="Times New Roman" w:hAnsi="Times New Roman" w:cs="Times New Roman"/>
        </w:rPr>
        <w:t xml:space="preserve">к </w:t>
      </w:r>
      <w:r w:rsidR="0083708A">
        <w:rPr>
          <w:rFonts w:ascii="Times New Roman" w:hAnsi="Times New Roman" w:cs="Times New Roman"/>
        </w:rPr>
        <w:t xml:space="preserve"> административному регламенту </w:t>
      </w:r>
      <w:r>
        <w:rPr>
          <w:rFonts w:ascii="Times New Roman" w:hAnsi="Times New Roman" w:cs="Times New Roman"/>
        </w:rPr>
        <w:t xml:space="preserve">предоставления муниципальной </w:t>
      </w:r>
      <w:r w:rsidRPr="00CE11D9">
        <w:rPr>
          <w:rFonts w:ascii="Times New Roman" w:hAnsi="Times New Roman" w:cs="Times New Roman"/>
        </w:rPr>
        <w:t>услуги</w:t>
      </w:r>
      <w:r>
        <w:rPr>
          <w:rFonts w:ascii="Times New Roman" w:hAnsi="Times New Roman" w:cs="Times New Roman"/>
        </w:rPr>
        <w:t xml:space="preserve"> </w:t>
      </w:r>
      <w:r w:rsidRPr="00737FCF">
        <w:rPr>
          <w:rFonts w:ascii="Times New Roman" w:hAnsi="Times New Roman" w:cs="Times New Roman"/>
        </w:rPr>
        <w:t>«</w:t>
      </w:r>
      <w:r w:rsidR="0083708A" w:rsidRPr="00737FCF">
        <w:rPr>
          <w:rStyle w:val="a6"/>
          <w:rFonts w:ascii="Times New Roman" w:hAnsi="Times New Roman"/>
          <w:b w:val="0"/>
          <w:bCs/>
          <w:sz w:val="24"/>
          <w:szCs w:val="24"/>
          <w:shd w:val="clear" w:color="auto" w:fill="FFFFFF"/>
        </w:rPr>
        <w:t xml:space="preserve">Выдача </w:t>
      </w:r>
      <w:r w:rsidR="0083708A" w:rsidRPr="00737FCF">
        <w:rPr>
          <w:rStyle w:val="a6"/>
          <w:rFonts w:ascii="Times New Roman" w:hAnsi="Times New Roman"/>
          <w:b w:val="0"/>
          <w:bCs/>
          <w:color w:val="000000"/>
          <w:sz w:val="24"/>
          <w:szCs w:val="24"/>
          <w:shd w:val="clear" w:color="auto" w:fill="FFFFFF"/>
        </w:rPr>
        <w:t xml:space="preserve">уведомления о соответствии (несоответствии) </w:t>
      </w:r>
      <w:r w:rsidR="0083708A">
        <w:rPr>
          <w:rStyle w:val="a6"/>
          <w:rFonts w:ascii="Times New Roman" w:hAnsi="Times New Roman"/>
          <w:b w:val="0"/>
          <w:bCs/>
          <w:color w:val="000000"/>
          <w:sz w:val="24"/>
          <w:szCs w:val="24"/>
          <w:shd w:val="clear" w:color="auto" w:fill="FFFFFF"/>
        </w:rPr>
        <w:t xml:space="preserve">указанных в уведомлении о планируемом строительстве </w:t>
      </w:r>
      <w:r w:rsidR="00AC100F">
        <w:rPr>
          <w:rStyle w:val="a6"/>
          <w:rFonts w:ascii="Times New Roman" w:hAnsi="Times New Roman"/>
          <w:b w:val="0"/>
          <w:bCs/>
          <w:color w:val="000000"/>
          <w:sz w:val="24"/>
          <w:szCs w:val="24"/>
          <w:shd w:val="clear" w:color="auto" w:fill="FFFFFF"/>
        </w:rPr>
        <w:t xml:space="preserve">ли реконструкции </w:t>
      </w:r>
      <w:r w:rsidR="0083708A">
        <w:rPr>
          <w:rStyle w:val="a6"/>
          <w:rFonts w:ascii="Times New Roman" w:hAnsi="Times New Roman"/>
          <w:b w:val="0"/>
          <w:bCs/>
          <w:color w:val="000000"/>
          <w:sz w:val="24"/>
          <w:szCs w:val="24"/>
          <w:shd w:val="clear" w:color="auto" w:fill="FFFFFF"/>
        </w:rPr>
        <w:t xml:space="preserve">объекта </w:t>
      </w:r>
      <w:r w:rsidR="0083708A" w:rsidRPr="00737FCF">
        <w:rPr>
          <w:rStyle w:val="a6"/>
          <w:rFonts w:ascii="Times New Roman" w:hAnsi="Times New Roman"/>
          <w:b w:val="0"/>
          <w:bCs/>
          <w:color w:val="000000"/>
          <w:sz w:val="24"/>
          <w:szCs w:val="24"/>
          <w:shd w:val="clear" w:color="auto" w:fill="FFFFFF"/>
        </w:rPr>
        <w:t xml:space="preserve">индивидуального жилищного строительства или садового дома </w:t>
      </w:r>
      <w:r w:rsidR="0083708A">
        <w:rPr>
          <w:rStyle w:val="a6"/>
          <w:rFonts w:ascii="Times New Roman" w:hAnsi="Times New Roman"/>
          <w:b w:val="0"/>
          <w:bCs/>
          <w:color w:val="000000"/>
          <w:sz w:val="24"/>
          <w:szCs w:val="24"/>
          <w:shd w:val="clear" w:color="auto" w:fill="FFFFFF"/>
        </w:rPr>
        <w:t xml:space="preserve">параметрам и допустимости размещения объекта </w:t>
      </w:r>
      <w:r w:rsidR="0083708A" w:rsidRPr="00737FCF">
        <w:rPr>
          <w:rStyle w:val="a6"/>
          <w:rFonts w:ascii="Times New Roman" w:hAnsi="Times New Roman"/>
          <w:b w:val="0"/>
          <w:bCs/>
          <w:color w:val="000000"/>
          <w:sz w:val="24"/>
          <w:szCs w:val="24"/>
          <w:shd w:val="clear" w:color="auto" w:fill="FFFFFF"/>
        </w:rPr>
        <w:t xml:space="preserve">индивидуального жилищного строительства или садового дома </w:t>
      </w:r>
      <w:r w:rsidR="0083708A">
        <w:rPr>
          <w:rStyle w:val="a6"/>
          <w:rFonts w:ascii="Times New Roman" w:hAnsi="Times New Roman"/>
          <w:b w:val="0"/>
          <w:bCs/>
          <w:color w:val="000000"/>
          <w:sz w:val="24"/>
          <w:szCs w:val="24"/>
          <w:shd w:val="clear" w:color="auto" w:fill="FFFFFF"/>
        </w:rPr>
        <w:t>на земельном участке</w:t>
      </w:r>
      <w:r w:rsidRPr="00737FCF">
        <w:rPr>
          <w:rFonts w:ascii="Times New Roman" w:hAnsi="Times New Roman" w:cs="Times New Roman"/>
        </w:rPr>
        <w:t>»</w:t>
      </w:r>
    </w:p>
    <w:bookmarkEnd w:id="63"/>
    <w:bookmarkEnd w:id="64"/>
    <w:p w:rsidR="001A449D" w:rsidRDefault="001A449D" w:rsidP="0083708A">
      <w:pPr>
        <w:spacing w:after="0" w:line="240" w:lineRule="auto"/>
        <w:jc w:val="both"/>
        <w:rPr>
          <w:rFonts w:ascii="Times New Roman" w:hAnsi="Times New Roman"/>
          <w:sz w:val="24"/>
          <w:szCs w:val="24"/>
        </w:rPr>
      </w:pPr>
    </w:p>
    <w:p w:rsidR="001A449D" w:rsidRPr="00737FCF" w:rsidRDefault="001A449D" w:rsidP="00737FCF">
      <w:pPr>
        <w:spacing w:after="0" w:line="240" w:lineRule="auto"/>
        <w:ind w:firstLine="709"/>
        <w:jc w:val="center"/>
        <w:rPr>
          <w:rFonts w:ascii="Times New Roman" w:hAnsi="Times New Roman"/>
          <w:sz w:val="24"/>
          <w:szCs w:val="24"/>
        </w:rPr>
      </w:pPr>
      <w:r w:rsidRPr="00737FCF">
        <w:rPr>
          <w:rFonts w:ascii="Times New Roman" w:hAnsi="Times New Roman"/>
          <w:sz w:val="24"/>
          <w:szCs w:val="24"/>
        </w:rPr>
        <w:t>Блок – схема</w:t>
      </w:r>
    </w:p>
    <w:p w:rsidR="001A449D" w:rsidRPr="00737FCF" w:rsidRDefault="001A449D" w:rsidP="0083708A">
      <w:pPr>
        <w:pStyle w:val="ConsPlusNormal"/>
        <w:tabs>
          <w:tab w:val="left" w:pos="5812"/>
        </w:tabs>
        <w:ind w:firstLine="709"/>
        <w:jc w:val="center"/>
        <w:rPr>
          <w:rStyle w:val="a6"/>
          <w:rFonts w:ascii="Times New Roman" w:hAnsi="Times New Roman"/>
          <w:b w:val="0"/>
          <w:bCs/>
          <w:sz w:val="24"/>
          <w:shd w:val="clear" w:color="auto" w:fill="FFFFFF"/>
        </w:rPr>
      </w:pPr>
      <w:r w:rsidRPr="00737FCF">
        <w:rPr>
          <w:rFonts w:ascii="Times New Roman" w:hAnsi="Times New Roman"/>
          <w:sz w:val="24"/>
        </w:rPr>
        <w:t xml:space="preserve">последовательности действий по </w:t>
      </w:r>
      <w:r w:rsidR="0083708A">
        <w:rPr>
          <w:rStyle w:val="a6"/>
          <w:rFonts w:ascii="Times New Roman" w:hAnsi="Times New Roman"/>
          <w:b w:val="0"/>
          <w:bCs/>
          <w:sz w:val="24"/>
          <w:szCs w:val="24"/>
          <w:shd w:val="clear" w:color="auto" w:fill="FFFFFF"/>
        </w:rPr>
        <w:t xml:space="preserve">выдаче </w:t>
      </w:r>
      <w:r w:rsidR="0083708A" w:rsidRPr="00737FCF">
        <w:rPr>
          <w:rStyle w:val="a6"/>
          <w:rFonts w:ascii="Times New Roman" w:hAnsi="Times New Roman"/>
          <w:b w:val="0"/>
          <w:bCs/>
          <w:color w:val="000000"/>
          <w:sz w:val="24"/>
          <w:szCs w:val="24"/>
          <w:shd w:val="clear" w:color="auto" w:fill="FFFFFF"/>
        </w:rPr>
        <w:t xml:space="preserve">уведомления о соответствии (несоответствии) </w:t>
      </w:r>
      <w:r w:rsidR="0083708A">
        <w:rPr>
          <w:rStyle w:val="a6"/>
          <w:rFonts w:ascii="Times New Roman" w:hAnsi="Times New Roman"/>
          <w:b w:val="0"/>
          <w:bCs/>
          <w:color w:val="000000"/>
          <w:sz w:val="24"/>
          <w:szCs w:val="24"/>
          <w:shd w:val="clear" w:color="auto" w:fill="FFFFFF"/>
        </w:rPr>
        <w:t xml:space="preserve">указанных в уведомлении о планируемом строительстве </w:t>
      </w:r>
      <w:r w:rsidR="00E37D0F">
        <w:rPr>
          <w:rStyle w:val="a6"/>
          <w:rFonts w:ascii="Times New Roman" w:hAnsi="Times New Roman"/>
          <w:b w:val="0"/>
          <w:bCs/>
          <w:color w:val="000000"/>
          <w:sz w:val="24"/>
          <w:szCs w:val="24"/>
          <w:shd w:val="clear" w:color="auto" w:fill="FFFFFF"/>
        </w:rPr>
        <w:t xml:space="preserve">или реконструкции </w:t>
      </w:r>
      <w:r w:rsidR="0083708A">
        <w:rPr>
          <w:rStyle w:val="a6"/>
          <w:rFonts w:ascii="Times New Roman" w:hAnsi="Times New Roman"/>
          <w:b w:val="0"/>
          <w:bCs/>
          <w:color w:val="000000"/>
          <w:sz w:val="24"/>
          <w:szCs w:val="24"/>
          <w:shd w:val="clear" w:color="auto" w:fill="FFFFFF"/>
        </w:rPr>
        <w:t xml:space="preserve">объекта </w:t>
      </w:r>
      <w:r w:rsidR="0083708A" w:rsidRPr="00737FCF">
        <w:rPr>
          <w:rStyle w:val="a6"/>
          <w:rFonts w:ascii="Times New Roman" w:hAnsi="Times New Roman"/>
          <w:b w:val="0"/>
          <w:bCs/>
          <w:color w:val="000000"/>
          <w:sz w:val="24"/>
          <w:szCs w:val="24"/>
          <w:shd w:val="clear" w:color="auto" w:fill="FFFFFF"/>
        </w:rPr>
        <w:t xml:space="preserve">индивидуального жилищного строительства или садового дома </w:t>
      </w:r>
      <w:r w:rsidR="0083708A">
        <w:rPr>
          <w:rStyle w:val="a6"/>
          <w:rFonts w:ascii="Times New Roman" w:hAnsi="Times New Roman"/>
          <w:b w:val="0"/>
          <w:bCs/>
          <w:color w:val="000000"/>
          <w:sz w:val="24"/>
          <w:szCs w:val="24"/>
          <w:shd w:val="clear" w:color="auto" w:fill="FFFFFF"/>
        </w:rPr>
        <w:t xml:space="preserve">параметрам и допустимости размещения объекта </w:t>
      </w:r>
      <w:r w:rsidR="0083708A" w:rsidRPr="00737FCF">
        <w:rPr>
          <w:rStyle w:val="a6"/>
          <w:rFonts w:ascii="Times New Roman" w:hAnsi="Times New Roman"/>
          <w:b w:val="0"/>
          <w:bCs/>
          <w:color w:val="000000"/>
          <w:sz w:val="24"/>
          <w:szCs w:val="24"/>
          <w:shd w:val="clear" w:color="auto" w:fill="FFFFFF"/>
        </w:rPr>
        <w:t xml:space="preserve">индивидуального жилищного строительства или садового дома </w:t>
      </w:r>
      <w:r w:rsidR="0083708A">
        <w:rPr>
          <w:rStyle w:val="a6"/>
          <w:rFonts w:ascii="Times New Roman" w:hAnsi="Times New Roman"/>
          <w:b w:val="0"/>
          <w:bCs/>
          <w:color w:val="000000"/>
          <w:sz w:val="24"/>
          <w:szCs w:val="24"/>
          <w:shd w:val="clear" w:color="auto" w:fill="FFFFFF"/>
        </w:rPr>
        <w:t>на земельном участке</w:t>
      </w:r>
    </w:p>
    <w:p w:rsidR="001A449D" w:rsidRPr="00737FCF" w:rsidRDefault="001A449D" w:rsidP="00737FCF">
      <w:pPr>
        <w:pStyle w:val="ConsPlusNormal"/>
        <w:tabs>
          <w:tab w:val="left" w:pos="5812"/>
        </w:tabs>
        <w:ind w:firstLine="709"/>
        <w:jc w:val="both"/>
        <w:rPr>
          <w:rFonts w:ascii="Times New Roman" w:hAnsi="Times New Roman"/>
          <w:b/>
          <w:sz w:val="24"/>
        </w:rPr>
      </w:pPr>
    </w:p>
    <w:p w:rsidR="001A449D" w:rsidRPr="00737FCF" w:rsidRDefault="00AA1B0F" w:rsidP="00737FCF">
      <w:pPr>
        <w:spacing w:after="0" w:line="240" w:lineRule="auto"/>
        <w:ind w:firstLine="709"/>
        <w:jc w:val="both"/>
        <w:rPr>
          <w:rFonts w:ascii="Times New Roman" w:hAnsi="Times New Roman"/>
          <w:b/>
          <w:sz w:val="24"/>
          <w:szCs w:val="24"/>
        </w:rPr>
      </w:pPr>
      <w:r w:rsidRPr="00AA1B0F">
        <w:rPr>
          <w:noProof/>
          <w:lang w:eastAsia="ru-RU"/>
        </w:rPr>
        <w:pict>
          <v:roundrect id="AutoShape 212" o:spid="_x0000_s1026" style="position:absolute;left:0;text-align:left;margin-left:.5pt;margin-top:.8pt;width:510.25pt;height:25.85pt;z-index:2516526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">
            <v:textbox style="mso-next-textbox:#AutoShape 212">
              <w:txbxContent>
                <w:p w:rsidR="001D488A" w:rsidRPr="00EE376B" w:rsidRDefault="001D488A" w:rsidP="00737FCF">
                  <w:pPr>
                    <w:jc w:val="center"/>
                    <w:rPr>
                      <w:szCs w:val="24"/>
                    </w:rPr>
                  </w:pPr>
                  <w:bookmarkStart w:id="65" w:name="_GoBack"/>
                  <w:bookmarkEnd w:id="65"/>
                  <w:r w:rsidRPr="00A02910">
                    <w:rPr>
                      <w:rFonts w:ascii="Times New Roman" w:hAnsi="Times New Roman"/>
                      <w:sz w:val="24"/>
                      <w:szCs w:val="24"/>
                    </w:rPr>
                    <w:t xml:space="preserve">прием, регистрация </w:t>
                  </w:r>
                  <w:r>
                    <w:rPr>
                      <w:rFonts w:ascii="Times New Roman" w:hAnsi="Times New Roman"/>
                      <w:sz w:val="24"/>
                      <w:szCs w:val="24"/>
                    </w:rPr>
                    <w:t xml:space="preserve">уведомления </w:t>
                  </w:r>
                  <w:r>
                    <w:rPr>
                      <w:rStyle w:val="a6"/>
                      <w:rFonts w:ascii="Times New Roman" w:hAnsi="Times New Roman"/>
                      <w:b w:val="0"/>
                      <w:bCs/>
                      <w:color w:val="000000"/>
                      <w:sz w:val="24"/>
                      <w:szCs w:val="24"/>
                      <w:shd w:val="clear" w:color="auto" w:fill="FFFFFF"/>
                    </w:rPr>
                    <w:t>о планируемом строительстве</w:t>
                  </w:r>
                </w:p>
              </w:txbxContent>
            </v:textbox>
          </v:roundrect>
        </w:pict>
      </w:r>
    </w:p>
    <w:p w:rsidR="001A449D" w:rsidRPr="00737FCF" w:rsidRDefault="00AA1B0F" w:rsidP="00737FCF">
      <w:pPr>
        <w:spacing w:after="0" w:line="240" w:lineRule="auto"/>
        <w:ind w:firstLine="709"/>
        <w:jc w:val="both"/>
        <w:rPr>
          <w:rFonts w:ascii="Times New Roman" w:hAnsi="Times New Roman"/>
          <w:b/>
          <w:sz w:val="24"/>
          <w:szCs w:val="24"/>
        </w:rPr>
      </w:pPr>
      <w:r w:rsidRPr="00AA1B0F">
        <w:rPr>
          <w:noProof/>
          <w:lang w:eastAsia="ru-RU"/>
        </w:rPr>
        <w:pict>
          <v:shapetype id="_x0000_t32" coordsize="21600,21600" o:spt="32" o:oned="t" path="m,l21600,21600e" filled="f">
            <v:path arrowok="t" fillok="f" o:connecttype="none"/>
            <o:lock v:ext="edit" shapetype="t"/>
          </v:shapetype>
          <v:shape id="AutoShape 168" o:spid="_x0000_s1027" type="#_x0000_t32" style="position:absolute;left:0;text-align:left;margin-left:227.9pt;margin-top:24.1pt;width:22.5pt;height:0;rotation:90;z-index:2516536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XxPNQ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" adj="-256800,-1,-256800">
            <v:stroke endarrow="block"/>
          </v:shape>
        </w:pict>
      </w:r>
    </w:p>
    <w:p w:rsidR="001A449D" w:rsidRPr="00737FCF" w:rsidRDefault="001A449D" w:rsidP="00737FCF">
      <w:pPr>
        <w:spacing w:after="0" w:line="240" w:lineRule="auto"/>
        <w:ind w:firstLine="709"/>
        <w:jc w:val="both"/>
        <w:rPr>
          <w:rFonts w:ascii="Times New Roman" w:hAnsi="Times New Roman"/>
          <w:b/>
          <w:sz w:val="24"/>
          <w:szCs w:val="24"/>
        </w:rPr>
      </w:pPr>
    </w:p>
    <w:p w:rsidR="001A449D" w:rsidRPr="00737FCF" w:rsidRDefault="00AA1B0F" w:rsidP="00737FCF">
      <w:pPr>
        <w:spacing w:after="0" w:line="240" w:lineRule="auto"/>
        <w:ind w:firstLine="709"/>
        <w:jc w:val="both"/>
        <w:rPr>
          <w:rFonts w:ascii="Times New Roman" w:hAnsi="Times New Roman"/>
          <w:b/>
          <w:sz w:val="24"/>
          <w:szCs w:val="24"/>
        </w:rPr>
      </w:pPr>
      <w:r w:rsidRPr="00AA1B0F">
        <w:rPr>
          <w:noProof/>
          <w:lang w:eastAsia="ru-RU"/>
        </w:rPr>
        <w:pict>
          <v:shapetype id="_x0000_t202" coordsize="21600,21600" o:spt="202" path="m,l,21600r21600,l21600,xe">
            <v:stroke joinstyle="miter"/>
            <v:path gradientshapeok="t" o:connecttype="rect"/>
          </v:shapetype>
          <v:shape id="Text Box 163" o:spid="_x0000_s1028" type="#_x0000_t202" style="position:absolute;left:0;text-align:left;margin-left:.5pt;margin-top:7.75pt;width:510.25pt;height:117.9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">
            <v:textbox style="mso-next-textbox:#Text Box 163">
              <w:txbxContent>
                <w:p w:rsidR="001D488A" w:rsidRPr="00737FCF" w:rsidRDefault="001D488A" w:rsidP="0083708A">
                  <w:pPr>
                    <w:pStyle w:val="ConsPlusNormal"/>
                    <w:tabs>
                      <w:tab w:val="left" w:pos="5812"/>
                    </w:tabs>
                    <w:jc w:val="both"/>
                    <w:rPr>
                      <w:rStyle w:val="a6"/>
                      <w:rFonts w:ascii="Times New Roman" w:hAnsi="Times New Roman"/>
                      <w:b w:val="0"/>
                      <w:bCs/>
                      <w:sz w:val="24"/>
                      <w:shd w:val="clear" w:color="auto" w:fill="FFFFFF"/>
                    </w:rPr>
                  </w:pPr>
                  <w:r w:rsidRPr="00CE11D9">
                    <w:rPr>
                      <w:rFonts w:ascii="Times New Roman" w:hAnsi="Times New Roman"/>
                      <w:sz w:val="24"/>
                    </w:rPr>
                    <w:t xml:space="preserve">проверка наличия документов, необходимых для принятия решения о </w:t>
                  </w:r>
                  <w:r>
                    <w:rPr>
                      <w:rStyle w:val="a6"/>
                      <w:rFonts w:ascii="Times New Roman" w:hAnsi="Times New Roman"/>
                      <w:b w:val="0"/>
                      <w:bCs/>
                      <w:sz w:val="24"/>
                      <w:szCs w:val="24"/>
                      <w:shd w:val="clear" w:color="auto" w:fill="FFFFFF"/>
                    </w:rPr>
                    <w:t xml:space="preserve">выдаче </w:t>
                  </w:r>
                  <w:r w:rsidRPr="00737FCF">
                    <w:rPr>
                      <w:rStyle w:val="a6"/>
                      <w:rFonts w:ascii="Times New Roman" w:hAnsi="Times New Roman"/>
                      <w:b w:val="0"/>
                      <w:bCs/>
                      <w:color w:val="000000"/>
                      <w:sz w:val="24"/>
                      <w:szCs w:val="24"/>
                      <w:shd w:val="clear" w:color="auto" w:fill="FFFFFF"/>
                    </w:rPr>
                    <w:t xml:space="preserve">уведомления о соответствии (несоответствии) </w:t>
                  </w:r>
                  <w:r>
                    <w:rPr>
                      <w:rStyle w:val="a6"/>
                      <w:rFonts w:ascii="Times New Roman" w:hAnsi="Times New Roman"/>
                      <w:b w:val="0"/>
                      <w:bCs/>
                      <w:color w:val="000000"/>
                      <w:sz w:val="24"/>
                      <w:szCs w:val="24"/>
                      <w:shd w:val="clear" w:color="auto" w:fill="FFFFFF"/>
                    </w:rPr>
                    <w:t xml:space="preserve">указанных в уведомлении о планируемом строительстве объекта </w:t>
                  </w:r>
                  <w:r w:rsidRPr="00737FCF">
                    <w:rPr>
                      <w:rStyle w:val="a6"/>
                      <w:rFonts w:ascii="Times New Roman" w:hAnsi="Times New Roman"/>
                      <w:b w:val="0"/>
                      <w:bCs/>
                      <w:color w:val="000000"/>
                      <w:sz w:val="24"/>
                      <w:szCs w:val="24"/>
                      <w:shd w:val="clear" w:color="auto" w:fill="FFFFFF"/>
                    </w:rPr>
                    <w:t xml:space="preserve">индивидуального жилищного строительства или садового дома </w:t>
                  </w:r>
                  <w:r>
                    <w:rPr>
                      <w:rStyle w:val="a6"/>
                      <w:rFonts w:ascii="Times New Roman" w:hAnsi="Times New Roman"/>
                      <w:b w:val="0"/>
                      <w:bCs/>
                      <w:color w:val="000000"/>
                      <w:sz w:val="24"/>
                      <w:szCs w:val="24"/>
                      <w:shd w:val="clear" w:color="auto" w:fill="FFFFFF"/>
                    </w:rPr>
                    <w:t xml:space="preserve">параметрам и допустимости размещения объекта </w:t>
                  </w:r>
                  <w:r w:rsidRPr="00737FCF">
                    <w:rPr>
                      <w:rStyle w:val="a6"/>
                      <w:rFonts w:ascii="Times New Roman" w:hAnsi="Times New Roman"/>
                      <w:b w:val="0"/>
                      <w:bCs/>
                      <w:color w:val="000000"/>
                      <w:sz w:val="24"/>
                      <w:szCs w:val="24"/>
                      <w:shd w:val="clear" w:color="auto" w:fill="FFFFFF"/>
                    </w:rPr>
                    <w:t xml:space="preserve">индивидуального жилищного строительства или садового дома </w:t>
                  </w:r>
                  <w:r>
                    <w:rPr>
                      <w:rStyle w:val="a6"/>
                      <w:rFonts w:ascii="Times New Roman" w:hAnsi="Times New Roman"/>
                      <w:b w:val="0"/>
                      <w:bCs/>
                      <w:color w:val="000000"/>
                      <w:sz w:val="24"/>
                      <w:szCs w:val="24"/>
                      <w:shd w:val="clear" w:color="auto" w:fill="FFFFFF"/>
                    </w:rPr>
                    <w:t>на земельном участке. По итогам проверки наличия, документов, в случае необходимости формирование и направление межведомственных запросов в органы (организации), участвующие в предоставлении муниципальной услуге, с получением ответа на межведомственный запрос.</w:t>
                  </w:r>
                </w:p>
                <w:p w:rsidR="001D488A" w:rsidRPr="00CE11D9" w:rsidRDefault="001D488A" w:rsidP="00737FCF">
                  <w:pPr>
                    <w:pStyle w:val="ConsPlusNormal"/>
                    <w:tabs>
                      <w:tab w:val="left" w:pos="5812"/>
                    </w:tabs>
                    <w:jc w:val="center"/>
                    <w:rPr>
                      <w:sz w:val="24"/>
                    </w:rPr>
                  </w:pPr>
                </w:p>
              </w:txbxContent>
            </v:textbox>
          </v:shape>
        </w:pict>
      </w:r>
    </w:p>
    <w:p w:rsidR="001A449D" w:rsidRPr="00737FCF" w:rsidRDefault="001A449D" w:rsidP="00737FCF">
      <w:pPr>
        <w:spacing w:after="0" w:line="240" w:lineRule="auto"/>
        <w:ind w:firstLine="709"/>
        <w:jc w:val="both"/>
        <w:rPr>
          <w:rFonts w:ascii="Times New Roman" w:hAnsi="Times New Roman"/>
          <w:b/>
          <w:sz w:val="24"/>
          <w:szCs w:val="24"/>
        </w:rPr>
      </w:pPr>
    </w:p>
    <w:p w:rsidR="001A449D" w:rsidRPr="00737FCF" w:rsidRDefault="001A449D" w:rsidP="00737FCF">
      <w:pPr>
        <w:pStyle w:val="ConsPlusNonformat"/>
        <w:widowControl/>
        <w:ind w:firstLine="709"/>
        <w:jc w:val="both"/>
        <w:rPr>
          <w:rFonts w:ascii="Times New Roman" w:hAnsi="Times New Roman" w:cs="Times New Roman"/>
          <w:b/>
          <w:sz w:val="24"/>
          <w:szCs w:val="24"/>
        </w:rPr>
      </w:pPr>
    </w:p>
    <w:p w:rsidR="001A449D" w:rsidRPr="00737FCF" w:rsidRDefault="001A449D" w:rsidP="00737FCF">
      <w:pPr>
        <w:pStyle w:val="ConsPlusNonformat"/>
        <w:widowControl/>
        <w:ind w:firstLine="709"/>
        <w:jc w:val="both"/>
        <w:rPr>
          <w:rFonts w:ascii="Times New Roman" w:hAnsi="Times New Roman" w:cs="Times New Roman"/>
          <w:b/>
          <w:sz w:val="24"/>
          <w:szCs w:val="24"/>
        </w:rPr>
      </w:pPr>
    </w:p>
    <w:p w:rsidR="001A449D" w:rsidRPr="00737FCF" w:rsidRDefault="001A449D" w:rsidP="00737FCF">
      <w:pPr>
        <w:pStyle w:val="ConsPlusNonformat"/>
        <w:widowControl/>
        <w:ind w:firstLine="709"/>
        <w:jc w:val="both"/>
        <w:rPr>
          <w:rFonts w:ascii="Times New Roman" w:hAnsi="Times New Roman" w:cs="Times New Roman"/>
          <w:b/>
          <w:sz w:val="24"/>
          <w:szCs w:val="24"/>
        </w:rPr>
      </w:pPr>
    </w:p>
    <w:p w:rsidR="001A449D" w:rsidRPr="00737FCF" w:rsidRDefault="001A449D" w:rsidP="00737FCF">
      <w:pPr>
        <w:pStyle w:val="ConsPlusNonformat"/>
        <w:widowControl/>
        <w:ind w:firstLine="709"/>
        <w:jc w:val="both"/>
        <w:rPr>
          <w:rFonts w:ascii="Times New Roman" w:hAnsi="Times New Roman" w:cs="Times New Roman"/>
          <w:b/>
          <w:sz w:val="24"/>
          <w:szCs w:val="24"/>
        </w:rPr>
      </w:pPr>
    </w:p>
    <w:p w:rsidR="001A449D" w:rsidRPr="00737FCF" w:rsidRDefault="001A449D" w:rsidP="00737FCF">
      <w:pPr>
        <w:pStyle w:val="ConsPlusNonformat"/>
        <w:widowControl/>
        <w:ind w:firstLine="709"/>
        <w:jc w:val="both"/>
        <w:rPr>
          <w:rFonts w:ascii="Times New Roman" w:hAnsi="Times New Roman" w:cs="Times New Roman"/>
          <w:b/>
          <w:sz w:val="24"/>
          <w:szCs w:val="24"/>
        </w:rPr>
      </w:pPr>
    </w:p>
    <w:p w:rsidR="001A449D" w:rsidRPr="00737FCF" w:rsidRDefault="001A449D" w:rsidP="00737FCF">
      <w:pPr>
        <w:pStyle w:val="ConsPlusNonformat"/>
        <w:widowControl/>
        <w:ind w:firstLine="709"/>
        <w:jc w:val="both"/>
        <w:rPr>
          <w:rFonts w:ascii="Times New Roman" w:hAnsi="Times New Roman" w:cs="Times New Roman"/>
          <w:b/>
          <w:sz w:val="24"/>
          <w:szCs w:val="24"/>
        </w:rPr>
      </w:pPr>
    </w:p>
    <w:p w:rsidR="001A449D" w:rsidRPr="00737FCF" w:rsidRDefault="001A449D" w:rsidP="00737FCF">
      <w:pPr>
        <w:pStyle w:val="a7"/>
        <w:ind w:firstLine="709"/>
        <w:jc w:val="both"/>
        <w:rPr>
          <w:rFonts w:ascii="Times New Roman" w:hAnsi="Times New Roman"/>
          <w:b/>
          <w:sz w:val="24"/>
          <w:szCs w:val="24"/>
        </w:rPr>
      </w:pPr>
    </w:p>
    <w:p w:rsidR="001A449D" w:rsidRPr="00737FCF" w:rsidRDefault="00AA1B0F" w:rsidP="00737FCF">
      <w:pPr>
        <w:spacing w:after="0" w:line="240" w:lineRule="auto"/>
        <w:ind w:firstLine="709"/>
        <w:jc w:val="both"/>
        <w:rPr>
          <w:rFonts w:ascii="Times New Roman" w:hAnsi="Times New Roman"/>
          <w:b/>
          <w:sz w:val="24"/>
          <w:szCs w:val="24"/>
        </w:rPr>
      </w:pPr>
      <w:r>
        <w:rPr>
          <w:rFonts w:ascii="Times New Roman" w:hAnsi="Times New Roman"/>
          <w:b/>
          <w:noProof/>
          <w:sz w:val="24"/>
          <w:szCs w:val="24"/>
          <w:lang w:eastAsia="ru-RU"/>
        </w:rPr>
        <w:pict>
          <v:shape id="_x0000_s1037" type="#_x0000_t32" style="position:absolute;left:0;text-align:left;margin-left:85.8pt;margin-top:1.55pt;width:0;height:77.5pt;z-index:251663872" o:connectortype="straight">
            <v:stroke endarrow="block"/>
          </v:shape>
        </w:pict>
      </w:r>
      <w:r w:rsidRPr="00AA1B0F">
        <w:rPr>
          <w:noProof/>
          <w:lang w:eastAsia="ru-RU"/>
        </w:rPr>
        <w:pict>
          <v:shape id="_x0000_s1029" type="#_x0000_t32" style="position:absolute;left:0;text-align:left;margin-left:368.3pt;margin-top:1.55pt;width:.1pt;height:24.45pt;z-index:251655680" o:connectortype="straight">
            <v:stroke endarrow="block"/>
          </v:shape>
        </w:pict>
      </w:r>
    </w:p>
    <w:p w:rsidR="001A449D" w:rsidRPr="00737FCF" w:rsidRDefault="00AA1B0F" w:rsidP="00737FCF">
      <w:pPr>
        <w:tabs>
          <w:tab w:val="right" w:pos="10064"/>
        </w:tabs>
        <w:spacing w:after="0" w:line="240" w:lineRule="auto"/>
        <w:ind w:firstLine="709"/>
        <w:jc w:val="both"/>
        <w:rPr>
          <w:rFonts w:ascii="Times New Roman" w:hAnsi="Times New Roman"/>
          <w:b/>
          <w:sz w:val="24"/>
          <w:szCs w:val="24"/>
        </w:rPr>
      </w:pPr>
      <w:r>
        <w:rPr>
          <w:rFonts w:ascii="Times New Roman" w:hAnsi="Times New Roman"/>
          <w:b/>
          <w:noProof/>
          <w:sz w:val="24"/>
          <w:szCs w:val="24"/>
          <w:lang w:eastAsia="ru-RU"/>
        </w:rPr>
        <w:pict>
          <v:roundrect id="_x0000_s1038" style="position:absolute;left:0;text-align:left;margin-left:215.3pt;margin-top:12.2pt;width:295.45pt;height:42.05pt;z-index:251664896" arcsize="10923f">
            <v:textbox>
              <w:txbxContent>
                <w:p w:rsidR="001D488A" w:rsidRPr="009609CC" w:rsidRDefault="001D488A" w:rsidP="009609CC">
                  <w:pPr>
                    <w:jc w:val="both"/>
                    <w:rPr>
                      <w:rFonts w:ascii="Times New Roman" w:hAnsi="Times New Roman"/>
                    </w:rPr>
                  </w:pPr>
                  <w:r>
                    <w:rPr>
                      <w:rFonts w:ascii="Times New Roman" w:hAnsi="Times New Roman"/>
                    </w:rPr>
                    <w:t>Возвращение уведомления о планируемом строительстве и прилагаемые к нему документы без рассмотрения</w:t>
                  </w:r>
                </w:p>
              </w:txbxContent>
            </v:textbox>
          </v:roundrect>
        </w:pict>
      </w:r>
    </w:p>
    <w:p w:rsidR="001A449D" w:rsidRPr="00737FCF" w:rsidRDefault="001A449D" w:rsidP="00737FCF">
      <w:pPr>
        <w:spacing w:after="0" w:line="240" w:lineRule="auto"/>
        <w:ind w:firstLine="709"/>
        <w:jc w:val="both"/>
        <w:rPr>
          <w:rFonts w:ascii="Times New Roman" w:hAnsi="Times New Roman"/>
          <w:b/>
          <w:sz w:val="24"/>
          <w:szCs w:val="24"/>
        </w:rPr>
      </w:pPr>
    </w:p>
    <w:p w:rsidR="001A449D" w:rsidRPr="00737FCF" w:rsidRDefault="001A449D" w:rsidP="00737FCF">
      <w:pPr>
        <w:pStyle w:val="ConsPlusNormal"/>
        <w:tabs>
          <w:tab w:val="left" w:pos="5812"/>
        </w:tabs>
        <w:ind w:firstLine="709"/>
        <w:jc w:val="both"/>
        <w:rPr>
          <w:rFonts w:ascii="Times New Roman" w:hAnsi="Times New Roman" w:cs="Times New Roman"/>
          <w:b/>
          <w:sz w:val="24"/>
        </w:rPr>
      </w:pPr>
    </w:p>
    <w:p w:rsidR="001A449D" w:rsidRPr="00737FCF" w:rsidRDefault="001A449D" w:rsidP="00737FCF">
      <w:pPr>
        <w:spacing w:after="0" w:line="240" w:lineRule="auto"/>
        <w:ind w:firstLine="709"/>
        <w:jc w:val="both"/>
        <w:rPr>
          <w:rFonts w:ascii="Times New Roman" w:hAnsi="Times New Roman"/>
          <w:b/>
          <w:sz w:val="24"/>
          <w:szCs w:val="24"/>
        </w:rPr>
      </w:pPr>
    </w:p>
    <w:p w:rsidR="001A449D" w:rsidRPr="00737FCF" w:rsidRDefault="00AA1B0F" w:rsidP="00737FCF">
      <w:pPr>
        <w:spacing w:after="0" w:line="240" w:lineRule="auto"/>
        <w:ind w:firstLine="709"/>
        <w:jc w:val="both"/>
        <w:rPr>
          <w:rFonts w:ascii="Times New Roman" w:hAnsi="Times New Roman"/>
          <w:b/>
          <w:sz w:val="24"/>
          <w:szCs w:val="24"/>
        </w:rPr>
      </w:pPr>
      <w:r w:rsidRPr="00AA1B0F">
        <w:rPr>
          <w:noProof/>
          <w:lang w:eastAsia="ru-RU"/>
        </w:rPr>
        <w:pict>
          <v:roundrect id="_x0000_s1030" style="position:absolute;left:0;text-align:left;margin-left:.5pt;margin-top:10.05pt;width:510.25pt;height:103pt;z-index:251656704" arcsize="10923f">
            <v:textbox style="mso-next-textbox:#_x0000_s1030">
              <w:txbxContent>
                <w:p w:rsidR="001D488A" w:rsidRPr="00CE11D9" w:rsidRDefault="001D488A" w:rsidP="00737FCF">
                  <w:pPr>
                    <w:pStyle w:val="ConsPlusNormal"/>
                    <w:tabs>
                      <w:tab w:val="left" w:pos="5812"/>
                    </w:tabs>
                    <w:jc w:val="center"/>
                    <w:rPr>
                      <w:rFonts w:ascii="Times New Roman" w:hAnsi="Times New Roman" w:cs="Times New Roman"/>
                      <w:sz w:val="24"/>
                    </w:rPr>
                  </w:pPr>
                  <w:r w:rsidRPr="00CE11D9">
                    <w:rPr>
                      <w:rFonts w:ascii="Times New Roman" w:hAnsi="Times New Roman" w:cs="Times New Roman"/>
                      <w:sz w:val="24"/>
                    </w:rPr>
                    <w:t xml:space="preserve">проверка  документов, представленных для получения </w:t>
                  </w:r>
                  <w:r w:rsidRPr="00737FCF">
                    <w:rPr>
                      <w:rStyle w:val="a6"/>
                      <w:rFonts w:ascii="Times New Roman" w:hAnsi="Times New Roman"/>
                      <w:b w:val="0"/>
                      <w:bCs/>
                      <w:sz w:val="24"/>
                      <w:shd w:val="clear" w:color="auto" w:fill="FFFFFF"/>
                    </w:rPr>
                    <w:t xml:space="preserve">уведомления о соответствии (несоответствии) </w:t>
                  </w:r>
                  <w:r>
                    <w:rPr>
                      <w:rStyle w:val="a6"/>
                      <w:rFonts w:ascii="Times New Roman" w:hAnsi="Times New Roman"/>
                      <w:b w:val="0"/>
                      <w:bCs/>
                      <w:color w:val="000000"/>
                      <w:sz w:val="24"/>
                      <w:szCs w:val="24"/>
                      <w:shd w:val="clear" w:color="auto" w:fill="FFFFFF"/>
                    </w:rPr>
                    <w:t xml:space="preserve">указанных в уведомлении о планируемом строительстве объекта </w:t>
                  </w:r>
                  <w:r w:rsidRPr="00737FCF">
                    <w:rPr>
                      <w:rStyle w:val="a6"/>
                      <w:rFonts w:ascii="Times New Roman" w:hAnsi="Times New Roman"/>
                      <w:b w:val="0"/>
                      <w:bCs/>
                      <w:color w:val="000000"/>
                      <w:sz w:val="24"/>
                      <w:szCs w:val="24"/>
                      <w:shd w:val="clear" w:color="auto" w:fill="FFFFFF"/>
                    </w:rPr>
                    <w:t xml:space="preserve">индивидуального жилищного строительства или садового дома </w:t>
                  </w:r>
                  <w:r>
                    <w:rPr>
                      <w:rStyle w:val="a6"/>
                      <w:rFonts w:ascii="Times New Roman" w:hAnsi="Times New Roman"/>
                      <w:b w:val="0"/>
                      <w:bCs/>
                      <w:color w:val="000000"/>
                      <w:sz w:val="24"/>
                      <w:szCs w:val="24"/>
                      <w:shd w:val="clear" w:color="auto" w:fill="FFFFFF"/>
                    </w:rPr>
                    <w:t xml:space="preserve">параметрам и допустимости размещения объекта </w:t>
                  </w:r>
                  <w:r w:rsidRPr="00737FCF">
                    <w:rPr>
                      <w:rStyle w:val="a6"/>
                      <w:rFonts w:ascii="Times New Roman" w:hAnsi="Times New Roman"/>
                      <w:b w:val="0"/>
                      <w:bCs/>
                      <w:color w:val="000000"/>
                      <w:sz w:val="24"/>
                      <w:szCs w:val="24"/>
                      <w:shd w:val="clear" w:color="auto" w:fill="FFFFFF"/>
                    </w:rPr>
                    <w:t xml:space="preserve">индивидуального жилищного строительства или садового дома </w:t>
                  </w:r>
                  <w:r>
                    <w:rPr>
                      <w:rStyle w:val="a6"/>
                      <w:rFonts w:ascii="Times New Roman" w:hAnsi="Times New Roman"/>
                      <w:b w:val="0"/>
                      <w:bCs/>
                      <w:color w:val="000000"/>
                      <w:sz w:val="24"/>
                      <w:szCs w:val="24"/>
                      <w:shd w:val="clear" w:color="auto" w:fill="FFFFFF"/>
                    </w:rPr>
                    <w:t>на земельном участке</w:t>
                  </w:r>
                  <w:r>
                    <w:rPr>
                      <w:rStyle w:val="a6"/>
                      <w:rFonts w:ascii="Times New Roman" w:hAnsi="Times New Roman" w:cs="Times New Roman"/>
                      <w:bCs/>
                      <w:color w:val="000000"/>
                      <w:sz w:val="24"/>
                      <w:shd w:val="clear" w:color="auto" w:fill="FFFFFF"/>
                    </w:rPr>
                    <w:t xml:space="preserve"> </w:t>
                  </w:r>
                  <w:r w:rsidRPr="00CE11D9">
                    <w:rPr>
                      <w:rFonts w:ascii="Times New Roman" w:hAnsi="Times New Roman" w:cs="Times New Roman"/>
                      <w:sz w:val="24"/>
                    </w:rPr>
                    <w:t>в соответствии с требованиями действующего законодательства и предоставле</w:t>
                  </w:r>
                  <w:r>
                    <w:rPr>
                      <w:rFonts w:ascii="Times New Roman" w:hAnsi="Times New Roman" w:cs="Times New Roman"/>
                      <w:sz w:val="24"/>
                    </w:rPr>
                    <w:t>ние результата услуги заявителю</w:t>
                  </w:r>
                </w:p>
                <w:p w:rsidR="001D488A" w:rsidRDefault="001D488A" w:rsidP="00737FCF"/>
              </w:txbxContent>
            </v:textbox>
          </v:roundrect>
        </w:pict>
      </w:r>
    </w:p>
    <w:p w:rsidR="001A449D" w:rsidRPr="00737FCF" w:rsidRDefault="001A449D" w:rsidP="00737FCF">
      <w:pPr>
        <w:spacing w:after="0" w:line="240" w:lineRule="auto"/>
        <w:ind w:firstLine="709"/>
        <w:jc w:val="both"/>
        <w:rPr>
          <w:rFonts w:ascii="Times New Roman" w:hAnsi="Times New Roman"/>
          <w:b/>
          <w:sz w:val="24"/>
          <w:szCs w:val="24"/>
        </w:rPr>
      </w:pPr>
    </w:p>
    <w:p w:rsidR="001A449D" w:rsidRPr="00737FCF" w:rsidRDefault="001A449D" w:rsidP="00737FCF">
      <w:pPr>
        <w:spacing w:after="0" w:line="240" w:lineRule="auto"/>
        <w:ind w:firstLine="709"/>
        <w:jc w:val="both"/>
        <w:rPr>
          <w:rFonts w:ascii="Times New Roman" w:hAnsi="Times New Roman"/>
          <w:b/>
          <w:sz w:val="24"/>
          <w:szCs w:val="24"/>
        </w:rPr>
      </w:pPr>
    </w:p>
    <w:p w:rsidR="001A449D" w:rsidRPr="00737FCF" w:rsidRDefault="001A449D" w:rsidP="00737FCF">
      <w:pPr>
        <w:spacing w:after="0" w:line="240" w:lineRule="auto"/>
        <w:ind w:firstLine="709"/>
        <w:jc w:val="both"/>
        <w:rPr>
          <w:rFonts w:ascii="Times New Roman" w:hAnsi="Times New Roman"/>
          <w:b/>
          <w:sz w:val="24"/>
          <w:szCs w:val="24"/>
        </w:rPr>
      </w:pPr>
    </w:p>
    <w:p w:rsidR="001A449D" w:rsidRPr="00737FCF" w:rsidRDefault="001A449D" w:rsidP="00737FCF">
      <w:pPr>
        <w:spacing w:after="0" w:line="240" w:lineRule="auto"/>
        <w:ind w:firstLine="709"/>
        <w:jc w:val="both"/>
        <w:rPr>
          <w:rFonts w:ascii="Times New Roman" w:hAnsi="Times New Roman"/>
          <w:b/>
          <w:sz w:val="24"/>
          <w:szCs w:val="24"/>
        </w:rPr>
      </w:pPr>
    </w:p>
    <w:p w:rsidR="001A449D" w:rsidRPr="00737FCF" w:rsidRDefault="001A449D" w:rsidP="00737FCF">
      <w:pPr>
        <w:spacing w:after="0" w:line="240" w:lineRule="auto"/>
        <w:ind w:firstLine="709"/>
        <w:jc w:val="both"/>
        <w:rPr>
          <w:rFonts w:ascii="Times New Roman" w:hAnsi="Times New Roman"/>
          <w:b/>
          <w:sz w:val="24"/>
          <w:szCs w:val="24"/>
        </w:rPr>
      </w:pPr>
    </w:p>
    <w:p w:rsidR="001A449D" w:rsidRPr="00737FCF" w:rsidRDefault="001A449D" w:rsidP="00737FCF">
      <w:pPr>
        <w:spacing w:after="0" w:line="240" w:lineRule="auto"/>
        <w:ind w:firstLine="709"/>
        <w:jc w:val="both"/>
        <w:rPr>
          <w:rFonts w:ascii="Times New Roman" w:hAnsi="Times New Roman"/>
          <w:b/>
          <w:sz w:val="24"/>
          <w:szCs w:val="24"/>
        </w:rPr>
      </w:pPr>
    </w:p>
    <w:p w:rsidR="001A449D" w:rsidRPr="00737FCF" w:rsidRDefault="001A449D" w:rsidP="00737FCF">
      <w:pPr>
        <w:spacing w:after="0" w:line="240" w:lineRule="auto"/>
        <w:ind w:firstLine="709"/>
        <w:jc w:val="both"/>
        <w:rPr>
          <w:rFonts w:ascii="Times New Roman" w:hAnsi="Times New Roman"/>
          <w:b/>
          <w:sz w:val="24"/>
          <w:szCs w:val="24"/>
        </w:rPr>
      </w:pPr>
    </w:p>
    <w:p w:rsidR="001A449D" w:rsidRPr="00737FCF" w:rsidRDefault="00AA1B0F" w:rsidP="00737FCF">
      <w:pPr>
        <w:spacing w:after="0" w:line="240" w:lineRule="auto"/>
        <w:ind w:firstLine="709"/>
        <w:jc w:val="both"/>
        <w:rPr>
          <w:b/>
          <w:szCs w:val="28"/>
        </w:rPr>
      </w:pPr>
      <w:r w:rsidRPr="00AA1B0F">
        <w:rPr>
          <w:noProof/>
        </w:rPr>
        <w:pict>
          <v:line id="Line 218" o:spid="_x0000_s1031" style="position:absolute;left:0;text-align:left;z-index:251657728;visibility:visible" from="386.8pt,2.65pt" to="386.8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">
            <v:stroke endarrow="block"/>
          </v:line>
        </w:pict>
      </w:r>
      <w:r w:rsidRPr="00AA1B0F">
        <w:rPr>
          <w:noProof/>
          <w:lang w:eastAsia="ru-RU"/>
        </w:rPr>
        <w:pict>
          <v:line id="Line 208" o:spid="_x0000_s1033" style="position:absolute;left:0;text-align:left;flip:x;z-index:251659776;visibility:visible" from="124.8pt,2.65pt" to="124.8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">
            <v:stroke endarrow="block"/>
          </v:line>
        </w:pict>
      </w:r>
    </w:p>
    <w:p w:rsidR="001A449D" w:rsidRDefault="001A449D" w:rsidP="00737FCF">
      <w:pPr>
        <w:spacing w:after="0" w:line="240" w:lineRule="auto"/>
        <w:ind w:firstLine="709"/>
        <w:jc w:val="both"/>
        <w:rPr>
          <w:szCs w:val="28"/>
        </w:rPr>
      </w:pPr>
    </w:p>
    <w:p w:rsidR="001A449D" w:rsidRDefault="001A449D" w:rsidP="00737FCF">
      <w:pPr>
        <w:spacing w:after="0" w:line="240" w:lineRule="auto"/>
        <w:ind w:firstLine="709"/>
        <w:jc w:val="both"/>
        <w:rPr>
          <w:szCs w:val="28"/>
        </w:rPr>
      </w:pPr>
    </w:p>
    <w:p w:rsidR="001A449D" w:rsidRPr="00321E3A" w:rsidRDefault="00AA1B0F" w:rsidP="00737FCF">
      <w:pPr>
        <w:spacing w:after="0" w:line="240" w:lineRule="auto"/>
        <w:ind w:firstLine="709"/>
        <w:jc w:val="both"/>
        <w:rPr>
          <w:szCs w:val="28"/>
        </w:rPr>
      </w:pPr>
      <w:r w:rsidRPr="00AA1B0F">
        <w:rPr>
          <w:noProof/>
          <w:lang w:eastAsia="ru-RU"/>
        </w:rPr>
        <w:pict>
          <v:roundrect id="AutoShape 211" o:spid="_x0000_s1035" style="position:absolute;left:0;text-align:left;margin-left:6.3pt;margin-top:-.05pt;width:238.35pt;height:144.3pt;z-index:2516618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">
            <v:textbox style="mso-next-textbox:#AutoShape 211">
              <w:txbxContent>
                <w:p w:rsidR="001D488A" w:rsidRPr="00737FCF" w:rsidRDefault="001D488A" w:rsidP="00737FCF">
                  <w:pPr>
                    <w:spacing w:after="0" w:line="240" w:lineRule="auto"/>
                    <w:rPr>
                      <w:b/>
                      <w:sz w:val="24"/>
                      <w:szCs w:val="24"/>
                    </w:rPr>
                  </w:pPr>
                  <w:r w:rsidRPr="00737FCF">
                    <w:rPr>
                      <w:rFonts w:ascii="Times New Roman" w:hAnsi="Times New Roman"/>
                      <w:sz w:val="24"/>
                      <w:szCs w:val="24"/>
                    </w:rPr>
                    <w:t xml:space="preserve">выдача </w:t>
                  </w:r>
                  <w:r w:rsidRPr="00737FCF">
                    <w:rPr>
                      <w:rStyle w:val="a6"/>
                      <w:rFonts w:ascii="Times New Roman" w:hAnsi="Times New Roman"/>
                      <w:b w:val="0"/>
                      <w:bCs/>
                      <w:sz w:val="24"/>
                      <w:szCs w:val="24"/>
                      <w:shd w:val="clear" w:color="auto" w:fill="FFFFFF"/>
                    </w:rPr>
                    <w:t xml:space="preserve">уведомления о соответствии </w:t>
                  </w:r>
                  <w:r>
                    <w:rPr>
                      <w:rStyle w:val="a6"/>
                      <w:rFonts w:ascii="Times New Roman" w:hAnsi="Times New Roman"/>
                      <w:b w:val="0"/>
                      <w:bCs/>
                      <w:color w:val="000000"/>
                      <w:sz w:val="24"/>
                      <w:szCs w:val="24"/>
                      <w:shd w:val="clear" w:color="auto" w:fill="FFFFFF"/>
                    </w:rPr>
                    <w:t xml:space="preserve">указанных в уведомлении о планируемом строительстве объекта </w:t>
                  </w:r>
                  <w:r w:rsidRPr="00737FCF">
                    <w:rPr>
                      <w:rStyle w:val="a6"/>
                      <w:rFonts w:ascii="Times New Roman" w:hAnsi="Times New Roman"/>
                      <w:b w:val="0"/>
                      <w:bCs/>
                      <w:color w:val="000000"/>
                      <w:sz w:val="24"/>
                      <w:szCs w:val="24"/>
                      <w:shd w:val="clear" w:color="auto" w:fill="FFFFFF"/>
                    </w:rPr>
                    <w:t xml:space="preserve">индивидуального жилищного строительства или садового дома </w:t>
                  </w:r>
                  <w:r>
                    <w:rPr>
                      <w:rStyle w:val="a6"/>
                      <w:rFonts w:ascii="Times New Roman" w:hAnsi="Times New Roman"/>
                      <w:b w:val="0"/>
                      <w:bCs/>
                      <w:color w:val="000000"/>
                      <w:sz w:val="24"/>
                      <w:szCs w:val="24"/>
                      <w:shd w:val="clear" w:color="auto" w:fill="FFFFFF"/>
                    </w:rPr>
                    <w:t xml:space="preserve">параметрам и допустимости размещения объекта </w:t>
                  </w:r>
                  <w:r w:rsidRPr="00737FCF">
                    <w:rPr>
                      <w:rStyle w:val="a6"/>
                      <w:rFonts w:ascii="Times New Roman" w:hAnsi="Times New Roman"/>
                      <w:b w:val="0"/>
                      <w:bCs/>
                      <w:color w:val="000000"/>
                      <w:sz w:val="24"/>
                      <w:szCs w:val="24"/>
                      <w:shd w:val="clear" w:color="auto" w:fill="FFFFFF"/>
                    </w:rPr>
                    <w:t xml:space="preserve">индивидуального жилищного строительства или садового дома </w:t>
                  </w:r>
                  <w:r>
                    <w:rPr>
                      <w:rStyle w:val="a6"/>
                      <w:rFonts w:ascii="Times New Roman" w:hAnsi="Times New Roman"/>
                      <w:b w:val="0"/>
                      <w:bCs/>
                      <w:color w:val="000000"/>
                      <w:sz w:val="24"/>
                      <w:szCs w:val="24"/>
                      <w:shd w:val="clear" w:color="auto" w:fill="FFFFFF"/>
                    </w:rPr>
                    <w:t>на земельном участке</w:t>
                  </w:r>
                </w:p>
              </w:txbxContent>
            </v:textbox>
          </v:roundrect>
        </w:pict>
      </w:r>
      <w:r w:rsidRPr="00AA1B0F">
        <w:rPr>
          <w:noProof/>
          <w:lang w:eastAsia="ru-RU"/>
        </w:rPr>
        <w:pict>
          <v:roundrect id="_x0000_s1034" style="position:absolute;left:0;text-align:left;margin-left:272.05pt;margin-top:8.45pt;width:254.7pt;height:135.8pt;z-index:2516608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">
            <v:textbox style="mso-next-textbox:#_x0000_s1034">
              <w:txbxContent>
                <w:p w:rsidR="001D488A" w:rsidRPr="00EE376B" w:rsidRDefault="001D488A" w:rsidP="009609CC">
                  <w:pPr>
                    <w:spacing w:after="0" w:line="240" w:lineRule="auto"/>
                    <w:rPr>
                      <w:szCs w:val="24"/>
                    </w:rPr>
                  </w:pPr>
                  <w:bookmarkStart w:id="66" w:name="OLE_LINK110"/>
                  <w:bookmarkStart w:id="67" w:name="OLE_LINK111"/>
                  <w:bookmarkStart w:id="68" w:name="_Hlk454720319"/>
                  <w:r w:rsidRPr="00737FCF">
                    <w:rPr>
                      <w:rFonts w:ascii="Times New Roman" w:hAnsi="Times New Roman"/>
                      <w:sz w:val="24"/>
                      <w:szCs w:val="24"/>
                    </w:rPr>
                    <w:t>выдача уведомления о не</w:t>
                  </w:r>
                  <w:bookmarkEnd w:id="66"/>
                  <w:bookmarkEnd w:id="67"/>
                  <w:bookmarkEnd w:id="68"/>
                  <w:r w:rsidRPr="00737FCF">
                    <w:rPr>
                      <w:rStyle w:val="a6"/>
                      <w:rFonts w:ascii="Times New Roman" w:hAnsi="Times New Roman"/>
                      <w:b w:val="0"/>
                      <w:bCs/>
                      <w:sz w:val="24"/>
                      <w:szCs w:val="24"/>
                      <w:shd w:val="clear" w:color="auto" w:fill="FFFFFF"/>
                    </w:rPr>
                    <w:t xml:space="preserve">соответствии  </w:t>
                  </w:r>
                  <w:r>
                    <w:rPr>
                      <w:rStyle w:val="a6"/>
                      <w:rFonts w:ascii="Times New Roman" w:hAnsi="Times New Roman"/>
                      <w:b w:val="0"/>
                      <w:bCs/>
                      <w:color w:val="000000"/>
                      <w:sz w:val="24"/>
                      <w:szCs w:val="24"/>
                      <w:shd w:val="clear" w:color="auto" w:fill="FFFFFF"/>
                    </w:rPr>
                    <w:t xml:space="preserve">указанных в уведомлении о планируемом строительстве объекта </w:t>
                  </w:r>
                  <w:r w:rsidRPr="00737FCF">
                    <w:rPr>
                      <w:rStyle w:val="a6"/>
                      <w:rFonts w:ascii="Times New Roman" w:hAnsi="Times New Roman"/>
                      <w:b w:val="0"/>
                      <w:bCs/>
                      <w:color w:val="000000"/>
                      <w:sz w:val="24"/>
                      <w:szCs w:val="24"/>
                      <w:shd w:val="clear" w:color="auto" w:fill="FFFFFF"/>
                    </w:rPr>
                    <w:t xml:space="preserve">индивидуального жилищного строительства или садового дома </w:t>
                  </w:r>
                  <w:r>
                    <w:rPr>
                      <w:rStyle w:val="a6"/>
                      <w:rFonts w:ascii="Times New Roman" w:hAnsi="Times New Roman"/>
                      <w:b w:val="0"/>
                      <w:bCs/>
                      <w:color w:val="000000"/>
                      <w:sz w:val="24"/>
                      <w:szCs w:val="24"/>
                      <w:shd w:val="clear" w:color="auto" w:fill="FFFFFF"/>
                    </w:rPr>
                    <w:t xml:space="preserve">параметрам и допустимости размещения объекта </w:t>
                  </w:r>
                  <w:r w:rsidRPr="00737FCF">
                    <w:rPr>
                      <w:rStyle w:val="a6"/>
                      <w:rFonts w:ascii="Times New Roman" w:hAnsi="Times New Roman"/>
                      <w:b w:val="0"/>
                      <w:bCs/>
                      <w:color w:val="000000"/>
                      <w:sz w:val="24"/>
                      <w:szCs w:val="24"/>
                      <w:shd w:val="clear" w:color="auto" w:fill="FFFFFF"/>
                    </w:rPr>
                    <w:t xml:space="preserve">индивидуального жилищного строительства или садового дома </w:t>
                  </w:r>
                  <w:r>
                    <w:rPr>
                      <w:rStyle w:val="a6"/>
                      <w:rFonts w:ascii="Times New Roman" w:hAnsi="Times New Roman"/>
                      <w:b w:val="0"/>
                      <w:bCs/>
                      <w:color w:val="000000"/>
                      <w:sz w:val="24"/>
                      <w:szCs w:val="24"/>
                      <w:shd w:val="clear" w:color="auto" w:fill="FFFFFF"/>
                    </w:rPr>
                    <w:t>на земельном участке</w:t>
                  </w:r>
                </w:p>
              </w:txbxContent>
            </v:textbox>
          </v:roundrect>
        </w:pict>
      </w:r>
    </w:p>
    <w:p w:rsidR="001A449D" w:rsidRDefault="001A449D" w:rsidP="00737FCF">
      <w:pPr>
        <w:spacing w:after="0" w:line="240" w:lineRule="auto"/>
        <w:ind w:firstLine="709"/>
        <w:jc w:val="both"/>
        <w:rPr>
          <w:szCs w:val="28"/>
        </w:rPr>
      </w:pPr>
    </w:p>
    <w:p w:rsidR="001A449D" w:rsidRDefault="001A449D" w:rsidP="00737FCF">
      <w:pPr>
        <w:tabs>
          <w:tab w:val="left" w:pos="4458"/>
        </w:tabs>
        <w:spacing w:after="0" w:line="240" w:lineRule="auto"/>
        <w:ind w:firstLine="709"/>
        <w:jc w:val="both"/>
        <w:rPr>
          <w:szCs w:val="28"/>
        </w:rPr>
      </w:pPr>
    </w:p>
    <w:p w:rsidR="001A449D" w:rsidRDefault="001A449D" w:rsidP="00737FCF">
      <w:pPr>
        <w:spacing w:after="0" w:line="240" w:lineRule="auto"/>
        <w:ind w:firstLine="709"/>
        <w:jc w:val="both"/>
        <w:rPr>
          <w:szCs w:val="28"/>
        </w:rPr>
      </w:pPr>
    </w:p>
    <w:p w:rsidR="001A449D" w:rsidRPr="00321E3A" w:rsidRDefault="001A449D" w:rsidP="00737FCF">
      <w:pPr>
        <w:tabs>
          <w:tab w:val="left" w:pos="7263"/>
        </w:tabs>
        <w:spacing w:after="0" w:line="240" w:lineRule="auto"/>
        <w:ind w:firstLine="709"/>
        <w:jc w:val="both"/>
        <w:rPr>
          <w:szCs w:val="28"/>
        </w:rPr>
      </w:pPr>
    </w:p>
    <w:p w:rsidR="00D54F85" w:rsidRDefault="00D54F85" w:rsidP="00D54F85">
      <w:pPr>
        <w:widowControl w:val="0"/>
        <w:tabs>
          <w:tab w:val="left" w:pos="5812"/>
        </w:tabs>
        <w:autoSpaceDE w:val="0"/>
        <w:autoSpaceDN w:val="0"/>
        <w:adjustRightInd w:val="0"/>
        <w:spacing w:after="0" w:line="240" w:lineRule="auto"/>
        <w:jc w:val="both"/>
      </w:pPr>
    </w:p>
    <w:p w:rsidR="00D54F85" w:rsidRDefault="00D54F85" w:rsidP="00D54F85">
      <w:pPr>
        <w:widowControl w:val="0"/>
        <w:tabs>
          <w:tab w:val="left" w:pos="5812"/>
        </w:tabs>
        <w:autoSpaceDE w:val="0"/>
        <w:autoSpaceDN w:val="0"/>
        <w:adjustRightInd w:val="0"/>
        <w:spacing w:after="0" w:line="240" w:lineRule="auto"/>
        <w:jc w:val="both"/>
      </w:pPr>
    </w:p>
    <w:p w:rsidR="009609CC" w:rsidRDefault="009609CC" w:rsidP="00D54F85">
      <w:pPr>
        <w:widowControl w:val="0"/>
        <w:tabs>
          <w:tab w:val="left" w:pos="5812"/>
        </w:tabs>
        <w:autoSpaceDE w:val="0"/>
        <w:autoSpaceDN w:val="0"/>
        <w:adjustRightInd w:val="0"/>
        <w:spacing w:after="0" w:line="240" w:lineRule="auto"/>
        <w:jc w:val="both"/>
        <w:rPr>
          <w:rFonts w:ascii="Times New Roman" w:hAnsi="Times New Roman"/>
          <w:sz w:val="24"/>
          <w:szCs w:val="24"/>
        </w:rPr>
      </w:pPr>
    </w:p>
    <w:p w:rsidR="001A449D" w:rsidRPr="00B76952" w:rsidRDefault="001A449D" w:rsidP="000F7A33">
      <w:pPr>
        <w:widowControl w:val="0"/>
        <w:tabs>
          <w:tab w:val="left" w:pos="5812"/>
        </w:tabs>
        <w:autoSpaceDE w:val="0"/>
        <w:autoSpaceDN w:val="0"/>
        <w:adjustRightInd w:val="0"/>
        <w:spacing w:after="0" w:line="240" w:lineRule="auto"/>
        <w:jc w:val="both"/>
        <w:rPr>
          <w:rFonts w:ascii="Times New Roman" w:hAnsi="Times New Roman"/>
          <w:sz w:val="24"/>
          <w:szCs w:val="24"/>
        </w:rPr>
      </w:pPr>
    </w:p>
    <w:sectPr w:rsidR="001A449D" w:rsidRPr="00B76952" w:rsidSect="00641B35">
      <w:pgSz w:w="11906" w:h="16838"/>
      <w:pgMar w:top="567" w:right="70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C39AB"/>
    <w:multiLevelType w:val="hybridMultilevel"/>
    <w:tmpl w:val="72CEA666"/>
    <w:lvl w:ilvl="0" w:tplc="2A927AD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0AED4636"/>
    <w:multiLevelType w:val="hybridMultilevel"/>
    <w:tmpl w:val="C6F8CAC6"/>
    <w:lvl w:ilvl="0" w:tplc="8D4AFB3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1EDB670D"/>
    <w:multiLevelType w:val="hybridMultilevel"/>
    <w:tmpl w:val="697E900C"/>
    <w:lvl w:ilvl="0" w:tplc="D32E275C">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CA97B1E"/>
    <w:multiLevelType w:val="hybridMultilevel"/>
    <w:tmpl w:val="590A54B4"/>
    <w:lvl w:ilvl="0" w:tplc="960CC1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E9563CE"/>
    <w:multiLevelType w:val="hybridMultilevel"/>
    <w:tmpl w:val="5E3CA24E"/>
    <w:lvl w:ilvl="0" w:tplc="9CD87A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1717B"/>
    <w:rsid w:val="000348B6"/>
    <w:rsid w:val="00040786"/>
    <w:rsid w:val="000454CD"/>
    <w:rsid w:val="00064A47"/>
    <w:rsid w:val="0009473A"/>
    <w:rsid w:val="000958A5"/>
    <w:rsid w:val="000A3799"/>
    <w:rsid w:val="000C27BE"/>
    <w:rsid w:val="000D048C"/>
    <w:rsid w:val="000F12E0"/>
    <w:rsid w:val="000F7A33"/>
    <w:rsid w:val="000F7D7F"/>
    <w:rsid w:val="0011719A"/>
    <w:rsid w:val="00143F76"/>
    <w:rsid w:val="0014595A"/>
    <w:rsid w:val="00156AAC"/>
    <w:rsid w:val="00174C73"/>
    <w:rsid w:val="001A0DFF"/>
    <w:rsid w:val="001A449D"/>
    <w:rsid w:val="001C148D"/>
    <w:rsid w:val="001D488A"/>
    <w:rsid w:val="001E0C93"/>
    <w:rsid w:val="001E7262"/>
    <w:rsid w:val="002264B5"/>
    <w:rsid w:val="002339D4"/>
    <w:rsid w:val="00246552"/>
    <w:rsid w:val="00271187"/>
    <w:rsid w:val="00273C75"/>
    <w:rsid w:val="00274FEB"/>
    <w:rsid w:val="00281D80"/>
    <w:rsid w:val="00282026"/>
    <w:rsid w:val="002A4260"/>
    <w:rsid w:val="002A5562"/>
    <w:rsid w:val="002D3DCF"/>
    <w:rsid w:val="002D73E4"/>
    <w:rsid w:val="002E1F96"/>
    <w:rsid w:val="002F4E2C"/>
    <w:rsid w:val="00321E3A"/>
    <w:rsid w:val="00364312"/>
    <w:rsid w:val="00374EED"/>
    <w:rsid w:val="00386F2E"/>
    <w:rsid w:val="003942F1"/>
    <w:rsid w:val="00395713"/>
    <w:rsid w:val="003C3F27"/>
    <w:rsid w:val="003C61C2"/>
    <w:rsid w:val="003D1844"/>
    <w:rsid w:val="003D24D6"/>
    <w:rsid w:val="003D7CCD"/>
    <w:rsid w:val="003E02B2"/>
    <w:rsid w:val="00422142"/>
    <w:rsid w:val="00430196"/>
    <w:rsid w:val="00435E89"/>
    <w:rsid w:val="00446BF3"/>
    <w:rsid w:val="00450A07"/>
    <w:rsid w:val="0047354A"/>
    <w:rsid w:val="00473927"/>
    <w:rsid w:val="00473FAF"/>
    <w:rsid w:val="004759F2"/>
    <w:rsid w:val="00476164"/>
    <w:rsid w:val="00493EA6"/>
    <w:rsid w:val="00497966"/>
    <w:rsid w:val="004B2590"/>
    <w:rsid w:val="004B3843"/>
    <w:rsid w:val="004B6535"/>
    <w:rsid w:val="004E3D78"/>
    <w:rsid w:val="004E5204"/>
    <w:rsid w:val="00516FA3"/>
    <w:rsid w:val="0052160D"/>
    <w:rsid w:val="00554D2D"/>
    <w:rsid w:val="0057703B"/>
    <w:rsid w:val="00581B88"/>
    <w:rsid w:val="00582D51"/>
    <w:rsid w:val="005C6313"/>
    <w:rsid w:val="005D7389"/>
    <w:rsid w:val="005E5979"/>
    <w:rsid w:val="0061115C"/>
    <w:rsid w:val="0061582D"/>
    <w:rsid w:val="00631543"/>
    <w:rsid w:val="00637DE2"/>
    <w:rsid w:val="006413D6"/>
    <w:rsid w:val="00641B35"/>
    <w:rsid w:val="00685BC1"/>
    <w:rsid w:val="006A75E0"/>
    <w:rsid w:val="00702DBD"/>
    <w:rsid w:val="0073709A"/>
    <w:rsid w:val="00737FCF"/>
    <w:rsid w:val="00763E98"/>
    <w:rsid w:val="0076443C"/>
    <w:rsid w:val="0078380F"/>
    <w:rsid w:val="007900AE"/>
    <w:rsid w:val="007A45E5"/>
    <w:rsid w:val="007D01FE"/>
    <w:rsid w:val="0083708A"/>
    <w:rsid w:val="00845180"/>
    <w:rsid w:val="00862E90"/>
    <w:rsid w:val="008C109C"/>
    <w:rsid w:val="008D7601"/>
    <w:rsid w:val="008F5F2D"/>
    <w:rsid w:val="0091717B"/>
    <w:rsid w:val="0093693A"/>
    <w:rsid w:val="009466BB"/>
    <w:rsid w:val="009609CC"/>
    <w:rsid w:val="0096409E"/>
    <w:rsid w:val="009D4FFD"/>
    <w:rsid w:val="009D72A4"/>
    <w:rsid w:val="00A02910"/>
    <w:rsid w:val="00A6759C"/>
    <w:rsid w:val="00A715C5"/>
    <w:rsid w:val="00A92E9A"/>
    <w:rsid w:val="00A96CD2"/>
    <w:rsid w:val="00AA1B0F"/>
    <w:rsid w:val="00AC100F"/>
    <w:rsid w:val="00AE083C"/>
    <w:rsid w:val="00B10419"/>
    <w:rsid w:val="00B3558E"/>
    <w:rsid w:val="00B70782"/>
    <w:rsid w:val="00B7208E"/>
    <w:rsid w:val="00B76952"/>
    <w:rsid w:val="00B85F31"/>
    <w:rsid w:val="00B969B8"/>
    <w:rsid w:val="00BC2C3F"/>
    <w:rsid w:val="00BC3E4C"/>
    <w:rsid w:val="00BF50E1"/>
    <w:rsid w:val="00C0235F"/>
    <w:rsid w:val="00C209B8"/>
    <w:rsid w:val="00C42898"/>
    <w:rsid w:val="00C55EBD"/>
    <w:rsid w:val="00C657E2"/>
    <w:rsid w:val="00C741FB"/>
    <w:rsid w:val="00C84C83"/>
    <w:rsid w:val="00C8558A"/>
    <w:rsid w:val="00C94DD6"/>
    <w:rsid w:val="00C952A9"/>
    <w:rsid w:val="00C9792C"/>
    <w:rsid w:val="00CB790B"/>
    <w:rsid w:val="00CD0112"/>
    <w:rsid w:val="00CE11D9"/>
    <w:rsid w:val="00D02046"/>
    <w:rsid w:val="00D16FDA"/>
    <w:rsid w:val="00D4629A"/>
    <w:rsid w:val="00D54F85"/>
    <w:rsid w:val="00D813BB"/>
    <w:rsid w:val="00D92C93"/>
    <w:rsid w:val="00D94919"/>
    <w:rsid w:val="00D9614F"/>
    <w:rsid w:val="00DE0EEB"/>
    <w:rsid w:val="00E37D0F"/>
    <w:rsid w:val="00E47B0E"/>
    <w:rsid w:val="00E53A43"/>
    <w:rsid w:val="00E65BE6"/>
    <w:rsid w:val="00E77CEA"/>
    <w:rsid w:val="00E823EE"/>
    <w:rsid w:val="00E84F79"/>
    <w:rsid w:val="00EC1CFF"/>
    <w:rsid w:val="00EC5158"/>
    <w:rsid w:val="00EC7B0D"/>
    <w:rsid w:val="00ED08EA"/>
    <w:rsid w:val="00ED116F"/>
    <w:rsid w:val="00EE376B"/>
    <w:rsid w:val="00EE435A"/>
    <w:rsid w:val="00EE56BB"/>
    <w:rsid w:val="00F01588"/>
    <w:rsid w:val="00F078D0"/>
    <w:rsid w:val="00F07929"/>
    <w:rsid w:val="00F17244"/>
    <w:rsid w:val="00F8725B"/>
    <w:rsid w:val="00FC0CA6"/>
    <w:rsid w:val="00FC1C40"/>
    <w:rsid w:val="00FF58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rules v:ext="edit">
        <o:r id="V:Rule4" type="connector" idref="#AutoShape 168"/>
        <o:r id="V:Rule5" type="connector" idref="#_x0000_s1029"/>
        <o:r id="V:Rule6"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952A9"/>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D9614F"/>
    <w:pPr>
      <w:spacing w:after="0" w:line="240" w:lineRule="auto"/>
    </w:pPr>
    <w:rPr>
      <w:rFonts w:ascii="Tahoma" w:hAnsi="Tahoma" w:cs="Tahoma"/>
      <w:sz w:val="16"/>
      <w:szCs w:val="16"/>
    </w:rPr>
  </w:style>
  <w:style w:type="character" w:customStyle="1" w:styleId="a4">
    <w:name w:val="Текст выноски Знак"/>
    <w:basedOn w:val="a0"/>
    <w:link w:val="a3"/>
    <w:semiHidden/>
    <w:locked/>
    <w:rsid w:val="00D9614F"/>
    <w:rPr>
      <w:rFonts w:ascii="Tahoma" w:hAnsi="Tahoma" w:cs="Tahoma"/>
      <w:sz w:val="16"/>
      <w:szCs w:val="16"/>
    </w:rPr>
  </w:style>
  <w:style w:type="character" w:styleId="a5">
    <w:name w:val="Hyperlink"/>
    <w:basedOn w:val="a0"/>
    <w:rsid w:val="00446BF3"/>
    <w:rPr>
      <w:rFonts w:cs="Times New Roman"/>
      <w:color w:val="0000FF"/>
      <w:u w:val="single"/>
    </w:rPr>
  </w:style>
  <w:style w:type="character" w:styleId="a6">
    <w:name w:val="Strong"/>
    <w:basedOn w:val="a0"/>
    <w:qFormat/>
    <w:rsid w:val="00737FCF"/>
    <w:rPr>
      <w:b/>
    </w:rPr>
  </w:style>
  <w:style w:type="paragraph" w:customStyle="1" w:styleId="ConsPlusTitle">
    <w:name w:val="ConsPlusTitle"/>
    <w:rsid w:val="00737FCF"/>
    <w:pPr>
      <w:widowControl w:val="0"/>
      <w:suppressAutoHyphens/>
      <w:autoSpaceDE w:val="0"/>
    </w:pPr>
    <w:rPr>
      <w:rFonts w:ascii="Times New Roman" w:hAnsi="Times New Roman"/>
      <w:b/>
      <w:bCs/>
      <w:sz w:val="24"/>
      <w:szCs w:val="24"/>
      <w:lang w:eastAsia="zh-CN"/>
    </w:rPr>
  </w:style>
  <w:style w:type="paragraph" w:customStyle="1" w:styleId="ConsPlusNormal">
    <w:name w:val="ConsPlusNormal"/>
    <w:link w:val="ConsPlusNormal0"/>
    <w:rsid w:val="00737FCF"/>
    <w:pPr>
      <w:autoSpaceDE w:val="0"/>
      <w:autoSpaceDN w:val="0"/>
      <w:adjustRightInd w:val="0"/>
    </w:pPr>
    <w:rPr>
      <w:rFonts w:ascii="Arial" w:hAnsi="Arial" w:cs="Arial"/>
      <w:sz w:val="22"/>
      <w:szCs w:val="22"/>
    </w:rPr>
  </w:style>
  <w:style w:type="character" w:customStyle="1" w:styleId="ConsPlusNormal0">
    <w:name w:val="ConsPlusNormal Знак"/>
    <w:link w:val="ConsPlusNormal"/>
    <w:locked/>
    <w:rsid w:val="00737FCF"/>
    <w:rPr>
      <w:rFonts w:ascii="Arial" w:hAnsi="Arial"/>
      <w:sz w:val="22"/>
      <w:lang w:eastAsia="ru-RU"/>
    </w:rPr>
  </w:style>
  <w:style w:type="paragraph" w:customStyle="1" w:styleId="ConsPlusNonformat">
    <w:name w:val="ConsPlusNonformat"/>
    <w:rsid w:val="00737FCF"/>
    <w:pPr>
      <w:widowControl w:val="0"/>
      <w:suppressAutoHyphens/>
      <w:autoSpaceDE w:val="0"/>
    </w:pPr>
    <w:rPr>
      <w:rFonts w:ascii="Courier New" w:hAnsi="Courier New" w:cs="Courier New"/>
      <w:lang w:eastAsia="zh-CN"/>
    </w:rPr>
  </w:style>
  <w:style w:type="paragraph" w:customStyle="1" w:styleId="ConsPlusDocList">
    <w:name w:val="ConsPlusDocList"/>
    <w:next w:val="a"/>
    <w:rsid w:val="00737FCF"/>
    <w:pPr>
      <w:widowControl w:val="0"/>
      <w:suppressAutoHyphens/>
      <w:autoSpaceDE w:val="0"/>
    </w:pPr>
    <w:rPr>
      <w:rFonts w:ascii="Arial" w:eastAsia="Times New Roman" w:hAnsi="Arial" w:cs="Arial"/>
      <w:lang w:eastAsia="zh-CN" w:bidi="hi-IN"/>
    </w:rPr>
  </w:style>
  <w:style w:type="paragraph" w:styleId="a7">
    <w:name w:val="Normal (Web)"/>
    <w:basedOn w:val="a"/>
    <w:rsid w:val="00737FCF"/>
    <w:pPr>
      <w:spacing w:after="0" w:line="240" w:lineRule="auto"/>
    </w:pPr>
    <w:rPr>
      <w:rFonts w:ascii="Verdana" w:eastAsia="Calibri" w:hAnsi="Verdana"/>
      <w:lang w:eastAsia="ru-RU"/>
    </w:rPr>
  </w:style>
  <w:style w:type="character" w:customStyle="1" w:styleId="blk">
    <w:name w:val="blk"/>
    <w:basedOn w:val="a0"/>
    <w:rsid w:val="00C741FB"/>
  </w:style>
  <w:style w:type="table" w:styleId="a8">
    <w:name w:val="Table Grid"/>
    <w:basedOn w:val="a1"/>
    <w:locked/>
    <w:rsid w:val="0009473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612032">
      <w:bodyDiv w:val="1"/>
      <w:marLeft w:val="0"/>
      <w:marRight w:val="0"/>
      <w:marTop w:val="0"/>
      <w:marBottom w:val="0"/>
      <w:divBdr>
        <w:top w:val="none" w:sz="0" w:space="0" w:color="auto"/>
        <w:left w:val="none" w:sz="0" w:space="0" w:color="auto"/>
        <w:bottom w:val="none" w:sz="0" w:space="0" w:color="auto"/>
        <w:right w:val="none" w:sz="0" w:space="0" w:color="auto"/>
      </w:divBdr>
      <w:divsChild>
        <w:div w:id="1716391202">
          <w:marLeft w:val="0"/>
          <w:marRight w:val="0"/>
          <w:marTop w:val="120"/>
          <w:marBottom w:val="0"/>
          <w:divBdr>
            <w:top w:val="none" w:sz="0" w:space="0" w:color="auto"/>
            <w:left w:val="none" w:sz="0" w:space="0" w:color="auto"/>
            <w:bottom w:val="none" w:sz="0" w:space="0" w:color="auto"/>
            <w:right w:val="none" w:sz="0" w:space="0" w:color="auto"/>
          </w:divBdr>
        </w:div>
        <w:div w:id="1435981467">
          <w:marLeft w:val="0"/>
          <w:marRight w:val="0"/>
          <w:marTop w:val="120"/>
          <w:marBottom w:val="0"/>
          <w:divBdr>
            <w:top w:val="none" w:sz="0" w:space="0" w:color="auto"/>
            <w:left w:val="none" w:sz="0" w:space="0" w:color="auto"/>
            <w:bottom w:val="none" w:sz="0" w:space="0" w:color="auto"/>
            <w:right w:val="none" w:sz="0" w:space="0" w:color="auto"/>
          </w:divBdr>
        </w:div>
        <w:div w:id="376008458">
          <w:marLeft w:val="0"/>
          <w:marRight w:val="0"/>
          <w:marTop w:val="120"/>
          <w:marBottom w:val="0"/>
          <w:divBdr>
            <w:top w:val="none" w:sz="0" w:space="0" w:color="auto"/>
            <w:left w:val="none" w:sz="0" w:space="0" w:color="auto"/>
            <w:bottom w:val="none" w:sz="0" w:space="0" w:color="auto"/>
            <w:right w:val="none" w:sz="0" w:space="0" w:color="auto"/>
          </w:divBdr>
        </w:div>
        <w:div w:id="2128307127">
          <w:marLeft w:val="0"/>
          <w:marRight w:val="0"/>
          <w:marTop w:val="120"/>
          <w:marBottom w:val="0"/>
          <w:divBdr>
            <w:top w:val="none" w:sz="0" w:space="0" w:color="auto"/>
            <w:left w:val="none" w:sz="0" w:space="0" w:color="auto"/>
            <w:bottom w:val="none" w:sz="0" w:space="0" w:color="auto"/>
            <w:right w:val="none" w:sz="0" w:space="0" w:color="auto"/>
          </w:divBdr>
        </w:div>
        <w:div w:id="411968131">
          <w:marLeft w:val="0"/>
          <w:marRight w:val="0"/>
          <w:marTop w:val="120"/>
          <w:marBottom w:val="0"/>
          <w:divBdr>
            <w:top w:val="none" w:sz="0" w:space="0" w:color="auto"/>
            <w:left w:val="none" w:sz="0" w:space="0" w:color="auto"/>
            <w:bottom w:val="none" w:sz="0" w:space="0" w:color="auto"/>
            <w:right w:val="none" w:sz="0" w:space="0" w:color="auto"/>
          </w:divBdr>
        </w:div>
      </w:divsChild>
    </w:div>
    <w:div w:id="153565958">
      <w:bodyDiv w:val="1"/>
      <w:marLeft w:val="0"/>
      <w:marRight w:val="0"/>
      <w:marTop w:val="0"/>
      <w:marBottom w:val="0"/>
      <w:divBdr>
        <w:top w:val="none" w:sz="0" w:space="0" w:color="auto"/>
        <w:left w:val="none" w:sz="0" w:space="0" w:color="auto"/>
        <w:bottom w:val="none" w:sz="0" w:space="0" w:color="auto"/>
        <w:right w:val="none" w:sz="0" w:space="0" w:color="auto"/>
      </w:divBdr>
      <w:divsChild>
        <w:div w:id="666983201">
          <w:marLeft w:val="0"/>
          <w:marRight w:val="0"/>
          <w:marTop w:val="120"/>
          <w:marBottom w:val="0"/>
          <w:divBdr>
            <w:top w:val="none" w:sz="0" w:space="0" w:color="auto"/>
            <w:left w:val="none" w:sz="0" w:space="0" w:color="auto"/>
            <w:bottom w:val="none" w:sz="0" w:space="0" w:color="auto"/>
            <w:right w:val="none" w:sz="0" w:space="0" w:color="auto"/>
          </w:divBdr>
        </w:div>
        <w:div w:id="696392861">
          <w:marLeft w:val="0"/>
          <w:marRight w:val="0"/>
          <w:marTop w:val="120"/>
          <w:marBottom w:val="0"/>
          <w:divBdr>
            <w:top w:val="none" w:sz="0" w:space="0" w:color="auto"/>
            <w:left w:val="none" w:sz="0" w:space="0" w:color="auto"/>
            <w:bottom w:val="none" w:sz="0" w:space="0" w:color="auto"/>
            <w:right w:val="none" w:sz="0" w:space="0" w:color="auto"/>
          </w:divBdr>
        </w:div>
        <w:div w:id="911817715">
          <w:marLeft w:val="0"/>
          <w:marRight w:val="0"/>
          <w:marTop w:val="120"/>
          <w:marBottom w:val="0"/>
          <w:divBdr>
            <w:top w:val="none" w:sz="0" w:space="0" w:color="auto"/>
            <w:left w:val="none" w:sz="0" w:space="0" w:color="auto"/>
            <w:bottom w:val="none" w:sz="0" w:space="0" w:color="auto"/>
            <w:right w:val="none" w:sz="0" w:space="0" w:color="auto"/>
          </w:divBdr>
        </w:div>
        <w:div w:id="1778714100">
          <w:marLeft w:val="0"/>
          <w:marRight w:val="0"/>
          <w:marTop w:val="120"/>
          <w:marBottom w:val="0"/>
          <w:divBdr>
            <w:top w:val="none" w:sz="0" w:space="0" w:color="auto"/>
            <w:left w:val="none" w:sz="0" w:space="0" w:color="auto"/>
            <w:bottom w:val="none" w:sz="0" w:space="0" w:color="auto"/>
            <w:right w:val="none" w:sz="0" w:space="0" w:color="auto"/>
          </w:divBdr>
        </w:div>
        <w:div w:id="1876968526">
          <w:marLeft w:val="0"/>
          <w:marRight w:val="0"/>
          <w:marTop w:val="120"/>
          <w:marBottom w:val="0"/>
          <w:divBdr>
            <w:top w:val="none" w:sz="0" w:space="0" w:color="auto"/>
            <w:left w:val="none" w:sz="0" w:space="0" w:color="auto"/>
            <w:bottom w:val="none" w:sz="0" w:space="0" w:color="auto"/>
            <w:right w:val="none" w:sz="0" w:space="0" w:color="auto"/>
          </w:divBdr>
        </w:div>
      </w:divsChild>
    </w:div>
    <w:div w:id="574705406">
      <w:bodyDiv w:val="1"/>
      <w:marLeft w:val="0"/>
      <w:marRight w:val="0"/>
      <w:marTop w:val="0"/>
      <w:marBottom w:val="0"/>
      <w:divBdr>
        <w:top w:val="none" w:sz="0" w:space="0" w:color="auto"/>
        <w:left w:val="none" w:sz="0" w:space="0" w:color="auto"/>
        <w:bottom w:val="none" w:sz="0" w:space="0" w:color="auto"/>
        <w:right w:val="none" w:sz="0" w:space="0" w:color="auto"/>
      </w:divBdr>
      <w:divsChild>
        <w:div w:id="2099595521">
          <w:marLeft w:val="0"/>
          <w:marRight w:val="0"/>
          <w:marTop w:val="120"/>
          <w:marBottom w:val="0"/>
          <w:divBdr>
            <w:top w:val="none" w:sz="0" w:space="0" w:color="auto"/>
            <w:left w:val="none" w:sz="0" w:space="0" w:color="auto"/>
            <w:bottom w:val="none" w:sz="0" w:space="0" w:color="auto"/>
            <w:right w:val="none" w:sz="0" w:space="0" w:color="auto"/>
          </w:divBdr>
        </w:div>
        <w:div w:id="1431395679">
          <w:marLeft w:val="0"/>
          <w:marRight w:val="0"/>
          <w:marTop w:val="120"/>
          <w:marBottom w:val="0"/>
          <w:divBdr>
            <w:top w:val="none" w:sz="0" w:space="0" w:color="auto"/>
            <w:left w:val="none" w:sz="0" w:space="0" w:color="auto"/>
            <w:bottom w:val="none" w:sz="0" w:space="0" w:color="auto"/>
            <w:right w:val="none" w:sz="0" w:space="0" w:color="auto"/>
          </w:divBdr>
        </w:div>
        <w:div w:id="646740450">
          <w:marLeft w:val="0"/>
          <w:marRight w:val="0"/>
          <w:marTop w:val="120"/>
          <w:marBottom w:val="0"/>
          <w:divBdr>
            <w:top w:val="none" w:sz="0" w:space="0" w:color="auto"/>
            <w:left w:val="none" w:sz="0" w:space="0" w:color="auto"/>
            <w:bottom w:val="none" w:sz="0" w:space="0" w:color="auto"/>
            <w:right w:val="none" w:sz="0" w:space="0" w:color="auto"/>
          </w:divBdr>
        </w:div>
        <w:div w:id="1944217281">
          <w:marLeft w:val="0"/>
          <w:marRight w:val="0"/>
          <w:marTop w:val="120"/>
          <w:marBottom w:val="0"/>
          <w:divBdr>
            <w:top w:val="none" w:sz="0" w:space="0" w:color="auto"/>
            <w:left w:val="none" w:sz="0" w:space="0" w:color="auto"/>
            <w:bottom w:val="none" w:sz="0" w:space="0" w:color="auto"/>
            <w:right w:val="none" w:sz="0" w:space="0" w:color="auto"/>
          </w:divBdr>
        </w:div>
      </w:divsChild>
    </w:div>
    <w:div w:id="1037269423">
      <w:bodyDiv w:val="1"/>
      <w:marLeft w:val="0"/>
      <w:marRight w:val="0"/>
      <w:marTop w:val="0"/>
      <w:marBottom w:val="0"/>
      <w:divBdr>
        <w:top w:val="none" w:sz="0" w:space="0" w:color="auto"/>
        <w:left w:val="none" w:sz="0" w:space="0" w:color="auto"/>
        <w:bottom w:val="none" w:sz="0" w:space="0" w:color="auto"/>
        <w:right w:val="none" w:sz="0" w:space="0" w:color="auto"/>
      </w:divBdr>
      <w:divsChild>
        <w:div w:id="624779296">
          <w:marLeft w:val="0"/>
          <w:marRight w:val="0"/>
          <w:marTop w:val="120"/>
          <w:marBottom w:val="0"/>
          <w:divBdr>
            <w:top w:val="none" w:sz="0" w:space="0" w:color="auto"/>
            <w:left w:val="none" w:sz="0" w:space="0" w:color="auto"/>
            <w:bottom w:val="none" w:sz="0" w:space="0" w:color="auto"/>
            <w:right w:val="none" w:sz="0" w:space="0" w:color="auto"/>
          </w:divBdr>
        </w:div>
        <w:div w:id="1084301320">
          <w:marLeft w:val="0"/>
          <w:marRight w:val="0"/>
          <w:marTop w:val="120"/>
          <w:marBottom w:val="0"/>
          <w:divBdr>
            <w:top w:val="none" w:sz="0" w:space="0" w:color="auto"/>
            <w:left w:val="none" w:sz="0" w:space="0" w:color="auto"/>
            <w:bottom w:val="none" w:sz="0" w:space="0" w:color="auto"/>
            <w:right w:val="none" w:sz="0" w:space="0" w:color="auto"/>
          </w:divBdr>
        </w:div>
        <w:div w:id="1884513962">
          <w:marLeft w:val="0"/>
          <w:marRight w:val="0"/>
          <w:marTop w:val="120"/>
          <w:marBottom w:val="0"/>
          <w:divBdr>
            <w:top w:val="none" w:sz="0" w:space="0" w:color="auto"/>
            <w:left w:val="none" w:sz="0" w:space="0" w:color="auto"/>
            <w:bottom w:val="none" w:sz="0" w:space="0" w:color="auto"/>
            <w:right w:val="none" w:sz="0" w:space="0" w:color="auto"/>
          </w:divBdr>
        </w:div>
      </w:divsChild>
    </w:div>
    <w:div w:id="1772240476">
      <w:bodyDiv w:val="1"/>
      <w:marLeft w:val="0"/>
      <w:marRight w:val="0"/>
      <w:marTop w:val="0"/>
      <w:marBottom w:val="0"/>
      <w:divBdr>
        <w:top w:val="none" w:sz="0" w:space="0" w:color="auto"/>
        <w:left w:val="none" w:sz="0" w:space="0" w:color="auto"/>
        <w:bottom w:val="none" w:sz="0" w:space="0" w:color="auto"/>
        <w:right w:val="none" w:sz="0" w:space="0" w:color="auto"/>
      </w:divBdr>
      <w:divsChild>
        <w:div w:id="1377074964">
          <w:marLeft w:val="0"/>
          <w:marRight w:val="0"/>
          <w:marTop w:val="120"/>
          <w:marBottom w:val="0"/>
          <w:divBdr>
            <w:top w:val="none" w:sz="0" w:space="0" w:color="auto"/>
            <w:left w:val="none" w:sz="0" w:space="0" w:color="auto"/>
            <w:bottom w:val="none" w:sz="0" w:space="0" w:color="auto"/>
            <w:right w:val="none" w:sz="0" w:space="0" w:color="auto"/>
          </w:divBdr>
        </w:div>
        <w:div w:id="1384863204">
          <w:marLeft w:val="0"/>
          <w:marRight w:val="0"/>
          <w:marTop w:val="120"/>
          <w:marBottom w:val="0"/>
          <w:divBdr>
            <w:top w:val="none" w:sz="0" w:space="0" w:color="auto"/>
            <w:left w:val="none" w:sz="0" w:space="0" w:color="auto"/>
            <w:bottom w:val="none" w:sz="0" w:space="0" w:color="auto"/>
            <w:right w:val="none" w:sz="0" w:space="0" w:color="auto"/>
          </w:divBdr>
        </w:div>
        <w:div w:id="832065099">
          <w:marLeft w:val="0"/>
          <w:marRight w:val="0"/>
          <w:marTop w:val="120"/>
          <w:marBottom w:val="0"/>
          <w:divBdr>
            <w:top w:val="none" w:sz="0" w:space="0" w:color="auto"/>
            <w:left w:val="none" w:sz="0" w:space="0" w:color="auto"/>
            <w:bottom w:val="none" w:sz="0" w:space="0" w:color="auto"/>
            <w:right w:val="none" w:sz="0" w:space="0" w:color="auto"/>
          </w:divBdr>
        </w:div>
        <w:div w:id="736130629">
          <w:marLeft w:val="0"/>
          <w:marRight w:val="0"/>
          <w:marTop w:val="120"/>
          <w:marBottom w:val="0"/>
          <w:divBdr>
            <w:top w:val="none" w:sz="0" w:space="0" w:color="auto"/>
            <w:left w:val="none" w:sz="0" w:space="0" w:color="auto"/>
            <w:bottom w:val="none" w:sz="0" w:space="0" w:color="auto"/>
            <w:right w:val="none" w:sz="0" w:space="0" w:color="auto"/>
          </w:divBdr>
        </w:div>
        <w:div w:id="1779988488">
          <w:marLeft w:val="0"/>
          <w:marRight w:val="0"/>
          <w:marTop w:val="120"/>
          <w:marBottom w:val="0"/>
          <w:divBdr>
            <w:top w:val="none" w:sz="0" w:space="0" w:color="auto"/>
            <w:left w:val="none" w:sz="0" w:space="0" w:color="auto"/>
            <w:bottom w:val="none" w:sz="0" w:space="0" w:color="auto"/>
            <w:right w:val="none" w:sz="0" w:space="0" w:color="auto"/>
          </w:divBdr>
        </w:div>
        <w:div w:id="1960451927">
          <w:marLeft w:val="0"/>
          <w:marRight w:val="0"/>
          <w:marTop w:val="120"/>
          <w:marBottom w:val="0"/>
          <w:divBdr>
            <w:top w:val="none" w:sz="0" w:space="0" w:color="auto"/>
            <w:left w:val="none" w:sz="0" w:space="0" w:color="auto"/>
            <w:bottom w:val="none" w:sz="0" w:space="0" w:color="auto"/>
            <w:right w:val="none" w:sz="0" w:space="0" w:color="auto"/>
          </w:divBdr>
        </w:div>
        <w:div w:id="1822386826">
          <w:marLeft w:val="0"/>
          <w:marRight w:val="0"/>
          <w:marTop w:val="120"/>
          <w:marBottom w:val="0"/>
          <w:divBdr>
            <w:top w:val="none" w:sz="0" w:space="0" w:color="auto"/>
            <w:left w:val="none" w:sz="0" w:space="0" w:color="auto"/>
            <w:bottom w:val="none" w:sz="0" w:space="0" w:color="auto"/>
            <w:right w:val="none" w:sz="0" w:space="0" w:color="auto"/>
          </w:divBdr>
        </w:div>
        <w:div w:id="1586762840">
          <w:marLeft w:val="0"/>
          <w:marRight w:val="0"/>
          <w:marTop w:val="120"/>
          <w:marBottom w:val="0"/>
          <w:divBdr>
            <w:top w:val="none" w:sz="0" w:space="0" w:color="auto"/>
            <w:left w:val="none" w:sz="0" w:space="0" w:color="auto"/>
            <w:bottom w:val="none" w:sz="0" w:space="0" w:color="auto"/>
            <w:right w:val="none" w:sz="0" w:space="0" w:color="auto"/>
          </w:divBdr>
        </w:div>
        <w:div w:id="1986085852">
          <w:marLeft w:val="0"/>
          <w:marRight w:val="0"/>
          <w:marTop w:val="120"/>
          <w:marBottom w:val="0"/>
          <w:divBdr>
            <w:top w:val="none" w:sz="0" w:space="0" w:color="auto"/>
            <w:left w:val="none" w:sz="0" w:space="0" w:color="auto"/>
            <w:bottom w:val="none" w:sz="0" w:space="0" w:color="auto"/>
            <w:right w:val="none" w:sz="0" w:space="0" w:color="auto"/>
          </w:divBdr>
        </w:div>
      </w:divsChild>
    </w:div>
    <w:div w:id="1795709540">
      <w:bodyDiv w:val="1"/>
      <w:marLeft w:val="0"/>
      <w:marRight w:val="0"/>
      <w:marTop w:val="0"/>
      <w:marBottom w:val="0"/>
      <w:divBdr>
        <w:top w:val="none" w:sz="0" w:space="0" w:color="auto"/>
        <w:left w:val="none" w:sz="0" w:space="0" w:color="auto"/>
        <w:bottom w:val="none" w:sz="0" w:space="0" w:color="auto"/>
        <w:right w:val="none" w:sz="0" w:space="0" w:color="auto"/>
      </w:divBdr>
      <w:divsChild>
        <w:div w:id="1345205598">
          <w:marLeft w:val="0"/>
          <w:marRight w:val="0"/>
          <w:marTop w:val="120"/>
          <w:marBottom w:val="0"/>
          <w:divBdr>
            <w:top w:val="none" w:sz="0" w:space="0" w:color="auto"/>
            <w:left w:val="none" w:sz="0" w:space="0" w:color="auto"/>
            <w:bottom w:val="none" w:sz="0" w:space="0" w:color="auto"/>
            <w:right w:val="none" w:sz="0" w:space="0" w:color="auto"/>
          </w:divBdr>
        </w:div>
        <w:div w:id="1564019834">
          <w:marLeft w:val="0"/>
          <w:marRight w:val="0"/>
          <w:marTop w:val="120"/>
          <w:marBottom w:val="0"/>
          <w:divBdr>
            <w:top w:val="none" w:sz="0" w:space="0" w:color="auto"/>
            <w:left w:val="none" w:sz="0" w:space="0" w:color="auto"/>
            <w:bottom w:val="none" w:sz="0" w:space="0" w:color="auto"/>
            <w:right w:val="none" w:sz="0" w:space="0" w:color="auto"/>
          </w:divBdr>
        </w:div>
        <w:div w:id="658190031">
          <w:marLeft w:val="0"/>
          <w:marRight w:val="0"/>
          <w:marTop w:val="120"/>
          <w:marBottom w:val="0"/>
          <w:divBdr>
            <w:top w:val="none" w:sz="0" w:space="0" w:color="auto"/>
            <w:left w:val="none" w:sz="0" w:space="0" w:color="auto"/>
            <w:bottom w:val="none" w:sz="0" w:space="0" w:color="auto"/>
            <w:right w:val="none" w:sz="0" w:space="0" w:color="auto"/>
          </w:divBdr>
        </w:div>
        <w:div w:id="1276135742">
          <w:marLeft w:val="0"/>
          <w:marRight w:val="0"/>
          <w:marTop w:val="120"/>
          <w:marBottom w:val="0"/>
          <w:divBdr>
            <w:top w:val="none" w:sz="0" w:space="0" w:color="auto"/>
            <w:left w:val="none" w:sz="0" w:space="0" w:color="auto"/>
            <w:bottom w:val="none" w:sz="0" w:space="0" w:color="auto"/>
            <w:right w:val="none" w:sz="0" w:space="0" w:color="auto"/>
          </w:divBdr>
        </w:div>
      </w:divsChild>
    </w:div>
    <w:div w:id="2022393214">
      <w:bodyDiv w:val="1"/>
      <w:marLeft w:val="0"/>
      <w:marRight w:val="0"/>
      <w:marTop w:val="0"/>
      <w:marBottom w:val="0"/>
      <w:divBdr>
        <w:top w:val="none" w:sz="0" w:space="0" w:color="auto"/>
        <w:left w:val="none" w:sz="0" w:space="0" w:color="auto"/>
        <w:bottom w:val="none" w:sz="0" w:space="0" w:color="auto"/>
        <w:right w:val="none" w:sz="0" w:space="0" w:color="auto"/>
      </w:divBdr>
      <w:divsChild>
        <w:div w:id="1107312537">
          <w:marLeft w:val="0"/>
          <w:marRight w:val="0"/>
          <w:marTop w:val="120"/>
          <w:marBottom w:val="0"/>
          <w:divBdr>
            <w:top w:val="none" w:sz="0" w:space="0" w:color="auto"/>
            <w:left w:val="none" w:sz="0" w:space="0" w:color="auto"/>
            <w:bottom w:val="none" w:sz="0" w:space="0" w:color="auto"/>
            <w:right w:val="none" w:sz="0" w:space="0" w:color="auto"/>
          </w:divBdr>
        </w:div>
        <w:div w:id="1837844055">
          <w:marLeft w:val="0"/>
          <w:marRight w:val="0"/>
          <w:marTop w:val="120"/>
          <w:marBottom w:val="0"/>
          <w:divBdr>
            <w:top w:val="none" w:sz="0" w:space="0" w:color="auto"/>
            <w:left w:val="none" w:sz="0" w:space="0" w:color="auto"/>
            <w:bottom w:val="none" w:sz="0" w:space="0" w:color="auto"/>
            <w:right w:val="none" w:sz="0" w:space="0" w:color="auto"/>
          </w:divBdr>
        </w:div>
        <w:div w:id="36972526">
          <w:marLeft w:val="0"/>
          <w:marRight w:val="0"/>
          <w:marTop w:val="120"/>
          <w:marBottom w:val="0"/>
          <w:divBdr>
            <w:top w:val="none" w:sz="0" w:space="0" w:color="auto"/>
            <w:left w:val="none" w:sz="0" w:space="0" w:color="auto"/>
            <w:bottom w:val="none" w:sz="0" w:space="0" w:color="auto"/>
            <w:right w:val="none" w:sz="0" w:space="0" w:color="auto"/>
          </w:divBdr>
        </w:div>
        <w:div w:id="165957970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01011/fe0cad704c69e3b97bf615f0437ecf1996a57677/" TargetMode="External"/><Relationship Id="rId18" Type="http://schemas.openxmlformats.org/officeDocument/2006/relationships/hyperlink" Target="http://www.consultant.ru/document/cons_doc_LAW_301011/fe0cad704c69e3b97bf615f0437ecf1996a57677/" TargetMode="External"/><Relationship Id="rId26" Type="http://schemas.openxmlformats.org/officeDocument/2006/relationships/hyperlink" Target="http://www.consultant.ru/document/cons_doc_LAW_301011/fe0cad704c69e3b97bf615f0437ecf1996a57677/" TargetMode="External"/><Relationship Id="rId39" Type="http://schemas.openxmlformats.org/officeDocument/2006/relationships/hyperlink" Target="http://www.consultant.ru/document/cons_doc_LAW_301011/fe0cad704c69e3b97bf615f0437ecf1996a57677/" TargetMode="External"/><Relationship Id="rId21" Type="http://schemas.openxmlformats.org/officeDocument/2006/relationships/hyperlink" Target="http://www.consultant.ru/document/cons_doc_LAW_301011/fe0cad704c69e3b97bf615f0437ecf1996a57677/" TargetMode="External"/><Relationship Id="rId34" Type="http://schemas.openxmlformats.org/officeDocument/2006/relationships/hyperlink" Target="http://www.consultant.ru/document/cons_doc_LAW_301011/fe0cad704c69e3b97bf615f0437ecf1996a57677/" TargetMode="External"/><Relationship Id="rId42" Type="http://schemas.openxmlformats.org/officeDocument/2006/relationships/hyperlink" Target="consultantplus://offline/ref=B32FC0D827312F8847ECB14CE137F85E638BF43950EB70413F1982443F4DD72501F14FBF354C1Fq8G" TargetMode="External"/><Relationship Id="rId47" Type="http://schemas.openxmlformats.org/officeDocument/2006/relationships/hyperlink" Target="consultantplus://offline/ref=BC7D41E4250B64FEE19FD6B76E4ECD5196F3D06E2CDC1F6D2C4500A2108CCE7FFC53ADDD0166C09EA2EA08506AFB4424F318F551B759EDE7P7W0K" TargetMode="External"/><Relationship Id="rId50" Type="http://schemas.openxmlformats.org/officeDocument/2006/relationships/hyperlink" Target="consultantplus://offline/ref=BC7D41E4250B64FEE19FD6B76E4ECD5196F3D26828D51F6D2C4500A2108CCE7FFC53ADDD0167CB9AA0EA08506AFB4424F318F551B759EDE7P7W0K" TargetMode="External"/><Relationship Id="rId55" Type="http://schemas.openxmlformats.org/officeDocument/2006/relationships/fontTable" Target="fontTable.xml"/><Relationship Id="rId7" Type="http://schemas.openxmlformats.org/officeDocument/2006/relationships/hyperlink" Target="consultantplus://offline/ref=A5852753EEAF2D7BBFB7184CD91816DEBCDC177DB821797473277BD2FF926658D8ACDD2E198C579D8B3548CC67490196FB186186B219r40EL" TargetMode="External"/><Relationship Id="rId12" Type="http://schemas.openxmlformats.org/officeDocument/2006/relationships/hyperlink" Target="http://www.consultant.ru/document/cons_doc_LAW_318742/" TargetMode="External"/><Relationship Id="rId17" Type="http://schemas.openxmlformats.org/officeDocument/2006/relationships/hyperlink" Target="http://www.consultant.ru/document/cons_doc_LAW_301011/fe0cad704c69e3b97bf615f0437ecf1996a57677/" TargetMode="External"/><Relationship Id="rId25" Type="http://schemas.openxmlformats.org/officeDocument/2006/relationships/hyperlink" Target="http://www.consultant.ru/document/cons_doc_LAW_301011/fe0cad704c69e3b97bf615f0437ecf1996a57677/" TargetMode="External"/><Relationship Id="rId33" Type="http://schemas.openxmlformats.org/officeDocument/2006/relationships/hyperlink" Target="http://www.consultant.ru/document/cons_doc_LAW_301011/fe0cad704c69e3b97bf615f0437ecf1996a57677/" TargetMode="External"/><Relationship Id="rId38" Type="http://schemas.openxmlformats.org/officeDocument/2006/relationships/hyperlink" Target="http://www.consultant.ru/document/cons_doc_LAW_301011/fe0cad704c69e3b97bf615f0437ecf1996a57677/" TargetMode="External"/><Relationship Id="rId46" Type="http://schemas.openxmlformats.org/officeDocument/2006/relationships/hyperlink" Target="consultantplus://offline/ref=BC7D41E4250B64FEE19FD6B76E4ECD5196F3D06E2CDC1F6D2C4500A2108CCE7FFC53ADDD0166C09EA2EA08506AFB4424F318F551B759EDE7P7W0K" TargetMode="External"/><Relationship Id="rId2" Type="http://schemas.openxmlformats.org/officeDocument/2006/relationships/numbering" Target="numbering.xml"/><Relationship Id="rId16" Type="http://schemas.openxmlformats.org/officeDocument/2006/relationships/hyperlink" Target="http://www.consultant.ru/document/cons_doc_LAW_301011/fe0cad704c69e3b97bf615f0437ecf1996a57677/" TargetMode="External"/><Relationship Id="rId20" Type="http://schemas.openxmlformats.org/officeDocument/2006/relationships/hyperlink" Target="http://www.consultant.ru/document/cons_doc_LAW_301011/fe0cad704c69e3b97bf615f0437ecf1996a57677/" TargetMode="External"/><Relationship Id="rId29" Type="http://schemas.openxmlformats.org/officeDocument/2006/relationships/hyperlink" Target="http://www.consultant.ru/document/cons_doc_LAW_301011/fe0cad704c69e3b97bf615f0437ecf1996a57677/" TargetMode="External"/><Relationship Id="rId41" Type="http://schemas.openxmlformats.org/officeDocument/2006/relationships/hyperlink" Target="http://www.consultant.ru/document/cons_doc_LAW_301011/fe0cad704c69e3b97bf615f0437ecf1996a57677/" TargetMode="External"/><Relationship Id="rId54" Type="http://schemas.openxmlformats.org/officeDocument/2006/relationships/hyperlink" Target="consultantplus://offline/ref=BC7D41E4250B64FEE19FD6B76E4ECD5196F3D06E2CDC1F6D2C4500A2108CCE7FFC53ADDD0166C09EA4EA08506AFB4424F318F551B759EDE7P7W0K"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onsultant.ru/document/cons_doc_LAW_301011/fe0cad704c69e3b97bf615f0437ecf1996a57677/" TargetMode="External"/><Relationship Id="rId24" Type="http://schemas.openxmlformats.org/officeDocument/2006/relationships/hyperlink" Target="http://www.consultant.ru/document/cons_doc_LAW_301011/fe0cad704c69e3b97bf615f0437ecf1996a57677/" TargetMode="External"/><Relationship Id="rId32" Type="http://schemas.openxmlformats.org/officeDocument/2006/relationships/hyperlink" Target="http://www.consultant.ru/document/cons_doc_LAW_301011/fe0cad704c69e3b97bf615f0437ecf1996a57677/" TargetMode="External"/><Relationship Id="rId37" Type="http://schemas.openxmlformats.org/officeDocument/2006/relationships/hyperlink" Target="http://www.consultant.ru/document/cons_doc_LAW_301011/fe0cad704c69e3b97bf615f0437ecf1996a57677/" TargetMode="External"/><Relationship Id="rId40" Type="http://schemas.openxmlformats.org/officeDocument/2006/relationships/hyperlink" Target="http://www.consultant.ru/document/cons_doc_LAW_301011/fe0cad704c69e3b97bf615f0437ecf1996a57677/" TargetMode="External"/><Relationship Id="rId45" Type="http://schemas.openxmlformats.org/officeDocument/2006/relationships/hyperlink" Target="consultantplus://offline/ref=BC7D41E4250B64FEE19FD6B76E4ECD5196F3D06E2CDC1F6D2C4500A2108CCE7FFC53ADDD0166C09EA2EA08506AFB4424F318F551B759EDE7P7W0K" TargetMode="External"/><Relationship Id="rId53" Type="http://schemas.openxmlformats.org/officeDocument/2006/relationships/hyperlink" Target="consultantplus://offline/ref=BC7D41E4250B64FEE19FD6B76E4ECD5196F3D06E2CDC1F6D2C4500A2108CCE7FFC53ADDD0166C09EA4EA08506AFB4424F318F551B759EDE7P7W0K" TargetMode="External"/><Relationship Id="rId5" Type="http://schemas.openxmlformats.org/officeDocument/2006/relationships/webSettings" Target="webSettings.xml"/><Relationship Id="rId15" Type="http://schemas.openxmlformats.org/officeDocument/2006/relationships/hyperlink" Target="http://www.consultant.ru/document/cons_doc_LAW_301011/fe0cad704c69e3b97bf615f0437ecf1996a57677/" TargetMode="External"/><Relationship Id="rId23" Type="http://schemas.openxmlformats.org/officeDocument/2006/relationships/hyperlink" Target="http://www.consultant.ru/document/cons_doc_LAW_301011/fe0cad704c69e3b97bf615f0437ecf1996a57677/" TargetMode="External"/><Relationship Id="rId28" Type="http://schemas.openxmlformats.org/officeDocument/2006/relationships/hyperlink" Target="http://www.consultant.ru/document/cons_doc_LAW_301011/fe0cad704c69e3b97bf615f0437ecf1996a57677/" TargetMode="External"/><Relationship Id="rId36" Type="http://schemas.openxmlformats.org/officeDocument/2006/relationships/hyperlink" Target="http://www.consultant.ru/document/cons_doc_LAW_301011/fe0cad704c69e3b97bf615f0437ecf1996a57677/" TargetMode="External"/><Relationship Id="rId49" Type="http://schemas.openxmlformats.org/officeDocument/2006/relationships/hyperlink" Target="consultantplus://offline/ref=BC7D41E4250B64FEE19FD6B76E4ECD5196F3D06E2CDC1F6D2C4500A2108CCE7FFC53ADDD0166C09EA2EA08506AFB4424F318F551B759EDE7P7W0K" TargetMode="External"/><Relationship Id="rId10" Type="http://schemas.openxmlformats.org/officeDocument/2006/relationships/hyperlink" Target="http://www.consultant.ru/document/cons_doc_LAW_301011/fe0cad704c69e3b97bf615f0437ecf1996a57677/" TargetMode="External"/><Relationship Id="rId19" Type="http://schemas.openxmlformats.org/officeDocument/2006/relationships/hyperlink" Target="http://www.consultant.ru/document/cons_doc_LAW_301011/fe0cad704c69e3b97bf615f0437ecf1996a57677/" TargetMode="External"/><Relationship Id="rId31" Type="http://schemas.openxmlformats.org/officeDocument/2006/relationships/hyperlink" Target="http://www.consultant.ru/document/cons_doc_LAW_301011/570afc6feff03328459242886307d6aebe1ccb6b/" TargetMode="External"/><Relationship Id="rId44" Type="http://schemas.openxmlformats.org/officeDocument/2006/relationships/hyperlink" Target="consultantplus://offline/ref=BC7D41E4250B64FEE19FD6B76E4ECD5196F3D06E2CDC1F6D2C4500A2108CCE7FFC53ADDD0166C09EA2EA08506AFB4424F318F551B759EDE7P7W0K" TargetMode="External"/><Relationship Id="rId52" Type="http://schemas.openxmlformats.org/officeDocument/2006/relationships/hyperlink" Target="consultantplus://offline/ref=BC7D41E4250B64FEE19FD6B76E4ECD5196F3D06E2CDC1F6D2C4500A2108CCE7FFC53ADDD0166C09EA4EA08506AFB4424F318F551B759EDE7P7W0K" TargetMode="External"/><Relationship Id="rId4" Type="http://schemas.openxmlformats.org/officeDocument/2006/relationships/settings" Target="settings.xml"/><Relationship Id="rId9" Type="http://schemas.openxmlformats.org/officeDocument/2006/relationships/hyperlink" Target="http://www.consultant.ru/document/cons_doc_LAW_301011/fe0cad704c69e3b97bf615f0437ecf1996a57677/" TargetMode="External"/><Relationship Id="rId14" Type="http://schemas.openxmlformats.org/officeDocument/2006/relationships/hyperlink" Target="http://www.consultant.ru/document/cons_doc_LAW_301011/fe0cad704c69e3b97bf615f0437ecf1996a57677/" TargetMode="External"/><Relationship Id="rId22" Type="http://schemas.openxmlformats.org/officeDocument/2006/relationships/hyperlink" Target="http://www.consultant.ru/document/cons_doc_LAW_301011/fe0cad704c69e3b97bf615f0437ecf1996a57677/" TargetMode="External"/><Relationship Id="rId27" Type="http://schemas.openxmlformats.org/officeDocument/2006/relationships/hyperlink" Target="http://www.consultant.ru/document/cons_doc_LAW_301011/fe0cad704c69e3b97bf615f0437ecf1996a57677/" TargetMode="External"/><Relationship Id="rId30" Type="http://schemas.openxmlformats.org/officeDocument/2006/relationships/hyperlink" Target="http://www.consultant.ru/document/cons_doc_LAW_301011/570afc6feff03328459242886307d6aebe1ccb6b/" TargetMode="External"/><Relationship Id="rId35" Type="http://schemas.openxmlformats.org/officeDocument/2006/relationships/hyperlink" Target="http://www.consultant.ru/document/cons_doc_LAW_301011/fe0cad704c69e3b97bf615f0437ecf1996a57677/" TargetMode="External"/><Relationship Id="rId43" Type="http://schemas.openxmlformats.org/officeDocument/2006/relationships/hyperlink" Target="consultantplus://offline/ref=BC7D41E4250B64FEE19FD6B76E4ECD5196F3D06E2CDC1F6D2C4500A2108CCE7FFC53ADDE0562C8CFF7A5090C2CAE5726F118F753A8P5W2K" TargetMode="External"/><Relationship Id="rId48" Type="http://schemas.openxmlformats.org/officeDocument/2006/relationships/hyperlink" Target="consultantplus://offline/ref=BC7D41E4250B64FEE19FD6B76E4ECD5196F3D06E2CDC1F6D2C4500A2108CCE7FFC53ADDE0866C8CFF7A5090C2CAE5726F118F753A8P5W2K" TargetMode="External"/><Relationship Id="rId56" Type="http://schemas.openxmlformats.org/officeDocument/2006/relationships/theme" Target="theme/theme1.xml"/><Relationship Id="rId8" Type="http://schemas.openxmlformats.org/officeDocument/2006/relationships/hyperlink" Target="consultantplus://offline/ref=A5852753EEAF2D7BBFB7184CD91816DEBCDC177DB821797473277BD2FF926658D8ACDD2E1A855E9D8B3548CC67490196FB186186B219r40EL" TargetMode="External"/><Relationship Id="rId51" Type="http://schemas.openxmlformats.org/officeDocument/2006/relationships/hyperlink" Target="consultantplus://offline/ref=BC7D41E4250B64FEE19FD6B76E4ECD5196F2D66821D31F6D2C4500A2108CCE7FFC53ADDA0864C8CFF7A5090C2CAE5726F118F753A8P5W2K"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76EEB-70C5-49C8-A358-1EFD47FDE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22</Pages>
  <Words>13352</Words>
  <Characters>76110</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89284</CharactersWithSpaces>
  <SharedDoc>false</SharedDoc>
  <HLinks>
    <vt:vector size="168" baseType="variant">
      <vt:variant>
        <vt:i4>5439490</vt:i4>
      </vt:variant>
      <vt:variant>
        <vt:i4>81</vt:i4>
      </vt:variant>
      <vt:variant>
        <vt:i4>0</vt:i4>
      </vt:variant>
      <vt:variant>
        <vt:i4>5</vt:i4>
      </vt:variant>
      <vt:variant>
        <vt:lpwstr/>
      </vt:variant>
      <vt:variant>
        <vt:lpwstr>Par25</vt:lpwstr>
      </vt:variant>
      <vt:variant>
        <vt:i4>5505026</vt:i4>
      </vt:variant>
      <vt:variant>
        <vt:i4>78</vt:i4>
      </vt:variant>
      <vt:variant>
        <vt:i4>0</vt:i4>
      </vt:variant>
      <vt:variant>
        <vt:i4>5</vt:i4>
      </vt:variant>
      <vt:variant>
        <vt:lpwstr/>
      </vt:variant>
      <vt:variant>
        <vt:lpwstr>Par51</vt:lpwstr>
      </vt:variant>
      <vt:variant>
        <vt:i4>2621497</vt:i4>
      </vt:variant>
      <vt:variant>
        <vt:i4>75</vt:i4>
      </vt:variant>
      <vt:variant>
        <vt:i4>0</vt:i4>
      </vt:variant>
      <vt:variant>
        <vt:i4>5</vt:i4>
      </vt:variant>
      <vt:variant>
        <vt:lpwstr>consultantplus://offline/ref=BC7D41E4250B64FEE19FD6B76E4ECD5196F3D06E2CDC1F6D2C4500A2108CCE7FFC53ADDD0166C09EA4EA08506AFB4424F318F551B759EDE7P7W0K</vt:lpwstr>
      </vt:variant>
      <vt:variant>
        <vt:lpwstr/>
      </vt:variant>
      <vt:variant>
        <vt:i4>5505026</vt:i4>
      </vt:variant>
      <vt:variant>
        <vt:i4>72</vt:i4>
      </vt:variant>
      <vt:variant>
        <vt:i4>0</vt:i4>
      </vt:variant>
      <vt:variant>
        <vt:i4>5</vt:i4>
      </vt:variant>
      <vt:variant>
        <vt:lpwstr/>
      </vt:variant>
      <vt:variant>
        <vt:lpwstr>Par51</vt:lpwstr>
      </vt:variant>
      <vt:variant>
        <vt:i4>2621497</vt:i4>
      </vt:variant>
      <vt:variant>
        <vt:i4>69</vt:i4>
      </vt:variant>
      <vt:variant>
        <vt:i4>0</vt:i4>
      </vt:variant>
      <vt:variant>
        <vt:i4>5</vt:i4>
      </vt:variant>
      <vt:variant>
        <vt:lpwstr>consultantplus://offline/ref=BC7D41E4250B64FEE19FD6B76E4ECD5196F3D06E2CDC1F6D2C4500A2108CCE7FFC53ADDD0166C09EA4EA08506AFB4424F318F551B759EDE7P7W0K</vt:lpwstr>
      </vt:variant>
      <vt:variant>
        <vt:lpwstr/>
      </vt:variant>
      <vt:variant>
        <vt:i4>2621497</vt:i4>
      </vt:variant>
      <vt:variant>
        <vt:i4>66</vt:i4>
      </vt:variant>
      <vt:variant>
        <vt:i4>0</vt:i4>
      </vt:variant>
      <vt:variant>
        <vt:i4>5</vt:i4>
      </vt:variant>
      <vt:variant>
        <vt:lpwstr>consultantplus://offline/ref=BC7D41E4250B64FEE19FD6B76E4ECD5196F3D06E2CDC1F6D2C4500A2108CCE7FFC53ADDD0166C09EA4EA08506AFB4424F318F551B759EDE7P7W0K</vt:lpwstr>
      </vt:variant>
      <vt:variant>
        <vt:lpwstr/>
      </vt:variant>
      <vt:variant>
        <vt:i4>4194306</vt:i4>
      </vt:variant>
      <vt:variant>
        <vt:i4>63</vt:i4>
      </vt:variant>
      <vt:variant>
        <vt:i4>0</vt:i4>
      </vt:variant>
      <vt:variant>
        <vt:i4>5</vt:i4>
      </vt:variant>
      <vt:variant>
        <vt:lpwstr>consultantplus://offline/ref=BC7D41E4250B64FEE19FD6B76E4ECD5196F2D66821D31F6D2C4500A2108CCE7FFC53ADDA0864C8CFF7A5090C2CAE5726F118F753A8P5W2K</vt:lpwstr>
      </vt:variant>
      <vt:variant>
        <vt:lpwstr/>
      </vt:variant>
      <vt:variant>
        <vt:i4>2621496</vt:i4>
      </vt:variant>
      <vt:variant>
        <vt:i4>60</vt:i4>
      </vt:variant>
      <vt:variant>
        <vt:i4>0</vt:i4>
      </vt:variant>
      <vt:variant>
        <vt:i4>5</vt:i4>
      </vt:variant>
      <vt:variant>
        <vt:lpwstr>consultantplus://offline/ref=BC7D41E4250B64FEE19FD6B76E4ECD5196F3D26828D51F6D2C4500A2108CCE7FFC53ADDD0167CB9AA0EA08506AFB4424F318F551B759EDE7P7W0K</vt:lpwstr>
      </vt:variant>
      <vt:variant>
        <vt:lpwstr/>
      </vt:variant>
      <vt:variant>
        <vt:i4>5308418</vt:i4>
      </vt:variant>
      <vt:variant>
        <vt:i4>57</vt:i4>
      </vt:variant>
      <vt:variant>
        <vt:i4>0</vt:i4>
      </vt:variant>
      <vt:variant>
        <vt:i4>5</vt:i4>
      </vt:variant>
      <vt:variant>
        <vt:lpwstr/>
      </vt:variant>
      <vt:variant>
        <vt:lpwstr>Par0</vt:lpwstr>
      </vt:variant>
      <vt:variant>
        <vt:i4>2621503</vt:i4>
      </vt:variant>
      <vt:variant>
        <vt:i4>54</vt:i4>
      </vt:variant>
      <vt:variant>
        <vt:i4>0</vt:i4>
      </vt:variant>
      <vt:variant>
        <vt:i4>5</vt:i4>
      </vt:variant>
      <vt:variant>
        <vt:lpwstr>consultantplus://offline/ref=BC7D41E4250B64FEE19FD6B76E4ECD5196F3D06E2CDC1F6D2C4500A2108CCE7FFC53ADDD0166C09EA2EA08506AFB4424F318F551B759EDE7P7W0K</vt:lpwstr>
      </vt:variant>
      <vt:variant>
        <vt:lpwstr/>
      </vt:variant>
      <vt:variant>
        <vt:i4>4194396</vt:i4>
      </vt:variant>
      <vt:variant>
        <vt:i4>51</vt:i4>
      </vt:variant>
      <vt:variant>
        <vt:i4>0</vt:i4>
      </vt:variant>
      <vt:variant>
        <vt:i4>5</vt:i4>
      </vt:variant>
      <vt:variant>
        <vt:lpwstr>consultantplus://offline/ref=BC7D41E4250B64FEE19FD6B76E4ECD5196F3D06E2CDC1F6D2C4500A2108CCE7FFC53ADDE0866C8CFF7A5090C2CAE5726F118F753A8P5W2K</vt:lpwstr>
      </vt:variant>
      <vt:variant>
        <vt:lpwstr/>
      </vt:variant>
      <vt:variant>
        <vt:i4>2621503</vt:i4>
      </vt:variant>
      <vt:variant>
        <vt:i4>48</vt:i4>
      </vt:variant>
      <vt:variant>
        <vt:i4>0</vt:i4>
      </vt:variant>
      <vt:variant>
        <vt:i4>5</vt:i4>
      </vt:variant>
      <vt:variant>
        <vt:lpwstr>consultantplus://offline/ref=BC7D41E4250B64FEE19FD6B76E4ECD5196F3D06E2CDC1F6D2C4500A2108CCE7FFC53ADDD0166C09EA2EA08506AFB4424F318F551B759EDE7P7W0K</vt:lpwstr>
      </vt:variant>
      <vt:variant>
        <vt:lpwstr/>
      </vt:variant>
      <vt:variant>
        <vt:i4>2621503</vt:i4>
      </vt:variant>
      <vt:variant>
        <vt:i4>45</vt:i4>
      </vt:variant>
      <vt:variant>
        <vt:i4>0</vt:i4>
      </vt:variant>
      <vt:variant>
        <vt:i4>5</vt:i4>
      </vt:variant>
      <vt:variant>
        <vt:lpwstr>consultantplus://offline/ref=BC7D41E4250B64FEE19FD6B76E4ECD5196F3D06E2CDC1F6D2C4500A2108CCE7FFC53ADDD0166C09EA2EA08506AFB4424F318F551B759EDE7P7W0K</vt:lpwstr>
      </vt:variant>
      <vt:variant>
        <vt:lpwstr/>
      </vt:variant>
      <vt:variant>
        <vt:i4>2621503</vt:i4>
      </vt:variant>
      <vt:variant>
        <vt:i4>42</vt:i4>
      </vt:variant>
      <vt:variant>
        <vt:i4>0</vt:i4>
      </vt:variant>
      <vt:variant>
        <vt:i4>5</vt:i4>
      </vt:variant>
      <vt:variant>
        <vt:lpwstr>consultantplus://offline/ref=BC7D41E4250B64FEE19FD6B76E4ECD5196F3D06E2CDC1F6D2C4500A2108CCE7FFC53ADDD0166C09EA2EA08506AFB4424F318F551B759EDE7P7W0K</vt:lpwstr>
      </vt:variant>
      <vt:variant>
        <vt:lpwstr/>
      </vt:variant>
      <vt:variant>
        <vt:i4>2621503</vt:i4>
      </vt:variant>
      <vt:variant>
        <vt:i4>39</vt:i4>
      </vt:variant>
      <vt:variant>
        <vt:i4>0</vt:i4>
      </vt:variant>
      <vt:variant>
        <vt:i4>5</vt:i4>
      </vt:variant>
      <vt:variant>
        <vt:lpwstr>consultantplus://offline/ref=BC7D41E4250B64FEE19FD6B76E4ECD5196F3D06E2CDC1F6D2C4500A2108CCE7FFC53ADDD0166C09EA2EA08506AFB4424F318F551B759EDE7P7W0K</vt:lpwstr>
      </vt:variant>
      <vt:variant>
        <vt:lpwstr/>
      </vt:variant>
      <vt:variant>
        <vt:i4>4194389</vt:i4>
      </vt:variant>
      <vt:variant>
        <vt:i4>36</vt:i4>
      </vt:variant>
      <vt:variant>
        <vt:i4>0</vt:i4>
      </vt:variant>
      <vt:variant>
        <vt:i4>5</vt:i4>
      </vt:variant>
      <vt:variant>
        <vt:lpwstr>consultantplus://offline/ref=BC7D41E4250B64FEE19FD6B76E4ECD5196F3D06E2CDC1F6D2C4500A2108CCE7FFC53ADDE0562C8CFF7A5090C2CAE5726F118F753A8P5W2K</vt:lpwstr>
      </vt:variant>
      <vt:variant>
        <vt:lpwstr/>
      </vt:variant>
      <vt:variant>
        <vt:i4>6946879</vt:i4>
      </vt:variant>
      <vt:variant>
        <vt:i4>33</vt:i4>
      </vt:variant>
      <vt:variant>
        <vt:i4>0</vt:i4>
      </vt:variant>
      <vt:variant>
        <vt:i4>5</vt:i4>
      </vt:variant>
      <vt:variant>
        <vt:lpwstr>consultantplus://offline/ref=98DF6EE2A9953BAEFD3402F3C5651343C671A396C0BCFC7EC109BC6BDDC43DF356F430B46744a4YEH</vt:lpwstr>
      </vt:variant>
      <vt:variant>
        <vt:lpwstr/>
      </vt:variant>
      <vt:variant>
        <vt:i4>6946874</vt:i4>
      </vt:variant>
      <vt:variant>
        <vt:i4>30</vt:i4>
      </vt:variant>
      <vt:variant>
        <vt:i4>0</vt:i4>
      </vt:variant>
      <vt:variant>
        <vt:i4>5</vt:i4>
      </vt:variant>
      <vt:variant>
        <vt:lpwstr>consultantplus://offline/ref=98DF6EE2A9953BAEFD3402F3C5651343C671A396C0BCFC7EC109BC6BDDC43DF356F430B46745a4YAH</vt:lpwstr>
      </vt:variant>
      <vt:variant>
        <vt:lpwstr/>
      </vt:variant>
      <vt:variant>
        <vt:i4>7143483</vt:i4>
      </vt:variant>
      <vt:variant>
        <vt:i4>27</vt:i4>
      </vt:variant>
      <vt:variant>
        <vt:i4>0</vt:i4>
      </vt:variant>
      <vt:variant>
        <vt:i4>5</vt:i4>
      </vt:variant>
      <vt:variant>
        <vt:lpwstr>consultantplus://offline/ref=B32FC0D827312F8847ECB14CE137F85E638BF43950EB70413F1982443F4DD72501F14FBF36401Fq4G</vt:lpwstr>
      </vt:variant>
      <vt:variant>
        <vt:lpwstr/>
      </vt:variant>
      <vt:variant>
        <vt:i4>7143485</vt:i4>
      </vt:variant>
      <vt:variant>
        <vt:i4>24</vt:i4>
      </vt:variant>
      <vt:variant>
        <vt:i4>0</vt:i4>
      </vt:variant>
      <vt:variant>
        <vt:i4>5</vt:i4>
      </vt:variant>
      <vt:variant>
        <vt:lpwstr>consultantplus://offline/ref=B32FC0D827312F8847ECB14CE137F85E638BF43950EB70413F1982443F4DD72501F14FBF354C1FqBG</vt:lpwstr>
      </vt:variant>
      <vt:variant>
        <vt:lpwstr/>
      </vt:variant>
      <vt:variant>
        <vt:i4>7143526</vt:i4>
      </vt:variant>
      <vt:variant>
        <vt:i4>21</vt:i4>
      </vt:variant>
      <vt:variant>
        <vt:i4>0</vt:i4>
      </vt:variant>
      <vt:variant>
        <vt:i4>5</vt:i4>
      </vt:variant>
      <vt:variant>
        <vt:lpwstr>consultantplus://offline/ref=B32FC0D827312F8847ECB14CE137F85E638BF43950EB70413F1982443F4DD72501F14FBF354C1Fq9G</vt:lpwstr>
      </vt:variant>
      <vt:variant>
        <vt:lpwstr/>
      </vt:variant>
      <vt:variant>
        <vt:i4>7143527</vt:i4>
      </vt:variant>
      <vt:variant>
        <vt:i4>18</vt:i4>
      </vt:variant>
      <vt:variant>
        <vt:i4>0</vt:i4>
      </vt:variant>
      <vt:variant>
        <vt:i4>5</vt:i4>
      </vt:variant>
      <vt:variant>
        <vt:lpwstr>consultantplus://offline/ref=B32FC0D827312F8847ECB14CE137F85E638BF43950EB70413F1982443F4DD72501F14FBF354C1Fq8G</vt:lpwstr>
      </vt:variant>
      <vt:variant>
        <vt:lpwstr/>
      </vt:variant>
      <vt:variant>
        <vt:i4>6553651</vt:i4>
      </vt:variant>
      <vt:variant>
        <vt:i4>15</vt:i4>
      </vt:variant>
      <vt:variant>
        <vt:i4>0</vt:i4>
      </vt:variant>
      <vt:variant>
        <vt:i4>5</vt:i4>
      </vt:variant>
      <vt:variant>
        <vt:lpwstr>consultantplus://offline/ref=026B8EFDCFC4A47B4144265E7864972F7B46D3D75D6E907733D79836E83BD02B77853E8B492BL3y5G</vt:lpwstr>
      </vt:variant>
      <vt:variant>
        <vt:lpwstr/>
      </vt:variant>
      <vt:variant>
        <vt:i4>3342435</vt:i4>
      </vt:variant>
      <vt:variant>
        <vt:i4>12</vt:i4>
      </vt:variant>
      <vt:variant>
        <vt:i4>0</vt:i4>
      </vt:variant>
      <vt:variant>
        <vt:i4>5</vt:i4>
      </vt:variant>
      <vt:variant>
        <vt:lpwstr>consultantplus://offline/ref=B0FB8AB52908A3E88945604AC2282DE995167175DC6B0478A069D45443CDCC2A5AA29BC61B3AIEx3G</vt:lpwstr>
      </vt:variant>
      <vt:variant>
        <vt:lpwstr/>
      </vt:variant>
      <vt:variant>
        <vt:i4>7143483</vt:i4>
      </vt:variant>
      <vt:variant>
        <vt:i4>9</vt:i4>
      </vt:variant>
      <vt:variant>
        <vt:i4>0</vt:i4>
      </vt:variant>
      <vt:variant>
        <vt:i4>5</vt:i4>
      </vt:variant>
      <vt:variant>
        <vt:lpwstr>consultantplus://offline/ref=B32FC0D827312F8847ECB14CE137F85E638BF43950EB70413F1982443F4DD72501F14FBF36401Fq4G</vt:lpwstr>
      </vt:variant>
      <vt:variant>
        <vt:lpwstr/>
      </vt:variant>
      <vt:variant>
        <vt:i4>7143485</vt:i4>
      </vt:variant>
      <vt:variant>
        <vt:i4>6</vt:i4>
      </vt:variant>
      <vt:variant>
        <vt:i4>0</vt:i4>
      </vt:variant>
      <vt:variant>
        <vt:i4>5</vt:i4>
      </vt:variant>
      <vt:variant>
        <vt:lpwstr>consultantplus://offline/ref=B32FC0D827312F8847ECB14CE137F85E638BF43950EB70413F1982443F4DD72501F14FBF354C1FqBG</vt:lpwstr>
      </vt:variant>
      <vt:variant>
        <vt:lpwstr/>
      </vt:variant>
      <vt:variant>
        <vt:i4>7143526</vt:i4>
      </vt:variant>
      <vt:variant>
        <vt:i4>3</vt:i4>
      </vt:variant>
      <vt:variant>
        <vt:i4>0</vt:i4>
      </vt:variant>
      <vt:variant>
        <vt:i4>5</vt:i4>
      </vt:variant>
      <vt:variant>
        <vt:lpwstr>consultantplus://offline/ref=B32FC0D827312F8847ECB14CE137F85E638BF43950EB70413F1982443F4DD72501F14FBF354C1Fq9G</vt:lpwstr>
      </vt:variant>
      <vt:variant>
        <vt:lpwstr/>
      </vt:variant>
      <vt:variant>
        <vt:i4>7143527</vt:i4>
      </vt:variant>
      <vt:variant>
        <vt:i4>0</vt:i4>
      </vt:variant>
      <vt:variant>
        <vt:i4>0</vt:i4>
      </vt:variant>
      <vt:variant>
        <vt:i4>5</vt:i4>
      </vt:variant>
      <vt:variant>
        <vt:lpwstr>consultantplus://offline/ref=B32FC0D827312F8847ECB14CE137F85E638BF43950EB70413F1982443F4DD72501F14FBF354C1Fq8G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VKS</cp:lastModifiedBy>
  <cp:revision>16</cp:revision>
  <cp:lastPrinted>2019-07-01T06:42:00Z</cp:lastPrinted>
  <dcterms:created xsi:type="dcterms:W3CDTF">2019-04-11T07:43:00Z</dcterms:created>
  <dcterms:modified xsi:type="dcterms:W3CDTF">2019-07-15T09:48:00Z</dcterms:modified>
</cp:coreProperties>
</file>