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FC" w:rsidRPr="008F44FC" w:rsidRDefault="008F44FC" w:rsidP="008F44FC">
      <w:pPr>
        <w:pStyle w:val="a3"/>
        <w:jc w:val="center"/>
        <w:rPr>
          <w:rFonts w:ascii="Times New Roman" w:hAnsi="Times New Roman" w:cs="Times New Roman"/>
        </w:rPr>
      </w:pPr>
      <w:bookmarkStart w:id="0" w:name="bookmark0"/>
      <w:r w:rsidRPr="008F44FC">
        <w:rPr>
          <w:rFonts w:ascii="Times New Roman" w:hAnsi="Times New Roman" w:cs="Times New Roman"/>
        </w:rPr>
        <w:t>Сведения</w:t>
      </w:r>
      <w:bookmarkEnd w:id="0"/>
    </w:p>
    <w:p w:rsidR="008F44FC" w:rsidRPr="008F44FC" w:rsidRDefault="008F44FC" w:rsidP="008F44FC">
      <w:pPr>
        <w:pStyle w:val="a3"/>
        <w:jc w:val="center"/>
        <w:rPr>
          <w:rStyle w:val="10"/>
          <w:rFonts w:eastAsiaTheme="minorEastAsia"/>
          <w:sz w:val="24"/>
          <w:szCs w:val="24"/>
        </w:rPr>
      </w:pPr>
      <w:bookmarkStart w:id="1" w:name="bookmark1"/>
      <w:r w:rsidRPr="008F44FC">
        <w:rPr>
          <w:rStyle w:val="10pt"/>
          <w:rFonts w:eastAsiaTheme="minorEastAsia"/>
          <w:sz w:val="24"/>
          <w:szCs w:val="24"/>
        </w:rPr>
        <w:t>о доходах, имуществе и обязательствах имущественного</w:t>
      </w:r>
      <w:r w:rsidRPr="008F44FC">
        <w:rPr>
          <w:rStyle w:val="10"/>
          <w:rFonts w:eastAsiaTheme="minorEastAsia"/>
          <w:sz w:val="24"/>
          <w:szCs w:val="24"/>
        </w:rPr>
        <w:t xml:space="preserve"> характера</w:t>
      </w:r>
    </w:p>
    <w:p w:rsidR="008F44FC" w:rsidRPr="008F44FC" w:rsidRDefault="008F44FC" w:rsidP="008F44FC">
      <w:pPr>
        <w:pStyle w:val="a3"/>
        <w:jc w:val="center"/>
        <w:rPr>
          <w:rFonts w:ascii="Times New Roman" w:hAnsi="Times New Roman" w:cs="Times New Roman"/>
        </w:rPr>
      </w:pPr>
      <w:r w:rsidRPr="008F44FC">
        <w:rPr>
          <w:rStyle w:val="11"/>
          <w:rFonts w:eastAsiaTheme="minorEastAsia"/>
          <w:sz w:val="24"/>
          <w:szCs w:val="24"/>
        </w:rPr>
        <w:t>начальника отдела координации работ по жизнеобеспечению города</w:t>
      </w:r>
      <w:r w:rsidRPr="008F44FC">
        <w:rPr>
          <w:rStyle w:val="10"/>
          <w:rFonts w:eastAsiaTheme="minorEastAsia"/>
          <w:sz w:val="24"/>
          <w:szCs w:val="24"/>
        </w:rPr>
        <w:t xml:space="preserve"> и членов его семьи</w:t>
      </w:r>
      <w:bookmarkEnd w:id="1"/>
    </w:p>
    <w:p w:rsidR="00000000" w:rsidRPr="008F44FC" w:rsidRDefault="008F44FC" w:rsidP="008F44FC">
      <w:pPr>
        <w:pStyle w:val="a3"/>
        <w:jc w:val="center"/>
        <w:rPr>
          <w:rFonts w:ascii="Times New Roman" w:hAnsi="Times New Roman" w:cs="Times New Roman"/>
        </w:rPr>
      </w:pPr>
      <w:r w:rsidRPr="008F44FC">
        <w:rPr>
          <w:rFonts w:ascii="Times New Roman" w:hAnsi="Times New Roman" w:cs="Times New Roman"/>
        </w:rPr>
        <w:t>за период с 1 января по 31 декабря 2018 года</w:t>
      </w:r>
    </w:p>
    <w:tbl>
      <w:tblPr>
        <w:tblW w:w="16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23"/>
        <w:gridCol w:w="1416"/>
        <w:gridCol w:w="1272"/>
        <w:gridCol w:w="1694"/>
        <w:gridCol w:w="1704"/>
        <w:gridCol w:w="1128"/>
        <w:gridCol w:w="1560"/>
        <w:gridCol w:w="1560"/>
        <w:gridCol w:w="1694"/>
        <w:gridCol w:w="955"/>
        <w:gridCol w:w="1584"/>
      </w:tblGrid>
      <w:tr w:rsidR="008F44FC" w:rsidTr="008F44FC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23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  <w:r>
              <w:t xml:space="preserve">Ф.И.О. </w:t>
            </w:r>
            <w:proofErr w:type="spellStart"/>
            <w:r>
              <w:t>муниципально</w:t>
            </w:r>
            <w:proofErr w:type="spellEnd"/>
            <w:r>
              <w:softHyphen/>
            </w:r>
          </w:p>
        </w:tc>
        <w:tc>
          <w:tcPr>
            <w:tcW w:w="1416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both"/>
            </w:pPr>
            <w:r>
              <w:t>Сведения об источнике</w:t>
            </w:r>
          </w:p>
        </w:tc>
        <w:tc>
          <w:tcPr>
            <w:tcW w:w="1272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5" w:lineRule="exact"/>
              <w:ind w:firstLine="0"/>
              <w:jc w:val="both"/>
            </w:pPr>
            <w:r>
              <w:t>Общая сумма</w:t>
            </w:r>
          </w:p>
        </w:tc>
        <w:tc>
          <w:tcPr>
            <w:tcW w:w="7646" w:type="dxa"/>
            <w:gridSpan w:val="5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5" w:lineRule="exact"/>
              <w:ind w:left="220" w:firstLine="320"/>
              <w:jc w:val="left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F44FC" w:rsidTr="008F44FC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1723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right="180" w:firstLine="0"/>
            </w:pPr>
            <w:r>
              <w:t>го служащего; супруги (супруга) и несовершенно</w:t>
            </w:r>
            <w:r>
              <w:softHyphen/>
              <w:t>летних детей</w:t>
            </w:r>
          </w:p>
        </w:tc>
        <w:tc>
          <w:tcPr>
            <w:tcW w:w="1416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both"/>
            </w:pPr>
            <w:r>
              <w:t>получения средств, за счет которых совершена сделк</w:t>
            </w:r>
            <w:proofErr w:type="gramStart"/>
            <w:r>
              <w:t>а(</w:t>
            </w:r>
            <w:proofErr w:type="gramEnd"/>
            <w:r>
              <w:t>вид приобретен</w:t>
            </w:r>
          </w:p>
          <w:p w:rsidR="008F44FC" w:rsidRDefault="008F44FC" w:rsidP="008F44FC">
            <w:pPr>
              <w:pStyle w:val="13"/>
              <w:shd w:val="clear" w:color="auto" w:fill="auto"/>
              <w:ind w:left="220" w:firstLine="320"/>
              <w:jc w:val="left"/>
            </w:pPr>
            <w:proofErr w:type="spellStart"/>
            <w:proofErr w:type="gramStart"/>
            <w:r>
              <w:t>ного</w:t>
            </w:r>
            <w:proofErr w:type="spellEnd"/>
            <w:r>
              <w:t xml:space="preserve"> имущества, источники)</w:t>
            </w:r>
            <w:proofErr w:type="gramEnd"/>
          </w:p>
        </w:tc>
        <w:tc>
          <w:tcPr>
            <w:tcW w:w="1272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both"/>
            </w:pPr>
            <w:r>
              <w:t>деклариро</w:t>
            </w:r>
            <w:r>
              <w:softHyphen/>
              <w:t>ванного годового дохода за 2018 г. (руб.)</w:t>
            </w: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54" w:lineRule="exact"/>
              <w:ind w:right="180" w:firstLine="0"/>
            </w:pPr>
            <w:r>
              <w:t>Вид объектов недвижимости</w:t>
            </w:r>
          </w:p>
        </w:tc>
        <w:tc>
          <w:tcPr>
            <w:tcW w:w="170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54" w:lineRule="exact"/>
              <w:ind w:left="200" w:firstLine="440"/>
              <w:jc w:val="left"/>
            </w:pPr>
            <w:r>
              <w:t>Вид собственности</w:t>
            </w:r>
          </w:p>
        </w:tc>
        <w:tc>
          <w:tcPr>
            <w:tcW w:w="1128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54" w:lineRule="exact"/>
              <w:ind w:right="280" w:firstLine="0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left="120" w:firstLine="340"/>
              <w:jc w:val="left"/>
            </w:pPr>
            <w:r>
              <w:t>Страна расположения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  <w:r>
              <w:t>Транспортны е средства</w:t>
            </w: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  <w:r>
              <w:t>Вид объектов недвижимости</w:t>
            </w:r>
          </w:p>
        </w:tc>
        <w:tc>
          <w:tcPr>
            <w:tcW w:w="955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54" w:lineRule="exact"/>
              <w:ind w:right="280" w:firstLine="0"/>
            </w:pPr>
            <w:proofErr w:type="spellStart"/>
            <w:r>
              <w:t>Площа</w:t>
            </w:r>
            <w:proofErr w:type="spellEnd"/>
          </w:p>
          <w:p w:rsidR="008F44FC" w:rsidRDefault="008F44FC" w:rsidP="008F44FC">
            <w:pPr>
              <w:pStyle w:val="13"/>
              <w:shd w:val="clear" w:color="auto" w:fill="auto"/>
              <w:spacing w:line="254" w:lineRule="exact"/>
              <w:ind w:right="280" w:firstLine="0"/>
            </w:pPr>
            <w:r>
              <w:rPr>
                <w:rStyle w:val="MSReferenceSansSerif65pt"/>
              </w:rPr>
              <w:t xml:space="preserve">ДЬ </w:t>
            </w:r>
            <w:r>
              <w:t>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8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54" w:lineRule="exact"/>
              <w:ind w:left="100" w:firstLine="360"/>
              <w:jc w:val="left"/>
            </w:pPr>
            <w:r>
              <w:t>Страна расположения</w:t>
            </w:r>
          </w:p>
        </w:tc>
      </w:tr>
      <w:tr w:rsidR="008F44FC" w:rsidTr="008F44FC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723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  <w:proofErr w:type="spellStart"/>
            <w:r>
              <w:t>Кантаева</w:t>
            </w:r>
            <w:proofErr w:type="spellEnd"/>
            <w:r>
              <w:t xml:space="preserve"> Юлия Сергеевна</w:t>
            </w:r>
          </w:p>
        </w:tc>
        <w:tc>
          <w:tcPr>
            <w:tcW w:w="1416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20" w:firstLine="320"/>
              <w:jc w:val="left"/>
            </w:pPr>
            <w:r>
              <w:t>нет</w:t>
            </w:r>
          </w:p>
        </w:tc>
        <w:tc>
          <w:tcPr>
            <w:tcW w:w="1272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both"/>
            </w:pPr>
            <w:r>
              <w:t>178382,64</w:t>
            </w: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720" w:firstLine="0"/>
              <w:jc w:val="left"/>
            </w:pPr>
            <w:r>
              <w:t>нет</w:t>
            </w:r>
          </w:p>
        </w:tc>
        <w:tc>
          <w:tcPr>
            <w:tcW w:w="170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00" w:firstLine="440"/>
              <w:jc w:val="left"/>
            </w:pPr>
            <w:r>
              <w:t>нет</w:t>
            </w:r>
          </w:p>
        </w:tc>
        <w:tc>
          <w:tcPr>
            <w:tcW w:w="1128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  <w:r>
              <w:t>нет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20" w:firstLine="340"/>
              <w:jc w:val="left"/>
            </w:pPr>
            <w: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  <w:r>
              <w:t xml:space="preserve">Автомобиль легковой (Нисан </w:t>
            </w:r>
            <w:proofErr w:type="spellStart"/>
            <w:r>
              <w:t>Альмера</w:t>
            </w:r>
            <w:proofErr w:type="spellEnd"/>
            <w:r>
              <w:t>)</w:t>
            </w: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right="360" w:firstLine="0"/>
            </w:pPr>
            <w:r>
              <w:t>квартира (безвозмездное бессрочное пользование 1988 года)</w:t>
            </w:r>
          </w:p>
        </w:tc>
        <w:tc>
          <w:tcPr>
            <w:tcW w:w="955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  <w:r>
              <w:t>нет</w:t>
            </w:r>
          </w:p>
        </w:tc>
        <w:tc>
          <w:tcPr>
            <w:tcW w:w="158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00" w:firstLine="360"/>
              <w:jc w:val="left"/>
            </w:pPr>
            <w:r>
              <w:t>Россия</w:t>
            </w:r>
          </w:p>
        </w:tc>
      </w:tr>
      <w:tr w:rsidR="008F44FC" w:rsidTr="008F44FC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723" w:type="dxa"/>
            <w:vMerge w:val="restart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center"/>
            </w:pPr>
            <w:r>
              <w:t>Супруг</w:t>
            </w:r>
          </w:p>
        </w:tc>
        <w:tc>
          <w:tcPr>
            <w:tcW w:w="1416" w:type="dxa"/>
            <w:vMerge w:val="restart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20" w:firstLine="320"/>
              <w:jc w:val="left"/>
            </w:pPr>
            <w:r>
              <w:t>нет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both"/>
            </w:pPr>
            <w:r>
              <w:t>889722,26</w:t>
            </w: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60" w:firstLine="0"/>
              <w:jc w:val="left"/>
            </w:pPr>
            <w:r>
              <w:t>квартира</w:t>
            </w:r>
          </w:p>
        </w:tc>
        <w:tc>
          <w:tcPr>
            <w:tcW w:w="170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left="200" w:firstLine="440"/>
              <w:jc w:val="left"/>
            </w:pPr>
            <w:r>
              <w:t>Общая долевая(1/4)</w:t>
            </w:r>
          </w:p>
        </w:tc>
        <w:tc>
          <w:tcPr>
            <w:tcW w:w="1128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  <w:r>
              <w:t>58,2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20" w:firstLine="340"/>
              <w:jc w:val="left"/>
            </w:pPr>
            <w: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after="180"/>
              <w:ind w:firstLine="0"/>
              <w:jc w:val="center"/>
            </w:pPr>
            <w:r>
              <w:t>Автомобиль легковой (Ваз 2107)</w:t>
            </w:r>
          </w:p>
          <w:p w:rsidR="008F44FC" w:rsidRDefault="008F44FC" w:rsidP="008F44FC">
            <w:pPr>
              <w:pStyle w:val="13"/>
              <w:shd w:val="clear" w:color="auto" w:fill="auto"/>
              <w:spacing w:before="180"/>
              <w:ind w:firstLine="0"/>
              <w:jc w:val="center"/>
            </w:pPr>
            <w:r>
              <w:t xml:space="preserve">Автомобиль </w:t>
            </w:r>
            <w:proofErr w:type="spellStart"/>
            <w:r>
              <w:t>лсгково</w:t>
            </w:r>
            <w:proofErr w:type="gramStart"/>
            <w:r>
              <w:t>й</w:t>
            </w:r>
            <w:proofErr w:type="spellEnd"/>
            <w:r>
              <w:t>(</w:t>
            </w:r>
            <w:proofErr w:type="gramEnd"/>
            <w:r>
              <w:t xml:space="preserve"> ТО</w:t>
            </w:r>
            <w:r>
              <w:t xml:space="preserve">ЙОТА </w:t>
            </w:r>
            <w:proofErr w:type="spellStart"/>
            <w:r>
              <w:t>Таунайс</w:t>
            </w:r>
            <w:proofErr w:type="spellEnd"/>
            <w:r>
              <w:t>)</w:t>
            </w: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  <w:proofErr w:type="gramStart"/>
            <w:r>
              <w:t>квартира (безвозмездное</w:t>
            </w:r>
            <w:proofErr w:type="gramEnd"/>
          </w:p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  <w:r>
              <w:t>бессрочное пользование с 2000 года)</w:t>
            </w:r>
          </w:p>
        </w:tc>
        <w:tc>
          <w:tcPr>
            <w:tcW w:w="955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  <w:r>
              <w:t>нет</w:t>
            </w:r>
          </w:p>
        </w:tc>
        <w:tc>
          <w:tcPr>
            <w:tcW w:w="158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00" w:firstLine="360"/>
              <w:jc w:val="left"/>
            </w:pPr>
            <w:r>
              <w:t>Россия</w:t>
            </w:r>
          </w:p>
        </w:tc>
      </w:tr>
      <w:tr w:rsidR="008F44FC" w:rsidTr="008F44F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723" w:type="dxa"/>
            <w:vMerge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vMerge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20" w:firstLine="320"/>
              <w:jc w:val="left"/>
            </w:pPr>
          </w:p>
        </w:tc>
        <w:tc>
          <w:tcPr>
            <w:tcW w:w="1272" w:type="dxa"/>
            <w:vMerge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60" w:firstLine="0"/>
              <w:jc w:val="left"/>
            </w:pPr>
            <w:r>
              <w:t>Жилой дом</w:t>
            </w:r>
          </w:p>
        </w:tc>
        <w:tc>
          <w:tcPr>
            <w:tcW w:w="170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left="200" w:firstLine="440"/>
              <w:jc w:val="left"/>
            </w:pPr>
            <w:r>
              <w:t>Индивидуальная</w:t>
            </w:r>
          </w:p>
        </w:tc>
        <w:tc>
          <w:tcPr>
            <w:tcW w:w="1128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  <w:r>
              <w:t>38,3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20" w:firstLine="340"/>
              <w:jc w:val="left"/>
            </w:pPr>
            <w:r>
              <w:t>Россия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after="180"/>
              <w:ind w:firstLine="0"/>
              <w:jc w:val="center"/>
            </w:pP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</w:p>
        </w:tc>
        <w:tc>
          <w:tcPr>
            <w:tcW w:w="955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</w:p>
        </w:tc>
        <w:tc>
          <w:tcPr>
            <w:tcW w:w="158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00" w:firstLine="360"/>
              <w:jc w:val="left"/>
            </w:pPr>
          </w:p>
        </w:tc>
      </w:tr>
      <w:tr w:rsidR="008F44FC" w:rsidTr="008F44F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723" w:type="dxa"/>
            <w:vMerge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416" w:type="dxa"/>
            <w:vMerge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20" w:firstLine="320"/>
              <w:jc w:val="left"/>
            </w:pPr>
          </w:p>
        </w:tc>
        <w:tc>
          <w:tcPr>
            <w:tcW w:w="1272" w:type="dxa"/>
            <w:vMerge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60" w:firstLine="0"/>
              <w:jc w:val="left"/>
            </w:pPr>
            <w:r>
              <w:t>Индивидуальная жилая застройка</w:t>
            </w:r>
          </w:p>
        </w:tc>
        <w:tc>
          <w:tcPr>
            <w:tcW w:w="170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left="200" w:firstLine="440"/>
              <w:jc w:val="left"/>
            </w:pPr>
            <w:r>
              <w:t>Индивидуальная</w:t>
            </w:r>
          </w:p>
        </w:tc>
        <w:tc>
          <w:tcPr>
            <w:tcW w:w="1128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  <w:r>
              <w:t>623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20" w:firstLine="340"/>
              <w:jc w:val="left"/>
            </w:pPr>
            <w:proofErr w:type="spellStart"/>
            <w:r>
              <w:t>Росмсмия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after="180"/>
              <w:ind w:firstLine="0"/>
              <w:jc w:val="center"/>
            </w:pP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firstLine="0"/>
              <w:jc w:val="center"/>
            </w:pPr>
          </w:p>
        </w:tc>
        <w:tc>
          <w:tcPr>
            <w:tcW w:w="955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</w:p>
        </w:tc>
        <w:tc>
          <w:tcPr>
            <w:tcW w:w="158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00" w:firstLine="360"/>
              <w:jc w:val="left"/>
            </w:pPr>
          </w:p>
        </w:tc>
      </w:tr>
      <w:tr w:rsidR="008F44FC" w:rsidTr="008F44FC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1723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center"/>
            </w:pPr>
            <w:r>
              <w:lastRenderedPageBreak/>
              <w:t>несовершенно летняя дочь</w:t>
            </w:r>
          </w:p>
        </w:tc>
        <w:tc>
          <w:tcPr>
            <w:tcW w:w="1416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20" w:firstLine="320"/>
              <w:jc w:val="left"/>
            </w:pPr>
            <w:r>
              <w:t>нет</w:t>
            </w:r>
          </w:p>
        </w:tc>
        <w:tc>
          <w:tcPr>
            <w:tcW w:w="1272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firstLine="0"/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260" w:firstLine="0"/>
              <w:jc w:val="center"/>
            </w:pPr>
            <w:r>
              <w:t>нет</w:t>
            </w:r>
          </w:p>
        </w:tc>
        <w:tc>
          <w:tcPr>
            <w:tcW w:w="1704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ind w:left="200" w:firstLine="440"/>
              <w:jc w:val="center"/>
            </w:pPr>
            <w:r>
              <w:t>нет</w:t>
            </w:r>
          </w:p>
        </w:tc>
        <w:tc>
          <w:tcPr>
            <w:tcW w:w="1128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right="280" w:firstLine="0"/>
            </w:pPr>
            <w:r>
              <w:t>нет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line="240" w:lineRule="auto"/>
              <w:ind w:left="120" w:firstLine="340"/>
              <w:jc w:val="left"/>
            </w:pPr>
            <w:r>
              <w:t>нет</w:t>
            </w:r>
          </w:p>
        </w:tc>
        <w:tc>
          <w:tcPr>
            <w:tcW w:w="1560" w:type="dxa"/>
            <w:shd w:val="clear" w:color="auto" w:fill="FFFFFF"/>
          </w:tcPr>
          <w:p w:rsidR="008F44FC" w:rsidRDefault="008F44FC" w:rsidP="008F44FC">
            <w:pPr>
              <w:pStyle w:val="13"/>
              <w:shd w:val="clear" w:color="auto" w:fill="auto"/>
              <w:spacing w:after="180"/>
              <w:ind w:firstLine="0"/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FFFFFF"/>
          </w:tcPr>
          <w:p w:rsidR="008F44FC" w:rsidRDefault="008F44FC" w:rsidP="00C01FEC">
            <w:pPr>
              <w:pStyle w:val="13"/>
              <w:shd w:val="clear" w:color="auto" w:fill="auto"/>
              <w:ind w:firstLine="0"/>
              <w:jc w:val="center"/>
            </w:pPr>
            <w:proofErr w:type="gramStart"/>
            <w:r>
              <w:t>квартира (безвозмездное</w:t>
            </w:r>
            <w:proofErr w:type="gramEnd"/>
          </w:p>
          <w:p w:rsidR="008F44FC" w:rsidRDefault="008F44FC" w:rsidP="00C01FEC">
            <w:pPr>
              <w:pStyle w:val="13"/>
              <w:shd w:val="clear" w:color="auto" w:fill="auto"/>
              <w:ind w:firstLine="0"/>
              <w:jc w:val="center"/>
            </w:pPr>
            <w:r>
              <w:t>бессрочное пользование с 2017</w:t>
            </w:r>
            <w:r>
              <w:t xml:space="preserve"> года)</w:t>
            </w:r>
          </w:p>
        </w:tc>
        <w:tc>
          <w:tcPr>
            <w:tcW w:w="955" w:type="dxa"/>
            <w:shd w:val="clear" w:color="auto" w:fill="FFFFFF"/>
          </w:tcPr>
          <w:p w:rsidR="008F44FC" w:rsidRDefault="008F44FC" w:rsidP="00C01FEC">
            <w:pPr>
              <w:pStyle w:val="13"/>
              <w:shd w:val="clear" w:color="auto" w:fill="auto"/>
              <w:spacing w:line="240" w:lineRule="auto"/>
              <w:ind w:right="280" w:firstLine="0"/>
            </w:pPr>
            <w:r>
              <w:t>нет</w:t>
            </w:r>
          </w:p>
        </w:tc>
        <w:tc>
          <w:tcPr>
            <w:tcW w:w="1584" w:type="dxa"/>
            <w:shd w:val="clear" w:color="auto" w:fill="FFFFFF"/>
          </w:tcPr>
          <w:p w:rsidR="008F44FC" w:rsidRDefault="008F44FC" w:rsidP="00C01FEC">
            <w:pPr>
              <w:pStyle w:val="13"/>
              <w:shd w:val="clear" w:color="auto" w:fill="auto"/>
              <w:spacing w:line="240" w:lineRule="auto"/>
              <w:ind w:left="100" w:firstLine="360"/>
              <w:jc w:val="left"/>
            </w:pPr>
            <w:r>
              <w:t>Россия</w:t>
            </w:r>
          </w:p>
        </w:tc>
      </w:tr>
    </w:tbl>
    <w:p w:rsidR="008F44FC" w:rsidRDefault="008F44FC" w:rsidP="008F44FC"/>
    <w:sectPr w:rsidR="008F44FC" w:rsidSect="008F44FC">
      <w:pgSz w:w="16838" w:h="11906" w:orient="landscape"/>
      <w:pgMar w:top="567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44FC"/>
    <w:rsid w:val="008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8F44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rsid w:val="008F4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pt">
    <w:name w:val="Заголовок №1 + Не курсив;Интервал 0 pt"/>
    <w:basedOn w:val="1"/>
    <w:rsid w:val="008F44FC"/>
    <w:rPr>
      <w:i/>
      <w:iCs/>
      <w:spacing w:val="10"/>
    </w:rPr>
  </w:style>
  <w:style w:type="character" w:customStyle="1" w:styleId="10">
    <w:name w:val="Заголовок №1 + Полужирный;Не курсив"/>
    <w:basedOn w:val="1"/>
    <w:rsid w:val="008F44FC"/>
    <w:rPr>
      <w:b/>
      <w:bCs/>
      <w:i/>
      <w:iCs/>
    </w:rPr>
  </w:style>
  <w:style w:type="character" w:customStyle="1" w:styleId="11">
    <w:name w:val="Заголовок №1"/>
    <w:basedOn w:val="1"/>
    <w:rsid w:val="008F44FC"/>
    <w:rPr>
      <w:u w:val="single"/>
    </w:rPr>
  </w:style>
  <w:style w:type="paragraph" w:customStyle="1" w:styleId="120">
    <w:name w:val="Заголовок №1 (2)"/>
    <w:basedOn w:val="a"/>
    <w:link w:val="12"/>
    <w:rsid w:val="008F44FC"/>
    <w:pPr>
      <w:shd w:val="clear" w:color="auto" w:fill="FFFFFF"/>
      <w:spacing w:after="0" w:line="365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8F44FC"/>
    <w:pPr>
      <w:spacing w:after="0" w:line="240" w:lineRule="auto"/>
    </w:pPr>
  </w:style>
  <w:style w:type="character" w:customStyle="1" w:styleId="a4">
    <w:name w:val="Основной текст_"/>
    <w:basedOn w:val="a0"/>
    <w:link w:val="13"/>
    <w:rsid w:val="008F44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MSReferenceSansSerif65pt">
    <w:name w:val="Основной текст + MS Reference Sans Serif;6;5 pt"/>
    <w:basedOn w:val="a4"/>
    <w:rsid w:val="008F44FC"/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13">
    <w:name w:val="Основной текст1"/>
    <w:basedOn w:val="a"/>
    <w:link w:val="a4"/>
    <w:rsid w:val="008F44FC"/>
    <w:pPr>
      <w:shd w:val="clear" w:color="auto" w:fill="FFFFFF"/>
      <w:spacing w:after="0" w:line="250" w:lineRule="exact"/>
      <w:ind w:hanging="300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1188</Characters>
  <Application>Microsoft Office Word</Application>
  <DocSecurity>0</DocSecurity>
  <Lines>9</Lines>
  <Paragraphs>2</Paragraphs>
  <ScaleCrop>false</ScaleCrop>
  <Company>Microsoft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2019-05-13T09:20:00Z</dcterms:created>
  <dcterms:modified xsi:type="dcterms:W3CDTF">2019-05-13T09:27:00Z</dcterms:modified>
</cp:coreProperties>
</file>