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3A8" w:rsidRPr="007A62B4" w:rsidRDefault="002F33A8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/>
          <w:b/>
          <w:sz w:val="28"/>
          <w:szCs w:val="28"/>
        </w:rPr>
        <w:t>ведения</w:t>
      </w:r>
    </w:p>
    <w:p w:rsidR="002F33A8" w:rsidRPr="007A62B4" w:rsidRDefault="002F33A8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 xml:space="preserve">о доходах, </w:t>
      </w:r>
      <w:r>
        <w:rPr>
          <w:rFonts w:ascii="Times New Roman" w:hAnsi="Times New Roman"/>
          <w:b/>
          <w:sz w:val="28"/>
          <w:szCs w:val="28"/>
        </w:rPr>
        <w:t xml:space="preserve">расходах, об </w:t>
      </w:r>
      <w:r w:rsidRPr="007A62B4">
        <w:rPr>
          <w:rFonts w:ascii="Times New Roman" w:hAnsi="Times New Roman"/>
          <w:b/>
          <w:sz w:val="28"/>
          <w:szCs w:val="28"/>
        </w:rPr>
        <w:t>имуществе и обязательствах имущественного характера</w:t>
      </w:r>
    </w:p>
    <w:p w:rsidR="002F33A8" w:rsidRDefault="002F33A8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656CF">
        <w:rPr>
          <w:rFonts w:ascii="Times New Roman" w:hAnsi="Times New Roman"/>
          <w:b/>
          <w:i/>
          <w:sz w:val="28"/>
          <w:szCs w:val="28"/>
          <w:u w:val="single"/>
        </w:rPr>
        <w:t>главн</w:t>
      </w:r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ого </w:t>
      </w:r>
      <w:r w:rsidRPr="00F656CF">
        <w:rPr>
          <w:rFonts w:ascii="Times New Roman" w:hAnsi="Times New Roman"/>
          <w:b/>
          <w:i/>
          <w:sz w:val="28"/>
          <w:szCs w:val="28"/>
          <w:u w:val="single"/>
        </w:rPr>
        <w:t>специалист</w:t>
      </w:r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а </w:t>
      </w:r>
      <w:r w:rsidRPr="00F656CF">
        <w:rPr>
          <w:rFonts w:ascii="Times New Roman" w:hAnsi="Times New Roman"/>
          <w:b/>
          <w:i/>
          <w:sz w:val="28"/>
          <w:szCs w:val="28"/>
          <w:u w:val="single"/>
        </w:rPr>
        <w:t xml:space="preserve">отдела </w:t>
      </w:r>
      <w:r w:rsidR="00554C0C">
        <w:rPr>
          <w:rFonts w:ascii="Times New Roman" w:hAnsi="Times New Roman"/>
          <w:b/>
          <w:i/>
          <w:sz w:val="28"/>
          <w:szCs w:val="28"/>
          <w:u w:val="single"/>
        </w:rPr>
        <w:t>п</w:t>
      </w:r>
      <w:r w:rsidRPr="00F656CF">
        <w:rPr>
          <w:rFonts w:ascii="Times New Roman" w:hAnsi="Times New Roman"/>
          <w:b/>
          <w:i/>
          <w:sz w:val="28"/>
          <w:szCs w:val="28"/>
          <w:u w:val="single"/>
        </w:rPr>
        <w:t>о</w:t>
      </w:r>
      <w:r w:rsidR="00554C0C">
        <w:rPr>
          <w:rFonts w:ascii="Times New Roman" w:hAnsi="Times New Roman"/>
          <w:b/>
          <w:i/>
          <w:sz w:val="28"/>
          <w:szCs w:val="28"/>
          <w:u w:val="single"/>
        </w:rPr>
        <w:t xml:space="preserve"> организационной работе</w:t>
      </w:r>
      <w:r w:rsidRPr="002727AA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A62B4">
        <w:rPr>
          <w:rFonts w:ascii="Times New Roman" w:hAnsi="Times New Roman"/>
          <w:b/>
          <w:sz w:val="28"/>
          <w:szCs w:val="28"/>
        </w:rPr>
        <w:t>и членов его семьи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2F33A8" w:rsidRPr="007A62B4" w:rsidRDefault="002F33A8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за пери</w:t>
      </w:r>
      <w:r>
        <w:rPr>
          <w:rFonts w:ascii="Times New Roman" w:hAnsi="Times New Roman"/>
          <w:b/>
          <w:sz w:val="28"/>
          <w:szCs w:val="28"/>
        </w:rPr>
        <w:t>од с 1 января по 31 декабря 201</w:t>
      </w:r>
      <w:r w:rsidR="00554C0C">
        <w:rPr>
          <w:rFonts w:ascii="Times New Roman" w:hAnsi="Times New Roman"/>
          <w:b/>
          <w:sz w:val="28"/>
          <w:szCs w:val="28"/>
        </w:rPr>
        <w:t>8</w:t>
      </w:r>
      <w:r w:rsidRPr="007A62B4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2F33A8" w:rsidRPr="001C2E52" w:rsidRDefault="002F33A8" w:rsidP="00ED1B7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15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60"/>
        <w:gridCol w:w="1271"/>
        <w:gridCol w:w="1564"/>
        <w:gridCol w:w="1702"/>
        <w:gridCol w:w="1701"/>
        <w:gridCol w:w="1153"/>
        <w:gridCol w:w="1620"/>
        <w:gridCol w:w="1620"/>
        <w:gridCol w:w="1800"/>
        <w:gridCol w:w="1080"/>
        <w:gridCol w:w="1080"/>
      </w:tblGrid>
      <w:tr w:rsidR="002F33A8" w:rsidRPr="00333186" w:rsidTr="00D5130D">
        <w:trPr>
          <w:trHeight w:val="151"/>
        </w:trPr>
        <w:tc>
          <w:tcPr>
            <w:tcW w:w="1560" w:type="dxa"/>
            <w:vMerge w:val="restart"/>
          </w:tcPr>
          <w:p w:rsidR="002F33A8" w:rsidRPr="004D523C" w:rsidRDefault="002F33A8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523C">
              <w:rPr>
                <w:rFonts w:ascii="Times New Roman" w:hAnsi="Times New Roman"/>
              </w:rPr>
              <w:t>Ф.И.О. муниципального служащего;</w:t>
            </w:r>
          </w:p>
          <w:p w:rsidR="002F33A8" w:rsidRPr="004D523C" w:rsidRDefault="002F33A8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523C">
              <w:rPr>
                <w:rFonts w:ascii="Times New Roman" w:hAnsi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271" w:type="dxa"/>
            <w:vMerge w:val="restart"/>
          </w:tcPr>
          <w:p w:rsidR="002F33A8" w:rsidRPr="004D523C" w:rsidRDefault="002F33A8" w:rsidP="00915D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523C">
              <w:rPr>
                <w:rFonts w:ascii="Times New Roman" w:hAnsi="Times New Roman"/>
              </w:rPr>
              <w:t xml:space="preserve">Общая сумма декларированного годового дохода </w:t>
            </w:r>
          </w:p>
          <w:p w:rsidR="002F33A8" w:rsidRPr="004D523C" w:rsidRDefault="002F33A8" w:rsidP="00915D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523C">
              <w:rPr>
                <w:rFonts w:ascii="Times New Roman" w:hAnsi="Times New Roman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4D523C">
                <w:rPr>
                  <w:rFonts w:ascii="Times New Roman" w:hAnsi="Times New Roman"/>
                </w:rPr>
                <w:t>2016 г</w:t>
              </w:r>
            </w:smartTag>
            <w:r w:rsidRPr="004D523C">
              <w:rPr>
                <w:rFonts w:ascii="Times New Roman" w:hAnsi="Times New Roman"/>
              </w:rPr>
              <w:t>. (руб.)</w:t>
            </w:r>
          </w:p>
        </w:tc>
        <w:tc>
          <w:tcPr>
            <w:tcW w:w="1564" w:type="dxa"/>
            <w:vMerge w:val="restart"/>
          </w:tcPr>
          <w:p w:rsidR="002F33A8" w:rsidRPr="004D523C" w:rsidRDefault="002F33A8" w:rsidP="00915D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523C">
              <w:rPr>
                <w:rFonts w:ascii="Times New Roman" w:hAnsi="Times New Roman"/>
              </w:rPr>
              <w:t>Сведения об источнике получения средств, за счет которых совершена сделка (вид приобретенного имущества, источник) в 2016 году.</w:t>
            </w:r>
          </w:p>
        </w:tc>
        <w:tc>
          <w:tcPr>
            <w:tcW w:w="7796" w:type="dxa"/>
            <w:gridSpan w:val="5"/>
          </w:tcPr>
          <w:p w:rsidR="002F33A8" w:rsidRPr="004D523C" w:rsidRDefault="002F33A8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523C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0" w:type="dxa"/>
            <w:gridSpan w:val="3"/>
          </w:tcPr>
          <w:p w:rsidR="002F33A8" w:rsidRPr="004D523C" w:rsidRDefault="002F33A8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523C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2F33A8" w:rsidRPr="00333186" w:rsidTr="00D5130D">
        <w:trPr>
          <w:trHeight w:val="150"/>
        </w:trPr>
        <w:tc>
          <w:tcPr>
            <w:tcW w:w="1560" w:type="dxa"/>
            <w:vMerge/>
          </w:tcPr>
          <w:p w:rsidR="002F33A8" w:rsidRPr="004D523C" w:rsidRDefault="002F33A8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1" w:type="dxa"/>
            <w:vMerge/>
          </w:tcPr>
          <w:p w:rsidR="002F33A8" w:rsidRPr="004D523C" w:rsidRDefault="002F33A8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4" w:type="dxa"/>
            <w:vMerge/>
          </w:tcPr>
          <w:p w:rsidR="002F33A8" w:rsidRPr="004D523C" w:rsidRDefault="002F33A8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2F33A8" w:rsidRPr="004D523C" w:rsidRDefault="002F33A8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523C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701" w:type="dxa"/>
          </w:tcPr>
          <w:p w:rsidR="002F33A8" w:rsidRPr="004D523C" w:rsidRDefault="002F33A8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523C"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1153" w:type="dxa"/>
          </w:tcPr>
          <w:p w:rsidR="002F33A8" w:rsidRPr="004D523C" w:rsidRDefault="002F33A8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523C">
              <w:rPr>
                <w:rFonts w:ascii="Times New Roman" w:hAnsi="Times New Roman"/>
              </w:rPr>
              <w:t>Площадь (кв</w:t>
            </w:r>
            <w:proofErr w:type="gramStart"/>
            <w:r w:rsidRPr="004D523C">
              <w:rPr>
                <w:rFonts w:ascii="Times New Roman" w:hAnsi="Times New Roman"/>
              </w:rPr>
              <w:t>.м</w:t>
            </w:r>
            <w:proofErr w:type="gramEnd"/>
            <w:r w:rsidRPr="004D523C">
              <w:rPr>
                <w:rFonts w:ascii="Times New Roman" w:hAnsi="Times New Roman"/>
              </w:rPr>
              <w:t>)</w:t>
            </w:r>
          </w:p>
        </w:tc>
        <w:tc>
          <w:tcPr>
            <w:tcW w:w="1620" w:type="dxa"/>
          </w:tcPr>
          <w:p w:rsidR="002F33A8" w:rsidRPr="004D523C" w:rsidRDefault="002F33A8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523C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620" w:type="dxa"/>
          </w:tcPr>
          <w:p w:rsidR="002F33A8" w:rsidRPr="004D523C" w:rsidRDefault="002F33A8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523C">
              <w:rPr>
                <w:rFonts w:ascii="Times New Roman" w:hAnsi="Times New Roman"/>
              </w:rPr>
              <w:t>Транспортные средства</w:t>
            </w:r>
          </w:p>
        </w:tc>
        <w:tc>
          <w:tcPr>
            <w:tcW w:w="1800" w:type="dxa"/>
          </w:tcPr>
          <w:p w:rsidR="002F33A8" w:rsidRPr="004D523C" w:rsidRDefault="002F33A8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523C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080" w:type="dxa"/>
          </w:tcPr>
          <w:p w:rsidR="002F33A8" w:rsidRPr="004D523C" w:rsidRDefault="002F33A8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523C">
              <w:rPr>
                <w:rFonts w:ascii="Times New Roman" w:hAnsi="Times New Roman"/>
              </w:rPr>
              <w:t>Площадь (кв</w:t>
            </w:r>
            <w:proofErr w:type="gramStart"/>
            <w:r w:rsidRPr="004D523C">
              <w:rPr>
                <w:rFonts w:ascii="Times New Roman" w:hAnsi="Times New Roman"/>
              </w:rPr>
              <w:t>.м</w:t>
            </w:r>
            <w:proofErr w:type="gramEnd"/>
            <w:r w:rsidRPr="004D523C">
              <w:rPr>
                <w:rFonts w:ascii="Times New Roman" w:hAnsi="Times New Roman"/>
              </w:rPr>
              <w:t>)</w:t>
            </w:r>
          </w:p>
        </w:tc>
        <w:tc>
          <w:tcPr>
            <w:tcW w:w="1080" w:type="dxa"/>
          </w:tcPr>
          <w:p w:rsidR="002F33A8" w:rsidRPr="004D523C" w:rsidRDefault="002F33A8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523C">
              <w:rPr>
                <w:rFonts w:ascii="Times New Roman" w:hAnsi="Times New Roman"/>
              </w:rPr>
              <w:t>Страна расположения</w:t>
            </w:r>
          </w:p>
        </w:tc>
      </w:tr>
      <w:tr w:rsidR="002F33A8" w:rsidRPr="004D523C" w:rsidTr="002B2382">
        <w:trPr>
          <w:trHeight w:val="150"/>
        </w:trPr>
        <w:tc>
          <w:tcPr>
            <w:tcW w:w="1560" w:type="dxa"/>
          </w:tcPr>
          <w:p w:rsidR="002F33A8" w:rsidRPr="004D523C" w:rsidRDefault="002F33A8" w:rsidP="00B82A0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proofErr w:type="spellStart"/>
            <w:r w:rsidRPr="004D523C">
              <w:rPr>
                <w:rFonts w:ascii="Times New Roman" w:hAnsi="Times New Roman"/>
              </w:rPr>
              <w:t>Штерман</w:t>
            </w:r>
            <w:proofErr w:type="spellEnd"/>
          </w:p>
          <w:p w:rsidR="002F33A8" w:rsidRPr="004D523C" w:rsidRDefault="002F33A8" w:rsidP="00B82A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4D523C">
              <w:rPr>
                <w:rFonts w:ascii="Times New Roman" w:hAnsi="Times New Roman"/>
              </w:rPr>
              <w:t>Татьяна</w:t>
            </w:r>
          </w:p>
          <w:p w:rsidR="002F33A8" w:rsidRPr="004D523C" w:rsidRDefault="002F33A8" w:rsidP="00B82A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4D523C">
              <w:rPr>
                <w:rFonts w:ascii="Times New Roman" w:hAnsi="Times New Roman"/>
              </w:rPr>
              <w:t>Михайловна</w:t>
            </w:r>
          </w:p>
        </w:tc>
        <w:tc>
          <w:tcPr>
            <w:tcW w:w="1271" w:type="dxa"/>
            <w:vAlign w:val="center"/>
          </w:tcPr>
          <w:p w:rsidR="002F33A8" w:rsidRPr="004D523C" w:rsidRDefault="00D51941" w:rsidP="002B23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771312,08</w:t>
            </w:r>
          </w:p>
        </w:tc>
        <w:tc>
          <w:tcPr>
            <w:tcW w:w="1564" w:type="dxa"/>
            <w:vAlign w:val="center"/>
          </w:tcPr>
          <w:p w:rsidR="002F33A8" w:rsidRPr="004D523C" w:rsidRDefault="002F33A8" w:rsidP="002B2382">
            <w:pPr>
              <w:jc w:val="center"/>
              <w:rPr>
                <w:rFonts w:ascii="Times New Roman" w:hAnsi="Times New Roman"/>
              </w:rPr>
            </w:pPr>
            <w:r w:rsidRPr="004D523C">
              <w:rPr>
                <w:rFonts w:ascii="Times New Roman" w:hAnsi="Times New Roman"/>
              </w:rPr>
              <w:t>нет</w:t>
            </w:r>
          </w:p>
        </w:tc>
        <w:tc>
          <w:tcPr>
            <w:tcW w:w="1702" w:type="dxa"/>
            <w:vAlign w:val="center"/>
          </w:tcPr>
          <w:p w:rsidR="002F33A8" w:rsidRPr="004D523C" w:rsidRDefault="002F33A8" w:rsidP="002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523C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2F33A8" w:rsidRPr="004D523C" w:rsidRDefault="002F33A8" w:rsidP="002B2382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/>
              </w:rPr>
            </w:pPr>
            <w:r w:rsidRPr="004D523C">
              <w:rPr>
                <w:rFonts w:ascii="Times New Roman" w:hAnsi="Times New Roman"/>
              </w:rPr>
              <w:t>Общая</w:t>
            </w:r>
          </w:p>
          <w:p w:rsidR="002F33A8" w:rsidRPr="004D523C" w:rsidRDefault="002F33A8" w:rsidP="002B2382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/>
              </w:rPr>
            </w:pPr>
            <w:r w:rsidRPr="004D523C">
              <w:rPr>
                <w:rFonts w:ascii="Times New Roman" w:hAnsi="Times New Roman"/>
              </w:rPr>
              <w:t>совместная</w:t>
            </w:r>
          </w:p>
        </w:tc>
        <w:tc>
          <w:tcPr>
            <w:tcW w:w="1153" w:type="dxa"/>
            <w:vAlign w:val="center"/>
          </w:tcPr>
          <w:p w:rsidR="002F33A8" w:rsidRPr="004D523C" w:rsidRDefault="002F33A8" w:rsidP="002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523C">
              <w:rPr>
                <w:rFonts w:ascii="Times New Roman" w:hAnsi="Times New Roman"/>
              </w:rPr>
              <w:t>56,2</w:t>
            </w:r>
          </w:p>
        </w:tc>
        <w:tc>
          <w:tcPr>
            <w:tcW w:w="1620" w:type="dxa"/>
            <w:vAlign w:val="center"/>
          </w:tcPr>
          <w:p w:rsidR="002F33A8" w:rsidRPr="004D523C" w:rsidRDefault="002F33A8" w:rsidP="002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523C">
              <w:rPr>
                <w:rFonts w:ascii="Times New Roman" w:hAnsi="Times New Roman"/>
              </w:rPr>
              <w:t>Россия</w:t>
            </w:r>
          </w:p>
        </w:tc>
        <w:tc>
          <w:tcPr>
            <w:tcW w:w="1620" w:type="dxa"/>
            <w:vAlign w:val="center"/>
          </w:tcPr>
          <w:p w:rsidR="002F33A8" w:rsidRPr="004D523C" w:rsidRDefault="002F33A8" w:rsidP="002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523C">
              <w:rPr>
                <w:rFonts w:ascii="Times New Roman" w:hAnsi="Times New Roman"/>
              </w:rPr>
              <w:t>нет</w:t>
            </w:r>
          </w:p>
        </w:tc>
        <w:tc>
          <w:tcPr>
            <w:tcW w:w="1800" w:type="dxa"/>
            <w:vAlign w:val="center"/>
          </w:tcPr>
          <w:p w:rsidR="002F33A8" w:rsidRPr="004D523C" w:rsidRDefault="002F33A8" w:rsidP="002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523C">
              <w:rPr>
                <w:rFonts w:ascii="Times New Roman" w:hAnsi="Times New Roman"/>
              </w:rPr>
              <w:t>нет</w:t>
            </w:r>
          </w:p>
        </w:tc>
        <w:tc>
          <w:tcPr>
            <w:tcW w:w="1080" w:type="dxa"/>
            <w:vAlign w:val="center"/>
          </w:tcPr>
          <w:p w:rsidR="002F33A8" w:rsidRPr="004D523C" w:rsidRDefault="002F33A8" w:rsidP="002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523C">
              <w:rPr>
                <w:rFonts w:ascii="Times New Roman" w:hAnsi="Times New Roman"/>
              </w:rPr>
              <w:t>нет</w:t>
            </w:r>
          </w:p>
        </w:tc>
        <w:tc>
          <w:tcPr>
            <w:tcW w:w="1080" w:type="dxa"/>
            <w:vAlign w:val="center"/>
          </w:tcPr>
          <w:p w:rsidR="002F33A8" w:rsidRPr="004D523C" w:rsidRDefault="002F33A8" w:rsidP="002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523C">
              <w:rPr>
                <w:rFonts w:ascii="Times New Roman" w:hAnsi="Times New Roman"/>
              </w:rPr>
              <w:t>нет</w:t>
            </w:r>
          </w:p>
        </w:tc>
      </w:tr>
      <w:tr w:rsidR="002F33A8" w:rsidRPr="004D523C" w:rsidTr="002B2382">
        <w:trPr>
          <w:trHeight w:val="150"/>
        </w:trPr>
        <w:tc>
          <w:tcPr>
            <w:tcW w:w="1560" w:type="dxa"/>
            <w:vAlign w:val="center"/>
          </w:tcPr>
          <w:p w:rsidR="002F33A8" w:rsidRPr="004D523C" w:rsidRDefault="002F33A8" w:rsidP="002B238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4D523C">
              <w:rPr>
                <w:rFonts w:ascii="Times New Roman" w:hAnsi="Times New Roman"/>
              </w:rPr>
              <w:t>Несовершеннолетний сын</w:t>
            </w:r>
          </w:p>
        </w:tc>
        <w:tc>
          <w:tcPr>
            <w:tcW w:w="1271" w:type="dxa"/>
            <w:vAlign w:val="center"/>
          </w:tcPr>
          <w:p w:rsidR="002F33A8" w:rsidRPr="004D523C" w:rsidRDefault="00D51941" w:rsidP="002B23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7576,54</w:t>
            </w:r>
          </w:p>
        </w:tc>
        <w:tc>
          <w:tcPr>
            <w:tcW w:w="1564" w:type="dxa"/>
            <w:vAlign w:val="center"/>
          </w:tcPr>
          <w:p w:rsidR="002F33A8" w:rsidRPr="004D523C" w:rsidRDefault="002F33A8" w:rsidP="002B2382">
            <w:pPr>
              <w:jc w:val="center"/>
              <w:rPr>
                <w:rFonts w:ascii="Times New Roman" w:hAnsi="Times New Roman"/>
              </w:rPr>
            </w:pPr>
            <w:r w:rsidRPr="004D523C">
              <w:rPr>
                <w:rFonts w:ascii="Times New Roman" w:hAnsi="Times New Roman"/>
              </w:rPr>
              <w:t>нет</w:t>
            </w:r>
          </w:p>
        </w:tc>
        <w:tc>
          <w:tcPr>
            <w:tcW w:w="1702" w:type="dxa"/>
            <w:vAlign w:val="center"/>
          </w:tcPr>
          <w:p w:rsidR="002F33A8" w:rsidRPr="004D523C" w:rsidRDefault="002F33A8" w:rsidP="002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523C">
              <w:rPr>
                <w:rFonts w:ascii="Times New Roman" w:hAnsi="Times New Roman"/>
              </w:rPr>
              <w:t>нет</w:t>
            </w:r>
          </w:p>
        </w:tc>
        <w:tc>
          <w:tcPr>
            <w:tcW w:w="1701" w:type="dxa"/>
            <w:vAlign w:val="center"/>
          </w:tcPr>
          <w:p w:rsidR="002F33A8" w:rsidRPr="004D523C" w:rsidRDefault="002F33A8" w:rsidP="002B2382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/>
              </w:rPr>
            </w:pPr>
            <w:r w:rsidRPr="004D523C">
              <w:rPr>
                <w:rFonts w:ascii="Times New Roman" w:hAnsi="Times New Roman"/>
              </w:rPr>
              <w:t>нет</w:t>
            </w:r>
          </w:p>
        </w:tc>
        <w:tc>
          <w:tcPr>
            <w:tcW w:w="1153" w:type="dxa"/>
            <w:vAlign w:val="center"/>
          </w:tcPr>
          <w:p w:rsidR="002F33A8" w:rsidRPr="004D523C" w:rsidRDefault="002F33A8" w:rsidP="002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523C">
              <w:rPr>
                <w:rFonts w:ascii="Times New Roman" w:hAnsi="Times New Roman"/>
              </w:rPr>
              <w:t>нет</w:t>
            </w:r>
          </w:p>
        </w:tc>
        <w:tc>
          <w:tcPr>
            <w:tcW w:w="1620" w:type="dxa"/>
            <w:vAlign w:val="center"/>
          </w:tcPr>
          <w:p w:rsidR="002F33A8" w:rsidRPr="004D523C" w:rsidRDefault="002F33A8" w:rsidP="002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523C">
              <w:rPr>
                <w:rFonts w:ascii="Times New Roman" w:hAnsi="Times New Roman"/>
              </w:rPr>
              <w:t>нет</w:t>
            </w:r>
          </w:p>
        </w:tc>
        <w:tc>
          <w:tcPr>
            <w:tcW w:w="1620" w:type="dxa"/>
            <w:vAlign w:val="center"/>
          </w:tcPr>
          <w:p w:rsidR="002F33A8" w:rsidRPr="004D523C" w:rsidRDefault="002F33A8" w:rsidP="002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523C">
              <w:rPr>
                <w:rFonts w:ascii="Times New Roman" w:hAnsi="Times New Roman"/>
              </w:rPr>
              <w:t>нет</w:t>
            </w:r>
          </w:p>
        </w:tc>
        <w:tc>
          <w:tcPr>
            <w:tcW w:w="1800" w:type="dxa"/>
            <w:vAlign w:val="center"/>
          </w:tcPr>
          <w:p w:rsidR="002F33A8" w:rsidRPr="004D523C" w:rsidRDefault="004D523C" w:rsidP="002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523C">
              <w:rPr>
                <w:rFonts w:ascii="Times New Roman" w:hAnsi="Times New Roman"/>
              </w:rPr>
              <w:t>К</w:t>
            </w:r>
            <w:r w:rsidR="002F33A8" w:rsidRPr="004D523C">
              <w:rPr>
                <w:rFonts w:ascii="Times New Roman" w:hAnsi="Times New Roman"/>
              </w:rPr>
              <w:t>вартира</w:t>
            </w:r>
            <w:r w:rsidRPr="004D523C">
              <w:rPr>
                <w:rFonts w:ascii="Times New Roman" w:hAnsi="Times New Roman"/>
              </w:rPr>
              <w:t xml:space="preserve">, </w:t>
            </w:r>
            <w:proofErr w:type="gramStart"/>
            <w:r w:rsidRPr="004D523C">
              <w:rPr>
                <w:rFonts w:ascii="Times New Roman" w:hAnsi="Times New Roman"/>
              </w:rPr>
              <w:t>безвозмездное</w:t>
            </w:r>
            <w:proofErr w:type="gramEnd"/>
            <w:r w:rsidRPr="004D523C">
              <w:rPr>
                <w:rFonts w:ascii="Times New Roman" w:hAnsi="Times New Roman"/>
              </w:rPr>
              <w:t xml:space="preserve">, бессрочное </w:t>
            </w:r>
          </w:p>
        </w:tc>
        <w:tc>
          <w:tcPr>
            <w:tcW w:w="1080" w:type="dxa"/>
            <w:vAlign w:val="center"/>
          </w:tcPr>
          <w:p w:rsidR="002F33A8" w:rsidRPr="004D523C" w:rsidRDefault="002F33A8" w:rsidP="002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523C">
              <w:rPr>
                <w:rFonts w:ascii="Times New Roman" w:hAnsi="Times New Roman"/>
              </w:rPr>
              <w:t>56,2</w:t>
            </w:r>
          </w:p>
        </w:tc>
        <w:tc>
          <w:tcPr>
            <w:tcW w:w="1080" w:type="dxa"/>
            <w:vAlign w:val="center"/>
          </w:tcPr>
          <w:p w:rsidR="002F33A8" w:rsidRPr="004D523C" w:rsidRDefault="002F33A8" w:rsidP="002B2382">
            <w:pPr>
              <w:jc w:val="center"/>
              <w:rPr>
                <w:rFonts w:ascii="Times New Roman" w:hAnsi="Times New Roman"/>
              </w:rPr>
            </w:pPr>
            <w:r w:rsidRPr="004D523C">
              <w:rPr>
                <w:rFonts w:ascii="Times New Roman" w:hAnsi="Times New Roman"/>
              </w:rPr>
              <w:t>Россия</w:t>
            </w:r>
          </w:p>
        </w:tc>
      </w:tr>
      <w:tr w:rsidR="002F33A8" w:rsidRPr="004D523C" w:rsidTr="002B2382">
        <w:trPr>
          <w:trHeight w:val="150"/>
        </w:trPr>
        <w:tc>
          <w:tcPr>
            <w:tcW w:w="1560" w:type="dxa"/>
            <w:vAlign w:val="center"/>
          </w:tcPr>
          <w:p w:rsidR="002F33A8" w:rsidRPr="004D523C" w:rsidRDefault="002F33A8" w:rsidP="002B238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4D523C">
              <w:rPr>
                <w:rFonts w:ascii="Times New Roman" w:hAnsi="Times New Roman"/>
              </w:rPr>
              <w:t>Несовершеннолетний сын</w:t>
            </w:r>
          </w:p>
        </w:tc>
        <w:tc>
          <w:tcPr>
            <w:tcW w:w="1271" w:type="dxa"/>
            <w:vAlign w:val="center"/>
          </w:tcPr>
          <w:p w:rsidR="002F33A8" w:rsidRPr="004D523C" w:rsidRDefault="00D51941" w:rsidP="002B23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5576,54</w:t>
            </w:r>
          </w:p>
        </w:tc>
        <w:tc>
          <w:tcPr>
            <w:tcW w:w="1564" w:type="dxa"/>
            <w:vAlign w:val="center"/>
          </w:tcPr>
          <w:p w:rsidR="002F33A8" w:rsidRPr="004D523C" w:rsidRDefault="002F33A8" w:rsidP="002B2382">
            <w:pPr>
              <w:jc w:val="center"/>
              <w:rPr>
                <w:rFonts w:ascii="Times New Roman" w:hAnsi="Times New Roman"/>
              </w:rPr>
            </w:pPr>
            <w:r w:rsidRPr="004D523C">
              <w:rPr>
                <w:rFonts w:ascii="Times New Roman" w:hAnsi="Times New Roman"/>
              </w:rPr>
              <w:t>нет</w:t>
            </w:r>
          </w:p>
        </w:tc>
        <w:tc>
          <w:tcPr>
            <w:tcW w:w="1702" w:type="dxa"/>
            <w:vAlign w:val="center"/>
          </w:tcPr>
          <w:p w:rsidR="002F33A8" w:rsidRPr="004D523C" w:rsidRDefault="002F33A8" w:rsidP="002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523C">
              <w:rPr>
                <w:rFonts w:ascii="Times New Roman" w:hAnsi="Times New Roman"/>
              </w:rPr>
              <w:t>нет</w:t>
            </w:r>
          </w:p>
        </w:tc>
        <w:tc>
          <w:tcPr>
            <w:tcW w:w="1701" w:type="dxa"/>
            <w:vAlign w:val="center"/>
          </w:tcPr>
          <w:p w:rsidR="002F33A8" w:rsidRPr="004D523C" w:rsidRDefault="002F33A8" w:rsidP="002B2382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/>
              </w:rPr>
            </w:pPr>
            <w:r w:rsidRPr="004D523C">
              <w:rPr>
                <w:rFonts w:ascii="Times New Roman" w:hAnsi="Times New Roman"/>
              </w:rPr>
              <w:t>нет</w:t>
            </w:r>
          </w:p>
        </w:tc>
        <w:tc>
          <w:tcPr>
            <w:tcW w:w="1153" w:type="dxa"/>
            <w:vAlign w:val="center"/>
          </w:tcPr>
          <w:p w:rsidR="002F33A8" w:rsidRPr="004D523C" w:rsidRDefault="002F33A8" w:rsidP="002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523C">
              <w:rPr>
                <w:rFonts w:ascii="Times New Roman" w:hAnsi="Times New Roman"/>
              </w:rPr>
              <w:t>нет</w:t>
            </w:r>
          </w:p>
        </w:tc>
        <w:tc>
          <w:tcPr>
            <w:tcW w:w="1620" w:type="dxa"/>
            <w:vAlign w:val="center"/>
          </w:tcPr>
          <w:p w:rsidR="002F33A8" w:rsidRPr="004D523C" w:rsidRDefault="002F33A8" w:rsidP="002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523C">
              <w:rPr>
                <w:rFonts w:ascii="Times New Roman" w:hAnsi="Times New Roman"/>
              </w:rPr>
              <w:t>нет</w:t>
            </w:r>
          </w:p>
        </w:tc>
        <w:tc>
          <w:tcPr>
            <w:tcW w:w="1620" w:type="dxa"/>
            <w:vAlign w:val="center"/>
          </w:tcPr>
          <w:p w:rsidR="002F33A8" w:rsidRPr="004D523C" w:rsidRDefault="002F33A8" w:rsidP="002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523C">
              <w:rPr>
                <w:rFonts w:ascii="Times New Roman" w:hAnsi="Times New Roman"/>
              </w:rPr>
              <w:t>нет</w:t>
            </w:r>
          </w:p>
        </w:tc>
        <w:tc>
          <w:tcPr>
            <w:tcW w:w="1800" w:type="dxa"/>
            <w:vAlign w:val="center"/>
          </w:tcPr>
          <w:p w:rsidR="002F33A8" w:rsidRPr="004D523C" w:rsidRDefault="004D523C" w:rsidP="004D52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523C">
              <w:rPr>
                <w:rFonts w:ascii="Times New Roman" w:hAnsi="Times New Roman"/>
              </w:rPr>
              <w:t>Квартира, безвозмездное, бессрочное</w:t>
            </w:r>
            <w:bookmarkStart w:id="0" w:name="_GoBack"/>
            <w:bookmarkEnd w:id="0"/>
          </w:p>
        </w:tc>
        <w:tc>
          <w:tcPr>
            <w:tcW w:w="1080" w:type="dxa"/>
            <w:vAlign w:val="center"/>
          </w:tcPr>
          <w:p w:rsidR="002F33A8" w:rsidRPr="004D523C" w:rsidRDefault="002F33A8" w:rsidP="002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523C">
              <w:rPr>
                <w:rFonts w:ascii="Times New Roman" w:hAnsi="Times New Roman"/>
              </w:rPr>
              <w:t>56,2</w:t>
            </w:r>
          </w:p>
        </w:tc>
        <w:tc>
          <w:tcPr>
            <w:tcW w:w="1080" w:type="dxa"/>
            <w:vAlign w:val="center"/>
          </w:tcPr>
          <w:p w:rsidR="002F33A8" w:rsidRPr="004D523C" w:rsidRDefault="002F33A8" w:rsidP="002B2382">
            <w:pPr>
              <w:jc w:val="center"/>
              <w:rPr>
                <w:rFonts w:ascii="Times New Roman" w:hAnsi="Times New Roman"/>
              </w:rPr>
            </w:pPr>
            <w:r w:rsidRPr="004D523C">
              <w:rPr>
                <w:rFonts w:ascii="Times New Roman" w:hAnsi="Times New Roman"/>
              </w:rPr>
              <w:t>Россия</w:t>
            </w:r>
          </w:p>
        </w:tc>
      </w:tr>
    </w:tbl>
    <w:p w:rsidR="002F33A8" w:rsidRPr="004D523C" w:rsidRDefault="002F33A8" w:rsidP="00ED1B7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F33A8" w:rsidRDefault="002F33A8" w:rsidP="00ED1B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33A8" w:rsidRDefault="002F33A8"/>
    <w:sectPr w:rsidR="002F33A8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1B7B"/>
    <w:rsid w:val="000816FE"/>
    <w:rsid w:val="00144A1D"/>
    <w:rsid w:val="0016207F"/>
    <w:rsid w:val="001C2E52"/>
    <w:rsid w:val="001C362D"/>
    <w:rsid w:val="002727AA"/>
    <w:rsid w:val="002B2382"/>
    <w:rsid w:val="002F33A8"/>
    <w:rsid w:val="00333186"/>
    <w:rsid w:val="0037478C"/>
    <w:rsid w:val="003D1361"/>
    <w:rsid w:val="00402E8A"/>
    <w:rsid w:val="004D523C"/>
    <w:rsid w:val="00554C0C"/>
    <w:rsid w:val="005A3252"/>
    <w:rsid w:val="006F41CE"/>
    <w:rsid w:val="007A62B4"/>
    <w:rsid w:val="00811AF5"/>
    <w:rsid w:val="00915DCE"/>
    <w:rsid w:val="00961592"/>
    <w:rsid w:val="00994DD8"/>
    <w:rsid w:val="00A30A34"/>
    <w:rsid w:val="00AB735B"/>
    <w:rsid w:val="00B82A02"/>
    <w:rsid w:val="00CA0B51"/>
    <w:rsid w:val="00CC210E"/>
    <w:rsid w:val="00D5130D"/>
    <w:rsid w:val="00D51941"/>
    <w:rsid w:val="00E32EFB"/>
    <w:rsid w:val="00E62205"/>
    <w:rsid w:val="00ED1B7B"/>
    <w:rsid w:val="00F656CF"/>
    <w:rsid w:val="00F935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B7B"/>
    <w:pPr>
      <w:spacing w:after="200" w:line="276" w:lineRule="auto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ED1B7B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B7B"/>
    <w:pPr>
      <w:spacing w:after="200" w:line="276" w:lineRule="auto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ED1B7B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143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Cведения</vt:lpstr>
    </vt:vector>
  </TitlesOfParts>
  <Company>Microsoft</Company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Cведения</dc:title>
  <dc:creator>User</dc:creator>
  <cp:lastModifiedBy>User</cp:lastModifiedBy>
  <cp:revision>3</cp:revision>
  <cp:lastPrinted>2017-03-16T03:03:00Z</cp:lastPrinted>
  <dcterms:created xsi:type="dcterms:W3CDTF">2019-03-29T08:00:00Z</dcterms:created>
  <dcterms:modified xsi:type="dcterms:W3CDTF">2019-04-02T07:38:00Z</dcterms:modified>
</cp:coreProperties>
</file>