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-198120</wp:posOffset>
            </wp:positionV>
            <wp:extent cx="723900" cy="876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C13397" w:rsidRPr="001E782F" w:rsidRDefault="00C13397" w:rsidP="00373061">
      <w:pPr>
        <w:jc w:val="center"/>
        <w:rPr>
          <w:sz w:val="28"/>
          <w:szCs w:val="28"/>
        </w:rPr>
      </w:pP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797699" w:rsidP="00921C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373061" w:rsidRPr="00921CEF" w:rsidRDefault="000436DF" w:rsidP="00921CEF">
      <w:pPr>
        <w:ind w:left="-567"/>
        <w:rPr>
          <w:b/>
          <w:sz w:val="32"/>
          <w:szCs w:val="32"/>
        </w:rPr>
      </w:pPr>
      <w:r>
        <w:t xml:space="preserve">          </w:t>
      </w:r>
      <w:r w:rsidR="002F3CB1">
        <w:rPr>
          <w:u w:val="single"/>
        </w:rPr>
        <w:t>01.02.2019</w:t>
      </w:r>
      <w:r w:rsidR="00A81EC7">
        <w:tab/>
      </w:r>
      <w:r w:rsidR="00A81EC7">
        <w:tab/>
      </w:r>
      <w:r w:rsidR="00373061"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   </w:t>
      </w:r>
      <w:r w:rsidR="002F3CB1">
        <w:t xml:space="preserve">                           </w:t>
      </w:r>
      <w:r w:rsidR="00F168D0" w:rsidRPr="00131EF4">
        <w:t xml:space="preserve">№  </w:t>
      </w:r>
      <w:r w:rsidR="002F3CB1">
        <w:rPr>
          <w:u w:val="single"/>
        </w:rPr>
        <w:t>48-п</w:t>
      </w:r>
    </w:p>
    <w:p w:rsidR="00A81EC7" w:rsidRDefault="00A81EC7" w:rsidP="007B511A">
      <w:pPr>
        <w:ind w:hanging="567"/>
        <w:jc w:val="both"/>
        <w:rPr>
          <w:u w:val="single"/>
        </w:rPr>
      </w:pPr>
    </w:p>
    <w:p w:rsidR="00921CEF" w:rsidRPr="00131EF4" w:rsidRDefault="00921CEF" w:rsidP="007B511A">
      <w:pPr>
        <w:ind w:hanging="567"/>
        <w:jc w:val="both"/>
        <w:rPr>
          <w:u w:val="single"/>
        </w:rPr>
      </w:pPr>
    </w:p>
    <w:p w:rsidR="00921CEF" w:rsidRPr="005B1D39" w:rsidRDefault="00797699" w:rsidP="00797699">
      <w:pPr>
        <w:jc w:val="both"/>
      </w:pPr>
      <w:r w:rsidRPr="005B1D39">
        <w:t xml:space="preserve">          </w:t>
      </w:r>
      <w:r w:rsidR="00EE432C" w:rsidRPr="005B1D39">
        <w:t xml:space="preserve">О </w:t>
      </w:r>
      <w:r w:rsidRPr="005B1D39">
        <w:t>назначении публичных слушаний по утверждению проекта планировки и проекта межевания г</w:t>
      </w:r>
      <w:proofErr w:type="gramStart"/>
      <w:r w:rsidRPr="005B1D39">
        <w:t>.О</w:t>
      </w:r>
      <w:proofErr w:type="gramEnd"/>
      <w:r w:rsidRPr="005B1D39">
        <w:t>синники, пер. Зеленый, подготовленного на основании Распоряжения Администрации Осинниковского городского округа от 01.10.2018г. № 523-п</w:t>
      </w:r>
    </w:p>
    <w:p w:rsidR="0087609A" w:rsidRPr="00797699" w:rsidRDefault="0087609A" w:rsidP="00797699">
      <w:pPr>
        <w:jc w:val="both"/>
        <w:rPr>
          <w:b/>
          <w:sz w:val="28"/>
          <w:szCs w:val="28"/>
        </w:rPr>
      </w:pPr>
    </w:p>
    <w:p w:rsidR="00DA4FBA" w:rsidRPr="0087609A" w:rsidRDefault="00EE432C" w:rsidP="0020470E">
      <w:pPr>
        <w:pStyle w:val="2"/>
        <w:shd w:val="clear" w:color="auto" w:fill="FFFFFF"/>
        <w:spacing w:before="0"/>
        <w:ind w:firstLine="709"/>
        <w:jc w:val="both"/>
        <w:rPr>
          <w:rFonts w:ascii="Georgia" w:hAnsi="Georgia"/>
          <w:b w:val="0"/>
          <w:bCs w:val="0"/>
          <w:color w:val="398DD8"/>
          <w:sz w:val="24"/>
          <w:szCs w:val="24"/>
        </w:rPr>
      </w:pPr>
      <w:r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>На основании статьи 45 и статьи 46 Градостроительного кодекса Российской Федерации, Федерального закона от 06.10.2003 № 131-ФЗ «</w:t>
      </w:r>
      <w:r w:rsidR="005B1D39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 общих принципах организации местного </w:t>
      </w:r>
      <w:proofErr w:type="gramStart"/>
      <w:r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>самоуправления в Российской Федерации»</w:t>
      </w:r>
      <w:r w:rsidR="005B1D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</w:t>
      </w:r>
      <w:r w:rsidR="00BB1DFB"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Генеральным планом Осинниковского городского округа, утвержденным </w:t>
      </w:r>
      <w:r w:rsidR="0020470E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r w:rsidR="00BB1DFB"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>ешением</w:t>
      </w:r>
      <w:r w:rsidR="00D7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Осинниковского</w:t>
      </w:r>
      <w:r w:rsidR="00BB1DFB"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Совета народных депутатов </w:t>
      </w:r>
      <w:r w:rsidR="00D74A95">
        <w:rPr>
          <w:rFonts w:ascii="Times New Roman" w:hAnsi="Times New Roman" w:cs="Times New Roman"/>
          <w:b w:val="0"/>
          <w:color w:val="auto"/>
          <w:sz w:val="24"/>
          <w:szCs w:val="24"/>
        </w:rPr>
        <w:t>№ 212</w:t>
      </w:r>
      <w:r w:rsidR="005B1D39">
        <w:rPr>
          <w:rFonts w:ascii="Times New Roman" w:hAnsi="Times New Roman" w:cs="Times New Roman"/>
          <w:b w:val="0"/>
          <w:color w:val="auto"/>
          <w:sz w:val="24"/>
          <w:szCs w:val="24"/>
        </w:rPr>
        <w:t>-МНА от 22.06.2011 (</w:t>
      </w:r>
      <w:r w:rsidR="0020470E">
        <w:rPr>
          <w:rFonts w:ascii="Times New Roman" w:hAnsi="Times New Roman" w:cs="Times New Roman"/>
          <w:b w:val="0"/>
          <w:color w:val="auto"/>
          <w:sz w:val="24"/>
          <w:szCs w:val="24"/>
        </w:rPr>
        <w:t>в редакции</w:t>
      </w:r>
      <w:r w:rsidR="00D7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22.03.2016)</w:t>
      </w:r>
      <w:hyperlink r:id="rId6" w:history="1"/>
      <w:r w:rsidR="00BB1DFB" w:rsidRPr="0087609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Правилами землепользования и застройки Осинниковского городского округа, утвержденными </w:t>
      </w:r>
      <w:r w:rsidR="0020470E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r w:rsidR="00BB1DFB" w:rsidRPr="008760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ешением городского Совета народных депутатов </w:t>
      </w:r>
      <w:r w:rsidR="002047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Осинниковского городского округа </w:t>
      </w:r>
      <w:hyperlink r:id="rId7" w:history="1">
        <w:r w:rsidR="00BB1DFB" w:rsidRPr="0087609A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№ 223-МНА от 24.05.2016</w:t>
        </w:r>
        <w:r w:rsidR="00D74A95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(</w:t>
        </w:r>
        <w:r w:rsidR="0020470E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в редакции</w:t>
        </w:r>
        <w:r w:rsidR="00D74A95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от 28.03.2017)</w:t>
        </w:r>
      </w:hyperlink>
      <w:r w:rsidR="00BB1DFB" w:rsidRPr="0087609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Решением Совета народных депутатов Осинниковского городского округа от 27.03.2018 № 385-МНА «Об</w:t>
      </w:r>
      <w:proofErr w:type="gramEnd"/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утверждении Положения о порядке организации и проведения публичных слушаний в муниципальном образовани</w:t>
      </w:r>
      <w:proofErr w:type="gramStart"/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и-</w:t>
      </w:r>
      <w:proofErr w:type="gramEnd"/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Осинниковский</w:t>
      </w:r>
      <w:proofErr w:type="spellEnd"/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городской округ» ,</w:t>
      </w:r>
      <w:r w:rsidR="00BB1DFB" w:rsidRPr="0087609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руководствуясь статьей </w:t>
      </w:r>
      <w:r w:rsidR="00913B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45</w:t>
      </w:r>
      <w:r w:rsidR="00287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B1DFB" w:rsidRPr="0087609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Устава Осинниковского городского округа:</w:t>
      </w:r>
    </w:p>
    <w:p w:rsidR="001C2E8F" w:rsidRDefault="00DA4FBA" w:rsidP="0020470E">
      <w:pPr>
        <w:ind w:firstLine="709"/>
        <w:jc w:val="both"/>
      </w:pPr>
      <w:r w:rsidRPr="0087609A">
        <w:t xml:space="preserve">1. </w:t>
      </w:r>
      <w:r w:rsidR="001D3A3F" w:rsidRPr="0087609A">
        <w:t xml:space="preserve">Назначить публичные слушания по утверждению проекта планировки и проекта межевания </w:t>
      </w:r>
      <w:proofErr w:type="gramStart"/>
      <w:r w:rsidR="001D3A3F" w:rsidRPr="0087609A">
        <w:t>г</w:t>
      </w:r>
      <w:proofErr w:type="gramEnd"/>
      <w:r w:rsidR="001D3A3F" w:rsidRPr="0087609A">
        <w:t>.</w:t>
      </w:r>
      <w:r w:rsidR="0020470E">
        <w:t xml:space="preserve"> </w:t>
      </w:r>
      <w:r w:rsidR="001D3A3F" w:rsidRPr="0087609A">
        <w:t>Осинники, пер. Зеленый, подготовленного на основании Распоряжения Администрации Осинниковского городского</w:t>
      </w:r>
      <w:r w:rsidR="0020470E">
        <w:t xml:space="preserve"> округа от 01.10.2018г. № 523-п</w:t>
      </w:r>
      <w:r w:rsidR="00E92086">
        <w:t>.</w:t>
      </w:r>
    </w:p>
    <w:p w:rsidR="00E92086" w:rsidRPr="00E92086" w:rsidRDefault="00E92086" w:rsidP="0020470E">
      <w:pPr>
        <w:pStyle w:val="ConsPlusTitle"/>
        <w:widowControl/>
        <w:ind w:firstLine="709"/>
        <w:jc w:val="both"/>
        <w:rPr>
          <w:b w:val="0"/>
        </w:rPr>
      </w:pPr>
      <w:r w:rsidRPr="00E92086">
        <w:rPr>
          <w:b w:val="0"/>
        </w:rPr>
        <w:t xml:space="preserve"> 2. Определить форму проведения публичных слушаний - проведение слушаний в администрации Осинниковского городского округа. Место проведения слушаний – отдел архитектуры и градостроительства администрации Осинниковского городского округа по адресу: 652811, Российская Федерация, Кемеровская область, Осинниковский городской округ, </w:t>
      </w:r>
      <w:proofErr w:type="gramStart"/>
      <w:r w:rsidRPr="00E92086">
        <w:rPr>
          <w:b w:val="0"/>
        </w:rPr>
        <w:t>г</w:t>
      </w:r>
      <w:proofErr w:type="gramEnd"/>
      <w:r w:rsidRPr="00E92086">
        <w:rPr>
          <w:b w:val="0"/>
        </w:rPr>
        <w:t xml:space="preserve">. Осинники, ул. Советская,6, кабинет №5, дата проведения – с </w:t>
      </w:r>
      <w:r w:rsidR="008D23A2">
        <w:rPr>
          <w:b w:val="0"/>
        </w:rPr>
        <w:t>08</w:t>
      </w:r>
      <w:r>
        <w:rPr>
          <w:b w:val="0"/>
        </w:rPr>
        <w:t>.02.19</w:t>
      </w:r>
      <w:r w:rsidRPr="00E92086">
        <w:rPr>
          <w:b w:val="0"/>
        </w:rPr>
        <w:t xml:space="preserve">г. по </w:t>
      </w:r>
      <w:r w:rsidR="008D23A2">
        <w:rPr>
          <w:b w:val="0"/>
        </w:rPr>
        <w:t>13</w:t>
      </w:r>
      <w:r>
        <w:rPr>
          <w:b w:val="0"/>
        </w:rPr>
        <w:t>.03.19</w:t>
      </w:r>
      <w:r w:rsidRPr="00E92086">
        <w:rPr>
          <w:b w:val="0"/>
        </w:rPr>
        <w:t>г.</w:t>
      </w:r>
    </w:p>
    <w:p w:rsidR="0045097E" w:rsidRPr="0087609A" w:rsidRDefault="008D23A2" w:rsidP="0020470E">
      <w:pPr>
        <w:ind w:firstLine="709"/>
        <w:jc w:val="both"/>
      </w:pPr>
      <w:r>
        <w:t>3</w:t>
      </w:r>
      <w:r w:rsidR="00DA4FBA" w:rsidRPr="0087609A">
        <w:t xml:space="preserve">. </w:t>
      </w:r>
      <w:r w:rsidR="0087609A" w:rsidRPr="0087609A">
        <w:t xml:space="preserve">Назначить </w:t>
      </w:r>
      <w:r w:rsidR="001D3A3F" w:rsidRPr="0087609A">
        <w:t>комиссию для организации и проведения публичных слушаний в составе:</w:t>
      </w:r>
    </w:p>
    <w:p w:rsidR="002824EA" w:rsidRPr="0087609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 xml:space="preserve">Председатель комиссии: </w:t>
      </w:r>
    </w:p>
    <w:p w:rsidR="00E92086" w:rsidRPr="0087609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>Ефиманова О.В. - заместитель Главы городского округа по строительству</w:t>
      </w:r>
    </w:p>
    <w:p w:rsidR="002824EA" w:rsidRPr="0087609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 xml:space="preserve">Заместитель председателя: </w:t>
      </w:r>
    </w:p>
    <w:p w:rsidR="002824EA" w:rsidRPr="0087609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 xml:space="preserve">Стрелова А.В. – начальник отдела архитектуры и градостроительства </w:t>
      </w:r>
    </w:p>
    <w:p w:rsidR="002824EA" w:rsidRPr="0087609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>Секретарь комиссии:</w:t>
      </w:r>
    </w:p>
    <w:p w:rsidR="0045097E" w:rsidRPr="0087609A" w:rsidRDefault="002824EA" w:rsidP="0087609A">
      <w:pPr>
        <w:spacing w:line="276" w:lineRule="auto"/>
        <w:rPr>
          <w:rFonts w:eastAsia="Calibri"/>
        </w:rPr>
      </w:pPr>
      <w:proofErr w:type="spellStart"/>
      <w:r w:rsidRPr="0087609A">
        <w:rPr>
          <w:rFonts w:eastAsia="Calibri"/>
        </w:rPr>
        <w:t>Дедюхина</w:t>
      </w:r>
      <w:proofErr w:type="spellEnd"/>
      <w:r w:rsidRPr="0087609A">
        <w:rPr>
          <w:rFonts w:eastAsia="Calibri"/>
        </w:rPr>
        <w:t xml:space="preserve"> М.Н. – главный специалист отдела строительства</w:t>
      </w:r>
    </w:p>
    <w:p w:rsidR="002824EA" w:rsidRDefault="002824EA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>Члены комиссии:</w:t>
      </w:r>
    </w:p>
    <w:p w:rsidR="0020470E" w:rsidRDefault="004076DD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 xml:space="preserve">Кантаева Ю.С. – И.о. Заместителя Главы городского округа по ЖКХ </w:t>
      </w:r>
    </w:p>
    <w:p w:rsidR="0045097E" w:rsidRPr="0020470E" w:rsidRDefault="0045097E" w:rsidP="0087609A">
      <w:pPr>
        <w:spacing w:line="276" w:lineRule="auto"/>
        <w:jc w:val="both"/>
        <w:rPr>
          <w:rFonts w:eastAsia="Calibri"/>
        </w:rPr>
      </w:pPr>
      <w:r w:rsidRPr="0087609A">
        <w:t>Мальцева Л.И. – Руководитель МКУ «КУМИ» г. Осинники</w:t>
      </w:r>
    </w:p>
    <w:p w:rsidR="004076DD" w:rsidRPr="0087609A" w:rsidRDefault="004076DD" w:rsidP="0087609A">
      <w:pPr>
        <w:spacing w:line="276" w:lineRule="auto"/>
        <w:jc w:val="both"/>
      </w:pPr>
      <w:proofErr w:type="spellStart"/>
      <w:r>
        <w:lastRenderedPageBreak/>
        <w:t>Чифран</w:t>
      </w:r>
      <w:r w:rsidR="0020470E">
        <w:t>о</w:t>
      </w:r>
      <w:r>
        <w:t>ва</w:t>
      </w:r>
      <w:proofErr w:type="spellEnd"/>
      <w:r>
        <w:t xml:space="preserve"> С.А. – Начальник юридического отдела</w:t>
      </w:r>
    </w:p>
    <w:p w:rsidR="0045097E" w:rsidRPr="0087609A" w:rsidRDefault="0045097E" w:rsidP="0087609A">
      <w:pPr>
        <w:spacing w:line="276" w:lineRule="auto"/>
        <w:jc w:val="both"/>
        <w:rPr>
          <w:rFonts w:eastAsia="Calibri"/>
        </w:rPr>
      </w:pPr>
      <w:proofErr w:type="spellStart"/>
      <w:r w:rsidRPr="0087609A">
        <w:rPr>
          <w:rFonts w:eastAsia="Calibri"/>
        </w:rPr>
        <w:t>Тудвасев</w:t>
      </w:r>
      <w:proofErr w:type="spellEnd"/>
      <w:r w:rsidRPr="0087609A">
        <w:rPr>
          <w:rFonts w:eastAsia="Calibri"/>
        </w:rPr>
        <w:t xml:space="preserve"> А.В. –  Начальник МКУ «Управление по защите населения и территории»</w:t>
      </w:r>
    </w:p>
    <w:p w:rsidR="0045097E" w:rsidRPr="0087609A" w:rsidRDefault="0045097E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 xml:space="preserve">Волкова Т.В. - Заведующая отделом охраны окружающей среды, природных ресурсов и труда </w:t>
      </w:r>
    </w:p>
    <w:p w:rsidR="001D3A3F" w:rsidRDefault="0045097E" w:rsidP="0087609A">
      <w:pPr>
        <w:spacing w:line="276" w:lineRule="auto"/>
        <w:jc w:val="both"/>
        <w:rPr>
          <w:rFonts w:eastAsia="Calibri"/>
        </w:rPr>
      </w:pPr>
      <w:r w:rsidRPr="0087609A">
        <w:rPr>
          <w:rFonts w:eastAsia="Calibri"/>
        </w:rPr>
        <w:t>Шабалина Е.А. – директор МУП «УГХ» г.</w:t>
      </w:r>
      <w:r w:rsidR="0020470E">
        <w:rPr>
          <w:rFonts w:eastAsia="Calibri"/>
        </w:rPr>
        <w:t xml:space="preserve"> </w:t>
      </w:r>
      <w:r w:rsidRPr="0087609A">
        <w:rPr>
          <w:rFonts w:eastAsia="Calibri"/>
        </w:rPr>
        <w:t>Осинники</w:t>
      </w:r>
    </w:p>
    <w:p w:rsidR="004076DD" w:rsidRPr="0087609A" w:rsidRDefault="004076DD" w:rsidP="0087609A">
      <w:pPr>
        <w:spacing w:line="276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Щербинин</w:t>
      </w:r>
      <w:proofErr w:type="spellEnd"/>
      <w:r>
        <w:rPr>
          <w:rFonts w:eastAsia="Calibri"/>
        </w:rPr>
        <w:t xml:space="preserve"> А.И. – ООО «</w:t>
      </w:r>
      <w:proofErr w:type="spellStart"/>
      <w:r>
        <w:rPr>
          <w:rFonts w:eastAsia="Calibri"/>
        </w:rPr>
        <w:t>КЭнК</w:t>
      </w:r>
      <w:proofErr w:type="spellEnd"/>
      <w:r>
        <w:rPr>
          <w:rFonts w:eastAsia="Calibri"/>
        </w:rPr>
        <w:t>» директор филиала «Энергосеть г</w:t>
      </w:r>
      <w:proofErr w:type="gramStart"/>
      <w:r>
        <w:rPr>
          <w:rFonts w:eastAsia="Calibri"/>
        </w:rPr>
        <w:t>.О</w:t>
      </w:r>
      <w:proofErr w:type="gramEnd"/>
      <w:r>
        <w:rPr>
          <w:rFonts w:eastAsia="Calibri"/>
        </w:rPr>
        <w:t>синники»</w:t>
      </w:r>
    </w:p>
    <w:p w:rsidR="001D3A3F" w:rsidRDefault="008D23A2" w:rsidP="0087609A">
      <w:pPr>
        <w:spacing w:line="276" w:lineRule="auto"/>
        <w:ind w:firstLine="709"/>
        <w:jc w:val="both"/>
      </w:pPr>
      <w:r>
        <w:t>4</w:t>
      </w:r>
      <w:r w:rsidR="001D3A3F" w:rsidRPr="0087609A">
        <w:t>. Комиссии организовать проведение публичных слушаний в со</w:t>
      </w:r>
      <w:r w:rsidR="0020470E">
        <w:t>ответствии с планом мероприятий</w:t>
      </w:r>
      <w:r w:rsidR="0053755A" w:rsidRPr="0087609A">
        <w:t xml:space="preserve">, согласно приложению </w:t>
      </w:r>
      <w:r w:rsidR="0020470E">
        <w:t xml:space="preserve">№1 </w:t>
      </w:r>
      <w:r w:rsidR="0053755A" w:rsidRPr="0087609A">
        <w:t>к настоящему постановлению.</w:t>
      </w:r>
    </w:p>
    <w:p w:rsidR="00E92086" w:rsidRPr="0087609A" w:rsidRDefault="008D23A2" w:rsidP="00E92086">
      <w:pPr>
        <w:spacing w:line="276" w:lineRule="auto"/>
        <w:ind w:firstLine="709"/>
        <w:jc w:val="both"/>
      </w:pPr>
      <w:r>
        <w:t>5</w:t>
      </w:r>
      <w:r w:rsidR="00E92086">
        <w:t>. Установить, что п</w:t>
      </w:r>
      <w:r w:rsidR="00E92086" w:rsidRPr="0087609A">
        <w:t xml:space="preserve">рием письменных заявлений и возражения граждан, юридических лиц по проекту планировки и проекта межевания </w:t>
      </w:r>
      <w:proofErr w:type="gramStart"/>
      <w:r w:rsidR="00E92086" w:rsidRPr="0087609A">
        <w:t>г</w:t>
      </w:r>
      <w:proofErr w:type="gramEnd"/>
      <w:r w:rsidR="00E92086" w:rsidRPr="0087609A">
        <w:t>.</w:t>
      </w:r>
      <w:r w:rsidR="0020470E">
        <w:t xml:space="preserve"> </w:t>
      </w:r>
      <w:r w:rsidR="00E92086" w:rsidRPr="0087609A">
        <w:t>Осинники, пер. Зеленый, подготовленного на основании Распоряжения Администрации Осинниковского городского округа от 01.10.2018г. № 523-п производится по адресу: г</w:t>
      </w:r>
      <w:r w:rsidR="00E92086">
        <w:t>.</w:t>
      </w:r>
      <w:r w:rsidR="0020470E">
        <w:t xml:space="preserve"> </w:t>
      </w:r>
      <w:r w:rsidR="00E92086">
        <w:t>Осинники, ул.</w:t>
      </w:r>
      <w:r w:rsidR="0020470E">
        <w:t xml:space="preserve"> </w:t>
      </w:r>
      <w:r w:rsidR="00E92086">
        <w:t>Советская, д.6, к</w:t>
      </w:r>
      <w:r w:rsidR="00E92086" w:rsidRPr="0087609A">
        <w:t>аб.№</w:t>
      </w:r>
      <w:r w:rsidR="0020470E">
        <w:t>5</w:t>
      </w:r>
      <w:r>
        <w:t>.</w:t>
      </w:r>
    </w:p>
    <w:p w:rsidR="0020470E" w:rsidRPr="00535F46" w:rsidRDefault="008D23A2" w:rsidP="0020470E">
      <w:pPr>
        <w:tabs>
          <w:tab w:val="right" w:pos="9355"/>
        </w:tabs>
        <w:ind w:left="3" w:firstLine="706"/>
        <w:jc w:val="both"/>
      </w:pPr>
      <w:r>
        <w:t>6</w:t>
      </w:r>
      <w:r w:rsidR="0087609A" w:rsidRPr="0087609A">
        <w:t>.</w:t>
      </w:r>
      <w:r w:rsidR="0087609A" w:rsidRPr="0087609A">
        <w:rPr>
          <w:rFonts w:eastAsia="Calibri"/>
        </w:rPr>
        <w:t xml:space="preserve"> </w:t>
      </w:r>
      <w:r w:rsidR="0020470E" w:rsidRPr="00535F46">
        <w:t xml:space="preserve"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</w:t>
      </w:r>
      <w:r w:rsidR="0020470E">
        <w:t>и</w:t>
      </w:r>
      <w:r w:rsidR="0020470E" w:rsidRPr="00535F46">
        <w:t>нтернет.</w:t>
      </w:r>
    </w:p>
    <w:p w:rsidR="0087609A" w:rsidRPr="0087609A" w:rsidRDefault="008D23A2" w:rsidP="0087609A">
      <w:pPr>
        <w:spacing w:line="276" w:lineRule="auto"/>
        <w:ind w:firstLine="709"/>
        <w:jc w:val="both"/>
      </w:pPr>
      <w:r>
        <w:t>7</w:t>
      </w:r>
      <w:r w:rsidR="0087609A" w:rsidRPr="0087609A">
        <w:t>. Постановление вступает в силу со дня его официального опубликования.</w:t>
      </w:r>
    </w:p>
    <w:p w:rsidR="0087609A" w:rsidRPr="0087609A" w:rsidRDefault="008D23A2" w:rsidP="0087609A">
      <w:pPr>
        <w:widowControl w:val="0"/>
        <w:spacing w:line="276" w:lineRule="auto"/>
        <w:ind w:firstLine="709"/>
        <w:jc w:val="both"/>
      </w:pPr>
      <w:r>
        <w:t>8</w:t>
      </w:r>
      <w:r w:rsidR="005577EE" w:rsidRPr="0087609A">
        <w:t xml:space="preserve">. </w:t>
      </w:r>
      <w:proofErr w:type="gramStart"/>
      <w:r w:rsidR="005577EE" w:rsidRPr="0087609A">
        <w:t>Контроль за</w:t>
      </w:r>
      <w:proofErr w:type="gramEnd"/>
      <w:r w:rsidR="005577EE" w:rsidRPr="0087609A">
        <w:t xml:space="preserve"> исполнением настоящего </w:t>
      </w:r>
      <w:r w:rsidR="0087609A" w:rsidRPr="0087609A">
        <w:t>Постановления</w:t>
      </w:r>
      <w:r w:rsidR="005577EE" w:rsidRPr="0087609A">
        <w:t xml:space="preserve"> возложить на заместителя Главы городского округа </w:t>
      </w:r>
      <w:r w:rsidR="0087609A" w:rsidRPr="0087609A">
        <w:t>п</w:t>
      </w:r>
      <w:r w:rsidR="00E92086">
        <w:t>о строительству О.В. Ефиманову,</w:t>
      </w:r>
      <w:r w:rsidR="0087609A" w:rsidRPr="0087609A">
        <w:t xml:space="preserve"> начальника отдела архитектуры и градостроительства администрации Осинниковского городского округа А.В. Стрелову.</w:t>
      </w:r>
    </w:p>
    <w:p w:rsidR="005577EE" w:rsidRPr="0087609A" w:rsidRDefault="005577EE" w:rsidP="008760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B6946" w:rsidRPr="0087609A" w:rsidRDefault="00373061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  <w:r w:rsidRPr="0087609A">
        <w:t xml:space="preserve">         </w:t>
      </w:r>
    </w:p>
    <w:p w:rsidR="00574E30" w:rsidRPr="0087609A" w:rsidRDefault="00373061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  <w:r w:rsidRPr="0087609A">
        <w:t xml:space="preserve"> </w:t>
      </w:r>
      <w:r w:rsidR="00B74B4F" w:rsidRPr="0087609A">
        <w:t xml:space="preserve">      </w:t>
      </w:r>
      <w:r w:rsidR="00131EF4" w:rsidRPr="0087609A">
        <w:t xml:space="preserve"> </w:t>
      </w:r>
      <w:r w:rsidR="001E782F" w:rsidRPr="0087609A">
        <w:t xml:space="preserve">                  </w:t>
      </w:r>
      <w:r w:rsidR="00574E30" w:rsidRPr="0087609A">
        <w:t xml:space="preserve">   </w:t>
      </w:r>
    </w:p>
    <w:p w:rsidR="009B678B" w:rsidRPr="0087609A" w:rsidRDefault="004B6946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  <w:r w:rsidRPr="0087609A">
        <w:t xml:space="preserve">        </w:t>
      </w:r>
      <w:r w:rsidR="0020470E">
        <w:t xml:space="preserve"> </w:t>
      </w:r>
      <w:r w:rsidR="00373061" w:rsidRPr="0087609A">
        <w:t>Глав</w:t>
      </w:r>
      <w:r w:rsidR="00EA3B63" w:rsidRPr="0087609A">
        <w:t>а</w:t>
      </w:r>
      <w:r w:rsidR="00131EF4" w:rsidRPr="0087609A">
        <w:t xml:space="preserve"> </w:t>
      </w:r>
      <w:r w:rsidR="00B74B4F" w:rsidRPr="0087609A">
        <w:t xml:space="preserve">Осинниковского </w:t>
      </w:r>
      <w:r w:rsidR="00A81EC7" w:rsidRPr="0087609A">
        <w:br/>
      </w:r>
      <w:r w:rsidRPr="0087609A">
        <w:t xml:space="preserve">        </w:t>
      </w:r>
      <w:r w:rsidR="0020470E">
        <w:t xml:space="preserve"> </w:t>
      </w:r>
      <w:r w:rsidR="00373061" w:rsidRPr="0087609A">
        <w:t>город</w:t>
      </w:r>
      <w:r w:rsidR="00B74B4F" w:rsidRPr="0087609A">
        <w:t xml:space="preserve">ского </w:t>
      </w:r>
      <w:r w:rsidR="00574E30" w:rsidRPr="0087609A">
        <w:t>округа</w:t>
      </w:r>
      <w:r w:rsidR="00A81EC7" w:rsidRPr="0087609A">
        <w:tab/>
      </w:r>
      <w:r w:rsidR="009B678B" w:rsidRPr="0087609A">
        <w:t xml:space="preserve">             </w:t>
      </w:r>
      <w:r w:rsidR="00A81EC7" w:rsidRPr="0087609A">
        <w:tab/>
      </w:r>
      <w:r w:rsidR="00A81EC7" w:rsidRPr="0087609A">
        <w:tab/>
      </w:r>
      <w:r w:rsidR="00A81EC7" w:rsidRPr="0087609A">
        <w:tab/>
      </w:r>
      <w:r w:rsidR="00060399" w:rsidRPr="0087609A">
        <w:t xml:space="preserve">       </w:t>
      </w:r>
      <w:r w:rsidR="00535F46" w:rsidRPr="0087609A">
        <w:t xml:space="preserve">   </w:t>
      </w:r>
      <w:r w:rsidR="0020470E">
        <w:t xml:space="preserve">            </w:t>
      </w:r>
      <w:r w:rsidR="00535F46" w:rsidRPr="0087609A">
        <w:t xml:space="preserve">   </w:t>
      </w:r>
      <w:r w:rsidR="0087609A">
        <w:t xml:space="preserve"> </w:t>
      </w:r>
      <w:r w:rsidR="00EA3B63" w:rsidRPr="0087609A">
        <w:t>И.В. Романов</w:t>
      </w:r>
    </w:p>
    <w:p w:rsidR="00060399" w:rsidRPr="0087609A" w:rsidRDefault="00060399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</w:p>
    <w:p w:rsidR="00060399" w:rsidRPr="0087609A" w:rsidRDefault="00060399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</w:p>
    <w:p w:rsidR="00373061" w:rsidRPr="0087609A" w:rsidRDefault="00535F46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  <w:r w:rsidRPr="0087609A">
        <w:t xml:space="preserve">         </w:t>
      </w:r>
      <w:r w:rsidR="00373061" w:rsidRPr="0087609A">
        <w:t xml:space="preserve">С </w:t>
      </w:r>
      <w:r w:rsidR="00C84C16" w:rsidRPr="0087609A">
        <w:t xml:space="preserve">постановлением  </w:t>
      </w:r>
      <w:proofErr w:type="gramStart"/>
      <w:r w:rsidR="00373061" w:rsidRPr="0087609A">
        <w:t>ознакомлен</w:t>
      </w:r>
      <w:proofErr w:type="gramEnd"/>
      <w:r w:rsidR="00373061" w:rsidRPr="0087609A">
        <w:t xml:space="preserve">, </w:t>
      </w:r>
    </w:p>
    <w:p w:rsidR="00373061" w:rsidRPr="0087609A" w:rsidRDefault="004B6946" w:rsidP="0087609A">
      <w:pPr>
        <w:spacing w:line="276" w:lineRule="auto"/>
        <w:ind w:left="-567" w:right="-2"/>
      </w:pPr>
      <w:r w:rsidRPr="0087609A">
        <w:t xml:space="preserve">       </w:t>
      </w:r>
      <w:r w:rsidR="0020470E">
        <w:t xml:space="preserve"> </w:t>
      </w:r>
      <w:r w:rsidRPr="0087609A">
        <w:t xml:space="preserve"> </w:t>
      </w:r>
      <w:r w:rsidR="00373061" w:rsidRPr="0087609A">
        <w:t xml:space="preserve">с возложением обязанностей </w:t>
      </w:r>
      <w:proofErr w:type="gramStart"/>
      <w:r w:rsidR="00373061" w:rsidRPr="0087609A">
        <w:t>согласен</w:t>
      </w:r>
      <w:proofErr w:type="gramEnd"/>
      <w:r w:rsidR="00373061" w:rsidRPr="0087609A">
        <w:t xml:space="preserve">    </w:t>
      </w:r>
      <w:r w:rsidR="00060399" w:rsidRPr="0087609A">
        <w:t>_______</w:t>
      </w:r>
      <w:r w:rsidRPr="0087609A">
        <w:t>___</w:t>
      </w:r>
      <w:r w:rsidR="00373061" w:rsidRPr="0087609A">
        <w:t xml:space="preserve"> </w:t>
      </w:r>
      <w:r w:rsidR="00060399" w:rsidRPr="0087609A">
        <w:t xml:space="preserve">     </w:t>
      </w:r>
      <w:r w:rsidR="00373061" w:rsidRPr="0087609A">
        <w:t>______</w:t>
      </w:r>
      <w:r w:rsidR="00060399" w:rsidRPr="0087609A">
        <w:t>_</w:t>
      </w:r>
      <w:r w:rsidR="00535F46" w:rsidRPr="0087609A">
        <w:t>__</w:t>
      </w:r>
      <w:r w:rsidR="00060399" w:rsidRPr="0087609A">
        <w:t>_</w:t>
      </w:r>
      <w:r w:rsidRPr="0087609A">
        <w:t xml:space="preserve">__     </w:t>
      </w:r>
      <w:r w:rsidR="0087609A">
        <w:t xml:space="preserve">        </w:t>
      </w:r>
      <w:r w:rsidR="0020470E">
        <w:t xml:space="preserve">        </w:t>
      </w:r>
      <w:r w:rsidR="00373061" w:rsidRPr="0087609A">
        <w:t>О.В. Ефиманова</w:t>
      </w:r>
      <w:r w:rsidR="00EA3B63" w:rsidRPr="0087609A">
        <w:t xml:space="preserve">  </w:t>
      </w:r>
    </w:p>
    <w:p w:rsidR="001E782F" w:rsidRPr="0020470E" w:rsidRDefault="00C13397" w:rsidP="0087609A">
      <w:pPr>
        <w:spacing w:line="276" w:lineRule="auto"/>
        <w:ind w:left="-567"/>
        <w:rPr>
          <w:sz w:val="20"/>
          <w:szCs w:val="20"/>
        </w:rPr>
      </w:pPr>
      <w:r w:rsidRPr="0087609A">
        <w:t xml:space="preserve"> </w:t>
      </w:r>
      <w:r w:rsidR="00373061" w:rsidRPr="0087609A">
        <w:t xml:space="preserve">                                                                      </w:t>
      </w:r>
      <w:r w:rsidR="0020470E">
        <w:t xml:space="preserve">            </w:t>
      </w:r>
      <w:r w:rsidR="004B6946" w:rsidRPr="0087609A">
        <w:t xml:space="preserve"> </w:t>
      </w:r>
      <w:r w:rsidR="00A81EC7" w:rsidRPr="0020470E">
        <w:rPr>
          <w:sz w:val="20"/>
          <w:szCs w:val="20"/>
        </w:rPr>
        <w:t>(дата)</w:t>
      </w:r>
      <w:r w:rsidR="001E782F" w:rsidRPr="0020470E">
        <w:rPr>
          <w:sz w:val="20"/>
          <w:szCs w:val="20"/>
        </w:rPr>
        <w:t xml:space="preserve">   </w:t>
      </w:r>
      <w:r w:rsidR="00A81EC7" w:rsidRPr="0020470E">
        <w:rPr>
          <w:sz w:val="20"/>
          <w:szCs w:val="20"/>
        </w:rPr>
        <w:t xml:space="preserve">         </w:t>
      </w:r>
      <w:r w:rsidR="009B678B" w:rsidRPr="0020470E">
        <w:rPr>
          <w:sz w:val="20"/>
          <w:szCs w:val="20"/>
        </w:rPr>
        <w:t xml:space="preserve">     </w:t>
      </w:r>
      <w:r w:rsidR="00A81EC7" w:rsidRPr="0020470E">
        <w:rPr>
          <w:sz w:val="20"/>
          <w:szCs w:val="20"/>
        </w:rPr>
        <w:t xml:space="preserve"> </w:t>
      </w:r>
      <w:r w:rsidR="009B678B" w:rsidRPr="0020470E">
        <w:rPr>
          <w:sz w:val="20"/>
          <w:szCs w:val="20"/>
        </w:rPr>
        <w:t xml:space="preserve"> </w:t>
      </w:r>
      <w:r w:rsidR="00A81EC7" w:rsidRPr="0020470E">
        <w:rPr>
          <w:sz w:val="20"/>
          <w:szCs w:val="20"/>
        </w:rPr>
        <w:t xml:space="preserve"> </w:t>
      </w:r>
      <w:r w:rsidR="00373061" w:rsidRPr="0020470E">
        <w:rPr>
          <w:sz w:val="20"/>
          <w:szCs w:val="20"/>
        </w:rPr>
        <w:t>(подпись)</w:t>
      </w:r>
    </w:p>
    <w:p w:rsidR="00E10F90" w:rsidRPr="0087609A" w:rsidRDefault="00535F46" w:rsidP="0087609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left="-567" w:right="3235"/>
      </w:pPr>
      <w:r w:rsidRPr="0087609A">
        <w:t xml:space="preserve">         </w:t>
      </w:r>
      <w:r w:rsidR="00E10F90" w:rsidRPr="0087609A">
        <w:t xml:space="preserve">С постановлением  </w:t>
      </w:r>
      <w:proofErr w:type="gramStart"/>
      <w:r w:rsidR="00E10F90" w:rsidRPr="0087609A">
        <w:t>ознакомлен</w:t>
      </w:r>
      <w:proofErr w:type="gramEnd"/>
      <w:r w:rsidR="00E10F90" w:rsidRPr="0087609A">
        <w:t xml:space="preserve">, </w:t>
      </w:r>
    </w:p>
    <w:p w:rsidR="00E10F90" w:rsidRPr="0087609A" w:rsidRDefault="004B6946" w:rsidP="0087609A">
      <w:pPr>
        <w:spacing w:line="276" w:lineRule="auto"/>
        <w:ind w:left="-567"/>
      </w:pPr>
      <w:r w:rsidRPr="0087609A">
        <w:t xml:space="preserve">        </w:t>
      </w:r>
      <w:r w:rsidR="0020470E">
        <w:t xml:space="preserve"> </w:t>
      </w:r>
      <w:r w:rsidR="00E10F90" w:rsidRPr="0087609A">
        <w:t xml:space="preserve">с возложением обязанностей </w:t>
      </w:r>
      <w:proofErr w:type="gramStart"/>
      <w:r w:rsidR="00E10F90" w:rsidRPr="0087609A">
        <w:t>согласен</w:t>
      </w:r>
      <w:proofErr w:type="gramEnd"/>
      <w:r w:rsidR="00E10F90" w:rsidRPr="0087609A">
        <w:t xml:space="preserve">    </w:t>
      </w:r>
      <w:r w:rsidR="00060399" w:rsidRPr="0087609A">
        <w:t>_____</w:t>
      </w:r>
      <w:r w:rsidR="00535F46" w:rsidRPr="0087609A">
        <w:t>____</w:t>
      </w:r>
      <w:r w:rsidRPr="0087609A">
        <w:t>_</w:t>
      </w:r>
      <w:r w:rsidR="00E10F90" w:rsidRPr="0087609A">
        <w:t xml:space="preserve"> </w:t>
      </w:r>
      <w:r w:rsidR="00060399" w:rsidRPr="0087609A">
        <w:t xml:space="preserve">     </w:t>
      </w:r>
      <w:r w:rsidR="00E10F90" w:rsidRPr="0087609A">
        <w:t>_____</w:t>
      </w:r>
      <w:r w:rsidR="00535F46" w:rsidRPr="0087609A">
        <w:t>__</w:t>
      </w:r>
      <w:r w:rsidR="00E10F90" w:rsidRPr="0087609A">
        <w:t>___</w:t>
      </w:r>
      <w:r w:rsidR="00C81508" w:rsidRPr="0087609A">
        <w:t>__</w:t>
      </w:r>
      <w:r w:rsidR="00E10F90" w:rsidRPr="0087609A">
        <w:t xml:space="preserve">   </w:t>
      </w:r>
      <w:r w:rsidRPr="0087609A">
        <w:t xml:space="preserve">      </w:t>
      </w:r>
      <w:r w:rsidR="0087609A">
        <w:t xml:space="preserve">  </w:t>
      </w:r>
      <w:r w:rsidR="0020470E">
        <w:t xml:space="preserve">           </w:t>
      </w:r>
      <w:r w:rsidR="0087609A">
        <w:t xml:space="preserve">  </w:t>
      </w:r>
      <w:r w:rsidR="00E10F90" w:rsidRPr="0087609A">
        <w:t>А.В. Стрелова</w:t>
      </w:r>
    </w:p>
    <w:p w:rsidR="00E10F90" w:rsidRPr="0020470E" w:rsidRDefault="00E10F90" w:rsidP="0087609A">
      <w:pPr>
        <w:spacing w:line="276" w:lineRule="auto"/>
        <w:ind w:left="-567"/>
        <w:rPr>
          <w:sz w:val="20"/>
          <w:szCs w:val="20"/>
        </w:rPr>
      </w:pPr>
      <w:r w:rsidRPr="0020470E">
        <w:rPr>
          <w:sz w:val="20"/>
          <w:szCs w:val="20"/>
        </w:rPr>
        <w:t xml:space="preserve">                                                   </w:t>
      </w:r>
      <w:r w:rsidR="00535F46" w:rsidRPr="0020470E">
        <w:rPr>
          <w:sz w:val="20"/>
          <w:szCs w:val="20"/>
        </w:rPr>
        <w:t xml:space="preserve">                                </w:t>
      </w:r>
      <w:r w:rsidR="004B6946" w:rsidRPr="0020470E">
        <w:rPr>
          <w:sz w:val="20"/>
          <w:szCs w:val="20"/>
        </w:rPr>
        <w:t xml:space="preserve">            </w:t>
      </w:r>
      <w:r w:rsidR="00535F46" w:rsidRPr="0020470E">
        <w:rPr>
          <w:sz w:val="20"/>
          <w:szCs w:val="20"/>
        </w:rPr>
        <w:t xml:space="preserve"> </w:t>
      </w:r>
      <w:r w:rsidR="0020470E">
        <w:rPr>
          <w:sz w:val="20"/>
          <w:szCs w:val="20"/>
        </w:rPr>
        <w:t xml:space="preserve">  </w:t>
      </w:r>
      <w:r w:rsidR="0087609A" w:rsidRPr="0020470E">
        <w:rPr>
          <w:sz w:val="20"/>
          <w:szCs w:val="20"/>
        </w:rPr>
        <w:t xml:space="preserve">  </w:t>
      </w:r>
      <w:r w:rsidRPr="0020470E">
        <w:rPr>
          <w:sz w:val="20"/>
          <w:szCs w:val="20"/>
        </w:rPr>
        <w:t xml:space="preserve">(дата)                  </w:t>
      </w:r>
      <w:r w:rsidR="004B6946" w:rsidRPr="0020470E">
        <w:rPr>
          <w:sz w:val="20"/>
          <w:szCs w:val="20"/>
        </w:rPr>
        <w:t xml:space="preserve">  </w:t>
      </w:r>
      <w:r w:rsidRPr="0020470E">
        <w:rPr>
          <w:sz w:val="20"/>
          <w:szCs w:val="20"/>
        </w:rPr>
        <w:t>(подпись)</w:t>
      </w:r>
    </w:p>
    <w:p w:rsidR="00E10F90" w:rsidRDefault="00E92086" w:rsidP="009B678B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E92086" w:rsidRDefault="00E92086" w:rsidP="009B678B">
      <w:pPr>
        <w:ind w:left="-567"/>
        <w:rPr>
          <w:sz w:val="16"/>
          <w:szCs w:val="16"/>
        </w:rPr>
      </w:pPr>
    </w:p>
    <w:p w:rsidR="00E92086" w:rsidRDefault="00E92086" w:rsidP="009B678B">
      <w:pPr>
        <w:ind w:left="-567"/>
        <w:rPr>
          <w:sz w:val="16"/>
          <w:szCs w:val="16"/>
        </w:rPr>
      </w:pPr>
    </w:p>
    <w:p w:rsidR="00E92086" w:rsidRDefault="00E92086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8D23A2" w:rsidRDefault="008D23A2" w:rsidP="009B678B">
      <w:pPr>
        <w:ind w:left="-567"/>
        <w:rPr>
          <w:sz w:val="16"/>
          <w:szCs w:val="16"/>
        </w:rPr>
      </w:pPr>
    </w:p>
    <w:p w:rsidR="0020470E" w:rsidRDefault="0020470E" w:rsidP="00A93748">
      <w:pPr>
        <w:rPr>
          <w:sz w:val="16"/>
          <w:szCs w:val="16"/>
        </w:rPr>
      </w:pPr>
    </w:p>
    <w:p w:rsidR="00A93748" w:rsidRDefault="00A93748" w:rsidP="00A93748">
      <w:pPr>
        <w:rPr>
          <w:sz w:val="16"/>
          <w:szCs w:val="16"/>
        </w:rPr>
      </w:pPr>
    </w:p>
    <w:p w:rsidR="0020470E" w:rsidRDefault="0020470E" w:rsidP="009B678B">
      <w:pPr>
        <w:ind w:left="-567"/>
        <w:rPr>
          <w:sz w:val="16"/>
          <w:szCs w:val="16"/>
        </w:rPr>
      </w:pPr>
    </w:p>
    <w:p w:rsidR="0087609A" w:rsidRDefault="0087609A" w:rsidP="00C81508">
      <w:pPr>
        <w:rPr>
          <w:sz w:val="16"/>
          <w:szCs w:val="16"/>
        </w:rPr>
      </w:pPr>
    </w:p>
    <w:p w:rsidR="001B2209" w:rsidRDefault="0053755A" w:rsidP="004B6946">
      <w:pPr>
        <w:ind w:left="-567" w:firstLine="567"/>
        <w:rPr>
          <w:sz w:val="16"/>
          <w:szCs w:val="16"/>
        </w:rPr>
      </w:pPr>
      <w:proofErr w:type="spellStart"/>
      <w:r>
        <w:rPr>
          <w:sz w:val="16"/>
          <w:szCs w:val="16"/>
        </w:rPr>
        <w:t>М.Н.Дедюхина</w:t>
      </w:r>
      <w:proofErr w:type="spellEnd"/>
    </w:p>
    <w:p w:rsidR="0020470E" w:rsidRDefault="004B6946" w:rsidP="0020470E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53755A">
        <w:rPr>
          <w:sz w:val="16"/>
          <w:szCs w:val="16"/>
        </w:rPr>
        <w:t>4-40-28</w:t>
      </w:r>
    </w:p>
    <w:p w:rsidR="004076DD" w:rsidRPr="00E153F1" w:rsidRDefault="004076DD" w:rsidP="004076DD">
      <w:pPr>
        <w:spacing w:line="240" w:lineRule="exact"/>
        <w:jc w:val="right"/>
      </w:pPr>
      <w:r w:rsidRPr="00E153F1">
        <w:lastRenderedPageBreak/>
        <w:t>Прил</w:t>
      </w:r>
      <w:r>
        <w:t>ожение N 1</w:t>
      </w:r>
    </w:p>
    <w:p w:rsidR="004076DD" w:rsidRPr="00E153F1" w:rsidRDefault="004076DD" w:rsidP="004076DD">
      <w:pPr>
        <w:autoSpaceDE w:val="0"/>
        <w:autoSpaceDN w:val="0"/>
        <w:adjustRightInd w:val="0"/>
        <w:jc w:val="right"/>
      </w:pPr>
      <w:r w:rsidRPr="00E153F1">
        <w:t>к постановлению администрации</w:t>
      </w:r>
    </w:p>
    <w:p w:rsidR="004076DD" w:rsidRPr="00E153F1" w:rsidRDefault="004076DD" w:rsidP="004076DD">
      <w:pPr>
        <w:autoSpaceDE w:val="0"/>
        <w:autoSpaceDN w:val="0"/>
        <w:adjustRightInd w:val="0"/>
        <w:jc w:val="right"/>
      </w:pPr>
      <w:r w:rsidRPr="00E153F1">
        <w:t xml:space="preserve">Осинниковского городского округа </w:t>
      </w:r>
    </w:p>
    <w:p w:rsidR="004076DD" w:rsidRPr="00E153F1" w:rsidRDefault="004076DD" w:rsidP="004076DD">
      <w:pPr>
        <w:autoSpaceDE w:val="0"/>
        <w:autoSpaceDN w:val="0"/>
        <w:adjustRightInd w:val="0"/>
        <w:jc w:val="right"/>
      </w:pPr>
      <w:r w:rsidRPr="00E153F1">
        <w:t>от ______________ N_________</w:t>
      </w:r>
    </w:p>
    <w:p w:rsidR="004076DD" w:rsidRPr="00E153F1" w:rsidRDefault="004076DD" w:rsidP="004076DD">
      <w:pPr>
        <w:contextualSpacing/>
        <w:jc w:val="right"/>
      </w:pPr>
    </w:p>
    <w:p w:rsidR="004076DD" w:rsidRPr="00E153F1" w:rsidRDefault="004076DD" w:rsidP="004076DD">
      <w:pPr>
        <w:contextualSpacing/>
      </w:pPr>
    </w:p>
    <w:p w:rsidR="004076DD" w:rsidRPr="00E153F1" w:rsidRDefault="004076DD" w:rsidP="004076DD">
      <w:pPr>
        <w:contextualSpacing/>
      </w:pPr>
    </w:p>
    <w:p w:rsidR="004076DD" w:rsidRPr="00E153F1" w:rsidRDefault="004076DD" w:rsidP="004076DD">
      <w:pPr>
        <w:pStyle w:val="ConsPlusTitle"/>
        <w:widowControl/>
        <w:jc w:val="center"/>
        <w:rPr>
          <w:b w:val="0"/>
        </w:rPr>
      </w:pPr>
      <w:r w:rsidRPr="00E153F1">
        <w:rPr>
          <w:bCs w:val="0"/>
          <w:sz w:val="20"/>
          <w:szCs w:val="20"/>
        </w:rPr>
        <w:t xml:space="preserve">  </w:t>
      </w:r>
      <w:r w:rsidRPr="00E153F1">
        <w:rPr>
          <w:b w:val="0"/>
        </w:rPr>
        <w:t>План мероприятий</w:t>
      </w:r>
    </w:p>
    <w:p w:rsidR="003538C2" w:rsidRPr="003538C2" w:rsidRDefault="004076DD" w:rsidP="003538C2">
      <w:pPr>
        <w:ind w:firstLine="426"/>
        <w:jc w:val="both"/>
      </w:pPr>
      <w:r w:rsidRPr="003538C2">
        <w:rPr>
          <w:color w:val="1F282C"/>
          <w:shd w:val="clear" w:color="auto" w:fill="FFFFFF"/>
        </w:rPr>
        <w:t xml:space="preserve">По проведению </w:t>
      </w:r>
      <w:r w:rsidRPr="003538C2">
        <w:t xml:space="preserve">публичных слушаний </w:t>
      </w:r>
      <w:r w:rsidR="003538C2" w:rsidRPr="003538C2">
        <w:t>по утверждению проекта планировки и проекта межевания г</w:t>
      </w:r>
      <w:proofErr w:type="gramStart"/>
      <w:r w:rsidR="003538C2" w:rsidRPr="003538C2">
        <w:t>.О</w:t>
      </w:r>
      <w:proofErr w:type="gramEnd"/>
      <w:r w:rsidR="003538C2" w:rsidRPr="003538C2">
        <w:t>синники, пер. Зеленый, подготовленного на основании Распоряжения Администрации Осинниковского городского округа от 01.10.2018г. № 523-п</w:t>
      </w:r>
      <w:r w:rsidR="008D23A2">
        <w:t>.</w:t>
      </w:r>
    </w:p>
    <w:p w:rsidR="004076DD" w:rsidRPr="00447582" w:rsidRDefault="004076DD" w:rsidP="004076DD">
      <w:pPr>
        <w:autoSpaceDE w:val="0"/>
        <w:autoSpaceDN w:val="0"/>
        <w:adjustRightInd w:val="0"/>
        <w:ind w:firstLine="720"/>
        <w:jc w:val="both"/>
      </w:pPr>
    </w:p>
    <w:p w:rsidR="004076DD" w:rsidRPr="00E153F1" w:rsidRDefault="004076DD" w:rsidP="004076DD">
      <w:pPr>
        <w:pStyle w:val="ConsPlusTitle"/>
        <w:widowControl/>
        <w:jc w:val="center"/>
        <w:rPr>
          <w:b w:val="0"/>
        </w:rPr>
      </w:pPr>
    </w:p>
    <w:tbl>
      <w:tblPr>
        <w:tblW w:w="999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80"/>
        <w:gridCol w:w="1890"/>
        <w:gridCol w:w="3780"/>
      </w:tblGrid>
      <w:tr w:rsidR="004076DD" w:rsidRPr="00E153F1" w:rsidTr="00990DC7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4076DD" w:rsidRPr="00E153F1" w:rsidTr="00990DC7">
        <w:trPr>
          <w:cantSplit/>
          <w:trHeight w:val="18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текста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настоящего постановления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города на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стендах отдела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архитектуры и    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градостроительства, на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официальном сайте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Осинниковского городского округа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E153F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http://www.osinniki.org</w:t>
              </w:r>
            </w:hyperlink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r w:rsidRPr="00E153F1">
              <w:t xml:space="preserve">в течение 3 дней с момента   </w:t>
            </w:r>
            <w:r w:rsidRPr="00E153F1">
              <w:br/>
              <w:t xml:space="preserve">опубликования настоящего   </w:t>
            </w:r>
            <w:r w:rsidRPr="00E153F1">
              <w:br/>
              <w:t xml:space="preserve">постановления в городской муниципальной общественно-политической газете «Время и Жизнь» </w:t>
            </w:r>
          </w:p>
        </w:tc>
      </w:tr>
      <w:tr w:rsidR="004076DD" w:rsidRPr="00E153F1" w:rsidTr="00990DC7">
        <w:trPr>
          <w:cantSplit/>
          <w:trHeight w:val="15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письменных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сообщений о проведении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публичных слушаний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правообладателям земельных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участков, объектов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строительства,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расположенных на земельных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участках, имеющих общие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границы с земельным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участком, применительно к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которому запрашивается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autoSpaceDE w:val="0"/>
              <w:autoSpaceDN w:val="0"/>
              <w:adjustRightInd w:val="0"/>
            </w:pPr>
            <w:r w:rsidRPr="00E153F1">
              <w:t>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      </w:r>
          </w:p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DD" w:rsidRPr="00E153F1" w:rsidTr="00990DC7">
        <w:trPr>
          <w:cantSplit/>
          <w:trHeight w:val="13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письменных заявлений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возражений граждан,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по вопросу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разрешения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на</w:t>
            </w:r>
            <w:r w:rsidRPr="00E153F1">
              <w:rPr>
                <w:rStyle w:val="af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условно разрешенный вид использования земельного участка или объекта капитального строительства</w:t>
            </w:r>
            <w:r w:rsidRPr="00E15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г. Осинники,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, 6, </w:t>
            </w:r>
            <w:proofErr w:type="spell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r w:rsidRPr="00E153F1">
              <w:t xml:space="preserve">с момента   </w:t>
            </w:r>
            <w:r w:rsidRPr="00E153F1">
              <w:br/>
              <w:t xml:space="preserve">опубликования настоящего   </w:t>
            </w:r>
            <w:r w:rsidRPr="00E153F1">
              <w:br/>
              <w:t xml:space="preserve">постановления в городской муниципальной общественно-политической газете «Время и Жизнь» и на официальном сайте администрации Осинниковского городского округа </w:t>
            </w:r>
            <w:hyperlink r:id="rId9" w:history="1">
              <w:r w:rsidRPr="00E153F1">
                <w:rPr>
                  <w:rStyle w:val="a7"/>
                  <w:color w:val="auto"/>
                </w:rPr>
                <w:t>http://www.osinniki.org</w:t>
              </w:r>
            </w:hyperlink>
            <w:r w:rsidRPr="00E153F1">
              <w:t xml:space="preserve"> в сети Интернет</w:t>
            </w:r>
          </w:p>
          <w:p w:rsidR="004076DD" w:rsidRPr="00E153F1" w:rsidRDefault="004076DD" w:rsidP="00AD44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23A2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AD4401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4076DD" w:rsidRPr="00E153F1" w:rsidTr="00990DC7">
        <w:trPr>
          <w:cantSplit/>
          <w:trHeight w:val="10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слушаний в органе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самоуправления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г. Осинники,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,6  кабинет №5 отдела архитектуры и        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jc w:val="center"/>
            </w:pPr>
            <w:r w:rsidRPr="00E153F1"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autoSpaceDE w:val="0"/>
              <w:autoSpaceDN w:val="0"/>
              <w:adjustRightInd w:val="0"/>
              <w:ind w:firstLine="540"/>
            </w:pPr>
          </w:p>
          <w:p w:rsidR="004076DD" w:rsidRPr="00E153F1" w:rsidRDefault="004076DD" w:rsidP="00990DC7">
            <w:pPr>
              <w:autoSpaceDE w:val="0"/>
              <w:autoSpaceDN w:val="0"/>
              <w:adjustRightInd w:val="0"/>
              <w:ind w:firstLine="540"/>
            </w:pPr>
          </w:p>
          <w:p w:rsidR="004076DD" w:rsidRPr="00E153F1" w:rsidRDefault="008D23A2" w:rsidP="00990DC7">
            <w:pPr>
              <w:autoSpaceDE w:val="0"/>
              <w:autoSpaceDN w:val="0"/>
              <w:adjustRightInd w:val="0"/>
            </w:pPr>
            <w:r>
              <w:t>06.03</w:t>
            </w:r>
            <w:r w:rsidR="0020470E">
              <w:t>.2019 г</w:t>
            </w:r>
            <w:r w:rsidR="004076DD" w:rsidRPr="00E153F1">
              <w:t>. в 14:00 часов</w:t>
            </w:r>
          </w:p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DD" w:rsidRPr="00E153F1" w:rsidTr="00990DC7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о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результатах публичных  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jc w:val="center"/>
            </w:pPr>
            <w:r w:rsidRPr="00E153F1"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не позднее 3 дней после проведения публичных слушаний</w:t>
            </w:r>
          </w:p>
        </w:tc>
      </w:tr>
      <w:tr w:rsidR="004076DD" w:rsidTr="00990DC7">
        <w:trPr>
          <w:cantSplit/>
          <w:trHeight w:val="9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DD" w:rsidRPr="00E153F1" w:rsidRDefault="004076DD" w:rsidP="00990DC7">
            <w:r w:rsidRPr="00E153F1">
              <w:t xml:space="preserve">Опубликование заключения о </w:t>
            </w:r>
            <w:r w:rsidRPr="00E153F1">
              <w:br/>
              <w:t xml:space="preserve">результатах публичных      </w:t>
            </w:r>
            <w:r w:rsidRPr="00E153F1">
              <w:br/>
              <w:t xml:space="preserve">слушаний   в городской муниципальной общественно-политической газете «Время и Жизнь» и на официальном сайте администрации Осинниковского городского округа </w:t>
            </w:r>
            <w:hyperlink r:id="rId10" w:history="1">
              <w:r w:rsidRPr="00E153F1">
                <w:rPr>
                  <w:rStyle w:val="a7"/>
                  <w:color w:val="auto"/>
                </w:rPr>
                <w:t>http://www.osinniki.org</w:t>
              </w:r>
            </w:hyperlink>
            <w:r w:rsidRPr="00E153F1">
              <w:t xml:space="preserve"> в сети Интернет.</w:t>
            </w:r>
          </w:p>
          <w:p w:rsidR="004076DD" w:rsidRPr="00E153F1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Pr="00E153F1" w:rsidRDefault="004076DD" w:rsidP="0099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DD" w:rsidRDefault="004076DD" w:rsidP="00990D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53F1">
              <w:rPr>
                <w:rFonts w:ascii="Times New Roman" w:hAnsi="Times New Roman" w:cs="Times New Roman"/>
                <w:sz w:val="24"/>
                <w:szCs w:val="24"/>
              </w:rPr>
              <w:t>в течение 5 дней с момента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подготовки заключения о    </w:t>
            </w:r>
            <w:r w:rsidRPr="00E153F1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результатах публичных слушаний</w:t>
            </w:r>
          </w:p>
        </w:tc>
      </w:tr>
    </w:tbl>
    <w:p w:rsidR="004076DD" w:rsidRDefault="004076DD" w:rsidP="004076DD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</w:t>
      </w: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ind w:right="-427"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4076DD" w:rsidP="004076DD">
      <w:pPr>
        <w:pStyle w:val="ConsPlusTitle"/>
        <w:widowControl/>
        <w:rPr>
          <w:b w:val="0"/>
        </w:rPr>
      </w:pPr>
    </w:p>
    <w:p w:rsidR="004076DD" w:rsidRDefault="004076DD" w:rsidP="004076DD">
      <w:pPr>
        <w:pStyle w:val="ConsPlusTitle"/>
        <w:widowControl/>
        <w:rPr>
          <w:b w:val="0"/>
        </w:rPr>
      </w:pPr>
    </w:p>
    <w:p w:rsidR="004076DD" w:rsidRDefault="004076DD" w:rsidP="004076DD">
      <w:pPr>
        <w:pStyle w:val="ConsPlusTitle"/>
        <w:widowControl/>
        <w:rPr>
          <w:b w:val="0"/>
        </w:rPr>
      </w:pPr>
    </w:p>
    <w:p w:rsidR="004076DD" w:rsidRDefault="004076DD" w:rsidP="004076DD">
      <w:pPr>
        <w:pStyle w:val="ConsPlusTitle"/>
        <w:widowControl/>
        <w:rPr>
          <w:b w:val="0"/>
        </w:rPr>
      </w:pPr>
    </w:p>
    <w:p w:rsidR="004076DD" w:rsidRDefault="004076DD" w:rsidP="004076DD">
      <w:pPr>
        <w:pStyle w:val="ConsPlusTitle"/>
        <w:widowControl/>
        <w:jc w:val="center"/>
        <w:rPr>
          <w:b w:val="0"/>
        </w:rPr>
      </w:pPr>
    </w:p>
    <w:p w:rsidR="004076DD" w:rsidRDefault="0020470E" w:rsidP="004076DD">
      <w:pPr>
        <w:ind w:hanging="426"/>
      </w:pPr>
      <w:r>
        <w:t xml:space="preserve">       </w:t>
      </w:r>
      <w:r w:rsidR="004076DD">
        <w:t>Управляющий</w:t>
      </w:r>
      <w:r w:rsidR="004076DD" w:rsidRPr="00AB3599">
        <w:t xml:space="preserve"> делами –                                 </w:t>
      </w:r>
    </w:p>
    <w:p w:rsidR="004076DD" w:rsidRPr="004076DD" w:rsidRDefault="0020470E" w:rsidP="004076DD">
      <w:pPr>
        <w:ind w:right="-427" w:hanging="426"/>
      </w:pPr>
      <w:r>
        <w:t xml:space="preserve">       </w:t>
      </w:r>
      <w:r w:rsidR="004076DD" w:rsidRPr="00AB3599">
        <w:t xml:space="preserve">руководитель аппарата                   </w:t>
      </w:r>
      <w:r w:rsidR="004076DD">
        <w:t xml:space="preserve">                               </w:t>
      </w:r>
      <w:r w:rsidR="004076DD" w:rsidRPr="00AB3599">
        <w:t xml:space="preserve">    </w:t>
      </w:r>
      <w:r w:rsidR="004076DD">
        <w:t xml:space="preserve">                                             </w:t>
      </w:r>
      <w:r>
        <w:t xml:space="preserve">   </w:t>
      </w:r>
      <w:r w:rsidR="004076DD">
        <w:t>Л.А. Скрябина</w:t>
      </w:r>
    </w:p>
    <w:sectPr w:rsidR="004076DD" w:rsidRPr="004076DD" w:rsidSect="004B6946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36DF"/>
    <w:rsid w:val="00046132"/>
    <w:rsid w:val="00060399"/>
    <w:rsid w:val="00063CC7"/>
    <w:rsid w:val="00065C23"/>
    <w:rsid w:val="0007485B"/>
    <w:rsid w:val="00075619"/>
    <w:rsid w:val="00077309"/>
    <w:rsid w:val="000B1155"/>
    <w:rsid w:val="000C4613"/>
    <w:rsid w:val="000C64CA"/>
    <w:rsid w:val="000F16E8"/>
    <w:rsid w:val="00103BC2"/>
    <w:rsid w:val="00113822"/>
    <w:rsid w:val="001157C0"/>
    <w:rsid w:val="0012220F"/>
    <w:rsid w:val="00131EF4"/>
    <w:rsid w:val="00150DC6"/>
    <w:rsid w:val="0015640F"/>
    <w:rsid w:val="00194492"/>
    <w:rsid w:val="001963CC"/>
    <w:rsid w:val="001A1149"/>
    <w:rsid w:val="001B2209"/>
    <w:rsid w:val="001C2E8F"/>
    <w:rsid w:val="001D3A3F"/>
    <w:rsid w:val="001E52A2"/>
    <w:rsid w:val="001E782F"/>
    <w:rsid w:val="001F7367"/>
    <w:rsid w:val="0020470E"/>
    <w:rsid w:val="00252E73"/>
    <w:rsid w:val="002824EA"/>
    <w:rsid w:val="00287B00"/>
    <w:rsid w:val="002A4ED5"/>
    <w:rsid w:val="002A79DA"/>
    <w:rsid w:val="002C5186"/>
    <w:rsid w:val="002D0EA1"/>
    <w:rsid w:val="002F3CB1"/>
    <w:rsid w:val="002F5347"/>
    <w:rsid w:val="0032504E"/>
    <w:rsid w:val="003538C2"/>
    <w:rsid w:val="00361937"/>
    <w:rsid w:val="00373061"/>
    <w:rsid w:val="0039478F"/>
    <w:rsid w:val="003B4150"/>
    <w:rsid w:val="003B4491"/>
    <w:rsid w:val="003E4BEA"/>
    <w:rsid w:val="004076DD"/>
    <w:rsid w:val="00407EA2"/>
    <w:rsid w:val="00412FB2"/>
    <w:rsid w:val="0042160C"/>
    <w:rsid w:val="004379B4"/>
    <w:rsid w:val="0045097E"/>
    <w:rsid w:val="00474712"/>
    <w:rsid w:val="00493D13"/>
    <w:rsid w:val="004B6946"/>
    <w:rsid w:val="004C62F9"/>
    <w:rsid w:val="005158B8"/>
    <w:rsid w:val="00535F46"/>
    <w:rsid w:val="0053755A"/>
    <w:rsid w:val="0054445B"/>
    <w:rsid w:val="00555751"/>
    <w:rsid w:val="005577EE"/>
    <w:rsid w:val="00561D7F"/>
    <w:rsid w:val="00574E30"/>
    <w:rsid w:val="005B1D39"/>
    <w:rsid w:val="005C5F41"/>
    <w:rsid w:val="005D7A7C"/>
    <w:rsid w:val="005E2A1A"/>
    <w:rsid w:val="005E70AC"/>
    <w:rsid w:val="005F6CF3"/>
    <w:rsid w:val="00631AC0"/>
    <w:rsid w:val="006348FC"/>
    <w:rsid w:val="00652625"/>
    <w:rsid w:val="006574CB"/>
    <w:rsid w:val="0067207A"/>
    <w:rsid w:val="00692A82"/>
    <w:rsid w:val="006A5EFE"/>
    <w:rsid w:val="006B2EEE"/>
    <w:rsid w:val="006C73AC"/>
    <w:rsid w:val="006E2E18"/>
    <w:rsid w:val="00715CC6"/>
    <w:rsid w:val="0072034D"/>
    <w:rsid w:val="007742EE"/>
    <w:rsid w:val="00797699"/>
    <w:rsid w:val="007B2EFA"/>
    <w:rsid w:val="007B511A"/>
    <w:rsid w:val="00830BEC"/>
    <w:rsid w:val="00866443"/>
    <w:rsid w:val="0087609A"/>
    <w:rsid w:val="0089069C"/>
    <w:rsid w:val="008D23A2"/>
    <w:rsid w:val="008D6B0B"/>
    <w:rsid w:val="008E25E0"/>
    <w:rsid w:val="00913BB8"/>
    <w:rsid w:val="00921CEF"/>
    <w:rsid w:val="009350D7"/>
    <w:rsid w:val="00941301"/>
    <w:rsid w:val="009848AC"/>
    <w:rsid w:val="009A34EB"/>
    <w:rsid w:val="009A6E90"/>
    <w:rsid w:val="009B678B"/>
    <w:rsid w:val="009C2D90"/>
    <w:rsid w:val="009F00F2"/>
    <w:rsid w:val="009F51CC"/>
    <w:rsid w:val="00A0121D"/>
    <w:rsid w:val="00A028E8"/>
    <w:rsid w:val="00A231B2"/>
    <w:rsid w:val="00A41090"/>
    <w:rsid w:val="00A61B41"/>
    <w:rsid w:val="00A6247E"/>
    <w:rsid w:val="00A81EC7"/>
    <w:rsid w:val="00A93748"/>
    <w:rsid w:val="00AA3092"/>
    <w:rsid w:val="00AD4401"/>
    <w:rsid w:val="00AD7986"/>
    <w:rsid w:val="00B35AB2"/>
    <w:rsid w:val="00B74B4F"/>
    <w:rsid w:val="00B979B6"/>
    <w:rsid w:val="00BB0B92"/>
    <w:rsid w:val="00BB1DFB"/>
    <w:rsid w:val="00BD0B4F"/>
    <w:rsid w:val="00BE1DB7"/>
    <w:rsid w:val="00C13397"/>
    <w:rsid w:val="00C1607F"/>
    <w:rsid w:val="00C33F3E"/>
    <w:rsid w:val="00C66995"/>
    <w:rsid w:val="00C778AB"/>
    <w:rsid w:val="00C81508"/>
    <w:rsid w:val="00C84C16"/>
    <w:rsid w:val="00C8513B"/>
    <w:rsid w:val="00CA6218"/>
    <w:rsid w:val="00CC256C"/>
    <w:rsid w:val="00D34E5C"/>
    <w:rsid w:val="00D720F8"/>
    <w:rsid w:val="00D748A6"/>
    <w:rsid w:val="00D74A95"/>
    <w:rsid w:val="00DA0261"/>
    <w:rsid w:val="00DA4FBA"/>
    <w:rsid w:val="00DB7B79"/>
    <w:rsid w:val="00DD5828"/>
    <w:rsid w:val="00DF6289"/>
    <w:rsid w:val="00DF754A"/>
    <w:rsid w:val="00E10F90"/>
    <w:rsid w:val="00E115C8"/>
    <w:rsid w:val="00E2406F"/>
    <w:rsid w:val="00E92086"/>
    <w:rsid w:val="00EA3B63"/>
    <w:rsid w:val="00EB02E8"/>
    <w:rsid w:val="00EB13D9"/>
    <w:rsid w:val="00EE432C"/>
    <w:rsid w:val="00F02D84"/>
    <w:rsid w:val="00F11E64"/>
    <w:rsid w:val="00F168D0"/>
    <w:rsid w:val="00F32FD2"/>
    <w:rsid w:val="00F77437"/>
    <w:rsid w:val="00F9266D"/>
    <w:rsid w:val="00FE2B63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BB1D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  <w:style w:type="character" w:customStyle="1" w:styleId="21">
    <w:name w:val="Заголовок 2 Знак1"/>
    <w:basedOn w:val="a0"/>
    <w:link w:val="2"/>
    <w:rsid w:val="00BB1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inniki.org/5948-reshenie-223-mna-ot-24052016-ob-utverzhdenii-pravil-zemlepolzovaniya-i-zastroyki-municipalnogo-obrazovaniya-osinnikovskiy-gorodskoy-okru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5760-reshenie-209-mna-ot-22032016g-o-vnesenii-izmeneniy-v-generalnyy-plan-municipalnogo-obrazovaniya-osinnikovskiy-gorodskoy-okrug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osinnik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innik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8209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cp:lastPrinted>2019-02-05T09:31:00Z</cp:lastPrinted>
  <dcterms:created xsi:type="dcterms:W3CDTF">2019-03-11T03:46:00Z</dcterms:created>
  <dcterms:modified xsi:type="dcterms:W3CDTF">2019-03-11T03:46:00Z</dcterms:modified>
</cp:coreProperties>
</file>