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B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14F" w:rsidRPr="00D9614F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14F" w:rsidRPr="00D9614F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614F" w:rsidRPr="00D9614F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D9614F" w:rsidRPr="00D9614F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Муниципальное образование - Осинниковский городской округ</w:t>
      </w:r>
    </w:p>
    <w:p w:rsidR="00D9614F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4F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D9614F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14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73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1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614F" w:rsidRPr="00737FC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CF" w:rsidRPr="00737FCF" w:rsidRDefault="00D9614F" w:rsidP="0073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FC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37FCF" w:rsidRPr="00737FCF">
        <w:rPr>
          <w:rFonts w:ascii="Times New Roman" w:hAnsi="Times New Roman"/>
          <w:b/>
          <w:sz w:val="24"/>
          <w:szCs w:val="24"/>
        </w:rPr>
        <w:t>«</w:t>
      </w:r>
      <w:r w:rsidR="00737FCF" w:rsidRPr="00737FCF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="00737FCF"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уведомления о соответствии (несоответствии) </w:t>
      </w:r>
      <w:proofErr w:type="gramStart"/>
      <w:r w:rsidR="00737FCF"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="00737FCF"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37FCF" w:rsidRPr="00737FCF">
        <w:rPr>
          <w:rFonts w:ascii="Times New Roman" w:hAnsi="Times New Roman"/>
          <w:b/>
          <w:sz w:val="24"/>
          <w:szCs w:val="24"/>
        </w:rPr>
        <w:t>»</w: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14F" w:rsidRDefault="00D9614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14F">
        <w:rPr>
          <w:rFonts w:ascii="Times New Roman" w:hAnsi="Times New Roman" w:cs="Times New Roman"/>
          <w:sz w:val="24"/>
          <w:szCs w:val="24"/>
        </w:rPr>
        <w:t>На основании Градостроительного кодекса РФ,</w:t>
      </w:r>
      <w:r w:rsidR="00E84F79" w:rsidRPr="00E84F79">
        <w:rPr>
          <w:rFonts w:ascii="Times New Roman" w:hAnsi="Times New Roman" w:cs="Times New Roman"/>
          <w:sz w:val="24"/>
          <w:szCs w:val="24"/>
        </w:rPr>
        <w:t xml:space="preserve"> </w:t>
      </w:r>
      <w:r w:rsidR="00E84F79" w:rsidRPr="00D9614F">
        <w:rPr>
          <w:rFonts w:ascii="Times New Roman" w:hAnsi="Times New Roman" w:cs="Times New Roman"/>
          <w:sz w:val="24"/>
          <w:szCs w:val="24"/>
        </w:rPr>
        <w:t>Федерального закона от 27.07.2010 №210-ФЗ «Об организации предоставления государ</w:t>
      </w:r>
      <w:r w:rsidR="00E84F7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услуг», </w:t>
      </w:r>
      <w:r w:rsidRPr="00D9614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</w:t>
      </w:r>
      <w:r w:rsidR="00281D80">
        <w:rPr>
          <w:rFonts w:ascii="Times New Roman" w:hAnsi="Times New Roman" w:cs="Times New Roman"/>
          <w:sz w:val="24"/>
          <w:szCs w:val="24"/>
        </w:rPr>
        <w:t>16.05.2011</w:t>
      </w:r>
      <w:r w:rsidRPr="00D961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281D80">
        <w:rPr>
          <w:rFonts w:ascii="Times New Roman" w:hAnsi="Times New Roman" w:cs="Times New Roman"/>
          <w:sz w:val="24"/>
          <w:szCs w:val="24"/>
        </w:rPr>
        <w:t>373</w:t>
      </w:r>
      <w:r w:rsidRPr="00D9614F">
        <w:rPr>
          <w:rFonts w:ascii="Times New Roman" w:hAnsi="Times New Roman" w:cs="Times New Roman"/>
          <w:sz w:val="24"/>
          <w:szCs w:val="24"/>
        </w:rPr>
        <w:t xml:space="preserve"> «</w:t>
      </w:r>
      <w:r w:rsidR="00281D80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D9614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614F">
        <w:rPr>
          <w:rFonts w:ascii="Times New Roman" w:hAnsi="Times New Roman" w:cs="Times New Roman"/>
          <w:sz w:val="24"/>
          <w:szCs w:val="24"/>
        </w:rPr>
        <w:t>остановления Коллегии Администрации Кемеровской области от 10.04.2006г. № 91 «Об административной реформе в Кемеровск</w:t>
      </w:r>
      <w:r w:rsidR="00281D80">
        <w:rPr>
          <w:rFonts w:ascii="Times New Roman" w:hAnsi="Times New Roman" w:cs="Times New Roman"/>
          <w:sz w:val="24"/>
          <w:szCs w:val="24"/>
        </w:rPr>
        <w:t>ой области в 2006 - 2010 годах»</w:t>
      </w:r>
      <w:r w:rsidRPr="00D961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D9614F" w:rsidRPr="00737FCF" w:rsidRDefault="00D9614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FC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02046" w:rsidRPr="00737FCF">
        <w:rPr>
          <w:rFonts w:ascii="Times New Roman" w:hAnsi="Times New Roman" w:cs="Times New Roman"/>
          <w:sz w:val="24"/>
          <w:szCs w:val="24"/>
        </w:rPr>
        <w:t>А</w:t>
      </w:r>
      <w:r w:rsidRPr="00737FCF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737FCF" w:rsidRPr="00737FCF">
        <w:rPr>
          <w:rFonts w:ascii="Times New Roman" w:hAnsi="Times New Roman"/>
          <w:b/>
          <w:sz w:val="24"/>
          <w:szCs w:val="24"/>
        </w:rPr>
        <w:t>«</w:t>
      </w:r>
      <w:r w:rsidR="00737FCF" w:rsidRPr="00737FCF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="00737FCF"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уведомления о соответствии (несоответствии) </w:t>
      </w:r>
      <w:proofErr w:type="gramStart"/>
      <w:r w:rsidR="00737FCF"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="00737FCF"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37FCF" w:rsidRPr="00737FCF">
        <w:rPr>
          <w:rFonts w:ascii="Times New Roman" w:hAnsi="Times New Roman"/>
          <w:b/>
          <w:sz w:val="24"/>
          <w:szCs w:val="24"/>
        </w:rPr>
        <w:t>»</w:t>
      </w:r>
      <w:r w:rsidRPr="00D9614F">
        <w:rPr>
          <w:rFonts w:ascii="Times New Roman" w:hAnsi="Times New Roman" w:cs="Times New Roman"/>
          <w:sz w:val="24"/>
          <w:szCs w:val="24"/>
        </w:rPr>
        <w:t>, согласно приложения к настоящему постановлению.</w:t>
      </w:r>
    </w:p>
    <w:p w:rsidR="00D9614F" w:rsidRPr="00D9614F" w:rsidRDefault="0014595A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614F" w:rsidRPr="00D9614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в сети Интернет.</w:t>
      </w:r>
    </w:p>
    <w:p w:rsidR="0014595A" w:rsidRDefault="0014595A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614F" w:rsidRPr="00D9614F">
        <w:rPr>
          <w:rFonts w:ascii="Times New Roman" w:hAnsi="Times New Roman" w:cs="Times New Roman"/>
          <w:sz w:val="24"/>
          <w:szCs w:val="24"/>
        </w:rPr>
        <w:t xml:space="preserve">. </w:t>
      </w:r>
      <w:r w:rsidRPr="00D9614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14595A" w:rsidRPr="00D9614F" w:rsidRDefault="0014595A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1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</w:t>
      </w:r>
      <w:r w:rsidR="00281D80">
        <w:rPr>
          <w:rFonts w:ascii="Times New Roman" w:hAnsi="Times New Roman" w:cs="Times New Roman"/>
          <w:sz w:val="24"/>
          <w:szCs w:val="24"/>
        </w:rPr>
        <w:t xml:space="preserve">по строительству О.В. Ефиманову, </w:t>
      </w:r>
      <w:r w:rsidR="00281D80" w:rsidRPr="00D9614F">
        <w:rPr>
          <w:rFonts w:ascii="Times New Roman" w:hAnsi="Times New Roman" w:cs="Times New Roman"/>
          <w:sz w:val="24"/>
          <w:szCs w:val="24"/>
        </w:rPr>
        <w:t xml:space="preserve">начальника отдела архитектуры и градостроительства администрации Осинниковского городского округа </w:t>
      </w:r>
      <w:r w:rsidR="00281D80">
        <w:rPr>
          <w:rFonts w:ascii="Times New Roman" w:hAnsi="Times New Roman" w:cs="Times New Roman"/>
          <w:sz w:val="24"/>
          <w:szCs w:val="24"/>
        </w:rPr>
        <w:t>А.В. Стрелову</w:t>
      </w:r>
    </w:p>
    <w:p w:rsidR="00D9614F" w:rsidRP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Глава Осинниковского </w:t>
      </w:r>
    </w:p>
    <w:p w:rsidR="00D9614F" w:rsidRP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614F">
        <w:rPr>
          <w:rFonts w:ascii="Times New Roman" w:hAnsi="Times New Roman" w:cs="Times New Roman"/>
          <w:sz w:val="24"/>
          <w:szCs w:val="24"/>
        </w:rPr>
        <w:tab/>
      </w:r>
      <w:r w:rsidRPr="00D9614F">
        <w:rPr>
          <w:rFonts w:ascii="Times New Roman" w:hAnsi="Times New Roman" w:cs="Times New Roman"/>
          <w:sz w:val="24"/>
          <w:szCs w:val="24"/>
        </w:rPr>
        <w:tab/>
      </w:r>
      <w:r w:rsidRPr="00D9614F">
        <w:rPr>
          <w:rFonts w:ascii="Times New Roman" w:hAnsi="Times New Roman" w:cs="Times New Roman"/>
          <w:sz w:val="24"/>
          <w:szCs w:val="24"/>
        </w:rPr>
        <w:tab/>
      </w:r>
      <w:r w:rsidRPr="00D961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7FCF">
        <w:rPr>
          <w:rFonts w:ascii="Times New Roman" w:hAnsi="Times New Roman" w:cs="Times New Roman"/>
          <w:sz w:val="24"/>
          <w:szCs w:val="24"/>
        </w:rPr>
        <w:tab/>
      </w:r>
      <w:r w:rsidR="00737FC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9614F">
        <w:rPr>
          <w:rFonts w:ascii="Times New Roman" w:hAnsi="Times New Roman" w:cs="Times New Roman"/>
          <w:sz w:val="24"/>
          <w:szCs w:val="24"/>
        </w:rPr>
        <w:t>И.В. Романов</w:t>
      </w:r>
    </w:p>
    <w:p w:rsidR="00281D80" w:rsidRDefault="00281D80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D80" w:rsidRPr="00D9614F" w:rsidRDefault="00281D80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P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С постановлением 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614F" w:rsidRP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с возложением обязанностей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737FCF">
        <w:rPr>
          <w:rFonts w:ascii="Times New Roman" w:hAnsi="Times New Roman" w:cs="Times New Roman"/>
          <w:sz w:val="24"/>
          <w:szCs w:val="24"/>
        </w:rPr>
        <w:t xml:space="preserve">___      _____________         </w:t>
      </w:r>
      <w:r w:rsidRPr="00D9614F">
        <w:rPr>
          <w:rFonts w:ascii="Times New Roman" w:hAnsi="Times New Roman" w:cs="Times New Roman"/>
          <w:sz w:val="24"/>
          <w:szCs w:val="24"/>
        </w:rPr>
        <w:t>О.В. Ефиманова</w:t>
      </w:r>
    </w:p>
    <w:p w:rsidR="00D9614F" w:rsidRPr="00281D80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1D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281D8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81D80">
        <w:rPr>
          <w:rFonts w:ascii="Times New Roman" w:hAnsi="Times New Roman" w:cs="Times New Roman"/>
          <w:sz w:val="20"/>
          <w:szCs w:val="20"/>
        </w:rPr>
        <w:t xml:space="preserve"> (дата)                  </w:t>
      </w:r>
      <w:r w:rsidR="00281D80">
        <w:rPr>
          <w:rFonts w:ascii="Times New Roman" w:hAnsi="Times New Roman" w:cs="Times New Roman"/>
          <w:sz w:val="20"/>
          <w:szCs w:val="20"/>
        </w:rPr>
        <w:t xml:space="preserve">    </w:t>
      </w:r>
      <w:r w:rsidRPr="00281D80">
        <w:rPr>
          <w:rFonts w:ascii="Times New Roman" w:hAnsi="Times New Roman" w:cs="Times New Roman"/>
          <w:sz w:val="20"/>
          <w:szCs w:val="20"/>
        </w:rPr>
        <w:t>(подпись)</w:t>
      </w:r>
      <w:r w:rsidRPr="00281D80">
        <w:rPr>
          <w:rFonts w:ascii="Times New Roman" w:hAnsi="Times New Roman" w:cs="Times New Roman"/>
          <w:sz w:val="20"/>
          <w:szCs w:val="20"/>
        </w:rPr>
        <w:tab/>
      </w:r>
    </w:p>
    <w:p w:rsidR="0014595A" w:rsidRDefault="0014595A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С постановлением  ознакомлен, </w:t>
      </w:r>
    </w:p>
    <w:p w:rsidR="00D9614F" w:rsidRDefault="00D9614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14F">
        <w:rPr>
          <w:rFonts w:ascii="Times New Roman" w:hAnsi="Times New Roman" w:cs="Times New Roman"/>
          <w:sz w:val="24"/>
          <w:szCs w:val="24"/>
        </w:rPr>
        <w:t xml:space="preserve">с возложением обязанностей </w:t>
      </w:r>
      <w:proofErr w:type="gramStart"/>
      <w:r w:rsidRPr="00D9614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9614F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737FCF">
        <w:rPr>
          <w:rFonts w:ascii="Times New Roman" w:hAnsi="Times New Roman" w:cs="Times New Roman"/>
          <w:sz w:val="24"/>
          <w:szCs w:val="24"/>
        </w:rPr>
        <w:t xml:space="preserve">___      _____________           </w:t>
      </w:r>
      <w:r>
        <w:rPr>
          <w:rFonts w:ascii="Times New Roman" w:hAnsi="Times New Roman" w:cs="Times New Roman"/>
          <w:sz w:val="24"/>
          <w:szCs w:val="24"/>
        </w:rPr>
        <w:t>А.В. Стрелова</w:t>
      </w:r>
    </w:p>
    <w:p w:rsidR="00281D80" w:rsidRDefault="003D1844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1D80">
        <w:rPr>
          <w:rFonts w:ascii="Times New Roman" w:hAnsi="Times New Roman" w:cs="Times New Roman"/>
          <w:sz w:val="20"/>
          <w:szCs w:val="20"/>
        </w:rPr>
        <w:t xml:space="preserve"> </w:t>
      </w:r>
      <w:r w:rsidR="00281D80">
        <w:rPr>
          <w:rFonts w:ascii="Times New Roman" w:hAnsi="Times New Roman" w:cs="Times New Roman"/>
          <w:sz w:val="20"/>
          <w:szCs w:val="20"/>
        </w:rPr>
        <w:t xml:space="preserve">    </w:t>
      </w:r>
      <w:r w:rsidRPr="00281D80">
        <w:rPr>
          <w:rFonts w:ascii="Times New Roman" w:hAnsi="Times New Roman" w:cs="Times New Roman"/>
          <w:sz w:val="20"/>
          <w:szCs w:val="20"/>
        </w:rPr>
        <w:t xml:space="preserve"> </w:t>
      </w:r>
      <w:r w:rsidR="00737F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281D80">
        <w:rPr>
          <w:rFonts w:ascii="Times New Roman" w:hAnsi="Times New Roman" w:cs="Times New Roman"/>
          <w:sz w:val="20"/>
          <w:szCs w:val="20"/>
        </w:rPr>
        <w:t xml:space="preserve">(дата)                 </w:t>
      </w:r>
      <w:r w:rsidR="00281D80">
        <w:rPr>
          <w:rFonts w:ascii="Times New Roman" w:hAnsi="Times New Roman" w:cs="Times New Roman"/>
          <w:sz w:val="20"/>
          <w:szCs w:val="20"/>
        </w:rPr>
        <w:t xml:space="preserve">  </w:t>
      </w:r>
      <w:r w:rsidRPr="00281D80">
        <w:rPr>
          <w:rFonts w:ascii="Times New Roman" w:hAnsi="Times New Roman" w:cs="Times New Roman"/>
          <w:sz w:val="20"/>
          <w:szCs w:val="20"/>
        </w:rPr>
        <w:t xml:space="preserve">  (подпись)     </w:t>
      </w:r>
    </w:p>
    <w:p w:rsidR="00281D80" w:rsidRDefault="00281D80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1D80" w:rsidRDefault="00737FC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А.В. Стрелова</w:t>
      </w:r>
    </w:p>
    <w:p w:rsidR="003D1844" w:rsidRPr="00281D80" w:rsidRDefault="00281D80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4-13-32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737F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D1844" w:rsidRPr="003D1844" w:rsidRDefault="003D1844" w:rsidP="00737F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администрации Осинниковского</w:t>
      </w:r>
    </w:p>
    <w:p w:rsidR="003D1844" w:rsidRPr="003D1844" w:rsidRDefault="003D1844" w:rsidP="00737F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FCF" w:rsidRDefault="003D1844" w:rsidP="00737F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D1844" w:rsidRDefault="003D1844" w:rsidP="00737F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 xml:space="preserve">                                 от ______________№__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1844">
        <w:rPr>
          <w:rFonts w:ascii="Times New Roman" w:hAnsi="Times New Roman" w:cs="Times New Roman"/>
          <w:sz w:val="24"/>
          <w:szCs w:val="24"/>
        </w:rPr>
        <w:t>___</w:t>
      </w:r>
    </w:p>
    <w:p w:rsidR="003D1844" w:rsidRDefault="003D1844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D1844" w:rsidRPr="003D1844" w:rsidRDefault="003D1844" w:rsidP="00737F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37FCF" w:rsidRPr="00737FCF" w:rsidRDefault="00737FCF" w:rsidP="00737F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7FCF">
        <w:rPr>
          <w:rFonts w:ascii="Times New Roman" w:hAnsi="Times New Roman"/>
          <w:b/>
          <w:sz w:val="24"/>
          <w:szCs w:val="24"/>
        </w:rPr>
        <w:t>«</w:t>
      </w:r>
      <w:r w:rsidRPr="00737FCF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»</w:t>
      </w:r>
    </w:p>
    <w:p w:rsidR="00737FCF" w:rsidRPr="00174C7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844" w:rsidRDefault="003D1844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844" w:rsidRPr="003D1844" w:rsidRDefault="003D1844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4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D1844" w:rsidRPr="003D1844" w:rsidRDefault="003D1844" w:rsidP="0073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FCF" w:rsidRPr="001E0C93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D94919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rPr>
          <w:rFonts w:ascii="Times New Roman" w:hAnsi="Times New Roman"/>
          <w:sz w:val="24"/>
          <w:szCs w:val="24"/>
        </w:rPr>
        <w:t>«</w:t>
      </w:r>
      <w:r w:rsidRPr="00737FCF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»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(далее -</w:t>
      </w:r>
      <w:r w:rsidRPr="001E0C93">
        <w:rPr>
          <w:rFonts w:ascii="Times New Roman" w:eastAsia="Arial" w:hAnsi="Times New Roman"/>
          <w:sz w:val="24"/>
          <w:szCs w:val="24"/>
        </w:rPr>
        <w:t xml:space="preserve"> административный регламент; муниципальная услуга) </w:t>
      </w:r>
      <w:proofErr w:type="gramStart"/>
      <w:r w:rsidRPr="001E0C93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Осинниковского городского округа </w:t>
      </w:r>
      <w:r w:rsidRPr="001E0C93">
        <w:rPr>
          <w:rFonts w:ascii="Times New Roman" w:hAnsi="Times New Roman"/>
          <w:sz w:val="24"/>
          <w:szCs w:val="24"/>
        </w:rPr>
        <w:t>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муниципальной услуги.</w:t>
      </w:r>
    </w:p>
    <w:p w:rsidR="00737FCF" w:rsidRPr="001E0C93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37FCF" w:rsidRPr="001E0C93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1.2. Круг заявителей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6313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</w:t>
      </w:r>
      <w:r>
        <w:rPr>
          <w:rFonts w:ascii="Times New Roman" w:hAnsi="Times New Roman"/>
          <w:sz w:val="24"/>
          <w:szCs w:val="24"/>
        </w:rPr>
        <w:t>, осуществляющим на принадлежащем им земельном участке</w:t>
      </w:r>
      <w:r w:rsidRPr="005C6313">
        <w:rPr>
          <w:rFonts w:ascii="Times New Roman" w:hAnsi="Times New Roman"/>
          <w:sz w:val="24"/>
          <w:szCs w:val="24"/>
        </w:rPr>
        <w:t xml:space="preserve"> строительство,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5C6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</w:t>
      </w:r>
      <w:r w:rsidRPr="005C6313">
        <w:rPr>
          <w:rFonts w:ascii="Times New Roman" w:hAnsi="Times New Roman"/>
          <w:sz w:val="24"/>
          <w:szCs w:val="24"/>
        </w:rPr>
        <w:t>, в том числе представителям указанных лиц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(далее - заявители; муниципальная услуга)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1.3.</w:t>
      </w:r>
      <w:r w:rsidRPr="001E0C93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737FCF" w:rsidRP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D949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а также многофункциональных центров предоставления государственных и муниципальных услуг МАУ «МФЦ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>» (далее - МФЦ)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>
        <w:rPr>
          <w:rFonts w:ascii="Times New Roman" w:hAnsi="Times New Roman"/>
          <w:color w:val="000000"/>
          <w:sz w:val="24"/>
          <w:szCs w:val="24"/>
        </w:rPr>
        <w:t>администрации Осинниковского городского округа</w:t>
      </w:r>
      <w:proofErr w:type="gramStart"/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: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 xml:space="preserve">  располагается по адресу: </w:t>
      </w:r>
      <w:r>
        <w:rPr>
          <w:rFonts w:ascii="Times New Roman" w:hAnsi="Times New Roman"/>
          <w:sz w:val="24"/>
          <w:szCs w:val="24"/>
        </w:rPr>
        <w:t xml:space="preserve">Кемеровская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Осинники, ул. Советская, 17, кабинет № 65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График работы: с </w:t>
      </w:r>
      <w:r>
        <w:rPr>
          <w:rFonts w:ascii="Times New Roman" w:eastAsia="Arial" w:hAnsi="Times New Roman"/>
          <w:sz w:val="24"/>
          <w:szCs w:val="24"/>
        </w:rPr>
        <w:t>8-00</w:t>
      </w:r>
      <w:r w:rsidRPr="001E0C93">
        <w:rPr>
          <w:rFonts w:ascii="Times New Roman" w:eastAsia="Arial" w:hAnsi="Times New Roman"/>
          <w:sz w:val="24"/>
          <w:szCs w:val="24"/>
        </w:rPr>
        <w:t xml:space="preserve"> до </w:t>
      </w:r>
      <w:r>
        <w:rPr>
          <w:rFonts w:ascii="Times New Roman" w:eastAsia="Arial" w:hAnsi="Times New Roman"/>
          <w:sz w:val="24"/>
          <w:szCs w:val="24"/>
        </w:rPr>
        <w:t>17-00</w:t>
      </w:r>
      <w:r w:rsidRPr="001E0C93">
        <w:rPr>
          <w:rFonts w:ascii="Times New Roman" w:eastAsia="Arial" w:hAnsi="Times New Roman"/>
          <w:sz w:val="24"/>
          <w:szCs w:val="24"/>
        </w:rPr>
        <w:t xml:space="preserve">, перерыв для отдыха и питания: с </w:t>
      </w:r>
      <w:r>
        <w:rPr>
          <w:rFonts w:ascii="Times New Roman" w:eastAsia="Arial" w:hAnsi="Times New Roman"/>
          <w:sz w:val="24"/>
          <w:szCs w:val="24"/>
        </w:rPr>
        <w:t>12-00</w:t>
      </w:r>
      <w:r w:rsidRPr="001E0C93">
        <w:rPr>
          <w:rFonts w:ascii="Times New Roman" w:eastAsia="Arial" w:hAnsi="Times New Roman"/>
          <w:sz w:val="24"/>
          <w:szCs w:val="24"/>
        </w:rPr>
        <w:t xml:space="preserve"> до </w:t>
      </w:r>
      <w:r>
        <w:rPr>
          <w:rFonts w:ascii="Times New Roman" w:eastAsia="Arial" w:hAnsi="Times New Roman"/>
          <w:sz w:val="24"/>
          <w:szCs w:val="24"/>
        </w:rPr>
        <w:t>13-00</w:t>
      </w:r>
      <w:r w:rsidRPr="001E0C93">
        <w:rPr>
          <w:rFonts w:ascii="Times New Roman" w:eastAsia="Arial" w:hAnsi="Times New Roman"/>
          <w:sz w:val="24"/>
          <w:szCs w:val="24"/>
        </w:rPr>
        <w:t xml:space="preserve">. 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Приемные дни: </w:t>
      </w:r>
      <w:r>
        <w:rPr>
          <w:rFonts w:ascii="Times New Roman" w:eastAsia="Arial" w:hAnsi="Times New Roman"/>
          <w:sz w:val="24"/>
          <w:szCs w:val="24"/>
        </w:rPr>
        <w:t>вторник, с 9-00 до 16-00 часов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 xml:space="preserve">МФЦ располагается по адресу: Кемеровская область, Осинниковский городской округ, </w:t>
      </w:r>
      <w:proofErr w:type="gramStart"/>
      <w:r w:rsidRPr="003D1844">
        <w:rPr>
          <w:rFonts w:ascii="Times New Roman" w:hAnsi="Times New Roman"/>
          <w:sz w:val="24"/>
          <w:szCs w:val="24"/>
        </w:rPr>
        <w:t>г</w:t>
      </w:r>
      <w:proofErr w:type="gramEnd"/>
      <w:r w:rsidRPr="003D1844">
        <w:rPr>
          <w:rFonts w:ascii="Times New Roman" w:hAnsi="Times New Roman"/>
          <w:sz w:val="24"/>
          <w:szCs w:val="24"/>
        </w:rPr>
        <w:t>. Осинники, ул. Ефимова, 1.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 xml:space="preserve">График работы: с 9-00 до 18-00, среда с 9-00 до 20-00, суббота с 10-00 </w:t>
      </w:r>
      <w:proofErr w:type="gramStart"/>
      <w:r w:rsidRPr="003D1844">
        <w:rPr>
          <w:rFonts w:ascii="Times New Roman" w:hAnsi="Times New Roman"/>
          <w:sz w:val="24"/>
          <w:szCs w:val="24"/>
        </w:rPr>
        <w:t>до</w:t>
      </w:r>
      <w:proofErr w:type="gramEnd"/>
      <w:r w:rsidRPr="003D1844">
        <w:rPr>
          <w:rFonts w:ascii="Times New Roman" w:hAnsi="Times New Roman"/>
          <w:sz w:val="24"/>
          <w:szCs w:val="24"/>
        </w:rPr>
        <w:t xml:space="preserve"> 14- 00 (только </w:t>
      </w:r>
      <w:proofErr w:type="gramStart"/>
      <w:r w:rsidRPr="003D1844">
        <w:rPr>
          <w:rFonts w:ascii="Times New Roman" w:hAnsi="Times New Roman"/>
          <w:sz w:val="24"/>
          <w:szCs w:val="24"/>
        </w:rPr>
        <w:t>выдача</w:t>
      </w:r>
      <w:proofErr w:type="gramEnd"/>
      <w:r w:rsidRPr="003D1844">
        <w:rPr>
          <w:rFonts w:ascii="Times New Roman" w:hAnsi="Times New Roman"/>
          <w:sz w:val="24"/>
          <w:szCs w:val="24"/>
        </w:rPr>
        <w:t xml:space="preserve"> документов), перерыв для отдыха и питания: нет. 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емные дни: понедельник-пятница.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 xml:space="preserve">Информация о местах нахождения и графиках работы администрации Осинниковского городского округа,  МФЦ может быть получена:                                                        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D1844">
        <w:rPr>
          <w:rFonts w:ascii="Times New Roman" w:hAnsi="Times New Roman"/>
          <w:sz w:val="24"/>
          <w:szCs w:val="24"/>
        </w:rPr>
        <w:t>по справочному телефону 8 (38471) 4-33-46 администрации Осин</w:t>
      </w:r>
      <w:r>
        <w:rPr>
          <w:rFonts w:ascii="Times New Roman" w:hAnsi="Times New Roman"/>
          <w:sz w:val="24"/>
          <w:szCs w:val="24"/>
        </w:rPr>
        <w:t>никовского городского округа</w:t>
      </w:r>
      <w:r w:rsidRPr="003D1844">
        <w:rPr>
          <w:rFonts w:ascii="Times New Roman" w:hAnsi="Times New Roman"/>
          <w:sz w:val="24"/>
          <w:szCs w:val="24"/>
        </w:rPr>
        <w:t xml:space="preserve">;  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lastRenderedPageBreak/>
        <w:t xml:space="preserve">2) по справочному телефону в МФЦ: 8 (38471) 5-13-12; 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 xml:space="preserve">- на официальном сайте администрации Осинниковского городского округа http://www.osinniki.org/;                                                                                                                     </w:t>
      </w:r>
    </w:p>
    <w:p w:rsidR="00737FCF" w:rsidRPr="003D1844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 xml:space="preserve">- на официальном сайте МФЦ </w:t>
      </w:r>
      <w:proofErr w:type="spellStart"/>
      <w:r w:rsidRPr="003D1844">
        <w:rPr>
          <w:rFonts w:ascii="Times New Roman" w:hAnsi="Times New Roman"/>
          <w:sz w:val="24"/>
          <w:szCs w:val="24"/>
        </w:rPr>
        <w:t>www.mfc-osinniki.ru</w:t>
      </w:r>
      <w:proofErr w:type="spellEnd"/>
      <w:r w:rsidRPr="003D1844">
        <w:rPr>
          <w:rFonts w:ascii="Times New Roman" w:hAnsi="Times New Roman"/>
          <w:sz w:val="24"/>
          <w:szCs w:val="24"/>
        </w:rPr>
        <w:t>;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4">
        <w:rPr>
          <w:rFonts w:ascii="Times New Roman" w:hAnsi="Times New Roman"/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3D1844">
        <w:rPr>
          <w:rFonts w:ascii="Times New Roman" w:hAnsi="Times New Roman"/>
          <w:sz w:val="24"/>
          <w:szCs w:val="24"/>
        </w:rPr>
        <w:t>www.gosusl</w:t>
      </w:r>
      <w:r>
        <w:rPr>
          <w:rFonts w:ascii="Times New Roman" w:hAnsi="Times New Roman"/>
          <w:sz w:val="24"/>
          <w:szCs w:val="24"/>
        </w:rPr>
        <w:t>ugi.ru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- Единый портал).</w:t>
      </w:r>
      <w:r w:rsidRPr="00473927">
        <w:rPr>
          <w:rFonts w:ascii="Times New Roman" w:hAnsi="Times New Roman"/>
          <w:sz w:val="24"/>
          <w:szCs w:val="24"/>
        </w:rPr>
        <w:t xml:space="preserve"> </w: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</w:t>
      </w:r>
      <w:r w:rsidRPr="001E0C93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в сети «Интернет»:</w:t>
      </w:r>
    </w:p>
    <w:p w:rsidR="00737FCF" w:rsidRPr="00D94919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bookmarkStart w:id="2" w:name="OLE_LINK1"/>
      <w:bookmarkStart w:id="3" w:name="OLE_LINK2"/>
      <w:bookmarkStart w:id="4" w:name="OLE_LINK3"/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5C6313">
        <w:rPr>
          <w:rFonts w:ascii="Times New Roman" w:hAnsi="Times New Roman"/>
          <w:sz w:val="24"/>
          <w:szCs w:val="24"/>
        </w:rPr>
        <w:t>;</w:t>
      </w:r>
      <w:r w:rsidRPr="001E0C9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</w:p>
    <w:bookmarkEnd w:id="2"/>
    <w:bookmarkEnd w:id="3"/>
    <w:bookmarkEnd w:id="4"/>
    <w:p w:rsidR="00737FCF" w:rsidRPr="005C631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Style w:val="a5"/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на официальном сайте МФЦ</w:t>
      </w:r>
      <w:r w:rsidRPr="005C6313">
        <w:rPr>
          <w:rStyle w:val="a5"/>
          <w:rFonts w:ascii="Times New Roman" w:eastAsia="Arial" w:hAnsi="Times New Roman"/>
          <w:color w:val="000000"/>
          <w:sz w:val="24"/>
          <w:szCs w:val="24"/>
        </w:rPr>
        <w:t>;</w:t>
      </w: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Style w:val="a5"/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на Едином портале</w:t>
      </w:r>
      <w:r w:rsidRPr="00C0235F">
        <w:rPr>
          <w:rStyle w:val="a5"/>
          <w:rFonts w:ascii="Times New Roman" w:eastAsia="Arial" w:hAnsi="Times New Roman"/>
          <w:color w:val="000000"/>
          <w:sz w:val="24"/>
          <w:szCs w:val="24"/>
        </w:rPr>
        <w:t>;</w:t>
      </w:r>
    </w:p>
    <w:p w:rsidR="00737FCF" w:rsidRPr="005C631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eastAsia="Arial" w:hAnsi="Times New Roman"/>
          <w:color w:val="000000"/>
          <w:sz w:val="24"/>
          <w:szCs w:val="24"/>
        </w:rPr>
        <w:t xml:space="preserve">2) у сотрудников отдела строительства администрации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5C6313">
        <w:rPr>
          <w:rFonts w:ascii="Times New Roman" w:hAnsi="Times New Roman"/>
          <w:sz w:val="24"/>
          <w:szCs w:val="24"/>
        </w:rPr>
        <w:t>;</w:t>
      </w: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у специалистов МФЦ;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1E0C93">
        <w:rPr>
          <w:rFonts w:ascii="Times New Roman" w:hAnsi="Times New Roman"/>
          <w:sz w:val="24"/>
          <w:szCs w:val="24"/>
        </w:rPr>
        <w:t xml:space="preserve"> на информационных стендах в помещениях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 xml:space="preserve"> и МФЦ;</w:t>
      </w:r>
    </w:p>
    <w:p w:rsidR="00737FCF" w:rsidRPr="001E0C93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1E0C93">
        <w:rPr>
          <w:rFonts w:ascii="Times New Roman" w:hAnsi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1E0C93">
        <w:rPr>
          <w:rFonts w:ascii="Times New Roman" w:hAnsi="Times New Roman"/>
          <w:sz w:val="24"/>
          <w:szCs w:val="24"/>
        </w:rPr>
        <w:t xml:space="preserve">  в печатных информационных материалах (брошюрах, буклетах, листовках)</w:t>
      </w:r>
      <w:r w:rsidRPr="001E0C93">
        <w:rPr>
          <w:rFonts w:ascii="Times New Roman" w:hAnsi="Times New Roman"/>
          <w:color w:val="000000"/>
          <w:sz w:val="24"/>
          <w:szCs w:val="24"/>
        </w:rPr>
        <w:t>.</w:t>
      </w: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1.3.2.1. На официальном сайте администрации в сети «Интернет» подлежит размещению следующая информация: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административный регламент с приложениями;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3) тексты нормативных правовых актов, регулирующих предоставление муниципальной услуги;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4) порядок и способы подачи </w:t>
      </w:r>
      <w:r>
        <w:rPr>
          <w:rFonts w:ascii="Times New Roman" w:hAnsi="Times New Roman" w:cs="Times New Roman"/>
          <w:sz w:val="24"/>
        </w:rPr>
        <w:t xml:space="preserve">уведомления </w:t>
      </w:r>
      <w:r>
        <w:rPr>
          <w:rFonts w:ascii="Times New Roman" w:hAnsi="Times New Roman"/>
          <w:sz w:val="24"/>
        </w:rPr>
        <w:t>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Pr="00BF50E1">
        <w:rPr>
          <w:rFonts w:ascii="Times New Roman" w:hAnsi="Times New Roman" w:cs="Times New Roman"/>
          <w:sz w:val="24"/>
        </w:rPr>
        <w:t>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6)  порядок и способы получения результата предоставления муниципальной услуги;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8)  порядок и способы предварительной записи на подачу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>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9) порядок информирования о ходе рассмотрения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3)  порядок и способы предварительной записи на подачу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>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 xml:space="preserve">4) порядок информирования о ходе рассмотрения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737FCF" w:rsidRPr="00B10419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E1">
        <w:rPr>
          <w:rFonts w:ascii="Times New Roman" w:hAnsi="Times New Roman" w:cs="Times New Roman"/>
          <w:sz w:val="24"/>
        </w:rPr>
        <w:t>6) сроки оказания муниципальной услуги.</w:t>
      </w: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/>
          <w:sz w:val="24"/>
          <w:szCs w:val="24"/>
        </w:rPr>
        <w:t>сотрудников</w:t>
      </w:r>
      <w:r>
        <w:rPr>
          <w:rFonts w:ascii="Times New Roman" w:hAnsi="Times New Roman"/>
          <w:sz w:val="24"/>
          <w:szCs w:val="24"/>
        </w:rPr>
        <w:t xml:space="preserve"> отдела строительства</w:t>
      </w:r>
      <w:r w:rsidRPr="00473FA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E0C93">
        <w:rPr>
          <w:rFonts w:ascii="Times New Roman" w:hAnsi="Times New Roman"/>
          <w:color w:val="000000"/>
          <w:sz w:val="24"/>
          <w:szCs w:val="24"/>
        </w:rPr>
        <w:t>специалистов МФЦ.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7FCF" w:rsidRPr="001E0C93" w:rsidRDefault="00737FCF" w:rsidP="00737FC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737FCF" w:rsidRPr="001E0C93" w:rsidRDefault="00737FCF" w:rsidP="00737FCF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</w:t>
      </w:r>
      <w:r w:rsidRPr="001E0C93">
        <w:rPr>
          <w:rFonts w:ascii="Times New Roman" w:hAnsi="Times New Roman"/>
          <w:sz w:val="24"/>
          <w:szCs w:val="24"/>
        </w:rPr>
        <w:t>в вежливой (корректной) форме информиру</w:t>
      </w:r>
      <w:r>
        <w:rPr>
          <w:rFonts w:ascii="Times New Roman" w:hAnsi="Times New Roman"/>
          <w:sz w:val="24"/>
          <w:szCs w:val="24"/>
        </w:rPr>
        <w:t>е</w:t>
      </w:r>
      <w:r w:rsidRPr="001E0C93">
        <w:rPr>
          <w:rFonts w:ascii="Times New Roman" w:hAnsi="Times New Roman"/>
          <w:sz w:val="24"/>
          <w:szCs w:val="24"/>
        </w:rPr>
        <w:t>т обратившихся по вопросам предоставления муниципальной услуги.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1E0C93">
        <w:rPr>
          <w:rFonts w:ascii="Times New Roman" w:hAnsi="Times New Roman"/>
          <w:sz w:val="24"/>
          <w:szCs w:val="24"/>
        </w:rPr>
        <w:t>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37FCF" w:rsidRPr="001E0C93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/>
          <w:sz w:val="24"/>
          <w:szCs w:val="24"/>
        </w:rPr>
        <w:t>орган, оказывающий муниципальную услугу,</w:t>
      </w:r>
      <w:r w:rsidRPr="001E0C93">
        <w:rPr>
          <w:rFonts w:ascii="Times New Roman" w:hAnsi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37FCF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1.3.2.3. Консультирование заявителей в МФЦ осуществляется по следующим вопросам: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сроки предоставления муниципальной услуги;</w:t>
      </w:r>
    </w:p>
    <w:p w:rsidR="00737FCF" w:rsidRPr="008F5F2D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3) ход выполнения запроса о предоставлении муниципальной услуги.</w:t>
      </w:r>
    </w:p>
    <w:p w:rsidR="00737FCF" w:rsidRPr="008F5F2D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8F5F2D">
        <w:rPr>
          <w:rFonts w:ascii="Times New Roman" w:hAnsi="Times New Roman" w:cs="Times New Roman"/>
          <w:sz w:val="24"/>
        </w:rPr>
        <w:t xml:space="preserve">1.3.2.4. </w:t>
      </w:r>
      <w:r w:rsidRPr="00BF50E1">
        <w:rPr>
          <w:rFonts w:ascii="Times New Roman" w:hAnsi="Times New Roman" w:cs="Times New Roman"/>
          <w:sz w:val="24"/>
        </w:rPr>
        <w:t>На информационных стендах администрации подлежит размещению следующая информация: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F50E1">
        <w:rPr>
          <w:rFonts w:ascii="Times New Roman" w:hAnsi="Times New Roman" w:cs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F50E1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737FCF" w:rsidRPr="00BF50E1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50E1">
        <w:rPr>
          <w:rFonts w:ascii="Times New Roman" w:hAnsi="Times New Roman"/>
          <w:sz w:val="24"/>
        </w:rPr>
        <w:t xml:space="preserve">4) порядок и способы подачи </w:t>
      </w:r>
      <w:r>
        <w:rPr>
          <w:rFonts w:ascii="Times New Roman" w:hAnsi="Times New Roman"/>
          <w:sz w:val="24"/>
        </w:rPr>
        <w:t xml:space="preserve">уведомления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BF50E1">
        <w:rPr>
          <w:rFonts w:ascii="Times New Roman" w:hAnsi="Times New Roman"/>
          <w:sz w:val="24"/>
        </w:rPr>
        <w:t>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5)  порядок и способы предварительной записи на подачу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уведомления об окончании строительства</w:t>
      </w:r>
      <w:r w:rsidRPr="00BF50E1">
        <w:rPr>
          <w:rFonts w:ascii="Times New Roman" w:hAnsi="Times New Roman" w:cs="Times New Roman"/>
          <w:sz w:val="24"/>
        </w:rPr>
        <w:t>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6) порядок записи на личный прием к должностным</w:t>
      </w:r>
      <w:r>
        <w:rPr>
          <w:rFonts w:ascii="Times New Roman" w:hAnsi="Times New Roman" w:cs="Times New Roman"/>
          <w:sz w:val="24"/>
        </w:rPr>
        <w:t xml:space="preserve"> лицам</w:t>
      </w:r>
      <w:r w:rsidRPr="00BF50E1">
        <w:rPr>
          <w:rFonts w:ascii="Times New Roman" w:hAnsi="Times New Roman" w:cs="Times New Roman"/>
          <w:sz w:val="24"/>
        </w:rPr>
        <w:t xml:space="preserve"> администрации и МФЦ;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737FCF" w:rsidRPr="00BF50E1" w:rsidRDefault="00737FCF" w:rsidP="00737FCF">
      <w:pPr>
        <w:pStyle w:val="ConsPlusNormal"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BF50E1">
        <w:rPr>
          <w:rFonts w:ascii="Times New Roman" w:hAnsi="Times New Roman" w:cs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737FCF" w:rsidRPr="00BF50E1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 w:cs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737FCF" w:rsidRPr="008F5F2D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BF50E1">
        <w:rPr>
          <w:rFonts w:ascii="Times New Roman" w:hAnsi="Times New Roman"/>
          <w:sz w:val="24"/>
        </w:rPr>
        <w:t xml:space="preserve">5) режим работы и адреса иных МФЦ, находящихся на территории </w:t>
      </w:r>
      <w:r>
        <w:rPr>
          <w:rFonts w:ascii="Times New Roman" w:hAnsi="Times New Roman"/>
          <w:sz w:val="24"/>
        </w:rPr>
        <w:t>муниципального образования</w:t>
      </w:r>
      <w:r w:rsidRPr="00BF50E1">
        <w:rPr>
          <w:rFonts w:ascii="Times New Roman" w:hAnsi="Times New Roman"/>
          <w:sz w:val="24"/>
        </w:rPr>
        <w:t>.</w:t>
      </w: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737FCF" w:rsidRP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E0C93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737FCF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Выдача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».</w:t>
      </w:r>
      <w:r w:rsidRPr="00737FCF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737FCF" w:rsidRPr="001E0C93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737FCF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</w:rPr>
        <w:lastRenderedPageBreak/>
        <w:t>2.2.</w:t>
      </w:r>
      <w:r w:rsidRPr="001E0C93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Осинниковского городского округа.</w:t>
      </w:r>
    </w:p>
    <w:p w:rsidR="00737FCF" w:rsidRPr="00D94919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Уведомление об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 можно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:</w:t>
      </w:r>
    </w:p>
    <w:p w:rsidR="00737FCF" w:rsidRP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выдача уведомления о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;</w:t>
      </w:r>
    </w:p>
    <w:p w:rsid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 xml:space="preserve">выдача уведомления о несоответствии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737FCF" w:rsidRP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2.4. 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Срок предоставления муниципальной </w:t>
      </w:r>
      <w:r w:rsidRPr="00EC5158">
        <w:rPr>
          <w:rFonts w:ascii="Times New Roman" w:hAnsi="Times New Roman"/>
          <w:sz w:val="24"/>
          <w:szCs w:val="24"/>
        </w:rPr>
        <w:t xml:space="preserve">услуги составляет не более </w:t>
      </w:r>
      <w:r>
        <w:rPr>
          <w:rFonts w:ascii="Times New Roman" w:hAnsi="Times New Roman"/>
          <w:sz w:val="24"/>
          <w:szCs w:val="24"/>
        </w:rPr>
        <w:t>5 (пяти) дней со дня поступления уведомления об окончании строительства.</w:t>
      </w:r>
    </w:p>
    <w:p w:rsidR="00737FCF" w:rsidRPr="00EC5158" w:rsidRDefault="00737FCF" w:rsidP="00737F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>- Конституция Российской Федерации («Российская газета», № 237, 25.12.1993);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59C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6759C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5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6759C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A6759C">
        <w:rPr>
          <w:rFonts w:ascii="Times New Roman" w:hAnsi="Times New Roman"/>
          <w:sz w:val="24"/>
          <w:szCs w:val="24"/>
        </w:rPr>
        <w:t>» («</w:t>
      </w:r>
      <w:proofErr w:type="gramStart"/>
      <w:r w:rsidRPr="00A6759C">
        <w:rPr>
          <w:rFonts w:ascii="Times New Roman" w:hAnsi="Times New Roman"/>
          <w:sz w:val="24"/>
          <w:szCs w:val="24"/>
        </w:rPr>
        <w:t>Собрание законодательства Российской Федерации», 27.08.2012, № 35, ст. 4829);</w:t>
      </w:r>
      <w:proofErr w:type="gramEnd"/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6759C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>- Устав Муниципального образования – Осинниковский городской округ», утвержденный Решением Совета народных депутатов Осинниковского городского окру</w:t>
      </w:r>
      <w:r>
        <w:rPr>
          <w:rFonts w:ascii="Times New Roman" w:hAnsi="Times New Roman"/>
          <w:sz w:val="24"/>
          <w:szCs w:val="24"/>
        </w:rPr>
        <w:t>га от 24.07.2014г № 76- МНА.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6759C">
        <w:rPr>
          <w:rFonts w:ascii="Times New Roman" w:hAnsi="Times New Roman"/>
          <w:sz w:val="24"/>
          <w:szCs w:val="24"/>
        </w:rPr>
        <w:t>остановление Администрации Осинниковского городского округа от 21.10.2016 № 904-п «Об утверждении Положения об отделе архитектуры и градостроительства администрации Осинниковского городского округа;</w:t>
      </w:r>
    </w:p>
    <w:p w:rsidR="00737FCF" w:rsidRPr="00A6759C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75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6759C">
        <w:rPr>
          <w:rFonts w:ascii="Times New Roman" w:hAnsi="Times New Roman"/>
          <w:sz w:val="24"/>
          <w:szCs w:val="24"/>
        </w:rPr>
        <w:t>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737FCF" w:rsidRPr="001E0C93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A675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A6759C">
        <w:rPr>
          <w:rFonts w:ascii="Times New Roman" w:hAnsi="Times New Roman"/>
          <w:sz w:val="24"/>
          <w:szCs w:val="24"/>
        </w:rPr>
        <w:t>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</w:t>
      </w:r>
      <w:proofErr w:type="gramEnd"/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ascii="Times New Roman" w:eastAsia="Arial" w:hAnsi="Times New Roman"/>
          <w:sz w:val="24"/>
          <w:szCs w:val="24"/>
        </w:rPr>
        <w:t>предоставляемых</w:t>
      </w:r>
      <w:r w:rsidRPr="001E0C93">
        <w:rPr>
          <w:rFonts w:ascii="Times New Roman" w:eastAsia="Arial" w:hAnsi="Times New Roman"/>
          <w:sz w:val="24"/>
          <w:szCs w:val="24"/>
        </w:rPr>
        <w:t xml:space="preserve"> заявителем.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</w:t>
      </w:r>
      <w:r>
        <w:rPr>
          <w:rFonts w:ascii="Times New Roman" w:eastAsia="Arial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>
        <w:rPr>
          <w:rFonts w:ascii="Times New Roman" w:hAnsi="Times New Roman"/>
          <w:sz w:val="24"/>
          <w:szCs w:val="24"/>
        </w:rPr>
        <w:t>2.6.1.</w:t>
      </w:r>
      <w:r w:rsidRPr="00386F2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37FCF" w:rsidRPr="00386F2E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F2E">
        <w:rPr>
          <w:rFonts w:ascii="Times New Roman" w:hAnsi="Times New Roman"/>
          <w:sz w:val="24"/>
          <w:szCs w:val="24"/>
        </w:rPr>
        <w:t>2.6.1.3.</w:t>
      </w:r>
      <w:r>
        <w:rPr>
          <w:rFonts w:ascii="Times New Roman" w:hAnsi="Times New Roman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737FCF" w:rsidRPr="00386F2E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1CFF">
        <w:rPr>
          <w:rFonts w:ascii="Times New Roman" w:hAnsi="Times New Roman"/>
          <w:sz w:val="24"/>
          <w:szCs w:val="24"/>
        </w:rPr>
        <w:t xml:space="preserve">2.6.1.4. </w:t>
      </w:r>
      <w:r>
        <w:rPr>
          <w:rFonts w:ascii="Times New Roman" w:hAnsi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37FCF" w:rsidRDefault="00737FCF" w:rsidP="00737F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737FCF" w:rsidRPr="00064A47" w:rsidRDefault="00737FCF" w:rsidP="00737F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2.6.1.7. почтовый адрес и (или) адрес электронной почты для связи с застройщиком;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2.6.1.9. сведения об оплате государственной пошлины за осуществление государственной регистрации прав;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РФ).  </w:t>
      </w:r>
    </w:p>
    <w:p w:rsidR="00737FCF" w:rsidRPr="00064A47" w:rsidRDefault="00737FCF" w:rsidP="00737F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2.6.2. </w:t>
      </w:r>
      <w:r>
        <w:rPr>
          <w:rFonts w:ascii="Times New Roman" w:hAnsi="Times New Roman"/>
          <w:sz w:val="24"/>
          <w:szCs w:val="24"/>
        </w:rPr>
        <w:t>К уведомлению об окончании строительстве прилагаются: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множественностью лиц на стороне арендатора.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:rsidR="00737FCF" w:rsidRDefault="00737FCF" w:rsidP="00737FC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737FCF" w:rsidRPr="001E0C93" w:rsidRDefault="00737FCF" w:rsidP="00737FC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1E0C93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Pr="001E0C93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1E0C9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не предусмотрены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737FCF" w:rsidRPr="001E0C93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1E0C93">
        <w:rPr>
          <w:rFonts w:ascii="Times New Roman" w:hAnsi="Times New Roman"/>
          <w:sz w:val="24"/>
          <w:szCs w:val="24"/>
        </w:rPr>
        <w:t>. Основания для отказа в предо</w:t>
      </w:r>
      <w:r>
        <w:rPr>
          <w:rFonts w:ascii="Times New Roman" w:hAnsi="Times New Roman"/>
          <w:sz w:val="24"/>
          <w:szCs w:val="24"/>
        </w:rPr>
        <w:t>ставлении муниципальной услуги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</w:t>
      </w:r>
      <w:hyperlink r:id="rId6" w:history="1">
        <w:r w:rsidRPr="00FF5887">
          <w:rPr>
            <w:rFonts w:ascii="Times New Roman" w:hAnsi="Times New Roman"/>
            <w:sz w:val="24"/>
            <w:szCs w:val="24"/>
          </w:rPr>
          <w:t>абзацем первым части 16</w:t>
        </w:r>
      </w:hyperlink>
      <w:r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или отсутствия документов, прилагаемых к нему и предусмотренных </w:t>
      </w:r>
      <w:hyperlink r:id="rId7" w:history="1">
        <w:r w:rsidRPr="00FF5887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FF5887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FF5887">
          <w:rPr>
            <w:rFonts w:ascii="Times New Roman" w:hAnsi="Times New Roman"/>
            <w:sz w:val="24"/>
            <w:szCs w:val="24"/>
          </w:rPr>
          <w:t>3 части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9" w:history="1">
        <w:r w:rsidRPr="00FF5887">
          <w:rPr>
            <w:rFonts w:ascii="Times New Roman" w:hAnsi="Times New Roman"/>
            <w:sz w:val="24"/>
            <w:szCs w:val="24"/>
          </w:rPr>
          <w:t>частью 6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737FCF" w:rsidRDefault="00737FCF" w:rsidP="00737FCF">
      <w:pPr>
        <w:pStyle w:val="a7"/>
        <w:shd w:val="clear" w:color="auto" w:fill="FFFFFF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lastRenderedPageBreak/>
        <w:t>2.11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/>
          <w:sz w:val="24"/>
          <w:szCs w:val="24"/>
        </w:rPr>
        <w:t>Основания выдачи</w:t>
      </w:r>
      <w:r w:rsidRPr="006A75E0">
        <w:rPr>
          <w:rFonts w:ascii="Times New Roman" w:eastAsia="Arial" w:hAnsi="Times New Roman"/>
          <w:sz w:val="24"/>
          <w:szCs w:val="24"/>
        </w:rPr>
        <w:t xml:space="preserve"> </w:t>
      </w:r>
      <w:r w:rsidRPr="006A75E0">
        <w:rPr>
          <w:rFonts w:ascii="Times New Roman" w:hAnsi="Times New Roman"/>
          <w:sz w:val="24"/>
          <w:szCs w:val="24"/>
        </w:rPr>
        <w:t xml:space="preserve">уведомления о </w:t>
      </w:r>
      <w:r>
        <w:rPr>
          <w:rFonts w:ascii="Times New Roman" w:hAnsi="Times New Roman"/>
          <w:sz w:val="24"/>
          <w:szCs w:val="24"/>
        </w:rPr>
        <w:t xml:space="preserve">несоответствии </w:t>
      </w:r>
      <w:proofErr w:type="gramStart"/>
      <w:r>
        <w:rPr>
          <w:rFonts w:ascii="Times New Roman" w:hAnsi="Times New Roman"/>
          <w:sz w:val="24"/>
          <w:szCs w:val="24"/>
        </w:rPr>
        <w:t>построенных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A75E0">
        <w:rPr>
          <w:rFonts w:ascii="Times New Roman" w:hAnsi="Times New Roman"/>
          <w:sz w:val="24"/>
          <w:szCs w:val="24"/>
        </w:rPr>
        <w:t>: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0" w:history="1">
        <w:r w:rsidRPr="00FF5887">
          <w:rPr>
            <w:rFonts w:ascii="Times New Roman" w:hAnsi="Times New Roman"/>
            <w:sz w:val="24"/>
            <w:szCs w:val="24"/>
          </w:rPr>
          <w:t>пункте 1 части 19</w:t>
        </w:r>
      </w:hyperlink>
      <w:r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другими федеральными законами;</w:t>
      </w:r>
      <w:proofErr w:type="gramEnd"/>
    </w:p>
    <w:p w:rsidR="00737FCF" w:rsidRDefault="00737FCF" w:rsidP="00737FCF">
      <w:pPr>
        <w:pStyle w:val="a7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rPr>
          <w:rFonts w:ascii="Times New Roman" w:hAnsi="Times New Roman"/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1" w:history="1">
        <w:r w:rsidRPr="004E3D78">
          <w:rPr>
            <w:rFonts w:ascii="Times New Roman" w:hAnsi="Times New Roman"/>
            <w:sz w:val="24"/>
            <w:szCs w:val="24"/>
          </w:rPr>
          <w:t>пункте 4 части 10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737FCF" w:rsidRDefault="00737FCF" w:rsidP="00737FCF">
      <w:pPr>
        <w:pStyle w:val="a7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rFonts w:ascii="Times New Roman" w:hAnsi="Times New Roman"/>
          <w:sz w:val="24"/>
          <w:szCs w:val="24"/>
        </w:rPr>
        <w:t>, и такой объект капитального строительства не введен в эксплуатацию</w:t>
      </w:r>
      <w:r w:rsidRPr="006A75E0">
        <w:rPr>
          <w:rFonts w:ascii="Times New Roman" w:hAnsi="Times New Roman"/>
          <w:sz w:val="24"/>
          <w:szCs w:val="24"/>
        </w:rPr>
        <w:t>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2.1</w:t>
      </w:r>
      <w:r>
        <w:rPr>
          <w:rFonts w:ascii="Times New Roman" w:eastAsia="Arial" w:hAnsi="Times New Roman"/>
          <w:sz w:val="24"/>
          <w:szCs w:val="24"/>
        </w:rPr>
        <w:t>3</w:t>
      </w:r>
      <w:r w:rsidRPr="001E0C93">
        <w:rPr>
          <w:rFonts w:ascii="Times New Roman" w:eastAsia="Arial" w:hAnsi="Times New Roman"/>
          <w:sz w:val="24"/>
          <w:szCs w:val="24"/>
        </w:rPr>
        <w:t>.  Муниципальная услуга предоставляется без взимания платы.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1E0C93">
        <w:rPr>
          <w:rFonts w:ascii="Times New Roman" w:hAnsi="Times New Roman"/>
          <w:sz w:val="24"/>
          <w:szCs w:val="24"/>
        </w:rPr>
        <w:t xml:space="preserve">. Максимальный срок ожидания в очереди для заявителей при подаче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и при получении результата пр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2.15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. Регистрация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, поступившего в ходе личного обращения заявителем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, осуществляется в теч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инут с момента поступления указанного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уведомления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, поступившее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1E0C93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37FCF">
        <w:rPr>
          <w:rStyle w:val="a6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1E0C93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о социальной защите инвалидов.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737FCF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37FCF" w:rsidRPr="001E0C93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</w:t>
      </w:r>
      <w:proofErr w:type="spellStart"/>
      <w:r w:rsidRPr="001E0C93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1E0C93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1E0C93">
        <w:rPr>
          <w:rFonts w:ascii="Times New Roman" w:hAnsi="Times New Roman"/>
          <w:sz w:val="24"/>
          <w:szCs w:val="24"/>
        </w:rPr>
        <w:t>СНиП</w:t>
      </w:r>
      <w:proofErr w:type="spellEnd"/>
      <w:r w:rsidRPr="001E0C93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1E0C93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1E0C93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кабинет</w:t>
      </w:r>
      <w:r>
        <w:rPr>
          <w:rFonts w:ascii="Times New Roman" w:hAnsi="Times New Roman"/>
          <w:sz w:val="24"/>
          <w:szCs w:val="24"/>
        </w:rPr>
        <w:t xml:space="preserve">е по приему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</w:t>
      </w:r>
      <w:r w:rsidRPr="001E0C93">
        <w:rPr>
          <w:rFonts w:ascii="Times New Roman" w:hAnsi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выясняют цель визита гражданина и сопровождают его в кабинет по приему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прием, принимает гражданина вне очереди, консультирует, осуществляет прием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с необходимыми документами, оказывает помощь в заполнении бланков, копирует документы;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</w:t>
      </w:r>
      <w:r>
        <w:rPr>
          <w:rFonts w:ascii="Times New Roman" w:hAnsi="Times New Roman"/>
          <w:sz w:val="24"/>
          <w:szCs w:val="24"/>
        </w:rPr>
        <w:t>бланка</w:t>
      </w:r>
      <w:r w:rsidRPr="001E0C93">
        <w:rPr>
          <w:rFonts w:ascii="Times New Roman" w:hAnsi="Times New Roman"/>
          <w:sz w:val="24"/>
          <w:szCs w:val="24"/>
        </w:rPr>
        <w:t xml:space="preserve"> подводит лист к авторучке гражданина, </w:t>
      </w:r>
      <w:r w:rsidRPr="001E0C93">
        <w:rPr>
          <w:rFonts w:ascii="Times New Roman" w:hAnsi="Times New Roman"/>
          <w:sz w:val="24"/>
          <w:szCs w:val="24"/>
        </w:rPr>
        <w:lastRenderedPageBreak/>
        <w:t>помогает сориентироваться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E0C93">
        <w:rPr>
          <w:rFonts w:ascii="Times New Roman" w:hAnsi="Times New Roman"/>
          <w:sz w:val="24"/>
          <w:szCs w:val="24"/>
        </w:rPr>
        <w:t xml:space="preserve"> подписать бланк. При необходимости выдаются памятки для </w:t>
      </w:r>
      <w:proofErr w:type="gramStart"/>
      <w:r w:rsidRPr="001E0C93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37FCF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1E0C93">
        <w:rPr>
          <w:rFonts w:ascii="Times New Roman" w:hAnsi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1E0C93">
        <w:rPr>
          <w:rFonts w:ascii="Times New Roman" w:hAnsi="Times New Roman"/>
          <w:sz w:val="24"/>
          <w:szCs w:val="24"/>
        </w:rPr>
        <w:t>);</w:t>
      </w:r>
    </w:p>
    <w:p w:rsidR="00737FCF" w:rsidRPr="001E0C93" w:rsidRDefault="00737FCF" w:rsidP="00737FC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оказывает помощь и содействие в заполнении бланков, копирует необходимые документы.</w:t>
      </w:r>
    </w:p>
    <w:p w:rsidR="00737FCF" w:rsidRPr="001E0C93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17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737FCF" w:rsidRPr="001E0C93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2.</w:t>
      </w:r>
      <w:r>
        <w:rPr>
          <w:rFonts w:ascii="Times New Roman" w:eastAsia="Arial" w:hAnsi="Times New Roman"/>
          <w:sz w:val="24"/>
          <w:szCs w:val="24"/>
        </w:rPr>
        <w:t>17</w:t>
      </w:r>
      <w:r w:rsidRPr="001E0C93">
        <w:rPr>
          <w:rFonts w:ascii="Times New Roman" w:eastAsia="Arial" w:hAnsi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/>
          <w:sz w:val="24"/>
          <w:szCs w:val="24"/>
        </w:rPr>
        <w:t xml:space="preserve"> при предоставлении муниципальной услуги — не более 15 минут.</w:t>
      </w:r>
    </w:p>
    <w:p w:rsidR="00737FCF" w:rsidRPr="001E0C93" w:rsidRDefault="00737FCF" w:rsidP="00737FCF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17</w:t>
      </w:r>
      <w:r w:rsidRPr="001E0C9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37FCF" w:rsidRPr="001E0C93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1E0C93">
        <w:rPr>
          <w:rFonts w:ascii="Times New Roman" w:hAnsi="Times New Roman"/>
          <w:sz w:val="24"/>
          <w:szCs w:val="24"/>
        </w:rPr>
        <w:t>. О</w:t>
      </w:r>
      <w:r w:rsidRPr="001E0C93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.1. Порядок приема </w:t>
      </w:r>
      <w:r>
        <w:rPr>
          <w:rFonts w:ascii="Times New Roman" w:hAnsi="Times New Roman"/>
          <w:sz w:val="24"/>
          <w:szCs w:val="24"/>
        </w:rPr>
        <w:t>уведомлений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2.18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в электронном виде с помощью Единого портала.</w:t>
      </w:r>
    </w:p>
    <w:p w:rsidR="00737FCF" w:rsidRPr="001E0C93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заверяется электронной подписью в соответствии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ED116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3. </w:t>
      </w:r>
      <w:r w:rsidRPr="001E0C93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 xml:space="preserve">1) </w:t>
      </w:r>
      <w:bookmarkStart w:id="7" w:name="OLE_LINK103"/>
      <w:bookmarkStart w:id="8" w:name="OLE_LINK104"/>
      <w:bookmarkStart w:id="9" w:name="OLE_LINK105"/>
      <w:r w:rsidRPr="00A02910">
        <w:rPr>
          <w:rFonts w:ascii="Times New Roman" w:hAnsi="Times New Roman"/>
          <w:sz w:val="24"/>
          <w:szCs w:val="24"/>
        </w:rPr>
        <w:t xml:space="preserve">прием, регистрация </w:t>
      </w:r>
      <w:bookmarkEnd w:id="7"/>
      <w:bookmarkEnd w:id="8"/>
      <w:bookmarkEnd w:id="9"/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A02910">
        <w:rPr>
          <w:rFonts w:ascii="Times New Roman" w:hAnsi="Times New Roman"/>
          <w:sz w:val="24"/>
          <w:szCs w:val="24"/>
        </w:rPr>
        <w:t>;</w: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C94DD6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r w:rsidRPr="00C94DD6">
        <w:rPr>
          <w:rFonts w:ascii="Times New Roman" w:hAnsi="Times New Roman"/>
          <w:sz w:val="24"/>
          <w:szCs w:val="24"/>
          <w:shd w:val="clear" w:color="auto" w:fill="FFFFFF"/>
        </w:rPr>
        <w:t>уведомления</w:t>
      </w:r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 xml:space="preserve">; </w:t>
      </w:r>
    </w:p>
    <w:p w:rsidR="00737FCF" w:rsidRPr="0073709A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73709A">
        <w:rPr>
          <w:rFonts w:ascii="Times New Roman" w:hAnsi="Times New Roman" w:cs="Times New Roman"/>
          <w:sz w:val="24"/>
        </w:rPr>
        <w:lastRenderedPageBreak/>
        <w:t xml:space="preserve">3) </w:t>
      </w: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73709A">
        <w:rPr>
          <w:rFonts w:ascii="Times New Roman" w:hAnsi="Times New Roman" w:cs="Times New Roman"/>
          <w:sz w:val="24"/>
        </w:rPr>
        <w:t xml:space="preserve">проверка </w:t>
      </w:r>
      <w:bookmarkEnd w:id="15"/>
      <w:bookmarkEnd w:id="16"/>
      <w:bookmarkEnd w:id="17"/>
      <w:r w:rsidRPr="0073709A">
        <w:rPr>
          <w:rFonts w:ascii="Times New Roman" w:hAnsi="Times New Roman" w:cs="Times New Roman"/>
          <w:sz w:val="24"/>
        </w:rPr>
        <w:t xml:space="preserve"> документов, представленных для 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C94DD6">
        <w:rPr>
          <w:rFonts w:ascii="Times New Roman" w:hAnsi="Times New Roman" w:cs="Times New Roman"/>
          <w:sz w:val="24"/>
          <w:shd w:val="clear" w:color="auto" w:fill="FFFFFF"/>
        </w:rPr>
        <w:t>уведомления о соответствии</w:t>
      </w:r>
      <w:r w:rsidRPr="00B85F31">
        <w:rPr>
          <w:rStyle w:val="a6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737FCF">
        <w:rPr>
          <w:rStyle w:val="a6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 w:cs="Times New Roman"/>
          <w:b/>
          <w:sz w:val="24"/>
        </w:rPr>
        <w:t>,</w:t>
      </w:r>
      <w:r w:rsidRPr="0073709A">
        <w:rPr>
          <w:rFonts w:ascii="Times New Roman" w:hAnsi="Times New Roman" w:cs="Times New Roman"/>
          <w:sz w:val="24"/>
        </w:rPr>
        <w:t xml:space="preserve"> в соответствии с требованиями действующего законодательства</w:t>
      </w:r>
      <w:bookmarkEnd w:id="18"/>
      <w:bookmarkEnd w:id="19"/>
      <w:bookmarkEnd w:id="20"/>
      <w:r w:rsidRPr="0073709A">
        <w:rPr>
          <w:rFonts w:ascii="Times New Roman" w:hAnsi="Times New Roman" w:cs="Times New Roman"/>
          <w:sz w:val="24"/>
        </w:rPr>
        <w:t>:</w:t>
      </w:r>
    </w:p>
    <w:p w:rsidR="00737FCF" w:rsidRPr="0073709A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73709A">
        <w:rPr>
          <w:rFonts w:ascii="Times New Roman" w:hAnsi="Times New Roman" w:cs="Times New Roman"/>
          <w:sz w:val="24"/>
        </w:rPr>
        <w:t xml:space="preserve">предоставление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73709A">
        <w:rPr>
          <w:rFonts w:ascii="Times New Roman" w:hAnsi="Times New Roman" w:cs="Times New Roman"/>
          <w:sz w:val="24"/>
        </w:rPr>
        <w:t xml:space="preserve"> услуги заявителю в виде:</w:t>
      </w:r>
    </w:p>
    <w:p w:rsidR="00737FCF" w:rsidRP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и</w:t>
      </w:r>
      <w:r w:rsidRPr="00CB790B">
        <w:rPr>
          <w:rFonts w:ascii="Times New Roman" w:hAnsi="Times New Roman"/>
          <w:sz w:val="24"/>
          <w:szCs w:val="24"/>
        </w:rPr>
        <w:t xml:space="preserve"> уведомления о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;</w:t>
      </w:r>
    </w:p>
    <w:p w:rsidR="00737FCF" w:rsidRP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и</w:t>
      </w:r>
      <w:r w:rsidRPr="00CB790B">
        <w:rPr>
          <w:rFonts w:ascii="Times New Roman" w:hAnsi="Times New Roman"/>
          <w:sz w:val="24"/>
          <w:szCs w:val="24"/>
        </w:rPr>
        <w:t xml:space="preserve"> уведомления о несоответствии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.</w:t>
      </w:r>
    </w:p>
    <w:p w:rsidR="00737FCF" w:rsidRDefault="00737FCF" w:rsidP="00737FC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DE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B3558E">
        <w:rPr>
          <w:rFonts w:ascii="Times New Roman" w:hAnsi="Times New Roman" w:cs="Times New Roman"/>
          <w:sz w:val="24"/>
          <w:szCs w:val="24"/>
        </w:rPr>
        <w:t xml:space="preserve">в </w:t>
      </w:r>
      <w:r w:rsidRPr="00D16FD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5D73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37DE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bookmarkEnd w:id="21"/>
    <w:bookmarkEnd w:id="22"/>
    <w:p w:rsidR="00737FCF" w:rsidRDefault="00737FCF" w:rsidP="00737FCF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3.1.1. Прием и регистрация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A02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73709A">
        <w:rPr>
          <w:rFonts w:ascii="Times New Roman" w:hAnsi="Times New Roman"/>
          <w:sz w:val="24"/>
          <w:szCs w:val="24"/>
        </w:rPr>
        <w:t>.</w:t>
      </w:r>
    </w:p>
    <w:p w:rsidR="00737FCF" w:rsidRPr="001E0C93" w:rsidRDefault="00737FCF" w:rsidP="00737FCF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</w:t>
      </w:r>
      <w:r>
        <w:rPr>
          <w:rFonts w:ascii="Times New Roman" w:hAnsi="Times New Roman"/>
          <w:sz w:val="24"/>
          <w:szCs w:val="24"/>
        </w:rPr>
        <w:t xml:space="preserve"> уведомления 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уведомление</w:t>
      </w:r>
      <w:r w:rsidRPr="001E0C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 окончании строительства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Arial" w:hAnsi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sz w:val="24"/>
          <w:szCs w:val="24"/>
        </w:rPr>
        <w:t>Максимальный срок выполнения — 15 минут.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переданное из МФЦ, регистрируется в день его поступления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737FCF" w:rsidRP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администрации, осуществляющий прием документов, в день регистрации 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 w:rsidRPr="002A5562">
        <w:rPr>
          <w:rFonts w:ascii="Times New Roman" w:hAnsi="Times New Roman"/>
          <w:sz w:val="24"/>
          <w:szCs w:val="24"/>
        </w:rPr>
        <w:t xml:space="preserve">и приложенных к нему документов представляет их на рассмотрение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3" w:name="OLE_LINK43"/>
      <w:bookmarkStart w:id="24" w:name="OLE_LINK44"/>
      <w:bookmarkStart w:id="25" w:name="OLE_LINK45"/>
      <w:r>
        <w:rPr>
          <w:rFonts w:ascii="Times New Roman" w:hAnsi="Times New Roman"/>
          <w:sz w:val="24"/>
          <w:szCs w:val="24"/>
        </w:rPr>
        <w:t>должностному лицу</w:t>
      </w:r>
      <w:bookmarkStart w:id="26" w:name="OLE_LINK46"/>
      <w:bookmarkStart w:id="27" w:name="OLE_LINK47"/>
      <w:r>
        <w:rPr>
          <w:rFonts w:ascii="Times New Roman" w:hAnsi="Times New Roman"/>
          <w:sz w:val="24"/>
          <w:szCs w:val="24"/>
        </w:rPr>
        <w:t xml:space="preserve">, </w:t>
      </w:r>
      <w:bookmarkEnd w:id="23"/>
      <w:bookmarkEnd w:id="24"/>
      <w:bookmarkEnd w:id="25"/>
      <w:bookmarkEnd w:id="26"/>
      <w:bookmarkEnd w:id="27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28" w:name="OLE_LINK64"/>
      <w:bookmarkStart w:id="29" w:name="OLE_LINK65"/>
      <w:bookmarkStart w:id="30" w:name="OLE_LINK66"/>
      <w:r>
        <w:rPr>
          <w:rFonts w:ascii="Times New Roman" w:hAnsi="Times New Roman"/>
          <w:sz w:val="24"/>
          <w:szCs w:val="24"/>
        </w:rPr>
        <w:t>выдачу</w:t>
      </w:r>
      <w:bookmarkEnd w:id="28"/>
      <w:bookmarkEnd w:id="29"/>
      <w:bookmarkEnd w:id="30"/>
      <w:r>
        <w:rPr>
          <w:rFonts w:ascii="Times New Roman" w:hAnsi="Times New Roman"/>
          <w:sz w:val="24"/>
          <w:szCs w:val="24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.</w:t>
      </w:r>
    </w:p>
    <w:p w:rsidR="00737FCF" w:rsidRPr="001E0C93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поступления </w:t>
      </w:r>
      <w:r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737FCF" w:rsidRPr="00D4629A" w:rsidRDefault="00737FCF" w:rsidP="00737FCF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  <w:r w:rsidRPr="00D4629A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737FCF" w:rsidRP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окончании строительства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проставление отметки о направлении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bookmarkStart w:id="31" w:name="OLE_LINK54"/>
      <w:bookmarkStart w:id="32" w:name="OLE_LINK55"/>
      <w:r>
        <w:rPr>
          <w:rFonts w:ascii="Times New Roman" w:hAnsi="Times New Roman"/>
          <w:sz w:val="24"/>
          <w:szCs w:val="24"/>
        </w:rPr>
        <w:t xml:space="preserve">об окончании строительства должностному лицу, </w:t>
      </w:r>
      <w:bookmarkStart w:id="33" w:name="OLE_LINK48"/>
      <w:bookmarkStart w:id="34" w:name="OLE_LINK49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31"/>
      <w:bookmarkEnd w:id="32"/>
      <w:r>
        <w:rPr>
          <w:rFonts w:ascii="Times New Roman" w:hAnsi="Times New Roman"/>
          <w:sz w:val="24"/>
          <w:szCs w:val="24"/>
        </w:rPr>
        <w:t xml:space="preserve">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.</w:t>
      </w:r>
      <w:bookmarkEnd w:id="33"/>
      <w:bookmarkEnd w:id="34"/>
    </w:p>
    <w:p w:rsidR="00737FCF" w:rsidRPr="00246552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737FCF" w:rsidRPr="00246552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737FCF" w:rsidRPr="00246552" w:rsidRDefault="00737FCF" w:rsidP="00737F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737FCF" w:rsidRPr="00246552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37FCF" w:rsidRPr="00246552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737FCF" w:rsidRPr="00246552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24655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246552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24655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246552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737FCF" w:rsidRPr="00EE56BB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552">
        <w:rPr>
          <w:rFonts w:ascii="Times New Roman" w:hAnsi="Times New Roman"/>
          <w:sz w:val="24"/>
          <w:szCs w:val="24"/>
        </w:rPr>
        <w:lastRenderedPageBreak/>
        <w:t xml:space="preserve">5) сформированное дело в электронном виде направляется в </w:t>
      </w:r>
      <w:r w:rsidRPr="00246552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246552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</w:t>
      </w:r>
      <w:r>
        <w:rPr>
          <w:rFonts w:ascii="Times New Roman" w:hAnsi="Times New Roman"/>
          <w:sz w:val="24"/>
          <w:szCs w:val="24"/>
        </w:rPr>
        <w:t>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74EED">
        <w:rPr>
          <w:rFonts w:ascii="Times New Roman" w:hAnsi="Times New Roman"/>
          <w:sz w:val="24"/>
          <w:szCs w:val="24"/>
        </w:rPr>
        <w:t>3.1.2.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bookmarkStart w:id="35" w:name="OLE_LINK77"/>
      <w:bookmarkStart w:id="36" w:name="OLE_LINK78"/>
      <w:bookmarkStart w:id="37" w:name="OLE_LINK79"/>
      <w:r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bookmarkEnd w:id="35"/>
      <w:bookmarkEnd w:id="36"/>
      <w:bookmarkEnd w:id="37"/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 xml:space="preserve">. 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737FCF" w:rsidRDefault="00737FCF" w:rsidP="00737FCF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 окончании строительства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737FCF" w:rsidRDefault="00737FCF" w:rsidP="00737FCF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Должностное лицо, 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осуществляет проверку приложенных к уведомлению об окончании строительства документов. 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отсутствия в уведомлении об окончании строительства сведений, предусмотренных </w:t>
      </w:r>
      <w:hyperlink r:id="rId12" w:history="1">
        <w:r w:rsidRPr="00FF5887">
          <w:rPr>
            <w:rFonts w:ascii="Times New Roman" w:hAnsi="Times New Roman"/>
            <w:sz w:val="24"/>
            <w:szCs w:val="24"/>
          </w:rPr>
          <w:t>абзацем первым части 16</w:t>
        </w:r>
      </w:hyperlink>
      <w:r>
        <w:rPr>
          <w:rFonts w:ascii="Times New Roman" w:hAnsi="Times New Roman"/>
          <w:sz w:val="24"/>
          <w:szCs w:val="24"/>
        </w:rPr>
        <w:t xml:space="preserve"> статьи 55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или отсутствия документов, прилагаемых к нему и предусмотренных </w:t>
      </w:r>
      <w:hyperlink r:id="rId13" w:history="1">
        <w:r w:rsidRPr="00FF5887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FF5887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FF5887">
          <w:rPr>
            <w:rFonts w:ascii="Times New Roman" w:hAnsi="Times New Roman"/>
            <w:sz w:val="24"/>
            <w:szCs w:val="24"/>
          </w:rPr>
          <w:t>3 части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5" w:history="1">
        <w:r w:rsidRPr="00FF5887">
          <w:rPr>
            <w:rFonts w:ascii="Times New Roman" w:hAnsi="Times New Roman"/>
            <w:sz w:val="24"/>
            <w:szCs w:val="24"/>
          </w:rPr>
          <w:t>частью 6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д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олжностное лицо, 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законодательства о градостроительной деятельности</w:t>
      </w:r>
      <w:r>
        <w:rPr>
          <w:rStyle w:val="a6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37FCF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 w:cs="Times New Roman"/>
          <w:sz w:val="24"/>
        </w:rPr>
        <w:t>П</w:t>
      </w:r>
      <w:r w:rsidRPr="007900AE">
        <w:rPr>
          <w:rFonts w:ascii="Times New Roman" w:hAnsi="Times New Roman" w:cs="Times New Roman"/>
          <w:sz w:val="24"/>
        </w:rPr>
        <w:t>роверк</w:t>
      </w:r>
      <w:r>
        <w:rPr>
          <w:rFonts w:ascii="Times New Roman" w:hAnsi="Times New Roman" w:cs="Times New Roman"/>
          <w:sz w:val="24"/>
        </w:rPr>
        <w:t>а</w:t>
      </w:r>
      <w:r w:rsidRPr="007900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документов, представленных для получения </w:t>
      </w:r>
      <w:r w:rsidRPr="00CB790B">
        <w:rPr>
          <w:rFonts w:ascii="Times New Roman" w:hAnsi="Times New Roman"/>
          <w:sz w:val="24"/>
        </w:rPr>
        <w:t>уведомления о соответствии</w:t>
      </w:r>
      <w:r>
        <w:rPr>
          <w:rFonts w:ascii="Times New Roman" w:hAnsi="Times New Roman"/>
          <w:sz w:val="24"/>
        </w:rPr>
        <w:t xml:space="preserve"> </w:t>
      </w:r>
      <w:r w:rsidRPr="00737FCF">
        <w:rPr>
          <w:rStyle w:val="a6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37FCF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P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лицо, </w:t>
      </w:r>
      <w:r w:rsidRPr="00C657E2">
        <w:rPr>
          <w:rFonts w:ascii="Times New Roman" w:hAnsi="Times New Roman"/>
          <w:sz w:val="24"/>
          <w:szCs w:val="24"/>
        </w:rPr>
        <w:t xml:space="preserve">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 xml:space="preserve">: 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</w:t>
      </w:r>
      <w:r>
        <w:rPr>
          <w:rFonts w:ascii="Times New Roman" w:hAnsi="Times New Roman"/>
          <w:sz w:val="24"/>
          <w:szCs w:val="24"/>
        </w:rPr>
        <w:lastRenderedPageBreak/>
        <w:t>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>
        <w:rPr>
          <w:rFonts w:ascii="Times New Roman" w:hAnsi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на дату поступления уведомления об окончании строительства;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6" w:history="1">
        <w:r w:rsidRPr="00F17244">
          <w:rPr>
            <w:rFonts w:ascii="Times New Roman" w:hAnsi="Times New Roman"/>
            <w:sz w:val="24"/>
            <w:szCs w:val="24"/>
          </w:rPr>
          <w:t>пунктом 3 части 8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F17244">
          <w:rPr>
            <w:rFonts w:ascii="Times New Roman" w:hAnsi="Times New Roman"/>
            <w:sz w:val="24"/>
            <w:szCs w:val="24"/>
          </w:rPr>
          <w:t>пункте 4 части 10 статьи 51.1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исторического поселения федерального или регионального значения;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такой объект капитального строительства не введен в эксплуатацию;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FC1C40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C1C40">
        <w:rPr>
          <w:rFonts w:ascii="Times New Roman" w:hAnsi="Times New Roman" w:cs="Times New Roman"/>
          <w:sz w:val="24"/>
        </w:rPr>
        <w:t xml:space="preserve">3.1.4. Предоставление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FC1C40">
        <w:rPr>
          <w:rFonts w:ascii="Times New Roman" w:hAnsi="Times New Roman" w:cs="Times New Roman"/>
          <w:sz w:val="24"/>
        </w:rPr>
        <w:t xml:space="preserve"> услуги</w:t>
      </w:r>
    </w:p>
    <w:p w:rsidR="00737FCF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FC1C40">
        <w:rPr>
          <w:rFonts w:ascii="Times New Roman" w:hAnsi="Times New Roman" w:cs="Times New Roman"/>
          <w:sz w:val="24"/>
        </w:rPr>
        <w:t>По итогам проверки документов лицо, уполномоченное на выдачу</w:t>
      </w:r>
      <w:r>
        <w:rPr>
          <w:rFonts w:ascii="Times New Roman" w:hAnsi="Times New Roman" w:cs="Times New Roman"/>
          <w:sz w:val="24"/>
        </w:rPr>
        <w:t xml:space="preserve"> </w:t>
      </w:r>
      <w:r w:rsidRPr="00CB790B">
        <w:rPr>
          <w:rFonts w:ascii="Times New Roman" w:hAnsi="Times New Roman"/>
          <w:sz w:val="24"/>
        </w:rPr>
        <w:t xml:space="preserve">уведомления о соответствии </w:t>
      </w:r>
      <w:r>
        <w:rPr>
          <w:rFonts w:ascii="Times New Roman" w:hAnsi="Times New Roman"/>
          <w:sz w:val="24"/>
        </w:rPr>
        <w:t xml:space="preserve">(несоответствии) </w:t>
      </w:r>
      <w:r w:rsidRPr="00737FCF">
        <w:rPr>
          <w:rStyle w:val="a6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направляет</w:t>
      </w:r>
      <w:r w:rsidRPr="00FC1C40">
        <w:rPr>
          <w:rFonts w:ascii="Times New Roman" w:hAnsi="Times New Roman" w:cs="Times New Roman"/>
          <w:sz w:val="24"/>
        </w:rPr>
        <w:t xml:space="preserve"> заявителю</w:t>
      </w:r>
      <w:r>
        <w:rPr>
          <w:rFonts w:ascii="Times New Roman" w:hAnsi="Times New Roman" w:cs="Times New Roman"/>
          <w:sz w:val="24"/>
        </w:rPr>
        <w:t xml:space="preserve"> способом, определенным им в уведомлении об окончании строительства</w:t>
      </w:r>
      <w:r w:rsidRPr="00FC1C40">
        <w:rPr>
          <w:rFonts w:ascii="Times New Roman" w:hAnsi="Times New Roman" w:cs="Times New Roman"/>
          <w:sz w:val="24"/>
        </w:rPr>
        <w:t>:</w:t>
      </w:r>
    </w:p>
    <w:p w:rsidR="00737FCF" w:rsidRP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CB790B">
        <w:rPr>
          <w:rFonts w:ascii="Times New Roman" w:hAnsi="Times New Roman"/>
          <w:sz w:val="24"/>
          <w:szCs w:val="24"/>
        </w:rPr>
        <w:t xml:space="preserve"> о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  <w:szCs w:val="24"/>
        </w:rPr>
        <w:t>;</w:t>
      </w:r>
    </w:p>
    <w:p w:rsidR="00737FCF" w:rsidRPr="00737FCF" w:rsidRDefault="00737FCF" w:rsidP="00737FCF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CB790B">
        <w:rPr>
          <w:rFonts w:ascii="Times New Roman" w:hAnsi="Times New Roman"/>
          <w:sz w:val="24"/>
          <w:szCs w:val="24"/>
        </w:rPr>
        <w:t xml:space="preserve"> о несоответствии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737FCF" w:rsidRPr="00737FCF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737FCF" w:rsidRPr="00737FCF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Ма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1 день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 xml:space="preserve">проверки наличия документов, необходимых для принятия решения о выдаче </w:t>
      </w:r>
      <w:r w:rsidRPr="00CB790B">
        <w:rPr>
          <w:rFonts w:ascii="Times New Roman" w:hAnsi="Times New Roman"/>
          <w:sz w:val="24"/>
        </w:rPr>
        <w:t xml:space="preserve">уведомления о соответствии </w:t>
      </w:r>
      <w:r>
        <w:rPr>
          <w:rFonts w:ascii="Times New Roman" w:hAnsi="Times New Roman"/>
          <w:sz w:val="24"/>
        </w:rPr>
        <w:t xml:space="preserve">(несоответствии) </w:t>
      </w:r>
      <w:r w:rsidRPr="00737FCF">
        <w:rPr>
          <w:rStyle w:val="a6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737FCF" w:rsidRPr="00737FCF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</w:t>
      </w:r>
      <w:r w:rsidRPr="001E0C93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  <w:szCs w:val="24"/>
        </w:rPr>
        <w:t>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</w:rPr>
        <w:t xml:space="preserve">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37FCF">
        <w:rPr>
          <w:rFonts w:ascii="Times New Roman" w:hAnsi="Times New Roman"/>
          <w:b/>
          <w:sz w:val="24"/>
        </w:rPr>
        <w:t>.</w:t>
      </w:r>
    </w:p>
    <w:p w:rsidR="00737FCF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выдача заявителю результата услуги либо осуществление соответствующей процедуры или отказ в ее совершении.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E0C93">
        <w:rPr>
          <w:rFonts w:ascii="Times New Roman" w:hAnsi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муниципальной услуги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/>
          <w:sz w:val="24"/>
          <w:szCs w:val="24"/>
        </w:rPr>
        <w:t xml:space="preserve">журнале </w:t>
      </w:r>
      <w:r>
        <w:rPr>
          <w:rFonts w:ascii="Times New Roman" w:hAnsi="Times New Roman"/>
          <w:sz w:val="24"/>
          <w:szCs w:val="24"/>
        </w:rPr>
        <w:t>регистрации</w:t>
      </w:r>
      <w:r w:rsidRPr="001E0C93">
        <w:rPr>
          <w:rFonts w:ascii="Times New Roman" w:hAnsi="Times New Roman"/>
          <w:sz w:val="24"/>
          <w:szCs w:val="24"/>
        </w:rPr>
        <w:t>, где указывается число, месяц, год выдачи</w:t>
      </w:r>
      <w:r>
        <w:rPr>
          <w:rFonts w:ascii="Times New Roman" w:hAnsi="Times New Roman"/>
          <w:sz w:val="24"/>
          <w:szCs w:val="24"/>
        </w:rPr>
        <w:t xml:space="preserve"> результата муниципальной услуги</w:t>
      </w:r>
      <w:r w:rsidRPr="001E0C93">
        <w:rPr>
          <w:rFonts w:ascii="Times New Roman" w:hAnsi="Times New Roman"/>
          <w:sz w:val="24"/>
          <w:szCs w:val="24"/>
        </w:rPr>
        <w:t xml:space="preserve">, ФИО лица (отчество – при наличии), получившего </w:t>
      </w:r>
      <w:r>
        <w:rPr>
          <w:rFonts w:ascii="Times New Roman" w:hAnsi="Times New Roman"/>
          <w:sz w:val="24"/>
          <w:szCs w:val="24"/>
        </w:rPr>
        <w:t>результат муниципальной услуги</w:t>
      </w:r>
      <w:r w:rsidRPr="001E0C93">
        <w:rPr>
          <w:rFonts w:ascii="Times New Roman" w:hAnsi="Times New Roman"/>
          <w:sz w:val="24"/>
          <w:szCs w:val="24"/>
        </w:rPr>
        <w:t>, подпись</w:t>
      </w:r>
      <w:r w:rsidRPr="001E0C93">
        <w:rPr>
          <w:rFonts w:ascii="Times New Roman" w:hAnsi="Times New Roman"/>
          <w:b/>
          <w:sz w:val="24"/>
          <w:szCs w:val="24"/>
        </w:rPr>
        <w:t>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административного действия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— не более 15 минут.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7FCF" w:rsidRPr="001E0C93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E0C93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1E0C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737FCF" w:rsidRPr="00FC1C40" w:rsidRDefault="00737FCF" w:rsidP="00737FCF">
      <w:pPr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FC1C40" w:rsidRDefault="00737FCF" w:rsidP="00737FC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C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C4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C1C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1C4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такими должностными лицами</w:t>
      </w:r>
    </w:p>
    <w:p w:rsidR="00737FCF" w:rsidRPr="003C3F27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FC1C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FC1C40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услуги,</w:t>
      </w:r>
      <w:r w:rsidRPr="00FC1C4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должностным лицом</w:t>
      </w:r>
      <w:r w:rsidRPr="00FC1C40">
        <w:rPr>
          <w:rFonts w:ascii="Times New Roman" w:hAnsi="Times New Roman"/>
          <w:sz w:val="24"/>
          <w:szCs w:val="24"/>
        </w:rPr>
        <w:t xml:space="preserve"> путем проведения проверок соблюдения и исполнения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Pr="00FC1C40">
        <w:rPr>
          <w:rFonts w:ascii="Times New Roman" w:hAnsi="Times New Roman"/>
          <w:sz w:val="24"/>
          <w:szCs w:val="24"/>
        </w:rPr>
        <w:t>,  осуществляющим прием документов, а также должностным лицом, уполномоченн</w:t>
      </w:r>
      <w:r>
        <w:rPr>
          <w:rFonts w:ascii="Times New Roman" w:hAnsi="Times New Roman"/>
          <w:sz w:val="24"/>
          <w:szCs w:val="24"/>
        </w:rPr>
        <w:t>ого органа</w:t>
      </w:r>
      <w:r w:rsidRPr="00FC1C40">
        <w:rPr>
          <w:rFonts w:ascii="Times New Roman" w:hAnsi="Times New Roman"/>
          <w:sz w:val="24"/>
          <w:szCs w:val="24"/>
        </w:rPr>
        <w:t xml:space="preserve">, положений нормативных правовых актов Российской Федерации и </w:t>
      </w:r>
      <w:r>
        <w:rPr>
          <w:rFonts w:ascii="Times New Roman" w:hAnsi="Times New Roman"/>
          <w:sz w:val="24"/>
          <w:szCs w:val="24"/>
        </w:rPr>
        <w:t xml:space="preserve">Осинниковского городского округа, </w:t>
      </w:r>
      <w:r w:rsidRPr="00FC1C40">
        <w:rPr>
          <w:rFonts w:ascii="Times New Roman" w:hAnsi="Times New Roman"/>
          <w:sz w:val="24"/>
          <w:szCs w:val="24"/>
        </w:rPr>
        <w:t>настоящего административного</w:t>
      </w:r>
      <w:r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FC1C40">
        <w:rPr>
          <w:rFonts w:ascii="Times New Roman" w:hAnsi="Times New Roman"/>
          <w:sz w:val="24"/>
          <w:szCs w:val="24"/>
        </w:rPr>
        <w:t xml:space="preserve">регламента. Текущий контроль осуществляется систематически. </w:t>
      </w:r>
    </w:p>
    <w:p w:rsidR="00737FCF" w:rsidRPr="00FC1C40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4.2. </w:t>
      </w:r>
      <w:r w:rsidRPr="00FC1C4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FC1C40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FC1C40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>услуги</w:t>
      </w:r>
    </w:p>
    <w:p w:rsidR="00737FCF" w:rsidRPr="00FC1C40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1E0C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>
        <w:rPr>
          <w:rFonts w:ascii="Times New Roman" w:hAnsi="Times New Roman"/>
          <w:sz w:val="24"/>
          <w:szCs w:val="24"/>
        </w:rPr>
        <w:t xml:space="preserve"> должностных лиц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47354A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>
        <w:rPr>
          <w:rFonts w:ascii="Times New Roman" w:hAnsi="Times New Roman" w:cs="Times New Roman"/>
          <w:sz w:val="24"/>
        </w:rPr>
        <w:t>Устава Осинниковского городского округа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>
        <w:rPr>
          <w:rFonts w:ascii="Times New Roman" w:hAnsi="Times New Roman" w:cs="Times New Roman"/>
          <w:sz w:val="24"/>
        </w:rPr>
        <w:t>Осинниковского городского округа</w:t>
      </w:r>
      <w:r w:rsidRPr="001E0C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должностное лицо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Осинниковского городского округа</w:t>
      </w:r>
      <w:r w:rsidRPr="001E0C93">
        <w:rPr>
          <w:rFonts w:ascii="Times New Roman" w:hAnsi="Times New Roman"/>
          <w:sz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осуществляет привлечение виновных лиц к</w:t>
      </w:r>
      <w:r>
        <w:rPr>
          <w:rFonts w:ascii="Times New Roman" w:hAnsi="Times New Roman"/>
          <w:sz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енность муниципальных служащих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4.3.1. Персональная ответственность</w:t>
      </w:r>
      <w:r>
        <w:rPr>
          <w:rFonts w:ascii="Times New Roman" w:hAnsi="Times New Roman"/>
          <w:sz w:val="24"/>
          <w:szCs w:val="24"/>
        </w:rPr>
        <w:t xml:space="preserve"> должностных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 участвующих в предоставлении муниципальной услуги,</w:t>
      </w:r>
      <w:r w:rsidRPr="001E0C93">
        <w:rPr>
          <w:rFonts w:ascii="Times New Roman" w:hAnsi="Times New Roman"/>
          <w:sz w:val="24"/>
          <w:szCs w:val="24"/>
        </w:rPr>
        <w:t xml:space="preserve"> закрепляется </w:t>
      </w:r>
      <w:r>
        <w:rPr>
          <w:rFonts w:ascii="Times New Roman" w:hAnsi="Times New Roman"/>
          <w:sz w:val="24"/>
          <w:szCs w:val="24"/>
        </w:rPr>
        <w:t xml:space="preserve">в соответствующих должностных инструкциях </w:t>
      </w:r>
      <w:r w:rsidRPr="001E0C9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737FCF" w:rsidRPr="001E0C93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737FCF" w:rsidRPr="001E0C93" w:rsidRDefault="00737FCF" w:rsidP="00737FC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в том числе со стороны граждан, их объединений и организаций.</w:t>
      </w:r>
    </w:p>
    <w:p w:rsidR="00737FCF" w:rsidRPr="001E0C93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 xml:space="preserve">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37FCF" w:rsidRPr="001E0C93" w:rsidRDefault="00737FCF" w:rsidP="00737FC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>Осинниковского городского округа</w:t>
      </w:r>
      <w:r>
        <w:rPr>
          <w:rFonts w:ascii="Times New Roman" w:eastAsia="Arial" w:hAnsi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/>
          <w:sz w:val="24"/>
          <w:szCs w:val="24"/>
        </w:rPr>
        <w:t xml:space="preserve">а также должностных лиц, </w:t>
      </w:r>
      <w:r>
        <w:rPr>
          <w:rFonts w:ascii="Times New Roman" w:eastAsia="Arial" w:hAnsi="Times New Roman"/>
          <w:sz w:val="24"/>
          <w:szCs w:val="24"/>
        </w:rPr>
        <w:t>участвующих в предоставлении муниципальной услуги.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FCF" w:rsidRPr="0047354A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>Осинниковского городского округа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ее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должностных лиц,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муниципальных служащих,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участвующих в предоставлении услуги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(далее: жалоба; уполномоченный орган; муниципальные служащие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соответственно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5.2.1 Нарушение срока регистрации </w:t>
      </w:r>
      <w:r>
        <w:rPr>
          <w:rFonts w:ascii="Times New Roman" w:hAnsi="Times New Roman"/>
          <w:color w:val="000000"/>
          <w:sz w:val="24"/>
          <w:szCs w:val="24"/>
        </w:rPr>
        <w:t>уведомления об окончании строительства</w:t>
      </w:r>
      <w:r w:rsidRPr="001E0C93">
        <w:rPr>
          <w:rFonts w:ascii="Times New Roman" w:hAnsi="Times New Roman"/>
          <w:color w:val="000000"/>
          <w:sz w:val="24"/>
          <w:szCs w:val="24"/>
        </w:rPr>
        <w:t>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sz w:val="24"/>
        </w:rPr>
        <w:t>Осинниковского городского округа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sz w:val="24"/>
        </w:rPr>
        <w:t>Осинниковского городского округа</w:t>
      </w:r>
      <w:r w:rsidRPr="001E0C93">
        <w:rPr>
          <w:rFonts w:ascii="Times New Roman" w:hAnsi="Times New Roman"/>
          <w:color w:val="000000"/>
          <w:sz w:val="24"/>
          <w:szCs w:val="24"/>
        </w:rPr>
        <w:t>;</w:t>
      </w:r>
    </w:p>
    <w:p w:rsidR="00737FCF" w:rsidRPr="001E0C93" w:rsidRDefault="00737FCF" w:rsidP="00737FC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4"/>
        </w:rPr>
        <w:t>Осинниковского городского округа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37FCF" w:rsidRDefault="00737FCF" w:rsidP="00737FCF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5.2.</w:t>
      </w:r>
      <w:r>
        <w:rPr>
          <w:rFonts w:ascii="Times New Roman" w:hAnsi="Times New Roman" w:cs="Times New Roman"/>
          <w:sz w:val="24"/>
        </w:rPr>
        <w:t>6</w:t>
      </w:r>
      <w:r w:rsidRPr="001E0C93">
        <w:rPr>
          <w:rFonts w:ascii="Times New Roman" w:hAnsi="Times New Roman" w:cs="Times New Roman"/>
          <w:sz w:val="24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</w:rPr>
        <w:t>Осинниковского городского округа</w:t>
      </w:r>
      <w:r>
        <w:rPr>
          <w:rFonts w:ascii="Times New Roman" w:hAnsi="Times New Roman"/>
          <w:sz w:val="24"/>
        </w:rPr>
        <w:t>;</w:t>
      </w: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7</w:t>
      </w:r>
      <w:r w:rsidRPr="001E0C93">
        <w:rPr>
          <w:rFonts w:ascii="Times New Roman" w:hAnsi="Times New Roman"/>
          <w:sz w:val="24"/>
          <w:szCs w:val="24"/>
        </w:rPr>
        <w:t xml:space="preserve">. Отказ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 xml:space="preserve"> в исправлении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C93">
        <w:rPr>
          <w:rFonts w:ascii="Times New Roman" w:hAnsi="Times New Roman"/>
          <w:sz w:val="24"/>
          <w:szCs w:val="24"/>
        </w:rPr>
        <w:t>допущенных</w:t>
      </w:r>
      <w:proofErr w:type="gramEnd"/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опечаток и ошибок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муниципальной услуги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737FCF" w:rsidRPr="001E0C93" w:rsidRDefault="00737FCF" w:rsidP="00737FC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209B8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>может быть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E0C93">
        <w:rPr>
          <w:rFonts w:ascii="Times New Roman" w:hAnsi="Times New Roman" w:cs="Times New Roman"/>
          <w:sz w:val="24"/>
        </w:rPr>
        <w:t>подана</w:t>
      </w:r>
      <w:proofErr w:type="gramEnd"/>
      <w:r w:rsidRPr="001E0C93">
        <w:rPr>
          <w:rFonts w:ascii="Times New Roman" w:hAnsi="Times New Roman" w:cs="Times New Roman"/>
          <w:sz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подается в письменной форме, в том числе при личном приеме заявителя, </w:t>
      </w:r>
      <w:r>
        <w:rPr>
          <w:rFonts w:ascii="Times New Roman" w:hAnsi="Times New Roman"/>
          <w:sz w:val="24"/>
          <w:szCs w:val="24"/>
        </w:rPr>
        <w:t xml:space="preserve">в форме электронного документа, </w:t>
      </w:r>
      <w:r w:rsidRPr="001E0C93">
        <w:rPr>
          <w:rFonts w:ascii="Times New Roman" w:hAnsi="Times New Roman"/>
          <w:sz w:val="24"/>
          <w:szCs w:val="24"/>
        </w:rPr>
        <w:t>или направляется по почте.</w:t>
      </w:r>
    </w:p>
    <w:p w:rsidR="00737FCF" w:rsidRPr="001E0C93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 xml:space="preserve">Жалоба на нарушение порядка предоставления муниципальной услуги МФЦ подается в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>
        <w:rPr>
          <w:rFonts w:ascii="Times New Roman" w:hAnsi="Times New Roman"/>
          <w:sz w:val="24"/>
        </w:rPr>
        <w:t>Осинниковского городского округа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737FCF" w:rsidRPr="0047354A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737FCF" w:rsidRPr="0047354A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В случае</w:t>
      </w:r>
      <w:proofErr w:type="gramStart"/>
      <w:r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1E0C93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0C93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1E0C93">
        <w:rPr>
          <w:rFonts w:ascii="Times New Roman" w:eastAsia="Arial" w:hAnsi="Times New Roman"/>
          <w:sz w:val="24"/>
          <w:szCs w:val="24"/>
        </w:rPr>
        <w:t>: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FCF" w:rsidRPr="0047354A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3942F1">
        <w:rPr>
          <w:rFonts w:ascii="Times New Roman" w:hAnsi="Times New Roman"/>
          <w:sz w:val="24"/>
          <w:szCs w:val="24"/>
        </w:rPr>
        <w:t>Прием жалоб в письменной форме осуществляется в отделе</w:t>
      </w:r>
      <w:r>
        <w:rPr>
          <w:rFonts w:ascii="Times New Roman" w:hAnsi="Times New Roman"/>
          <w:sz w:val="24"/>
          <w:szCs w:val="24"/>
        </w:rPr>
        <w:t xml:space="preserve"> строительства</w:t>
      </w:r>
      <w:r w:rsidRPr="003942F1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</w:rPr>
        <w:t>Осинниковского городского округа</w:t>
      </w:r>
      <w:r w:rsidRPr="003942F1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942F1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3942F1">
        <w:rPr>
          <w:rFonts w:ascii="Times New Roman" w:hAnsi="Times New Roman"/>
          <w:sz w:val="24"/>
          <w:szCs w:val="24"/>
        </w:rPr>
        <w:t>пп</w:t>
      </w:r>
      <w:proofErr w:type="spellEnd"/>
      <w:r w:rsidRPr="003942F1">
        <w:rPr>
          <w:rFonts w:ascii="Times New Roman" w:hAnsi="Times New Roman"/>
          <w:sz w:val="24"/>
          <w:szCs w:val="24"/>
        </w:rPr>
        <w:t>. 1.3.1, настоящего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  <w:r w:rsidRPr="003942F1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Pr="003942F1">
        <w:rPr>
          <w:rFonts w:ascii="Times New Roman" w:hAnsi="Times New Roman"/>
          <w:sz w:val="24"/>
          <w:szCs w:val="24"/>
        </w:rPr>
        <w:t>,</w:t>
      </w:r>
      <w:proofErr w:type="gramEnd"/>
      <w:r w:rsidRPr="003942F1">
        <w:rPr>
          <w:rFonts w:ascii="Times New Roman" w:hAnsi="Times New Roman"/>
          <w:sz w:val="24"/>
          <w:szCs w:val="24"/>
        </w:rPr>
        <w:t xml:space="preserve"> если рассмотрение жалобы не входит в компетенцию</w:t>
      </w:r>
      <w:r>
        <w:rPr>
          <w:rFonts w:ascii="Times New Roman" w:hAnsi="Times New Roman"/>
          <w:sz w:val="24"/>
          <w:szCs w:val="24"/>
        </w:rPr>
        <w:t xml:space="preserve"> органа</w:t>
      </w:r>
      <w:r w:rsidRPr="003942F1">
        <w:rPr>
          <w:rFonts w:ascii="Times New Roman" w:hAnsi="Times New Roman"/>
          <w:sz w:val="24"/>
          <w:szCs w:val="24"/>
        </w:rPr>
        <w:t>, в течение 3 рабочих дней со дня ее регистрации</w:t>
      </w:r>
      <w:r>
        <w:rPr>
          <w:rFonts w:ascii="Times New Roman" w:hAnsi="Times New Roman"/>
          <w:sz w:val="24"/>
          <w:szCs w:val="24"/>
        </w:rPr>
        <w:t>,</w:t>
      </w:r>
      <w:r w:rsidRPr="003942F1">
        <w:rPr>
          <w:rFonts w:ascii="Times New Roman" w:hAnsi="Times New Roman"/>
          <w:sz w:val="24"/>
          <w:szCs w:val="24"/>
        </w:rPr>
        <w:t xml:space="preserve">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37FCF" w:rsidRPr="0047354A" w:rsidRDefault="00737FCF" w:rsidP="00737FC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Осинниковского городского округа</w:t>
      </w:r>
      <w:r w:rsidRPr="001E0C93">
        <w:rPr>
          <w:rFonts w:ascii="Times New Roman" w:hAnsi="Times New Roman"/>
          <w:sz w:val="24"/>
          <w:szCs w:val="24"/>
        </w:rPr>
        <w:t xml:space="preserve">: </w:t>
      </w:r>
      <w:r w:rsidRPr="0047354A">
        <w:rPr>
          <w:rFonts w:ascii="Times New Roman" w:hAnsi="Times New Roman"/>
          <w:sz w:val="24"/>
          <w:szCs w:val="24"/>
          <w:u w:val="single"/>
        </w:rPr>
        <w:t>http://www.osinniki.org/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Единого портала;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</w:t>
      </w:r>
      <w:r w:rsidRPr="003942F1">
        <w:rPr>
          <w:rFonts w:ascii="Times New Roman" w:hAnsi="Times New Roman"/>
          <w:sz w:val="24"/>
          <w:szCs w:val="24"/>
        </w:rPr>
        <w:t>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737FCF" w:rsidRPr="003942F1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F01588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01588">
        <w:rPr>
          <w:rStyle w:val="a5"/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1E0C93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737FCF" w:rsidRPr="003942F1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</w:t>
      </w:r>
      <w:r w:rsidRPr="003942F1">
        <w:rPr>
          <w:rFonts w:ascii="Times New Roman" w:hAnsi="Times New Roman"/>
          <w:sz w:val="24"/>
          <w:szCs w:val="24"/>
        </w:rPr>
        <w:lastRenderedPageBreak/>
        <w:t xml:space="preserve">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942F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Pr="001E0C93">
        <w:rPr>
          <w:rFonts w:ascii="Times New Roman" w:hAnsi="Times New Roman"/>
          <w:sz w:val="24"/>
          <w:szCs w:val="24"/>
        </w:rPr>
        <w:t>не позднее следующего рабочего дня со дня поступления жалобы.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6535">
        <w:rPr>
          <w:rFonts w:ascii="Times New Roman" w:hAnsi="Times New Roman"/>
          <w:sz w:val="24"/>
          <w:szCs w:val="24"/>
        </w:rPr>
        <w:t>,</w:t>
      </w:r>
      <w:proofErr w:type="gramEnd"/>
      <w:r w:rsidRPr="004B6535">
        <w:rPr>
          <w:rFonts w:ascii="Times New Roman" w:hAnsi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6535">
        <w:rPr>
          <w:rFonts w:ascii="Times New Roman" w:hAnsi="Times New Roman"/>
          <w:sz w:val="24"/>
          <w:szCs w:val="24"/>
        </w:rPr>
        <w:t>,</w:t>
      </w:r>
      <w:proofErr w:type="gramEnd"/>
      <w:r w:rsidRPr="004B6535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6535">
        <w:rPr>
          <w:rFonts w:ascii="Times New Roman" w:hAnsi="Times New Roman"/>
          <w:sz w:val="24"/>
          <w:szCs w:val="24"/>
        </w:rPr>
        <w:t>,</w:t>
      </w:r>
      <w:proofErr w:type="gramEnd"/>
      <w:r w:rsidRPr="004B6535">
        <w:rPr>
          <w:rFonts w:ascii="Times New Roman" w:hAnsi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6535">
        <w:rPr>
          <w:rFonts w:ascii="Times New Roman" w:hAnsi="Times New Roman"/>
          <w:sz w:val="24"/>
          <w:szCs w:val="24"/>
        </w:rPr>
        <w:t>,</w:t>
      </w:r>
      <w:proofErr w:type="gramEnd"/>
      <w:r w:rsidRPr="004B6535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535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6535">
        <w:rPr>
          <w:rFonts w:ascii="Times New Roman" w:hAnsi="Times New Roman"/>
          <w:sz w:val="24"/>
          <w:szCs w:val="24"/>
        </w:rPr>
        <w:t>,</w:t>
      </w:r>
      <w:proofErr w:type="gramEnd"/>
      <w:r w:rsidRPr="004B6535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8" w:history="1">
        <w:r w:rsidRPr="004B6535">
          <w:rPr>
            <w:rFonts w:ascii="Times New Roman" w:hAnsi="Times New Roman"/>
            <w:sz w:val="24"/>
            <w:szCs w:val="24"/>
          </w:rPr>
          <w:t>тайну</w:t>
        </w:r>
      </w:hyperlink>
      <w:r w:rsidRPr="004B6535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37FCF" w:rsidRPr="004B6535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B6535">
        <w:rPr>
          <w:rFonts w:ascii="Times New Roman" w:hAnsi="Times New Roman"/>
          <w:sz w:val="24"/>
          <w:szCs w:val="24"/>
        </w:rPr>
        <w:t>,</w:t>
      </w:r>
      <w:proofErr w:type="gramEnd"/>
      <w:r w:rsidRPr="004B6535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>
        <w:rPr>
          <w:rFonts w:ascii="Times New Roman" w:hAnsi="Times New Roman"/>
          <w:sz w:val="24"/>
          <w:szCs w:val="24"/>
        </w:rPr>
        <w:t xml:space="preserve"> уполномоченный</w:t>
      </w:r>
      <w:r w:rsidRPr="001E0C93">
        <w:rPr>
          <w:rFonts w:ascii="Times New Roman" w:hAnsi="Times New Roman"/>
          <w:sz w:val="24"/>
          <w:szCs w:val="24"/>
        </w:rPr>
        <w:t xml:space="preserve"> орган</w:t>
      </w:r>
      <w:r w:rsidRPr="004B6535">
        <w:rPr>
          <w:rFonts w:ascii="Times New Roman" w:hAnsi="Times New Roman"/>
          <w:sz w:val="24"/>
          <w:szCs w:val="24"/>
        </w:rPr>
        <w:t>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5.5.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по жалобе </w:t>
      </w:r>
      <w:proofErr w:type="gramStart"/>
      <w:r w:rsidRPr="001E0C93">
        <w:rPr>
          <w:rFonts w:ascii="Times New Roman" w:hAnsi="Times New Roman"/>
          <w:sz w:val="24"/>
          <w:szCs w:val="24"/>
        </w:rPr>
        <w:t>о</w:t>
      </w:r>
      <w:proofErr w:type="gramEnd"/>
      <w:r w:rsidRPr="001E0C93">
        <w:rPr>
          <w:rFonts w:ascii="Times New Roman" w:hAnsi="Times New Roman"/>
          <w:sz w:val="24"/>
          <w:szCs w:val="24"/>
        </w:rPr>
        <w:t xml:space="preserve"> том</w:t>
      </w:r>
      <w:r>
        <w:rPr>
          <w:rFonts w:ascii="Times New Roman" w:hAnsi="Times New Roman"/>
          <w:sz w:val="24"/>
          <w:szCs w:val="24"/>
        </w:rPr>
        <w:t>у</w:t>
      </w:r>
      <w:r w:rsidRPr="001E0C93">
        <w:rPr>
          <w:rFonts w:ascii="Times New Roman" w:hAnsi="Times New Roman"/>
          <w:sz w:val="24"/>
          <w:szCs w:val="24"/>
        </w:rPr>
        <w:t xml:space="preserve"> же предмет</w:t>
      </w:r>
      <w:r>
        <w:rPr>
          <w:rFonts w:ascii="Times New Roman" w:hAnsi="Times New Roman"/>
          <w:sz w:val="24"/>
          <w:szCs w:val="24"/>
        </w:rPr>
        <w:t>у</w:t>
      </w:r>
      <w:r w:rsidRPr="001E0C93">
        <w:rPr>
          <w:rFonts w:ascii="Times New Roman" w:hAnsi="Times New Roman"/>
          <w:sz w:val="24"/>
          <w:szCs w:val="24"/>
        </w:rPr>
        <w:t xml:space="preserve"> и по тем же основаниям;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37FCF" w:rsidRDefault="00737FCF" w:rsidP="00737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C93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C93">
        <w:rPr>
          <w:rFonts w:ascii="Times New Roman" w:hAnsi="Times New Roman"/>
          <w:sz w:val="24"/>
          <w:szCs w:val="24"/>
        </w:rPr>
        <w:t>д</w:t>
      </w:r>
      <w:proofErr w:type="spellEnd"/>
      <w:r w:rsidRPr="001E0C93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37FCF" w:rsidRPr="001E0C93" w:rsidRDefault="00737FCF" w:rsidP="00737FC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37FCF" w:rsidRDefault="00737FCF" w:rsidP="00737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OLE_LINK89"/>
      <w:bookmarkStart w:id="39" w:name="OLE_LINK9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737FCF" w:rsidRPr="008C109C" w:rsidRDefault="00737FCF" w:rsidP="00737F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C109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737FCF" w:rsidRPr="00CE11D9" w:rsidRDefault="00737FCF" w:rsidP="00737FCF">
      <w:pPr>
        <w:pStyle w:val="ConsPlusNormal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CE11D9">
        <w:rPr>
          <w:rFonts w:ascii="Times New Roman" w:hAnsi="Times New Roman" w:cs="Times New Roman"/>
          <w:sz w:val="22"/>
          <w:szCs w:val="22"/>
        </w:rPr>
        <w:t xml:space="preserve"> административному регламенту  </w:t>
      </w:r>
    </w:p>
    <w:p w:rsidR="00737FCF" w:rsidRPr="00CE11D9" w:rsidRDefault="00737FCF" w:rsidP="00737FCF">
      <w:pPr>
        <w:pStyle w:val="ConsPlusNormal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11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предоставления муниципальной </w:t>
      </w:r>
      <w:r w:rsidRPr="00CE11D9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7FCF">
        <w:rPr>
          <w:rFonts w:ascii="Times New Roman" w:hAnsi="Times New Roman" w:cs="Times New Roman"/>
          <w:sz w:val="22"/>
          <w:szCs w:val="22"/>
        </w:rPr>
        <w:t>«</w:t>
      </w:r>
      <w:r w:rsidRPr="00737FCF">
        <w:rPr>
          <w:rStyle w:val="a6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Выдача </w:t>
      </w:r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уведомления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о соответствии</w:t>
      </w: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right"/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(несоответствии) </w:t>
      </w:r>
      <w:proofErr w:type="gramStart"/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построенных</w:t>
      </w:r>
      <w:proofErr w:type="gramEnd"/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или реконструированных</w:t>
      </w: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right"/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объекта индивидуального жилищного строительства или </w:t>
      </w: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right"/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садового дома требованиям законодательства </w:t>
      </w: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737FCF">
        <w:rPr>
          <w:rStyle w:val="a6"/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о градостроительной деятельности</w:t>
      </w:r>
      <w:r w:rsidRPr="00737FCF">
        <w:rPr>
          <w:rFonts w:ascii="Times New Roman" w:hAnsi="Times New Roman" w:cs="Times New Roman"/>
          <w:sz w:val="22"/>
          <w:szCs w:val="22"/>
        </w:rPr>
        <w:t>»</w:t>
      </w:r>
    </w:p>
    <w:bookmarkEnd w:id="38"/>
    <w:bookmarkEnd w:id="39"/>
    <w:p w:rsidR="00737FCF" w:rsidRDefault="00737FCF" w:rsidP="00737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FCF" w:rsidRDefault="00737FCF" w:rsidP="00737F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10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37FCF" w:rsidRPr="00737FCF" w:rsidRDefault="00737FCF" w:rsidP="00737F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37FCF" w:rsidRPr="00737FCF" w:rsidRDefault="00737FCF" w:rsidP="00737F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7FCF">
        <w:rPr>
          <w:rFonts w:ascii="Times New Roman" w:hAnsi="Times New Roman"/>
          <w:sz w:val="24"/>
          <w:szCs w:val="24"/>
        </w:rPr>
        <w:t>Блок – схема</w:t>
      </w: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center"/>
        <w:rPr>
          <w:rStyle w:val="a6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</w:pPr>
      <w:r w:rsidRPr="00737FCF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737FCF">
        <w:rPr>
          <w:rStyle w:val="a6"/>
          <w:rFonts w:ascii="Times New Roman" w:hAnsi="Times New Roman"/>
          <w:b w:val="0"/>
          <w:sz w:val="24"/>
          <w:shd w:val="clear" w:color="auto" w:fill="FFFFFF"/>
        </w:rPr>
        <w:t xml:space="preserve">уведомления о соответствии (несоответствии) </w:t>
      </w:r>
      <w:r w:rsidRPr="00737FCF">
        <w:rPr>
          <w:rStyle w:val="a6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</w:t>
      </w: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center"/>
        <w:rPr>
          <w:rStyle w:val="a6"/>
          <w:rFonts w:ascii="Times New Roman" w:hAnsi="Times New Roman"/>
          <w:b w:val="0"/>
          <w:sz w:val="24"/>
          <w:shd w:val="clear" w:color="auto" w:fill="FFFFFF"/>
        </w:rPr>
      </w:pPr>
      <w:r w:rsidRPr="00737FCF">
        <w:rPr>
          <w:rStyle w:val="a6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0" w:name="_GoBack"/>
      <w:bookmarkEnd w:id="40"/>
      <w:r w:rsidRPr="00737FCF">
        <w:rPr>
          <w:rFonts w:ascii="Times New Roman" w:hAnsi="Times New Roman"/>
          <w:b/>
          <w:noProof/>
          <w:sz w:val="24"/>
          <w:szCs w:val="24"/>
        </w:rPr>
        <w:pict>
          <v:roundrect id="AutoShape 212" o:spid="_x0000_s1035" style="position:absolute;left:0;text-align:left;margin-left:.5pt;margin-top:.8pt;width:510.25pt;height:25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 style="mso-next-textbox:#AutoShape 212">
              <w:txbxContent>
                <w:p w:rsidR="00737FCF" w:rsidRPr="00EE376B" w:rsidRDefault="00737FCF" w:rsidP="00737FCF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прием,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окончании строительства</w:t>
                  </w:r>
                </w:p>
              </w:txbxContent>
            </v:textbox>
          </v:roundrect>
        </w:pic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FCF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32" type="#_x0000_t32" style="position:absolute;left:0;text-align:left;margin-left:227.9pt;margin-top:24.1pt;width:22.5pt;height:0;rotation:90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FC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31" type="#_x0000_t202" style="position:absolute;left:0;text-align:left;margin-left:.5pt;margin-top:7.75pt;width:510.25pt;height:6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 style="mso-next-textbox:#Text Box 163">
              <w:txbxContent>
                <w:p w:rsidR="00737FCF" w:rsidRPr="00CE11D9" w:rsidRDefault="00737FCF" w:rsidP="00737FCF">
                  <w:pPr>
                    <w:pStyle w:val="ConsPlusNormal"/>
                    <w:tabs>
                      <w:tab w:val="left" w:pos="5812"/>
                    </w:tabs>
                    <w:jc w:val="center"/>
                    <w:rPr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737FCF">
                    <w:rPr>
                      <w:rStyle w:val="a6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737FCF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CF" w:rsidRPr="00737FCF" w:rsidRDefault="00737FCF" w:rsidP="00737F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CF" w:rsidRPr="00737FCF" w:rsidRDefault="00737FCF" w:rsidP="00737F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CF" w:rsidRPr="00737FCF" w:rsidRDefault="00737FCF" w:rsidP="00737F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CF">
        <w:rPr>
          <w:rFonts w:ascii="Times New Roman" w:hAnsi="Times New Roman"/>
          <w:b/>
          <w:noProof/>
          <w:sz w:val="24"/>
        </w:rPr>
        <w:pict>
          <v:shape id="_x0000_s1038" type="#_x0000_t32" style="position:absolute;left:0;text-align:left;margin-left:239.05pt;margin-top:1.35pt;width:.1pt;height:24.45pt;z-index:251658240" o:connectortype="straight">
            <v:stroke endarrow="block"/>
          </v:shape>
        </w:pict>
      </w:r>
    </w:p>
    <w:p w:rsidR="00737FCF" w:rsidRPr="00737FCF" w:rsidRDefault="00737FCF" w:rsidP="00737F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FCF">
        <w:rPr>
          <w:rFonts w:ascii="Times New Roman" w:hAnsi="Times New Roman"/>
          <w:b/>
          <w:noProof/>
          <w:sz w:val="24"/>
          <w:szCs w:val="24"/>
        </w:rPr>
        <w:pict>
          <v:roundrect id="_x0000_s1039" style="position:absolute;left:0;text-align:left;margin-left:-2.65pt;margin-top:12.05pt;width:510.25pt;height:86.15pt;z-index:251658240" arcsize="10923f">
            <v:textbox style="mso-next-textbox:#_x0000_s1039">
              <w:txbxContent>
                <w:p w:rsidR="00737FCF" w:rsidRPr="00CE11D9" w:rsidRDefault="00737FCF" w:rsidP="00737FCF">
                  <w:pPr>
                    <w:pStyle w:val="ConsPlusNormal"/>
                    <w:tabs>
                      <w:tab w:val="left" w:pos="5812"/>
                    </w:tabs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E11D9">
                    <w:rPr>
                      <w:rFonts w:ascii="Times New Roman" w:hAnsi="Times New Roman" w:cs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737FCF">
                    <w:rPr>
                      <w:rStyle w:val="a6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737FCF">
                    <w:rPr>
                      <w:rStyle w:val="a6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Style w:val="a6"/>
                      <w:rFonts w:ascii="Times New Roman" w:hAnsi="Times New Roman" w:cs="Times New Roman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CE11D9">
                    <w:rPr>
                      <w:rFonts w:ascii="Times New Roman" w:hAnsi="Times New Roman" w:cs="Times New Roman"/>
                      <w:sz w:val="24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737FCF" w:rsidRDefault="00737FCF" w:rsidP="00737FCF"/>
              </w:txbxContent>
            </v:textbox>
          </v:roundrect>
        </w:pict>
      </w:r>
    </w:p>
    <w:p w:rsidR="00737FCF" w:rsidRPr="00737FCF" w:rsidRDefault="00737FCF" w:rsidP="00737F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FCF" w:rsidRPr="00737FCF" w:rsidRDefault="00737FCF" w:rsidP="00737FCF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tabs>
          <w:tab w:val="right" w:pos="1006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37FCF">
        <w:rPr>
          <w:rFonts w:ascii="Times New Roman" w:hAnsi="Times New Roman"/>
          <w:b/>
          <w:noProof/>
          <w:sz w:val="24"/>
        </w:rPr>
        <w:pict>
          <v:line id="Line 218" o:spid="_x0000_s1037" style="position:absolute;left:0;text-align:left;z-index:251658240;visibility:visible" from="351.5pt,6.9pt" to="351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FCF">
        <w:rPr>
          <w:rFonts w:ascii="Times New Roman" w:hAnsi="Times New Roman"/>
          <w:b/>
          <w:noProof/>
          <w:sz w:val="24"/>
          <w:szCs w:val="24"/>
        </w:rPr>
        <w:pict>
          <v:line id="_x0000_s1041" style="position:absolute;left:0;text-align:left;z-index:251658240;visibility:visible" from="248.85pt,1.6pt" to="248.8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 w:rsidRPr="00737FCF">
        <w:rPr>
          <w:rFonts w:ascii="Times New Roman" w:hAnsi="Times New Roman"/>
          <w:b/>
          <w:noProof/>
          <w:sz w:val="24"/>
          <w:szCs w:val="24"/>
        </w:rPr>
        <w:pict>
          <v:line id="Line 208" o:spid="_x0000_s1033" style="position:absolute;left:0;text-align:left;flip:x;z-index:251658240;visibility:visible" from="71.05pt,1.6pt" to="7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FCF">
        <w:rPr>
          <w:rFonts w:ascii="Times New Roman" w:hAnsi="Times New Roman"/>
          <w:b/>
          <w:noProof/>
          <w:sz w:val="24"/>
          <w:szCs w:val="24"/>
        </w:rPr>
        <w:pict>
          <v:roundrect id="_x0000_s1036" style="position:absolute;left:0;text-align:left;margin-left:259.05pt;margin-top:11.6pt;width:251.7pt;height:103.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6">
              <w:txbxContent>
                <w:p w:rsidR="00737FCF" w:rsidRPr="00737FCF" w:rsidRDefault="00737FCF" w:rsidP="00737FC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41" w:name="OLE_LINK110"/>
                  <w:bookmarkStart w:id="42" w:name="OLE_LINK111"/>
                  <w:bookmarkStart w:id="43" w:name="_Hlk454720319"/>
                  <w:r w:rsidRPr="00737FCF">
                    <w:rPr>
                      <w:rFonts w:ascii="Times New Roman" w:hAnsi="Times New Roman"/>
                      <w:sz w:val="24"/>
                      <w:szCs w:val="24"/>
                    </w:rPr>
                    <w:t>выдача уведомления о не</w:t>
                  </w:r>
                  <w:bookmarkEnd w:id="41"/>
                  <w:bookmarkEnd w:id="42"/>
                  <w:bookmarkEnd w:id="43"/>
                  <w:r w:rsidRPr="00737FCF"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соответствии  </w:t>
                  </w:r>
                  <w:proofErr w:type="gramStart"/>
                  <w:r w:rsidRPr="00737FCF">
                    <w:rPr>
                      <w:rStyle w:val="a6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построенных</w:t>
                  </w:r>
                  <w:proofErr w:type="gramEnd"/>
                  <w:r w:rsidRPr="00737FCF">
                    <w:rPr>
                      <w:rStyle w:val="a6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737FCF" w:rsidRPr="00EE376B" w:rsidRDefault="00737FCF" w:rsidP="00737FCF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Pr="00737FCF">
        <w:rPr>
          <w:rFonts w:ascii="Times New Roman" w:hAnsi="Times New Roman"/>
          <w:b/>
          <w:noProof/>
          <w:sz w:val="24"/>
          <w:szCs w:val="24"/>
        </w:rPr>
        <w:pict>
          <v:roundrect id="AutoShape 211" o:spid="_x0000_s1034" style="position:absolute;left:0;text-align:left;margin-left:-2.65pt;margin-top:11.6pt;width:238.35pt;height:103.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737FCF" w:rsidRPr="00737FCF" w:rsidRDefault="00737FCF" w:rsidP="00737FC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37FC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Pr="00737FCF">
                    <w:rPr>
                      <w:rStyle w:val="a6"/>
                      <w:rFonts w:ascii="Times New Roman" w:hAnsi="Times New Roman"/>
                      <w:b w:val="0"/>
                      <w:sz w:val="24"/>
                      <w:szCs w:val="24"/>
                      <w:shd w:val="clear" w:color="auto" w:fill="FFFFFF"/>
                    </w:rPr>
                    <w:t xml:space="preserve">уведомления о соответствии </w:t>
                  </w:r>
                  <w:proofErr w:type="gramStart"/>
                  <w:r w:rsidRPr="00737FCF">
                    <w:rPr>
                      <w:rStyle w:val="a6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построенных</w:t>
                  </w:r>
                  <w:proofErr w:type="gramEnd"/>
                  <w:r w:rsidRPr="00737FCF">
                    <w:rPr>
                      <w:rStyle w:val="a6"/>
                      <w:rFonts w:ascii="Times New Roman" w:hAnsi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7FCF" w:rsidRPr="00737FCF" w:rsidRDefault="00737FCF" w:rsidP="00737FCF">
      <w:pPr>
        <w:spacing w:after="0" w:line="240" w:lineRule="auto"/>
        <w:ind w:firstLine="709"/>
        <w:jc w:val="both"/>
        <w:rPr>
          <w:b/>
          <w:szCs w:val="28"/>
        </w:rPr>
      </w:pPr>
    </w:p>
    <w:p w:rsidR="00737FCF" w:rsidRDefault="00737FCF" w:rsidP="00737FCF">
      <w:pPr>
        <w:spacing w:after="0" w:line="240" w:lineRule="auto"/>
        <w:ind w:firstLine="709"/>
        <w:jc w:val="both"/>
        <w:rPr>
          <w:szCs w:val="28"/>
        </w:rPr>
      </w:pPr>
    </w:p>
    <w:p w:rsidR="00737FCF" w:rsidRDefault="00737FCF" w:rsidP="00737FCF">
      <w:pPr>
        <w:spacing w:after="0" w:line="240" w:lineRule="auto"/>
        <w:ind w:firstLine="709"/>
        <w:jc w:val="both"/>
        <w:rPr>
          <w:szCs w:val="28"/>
        </w:rPr>
      </w:pPr>
      <w:r>
        <w:rPr>
          <w:noProof/>
          <w:szCs w:val="28"/>
        </w:rPr>
        <w:pict>
          <v:roundrect id="AutoShape 217" o:spid="_x0000_s1040" style="position:absolute;left:0;text-align:left;margin-left:66pt;margin-top:14.95pt;width:380.65pt;height:58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737FCF" w:rsidRPr="008D7601" w:rsidRDefault="00737FCF" w:rsidP="00737FCF">
                  <w:pPr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</w:p>
    <w:p w:rsidR="00737FCF" w:rsidRPr="00321E3A" w:rsidRDefault="00737FCF" w:rsidP="00737FCF">
      <w:pPr>
        <w:spacing w:after="0" w:line="240" w:lineRule="auto"/>
        <w:ind w:firstLine="709"/>
        <w:jc w:val="both"/>
        <w:rPr>
          <w:szCs w:val="28"/>
        </w:rPr>
      </w:pPr>
    </w:p>
    <w:p w:rsidR="00737FCF" w:rsidRDefault="00737FCF" w:rsidP="00737FCF">
      <w:pPr>
        <w:spacing w:after="0" w:line="240" w:lineRule="auto"/>
        <w:ind w:firstLine="709"/>
        <w:jc w:val="both"/>
        <w:rPr>
          <w:szCs w:val="28"/>
        </w:rPr>
      </w:pPr>
    </w:p>
    <w:p w:rsidR="00737FCF" w:rsidRDefault="00737FCF" w:rsidP="00737FCF">
      <w:pPr>
        <w:tabs>
          <w:tab w:val="left" w:pos="4458"/>
        </w:tabs>
        <w:spacing w:after="0" w:line="240" w:lineRule="auto"/>
        <w:ind w:firstLine="709"/>
        <w:jc w:val="both"/>
        <w:rPr>
          <w:szCs w:val="28"/>
        </w:rPr>
      </w:pPr>
    </w:p>
    <w:p w:rsidR="00737FCF" w:rsidRDefault="00737FCF" w:rsidP="00737FCF">
      <w:pPr>
        <w:spacing w:after="0" w:line="240" w:lineRule="auto"/>
        <w:ind w:firstLine="709"/>
        <w:jc w:val="both"/>
        <w:rPr>
          <w:szCs w:val="28"/>
        </w:rPr>
      </w:pPr>
    </w:p>
    <w:p w:rsidR="00737FCF" w:rsidRPr="00321E3A" w:rsidRDefault="00737FCF" w:rsidP="00737FCF">
      <w:pPr>
        <w:tabs>
          <w:tab w:val="left" w:pos="7263"/>
        </w:tabs>
        <w:spacing w:after="0" w:line="240" w:lineRule="auto"/>
        <w:ind w:firstLine="709"/>
        <w:jc w:val="both"/>
        <w:rPr>
          <w:szCs w:val="28"/>
        </w:rPr>
      </w:pPr>
    </w:p>
    <w:p w:rsidR="00737FCF" w:rsidRPr="0047354A" w:rsidRDefault="00737FCF" w:rsidP="00737FCF">
      <w:pPr>
        <w:spacing w:after="0" w:line="240" w:lineRule="auto"/>
        <w:ind w:firstLine="709"/>
        <w:jc w:val="both"/>
      </w:pPr>
    </w:p>
    <w:p w:rsidR="00B76952" w:rsidRPr="00B76952" w:rsidRDefault="00B76952" w:rsidP="00737FCF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6952" w:rsidRPr="00B76952" w:rsidSect="00737F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7B"/>
    <w:rsid w:val="000454CD"/>
    <w:rsid w:val="000C27BE"/>
    <w:rsid w:val="0014595A"/>
    <w:rsid w:val="001A0DFF"/>
    <w:rsid w:val="002339D4"/>
    <w:rsid w:val="00273C75"/>
    <w:rsid w:val="00274FEB"/>
    <w:rsid w:val="00281D80"/>
    <w:rsid w:val="002A4260"/>
    <w:rsid w:val="002D3DCF"/>
    <w:rsid w:val="002E1F96"/>
    <w:rsid w:val="00395713"/>
    <w:rsid w:val="003D1844"/>
    <w:rsid w:val="003E02B2"/>
    <w:rsid w:val="00422142"/>
    <w:rsid w:val="00446BF3"/>
    <w:rsid w:val="00473927"/>
    <w:rsid w:val="00476164"/>
    <w:rsid w:val="00493EA6"/>
    <w:rsid w:val="004E5204"/>
    <w:rsid w:val="00582D51"/>
    <w:rsid w:val="005E5979"/>
    <w:rsid w:val="00685BC1"/>
    <w:rsid w:val="00737FCF"/>
    <w:rsid w:val="00763E98"/>
    <w:rsid w:val="0076443C"/>
    <w:rsid w:val="00862E90"/>
    <w:rsid w:val="0091717B"/>
    <w:rsid w:val="00A6759C"/>
    <w:rsid w:val="00A92E9A"/>
    <w:rsid w:val="00AE083C"/>
    <w:rsid w:val="00B76952"/>
    <w:rsid w:val="00B969B8"/>
    <w:rsid w:val="00BC3E4C"/>
    <w:rsid w:val="00C42898"/>
    <w:rsid w:val="00C55EBD"/>
    <w:rsid w:val="00C8558A"/>
    <w:rsid w:val="00C952A9"/>
    <w:rsid w:val="00CD0112"/>
    <w:rsid w:val="00D02046"/>
    <w:rsid w:val="00D9614F"/>
    <w:rsid w:val="00E823EE"/>
    <w:rsid w:val="00E84F79"/>
    <w:rsid w:val="00EE435A"/>
    <w:rsid w:val="00F8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8"/>
        <o:r id="V:Rule12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BF3"/>
    <w:rPr>
      <w:color w:val="0000FF" w:themeColor="hyperlink"/>
      <w:u w:val="single"/>
    </w:rPr>
  </w:style>
  <w:style w:type="character" w:styleId="a6">
    <w:name w:val="Strong"/>
    <w:uiPriority w:val="22"/>
    <w:qFormat/>
    <w:rsid w:val="00737FCF"/>
    <w:rPr>
      <w:b/>
      <w:bCs/>
    </w:rPr>
  </w:style>
  <w:style w:type="paragraph" w:customStyle="1" w:styleId="ConsPlusTitle">
    <w:name w:val="ConsPlusTitle"/>
    <w:rsid w:val="00737F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37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7F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F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737F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7">
    <w:name w:val="Normal (Web)"/>
    <w:basedOn w:val="a"/>
    <w:uiPriority w:val="99"/>
    <w:rsid w:val="00737FCF"/>
    <w:pPr>
      <w:spacing w:after="0" w:line="240" w:lineRule="auto"/>
    </w:pPr>
    <w:rPr>
      <w:rFonts w:ascii="Verdana" w:eastAsia="Times New Roman" w:hAnsi="Verdan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6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C0D827312F8847ECB14CE137F85E638BF43950EB70413F1982443F4DD72501F14FBF354C1FqBG" TargetMode="External"/><Relationship Id="rId13" Type="http://schemas.openxmlformats.org/officeDocument/2006/relationships/hyperlink" Target="consultantplus://offline/ref=B32FC0D827312F8847ECB14CE137F85E638BF43950EB70413F1982443F4DD72501F14FBF354C1Fq9G" TargetMode="External"/><Relationship Id="rId18" Type="http://schemas.openxmlformats.org/officeDocument/2006/relationships/hyperlink" Target="consultantplus://offline/ref=1ECEF5EF597862671E25912BB95145EB8EAD04DAFB12A19076140BB7D5kB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32FC0D827312F8847ECB14CE137F85E638BF43950EB70413F1982443F4DD72501F14FBF354C1Fq9G" TargetMode="External"/><Relationship Id="rId12" Type="http://schemas.openxmlformats.org/officeDocument/2006/relationships/hyperlink" Target="consultantplus://offline/ref=B32FC0D827312F8847ECB14CE137F85E638BF43950EB70413F1982443F4DD72501F14FBF354C1Fq8G" TargetMode="External"/><Relationship Id="rId17" Type="http://schemas.openxmlformats.org/officeDocument/2006/relationships/hyperlink" Target="consultantplus://offline/ref=98DF6EE2A9953BAEFD3402F3C5651343C671A396C0BCFC7EC109BC6BDDC43DF356F430B46744a4Y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DF6EE2A9953BAEFD3402F3C5651343C671A396C0BCFC7EC109BC6BDDC43DF356F430B46745a4YA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FC0D827312F8847ECB14CE137F85E638BF43950EB70413F1982443F4DD72501F14FBF354C1Fq8G" TargetMode="External"/><Relationship Id="rId11" Type="http://schemas.openxmlformats.org/officeDocument/2006/relationships/hyperlink" Target="consultantplus://offline/ref=026B8EFDCFC4A47B4144265E7864972F7B46D3D75D6E907733D79836E83BD02B77853E8B492BL3y5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32FC0D827312F8847ECB14CE137F85E638BF43950EB70413F1982443F4DD72501F14FBF36401Fq4G" TargetMode="External"/><Relationship Id="rId10" Type="http://schemas.openxmlformats.org/officeDocument/2006/relationships/hyperlink" Target="consultantplus://offline/ref=B0FB8AB52908A3E88945604AC2282DE995167175DC6B0478A069D45443CDCC2A5AA29BC61B3AIEx3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C0D827312F8847ECB14CE137F85E638BF43950EB70413F1982443F4DD72501F14FBF36401Fq4G" TargetMode="External"/><Relationship Id="rId14" Type="http://schemas.openxmlformats.org/officeDocument/2006/relationships/hyperlink" Target="consultantplus://offline/ref=B32FC0D827312F8847ECB14CE137F85E638BF43950EB70413F1982443F4DD72501F14FBF354C1F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9870</Words>
  <Characters>56260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2018-11-14T04:41:00Z</cp:lastPrinted>
  <dcterms:created xsi:type="dcterms:W3CDTF">2018-12-28T06:22:00Z</dcterms:created>
  <dcterms:modified xsi:type="dcterms:W3CDTF">2018-12-28T06:22:00Z</dcterms:modified>
</cp:coreProperties>
</file>