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C5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A4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архитектуры и градостроительства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B014B" w:rsidRPr="003F58CA" w:rsidTr="004F50EF">
        <w:trPr>
          <w:trHeight w:val="150"/>
        </w:trPr>
        <w:tc>
          <w:tcPr>
            <w:tcW w:w="1560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Ненашева Ольга Викторовна</w:t>
            </w:r>
          </w:p>
        </w:tc>
        <w:tc>
          <w:tcPr>
            <w:tcW w:w="1276" w:type="dxa"/>
          </w:tcPr>
          <w:p w:rsidR="00EB014B" w:rsidRPr="000A6924" w:rsidRDefault="00EB014B" w:rsidP="004F50EF">
            <w:pPr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323321,82</w:t>
            </w:r>
          </w:p>
        </w:tc>
        <w:tc>
          <w:tcPr>
            <w:tcW w:w="1701" w:type="dxa"/>
          </w:tcPr>
          <w:p w:rsidR="00EB014B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B014B" w:rsidRPr="000A6924">
              <w:rPr>
                <w:rFonts w:ascii="Times New Roman" w:hAnsi="Times New Roman" w:cs="Times New Roman"/>
              </w:rPr>
              <w:t>вартира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B014B" w:rsidRPr="000A692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701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B014B" w:rsidRPr="000A6924">
              <w:rPr>
                <w:rFonts w:ascii="Times New Roman" w:hAnsi="Times New Roman" w:cs="Times New Roman"/>
              </w:rPr>
              <w:t>бщая долевая (1/2)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B014B" w:rsidRPr="000A692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28,4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559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B014B" w:rsidRPr="000A6924">
              <w:rPr>
                <w:rFonts w:ascii="Times New Roman" w:hAnsi="Times New Roman" w:cs="Times New Roman"/>
              </w:rPr>
              <w:t>втомобиль легковой (</w:t>
            </w:r>
            <w:r w:rsidR="00EB014B" w:rsidRPr="000A6924">
              <w:rPr>
                <w:rFonts w:ascii="Times New Roman" w:hAnsi="Times New Roman" w:cs="Times New Roman"/>
                <w:lang w:val="en-US"/>
              </w:rPr>
              <w:t>TOYOTA</w:t>
            </w:r>
            <w:r w:rsidR="00EB014B" w:rsidRPr="000A6924">
              <w:rPr>
                <w:rFonts w:ascii="Times New Roman" w:hAnsi="Times New Roman" w:cs="Times New Roman"/>
              </w:rPr>
              <w:t xml:space="preserve"> </w:t>
            </w:r>
            <w:r w:rsidR="00EB014B" w:rsidRPr="000A6924">
              <w:rPr>
                <w:rFonts w:ascii="Times New Roman" w:hAnsi="Times New Roman" w:cs="Times New Roman"/>
                <w:lang w:val="en-US"/>
              </w:rPr>
              <w:t>COROLLA</w:t>
            </w:r>
            <w:r w:rsidR="00EB014B" w:rsidRPr="000A6924">
              <w:rPr>
                <w:rFonts w:ascii="Times New Roman" w:hAnsi="Times New Roman" w:cs="Times New Roman"/>
              </w:rPr>
              <w:t xml:space="preserve"> </w:t>
            </w:r>
            <w:r w:rsidR="00EB014B" w:rsidRPr="000A6924">
              <w:rPr>
                <w:rFonts w:ascii="Times New Roman" w:hAnsi="Times New Roman" w:cs="Times New Roman"/>
                <w:lang w:val="en-US"/>
              </w:rPr>
              <w:t>SPASIO</w:t>
            </w:r>
            <w:r w:rsidR="00EB014B" w:rsidRPr="000A6924">
              <w:rPr>
                <w:rFonts w:ascii="Times New Roman" w:hAnsi="Times New Roman" w:cs="Times New Roman"/>
              </w:rPr>
              <w:t>)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B014B"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="00EB014B"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EB014B" w:rsidRPr="000A6924">
              <w:rPr>
                <w:rFonts w:ascii="Times New Roman" w:hAnsi="Times New Roman" w:cs="Times New Roman"/>
              </w:rPr>
              <w:t>, бессрочное)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0A6924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B014B" w:rsidRPr="000A6924">
              <w:rPr>
                <w:rFonts w:ascii="Times New Roman" w:hAnsi="Times New Roman" w:cs="Times New Roman"/>
              </w:rPr>
              <w:t>емельный участок (аренда)</w:t>
            </w:r>
          </w:p>
        </w:tc>
        <w:tc>
          <w:tcPr>
            <w:tcW w:w="1123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51,2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14B" w:rsidRPr="000A6924" w:rsidRDefault="00EB014B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E13209" w:rsidRPr="003F58CA" w:rsidTr="004F50EF">
        <w:trPr>
          <w:trHeight w:val="150"/>
        </w:trPr>
        <w:tc>
          <w:tcPr>
            <w:tcW w:w="1560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A6924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276" w:type="dxa"/>
          </w:tcPr>
          <w:p w:rsidR="00E13209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737069,09</w:t>
            </w:r>
          </w:p>
        </w:tc>
        <w:tc>
          <w:tcPr>
            <w:tcW w:w="1701" w:type="dxa"/>
          </w:tcPr>
          <w:p w:rsidR="00E13209" w:rsidRDefault="00E1320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209" w:rsidRPr="003F58CA" w:rsidTr="004F50EF">
        <w:trPr>
          <w:trHeight w:val="150"/>
        </w:trPr>
        <w:tc>
          <w:tcPr>
            <w:tcW w:w="1560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A6924">
              <w:rPr>
                <w:rFonts w:ascii="Times New Roman" w:hAnsi="Times New Roman" w:cs="Times New Roman"/>
              </w:rPr>
              <w:t xml:space="preserve">есовершеннолетний сын </w:t>
            </w:r>
          </w:p>
        </w:tc>
        <w:tc>
          <w:tcPr>
            <w:tcW w:w="1276" w:type="dxa"/>
          </w:tcPr>
          <w:p w:rsidR="00E13209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5747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E13209" w:rsidRDefault="00E1320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A6924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 xml:space="preserve">  бессрочное)</w:t>
            </w:r>
          </w:p>
        </w:tc>
        <w:tc>
          <w:tcPr>
            <w:tcW w:w="1123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87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E13209" w:rsidRPr="003F58CA" w:rsidTr="004F50EF">
        <w:trPr>
          <w:trHeight w:val="150"/>
        </w:trPr>
        <w:tc>
          <w:tcPr>
            <w:tcW w:w="1560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A6924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76" w:type="dxa"/>
          </w:tcPr>
          <w:p w:rsidR="00E13209" w:rsidRPr="000A6924" w:rsidRDefault="00E13209" w:rsidP="004F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13209" w:rsidRDefault="00E13209" w:rsidP="00AF1B79">
            <w:pPr>
              <w:jc w:val="center"/>
            </w:pPr>
            <w:r w:rsidRPr="004035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3209" w:rsidRPr="000A6924" w:rsidRDefault="00AF1B7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A6924">
              <w:rPr>
                <w:rFonts w:ascii="Times New Roman" w:hAnsi="Times New Roman" w:cs="Times New Roman"/>
              </w:rPr>
              <w:t>вартира  (</w:t>
            </w:r>
            <w:proofErr w:type="gramStart"/>
            <w:r w:rsidRPr="000A6924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0A6924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87" w:type="dxa"/>
          </w:tcPr>
          <w:p w:rsidR="00E13209" w:rsidRPr="000A6924" w:rsidRDefault="00E13209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92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0A6924"/>
    <w:rsid w:val="00113C4A"/>
    <w:rsid w:val="0013714E"/>
    <w:rsid w:val="0016207F"/>
    <w:rsid w:val="001770A5"/>
    <w:rsid w:val="001B4A1F"/>
    <w:rsid w:val="001E52DF"/>
    <w:rsid w:val="001E76E3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2C98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909E0"/>
    <w:rsid w:val="008A1EC3"/>
    <w:rsid w:val="008C25E9"/>
    <w:rsid w:val="00915DCE"/>
    <w:rsid w:val="00987CDB"/>
    <w:rsid w:val="00991260"/>
    <w:rsid w:val="009A1EFF"/>
    <w:rsid w:val="00A57F6F"/>
    <w:rsid w:val="00A60C65"/>
    <w:rsid w:val="00A85D49"/>
    <w:rsid w:val="00AB735B"/>
    <w:rsid w:val="00AC475C"/>
    <w:rsid w:val="00AD40C9"/>
    <w:rsid w:val="00AF1B79"/>
    <w:rsid w:val="00B25903"/>
    <w:rsid w:val="00B437A7"/>
    <w:rsid w:val="00B61826"/>
    <w:rsid w:val="00B63283"/>
    <w:rsid w:val="00B805FC"/>
    <w:rsid w:val="00BC00A4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13209"/>
    <w:rsid w:val="00E264A1"/>
    <w:rsid w:val="00E32EFB"/>
    <w:rsid w:val="00E553DC"/>
    <w:rsid w:val="00E60A5A"/>
    <w:rsid w:val="00EA198B"/>
    <w:rsid w:val="00EB014B"/>
    <w:rsid w:val="00ED1B7B"/>
    <w:rsid w:val="00ED7219"/>
    <w:rsid w:val="00F35B4C"/>
    <w:rsid w:val="00F74D70"/>
    <w:rsid w:val="00F9354D"/>
    <w:rsid w:val="00FC1D36"/>
    <w:rsid w:val="00FC5893"/>
    <w:rsid w:val="00FD1A0A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2018-05-21T04:40:00Z</dcterms:created>
  <dcterms:modified xsi:type="dcterms:W3CDTF">2018-05-21T04:41:00Z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