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9148D7" wp14:editId="70A4430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45FAD" w:rsidRDefault="0036431B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18 апреля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BC767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 w:rsidR="00A66EB0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C77522" w:rsidRPr="00C77522" w:rsidRDefault="00C77522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201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FAD" w:rsidRPr="00C77522" w:rsidRDefault="00145FAD" w:rsidP="00DF2D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20 Бюджетного Кодекса РФ   внести изменения  в приложение </w:t>
      </w:r>
      <w:r w:rsidR="0036431B">
        <w:rPr>
          <w:rFonts w:ascii="Times New Roman" w:hAnsi="Times New Roman" w:cs="Times New Roman"/>
          <w:sz w:val="24"/>
          <w:szCs w:val="24"/>
        </w:rPr>
        <w:t>3</w:t>
      </w:r>
      <w:r w:rsidRPr="00C77522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C77522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>
        <w:rPr>
          <w:rFonts w:ascii="Times New Roman" w:hAnsi="Times New Roman" w:cs="Times New Roman"/>
          <w:sz w:val="24"/>
          <w:szCs w:val="24"/>
        </w:rPr>
        <w:t>22</w:t>
      </w:r>
      <w:r w:rsidRPr="00C77522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BC7674">
        <w:rPr>
          <w:rFonts w:ascii="Times New Roman" w:hAnsi="Times New Roman" w:cs="Times New Roman"/>
          <w:sz w:val="24"/>
          <w:szCs w:val="24"/>
        </w:rPr>
        <w:t>7</w:t>
      </w:r>
      <w:r w:rsidRPr="00C775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>
        <w:rPr>
          <w:rFonts w:ascii="Times New Roman" w:hAnsi="Times New Roman" w:cs="Times New Roman"/>
          <w:sz w:val="24"/>
          <w:szCs w:val="24"/>
        </w:rPr>
        <w:t xml:space="preserve"> </w:t>
      </w:r>
      <w:r w:rsidR="00BC7674">
        <w:rPr>
          <w:rFonts w:ascii="Times New Roman" w:hAnsi="Times New Roman" w:cs="Times New Roman"/>
          <w:sz w:val="24"/>
          <w:szCs w:val="24"/>
        </w:rPr>
        <w:t>364</w:t>
      </w:r>
      <w:r w:rsidR="006535C7" w:rsidRPr="00C77522">
        <w:rPr>
          <w:rFonts w:ascii="Times New Roman" w:hAnsi="Times New Roman" w:cs="Times New Roman"/>
          <w:sz w:val="24"/>
          <w:szCs w:val="24"/>
        </w:rPr>
        <w:t xml:space="preserve"> </w:t>
      </w:r>
      <w:r w:rsidRPr="00C77522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Pr="00C7752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C77522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BC7674">
        <w:rPr>
          <w:rFonts w:ascii="Times New Roman" w:hAnsi="Times New Roman" w:cs="Times New Roman"/>
          <w:sz w:val="24"/>
          <w:szCs w:val="24"/>
        </w:rPr>
        <w:t>8</w:t>
      </w:r>
      <w:r w:rsidRPr="00C77522">
        <w:rPr>
          <w:rFonts w:ascii="Times New Roman" w:hAnsi="Times New Roman" w:cs="Times New Roman"/>
          <w:sz w:val="24"/>
          <w:szCs w:val="24"/>
        </w:rPr>
        <w:t xml:space="preserve"> год</w:t>
      </w:r>
      <w:r w:rsidR="00CE6E0A">
        <w:rPr>
          <w:rFonts w:ascii="Times New Roman" w:hAnsi="Times New Roman" w:cs="Times New Roman"/>
          <w:sz w:val="24"/>
          <w:szCs w:val="24"/>
        </w:rPr>
        <w:t xml:space="preserve"> и на плановый период 201</w:t>
      </w:r>
      <w:r w:rsidR="00BC7674">
        <w:rPr>
          <w:rFonts w:ascii="Times New Roman" w:hAnsi="Times New Roman" w:cs="Times New Roman"/>
          <w:sz w:val="24"/>
          <w:szCs w:val="24"/>
        </w:rPr>
        <w:t>9</w:t>
      </w:r>
      <w:r w:rsidR="00CE6E0A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sz w:val="24"/>
          <w:szCs w:val="24"/>
        </w:rPr>
        <w:t>20</w:t>
      </w:r>
      <w:r w:rsidR="00CE6E0A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C77522">
        <w:rPr>
          <w:rFonts w:ascii="Times New Roman" w:hAnsi="Times New Roman" w:cs="Times New Roman"/>
          <w:sz w:val="24"/>
          <w:szCs w:val="24"/>
        </w:rPr>
        <w:t>»</w:t>
      </w:r>
    </w:p>
    <w:p w:rsidR="00145FAD" w:rsidRPr="00C77522" w:rsidRDefault="00145FAD" w:rsidP="00DF2D8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>1.</w:t>
      </w:r>
      <w:r w:rsidR="00EC43B8">
        <w:rPr>
          <w:rFonts w:ascii="Times New Roman" w:hAnsi="Times New Roman" w:cs="Times New Roman"/>
          <w:sz w:val="24"/>
          <w:szCs w:val="24"/>
        </w:rPr>
        <w:t xml:space="preserve"> </w:t>
      </w:r>
      <w:r w:rsidRPr="00C77522">
        <w:rPr>
          <w:rFonts w:ascii="Times New Roman" w:hAnsi="Times New Roman" w:cs="Times New Roman"/>
          <w:sz w:val="24"/>
          <w:szCs w:val="24"/>
        </w:rPr>
        <w:t xml:space="preserve">Закрепить за главным администратором доходов </w:t>
      </w:r>
      <w:r w:rsidR="00C7752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C7752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C77522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C77522">
        <w:rPr>
          <w:rFonts w:ascii="Times New Roman" w:hAnsi="Times New Roman" w:cs="Times New Roman"/>
          <w:sz w:val="24"/>
          <w:szCs w:val="24"/>
        </w:rPr>
        <w:t xml:space="preserve"> код классификации доход</w:t>
      </w:r>
      <w:r w:rsidR="002B10F3" w:rsidRPr="00C77522">
        <w:rPr>
          <w:rFonts w:ascii="Times New Roman" w:hAnsi="Times New Roman" w:cs="Times New Roman"/>
          <w:sz w:val="24"/>
          <w:szCs w:val="24"/>
        </w:rPr>
        <w:t>ов</w:t>
      </w:r>
      <w:r w:rsidRPr="00C77522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145FAD" w:rsidRPr="00C77522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C77522" w:rsidRDefault="00A66EB0" w:rsidP="00DF2D8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r w:rsidR="00BC7674">
              <w:rPr>
                <w:rFonts w:ascii="Times New Roman" w:hAnsi="Times New Roman" w:cs="Times New Roman"/>
                <w:sz w:val="24"/>
                <w:szCs w:val="24"/>
              </w:rPr>
              <w:t xml:space="preserve">2 02 </w:t>
            </w:r>
            <w:r w:rsidR="00DF2D81">
              <w:rPr>
                <w:rFonts w:ascii="Times New Roman" w:hAnsi="Times New Roman" w:cs="Times New Roman"/>
                <w:sz w:val="24"/>
                <w:szCs w:val="24"/>
              </w:rPr>
              <w:t>25497</w:t>
            </w:r>
            <w:r w:rsidR="00BC7674">
              <w:rPr>
                <w:rFonts w:ascii="Times New Roman" w:hAnsi="Times New Roman" w:cs="Times New Roman"/>
                <w:sz w:val="24"/>
                <w:szCs w:val="24"/>
              </w:rPr>
              <w:t xml:space="preserve">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ED40B8" w:rsidRDefault="00DF2D81" w:rsidP="00DF2D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городских округов </w:t>
            </w:r>
            <w:r w:rsidRPr="00DF2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реализацию мероприятий по обеспечению жильем молодых семей</w:t>
            </w:r>
          </w:p>
        </w:tc>
      </w:tr>
    </w:tbl>
    <w:p w:rsidR="00DF2D81" w:rsidRDefault="00DF2D81" w:rsidP="00DF2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F2D81" w:rsidRPr="004C503D" w:rsidRDefault="00DF2D81" w:rsidP="00DF2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на 2018 год и на плановый период 2019 и 2020 годов.</w:t>
      </w:r>
    </w:p>
    <w:p w:rsidR="00B81AB9" w:rsidRPr="00E42516" w:rsidRDefault="00B81AB9" w:rsidP="00DF2D81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145FAD" w:rsidRDefault="00145FAD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7522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AB9" w:rsidRPr="00E42516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</w:p>
    <w:p w:rsidR="00B81AB9" w:rsidRPr="00E42516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C77522" w:rsidRPr="00C77522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FAD" w:rsidRPr="00C77522" w:rsidRDefault="00145FAD" w:rsidP="00736C2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145FAD" w:rsidRPr="00C77522" w:rsidSect="00EC43B8"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7E23"/>
    <w:rsid w:val="004010D7"/>
    <w:rsid w:val="00402BEE"/>
    <w:rsid w:val="0040445E"/>
    <w:rsid w:val="0040488E"/>
    <w:rsid w:val="004049D8"/>
    <w:rsid w:val="004055D9"/>
    <w:rsid w:val="00407666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4</cp:revision>
  <cp:lastPrinted>2018-04-18T09:56:00Z</cp:lastPrinted>
  <dcterms:created xsi:type="dcterms:W3CDTF">2018-04-18T03:26:00Z</dcterms:created>
  <dcterms:modified xsi:type="dcterms:W3CDTF">2018-04-18T09:56:00Z</dcterms:modified>
</cp:coreProperties>
</file>