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20" w:rsidRPr="00B80A20" w:rsidRDefault="00B80A20" w:rsidP="00B80A20">
      <w:pPr>
        <w:pStyle w:val="Style3"/>
        <w:widowControl/>
        <w:spacing w:line="240" w:lineRule="auto"/>
        <w:ind w:firstLine="0"/>
        <w:jc w:val="center"/>
        <w:rPr>
          <w:rStyle w:val="FontStyle12"/>
          <w:sz w:val="28"/>
          <w:szCs w:val="28"/>
        </w:rPr>
      </w:pPr>
      <w:r w:rsidRPr="00B80A20">
        <w:rPr>
          <w:rStyle w:val="FontStyle12"/>
          <w:sz w:val="28"/>
          <w:szCs w:val="28"/>
        </w:rPr>
        <w:t>ПОЛОЖЕНИЕ</w:t>
      </w:r>
    </w:p>
    <w:p w:rsidR="00B80A20" w:rsidRPr="00B80A20" w:rsidRDefault="00B80A20" w:rsidP="00B80A20">
      <w:pPr>
        <w:pStyle w:val="Style3"/>
        <w:widowControl/>
        <w:spacing w:line="240" w:lineRule="auto"/>
        <w:ind w:firstLine="0"/>
        <w:jc w:val="center"/>
        <w:rPr>
          <w:rStyle w:val="FontStyle12"/>
          <w:sz w:val="28"/>
          <w:szCs w:val="28"/>
        </w:rPr>
      </w:pPr>
      <w:r w:rsidRPr="00B80A20">
        <w:rPr>
          <w:rStyle w:val="FontStyle12"/>
          <w:sz w:val="28"/>
          <w:szCs w:val="28"/>
        </w:rPr>
        <w:t xml:space="preserve">о </w:t>
      </w:r>
      <w:proofErr w:type="spellStart"/>
      <w:r w:rsidRPr="00B80A20">
        <w:rPr>
          <w:rStyle w:val="FontStyle12"/>
          <w:sz w:val="28"/>
          <w:szCs w:val="28"/>
        </w:rPr>
        <w:t>Всекузбасском</w:t>
      </w:r>
      <w:proofErr w:type="spellEnd"/>
      <w:r w:rsidRPr="00B80A20">
        <w:rPr>
          <w:rStyle w:val="FontStyle12"/>
          <w:sz w:val="28"/>
          <w:szCs w:val="28"/>
        </w:rPr>
        <w:t xml:space="preserve"> Финансовом диктанте</w:t>
      </w:r>
    </w:p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</w:p>
    <w:p w:rsidR="00B80A20" w:rsidRPr="00B80A20" w:rsidRDefault="00B80A20" w:rsidP="00B80A20">
      <w:pPr>
        <w:pStyle w:val="Style4"/>
        <w:widowControl/>
        <w:ind w:firstLine="709"/>
        <w:jc w:val="center"/>
        <w:rPr>
          <w:rStyle w:val="FontStyle12"/>
          <w:sz w:val="28"/>
          <w:szCs w:val="28"/>
        </w:rPr>
      </w:pPr>
      <w:r w:rsidRPr="00B80A20">
        <w:rPr>
          <w:rStyle w:val="FontStyle12"/>
          <w:sz w:val="28"/>
          <w:szCs w:val="28"/>
        </w:rPr>
        <w:t>I. Общие положения</w:t>
      </w:r>
    </w:p>
    <w:p w:rsidR="00B80A20" w:rsidRPr="00B80A20" w:rsidRDefault="00B80A20" w:rsidP="00B80A20">
      <w:pPr>
        <w:pStyle w:val="Style5"/>
        <w:widowControl/>
        <w:tabs>
          <w:tab w:val="left" w:pos="66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1.1.</w:t>
      </w:r>
      <w:r w:rsidRPr="00B80A20">
        <w:rPr>
          <w:rStyle w:val="FontStyle13"/>
          <w:sz w:val="28"/>
          <w:szCs w:val="28"/>
        </w:rPr>
        <w:tab/>
        <w:t xml:space="preserve">Настоящее положение определяет порядок, сроки и условия проведения </w:t>
      </w:r>
      <w:proofErr w:type="spellStart"/>
      <w:r w:rsidRPr="00B80A20">
        <w:rPr>
          <w:rStyle w:val="FontStyle13"/>
          <w:sz w:val="28"/>
          <w:szCs w:val="28"/>
        </w:rPr>
        <w:t>Всекузбасского</w:t>
      </w:r>
      <w:proofErr w:type="spellEnd"/>
      <w:r w:rsidRPr="00B80A20">
        <w:rPr>
          <w:rStyle w:val="FontStyle13"/>
          <w:sz w:val="28"/>
          <w:szCs w:val="28"/>
        </w:rPr>
        <w:t xml:space="preserve"> Финансового диктанта (далее - Диктант).</w:t>
      </w:r>
    </w:p>
    <w:p w:rsidR="00B80A20" w:rsidRPr="00B80A20" w:rsidRDefault="00B80A20" w:rsidP="00B80A20">
      <w:pPr>
        <w:pStyle w:val="Style5"/>
        <w:widowControl/>
        <w:tabs>
          <w:tab w:val="left" w:pos="47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1.2.</w:t>
      </w:r>
      <w:r w:rsidRPr="00B80A20">
        <w:rPr>
          <w:rStyle w:val="FontStyle13"/>
          <w:sz w:val="28"/>
          <w:szCs w:val="28"/>
        </w:rPr>
        <w:tab/>
        <w:t xml:space="preserve">Организаторами Диктанта являются Администрация Кемеровской области, </w:t>
      </w:r>
      <w:r w:rsidRPr="00B80A20">
        <w:rPr>
          <w:rFonts w:eastAsia="Times New Roman"/>
          <w:sz w:val="28"/>
          <w:szCs w:val="28"/>
        </w:rPr>
        <w:t>Кемеровск</w:t>
      </w:r>
      <w:r w:rsidRPr="00B80A20">
        <w:rPr>
          <w:sz w:val="28"/>
          <w:szCs w:val="28"/>
        </w:rPr>
        <w:t>ий</w:t>
      </w:r>
      <w:r w:rsidRPr="00B80A20">
        <w:rPr>
          <w:rFonts w:eastAsia="Times New Roman"/>
          <w:sz w:val="28"/>
          <w:szCs w:val="28"/>
        </w:rPr>
        <w:t xml:space="preserve"> институт (филиал) </w:t>
      </w:r>
      <w:r w:rsidRPr="00B80A20">
        <w:rPr>
          <w:rStyle w:val="FontStyle13"/>
          <w:sz w:val="28"/>
          <w:szCs w:val="28"/>
        </w:rPr>
        <w:t>ФГБОУ ВО «Российский экономический университет им. Г.В. Плеханова» (далее - Кемеровский институт (филиал) РЭУ им. Г.В. Плеханова), филиал «Газпромбанк» (АО) в г. Кемерово, Дирекция Кемеровской области Филиала Банка ВТБ (ПАО) в г. Красноярске при поддержке редакции Издательского Дома «Кузнецкий край».</w:t>
      </w:r>
    </w:p>
    <w:p w:rsidR="00B80A20" w:rsidRPr="00B80A20" w:rsidRDefault="00B80A20" w:rsidP="00B80A20">
      <w:pPr>
        <w:pStyle w:val="Style5"/>
        <w:widowControl/>
        <w:numPr>
          <w:ilvl w:val="0"/>
          <w:numId w:val="1"/>
        </w:numPr>
        <w:tabs>
          <w:tab w:val="left" w:pos="581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Общее руководство подготовкой, проведением и подведением итогов Диктанта осуществляет организационный комитет (далее - Комитет). Комитет формируется из ученых, экспертов, представителей органов государственной власти, органов местного самоуправления. Комитет формирует график подготовки, проведения, проверки Диктанта.</w:t>
      </w:r>
    </w:p>
    <w:p w:rsidR="00B80A20" w:rsidRPr="00B80A20" w:rsidRDefault="00B80A20" w:rsidP="00B80A20">
      <w:pPr>
        <w:pStyle w:val="Style5"/>
        <w:widowControl/>
        <w:numPr>
          <w:ilvl w:val="0"/>
          <w:numId w:val="1"/>
        </w:numPr>
        <w:tabs>
          <w:tab w:val="left" w:pos="581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Задания Диктанта разрабатываются представителями комитета и привлеченными ведущими учеными и экспертами из числа организаций-партнёров и организаций-исполнителей.</w:t>
      </w:r>
    </w:p>
    <w:p w:rsidR="00B80A20" w:rsidRPr="00B80A20" w:rsidRDefault="00B80A20" w:rsidP="00B80A20">
      <w:pPr>
        <w:pStyle w:val="Style5"/>
        <w:widowControl/>
        <w:numPr>
          <w:ilvl w:val="0"/>
          <w:numId w:val="2"/>
        </w:numPr>
        <w:tabs>
          <w:tab w:val="left" w:pos="46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В число потенциальных участников Диктанта на добровольной основе входят: школьники 9-11 классов, студенты, руководители и преподаватели ВУЗов, представители науки, бизнеса, государственные служащие, а также иные лица, изъявившие желание принять участие в его написании.</w:t>
      </w:r>
    </w:p>
    <w:p w:rsidR="00B80A20" w:rsidRPr="00B80A20" w:rsidRDefault="00B80A20" w:rsidP="00B80A20">
      <w:pPr>
        <w:pStyle w:val="Style5"/>
        <w:widowControl/>
        <w:numPr>
          <w:ilvl w:val="0"/>
          <w:numId w:val="2"/>
        </w:numPr>
        <w:tabs>
          <w:tab w:val="left" w:pos="46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 xml:space="preserve">Информационную поддержку оказывают региональные СМИ, в том числе </w:t>
      </w:r>
      <w:r w:rsidRPr="00B80A20">
        <w:rPr>
          <w:sz w:val="28"/>
          <w:szCs w:val="28"/>
        </w:rPr>
        <w:t>Издательский Дом «Кузнецкий край».</w:t>
      </w:r>
    </w:p>
    <w:p w:rsidR="00B80A20" w:rsidRPr="00B80A20" w:rsidRDefault="00B80A20" w:rsidP="00B80A20">
      <w:pPr>
        <w:pStyle w:val="Style5"/>
        <w:widowControl/>
        <w:numPr>
          <w:ilvl w:val="0"/>
          <w:numId w:val="2"/>
        </w:numPr>
        <w:tabs>
          <w:tab w:val="left" w:pos="46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Полная информация о Диктанте размещается на сайтах Администрации Кемеровской области (</w:t>
      </w:r>
      <w:r w:rsidRPr="00B80A20">
        <w:rPr>
          <w:rStyle w:val="FontStyle13"/>
          <w:sz w:val="28"/>
          <w:szCs w:val="28"/>
          <w:lang w:val="en-US"/>
        </w:rPr>
        <w:t>www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ako</w:t>
      </w:r>
      <w:proofErr w:type="spellEnd"/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ru</w:t>
      </w:r>
      <w:proofErr w:type="spellEnd"/>
      <w:r w:rsidRPr="00B80A20">
        <w:rPr>
          <w:rStyle w:val="FontStyle13"/>
          <w:sz w:val="28"/>
          <w:szCs w:val="28"/>
        </w:rPr>
        <w:t>), Кемеровского института (филиала) РЭУ им. Г.В. Плеханова. (</w:t>
      </w:r>
      <w:proofErr w:type="gramStart"/>
      <w:r w:rsidRPr="00B80A20">
        <w:rPr>
          <w:rStyle w:val="FontStyle13"/>
          <w:sz w:val="28"/>
          <w:szCs w:val="28"/>
        </w:rPr>
        <w:t>www.kemerovo</w:t>
      </w:r>
      <w:r w:rsidRPr="00B80A20">
        <w:rPr>
          <w:rStyle w:val="FontStyle13"/>
          <w:sz w:val="28"/>
          <w:szCs w:val="28"/>
          <w:lang w:val="en-US"/>
        </w:rPr>
        <w:t>rea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 )</w:t>
      </w:r>
      <w:proofErr w:type="gramEnd"/>
      <w:r w:rsidRPr="00B80A20">
        <w:rPr>
          <w:rStyle w:val="FontStyle13"/>
          <w:sz w:val="28"/>
          <w:szCs w:val="28"/>
        </w:rPr>
        <w:t>.</w:t>
      </w:r>
    </w:p>
    <w:p w:rsidR="00B80A20" w:rsidRPr="00B80A20" w:rsidRDefault="00B80A20" w:rsidP="00B80A20">
      <w:pPr>
        <w:pStyle w:val="Style5"/>
        <w:widowControl/>
        <w:numPr>
          <w:ilvl w:val="0"/>
          <w:numId w:val="2"/>
        </w:numPr>
        <w:tabs>
          <w:tab w:val="left" w:pos="46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 xml:space="preserve">Этапы и </w:t>
      </w:r>
      <w:r w:rsidRPr="00B80A20">
        <w:rPr>
          <w:sz w:val="28"/>
          <w:szCs w:val="28"/>
        </w:rPr>
        <w:t>сроки диктанта:</w:t>
      </w:r>
    </w:p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  <w:r w:rsidRPr="00B80A20">
        <w:rPr>
          <w:sz w:val="28"/>
          <w:szCs w:val="28"/>
        </w:rPr>
        <w:t xml:space="preserve">- 1 этап – регистрация участников на сайте </w:t>
      </w:r>
      <w:r w:rsidRPr="00B80A20">
        <w:rPr>
          <w:rStyle w:val="FontStyle13"/>
          <w:sz w:val="28"/>
          <w:szCs w:val="28"/>
        </w:rPr>
        <w:t>Кемеровского института (филиала) РЭУ им. Г.В. Плеханова</w:t>
      </w:r>
      <w:r w:rsidRPr="00B80A20">
        <w:rPr>
          <w:sz w:val="28"/>
          <w:szCs w:val="28"/>
        </w:rPr>
        <w:t xml:space="preserve"> </w:t>
      </w:r>
      <w:r w:rsidRPr="00B80A20">
        <w:rPr>
          <w:rStyle w:val="FontStyle13"/>
          <w:sz w:val="28"/>
          <w:szCs w:val="28"/>
        </w:rPr>
        <w:t>(</w:t>
      </w:r>
      <w:proofErr w:type="gramStart"/>
      <w:r w:rsidRPr="00B80A20">
        <w:rPr>
          <w:rStyle w:val="FontStyle13"/>
          <w:sz w:val="28"/>
          <w:szCs w:val="28"/>
        </w:rPr>
        <w:t>www.kemerovo</w:t>
      </w:r>
      <w:r w:rsidRPr="00B80A20">
        <w:rPr>
          <w:rStyle w:val="FontStyle13"/>
          <w:sz w:val="28"/>
          <w:szCs w:val="28"/>
          <w:lang w:val="en-US"/>
        </w:rPr>
        <w:t>rea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 )</w:t>
      </w:r>
      <w:proofErr w:type="gramEnd"/>
      <w:r w:rsidRPr="00B80A20">
        <w:rPr>
          <w:rStyle w:val="FontStyle13"/>
          <w:sz w:val="28"/>
          <w:szCs w:val="28"/>
        </w:rPr>
        <w:t xml:space="preserve"> </w:t>
      </w:r>
      <w:r w:rsidRPr="00B80A20">
        <w:rPr>
          <w:sz w:val="28"/>
          <w:szCs w:val="28"/>
        </w:rPr>
        <w:t>проводится с 15 по 20 апреля 2018 года;</w:t>
      </w:r>
    </w:p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  <w:r w:rsidRPr="00B80A20">
        <w:rPr>
          <w:sz w:val="28"/>
          <w:szCs w:val="28"/>
        </w:rPr>
        <w:t>- 2 этап – проведение диктанта 21 апреля в режиме он-</w:t>
      </w:r>
      <w:proofErr w:type="spellStart"/>
      <w:r w:rsidRPr="00B80A20">
        <w:rPr>
          <w:sz w:val="28"/>
          <w:szCs w:val="28"/>
        </w:rPr>
        <w:t>лайн</w:t>
      </w:r>
      <w:proofErr w:type="spellEnd"/>
      <w:r w:rsidRPr="00B80A20">
        <w:rPr>
          <w:sz w:val="28"/>
          <w:szCs w:val="28"/>
        </w:rPr>
        <w:t xml:space="preserve"> </w:t>
      </w:r>
    </w:p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  <w:r w:rsidRPr="00B80A20">
        <w:rPr>
          <w:sz w:val="28"/>
          <w:szCs w:val="28"/>
        </w:rPr>
        <w:t>- 3 этап – оценка и составление рейтинга – 10 мая;</w:t>
      </w:r>
    </w:p>
    <w:p w:rsidR="00B80A20" w:rsidRPr="00B80A20" w:rsidRDefault="00B80A20" w:rsidP="00B80A20">
      <w:pPr>
        <w:pStyle w:val="Style5"/>
        <w:widowControl/>
        <w:tabs>
          <w:tab w:val="left" w:pos="466"/>
        </w:tabs>
        <w:spacing w:line="240" w:lineRule="auto"/>
        <w:ind w:left="709"/>
        <w:rPr>
          <w:rStyle w:val="FontStyle13"/>
          <w:sz w:val="28"/>
          <w:szCs w:val="28"/>
        </w:rPr>
      </w:pPr>
      <w:r w:rsidRPr="00B80A20">
        <w:rPr>
          <w:sz w:val="28"/>
          <w:szCs w:val="28"/>
        </w:rPr>
        <w:t xml:space="preserve">- 4 этап – оглашение результатов, аналитический отчет  – 20 мая </w:t>
      </w:r>
      <w:r w:rsidRPr="00B80A20">
        <w:rPr>
          <w:rStyle w:val="FontStyle13"/>
          <w:sz w:val="28"/>
          <w:szCs w:val="28"/>
        </w:rPr>
        <w:t xml:space="preserve">на сайтах Администрации Кемеровской области </w:t>
      </w:r>
      <w:bookmarkStart w:id="0" w:name="_GoBack"/>
      <w:r w:rsidRPr="00B80A20">
        <w:rPr>
          <w:rStyle w:val="FontStyle13"/>
          <w:sz w:val="28"/>
          <w:szCs w:val="28"/>
        </w:rPr>
        <w:t>(</w:t>
      </w:r>
      <w:r w:rsidRPr="00B80A20">
        <w:rPr>
          <w:rStyle w:val="FontStyle13"/>
          <w:sz w:val="28"/>
          <w:szCs w:val="28"/>
          <w:lang w:val="en-US"/>
        </w:rPr>
        <w:t>www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ako</w:t>
      </w:r>
      <w:proofErr w:type="spellEnd"/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ru</w:t>
      </w:r>
      <w:proofErr w:type="spellEnd"/>
      <w:r w:rsidRPr="00B80A20">
        <w:rPr>
          <w:rStyle w:val="FontStyle13"/>
          <w:sz w:val="28"/>
          <w:szCs w:val="28"/>
        </w:rPr>
        <w:t>), Кемеровского института (филиала) РЭУ им. Г.В. Плеханова. (</w:t>
      </w:r>
      <w:proofErr w:type="gramStart"/>
      <w:r w:rsidRPr="00B80A20">
        <w:rPr>
          <w:rStyle w:val="FontStyle13"/>
          <w:sz w:val="28"/>
          <w:szCs w:val="28"/>
        </w:rPr>
        <w:t>www.kemerovo</w:t>
      </w:r>
      <w:r w:rsidRPr="00B80A20">
        <w:rPr>
          <w:rStyle w:val="FontStyle13"/>
          <w:sz w:val="28"/>
          <w:szCs w:val="28"/>
          <w:lang w:val="en-US"/>
        </w:rPr>
        <w:t>rea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 )</w:t>
      </w:r>
      <w:proofErr w:type="gramEnd"/>
      <w:r w:rsidRPr="00B80A20">
        <w:rPr>
          <w:rStyle w:val="FontStyle13"/>
          <w:sz w:val="28"/>
          <w:szCs w:val="28"/>
        </w:rPr>
        <w:t>.</w:t>
      </w:r>
    </w:p>
    <w:bookmarkEnd w:id="0"/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  <w:r w:rsidRPr="00B80A20">
        <w:rPr>
          <w:sz w:val="28"/>
          <w:szCs w:val="28"/>
        </w:rPr>
        <w:t>- 5 этап -  награждение победителей – 30 мая.</w:t>
      </w:r>
    </w:p>
    <w:p w:rsidR="00B80A20" w:rsidRPr="00B80A20" w:rsidRDefault="00B80A20" w:rsidP="00B80A20">
      <w:pPr>
        <w:pStyle w:val="Style4"/>
        <w:widowControl/>
        <w:ind w:firstLine="709"/>
        <w:jc w:val="both"/>
        <w:rPr>
          <w:sz w:val="28"/>
          <w:szCs w:val="28"/>
        </w:rPr>
      </w:pPr>
    </w:p>
    <w:p w:rsidR="00B80A20" w:rsidRPr="00B80A20" w:rsidRDefault="00B80A20" w:rsidP="00B80A20">
      <w:pPr>
        <w:pStyle w:val="Style4"/>
        <w:widowControl/>
        <w:ind w:firstLine="709"/>
        <w:jc w:val="center"/>
        <w:rPr>
          <w:rStyle w:val="FontStyle12"/>
          <w:sz w:val="28"/>
          <w:szCs w:val="28"/>
        </w:rPr>
      </w:pPr>
      <w:r w:rsidRPr="00B80A20">
        <w:rPr>
          <w:rStyle w:val="FontStyle12"/>
          <w:sz w:val="28"/>
          <w:szCs w:val="28"/>
        </w:rPr>
        <w:t>П. Цель, задачи и принципы проведения Диктанта</w:t>
      </w:r>
    </w:p>
    <w:p w:rsidR="00B80A20" w:rsidRPr="00B80A20" w:rsidRDefault="00B80A20" w:rsidP="00B80A20">
      <w:pPr>
        <w:pStyle w:val="Style5"/>
        <w:widowControl/>
        <w:numPr>
          <w:ilvl w:val="0"/>
          <w:numId w:val="3"/>
        </w:numPr>
        <w:tabs>
          <w:tab w:val="left" w:pos="47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lastRenderedPageBreak/>
        <w:t>Целью проведения Диктанта является определение и повышение уровня финансовой грамотности, а также формирование финансовой культуры населения Кемеровской области и его отдельных возрастных и профессиональных групп, развитие интеллектуального потенциала молодежи.</w:t>
      </w:r>
    </w:p>
    <w:p w:rsidR="00B80A20" w:rsidRPr="00B80A20" w:rsidRDefault="00B80A20" w:rsidP="00B80A20">
      <w:pPr>
        <w:pStyle w:val="Style5"/>
        <w:widowControl/>
        <w:numPr>
          <w:ilvl w:val="0"/>
          <w:numId w:val="3"/>
        </w:numPr>
        <w:tabs>
          <w:tab w:val="left" w:pos="470"/>
        </w:tabs>
        <w:spacing w:line="240" w:lineRule="auto"/>
        <w:ind w:firstLine="709"/>
        <w:rPr>
          <w:sz w:val="28"/>
          <w:szCs w:val="28"/>
        </w:rPr>
      </w:pPr>
      <w:r w:rsidRPr="00B80A20">
        <w:rPr>
          <w:rStyle w:val="FontStyle13"/>
          <w:sz w:val="28"/>
          <w:szCs w:val="28"/>
        </w:rPr>
        <w:t>Задачами Диктанта являются:</w:t>
      </w:r>
    </w:p>
    <w:p w:rsidR="00B80A20" w:rsidRPr="00B80A20" w:rsidRDefault="00B80A20" w:rsidP="00B80A20">
      <w:pPr>
        <w:pStyle w:val="Style9"/>
        <w:widowControl/>
        <w:numPr>
          <w:ilvl w:val="0"/>
          <w:numId w:val="4"/>
        </w:numPr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получение объективной информации об уровне финансовой грамотности молодёжи и населения Кемеровской области с учетом его возрастной и социальной структуры;</w:t>
      </w:r>
    </w:p>
    <w:p w:rsidR="00B80A20" w:rsidRPr="00B80A20" w:rsidRDefault="00B80A20" w:rsidP="00B80A20">
      <w:pPr>
        <w:pStyle w:val="Style9"/>
        <w:widowControl/>
        <w:numPr>
          <w:ilvl w:val="0"/>
          <w:numId w:val="4"/>
        </w:numPr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предоставление возможности участникам Диктанта получить независимую оценку своих знаний в области финансов;</w:t>
      </w:r>
    </w:p>
    <w:p w:rsidR="00B80A20" w:rsidRPr="00B80A20" w:rsidRDefault="00B80A20" w:rsidP="00B80A20">
      <w:pPr>
        <w:pStyle w:val="Style9"/>
        <w:widowControl/>
        <w:numPr>
          <w:ilvl w:val="0"/>
          <w:numId w:val="4"/>
        </w:numPr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определение уровня осведомленности населения о современных методах и инструментах разумного управления личным капиталом;</w:t>
      </w:r>
    </w:p>
    <w:p w:rsidR="00B80A20" w:rsidRPr="00B80A20" w:rsidRDefault="00B80A20" w:rsidP="00B80A20">
      <w:pPr>
        <w:pStyle w:val="Style9"/>
        <w:widowControl/>
        <w:numPr>
          <w:ilvl w:val="0"/>
          <w:numId w:val="4"/>
        </w:numPr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получение необходимой информации для формирования рекомендаций по совершенствованию образовательных программ школ и ВУЗов;</w:t>
      </w:r>
    </w:p>
    <w:p w:rsidR="00B80A20" w:rsidRPr="00B80A20" w:rsidRDefault="00B80A20" w:rsidP="00B80A20">
      <w:pPr>
        <w:pStyle w:val="Style9"/>
        <w:widowControl/>
        <w:numPr>
          <w:ilvl w:val="0"/>
          <w:numId w:val="5"/>
        </w:numPr>
        <w:tabs>
          <w:tab w:val="left" w:pos="658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повышение образовательного уровня молодежи;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мотивация различных слоев населения к повышению своей финансовой грамотности, определяющей уровень их благосостояния и способность рационального управления имеющимися финансовыми ресурсами;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разработка общих рекомендаций по улучшению качества финансового образования.</w:t>
      </w:r>
    </w:p>
    <w:p w:rsidR="00B80A20" w:rsidRPr="00B80A20" w:rsidRDefault="00B80A20" w:rsidP="00B80A20">
      <w:pPr>
        <w:pStyle w:val="Style7"/>
        <w:widowControl/>
        <w:ind w:firstLine="709"/>
        <w:jc w:val="left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2.3. Проведение Диктанта основано на следующих принципах: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80A20">
        <w:rPr>
          <w:rStyle w:val="FontStyle14"/>
          <w:sz w:val="28"/>
          <w:szCs w:val="28"/>
        </w:rPr>
        <w:t xml:space="preserve">принцип добровольности </w:t>
      </w:r>
      <w:r w:rsidRPr="00B80A20">
        <w:rPr>
          <w:rStyle w:val="FontStyle13"/>
          <w:sz w:val="28"/>
          <w:szCs w:val="28"/>
        </w:rPr>
        <w:t>участия в написании Диктанта и работе по его подготовке и проведению;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80A20">
        <w:rPr>
          <w:rStyle w:val="FontStyle14"/>
          <w:sz w:val="28"/>
          <w:szCs w:val="28"/>
        </w:rPr>
        <w:t xml:space="preserve">принцип открытости - </w:t>
      </w:r>
      <w:r w:rsidRPr="00B80A20">
        <w:rPr>
          <w:rStyle w:val="FontStyle13"/>
          <w:sz w:val="28"/>
          <w:szCs w:val="28"/>
        </w:rPr>
        <w:t>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80A20">
        <w:rPr>
          <w:rStyle w:val="FontStyle14"/>
          <w:sz w:val="28"/>
          <w:szCs w:val="28"/>
        </w:rPr>
        <w:t xml:space="preserve">принцип доступности - </w:t>
      </w:r>
      <w:r w:rsidRPr="00B80A20">
        <w:rPr>
          <w:rStyle w:val="FontStyle13"/>
          <w:sz w:val="28"/>
          <w:szCs w:val="28"/>
        </w:rPr>
        <w:t xml:space="preserve">участие в Диктанте осуществляется на безвозмездной основе, каждому участнику Диктанта предоставляется бланк для написания Диктанта, бланк с заданиями Диктанта, гарантируется проверка работы и получение объективных результатов написания Диктанта (на сайте </w:t>
      </w:r>
      <w:r w:rsidRPr="00B80A20">
        <w:rPr>
          <w:rStyle w:val="FontStyle13"/>
          <w:sz w:val="28"/>
          <w:szCs w:val="28"/>
          <w:lang w:val="en-US"/>
        </w:rPr>
        <w:t>www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kemerovorea</w:t>
      </w:r>
      <w:proofErr w:type="spellEnd"/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, </w:t>
      </w:r>
      <w:r w:rsidRPr="00B80A20">
        <w:rPr>
          <w:rStyle w:val="FontStyle13"/>
          <w:sz w:val="28"/>
          <w:szCs w:val="28"/>
          <w:lang w:val="en-US"/>
        </w:rPr>
        <w:t>www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ako</w:t>
      </w:r>
      <w:proofErr w:type="spellEnd"/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ru</w:t>
      </w:r>
      <w:proofErr w:type="spellEnd"/>
      <w:r w:rsidRPr="00B80A20">
        <w:rPr>
          <w:rStyle w:val="FontStyle13"/>
          <w:sz w:val="28"/>
          <w:szCs w:val="28"/>
        </w:rPr>
        <w:t>) при наличии индивидуального идентификационного номера, который присваивается во время написания Диктанта;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80A20">
        <w:rPr>
          <w:rStyle w:val="FontStyle14"/>
          <w:sz w:val="28"/>
          <w:szCs w:val="28"/>
        </w:rPr>
        <w:t xml:space="preserve">принцип компетентности </w:t>
      </w:r>
      <w:r w:rsidRPr="00B80A20">
        <w:rPr>
          <w:rStyle w:val="FontStyle13"/>
          <w:sz w:val="28"/>
          <w:szCs w:val="28"/>
        </w:rPr>
        <w:t>- в создании текста Диктанта и проверке работ участвуют только профессиональные эксперты в сфере экономики и финансов;</w:t>
      </w:r>
    </w:p>
    <w:p w:rsidR="00B80A20" w:rsidRPr="00B80A20" w:rsidRDefault="00B80A20" w:rsidP="00B80A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80A20">
        <w:rPr>
          <w:rStyle w:val="FontStyle14"/>
          <w:sz w:val="28"/>
          <w:szCs w:val="28"/>
        </w:rPr>
        <w:t>принцип единства времени, порядка написания и критериев проверки - д</w:t>
      </w:r>
      <w:r w:rsidRPr="00B80A20">
        <w:rPr>
          <w:rStyle w:val="FontStyle13"/>
          <w:sz w:val="28"/>
          <w:szCs w:val="28"/>
        </w:rPr>
        <w:t>иктант проводится в один день в одно и то же время во всех городах области (по местному времени); участники получают одинаковые по уровню сложности задания и одинаковое время на их выполнение; все задания проверяются и оцениваются по единым критериям.</w:t>
      </w:r>
    </w:p>
    <w:p w:rsidR="00B80A20" w:rsidRPr="00B80A20" w:rsidRDefault="00B80A20" w:rsidP="00B80A20">
      <w:pPr>
        <w:pStyle w:val="Style4"/>
        <w:widowControl/>
        <w:ind w:firstLine="709"/>
        <w:jc w:val="center"/>
        <w:rPr>
          <w:rStyle w:val="FontStyle12"/>
          <w:sz w:val="28"/>
          <w:szCs w:val="28"/>
          <w:lang w:eastAsia="en-US"/>
        </w:rPr>
      </w:pPr>
    </w:p>
    <w:p w:rsidR="00B80A20" w:rsidRPr="00B80A20" w:rsidRDefault="00B80A20" w:rsidP="00B80A20">
      <w:pPr>
        <w:pStyle w:val="Style4"/>
        <w:widowControl/>
        <w:ind w:firstLine="709"/>
        <w:jc w:val="center"/>
        <w:rPr>
          <w:rStyle w:val="FontStyle12"/>
          <w:sz w:val="28"/>
          <w:szCs w:val="28"/>
          <w:lang w:eastAsia="en-US"/>
        </w:rPr>
      </w:pPr>
      <w:r w:rsidRPr="00B80A20">
        <w:rPr>
          <w:rStyle w:val="FontStyle12"/>
          <w:sz w:val="28"/>
          <w:szCs w:val="28"/>
          <w:lang w:val="en-US" w:eastAsia="en-US"/>
        </w:rPr>
        <w:t>III</w:t>
      </w:r>
      <w:r w:rsidRPr="00B80A20">
        <w:rPr>
          <w:rStyle w:val="FontStyle12"/>
          <w:sz w:val="28"/>
          <w:szCs w:val="28"/>
          <w:lang w:eastAsia="en-US"/>
        </w:rPr>
        <w:t>. Участники Диктанта</w:t>
      </w:r>
    </w:p>
    <w:p w:rsidR="00B80A20" w:rsidRPr="00B80A20" w:rsidRDefault="00B80A20" w:rsidP="00B80A20">
      <w:pPr>
        <w:pStyle w:val="Style5"/>
        <w:widowControl/>
        <w:tabs>
          <w:tab w:val="left" w:pos="84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3.1.</w:t>
      </w:r>
      <w:r w:rsidRPr="00B80A20">
        <w:rPr>
          <w:rStyle w:val="FontStyle13"/>
          <w:sz w:val="28"/>
          <w:szCs w:val="28"/>
        </w:rPr>
        <w:tab/>
        <w:t>Участниками Диктанта могут стать жители Кемеровской области, владеющие русским языком, независимо от возраста, образования, социальной принадлежности, вероисповедания и гражданства.</w:t>
      </w:r>
    </w:p>
    <w:p w:rsidR="00B80A20" w:rsidRPr="00B80A20" w:rsidRDefault="00B80A20" w:rsidP="00B80A20">
      <w:pPr>
        <w:pStyle w:val="Style5"/>
        <w:widowControl/>
        <w:tabs>
          <w:tab w:val="left" w:pos="74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3.2.</w:t>
      </w:r>
      <w:r w:rsidRPr="00B80A20">
        <w:rPr>
          <w:rStyle w:val="FontStyle13"/>
          <w:sz w:val="28"/>
          <w:szCs w:val="28"/>
        </w:rPr>
        <w:tab/>
        <w:t xml:space="preserve">Стать участником Диктанта можно, обратившись на любую городскую площадку его проведения, независимо от места жительства (прописки, регистрации). </w:t>
      </w:r>
    </w:p>
    <w:p w:rsidR="00B80A20" w:rsidRPr="00B80A20" w:rsidRDefault="00B80A20" w:rsidP="00B80A20">
      <w:pPr>
        <w:pStyle w:val="Style5"/>
        <w:widowControl/>
        <w:tabs>
          <w:tab w:val="left" w:pos="658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3.3.</w:t>
      </w:r>
      <w:r w:rsidRPr="00B80A20">
        <w:rPr>
          <w:rStyle w:val="FontStyle13"/>
          <w:sz w:val="28"/>
          <w:szCs w:val="28"/>
        </w:rPr>
        <w:tab/>
        <w:t>Участие в Диктанте является добровольным и бесплатным.</w:t>
      </w:r>
    </w:p>
    <w:p w:rsidR="00B80A20" w:rsidRPr="00B80A20" w:rsidRDefault="00B80A20" w:rsidP="00B80A20">
      <w:pPr>
        <w:pStyle w:val="Style4"/>
        <w:widowControl/>
        <w:ind w:firstLine="709"/>
        <w:jc w:val="center"/>
        <w:rPr>
          <w:sz w:val="28"/>
          <w:szCs w:val="28"/>
        </w:rPr>
      </w:pPr>
    </w:p>
    <w:p w:rsidR="00B80A20" w:rsidRPr="00B80A20" w:rsidRDefault="00B80A20" w:rsidP="00B80A20">
      <w:pPr>
        <w:pStyle w:val="Style4"/>
        <w:widowControl/>
        <w:ind w:firstLine="709"/>
        <w:jc w:val="center"/>
        <w:rPr>
          <w:sz w:val="28"/>
          <w:szCs w:val="28"/>
        </w:rPr>
      </w:pPr>
    </w:p>
    <w:p w:rsidR="00B80A20" w:rsidRPr="00B80A20" w:rsidRDefault="00B80A20" w:rsidP="00B80A20">
      <w:pPr>
        <w:pStyle w:val="Style4"/>
        <w:widowControl/>
        <w:ind w:firstLine="709"/>
        <w:jc w:val="center"/>
        <w:rPr>
          <w:rStyle w:val="FontStyle12"/>
          <w:sz w:val="28"/>
          <w:szCs w:val="28"/>
        </w:rPr>
      </w:pPr>
      <w:r w:rsidRPr="00B80A20">
        <w:rPr>
          <w:rStyle w:val="FontStyle12"/>
          <w:sz w:val="28"/>
          <w:szCs w:val="28"/>
        </w:rPr>
        <w:t>1V. Организация и проведение Диктанта</w:t>
      </w:r>
    </w:p>
    <w:p w:rsidR="00B80A20" w:rsidRPr="00B80A20" w:rsidRDefault="00B80A20" w:rsidP="00B80A20">
      <w:pPr>
        <w:pStyle w:val="Style5"/>
        <w:widowControl/>
        <w:tabs>
          <w:tab w:val="left" w:pos="581"/>
        </w:tabs>
        <w:spacing w:line="240" w:lineRule="auto"/>
        <w:ind w:left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5.1.</w:t>
      </w:r>
      <w:r w:rsidRPr="00B80A20">
        <w:rPr>
          <w:rStyle w:val="FontStyle13"/>
          <w:sz w:val="28"/>
          <w:szCs w:val="28"/>
        </w:rPr>
        <w:tab/>
        <w:t xml:space="preserve">Диктант проводится в единый день </w:t>
      </w:r>
    </w:p>
    <w:p w:rsidR="00B80A20" w:rsidRPr="00B80A20" w:rsidRDefault="00B80A20" w:rsidP="00B80A20">
      <w:pPr>
        <w:pStyle w:val="Style5"/>
        <w:widowControl/>
        <w:tabs>
          <w:tab w:val="left" w:pos="47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Тема Диктанта, дата, время его проведения, а также иные важные даты объявляются не позднее, чем за 15 дней, публикуются на сайтах Администрации Кемеровской области (</w:t>
      </w:r>
      <w:r w:rsidRPr="00B80A20">
        <w:rPr>
          <w:rStyle w:val="FontStyle13"/>
          <w:sz w:val="28"/>
          <w:szCs w:val="28"/>
          <w:lang w:val="en-US"/>
        </w:rPr>
        <w:t>www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ako</w:t>
      </w:r>
      <w:proofErr w:type="spellEnd"/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  <w:lang w:val="en-US"/>
        </w:rPr>
        <w:t>ru</w:t>
      </w:r>
      <w:proofErr w:type="spellEnd"/>
      <w:r w:rsidRPr="00B80A20">
        <w:rPr>
          <w:rStyle w:val="FontStyle13"/>
          <w:sz w:val="28"/>
          <w:szCs w:val="28"/>
        </w:rPr>
        <w:t>)  и Кемеровского института (филиала) РЭУ им. Г.В. Плеханова. (</w:t>
      </w:r>
      <w:proofErr w:type="gramStart"/>
      <w:r w:rsidRPr="00B80A20">
        <w:rPr>
          <w:rStyle w:val="FontStyle13"/>
          <w:sz w:val="28"/>
          <w:szCs w:val="28"/>
        </w:rPr>
        <w:t>www.kemerovo</w:t>
      </w:r>
      <w:r w:rsidRPr="00B80A20">
        <w:rPr>
          <w:rStyle w:val="FontStyle13"/>
          <w:sz w:val="28"/>
          <w:szCs w:val="28"/>
          <w:lang w:val="en-US"/>
        </w:rPr>
        <w:t>rea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 )</w:t>
      </w:r>
      <w:proofErr w:type="gramEnd"/>
      <w:r w:rsidRPr="00B80A20">
        <w:rPr>
          <w:rStyle w:val="FontStyle13"/>
          <w:sz w:val="28"/>
          <w:szCs w:val="28"/>
        </w:rPr>
        <w:t>.</w:t>
      </w:r>
    </w:p>
    <w:p w:rsidR="00B80A20" w:rsidRPr="00B80A20" w:rsidRDefault="00B80A20" w:rsidP="00B80A20">
      <w:pPr>
        <w:pStyle w:val="Style5"/>
        <w:widowControl/>
        <w:tabs>
          <w:tab w:val="left" w:pos="47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5.2. Задания Диктанта формируются в одном варианте,  реализуется на сайте института. Вариант Диктанта состоит из заданий разной степени сложности и включает проверку знаний финансовых понятий и терминов, подходов, методов и инструментов управления финансовых задач.</w:t>
      </w:r>
    </w:p>
    <w:p w:rsidR="00B80A20" w:rsidRPr="00B80A20" w:rsidRDefault="00B80A20" w:rsidP="00B80A20">
      <w:pPr>
        <w:pStyle w:val="Style5"/>
        <w:widowControl/>
        <w:numPr>
          <w:ilvl w:val="0"/>
          <w:numId w:val="7"/>
        </w:numPr>
        <w:tabs>
          <w:tab w:val="left" w:pos="47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Задания Диктанта разрабатываются на основе содержания образовательных программ по экономике и финансам  среднего общего и высшего образования.</w:t>
      </w:r>
    </w:p>
    <w:p w:rsidR="00B80A20" w:rsidRPr="00B80A20" w:rsidRDefault="00B80A20" w:rsidP="00B80A20">
      <w:pPr>
        <w:pStyle w:val="Style5"/>
        <w:widowControl/>
        <w:numPr>
          <w:ilvl w:val="0"/>
          <w:numId w:val="7"/>
        </w:numPr>
        <w:tabs>
          <w:tab w:val="left" w:pos="47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Общая сумма баллов за Диктант - 100.</w:t>
      </w:r>
    </w:p>
    <w:p w:rsidR="00B80A20" w:rsidRPr="00B80A20" w:rsidRDefault="00B80A20" w:rsidP="00B80A20">
      <w:pPr>
        <w:pStyle w:val="Style5"/>
        <w:widowControl/>
        <w:numPr>
          <w:ilvl w:val="0"/>
          <w:numId w:val="7"/>
        </w:numPr>
        <w:tabs>
          <w:tab w:val="left" w:pos="47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Рабочий язык Диктанта - русский.</w:t>
      </w:r>
    </w:p>
    <w:p w:rsidR="00B80A20" w:rsidRPr="00B80A20" w:rsidRDefault="00B80A20" w:rsidP="00B80A20">
      <w:pPr>
        <w:pStyle w:val="Style5"/>
        <w:widowControl/>
        <w:numPr>
          <w:ilvl w:val="0"/>
          <w:numId w:val="7"/>
        </w:numPr>
        <w:tabs>
          <w:tab w:val="left" w:pos="49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Желающие принять участие в диктанте самостоятельно регистрируются на сайте Кемеровского института (филиала) РЭУ им. Г.В. Плеханова (</w:t>
      </w:r>
      <w:proofErr w:type="gramStart"/>
      <w:r w:rsidRPr="00B80A20">
        <w:rPr>
          <w:rStyle w:val="FontStyle13"/>
          <w:sz w:val="28"/>
          <w:szCs w:val="28"/>
        </w:rPr>
        <w:t>www.kemerovo</w:t>
      </w:r>
      <w:r w:rsidRPr="00B80A20">
        <w:rPr>
          <w:rStyle w:val="FontStyle13"/>
          <w:sz w:val="28"/>
          <w:szCs w:val="28"/>
          <w:lang w:val="en-US"/>
        </w:rPr>
        <w:t>rea</w:t>
      </w:r>
      <w:r w:rsidRPr="00B80A20">
        <w:rPr>
          <w:rStyle w:val="FontStyle13"/>
          <w:sz w:val="28"/>
          <w:szCs w:val="28"/>
        </w:rPr>
        <w:t>.</w:t>
      </w:r>
      <w:proofErr w:type="spellStart"/>
      <w:r w:rsidRPr="00B80A20">
        <w:rPr>
          <w:rStyle w:val="FontStyle13"/>
          <w:sz w:val="28"/>
          <w:szCs w:val="28"/>
        </w:rPr>
        <w:t>ru</w:t>
      </w:r>
      <w:proofErr w:type="spellEnd"/>
      <w:r w:rsidRPr="00B80A20">
        <w:rPr>
          <w:rStyle w:val="FontStyle13"/>
          <w:sz w:val="28"/>
          <w:szCs w:val="28"/>
        </w:rPr>
        <w:t xml:space="preserve"> )</w:t>
      </w:r>
      <w:proofErr w:type="gramEnd"/>
      <w:r w:rsidRPr="00B80A20">
        <w:rPr>
          <w:rStyle w:val="FontStyle13"/>
          <w:sz w:val="28"/>
          <w:szCs w:val="28"/>
        </w:rPr>
        <w:t xml:space="preserve">. </w:t>
      </w:r>
    </w:p>
    <w:p w:rsidR="00B80A20" w:rsidRPr="00B80A20" w:rsidRDefault="00B80A20" w:rsidP="00B80A20">
      <w:pPr>
        <w:pStyle w:val="Style5"/>
        <w:widowControl/>
        <w:numPr>
          <w:ilvl w:val="1"/>
          <w:numId w:val="9"/>
        </w:numPr>
        <w:tabs>
          <w:tab w:val="left" w:pos="494"/>
        </w:tabs>
        <w:spacing w:line="240" w:lineRule="auto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 xml:space="preserve"> </w:t>
      </w:r>
      <w:r w:rsidRPr="00B80A20">
        <w:rPr>
          <w:rStyle w:val="FontStyle13"/>
          <w:spacing w:val="0"/>
          <w:sz w:val="28"/>
          <w:szCs w:val="28"/>
        </w:rPr>
        <w:t xml:space="preserve">Время выполнения заданий участниками Диктанта – 1 час. </w:t>
      </w:r>
    </w:p>
    <w:p w:rsidR="00B80A20" w:rsidRPr="00B80A20" w:rsidRDefault="00B80A20" w:rsidP="00B80A20">
      <w:pPr>
        <w:pStyle w:val="Style5"/>
        <w:widowControl/>
        <w:numPr>
          <w:ilvl w:val="0"/>
          <w:numId w:val="8"/>
        </w:numPr>
        <w:tabs>
          <w:tab w:val="left" w:pos="494"/>
        </w:tabs>
        <w:spacing w:line="240" w:lineRule="auto"/>
        <w:ind w:firstLine="709"/>
        <w:rPr>
          <w:rStyle w:val="FontStyle13"/>
          <w:spacing w:val="0"/>
          <w:sz w:val="28"/>
          <w:szCs w:val="28"/>
        </w:rPr>
      </w:pPr>
      <w:r w:rsidRPr="00B80A20">
        <w:rPr>
          <w:rStyle w:val="FontStyle13"/>
          <w:spacing w:val="0"/>
          <w:sz w:val="28"/>
          <w:szCs w:val="28"/>
        </w:rPr>
        <w:t xml:space="preserve">Участники Диктанта выполняют задания лично, без посторонней помощи. </w:t>
      </w:r>
      <w:r w:rsidRPr="00B80A20">
        <w:rPr>
          <w:rStyle w:val="FontStyle13"/>
          <w:sz w:val="28"/>
          <w:szCs w:val="28"/>
        </w:rPr>
        <w:t>Апелляция не предусмотрена.</w:t>
      </w:r>
    </w:p>
    <w:p w:rsidR="00B80A20" w:rsidRPr="00B80A20" w:rsidRDefault="00B80A20" w:rsidP="00B80A20">
      <w:pPr>
        <w:pStyle w:val="Style5"/>
        <w:widowControl/>
        <w:numPr>
          <w:ilvl w:val="1"/>
          <w:numId w:val="10"/>
        </w:numPr>
        <w:tabs>
          <w:tab w:val="left" w:pos="494"/>
        </w:tabs>
        <w:spacing w:line="240" w:lineRule="auto"/>
        <w:rPr>
          <w:rStyle w:val="FontStyle13"/>
          <w:sz w:val="28"/>
          <w:szCs w:val="28"/>
        </w:rPr>
      </w:pPr>
      <w:r w:rsidRPr="00B80A20">
        <w:rPr>
          <w:rStyle w:val="FontStyle13"/>
          <w:sz w:val="28"/>
          <w:szCs w:val="28"/>
        </w:rPr>
        <w:t>По результатам проведения Диктанта формируется аналитический отчет, в рамках которого даётся оценка уровня финансовой грамотности населения Кузбасса в целом и его отдельных возрастных и профессиональных групп, формулируются рекомендации по внесению изменений в учебные программы по экономике и совершенствованию системы экономического образования в регионе.</w:t>
      </w:r>
    </w:p>
    <w:p w:rsidR="00B80A20" w:rsidRPr="00B80A20" w:rsidRDefault="00B80A20" w:rsidP="00B80A20">
      <w:pPr>
        <w:tabs>
          <w:tab w:val="left" w:pos="5103"/>
          <w:tab w:val="left" w:pos="538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80A20" w:rsidRPr="00B80A20" w:rsidRDefault="00B80A20" w:rsidP="00B80A20">
      <w:pPr>
        <w:rPr>
          <w:rFonts w:ascii="Times New Roman" w:hAnsi="Times New Roman" w:cs="Times New Roman"/>
          <w:sz w:val="28"/>
          <w:szCs w:val="28"/>
        </w:rPr>
      </w:pPr>
      <w:r w:rsidRPr="00B80A20">
        <w:rPr>
          <w:rFonts w:ascii="Times New Roman" w:hAnsi="Times New Roman" w:cs="Times New Roman"/>
          <w:sz w:val="28"/>
          <w:szCs w:val="28"/>
        </w:rPr>
        <w:br w:type="page"/>
      </w:r>
    </w:p>
    <w:p w:rsidR="00745C45" w:rsidRDefault="00623A1F"/>
    <w:sectPr w:rsidR="00745C45" w:rsidSect="004A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6CC5E8"/>
    <w:lvl w:ilvl="0">
      <w:numFmt w:val="bullet"/>
      <w:lvlText w:val="*"/>
      <w:lvlJc w:val="left"/>
    </w:lvl>
  </w:abstractNum>
  <w:abstractNum w:abstractNumId="1" w15:restartNumberingAfterBreak="0">
    <w:nsid w:val="03A7577A"/>
    <w:multiLevelType w:val="multilevel"/>
    <w:tmpl w:val="721C0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B753E0"/>
    <w:multiLevelType w:val="singleLevel"/>
    <w:tmpl w:val="FCFE2080"/>
    <w:lvl w:ilvl="0">
      <w:start w:val="8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A75055"/>
    <w:multiLevelType w:val="singleLevel"/>
    <w:tmpl w:val="068C70DC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69442A7"/>
    <w:multiLevelType w:val="singleLevel"/>
    <w:tmpl w:val="85487CA2"/>
    <w:lvl w:ilvl="0">
      <w:start w:val="1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16B0274"/>
    <w:multiLevelType w:val="singleLevel"/>
    <w:tmpl w:val="8A56B17E"/>
    <w:lvl w:ilvl="0">
      <w:start w:val="3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99A73ED"/>
    <w:multiLevelType w:val="multilevel"/>
    <w:tmpl w:val="50C059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AC676A8"/>
    <w:multiLevelType w:val="singleLevel"/>
    <w:tmpl w:val="D2AA785A"/>
    <w:lvl w:ilvl="0">
      <w:start w:val="6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0"/>
    <w:rsid w:val="004A1D2B"/>
    <w:rsid w:val="00623A1F"/>
    <w:rsid w:val="007C05CE"/>
    <w:rsid w:val="009D0080"/>
    <w:rsid w:val="00B12F0D"/>
    <w:rsid w:val="00B80A20"/>
    <w:rsid w:val="00D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D9194-ECD7-4C96-83A9-26DD3F0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0A20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80A20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B80A20"/>
    <w:pPr>
      <w:widowControl w:val="0"/>
      <w:autoSpaceDE w:val="0"/>
      <w:autoSpaceDN w:val="0"/>
      <w:adjustRightInd w:val="0"/>
      <w:spacing w:after="0" w:line="466" w:lineRule="exact"/>
      <w:ind w:firstLine="16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80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80A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80A20"/>
    <w:pPr>
      <w:widowControl w:val="0"/>
      <w:autoSpaceDE w:val="0"/>
      <w:autoSpaceDN w:val="0"/>
      <w:adjustRightInd w:val="0"/>
      <w:spacing w:after="0" w:line="353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0A2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B80A20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Филимонова Елена Анатольевна</cp:lastModifiedBy>
  <cp:revision>2</cp:revision>
  <dcterms:created xsi:type="dcterms:W3CDTF">2018-04-05T05:26:00Z</dcterms:created>
  <dcterms:modified xsi:type="dcterms:W3CDTF">2018-04-05T05:26:00Z</dcterms:modified>
</cp:coreProperties>
</file>