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B9" w:rsidRDefault="00B728B9" w:rsidP="00B728B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28B9" w:rsidRPr="00D14679" w:rsidTr="00B728B9">
        <w:tc>
          <w:tcPr>
            <w:tcW w:w="4785" w:type="dxa"/>
          </w:tcPr>
          <w:p w:rsidR="00B728B9" w:rsidRPr="00D14679" w:rsidRDefault="00B728B9" w:rsidP="00B7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67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728B9" w:rsidRPr="00D14679" w:rsidRDefault="00B728B9" w:rsidP="00B7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679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  <w:p w:rsidR="00B728B9" w:rsidRPr="00D14679" w:rsidRDefault="00B728B9" w:rsidP="00B72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B9" w:rsidRPr="00D14679" w:rsidRDefault="00B728B9" w:rsidP="00B7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67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728B9" w:rsidRPr="00D14679" w:rsidRDefault="00B728B9" w:rsidP="00B7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679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</w:p>
        </w:tc>
        <w:tc>
          <w:tcPr>
            <w:tcW w:w="4786" w:type="dxa"/>
          </w:tcPr>
          <w:p w:rsidR="00B728B9" w:rsidRPr="00D14679" w:rsidRDefault="00B728B9" w:rsidP="00B72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67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728B9" w:rsidRPr="00D14679" w:rsidRDefault="00535E68" w:rsidP="00B72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6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728B9" w:rsidRPr="00D1467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Pr="00D146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728B9" w:rsidRPr="00D1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8B9" w:rsidRPr="00D14679" w:rsidRDefault="00B728B9" w:rsidP="00B72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679">
              <w:rPr>
                <w:rFonts w:ascii="Times New Roman" w:hAnsi="Times New Roman" w:cs="Times New Roman"/>
                <w:sz w:val="24"/>
                <w:szCs w:val="24"/>
              </w:rPr>
              <w:t>управляющего совета</w:t>
            </w:r>
          </w:p>
          <w:p w:rsidR="00B728B9" w:rsidRPr="00D14679" w:rsidRDefault="00B728B9" w:rsidP="00B72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B9" w:rsidRPr="00D14679" w:rsidRDefault="00B728B9" w:rsidP="005962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467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59628A" w:rsidRPr="00D14679">
              <w:rPr>
                <w:rFonts w:ascii="Times New Roman" w:hAnsi="Times New Roman" w:cs="Times New Roman"/>
                <w:sz w:val="24"/>
                <w:szCs w:val="24"/>
              </w:rPr>
              <w:t>И.В. Романов</w:t>
            </w:r>
          </w:p>
        </w:tc>
      </w:tr>
    </w:tbl>
    <w:p w:rsidR="00B728B9" w:rsidRPr="00D14679" w:rsidRDefault="00B728B9" w:rsidP="00B728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8B9" w:rsidRPr="00D14679" w:rsidRDefault="00B728B9" w:rsidP="00B728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8B9" w:rsidRPr="00D14679" w:rsidRDefault="00B728B9" w:rsidP="00B72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4679">
        <w:rPr>
          <w:rFonts w:ascii="Times New Roman" w:hAnsi="Times New Roman" w:cs="Times New Roman"/>
          <w:sz w:val="24"/>
          <w:szCs w:val="24"/>
        </w:rPr>
        <w:t>ПРОТОКОЛ</w:t>
      </w:r>
    </w:p>
    <w:p w:rsidR="00B728B9" w:rsidRPr="00D14679" w:rsidRDefault="00B728B9" w:rsidP="00B72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4679">
        <w:rPr>
          <w:rFonts w:ascii="Times New Roman" w:hAnsi="Times New Roman" w:cs="Times New Roman"/>
          <w:sz w:val="24"/>
          <w:szCs w:val="24"/>
        </w:rPr>
        <w:t>ЗАСЕДАНИЯ УПРАВЛЮЩЕГО СОВЕТА</w:t>
      </w:r>
    </w:p>
    <w:p w:rsidR="00B728B9" w:rsidRPr="00D14679" w:rsidRDefault="00B728B9" w:rsidP="00B72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79">
        <w:rPr>
          <w:rFonts w:ascii="Times New Roman" w:hAnsi="Times New Roman" w:cs="Times New Roman"/>
          <w:b/>
          <w:sz w:val="24"/>
          <w:szCs w:val="24"/>
        </w:rPr>
        <w:t>(проектного комитета) по реализации программы</w:t>
      </w:r>
    </w:p>
    <w:p w:rsidR="00B728B9" w:rsidRPr="00D14679" w:rsidRDefault="00B728B9" w:rsidP="00B72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79">
        <w:rPr>
          <w:rFonts w:ascii="Times New Roman" w:hAnsi="Times New Roman" w:cs="Times New Roman"/>
          <w:b/>
          <w:sz w:val="24"/>
          <w:szCs w:val="24"/>
        </w:rPr>
        <w:t xml:space="preserve">развития </w:t>
      </w:r>
      <w:proofErr w:type="spellStart"/>
      <w:r w:rsidRPr="00D14679">
        <w:rPr>
          <w:rFonts w:ascii="Times New Roman" w:hAnsi="Times New Roman" w:cs="Times New Roman"/>
          <w:b/>
          <w:sz w:val="24"/>
          <w:szCs w:val="24"/>
        </w:rPr>
        <w:t>монопрофильного</w:t>
      </w:r>
      <w:proofErr w:type="spellEnd"/>
      <w:r w:rsidRPr="00D1467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–</w:t>
      </w:r>
    </w:p>
    <w:p w:rsidR="00B728B9" w:rsidRPr="00D14679" w:rsidRDefault="00B728B9" w:rsidP="00B72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79">
        <w:rPr>
          <w:rFonts w:ascii="Times New Roman" w:hAnsi="Times New Roman" w:cs="Times New Roman"/>
          <w:b/>
          <w:sz w:val="24"/>
          <w:szCs w:val="24"/>
        </w:rPr>
        <w:t>Осинниковский городской округ</w:t>
      </w:r>
    </w:p>
    <w:p w:rsidR="00B728B9" w:rsidRPr="00D14679" w:rsidRDefault="00B728B9" w:rsidP="00B72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8B9" w:rsidRPr="00D14679" w:rsidRDefault="00771194" w:rsidP="001E3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679">
        <w:rPr>
          <w:rFonts w:ascii="Times New Roman" w:hAnsi="Times New Roman" w:cs="Times New Roman"/>
          <w:sz w:val="24"/>
          <w:szCs w:val="24"/>
        </w:rPr>
        <w:t>22</w:t>
      </w:r>
      <w:r w:rsidR="00B728B9" w:rsidRPr="00D14679">
        <w:rPr>
          <w:rFonts w:ascii="Times New Roman" w:hAnsi="Times New Roman" w:cs="Times New Roman"/>
          <w:sz w:val="24"/>
          <w:szCs w:val="24"/>
        </w:rPr>
        <w:t>.0</w:t>
      </w:r>
      <w:r w:rsidRPr="00D14679">
        <w:rPr>
          <w:rFonts w:ascii="Times New Roman" w:hAnsi="Times New Roman" w:cs="Times New Roman"/>
          <w:sz w:val="24"/>
          <w:szCs w:val="24"/>
        </w:rPr>
        <w:t>9</w:t>
      </w:r>
      <w:r w:rsidR="00B728B9" w:rsidRPr="00D14679">
        <w:rPr>
          <w:rFonts w:ascii="Times New Roman" w:hAnsi="Times New Roman" w:cs="Times New Roman"/>
          <w:sz w:val="24"/>
          <w:szCs w:val="24"/>
        </w:rPr>
        <w:t>.2017г.  Время проведения (местное) 1</w:t>
      </w:r>
      <w:r w:rsidR="00DA4385" w:rsidRPr="00D14679">
        <w:rPr>
          <w:rFonts w:ascii="Times New Roman" w:hAnsi="Times New Roman" w:cs="Times New Roman"/>
          <w:sz w:val="24"/>
          <w:szCs w:val="24"/>
        </w:rPr>
        <w:t>1</w:t>
      </w:r>
      <w:r w:rsidR="00B728B9" w:rsidRPr="00D14679">
        <w:rPr>
          <w:rFonts w:ascii="Times New Roman" w:hAnsi="Times New Roman" w:cs="Times New Roman"/>
          <w:sz w:val="24"/>
          <w:szCs w:val="24"/>
        </w:rPr>
        <w:t>.00</w:t>
      </w:r>
    </w:p>
    <w:p w:rsidR="00B728B9" w:rsidRPr="00D14679" w:rsidRDefault="00B728B9" w:rsidP="001E3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B9" w:rsidRPr="00D14679" w:rsidRDefault="00B728B9" w:rsidP="001E3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679">
        <w:rPr>
          <w:rFonts w:ascii="Times New Roman" w:hAnsi="Times New Roman" w:cs="Times New Roman"/>
          <w:sz w:val="24"/>
          <w:szCs w:val="24"/>
        </w:rPr>
        <w:t>Присутствовали</w:t>
      </w:r>
    </w:p>
    <w:p w:rsidR="009F1646" w:rsidRPr="00D14679" w:rsidRDefault="009F1646" w:rsidP="001E3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8" w:type="dxa"/>
        <w:tblInd w:w="-142" w:type="dxa"/>
        <w:tblLook w:val="04A0" w:firstRow="1" w:lastRow="0" w:firstColumn="1" w:lastColumn="0" w:noHBand="0" w:noVBand="1"/>
      </w:tblPr>
      <w:tblGrid>
        <w:gridCol w:w="2925"/>
        <w:gridCol w:w="19"/>
        <w:gridCol w:w="6804"/>
      </w:tblGrid>
      <w:tr w:rsidR="00685E89" w:rsidRPr="00D14679" w:rsidTr="00685E89">
        <w:trPr>
          <w:trHeight w:val="789"/>
        </w:trPr>
        <w:tc>
          <w:tcPr>
            <w:tcW w:w="2944" w:type="dxa"/>
            <w:gridSpan w:val="2"/>
          </w:tcPr>
          <w:p w:rsidR="00685E89" w:rsidRPr="00D14679" w:rsidRDefault="00685E89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Романов Игорь Васильевич</w:t>
            </w:r>
          </w:p>
        </w:tc>
        <w:tc>
          <w:tcPr>
            <w:tcW w:w="6804" w:type="dxa"/>
          </w:tcPr>
          <w:p w:rsidR="00685E89" w:rsidRPr="00D14679" w:rsidRDefault="00685E89" w:rsidP="001E32A1">
            <w:pPr>
              <w:pStyle w:val="Style2"/>
              <w:widowControl/>
              <w:spacing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Глава Осинниковского городского округа, заместитель председателя совета</w:t>
            </w:r>
          </w:p>
        </w:tc>
      </w:tr>
      <w:tr w:rsidR="00505202" w:rsidRPr="00D14679" w:rsidTr="00685E89">
        <w:trPr>
          <w:trHeight w:val="1366"/>
        </w:trPr>
        <w:tc>
          <w:tcPr>
            <w:tcW w:w="2944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 w:rsidRPr="00D14679">
              <w:rPr>
                <w:rStyle w:val="FontStyle11"/>
                <w:b w:val="0"/>
                <w:sz w:val="24"/>
                <w:szCs w:val="24"/>
              </w:rPr>
              <w:t>Смольков</w:t>
            </w:r>
            <w:proofErr w:type="spellEnd"/>
            <w:r w:rsidRPr="00D14679"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Дмитрий Петрович</w:t>
            </w:r>
          </w:p>
        </w:tc>
        <w:tc>
          <w:tcPr>
            <w:tcW w:w="6804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- Куратор (линейный менеджер) моногорода от некоммерческой организации «Фонд развития моногородов», заместитель председателя совета (по </w:t>
            </w:r>
            <w:proofErr w:type="spellStart"/>
            <w:r w:rsidRPr="00D14679">
              <w:rPr>
                <w:rStyle w:val="FontStyle11"/>
                <w:b w:val="0"/>
                <w:sz w:val="24"/>
                <w:szCs w:val="24"/>
              </w:rPr>
              <w:t>скайпу</w:t>
            </w:r>
            <w:proofErr w:type="spellEnd"/>
            <w:r w:rsidRPr="00D14679">
              <w:rPr>
                <w:rStyle w:val="FontStyle11"/>
                <w:b w:val="0"/>
                <w:sz w:val="24"/>
                <w:szCs w:val="24"/>
              </w:rPr>
              <w:t>)</w:t>
            </w:r>
          </w:p>
        </w:tc>
      </w:tr>
      <w:tr w:rsidR="00505202" w:rsidRPr="00D14679" w:rsidTr="00685E89">
        <w:trPr>
          <w:trHeight w:val="1022"/>
        </w:trPr>
        <w:tc>
          <w:tcPr>
            <w:tcW w:w="2944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 w:rsidRPr="00D14679">
              <w:rPr>
                <w:rStyle w:val="FontStyle11"/>
                <w:b w:val="0"/>
                <w:sz w:val="24"/>
                <w:szCs w:val="24"/>
              </w:rPr>
              <w:t>Куралесова</w:t>
            </w:r>
            <w:proofErr w:type="spellEnd"/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Елена Николаевна</w:t>
            </w:r>
          </w:p>
        </w:tc>
        <w:tc>
          <w:tcPr>
            <w:tcW w:w="6804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ind w:right="-1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Начальник отдела содействия малому и среднему предпринимательству, ответственный секретарь Управляющего совета</w:t>
            </w:r>
          </w:p>
        </w:tc>
      </w:tr>
      <w:tr w:rsidR="00B728B9" w:rsidRPr="00D14679" w:rsidTr="00685E89">
        <w:trPr>
          <w:trHeight w:val="222"/>
        </w:trPr>
        <w:tc>
          <w:tcPr>
            <w:tcW w:w="9748" w:type="dxa"/>
            <w:gridSpan w:val="3"/>
          </w:tcPr>
          <w:p w:rsidR="00B728B9" w:rsidRPr="00D14679" w:rsidRDefault="00B728B9" w:rsidP="001E32A1">
            <w:pPr>
              <w:pStyle w:val="Style2"/>
              <w:widowControl/>
              <w:spacing w:before="77"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Члены комиссии</w:t>
            </w:r>
          </w:p>
          <w:p w:rsidR="00505202" w:rsidRPr="00D14679" w:rsidRDefault="00505202" w:rsidP="001E32A1">
            <w:pPr>
              <w:pStyle w:val="Style2"/>
              <w:widowControl/>
              <w:spacing w:before="77" w:line="240" w:lineRule="auto"/>
            </w:pPr>
          </w:p>
        </w:tc>
      </w:tr>
      <w:tr w:rsidR="00505202" w:rsidRPr="00D14679" w:rsidTr="00685E89">
        <w:trPr>
          <w:trHeight w:val="222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 w:rsidRPr="00D14679">
              <w:rPr>
                <w:rStyle w:val="FontStyle11"/>
                <w:b w:val="0"/>
                <w:sz w:val="24"/>
                <w:szCs w:val="24"/>
              </w:rPr>
              <w:t>Баландина</w:t>
            </w:r>
            <w:proofErr w:type="spellEnd"/>
            <w:r w:rsidRPr="00D14679"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Элеонора </w:t>
            </w:r>
            <w:proofErr w:type="spellStart"/>
            <w:r w:rsidRPr="00D14679">
              <w:rPr>
                <w:rStyle w:val="FontStyle11"/>
                <w:b w:val="0"/>
                <w:sz w:val="24"/>
                <w:szCs w:val="24"/>
              </w:rPr>
              <w:t>Альтафовна</w:t>
            </w:r>
            <w:proofErr w:type="spellEnd"/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- Начальник финансового управления </w:t>
            </w:r>
            <w:proofErr w:type="spellStart"/>
            <w:r w:rsidRPr="00D14679">
              <w:rPr>
                <w:rStyle w:val="FontStyle11"/>
                <w:b w:val="0"/>
                <w:sz w:val="24"/>
                <w:szCs w:val="24"/>
              </w:rPr>
              <w:t>г</w:t>
            </w:r>
            <w:proofErr w:type="gramStart"/>
            <w:r w:rsidRPr="00D14679">
              <w:rPr>
                <w:rStyle w:val="FontStyle11"/>
                <w:b w:val="0"/>
                <w:sz w:val="24"/>
                <w:szCs w:val="24"/>
              </w:rPr>
              <w:t>.О</w:t>
            </w:r>
            <w:proofErr w:type="gramEnd"/>
            <w:r w:rsidRPr="00D14679">
              <w:rPr>
                <w:rStyle w:val="FontStyle11"/>
                <w:b w:val="0"/>
                <w:sz w:val="24"/>
                <w:szCs w:val="24"/>
              </w:rPr>
              <w:t>синники</w:t>
            </w:r>
            <w:proofErr w:type="spellEnd"/>
          </w:p>
          <w:p w:rsidR="00505202" w:rsidRPr="00D14679" w:rsidRDefault="00505202" w:rsidP="001E32A1">
            <w:pPr>
              <w:pStyle w:val="Style2"/>
              <w:widowControl/>
              <w:spacing w:before="77" w:line="240" w:lineRule="auto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505202" w:rsidRPr="00D14679" w:rsidTr="00685E89">
        <w:trPr>
          <w:trHeight w:val="222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Быков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Александр Сергеевич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Председатель Совета народных депутатов</w:t>
            </w:r>
          </w:p>
          <w:p w:rsidR="00505202" w:rsidRPr="00D14679" w:rsidRDefault="00505202" w:rsidP="001E32A1">
            <w:pPr>
              <w:pStyle w:val="Style2"/>
              <w:widowControl/>
              <w:spacing w:before="77" w:line="240" w:lineRule="auto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505202" w:rsidRPr="00D14679" w:rsidTr="00685E89">
        <w:trPr>
          <w:trHeight w:val="690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Ефиманова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Оксана Викторовна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Заместитель Главы городского округа по строительству</w:t>
            </w:r>
          </w:p>
        </w:tc>
      </w:tr>
      <w:tr w:rsidR="00505202" w:rsidRPr="00D14679" w:rsidTr="00685E89">
        <w:trPr>
          <w:trHeight w:val="714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Жданов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Олег Владимирович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Директор ООО «Цех переработки сельскохозяйственной продукции «Вишневый город»</w:t>
            </w:r>
          </w:p>
        </w:tc>
      </w:tr>
      <w:tr w:rsidR="00505202" w:rsidRPr="00D14679" w:rsidTr="00685E89">
        <w:trPr>
          <w:trHeight w:val="711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Кауров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Виталий Викторович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-Первый заместитель Главы городского округа</w:t>
            </w:r>
          </w:p>
        </w:tc>
      </w:tr>
      <w:tr w:rsidR="00505202" w:rsidRPr="00D14679" w:rsidTr="00685E89">
        <w:trPr>
          <w:trHeight w:val="222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Лапшин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Алексей Васильевич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Заместитель директора по экономике ООО «Шахта «Осинниковская»</w:t>
            </w:r>
          </w:p>
        </w:tc>
      </w:tr>
      <w:tr w:rsidR="00505202" w:rsidRPr="00D14679" w:rsidTr="00685E89">
        <w:trPr>
          <w:trHeight w:val="708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Максимов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Илья Владимирович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Заместитель Главы городского округа по ЖКХ</w:t>
            </w:r>
          </w:p>
        </w:tc>
      </w:tr>
      <w:tr w:rsidR="00505202" w:rsidRPr="00D14679" w:rsidTr="00685E89">
        <w:trPr>
          <w:trHeight w:val="704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proofErr w:type="spellStart"/>
            <w:r w:rsidRPr="00D14679">
              <w:rPr>
                <w:rStyle w:val="FontStyle11"/>
                <w:b w:val="0"/>
                <w:sz w:val="24"/>
                <w:szCs w:val="24"/>
              </w:rPr>
              <w:t>Макулов</w:t>
            </w:r>
            <w:proofErr w:type="spellEnd"/>
            <w:r w:rsidRPr="00D14679"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Сергей Павлович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Директор ООО «</w:t>
            </w:r>
            <w:proofErr w:type="spellStart"/>
            <w:r w:rsidRPr="00D14679">
              <w:rPr>
                <w:rStyle w:val="FontStyle11"/>
                <w:b w:val="0"/>
                <w:sz w:val="24"/>
                <w:szCs w:val="24"/>
              </w:rPr>
              <w:t>Форест</w:t>
            </w:r>
            <w:proofErr w:type="spellEnd"/>
            <w:r w:rsidRPr="00D14679">
              <w:rPr>
                <w:rStyle w:val="FontStyle11"/>
                <w:b w:val="0"/>
                <w:sz w:val="24"/>
                <w:szCs w:val="24"/>
              </w:rPr>
              <w:t>»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505202" w:rsidRPr="00D14679" w:rsidTr="00685E89">
        <w:trPr>
          <w:trHeight w:val="713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lastRenderedPageBreak/>
              <w:t xml:space="preserve">Мальцева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Лариса Ивановна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Руководитель М</w:t>
            </w:r>
            <w:r w:rsidR="00705BBB" w:rsidRPr="00D14679">
              <w:rPr>
                <w:rStyle w:val="FontStyle11"/>
                <w:b w:val="0"/>
                <w:sz w:val="24"/>
                <w:szCs w:val="24"/>
              </w:rPr>
              <w:t>КУ</w:t>
            </w: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 «КУМИ»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505202" w:rsidRPr="00D14679" w:rsidTr="00685E89">
        <w:trPr>
          <w:trHeight w:val="708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Миллер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Елена Викторовна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Заместитель Главы городского округа по социальным вопросам</w:t>
            </w:r>
          </w:p>
        </w:tc>
      </w:tr>
      <w:tr w:rsidR="00505202" w:rsidRPr="00D14679" w:rsidTr="00685E89">
        <w:trPr>
          <w:trHeight w:val="701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Самарская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Юлия Анатольевна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Заместитель Главы городского округа по экономике и коммерции</w:t>
            </w:r>
          </w:p>
        </w:tc>
      </w:tr>
      <w:tr w:rsidR="00505202" w:rsidRPr="00D14679" w:rsidTr="00685E89">
        <w:trPr>
          <w:trHeight w:val="222"/>
        </w:trPr>
        <w:tc>
          <w:tcPr>
            <w:tcW w:w="2925" w:type="dxa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 xml:space="preserve">Скрябина </w:t>
            </w:r>
          </w:p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Любовь Алексеевна</w:t>
            </w:r>
          </w:p>
        </w:tc>
        <w:tc>
          <w:tcPr>
            <w:tcW w:w="6823" w:type="dxa"/>
            <w:gridSpan w:val="2"/>
          </w:tcPr>
          <w:p w:rsidR="00505202" w:rsidRPr="00D14679" w:rsidRDefault="00505202" w:rsidP="001E32A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D14679">
              <w:rPr>
                <w:rStyle w:val="FontStyle11"/>
                <w:b w:val="0"/>
                <w:sz w:val="24"/>
                <w:szCs w:val="24"/>
              </w:rPr>
              <w:t>- Управляющий делами - руководитель аппарата администрации</w:t>
            </w:r>
          </w:p>
        </w:tc>
      </w:tr>
    </w:tbl>
    <w:p w:rsidR="00D501A9" w:rsidRPr="00D14679" w:rsidRDefault="00D501A9" w:rsidP="001E3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8B9" w:rsidRPr="00D14679" w:rsidRDefault="00505202" w:rsidP="001E3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679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CC355E" w:rsidRPr="00D14679" w:rsidRDefault="00771194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679">
        <w:rPr>
          <w:rFonts w:ascii="Times New Roman" w:hAnsi="Times New Roman" w:cs="Times New Roman"/>
          <w:sz w:val="24"/>
          <w:szCs w:val="24"/>
        </w:rPr>
        <w:t>Актуализация паспорта программы «Комплексное развитие моногорода Осинники».</w:t>
      </w:r>
    </w:p>
    <w:p w:rsidR="00771194" w:rsidRPr="00D14679" w:rsidRDefault="00771194" w:rsidP="001E3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5E68" w:rsidRPr="00D14679" w:rsidRDefault="001E32A1" w:rsidP="001E3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679">
        <w:rPr>
          <w:rFonts w:ascii="Times New Roman" w:hAnsi="Times New Roman" w:cs="Times New Roman"/>
          <w:b/>
          <w:sz w:val="24"/>
          <w:szCs w:val="24"/>
        </w:rPr>
        <w:t>Докладчики</w:t>
      </w:r>
      <w:r w:rsidR="00CC355E" w:rsidRPr="00D14679">
        <w:rPr>
          <w:rFonts w:ascii="Times New Roman" w:hAnsi="Times New Roman" w:cs="Times New Roman"/>
          <w:b/>
          <w:sz w:val="24"/>
          <w:szCs w:val="24"/>
        </w:rPr>
        <w:t>:</w:t>
      </w:r>
    </w:p>
    <w:p w:rsidR="001E32A1" w:rsidRPr="00D14679" w:rsidRDefault="001E32A1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385" w:rsidRPr="00D14679" w:rsidRDefault="00A47E4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679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DA4385" w:rsidRPr="00D14679">
        <w:rPr>
          <w:rFonts w:ascii="Times New Roman" w:hAnsi="Times New Roman" w:cs="Times New Roman"/>
          <w:b/>
          <w:sz w:val="24"/>
          <w:szCs w:val="24"/>
        </w:rPr>
        <w:t>Ефиманов</w:t>
      </w:r>
      <w:r w:rsidRPr="00D14679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A4385" w:rsidRPr="00D14679">
        <w:rPr>
          <w:rFonts w:ascii="Times New Roman" w:hAnsi="Times New Roman" w:cs="Times New Roman"/>
          <w:b/>
          <w:sz w:val="24"/>
          <w:szCs w:val="24"/>
        </w:rPr>
        <w:t>О.В. – заместител</w:t>
      </w:r>
      <w:r w:rsidRPr="00D14679">
        <w:rPr>
          <w:rFonts w:ascii="Times New Roman" w:hAnsi="Times New Roman" w:cs="Times New Roman"/>
          <w:b/>
          <w:sz w:val="24"/>
          <w:szCs w:val="24"/>
        </w:rPr>
        <w:t>ь</w:t>
      </w:r>
      <w:r w:rsidR="00DA4385" w:rsidRPr="00D14679">
        <w:rPr>
          <w:rFonts w:ascii="Times New Roman" w:hAnsi="Times New Roman" w:cs="Times New Roman"/>
          <w:b/>
          <w:sz w:val="24"/>
          <w:szCs w:val="24"/>
        </w:rPr>
        <w:t xml:space="preserve"> Главы городского округа по строительству</w:t>
      </w:r>
      <w:r w:rsidR="001C1F57" w:rsidRPr="00D14679">
        <w:rPr>
          <w:rFonts w:ascii="Times New Roman" w:hAnsi="Times New Roman" w:cs="Times New Roman"/>
          <w:b/>
          <w:sz w:val="24"/>
          <w:szCs w:val="24"/>
        </w:rPr>
        <w:t>: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5C7" w:rsidRPr="00D14679" w:rsidRDefault="00535E68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1</w:t>
      </w:r>
      <w:r w:rsidR="00A47E4E" w:rsidRPr="00D14679">
        <w:rPr>
          <w:rStyle w:val="FontStyle11"/>
          <w:b w:val="0"/>
          <w:sz w:val="24"/>
          <w:szCs w:val="24"/>
        </w:rPr>
        <w:t>.1</w:t>
      </w:r>
      <w:r w:rsidRPr="00D14679">
        <w:rPr>
          <w:rStyle w:val="FontStyle11"/>
          <w:b w:val="0"/>
          <w:sz w:val="24"/>
          <w:szCs w:val="24"/>
        </w:rPr>
        <w:t xml:space="preserve">) </w:t>
      </w:r>
      <w:r w:rsidR="00DA2E6B" w:rsidRPr="00D14679">
        <w:rPr>
          <w:rStyle w:val="FontStyle11"/>
          <w:b w:val="0"/>
          <w:sz w:val="24"/>
          <w:szCs w:val="24"/>
        </w:rPr>
        <w:t>Произведена смена руководителя</w:t>
      </w:r>
      <w:r w:rsidR="002145C7" w:rsidRPr="00D14679">
        <w:rPr>
          <w:rStyle w:val="FontStyle11"/>
          <w:b w:val="0"/>
          <w:sz w:val="24"/>
          <w:szCs w:val="24"/>
        </w:rPr>
        <w:t xml:space="preserve"> следующих проектов:</w:t>
      </w:r>
    </w:p>
    <w:p w:rsidR="002145C7" w:rsidRPr="00D14679" w:rsidRDefault="00DA2E6B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«Благоустройство аллеи по улице Победы»</w:t>
      </w:r>
      <w:r w:rsidR="002145C7" w:rsidRPr="00D14679">
        <w:rPr>
          <w:rStyle w:val="FontStyle11"/>
          <w:b w:val="0"/>
          <w:sz w:val="24"/>
          <w:szCs w:val="24"/>
        </w:rPr>
        <w:t>;</w:t>
      </w:r>
    </w:p>
    <w:p w:rsidR="002145C7" w:rsidRPr="00D14679" w:rsidRDefault="002145C7" w:rsidP="001E32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679">
        <w:rPr>
          <w:rFonts w:ascii="Times New Roman" w:hAnsi="Times New Roman" w:cs="Times New Roman"/>
          <w:sz w:val="24"/>
          <w:szCs w:val="24"/>
        </w:rPr>
        <w:t>«Ремонт центральной дороги по ул. Победы»;</w:t>
      </w:r>
    </w:p>
    <w:p w:rsidR="002145C7" w:rsidRPr="00D14679" w:rsidRDefault="002145C7" w:rsidP="001E32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679">
        <w:rPr>
          <w:rFonts w:ascii="Times New Roman" w:hAnsi="Times New Roman" w:cs="Times New Roman"/>
          <w:sz w:val="24"/>
          <w:szCs w:val="24"/>
        </w:rPr>
        <w:t>«</w:t>
      </w:r>
      <w:r w:rsidRPr="00D14679">
        <w:rPr>
          <w:rFonts w:ascii="Times New Roman" w:hAnsi="Times New Roman" w:cs="Times New Roman"/>
          <w:iCs/>
          <w:sz w:val="24"/>
          <w:szCs w:val="24"/>
        </w:rPr>
        <w:t>Строительство автомобильных дорог к инвестиционным проектам».</w:t>
      </w:r>
    </w:p>
    <w:p w:rsidR="00D14679" w:rsidRDefault="00D14679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E726A6" w:rsidRPr="00D14679" w:rsidRDefault="00FA3EF7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Предыдущий руководитель проектов Ефиманова О.В., заместитель Главы городского округа по строительству, действующий р</w:t>
      </w:r>
      <w:r w:rsidR="001671BF" w:rsidRPr="00D14679">
        <w:rPr>
          <w:rStyle w:val="FontStyle11"/>
          <w:b w:val="0"/>
          <w:sz w:val="24"/>
          <w:szCs w:val="24"/>
        </w:rPr>
        <w:t>уководитель проектов -</w:t>
      </w:r>
      <w:r w:rsidR="00DA2E6B" w:rsidRPr="00D14679">
        <w:rPr>
          <w:rFonts w:ascii="Times New Roman" w:hAnsi="Times New Roman" w:cs="Times New Roman"/>
          <w:sz w:val="24"/>
          <w:szCs w:val="24"/>
        </w:rPr>
        <w:t xml:space="preserve"> Максимов И.В.</w:t>
      </w:r>
      <w:r w:rsidR="001671BF" w:rsidRPr="00D14679">
        <w:rPr>
          <w:rFonts w:ascii="Times New Roman" w:hAnsi="Times New Roman" w:cs="Times New Roman"/>
          <w:sz w:val="24"/>
          <w:szCs w:val="24"/>
        </w:rPr>
        <w:t xml:space="preserve">, </w:t>
      </w:r>
      <w:r w:rsidR="00DA2E6B" w:rsidRPr="00D14679">
        <w:rPr>
          <w:rFonts w:ascii="Times New Roman" w:hAnsi="Times New Roman" w:cs="Times New Roman"/>
          <w:sz w:val="24"/>
          <w:szCs w:val="24"/>
        </w:rPr>
        <w:t>заместитель Главы городского округа по ЖКХ.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4461B6" w:rsidRDefault="00A47E4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1.</w:t>
      </w:r>
      <w:r w:rsidR="00DA2E6B" w:rsidRPr="00D14679">
        <w:rPr>
          <w:rStyle w:val="FontStyle11"/>
          <w:b w:val="0"/>
          <w:sz w:val="24"/>
          <w:szCs w:val="24"/>
        </w:rPr>
        <w:t xml:space="preserve">2) </w:t>
      </w:r>
      <w:r w:rsidR="004461B6">
        <w:rPr>
          <w:rStyle w:val="FontStyle11"/>
          <w:b w:val="0"/>
          <w:sz w:val="24"/>
          <w:szCs w:val="24"/>
        </w:rPr>
        <w:t>В проекте</w:t>
      </w:r>
      <w:r w:rsidR="001671BF" w:rsidRPr="00D14679">
        <w:rPr>
          <w:rStyle w:val="FontStyle11"/>
          <w:b w:val="0"/>
          <w:sz w:val="24"/>
          <w:szCs w:val="24"/>
        </w:rPr>
        <w:t xml:space="preserve"> </w:t>
      </w:r>
      <w:r w:rsidR="001671BF" w:rsidRPr="00D14679">
        <w:rPr>
          <w:rFonts w:ascii="Times New Roman" w:hAnsi="Times New Roman" w:cs="Times New Roman"/>
          <w:sz w:val="24"/>
          <w:szCs w:val="24"/>
        </w:rPr>
        <w:t>«Благоустройство городской зоны отдыха «Вишневый парк»</w:t>
      </w:r>
      <w:r w:rsidR="004461B6">
        <w:rPr>
          <w:rFonts w:ascii="Times New Roman" w:hAnsi="Times New Roman" w:cs="Times New Roman"/>
          <w:sz w:val="24"/>
          <w:szCs w:val="24"/>
        </w:rPr>
        <w:t xml:space="preserve"> изменен срок контрольных точек:</w:t>
      </w:r>
    </w:p>
    <w:p w:rsidR="004461B6" w:rsidRDefault="00041E2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61B6">
        <w:rPr>
          <w:rFonts w:ascii="Times New Roman" w:hAnsi="Times New Roman" w:cs="Times New Roman"/>
          <w:sz w:val="24"/>
          <w:szCs w:val="24"/>
        </w:rPr>
        <w:t>«</w:t>
      </w:r>
      <w:r w:rsidR="004461B6" w:rsidRPr="004461B6">
        <w:rPr>
          <w:rFonts w:ascii="Times New Roman" w:hAnsi="Times New Roman" w:cs="Times New Roman"/>
          <w:sz w:val="24"/>
          <w:szCs w:val="24"/>
        </w:rPr>
        <w:t>Подписаны акты приемки выполненных работ</w:t>
      </w:r>
      <w:r w:rsidR="004461B6">
        <w:rPr>
          <w:rFonts w:ascii="Times New Roman" w:hAnsi="Times New Roman" w:cs="Times New Roman"/>
          <w:sz w:val="24"/>
          <w:szCs w:val="24"/>
        </w:rPr>
        <w:t>»</w:t>
      </w:r>
      <w:r w:rsidR="001671BF" w:rsidRPr="00D14679">
        <w:rPr>
          <w:rFonts w:ascii="Times New Roman" w:hAnsi="Times New Roman" w:cs="Times New Roman"/>
          <w:sz w:val="24"/>
          <w:szCs w:val="24"/>
        </w:rPr>
        <w:t xml:space="preserve"> </w:t>
      </w:r>
      <w:r w:rsidR="00E726A6" w:rsidRPr="00D14679">
        <w:rPr>
          <w:rFonts w:ascii="Times New Roman" w:hAnsi="Times New Roman" w:cs="Times New Roman"/>
          <w:sz w:val="24"/>
          <w:szCs w:val="24"/>
        </w:rPr>
        <w:t>с 01.1</w:t>
      </w:r>
      <w:r w:rsidR="004461B6">
        <w:rPr>
          <w:rFonts w:ascii="Times New Roman" w:hAnsi="Times New Roman" w:cs="Times New Roman"/>
          <w:sz w:val="24"/>
          <w:szCs w:val="24"/>
        </w:rPr>
        <w:t>0</w:t>
      </w:r>
      <w:r w:rsidR="00E726A6" w:rsidRPr="00D14679">
        <w:rPr>
          <w:rFonts w:ascii="Times New Roman" w:hAnsi="Times New Roman" w:cs="Times New Roman"/>
          <w:sz w:val="24"/>
          <w:szCs w:val="24"/>
        </w:rPr>
        <w:t>.2017 на</w:t>
      </w:r>
      <w:r w:rsidR="00771194" w:rsidRPr="00D14679">
        <w:rPr>
          <w:rFonts w:ascii="Times New Roman" w:hAnsi="Times New Roman" w:cs="Times New Roman"/>
          <w:sz w:val="24"/>
          <w:szCs w:val="24"/>
        </w:rPr>
        <w:t xml:space="preserve"> 2</w:t>
      </w:r>
      <w:r w:rsidR="004461B6">
        <w:rPr>
          <w:rFonts w:ascii="Times New Roman" w:hAnsi="Times New Roman" w:cs="Times New Roman"/>
          <w:sz w:val="24"/>
          <w:szCs w:val="24"/>
        </w:rPr>
        <w:t>7</w:t>
      </w:r>
      <w:r w:rsidR="00771194" w:rsidRPr="00D14679">
        <w:rPr>
          <w:rFonts w:ascii="Times New Roman" w:hAnsi="Times New Roman" w:cs="Times New Roman"/>
          <w:sz w:val="24"/>
          <w:szCs w:val="24"/>
        </w:rPr>
        <w:t>.0</w:t>
      </w:r>
      <w:r w:rsidR="004461B6">
        <w:rPr>
          <w:rFonts w:ascii="Times New Roman" w:hAnsi="Times New Roman" w:cs="Times New Roman"/>
          <w:sz w:val="24"/>
          <w:szCs w:val="24"/>
        </w:rPr>
        <w:t>7</w:t>
      </w:r>
      <w:r w:rsidR="00771194" w:rsidRPr="00D14679">
        <w:rPr>
          <w:rFonts w:ascii="Times New Roman" w:hAnsi="Times New Roman" w:cs="Times New Roman"/>
          <w:sz w:val="24"/>
          <w:szCs w:val="24"/>
        </w:rPr>
        <w:t>.2017</w:t>
      </w:r>
      <w:r w:rsidR="004461B6">
        <w:rPr>
          <w:rFonts w:ascii="Times New Roman" w:hAnsi="Times New Roman" w:cs="Times New Roman"/>
          <w:sz w:val="24"/>
          <w:szCs w:val="24"/>
        </w:rPr>
        <w:t>;</w:t>
      </w:r>
    </w:p>
    <w:p w:rsidR="00CD11BD" w:rsidRPr="00D14679" w:rsidRDefault="00041E2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61B6">
        <w:rPr>
          <w:rFonts w:ascii="Times New Roman" w:hAnsi="Times New Roman" w:cs="Times New Roman"/>
          <w:sz w:val="24"/>
          <w:szCs w:val="24"/>
        </w:rPr>
        <w:t>«</w:t>
      </w:r>
      <w:r w:rsidR="004461B6" w:rsidRPr="004461B6">
        <w:rPr>
          <w:rFonts w:ascii="Times New Roman" w:hAnsi="Times New Roman" w:cs="Times New Roman"/>
          <w:sz w:val="24"/>
          <w:szCs w:val="24"/>
        </w:rPr>
        <w:t>Проект завершен. Утвержден итоговый отчет</w:t>
      </w:r>
      <w:r w:rsidR="004461B6">
        <w:rPr>
          <w:rFonts w:ascii="Times New Roman" w:hAnsi="Times New Roman" w:cs="Times New Roman"/>
          <w:sz w:val="24"/>
          <w:szCs w:val="24"/>
        </w:rPr>
        <w:t>»</w:t>
      </w:r>
      <w:r w:rsidR="00E726A6" w:rsidRPr="00D14679">
        <w:rPr>
          <w:rFonts w:ascii="Times New Roman" w:hAnsi="Times New Roman" w:cs="Times New Roman"/>
          <w:sz w:val="24"/>
          <w:szCs w:val="24"/>
        </w:rPr>
        <w:t xml:space="preserve"> </w:t>
      </w:r>
      <w:r w:rsidR="004461B6">
        <w:rPr>
          <w:rFonts w:ascii="Times New Roman" w:hAnsi="Times New Roman" w:cs="Times New Roman"/>
          <w:sz w:val="24"/>
          <w:szCs w:val="24"/>
        </w:rPr>
        <w:t>с 01.11.2017 на 25.08.2017.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679">
        <w:rPr>
          <w:rFonts w:ascii="Times New Roman" w:hAnsi="Times New Roman" w:cs="Times New Roman"/>
          <w:sz w:val="24"/>
          <w:szCs w:val="24"/>
          <w:u w:val="single"/>
        </w:rPr>
        <w:t>Основание:</w:t>
      </w:r>
      <w:r w:rsidRPr="00D14679">
        <w:rPr>
          <w:rFonts w:ascii="Times New Roman" w:hAnsi="Times New Roman" w:cs="Times New Roman"/>
          <w:sz w:val="24"/>
          <w:szCs w:val="24"/>
        </w:rPr>
        <w:t xml:space="preserve"> </w:t>
      </w:r>
      <w:r w:rsidR="004461B6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 w:rsidRPr="00D14679">
        <w:rPr>
          <w:rStyle w:val="FontStyle11"/>
          <w:b w:val="0"/>
          <w:sz w:val="24"/>
          <w:szCs w:val="24"/>
        </w:rPr>
        <w:t>завершение работ по реализации п</w:t>
      </w:r>
      <w:r w:rsidRPr="00D14679">
        <w:rPr>
          <w:rFonts w:ascii="Times New Roman" w:hAnsi="Times New Roman" w:cs="Times New Roman"/>
          <w:sz w:val="24"/>
          <w:szCs w:val="24"/>
        </w:rPr>
        <w:t>роекта, подписание акта выполненных работ.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4461B6" w:rsidRDefault="00A47E4E" w:rsidP="004461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1.</w:t>
      </w:r>
      <w:r w:rsidR="00DA2E6B" w:rsidRPr="00D14679">
        <w:rPr>
          <w:rStyle w:val="FontStyle11"/>
          <w:b w:val="0"/>
          <w:sz w:val="24"/>
          <w:szCs w:val="24"/>
        </w:rPr>
        <w:t>3</w:t>
      </w:r>
      <w:r w:rsidR="00535E68" w:rsidRPr="00D14679">
        <w:rPr>
          <w:rStyle w:val="FontStyle11"/>
          <w:b w:val="0"/>
          <w:sz w:val="24"/>
          <w:szCs w:val="24"/>
        </w:rPr>
        <w:t xml:space="preserve">) </w:t>
      </w:r>
      <w:r w:rsidR="004461B6">
        <w:rPr>
          <w:rStyle w:val="FontStyle11"/>
          <w:b w:val="0"/>
          <w:sz w:val="24"/>
          <w:szCs w:val="24"/>
        </w:rPr>
        <w:t>В проекте</w:t>
      </w:r>
      <w:r w:rsidR="004461B6" w:rsidRPr="00D14679">
        <w:rPr>
          <w:rStyle w:val="FontStyle11"/>
          <w:b w:val="0"/>
          <w:sz w:val="24"/>
          <w:szCs w:val="24"/>
        </w:rPr>
        <w:t xml:space="preserve"> </w:t>
      </w:r>
      <w:r w:rsidR="00876F18" w:rsidRPr="00D14679">
        <w:rPr>
          <w:rFonts w:ascii="Times New Roman" w:hAnsi="Times New Roman" w:cs="Times New Roman"/>
          <w:sz w:val="24"/>
          <w:szCs w:val="24"/>
        </w:rPr>
        <w:t xml:space="preserve">«Благоустройство парка «Гагарина» </w:t>
      </w:r>
      <w:r w:rsidR="004461B6">
        <w:rPr>
          <w:rFonts w:ascii="Times New Roman" w:hAnsi="Times New Roman" w:cs="Times New Roman"/>
          <w:sz w:val="24"/>
          <w:szCs w:val="24"/>
        </w:rPr>
        <w:t>изменен срок контрольных точек:</w:t>
      </w:r>
    </w:p>
    <w:p w:rsidR="004461B6" w:rsidRPr="004461B6" w:rsidRDefault="00041E2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61B6" w:rsidRPr="004461B6">
        <w:rPr>
          <w:rFonts w:ascii="Times New Roman" w:hAnsi="Times New Roman" w:cs="Times New Roman"/>
          <w:sz w:val="24"/>
          <w:szCs w:val="24"/>
        </w:rPr>
        <w:t>«</w:t>
      </w:r>
      <w:r w:rsidR="004461B6" w:rsidRPr="004461B6">
        <w:rPr>
          <w:rFonts w:ascii="Times New Roman" w:hAnsi="Times New Roman"/>
          <w:sz w:val="24"/>
          <w:szCs w:val="24"/>
        </w:rPr>
        <w:t>Проект инициирован</w:t>
      </w:r>
      <w:r w:rsidR="004461B6" w:rsidRPr="004461B6">
        <w:rPr>
          <w:rFonts w:ascii="Times New Roman" w:hAnsi="Times New Roman" w:cs="Times New Roman"/>
          <w:sz w:val="24"/>
          <w:szCs w:val="24"/>
        </w:rPr>
        <w:t>» с 01.01.2018 на 01.01.2019;</w:t>
      </w:r>
    </w:p>
    <w:p w:rsidR="004461B6" w:rsidRPr="004461B6" w:rsidRDefault="00041E2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461B6" w:rsidRPr="004461B6">
        <w:rPr>
          <w:rFonts w:ascii="Times New Roman" w:hAnsi="Times New Roman" w:cs="Times New Roman"/>
          <w:sz w:val="24"/>
          <w:szCs w:val="24"/>
        </w:rPr>
        <w:t>«</w:t>
      </w:r>
      <w:r w:rsidR="004461B6" w:rsidRPr="004461B6">
        <w:rPr>
          <w:rFonts w:ascii="Times New Roman" w:hAnsi="Times New Roman"/>
          <w:sz w:val="24"/>
          <w:szCs w:val="24"/>
        </w:rPr>
        <w:t>Подписан договор с исполнителем работ по благоустройству</w:t>
      </w:r>
      <w:r w:rsidR="004461B6" w:rsidRPr="004461B6">
        <w:rPr>
          <w:rFonts w:ascii="Times New Roman" w:hAnsi="Times New Roman" w:cs="Times New Roman"/>
          <w:sz w:val="24"/>
          <w:szCs w:val="24"/>
        </w:rPr>
        <w:t xml:space="preserve">» с 01.06.2018 </w:t>
      </w:r>
      <w:r w:rsidR="00197F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461B6" w:rsidRPr="004461B6">
        <w:rPr>
          <w:rFonts w:ascii="Times New Roman" w:hAnsi="Times New Roman" w:cs="Times New Roman"/>
          <w:sz w:val="24"/>
          <w:szCs w:val="24"/>
        </w:rPr>
        <w:t>на 01.06.2019;</w:t>
      </w:r>
    </w:p>
    <w:p w:rsidR="004461B6" w:rsidRPr="004461B6" w:rsidRDefault="00041E2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61B6" w:rsidRPr="004461B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461B6" w:rsidRPr="004461B6">
        <w:rPr>
          <w:rFonts w:ascii="Times New Roman" w:hAnsi="Times New Roman"/>
          <w:sz w:val="24"/>
          <w:szCs w:val="24"/>
        </w:rPr>
        <w:t>Утверждены</w:t>
      </w:r>
      <w:proofErr w:type="gramEnd"/>
      <w:r w:rsidR="004461B6" w:rsidRPr="004461B6">
        <w:rPr>
          <w:rFonts w:ascii="Times New Roman" w:hAnsi="Times New Roman"/>
          <w:sz w:val="24"/>
          <w:szCs w:val="24"/>
        </w:rPr>
        <w:t xml:space="preserve"> паспорт и сводный план проекта</w:t>
      </w:r>
      <w:r w:rsidR="004461B6" w:rsidRPr="004461B6">
        <w:rPr>
          <w:rFonts w:ascii="Times New Roman" w:hAnsi="Times New Roman" w:cs="Times New Roman"/>
          <w:sz w:val="24"/>
          <w:szCs w:val="24"/>
        </w:rPr>
        <w:t>» с 01.07.2018 на 01.07.2019;</w:t>
      </w:r>
    </w:p>
    <w:p w:rsidR="004461B6" w:rsidRPr="004461B6" w:rsidRDefault="00041E2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61B6" w:rsidRPr="004461B6">
        <w:rPr>
          <w:rFonts w:ascii="Times New Roman" w:hAnsi="Times New Roman" w:cs="Times New Roman"/>
          <w:sz w:val="24"/>
          <w:szCs w:val="24"/>
        </w:rPr>
        <w:t>«</w:t>
      </w:r>
      <w:r w:rsidR="004461B6" w:rsidRPr="004461B6">
        <w:rPr>
          <w:rFonts w:ascii="Times New Roman" w:hAnsi="Times New Roman"/>
          <w:sz w:val="24"/>
          <w:szCs w:val="24"/>
        </w:rPr>
        <w:t>Подписаны акты приемки выполненных работ</w:t>
      </w:r>
      <w:r w:rsidR="004461B6" w:rsidRPr="004461B6">
        <w:rPr>
          <w:rFonts w:ascii="Times New Roman" w:hAnsi="Times New Roman" w:cs="Times New Roman"/>
          <w:sz w:val="24"/>
          <w:szCs w:val="24"/>
        </w:rPr>
        <w:t>» с 01.09.2018 на 01.09.2019;</w:t>
      </w:r>
    </w:p>
    <w:p w:rsidR="004461B6" w:rsidRPr="004461B6" w:rsidRDefault="00041E2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61B6" w:rsidRPr="004461B6">
        <w:rPr>
          <w:rFonts w:ascii="Times New Roman" w:hAnsi="Times New Roman" w:cs="Times New Roman"/>
          <w:sz w:val="24"/>
          <w:szCs w:val="24"/>
        </w:rPr>
        <w:t>«</w:t>
      </w:r>
      <w:r w:rsidR="004461B6" w:rsidRPr="004461B6">
        <w:rPr>
          <w:rFonts w:ascii="Times New Roman" w:hAnsi="Times New Roman"/>
          <w:sz w:val="24"/>
          <w:szCs w:val="24"/>
        </w:rPr>
        <w:t>Проект завершен. Утвержден итоговый отчет</w:t>
      </w:r>
      <w:r w:rsidR="004461B6" w:rsidRPr="004461B6">
        <w:rPr>
          <w:rFonts w:ascii="Times New Roman" w:hAnsi="Times New Roman" w:cs="Times New Roman"/>
          <w:sz w:val="24"/>
          <w:szCs w:val="24"/>
        </w:rPr>
        <w:t>» с 01.10.2018 на 01.10.2019.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2946B4">
        <w:rPr>
          <w:rFonts w:ascii="Times New Roman" w:hAnsi="Times New Roman" w:cs="Times New Roman"/>
          <w:sz w:val="24"/>
          <w:szCs w:val="24"/>
          <w:u w:val="single"/>
        </w:rPr>
        <w:t>Основание:</w:t>
      </w:r>
      <w:r w:rsidRPr="002946B4">
        <w:rPr>
          <w:rFonts w:ascii="Times New Roman" w:hAnsi="Times New Roman" w:cs="Times New Roman"/>
          <w:sz w:val="24"/>
          <w:szCs w:val="24"/>
        </w:rPr>
        <w:t xml:space="preserve"> </w:t>
      </w:r>
      <w:r w:rsidR="002946B4" w:rsidRPr="002946B4">
        <w:rPr>
          <w:rStyle w:val="FontStyle11"/>
          <w:b w:val="0"/>
          <w:sz w:val="24"/>
          <w:szCs w:val="24"/>
        </w:rPr>
        <w:t>возможные риски, связанные с поиском инвестора данного проекта</w:t>
      </w:r>
      <w:r w:rsidRPr="002946B4">
        <w:rPr>
          <w:rStyle w:val="FontStyle11"/>
          <w:b w:val="0"/>
          <w:sz w:val="24"/>
          <w:szCs w:val="24"/>
        </w:rPr>
        <w:t>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4461B6" w:rsidRDefault="00A47E4E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1.</w:t>
      </w:r>
      <w:r w:rsidR="002145C7" w:rsidRPr="00D14679">
        <w:rPr>
          <w:rStyle w:val="FontStyle11"/>
          <w:b w:val="0"/>
          <w:sz w:val="24"/>
          <w:szCs w:val="24"/>
        </w:rPr>
        <w:t xml:space="preserve">4) </w:t>
      </w:r>
      <w:r w:rsidR="001671BF" w:rsidRPr="00D14679">
        <w:rPr>
          <w:rStyle w:val="FontStyle11"/>
          <w:b w:val="0"/>
          <w:sz w:val="24"/>
          <w:szCs w:val="24"/>
        </w:rPr>
        <w:t>С</w:t>
      </w:r>
      <w:r w:rsidR="00BD3AFE" w:rsidRPr="00D14679">
        <w:rPr>
          <w:rStyle w:val="FontStyle11"/>
          <w:b w:val="0"/>
          <w:sz w:val="24"/>
          <w:szCs w:val="24"/>
        </w:rPr>
        <w:t>корректирован бюджет проекта «</w:t>
      </w:r>
      <w:r w:rsidR="005E131D" w:rsidRPr="00D14679">
        <w:rPr>
          <w:rFonts w:ascii="Times New Roman" w:hAnsi="Times New Roman" w:cs="Times New Roman"/>
          <w:sz w:val="24"/>
          <w:szCs w:val="24"/>
        </w:rPr>
        <w:t>Благоустройство городской зоны отдыха «Вишневый парк»</w:t>
      </w:r>
      <w:r w:rsidR="004461B6">
        <w:rPr>
          <w:rStyle w:val="FontStyle11"/>
          <w:b w:val="0"/>
          <w:sz w:val="24"/>
          <w:szCs w:val="24"/>
        </w:rPr>
        <w:t xml:space="preserve"> с 15,00 млн. руб. до 3,05 млн. руб.</w:t>
      </w:r>
    </w:p>
    <w:p w:rsidR="00BD3AFE" w:rsidRPr="00D14679" w:rsidRDefault="004461B6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В том </w:t>
      </w:r>
      <w:r w:rsidR="00BD3AFE" w:rsidRPr="00D14679">
        <w:rPr>
          <w:rStyle w:val="FontStyle11"/>
          <w:b w:val="0"/>
          <w:sz w:val="24"/>
          <w:szCs w:val="24"/>
        </w:rPr>
        <w:t>ч</w:t>
      </w:r>
      <w:r>
        <w:rPr>
          <w:rStyle w:val="FontStyle11"/>
          <w:b w:val="0"/>
          <w:sz w:val="24"/>
          <w:szCs w:val="24"/>
        </w:rPr>
        <w:t>исле</w:t>
      </w:r>
      <w:r w:rsidR="00BD3AFE" w:rsidRPr="00D14679">
        <w:rPr>
          <w:rStyle w:val="FontStyle11"/>
          <w:b w:val="0"/>
          <w:sz w:val="24"/>
          <w:szCs w:val="24"/>
        </w:rPr>
        <w:t xml:space="preserve"> средства местного бюджета - 0,29 млн. руб., внебюджетные источники</w:t>
      </w:r>
      <w:r>
        <w:rPr>
          <w:rStyle w:val="FontStyle11"/>
          <w:b w:val="0"/>
          <w:sz w:val="24"/>
          <w:szCs w:val="24"/>
        </w:rPr>
        <w:t xml:space="preserve"> финансирования</w:t>
      </w:r>
      <w:r w:rsidR="00BD3AFE" w:rsidRPr="00D14679">
        <w:rPr>
          <w:rStyle w:val="FontStyle11"/>
          <w:b w:val="0"/>
          <w:sz w:val="24"/>
          <w:szCs w:val="24"/>
        </w:rPr>
        <w:t xml:space="preserve"> - 2,76 млн. руб.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  <w:u w:val="single"/>
        </w:rPr>
        <w:t>Основание:</w:t>
      </w:r>
      <w:r w:rsidRPr="00D14679">
        <w:rPr>
          <w:rStyle w:val="FontStyle11"/>
          <w:b w:val="0"/>
          <w:sz w:val="24"/>
          <w:szCs w:val="24"/>
        </w:rPr>
        <w:t xml:space="preserve"> </w:t>
      </w:r>
      <w:r w:rsidR="002946B4">
        <w:rPr>
          <w:rStyle w:val="FontStyle11"/>
          <w:b w:val="0"/>
          <w:sz w:val="24"/>
          <w:szCs w:val="24"/>
        </w:rPr>
        <w:t xml:space="preserve">фактическая стоимость выполненных работ составила </w:t>
      </w:r>
      <w:r w:rsidR="002946B4" w:rsidRPr="00D14679">
        <w:rPr>
          <w:rStyle w:val="FontStyle11"/>
          <w:b w:val="0"/>
          <w:sz w:val="24"/>
          <w:szCs w:val="24"/>
        </w:rPr>
        <w:t>3,05 млн. руб.</w:t>
      </w:r>
    </w:p>
    <w:p w:rsidR="001E32A1" w:rsidRPr="00D14679" w:rsidRDefault="001E32A1" w:rsidP="001E32A1">
      <w:pPr>
        <w:spacing w:after="0" w:line="240" w:lineRule="auto"/>
        <w:ind w:firstLine="426"/>
        <w:jc w:val="both"/>
        <w:rPr>
          <w:rStyle w:val="FontStyle11"/>
          <w:sz w:val="24"/>
          <w:szCs w:val="24"/>
        </w:rPr>
      </w:pPr>
      <w:bookmarkStart w:id="0" w:name="_GoBack"/>
      <w:bookmarkEnd w:id="0"/>
    </w:p>
    <w:p w:rsidR="00A47E4E" w:rsidRPr="00D14679" w:rsidRDefault="00A47E4E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679">
        <w:rPr>
          <w:rStyle w:val="FontStyle11"/>
          <w:sz w:val="24"/>
          <w:szCs w:val="24"/>
        </w:rPr>
        <w:t>2) Максимов И.В.</w:t>
      </w:r>
      <w:r w:rsidRPr="00D14679">
        <w:rPr>
          <w:rStyle w:val="FontStyle11"/>
          <w:b w:val="0"/>
          <w:sz w:val="24"/>
          <w:szCs w:val="24"/>
        </w:rPr>
        <w:t xml:space="preserve"> - </w:t>
      </w:r>
      <w:r w:rsidRPr="00D14679">
        <w:rPr>
          <w:rFonts w:ascii="Times New Roman" w:hAnsi="Times New Roman" w:cs="Times New Roman"/>
          <w:b/>
          <w:sz w:val="24"/>
          <w:szCs w:val="24"/>
        </w:rPr>
        <w:t>заместитель Главы городского округа по ЖКХ: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0B3" w:rsidRPr="00D14679" w:rsidRDefault="00A47E4E" w:rsidP="001E32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2.</w:t>
      </w:r>
      <w:r w:rsidR="00970A39">
        <w:rPr>
          <w:rStyle w:val="FontStyle11"/>
          <w:b w:val="0"/>
          <w:sz w:val="24"/>
          <w:szCs w:val="24"/>
        </w:rPr>
        <w:t>1</w:t>
      </w:r>
      <w:r w:rsidRPr="00D14679">
        <w:rPr>
          <w:rStyle w:val="FontStyle11"/>
          <w:b w:val="0"/>
          <w:sz w:val="24"/>
          <w:szCs w:val="24"/>
        </w:rPr>
        <w:t xml:space="preserve">) </w:t>
      </w:r>
      <w:r w:rsidR="001671BF" w:rsidRPr="00D14679">
        <w:rPr>
          <w:rStyle w:val="FontStyle11"/>
          <w:b w:val="0"/>
          <w:sz w:val="24"/>
          <w:szCs w:val="24"/>
        </w:rPr>
        <w:t>В</w:t>
      </w:r>
      <w:r w:rsidRPr="00D14679">
        <w:rPr>
          <w:rStyle w:val="FontStyle11"/>
          <w:b w:val="0"/>
          <w:sz w:val="24"/>
          <w:szCs w:val="24"/>
        </w:rPr>
        <w:t xml:space="preserve"> проекте «</w:t>
      </w:r>
      <w:r w:rsidRPr="00D14679">
        <w:rPr>
          <w:rFonts w:ascii="Times New Roman" w:hAnsi="Times New Roman" w:cs="Times New Roman"/>
          <w:sz w:val="24"/>
          <w:szCs w:val="24"/>
        </w:rPr>
        <w:t>Ремонт центральной дороги по ул. Победы»</w:t>
      </w:r>
      <w:r w:rsidR="001671BF" w:rsidRPr="00D14679">
        <w:rPr>
          <w:rFonts w:ascii="Times New Roman" w:hAnsi="Times New Roman" w:cs="Times New Roman"/>
          <w:sz w:val="24"/>
          <w:szCs w:val="24"/>
        </w:rPr>
        <w:t xml:space="preserve"> </w:t>
      </w:r>
      <w:r w:rsidR="001671BF" w:rsidRPr="00D14679">
        <w:rPr>
          <w:rStyle w:val="FontStyle11"/>
          <w:b w:val="0"/>
          <w:sz w:val="24"/>
          <w:szCs w:val="24"/>
        </w:rPr>
        <w:t>изменен срок контрольн</w:t>
      </w:r>
      <w:r w:rsidR="00944417">
        <w:rPr>
          <w:rStyle w:val="FontStyle11"/>
          <w:b w:val="0"/>
          <w:sz w:val="24"/>
          <w:szCs w:val="24"/>
        </w:rPr>
        <w:t>ой</w:t>
      </w:r>
      <w:r w:rsidR="001671BF" w:rsidRPr="00D14679">
        <w:rPr>
          <w:rStyle w:val="FontStyle11"/>
          <w:b w:val="0"/>
          <w:sz w:val="24"/>
          <w:szCs w:val="24"/>
        </w:rPr>
        <w:t xml:space="preserve"> точк</w:t>
      </w:r>
      <w:r w:rsidR="00944417">
        <w:rPr>
          <w:rStyle w:val="FontStyle11"/>
          <w:b w:val="0"/>
          <w:sz w:val="24"/>
          <w:szCs w:val="24"/>
        </w:rPr>
        <w:t>и</w:t>
      </w:r>
      <w:r w:rsidR="006B30B3" w:rsidRPr="00D14679">
        <w:rPr>
          <w:rFonts w:ascii="Times New Roman" w:hAnsi="Times New Roman" w:cs="Times New Roman"/>
          <w:sz w:val="24"/>
          <w:szCs w:val="24"/>
        </w:rPr>
        <w:t>:</w:t>
      </w:r>
    </w:p>
    <w:p w:rsidR="00A47E4E" w:rsidRPr="00D14679" w:rsidRDefault="00041E2E" w:rsidP="001E32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30B3" w:rsidRPr="00D14679">
        <w:rPr>
          <w:rFonts w:ascii="Times New Roman" w:hAnsi="Times New Roman" w:cs="Times New Roman"/>
          <w:sz w:val="24"/>
          <w:szCs w:val="24"/>
        </w:rPr>
        <w:t xml:space="preserve">«Заключен контракт с исполнителем работ» </w:t>
      </w:r>
      <w:r w:rsidR="00280B2D" w:rsidRPr="00D14679">
        <w:rPr>
          <w:rFonts w:ascii="Times New Roman" w:hAnsi="Times New Roman" w:cs="Times New Roman"/>
          <w:sz w:val="24"/>
          <w:szCs w:val="24"/>
        </w:rPr>
        <w:t>с 0</w:t>
      </w:r>
      <w:r w:rsidR="000428A4">
        <w:rPr>
          <w:rFonts w:ascii="Times New Roman" w:hAnsi="Times New Roman" w:cs="Times New Roman"/>
          <w:sz w:val="24"/>
          <w:szCs w:val="24"/>
        </w:rPr>
        <w:t>1</w:t>
      </w:r>
      <w:r w:rsidR="00280B2D" w:rsidRPr="00D14679">
        <w:rPr>
          <w:rFonts w:ascii="Times New Roman" w:hAnsi="Times New Roman" w:cs="Times New Roman"/>
          <w:sz w:val="24"/>
          <w:szCs w:val="24"/>
        </w:rPr>
        <w:t>.0</w:t>
      </w:r>
      <w:r w:rsidR="000428A4">
        <w:rPr>
          <w:rFonts w:ascii="Times New Roman" w:hAnsi="Times New Roman" w:cs="Times New Roman"/>
          <w:sz w:val="24"/>
          <w:szCs w:val="24"/>
        </w:rPr>
        <w:t>7</w:t>
      </w:r>
      <w:r w:rsidR="00280B2D" w:rsidRPr="00D14679">
        <w:rPr>
          <w:rFonts w:ascii="Times New Roman" w:hAnsi="Times New Roman" w:cs="Times New Roman"/>
          <w:sz w:val="24"/>
          <w:szCs w:val="24"/>
        </w:rPr>
        <w:t>.2017 на 02.10.2017;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  <w:u w:val="single"/>
        </w:rPr>
        <w:lastRenderedPageBreak/>
        <w:t>Основание:</w:t>
      </w:r>
      <w:r w:rsidRPr="00D14679">
        <w:rPr>
          <w:rStyle w:val="FontStyle11"/>
          <w:b w:val="0"/>
          <w:sz w:val="24"/>
          <w:szCs w:val="24"/>
        </w:rPr>
        <w:t xml:space="preserve"> жалоб</w:t>
      </w:r>
      <w:r w:rsidR="002946B4">
        <w:rPr>
          <w:rStyle w:val="FontStyle11"/>
          <w:b w:val="0"/>
          <w:sz w:val="24"/>
          <w:szCs w:val="24"/>
        </w:rPr>
        <w:t>а</w:t>
      </w:r>
      <w:r w:rsidRPr="00D14679">
        <w:rPr>
          <w:rStyle w:val="FontStyle11"/>
          <w:b w:val="0"/>
          <w:sz w:val="24"/>
          <w:szCs w:val="24"/>
        </w:rPr>
        <w:t xml:space="preserve"> в ФАС на действия Заказчика во время проведения конкурсных процедур на </w:t>
      </w:r>
      <w:r w:rsidRPr="00D14679">
        <w:rPr>
          <w:rFonts w:ascii="Times New Roman" w:hAnsi="Times New Roman" w:cs="Times New Roman"/>
          <w:sz w:val="24"/>
          <w:szCs w:val="24"/>
        </w:rPr>
        <w:t>определение подрядной организации на выполнение работ по ремонту центральной дороги.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0428A4" w:rsidRDefault="00970A39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2.2</w:t>
      </w:r>
      <w:r w:rsidR="006B30B3" w:rsidRPr="00D14679">
        <w:rPr>
          <w:rStyle w:val="FontStyle11"/>
          <w:b w:val="0"/>
          <w:sz w:val="24"/>
          <w:szCs w:val="24"/>
        </w:rPr>
        <w:t xml:space="preserve">) </w:t>
      </w:r>
      <w:r w:rsidR="001671BF" w:rsidRPr="00D14679">
        <w:rPr>
          <w:rStyle w:val="FontStyle11"/>
          <w:b w:val="0"/>
          <w:sz w:val="24"/>
          <w:szCs w:val="24"/>
        </w:rPr>
        <w:t>С</w:t>
      </w:r>
      <w:r w:rsidR="006B30B3" w:rsidRPr="00D14679">
        <w:rPr>
          <w:rStyle w:val="FontStyle11"/>
          <w:b w:val="0"/>
          <w:sz w:val="24"/>
          <w:szCs w:val="24"/>
        </w:rPr>
        <w:t>корректирован бюджет проекта «</w:t>
      </w:r>
      <w:r w:rsidR="006B30B3" w:rsidRPr="00D14679">
        <w:rPr>
          <w:rFonts w:ascii="Times New Roman" w:hAnsi="Times New Roman" w:cs="Times New Roman"/>
          <w:sz w:val="24"/>
          <w:szCs w:val="24"/>
        </w:rPr>
        <w:t>Благоустройство аллеи по  улице Победы</w:t>
      </w:r>
      <w:r w:rsidR="006B30B3" w:rsidRPr="00D14679">
        <w:rPr>
          <w:rStyle w:val="FontStyle11"/>
          <w:b w:val="0"/>
          <w:sz w:val="24"/>
          <w:szCs w:val="24"/>
        </w:rPr>
        <w:t>»</w:t>
      </w:r>
      <w:r w:rsidR="000428A4">
        <w:rPr>
          <w:rStyle w:val="FontStyle11"/>
          <w:b w:val="0"/>
          <w:sz w:val="24"/>
          <w:szCs w:val="24"/>
        </w:rPr>
        <w:t xml:space="preserve"> </w:t>
      </w:r>
      <w:r w:rsidR="00197F7A">
        <w:rPr>
          <w:rStyle w:val="FontStyle11"/>
          <w:b w:val="0"/>
          <w:sz w:val="24"/>
          <w:szCs w:val="24"/>
        </w:rPr>
        <w:t xml:space="preserve">        </w:t>
      </w:r>
      <w:r w:rsidR="000428A4">
        <w:rPr>
          <w:rStyle w:val="FontStyle11"/>
          <w:b w:val="0"/>
          <w:sz w:val="24"/>
          <w:szCs w:val="24"/>
        </w:rPr>
        <w:t>с 7,00 млн. руб. до 3,48 млн. руб.</w:t>
      </w:r>
    </w:p>
    <w:p w:rsidR="006B30B3" w:rsidRPr="00D14679" w:rsidRDefault="000428A4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В</w:t>
      </w:r>
      <w:r w:rsidR="006B30B3" w:rsidRPr="00D14679">
        <w:rPr>
          <w:rStyle w:val="FontStyle11"/>
          <w:b w:val="0"/>
          <w:sz w:val="24"/>
          <w:szCs w:val="24"/>
        </w:rPr>
        <w:t xml:space="preserve"> т</w:t>
      </w:r>
      <w:r>
        <w:rPr>
          <w:rStyle w:val="FontStyle11"/>
          <w:b w:val="0"/>
          <w:sz w:val="24"/>
          <w:szCs w:val="24"/>
        </w:rPr>
        <w:t xml:space="preserve">ом </w:t>
      </w:r>
      <w:r w:rsidR="006B30B3" w:rsidRPr="00D14679">
        <w:rPr>
          <w:rStyle w:val="FontStyle11"/>
          <w:b w:val="0"/>
          <w:sz w:val="24"/>
          <w:szCs w:val="24"/>
        </w:rPr>
        <w:t>ч</w:t>
      </w:r>
      <w:r>
        <w:rPr>
          <w:rStyle w:val="FontStyle11"/>
          <w:b w:val="0"/>
          <w:sz w:val="24"/>
          <w:szCs w:val="24"/>
        </w:rPr>
        <w:t>исле</w:t>
      </w:r>
      <w:r w:rsidR="006B30B3" w:rsidRPr="00D14679">
        <w:rPr>
          <w:rStyle w:val="FontStyle11"/>
          <w:b w:val="0"/>
          <w:sz w:val="24"/>
          <w:szCs w:val="24"/>
        </w:rPr>
        <w:t xml:space="preserve"> средства федерального бюджета - 2,43 млн. руб., средства регионального бюджета - 0,9 млн. руб., средства местного бюджета - 0,15 млн. руб.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  <w:u w:val="single"/>
        </w:rPr>
        <w:t>Основание:</w:t>
      </w:r>
      <w:r w:rsidRPr="00D14679">
        <w:rPr>
          <w:rStyle w:val="FontStyle11"/>
          <w:b w:val="0"/>
          <w:sz w:val="24"/>
          <w:szCs w:val="24"/>
        </w:rPr>
        <w:t xml:space="preserve"> перераспределение бюджетных средств.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0428A4" w:rsidRPr="000428A4" w:rsidRDefault="00970A39" w:rsidP="001E32A1">
      <w:pPr>
        <w:pStyle w:val="a7"/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2.3</w:t>
      </w:r>
      <w:r w:rsidR="006B30B3" w:rsidRPr="00D14679">
        <w:rPr>
          <w:rStyle w:val="FontStyle11"/>
          <w:b w:val="0"/>
          <w:sz w:val="24"/>
          <w:szCs w:val="24"/>
        </w:rPr>
        <w:t xml:space="preserve">) </w:t>
      </w:r>
      <w:r w:rsidR="001671BF" w:rsidRPr="00D14679">
        <w:rPr>
          <w:rStyle w:val="FontStyle11"/>
          <w:b w:val="0"/>
          <w:sz w:val="24"/>
          <w:szCs w:val="24"/>
        </w:rPr>
        <w:t>С</w:t>
      </w:r>
      <w:r w:rsidR="006B30B3" w:rsidRPr="00D14679">
        <w:rPr>
          <w:rStyle w:val="FontStyle11"/>
          <w:b w:val="0"/>
          <w:sz w:val="24"/>
          <w:szCs w:val="24"/>
        </w:rPr>
        <w:t>корректирован бюджет проекта «</w:t>
      </w:r>
      <w:r w:rsidR="006B30B3" w:rsidRPr="00D14679">
        <w:rPr>
          <w:rFonts w:ascii="Times New Roman" w:hAnsi="Times New Roman"/>
          <w:sz w:val="24"/>
          <w:szCs w:val="24"/>
        </w:rPr>
        <w:t>Ремонт центральной дороги по ул. Победы»</w:t>
      </w:r>
      <w:r w:rsidR="000428A4">
        <w:rPr>
          <w:rFonts w:ascii="Times New Roman" w:hAnsi="Times New Roman"/>
          <w:sz w:val="24"/>
          <w:szCs w:val="24"/>
        </w:rPr>
        <w:t xml:space="preserve"> </w:t>
      </w:r>
      <w:r w:rsidR="00197F7A">
        <w:rPr>
          <w:rFonts w:ascii="Times New Roman" w:hAnsi="Times New Roman"/>
          <w:sz w:val="24"/>
          <w:szCs w:val="24"/>
        </w:rPr>
        <w:t xml:space="preserve">      </w:t>
      </w:r>
      <w:r w:rsidR="000428A4">
        <w:rPr>
          <w:rFonts w:ascii="Times New Roman" w:hAnsi="Times New Roman"/>
          <w:sz w:val="24"/>
          <w:szCs w:val="24"/>
        </w:rPr>
        <w:t xml:space="preserve">с </w:t>
      </w:r>
      <w:r w:rsidR="000428A4" w:rsidRPr="000428A4">
        <w:rPr>
          <w:rFonts w:ascii="Times New Roman" w:hAnsi="Times New Roman"/>
          <w:sz w:val="24"/>
          <w:szCs w:val="24"/>
        </w:rPr>
        <w:t>76,356</w:t>
      </w:r>
      <w:r w:rsidR="000428A4">
        <w:rPr>
          <w:rFonts w:ascii="Times New Roman" w:hAnsi="Times New Roman"/>
          <w:sz w:val="24"/>
          <w:szCs w:val="24"/>
        </w:rPr>
        <w:t xml:space="preserve"> млн. руб.</w:t>
      </w:r>
      <w:r w:rsidR="000428A4" w:rsidRPr="000428A4">
        <w:rPr>
          <w:rFonts w:ascii="Times New Roman" w:hAnsi="Times New Roman"/>
          <w:sz w:val="24"/>
          <w:szCs w:val="24"/>
        </w:rPr>
        <w:t xml:space="preserve"> до 30,4 </w:t>
      </w:r>
      <w:r w:rsidR="000428A4" w:rsidRPr="000428A4">
        <w:rPr>
          <w:rStyle w:val="FontStyle11"/>
          <w:b w:val="0"/>
          <w:sz w:val="24"/>
          <w:szCs w:val="24"/>
        </w:rPr>
        <w:t>млн. руб.</w:t>
      </w:r>
    </w:p>
    <w:p w:rsidR="006B30B3" w:rsidRPr="00D14679" w:rsidRDefault="000428A4" w:rsidP="001E32A1">
      <w:pPr>
        <w:pStyle w:val="a7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В</w:t>
      </w:r>
      <w:r w:rsidR="006B30B3" w:rsidRPr="00D14679">
        <w:rPr>
          <w:rStyle w:val="FontStyle11"/>
          <w:b w:val="0"/>
          <w:sz w:val="24"/>
          <w:szCs w:val="24"/>
        </w:rPr>
        <w:t xml:space="preserve"> т</w:t>
      </w:r>
      <w:r>
        <w:rPr>
          <w:rStyle w:val="FontStyle11"/>
          <w:b w:val="0"/>
          <w:sz w:val="24"/>
          <w:szCs w:val="24"/>
        </w:rPr>
        <w:t xml:space="preserve">ом </w:t>
      </w:r>
      <w:r w:rsidR="006B30B3" w:rsidRPr="00D14679">
        <w:rPr>
          <w:rStyle w:val="FontStyle11"/>
          <w:b w:val="0"/>
          <w:sz w:val="24"/>
          <w:szCs w:val="24"/>
        </w:rPr>
        <w:t>ч</w:t>
      </w:r>
      <w:r>
        <w:rPr>
          <w:rStyle w:val="FontStyle11"/>
          <w:b w:val="0"/>
          <w:sz w:val="24"/>
          <w:szCs w:val="24"/>
        </w:rPr>
        <w:t>исле</w:t>
      </w:r>
      <w:r w:rsidR="006B30B3" w:rsidRPr="00D14679">
        <w:rPr>
          <w:rStyle w:val="FontStyle11"/>
          <w:b w:val="0"/>
          <w:sz w:val="24"/>
          <w:szCs w:val="24"/>
        </w:rPr>
        <w:t xml:space="preserve"> </w:t>
      </w:r>
      <w:r w:rsidR="006B30B3" w:rsidRPr="00D14679">
        <w:rPr>
          <w:rFonts w:ascii="Times New Roman" w:hAnsi="Times New Roman"/>
          <w:sz w:val="24"/>
          <w:szCs w:val="24"/>
        </w:rPr>
        <w:t>средства регионального бюджета - 30,0 млн. руб., средства местного бюджета - 0,4 млн. руб.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  <w:u w:val="single"/>
        </w:rPr>
        <w:t>Основание:</w:t>
      </w:r>
      <w:r w:rsidRPr="00D14679">
        <w:rPr>
          <w:rStyle w:val="FontStyle11"/>
          <w:b w:val="0"/>
          <w:sz w:val="24"/>
          <w:szCs w:val="24"/>
        </w:rPr>
        <w:t xml:space="preserve"> </w:t>
      </w:r>
      <w:r w:rsidR="002946B4">
        <w:rPr>
          <w:rStyle w:val="FontStyle11"/>
          <w:b w:val="0"/>
          <w:sz w:val="24"/>
          <w:szCs w:val="24"/>
        </w:rPr>
        <w:t>уменьшение сметы из-за содержания работ: часть центральной улицы – капитальный ремонт, часть центральной улицы – текущий ремонт.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5E131D" w:rsidRPr="00D14679" w:rsidRDefault="005E131D" w:rsidP="001E32A1">
      <w:pPr>
        <w:spacing w:after="0" w:line="240" w:lineRule="auto"/>
        <w:ind w:firstLine="426"/>
        <w:jc w:val="both"/>
        <w:rPr>
          <w:rStyle w:val="FontStyle11"/>
          <w:sz w:val="24"/>
          <w:szCs w:val="24"/>
        </w:rPr>
      </w:pPr>
      <w:r w:rsidRPr="00D14679">
        <w:rPr>
          <w:rStyle w:val="FontStyle11"/>
          <w:sz w:val="24"/>
          <w:szCs w:val="24"/>
        </w:rPr>
        <w:t>3) Миллер Е.В. - заместитель Главы городского округа по социальным вопросам:</w:t>
      </w:r>
    </w:p>
    <w:p w:rsidR="001D2B11" w:rsidRPr="00D14679" w:rsidRDefault="001D2B11" w:rsidP="001E32A1">
      <w:pPr>
        <w:pStyle w:val="a7"/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3B2004" w:rsidRDefault="001E32A1" w:rsidP="001E32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3.1) В проекте «</w:t>
      </w:r>
      <w:r w:rsidRPr="00D14679">
        <w:rPr>
          <w:rFonts w:ascii="Times New Roman" w:hAnsi="Times New Roman" w:cs="Times New Roman"/>
          <w:sz w:val="24"/>
          <w:szCs w:val="24"/>
        </w:rPr>
        <w:t xml:space="preserve">Ремонт зоны регистрации и ожидания приема ГБУЗ КО «Осинниковская городская больница» </w:t>
      </w:r>
      <w:r w:rsidRPr="00D14679">
        <w:rPr>
          <w:rStyle w:val="FontStyle11"/>
          <w:b w:val="0"/>
          <w:sz w:val="24"/>
          <w:szCs w:val="24"/>
        </w:rPr>
        <w:t>изменен срок контрольной точки</w:t>
      </w:r>
      <w:r w:rsidR="003B2004">
        <w:rPr>
          <w:rStyle w:val="FontStyle11"/>
          <w:b w:val="0"/>
          <w:sz w:val="24"/>
          <w:szCs w:val="24"/>
        </w:rPr>
        <w:t>:</w:t>
      </w:r>
    </w:p>
    <w:p w:rsidR="001E32A1" w:rsidRPr="00D14679" w:rsidRDefault="00041E2E" w:rsidP="00B847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32A1" w:rsidRPr="00D14679">
        <w:rPr>
          <w:rFonts w:ascii="Times New Roman" w:hAnsi="Times New Roman" w:cs="Times New Roman"/>
          <w:sz w:val="24"/>
          <w:szCs w:val="24"/>
        </w:rPr>
        <w:t>«Заключен контракт с исполнителем работ» с 11.07.2017 на 07.07.2017.</w:t>
      </w:r>
    </w:p>
    <w:p w:rsidR="001E32A1" w:rsidRPr="00D14679" w:rsidRDefault="001E32A1" w:rsidP="001E32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Fonts w:ascii="Times New Roman" w:hAnsi="Times New Roman" w:cs="Times New Roman"/>
          <w:sz w:val="24"/>
          <w:szCs w:val="24"/>
          <w:u w:val="single"/>
        </w:rPr>
        <w:t>Основание:</w:t>
      </w:r>
      <w:r w:rsidRPr="003B2004">
        <w:rPr>
          <w:rFonts w:ascii="Times New Roman" w:hAnsi="Times New Roman" w:cs="Times New Roman"/>
          <w:sz w:val="24"/>
          <w:szCs w:val="24"/>
        </w:rPr>
        <w:t xml:space="preserve"> </w:t>
      </w:r>
      <w:r w:rsidR="003B2004" w:rsidRPr="003B2004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 w:rsidR="00135BEE" w:rsidRPr="00D14679">
        <w:rPr>
          <w:rStyle w:val="FontStyle11"/>
          <w:b w:val="0"/>
          <w:sz w:val="24"/>
          <w:szCs w:val="24"/>
        </w:rPr>
        <w:t>завершение конкурсных процедур и определение подрядной организации на проведение работ.</w:t>
      </w:r>
    </w:p>
    <w:p w:rsidR="001E32A1" w:rsidRPr="00D14679" w:rsidRDefault="001E32A1" w:rsidP="001E32A1">
      <w:pPr>
        <w:pStyle w:val="a7"/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3B2004" w:rsidRDefault="005E131D" w:rsidP="003B2004">
      <w:pPr>
        <w:pStyle w:val="a7"/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3.</w:t>
      </w:r>
      <w:r w:rsidR="001E32A1" w:rsidRPr="00D14679">
        <w:rPr>
          <w:rStyle w:val="FontStyle11"/>
          <w:b w:val="0"/>
          <w:sz w:val="24"/>
          <w:szCs w:val="24"/>
        </w:rPr>
        <w:t>2</w:t>
      </w:r>
      <w:r w:rsidRPr="00D14679">
        <w:rPr>
          <w:rStyle w:val="FontStyle11"/>
          <w:b w:val="0"/>
          <w:sz w:val="24"/>
          <w:szCs w:val="24"/>
        </w:rPr>
        <w:t xml:space="preserve">) </w:t>
      </w:r>
      <w:r w:rsidR="001671BF" w:rsidRPr="00D14679">
        <w:rPr>
          <w:rStyle w:val="FontStyle11"/>
          <w:b w:val="0"/>
          <w:sz w:val="24"/>
          <w:szCs w:val="24"/>
        </w:rPr>
        <w:t>С</w:t>
      </w:r>
      <w:r w:rsidRPr="00D14679">
        <w:rPr>
          <w:rStyle w:val="FontStyle11"/>
          <w:b w:val="0"/>
          <w:sz w:val="24"/>
          <w:szCs w:val="24"/>
        </w:rPr>
        <w:t>корректирован бюджет проекта</w:t>
      </w:r>
      <w:r w:rsidRPr="00D14679">
        <w:rPr>
          <w:rFonts w:ascii="Times New Roman" w:hAnsi="Times New Roman"/>
          <w:sz w:val="24"/>
          <w:szCs w:val="24"/>
        </w:rPr>
        <w:t xml:space="preserve"> «Ремонт зоны регистрации и ожидания приема ГБУЗ КО «Осинниковская городская больница»</w:t>
      </w:r>
      <w:r w:rsidR="003B2004">
        <w:rPr>
          <w:rFonts w:ascii="Times New Roman" w:hAnsi="Times New Roman"/>
          <w:sz w:val="24"/>
          <w:szCs w:val="24"/>
        </w:rPr>
        <w:t xml:space="preserve"> с 1,196 млн. руб. до </w:t>
      </w:r>
      <w:r w:rsidR="003B2004">
        <w:rPr>
          <w:rStyle w:val="FontStyle11"/>
          <w:b w:val="0"/>
          <w:sz w:val="24"/>
          <w:szCs w:val="24"/>
        </w:rPr>
        <w:t>1,722 млн. руб.</w:t>
      </w:r>
    </w:p>
    <w:p w:rsidR="005E131D" w:rsidRPr="00D14679" w:rsidRDefault="003B2004" w:rsidP="003B2004">
      <w:pPr>
        <w:pStyle w:val="a7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В</w:t>
      </w:r>
      <w:r w:rsidR="005E131D" w:rsidRPr="00D14679">
        <w:rPr>
          <w:rStyle w:val="FontStyle11"/>
          <w:b w:val="0"/>
          <w:sz w:val="24"/>
          <w:szCs w:val="24"/>
        </w:rPr>
        <w:t xml:space="preserve"> т</w:t>
      </w:r>
      <w:r>
        <w:rPr>
          <w:rStyle w:val="FontStyle11"/>
          <w:b w:val="0"/>
          <w:sz w:val="24"/>
          <w:szCs w:val="24"/>
        </w:rPr>
        <w:t xml:space="preserve">ом </w:t>
      </w:r>
      <w:r w:rsidR="005E131D" w:rsidRPr="00D14679">
        <w:rPr>
          <w:rStyle w:val="FontStyle11"/>
          <w:b w:val="0"/>
          <w:sz w:val="24"/>
          <w:szCs w:val="24"/>
        </w:rPr>
        <w:t>ч</w:t>
      </w:r>
      <w:r>
        <w:rPr>
          <w:rStyle w:val="FontStyle11"/>
          <w:b w:val="0"/>
          <w:sz w:val="24"/>
          <w:szCs w:val="24"/>
        </w:rPr>
        <w:t>исле</w:t>
      </w:r>
      <w:r w:rsidR="005E131D" w:rsidRPr="00D14679">
        <w:rPr>
          <w:rStyle w:val="FontStyle11"/>
          <w:b w:val="0"/>
          <w:sz w:val="24"/>
          <w:szCs w:val="24"/>
        </w:rPr>
        <w:t xml:space="preserve"> </w:t>
      </w:r>
      <w:r w:rsidR="005E131D" w:rsidRPr="00D14679">
        <w:rPr>
          <w:rFonts w:ascii="Times New Roman" w:hAnsi="Times New Roman"/>
          <w:sz w:val="24"/>
          <w:szCs w:val="24"/>
        </w:rPr>
        <w:t>средства ТФОМС - 0,424 млн. руб., внебюджетные источники</w:t>
      </w:r>
      <w:r>
        <w:rPr>
          <w:rFonts w:ascii="Times New Roman" w:hAnsi="Times New Roman"/>
          <w:sz w:val="24"/>
          <w:szCs w:val="24"/>
        </w:rPr>
        <w:t xml:space="preserve"> финансирования</w:t>
      </w:r>
      <w:r w:rsidR="005E131D" w:rsidRPr="00D14679">
        <w:rPr>
          <w:rFonts w:ascii="Times New Roman" w:hAnsi="Times New Roman"/>
          <w:sz w:val="24"/>
          <w:szCs w:val="24"/>
        </w:rPr>
        <w:t xml:space="preserve"> - 1,298 млн. руб.</w:t>
      </w:r>
    </w:p>
    <w:p w:rsidR="001671BF" w:rsidRPr="00D14679" w:rsidRDefault="001671BF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  <w:u w:val="single"/>
        </w:rPr>
        <w:t>Основание:</w:t>
      </w:r>
      <w:r w:rsidRPr="00D14679">
        <w:rPr>
          <w:rStyle w:val="FontStyle11"/>
          <w:b w:val="0"/>
          <w:sz w:val="24"/>
          <w:szCs w:val="24"/>
        </w:rPr>
        <w:t xml:space="preserve"> </w:t>
      </w:r>
      <w:r w:rsidR="002946B4">
        <w:rPr>
          <w:rStyle w:val="FontStyle11"/>
          <w:b w:val="0"/>
          <w:sz w:val="24"/>
          <w:szCs w:val="24"/>
        </w:rPr>
        <w:t>уменьшение сметы в связи с торгами</w:t>
      </w:r>
      <w:r w:rsidRPr="00D14679">
        <w:rPr>
          <w:rStyle w:val="FontStyle11"/>
          <w:b w:val="0"/>
          <w:sz w:val="24"/>
          <w:szCs w:val="24"/>
        </w:rPr>
        <w:t>.</w:t>
      </w:r>
    </w:p>
    <w:p w:rsidR="005E131D" w:rsidRPr="00D14679" w:rsidRDefault="005E131D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6B30B3" w:rsidRPr="00D14679" w:rsidRDefault="00006187" w:rsidP="001E32A1">
      <w:pPr>
        <w:spacing w:after="0" w:line="240" w:lineRule="auto"/>
        <w:ind w:firstLine="426"/>
        <w:jc w:val="both"/>
        <w:rPr>
          <w:rStyle w:val="FontStyle11"/>
          <w:sz w:val="24"/>
          <w:szCs w:val="24"/>
        </w:rPr>
      </w:pPr>
      <w:r w:rsidRPr="00D14679">
        <w:rPr>
          <w:rStyle w:val="FontStyle11"/>
          <w:sz w:val="24"/>
          <w:szCs w:val="24"/>
        </w:rPr>
        <w:t>4) Самарская Ю.А. - заместитель Главы городского округа по экономике и коммерции:</w:t>
      </w:r>
    </w:p>
    <w:p w:rsidR="001D2B11" w:rsidRPr="00D14679" w:rsidRDefault="001D2B11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B108C2" w:rsidRPr="00D14679" w:rsidRDefault="00006187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 xml:space="preserve">4.1) </w:t>
      </w:r>
      <w:r w:rsidR="00B108C2" w:rsidRPr="00D14679">
        <w:rPr>
          <w:rStyle w:val="FontStyle11"/>
          <w:b w:val="0"/>
          <w:sz w:val="24"/>
          <w:szCs w:val="24"/>
        </w:rPr>
        <w:t>В Разделе 2 «Содержание программы» скорректированы следующие показатели:</w:t>
      </w:r>
    </w:p>
    <w:p w:rsidR="00B108C2" w:rsidRPr="00D14679" w:rsidRDefault="00B108C2" w:rsidP="00B8477B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- «</w:t>
      </w:r>
      <w:r w:rsidRPr="00D14679">
        <w:rPr>
          <w:rFonts w:ascii="Times New Roman" w:hAnsi="Times New Roman" w:cs="Times New Roman"/>
          <w:iCs/>
          <w:sz w:val="24"/>
          <w:szCs w:val="24"/>
        </w:rPr>
        <w:t>О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б</w:t>
      </w:r>
      <w:r w:rsidRPr="00D14679">
        <w:rPr>
          <w:rFonts w:ascii="Times New Roman" w:hAnsi="Times New Roman" w:cs="Times New Roman"/>
          <w:iCs/>
          <w:sz w:val="24"/>
          <w:szCs w:val="24"/>
        </w:rPr>
        <w:t>ъ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е</w:t>
      </w:r>
      <w:r w:rsidRPr="00D14679">
        <w:rPr>
          <w:rFonts w:ascii="Times New Roman" w:hAnsi="Times New Roman" w:cs="Times New Roman"/>
          <w:iCs/>
          <w:sz w:val="24"/>
          <w:szCs w:val="24"/>
        </w:rPr>
        <w:t>м привлечен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н</w:t>
      </w:r>
      <w:r w:rsidRPr="00D14679">
        <w:rPr>
          <w:rFonts w:ascii="Times New Roman" w:hAnsi="Times New Roman" w:cs="Times New Roman"/>
          <w:iCs/>
          <w:sz w:val="24"/>
          <w:szCs w:val="24"/>
        </w:rPr>
        <w:t>ых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D14679">
        <w:rPr>
          <w:rFonts w:ascii="Times New Roman" w:hAnsi="Times New Roman" w:cs="Times New Roman"/>
          <w:iCs/>
          <w:sz w:val="24"/>
          <w:szCs w:val="24"/>
        </w:rPr>
        <w:t>и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н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вес</w:t>
      </w:r>
      <w:r w:rsidRPr="00D14679">
        <w:rPr>
          <w:rFonts w:ascii="Times New Roman" w:hAnsi="Times New Roman" w:cs="Times New Roman"/>
          <w:iCs/>
          <w:sz w:val="24"/>
          <w:szCs w:val="24"/>
        </w:rPr>
        <w:t>тиций</w:t>
      </w:r>
      <w:r w:rsidRPr="00D1467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D14679">
        <w:rPr>
          <w:rFonts w:ascii="Times New Roman" w:hAnsi="Times New Roman" w:cs="Times New Roman"/>
          <w:iCs/>
          <w:sz w:val="24"/>
          <w:szCs w:val="24"/>
        </w:rPr>
        <w:t>в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D14679">
        <w:rPr>
          <w:rFonts w:ascii="Times New Roman" w:hAnsi="Times New Roman" w:cs="Times New Roman"/>
          <w:iCs/>
          <w:sz w:val="24"/>
          <w:szCs w:val="24"/>
        </w:rPr>
        <w:t>о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с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н</w:t>
      </w:r>
      <w:r w:rsidRPr="00D14679">
        <w:rPr>
          <w:rFonts w:ascii="Times New Roman" w:hAnsi="Times New Roman" w:cs="Times New Roman"/>
          <w:iCs/>
          <w:sz w:val="24"/>
          <w:szCs w:val="24"/>
        </w:rPr>
        <w:t>о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в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н</w:t>
      </w:r>
      <w:r w:rsidRPr="00D14679">
        <w:rPr>
          <w:rFonts w:ascii="Times New Roman" w:hAnsi="Times New Roman" w:cs="Times New Roman"/>
          <w:iCs/>
          <w:sz w:val="24"/>
          <w:szCs w:val="24"/>
        </w:rPr>
        <w:t>ой к</w:t>
      </w:r>
      <w:r w:rsidRPr="00D14679">
        <w:rPr>
          <w:rFonts w:ascii="Times New Roman" w:hAnsi="Times New Roman" w:cs="Times New Roman"/>
          <w:iCs/>
          <w:spacing w:val="3"/>
          <w:sz w:val="24"/>
          <w:szCs w:val="24"/>
        </w:rPr>
        <w:t>а</w:t>
      </w:r>
      <w:r w:rsidRPr="00D14679">
        <w:rPr>
          <w:rFonts w:ascii="Times New Roman" w:hAnsi="Times New Roman" w:cs="Times New Roman"/>
          <w:iCs/>
          <w:sz w:val="24"/>
          <w:szCs w:val="24"/>
        </w:rPr>
        <w:t>питал б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е</w:t>
      </w:r>
      <w:r w:rsidRPr="00D14679">
        <w:rPr>
          <w:rFonts w:ascii="Times New Roman" w:hAnsi="Times New Roman" w:cs="Times New Roman"/>
          <w:iCs/>
          <w:sz w:val="24"/>
          <w:szCs w:val="24"/>
        </w:rPr>
        <w:t xml:space="preserve">з 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у</w:t>
      </w:r>
      <w:r w:rsidRPr="00D14679">
        <w:rPr>
          <w:rFonts w:ascii="Times New Roman" w:hAnsi="Times New Roman" w:cs="Times New Roman"/>
          <w:iCs/>
          <w:sz w:val="24"/>
          <w:szCs w:val="24"/>
        </w:rPr>
        <w:t>ч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е</w:t>
      </w:r>
      <w:r w:rsidRPr="00D14679">
        <w:rPr>
          <w:rFonts w:ascii="Times New Roman" w:hAnsi="Times New Roman" w:cs="Times New Roman"/>
          <w:iCs/>
          <w:sz w:val="24"/>
          <w:szCs w:val="24"/>
        </w:rPr>
        <w:t>та де</w:t>
      </w:r>
      <w:r w:rsidRPr="00D14679">
        <w:rPr>
          <w:rFonts w:ascii="Times New Roman" w:hAnsi="Times New Roman" w:cs="Times New Roman"/>
          <w:iCs/>
          <w:spacing w:val="-2"/>
          <w:sz w:val="24"/>
          <w:szCs w:val="24"/>
        </w:rPr>
        <w:t>я</w:t>
      </w:r>
      <w:r w:rsidRPr="00D14679">
        <w:rPr>
          <w:rFonts w:ascii="Times New Roman" w:hAnsi="Times New Roman" w:cs="Times New Roman"/>
          <w:iCs/>
          <w:spacing w:val="2"/>
          <w:sz w:val="24"/>
          <w:szCs w:val="24"/>
        </w:rPr>
        <w:t>т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е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льн</w:t>
      </w:r>
      <w:r w:rsidRPr="00D14679">
        <w:rPr>
          <w:rFonts w:ascii="Times New Roman" w:hAnsi="Times New Roman" w:cs="Times New Roman"/>
          <w:iCs/>
          <w:sz w:val="24"/>
          <w:szCs w:val="24"/>
        </w:rPr>
        <w:t>о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с</w:t>
      </w:r>
      <w:r w:rsidRPr="00D14679">
        <w:rPr>
          <w:rFonts w:ascii="Times New Roman" w:hAnsi="Times New Roman" w:cs="Times New Roman"/>
          <w:iCs/>
          <w:sz w:val="24"/>
          <w:szCs w:val="24"/>
        </w:rPr>
        <w:t>ти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D14679">
        <w:rPr>
          <w:rFonts w:ascii="Times New Roman" w:hAnsi="Times New Roman" w:cs="Times New Roman"/>
          <w:iCs/>
          <w:sz w:val="24"/>
          <w:szCs w:val="24"/>
        </w:rPr>
        <w:t>гра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д</w:t>
      </w:r>
      <w:r w:rsidRPr="00D14679">
        <w:rPr>
          <w:rFonts w:ascii="Times New Roman" w:hAnsi="Times New Roman" w:cs="Times New Roman"/>
          <w:iCs/>
          <w:sz w:val="24"/>
          <w:szCs w:val="24"/>
        </w:rPr>
        <w:t>оо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б</w:t>
      </w:r>
      <w:r w:rsidRPr="00D14679">
        <w:rPr>
          <w:rFonts w:ascii="Times New Roman" w:hAnsi="Times New Roman" w:cs="Times New Roman"/>
          <w:iCs/>
          <w:sz w:val="24"/>
          <w:szCs w:val="24"/>
        </w:rPr>
        <w:t>раз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у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ю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ще</w:t>
      </w:r>
      <w:r w:rsidRPr="00D14679">
        <w:rPr>
          <w:rFonts w:ascii="Times New Roman" w:hAnsi="Times New Roman" w:cs="Times New Roman"/>
          <w:iCs/>
          <w:sz w:val="24"/>
          <w:szCs w:val="24"/>
        </w:rPr>
        <w:t>го пр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е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д</w:t>
      </w:r>
      <w:r w:rsidRPr="00D14679">
        <w:rPr>
          <w:rFonts w:ascii="Times New Roman" w:hAnsi="Times New Roman" w:cs="Times New Roman"/>
          <w:iCs/>
          <w:spacing w:val="2"/>
          <w:sz w:val="24"/>
          <w:szCs w:val="24"/>
        </w:rPr>
        <w:t>п</w:t>
      </w:r>
      <w:r w:rsidRPr="00D14679">
        <w:rPr>
          <w:rFonts w:ascii="Times New Roman" w:hAnsi="Times New Roman" w:cs="Times New Roman"/>
          <w:iCs/>
          <w:sz w:val="24"/>
          <w:szCs w:val="24"/>
        </w:rPr>
        <w:t>ри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я</w:t>
      </w:r>
      <w:r w:rsidRPr="00D14679">
        <w:rPr>
          <w:rFonts w:ascii="Times New Roman" w:hAnsi="Times New Roman" w:cs="Times New Roman"/>
          <w:iCs/>
          <w:sz w:val="24"/>
          <w:szCs w:val="24"/>
        </w:rPr>
        <w:t>ти</w:t>
      </w:r>
      <w:r w:rsidRPr="00D14679">
        <w:rPr>
          <w:rFonts w:ascii="Times New Roman" w:hAnsi="Times New Roman" w:cs="Times New Roman"/>
          <w:iCs/>
          <w:spacing w:val="-2"/>
          <w:sz w:val="24"/>
          <w:szCs w:val="24"/>
        </w:rPr>
        <w:t>я</w:t>
      </w:r>
      <w:r w:rsidRPr="00D14679">
        <w:rPr>
          <w:rStyle w:val="FontStyle11"/>
          <w:b w:val="0"/>
          <w:sz w:val="24"/>
          <w:szCs w:val="24"/>
        </w:rPr>
        <w:t>»:</w:t>
      </w:r>
    </w:p>
    <w:p w:rsidR="00006187" w:rsidRPr="00D14679" w:rsidRDefault="00B108C2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2017 год: с 778,552 млн. руб. на 717,652 млн. руб.;</w:t>
      </w:r>
    </w:p>
    <w:p w:rsidR="00B108C2" w:rsidRDefault="00B108C2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2018 год: с 1430,052 млн. руб. на 1369,152 млн. руб.</w:t>
      </w:r>
    </w:p>
    <w:p w:rsidR="00B8477B" w:rsidRPr="00D14679" w:rsidRDefault="00B8477B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B108C2" w:rsidRPr="00D14679" w:rsidRDefault="00B108C2" w:rsidP="00B8477B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- «</w:t>
      </w:r>
      <w:r w:rsidRPr="00D14679">
        <w:rPr>
          <w:rFonts w:ascii="Times New Roman" w:hAnsi="Times New Roman" w:cs="Times New Roman"/>
          <w:iCs/>
          <w:sz w:val="24"/>
          <w:szCs w:val="24"/>
        </w:rPr>
        <w:t>О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б</w:t>
      </w:r>
      <w:r w:rsidRPr="00D14679">
        <w:rPr>
          <w:rFonts w:ascii="Times New Roman" w:hAnsi="Times New Roman" w:cs="Times New Roman"/>
          <w:iCs/>
          <w:sz w:val="24"/>
          <w:szCs w:val="24"/>
        </w:rPr>
        <w:t>ъ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е</w:t>
      </w:r>
      <w:r w:rsidRPr="00D14679">
        <w:rPr>
          <w:rFonts w:ascii="Times New Roman" w:hAnsi="Times New Roman" w:cs="Times New Roman"/>
          <w:iCs/>
          <w:sz w:val="24"/>
          <w:szCs w:val="24"/>
        </w:rPr>
        <w:t>м привлечен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н</w:t>
      </w:r>
      <w:r w:rsidRPr="00D14679">
        <w:rPr>
          <w:rFonts w:ascii="Times New Roman" w:hAnsi="Times New Roman" w:cs="Times New Roman"/>
          <w:iCs/>
          <w:sz w:val="24"/>
          <w:szCs w:val="24"/>
        </w:rPr>
        <w:t>ых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D14679">
        <w:rPr>
          <w:rFonts w:ascii="Times New Roman" w:hAnsi="Times New Roman" w:cs="Times New Roman"/>
          <w:iCs/>
          <w:sz w:val="24"/>
          <w:szCs w:val="24"/>
        </w:rPr>
        <w:t>и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н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вес</w:t>
      </w:r>
      <w:r w:rsidRPr="00D14679">
        <w:rPr>
          <w:rFonts w:ascii="Times New Roman" w:hAnsi="Times New Roman" w:cs="Times New Roman"/>
          <w:iCs/>
          <w:sz w:val="24"/>
          <w:szCs w:val="24"/>
        </w:rPr>
        <w:t>тиций градообра</w:t>
      </w:r>
      <w:r w:rsidRPr="00D14679">
        <w:rPr>
          <w:rFonts w:ascii="Times New Roman" w:hAnsi="Times New Roman" w:cs="Times New Roman"/>
          <w:iCs/>
          <w:spacing w:val="2"/>
          <w:sz w:val="24"/>
          <w:szCs w:val="24"/>
        </w:rPr>
        <w:t>з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у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ющ</w:t>
      </w:r>
      <w:r w:rsidRPr="00D14679">
        <w:rPr>
          <w:rFonts w:ascii="Times New Roman" w:hAnsi="Times New Roman" w:cs="Times New Roman"/>
          <w:iCs/>
          <w:sz w:val="24"/>
          <w:szCs w:val="24"/>
        </w:rPr>
        <w:t>им пр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е</w:t>
      </w:r>
      <w:r w:rsidRPr="00D14679">
        <w:rPr>
          <w:rFonts w:ascii="Times New Roman" w:hAnsi="Times New Roman" w:cs="Times New Roman"/>
          <w:iCs/>
          <w:spacing w:val="1"/>
          <w:sz w:val="24"/>
          <w:szCs w:val="24"/>
        </w:rPr>
        <w:t>д</w:t>
      </w:r>
      <w:r w:rsidRPr="00D14679">
        <w:rPr>
          <w:rFonts w:ascii="Times New Roman" w:hAnsi="Times New Roman" w:cs="Times New Roman"/>
          <w:iCs/>
          <w:sz w:val="24"/>
          <w:szCs w:val="24"/>
        </w:rPr>
        <w:t>при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я</w:t>
      </w:r>
      <w:r w:rsidRPr="00D14679">
        <w:rPr>
          <w:rFonts w:ascii="Times New Roman" w:hAnsi="Times New Roman" w:cs="Times New Roman"/>
          <w:iCs/>
          <w:sz w:val="24"/>
          <w:szCs w:val="24"/>
        </w:rPr>
        <w:t>ти</w:t>
      </w:r>
      <w:r w:rsidRPr="00D14679">
        <w:rPr>
          <w:rFonts w:ascii="Times New Roman" w:hAnsi="Times New Roman" w:cs="Times New Roman"/>
          <w:iCs/>
          <w:spacing w:val="-1"/>
          <w:sz w:val="24"/>
          <w:szCs w:val="24"/>
        </w:rPr>
        <w:t>е</w:t>
      </w:r>
      <w:r w:rsidRPr="00D14679">
        <w:rPr>
          <w:rFonts w:ascii="Times New Roman" w:hAnsi="Times New Roman" w:cs="Times New Roman"/>
          <w:iCs/>
          <w:sz w:val="24"/>
          <w:szCs w:val="24"/>
        </w:rPr>
        <w:t>м</w:t>
      </w:r>
      <w:r w:rsidRPr="00D14679">
        <w:rPr>
          <w:rStyle w:val="FontStyle11"/>
          <w:b w:val="0"/>
          <w:sz w:val="24"/>
          <w:szCs w:val="24"/>
        </w:rPr>
        <w:t>»:</w:t>
      </w:r>
    </w:p>
    <w:p w:rsidR="00B108C2" w:rsidRPr="00D14679" w:rsidRDefault="00B108C2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2017 год: с 1202,0 млн. руб. на 1262,9 млн. руб.</w:t>
      </w:r>
      <w:r w:rsidR="001D2B11" w:rsidRPr="00D14679">
        <w:rPr>
          <w:rStyle w:val="FontStyle11"/>
          <w:b w:val="0"/>
          <w:sz w:val="24"/>
          <w:szCs w:val="24"/>
        </w:rPr>
        <w:t>;</w:t>
      </w:r>
    </w:p>
    <w:p w:rsidR="00B108C2" w:rsidRPr="00D14679" w:rsidRDefault="00B108C2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 xml:space="preserve">2018 год: с 1502,0 </w:t>
      </w:r>
      <w:r w:rsidR="001E32A1" w:rsidRPr="00D14679">
        <w:rPr>
          <w:rStyle w:val="FontStyle11"/>
          <w:b w:val="0"/>
          <w:sz w:val="24"/>
          <w:szCs w:val="24"/>
        </w:rPr>
        <w:t xml:space="preserve">млн. руб. </w:t>
      </w:r>
      <w:r w:rsidRPr="00D14679">
        <w:rPr>
          <w:rStyle w:val="FontStyle11"/>
          <w:b w:val="0"/>
          <w:sz w:val="24"/>
          <w:szCs w:val="24"/>
        </w:rPr>
        <w:t>на 1562,9 млн. руб.</w:t>
      </w:r>
    </w:p>
    <w:p w:rsidR="001D2B11" w:rsidRPr="00D14679" w:rsidRDefault="001D2B11" w:rsidP="001E32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280B2D" w:rsidRPr="00D14679" w:rsidRDefault="00280B2D" w:rsidP="001E32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>4.2) Мероприятие «</w:t>
      </w:r>
      <w:r w:rsidRPr="00D14679">
        <w:rPr>
          <w:rFonts w:ascii="Times New Roman" w:hAnsi="Times New Roman" w:cs="Times New Roman"/>
          <w:sz w:val="24"/>
          <w:szCs w:val="24"/>
        </w:rPr>
        <w:t>Подача заявки на присвоение статуса ТОСЭР</w:t>
      </w:r>
      <w:r w:rsidRPr="00D14679">
        <w:rPr>
          <w:rStyle w:val="FontStyle11"/>
          <w:b w:val="0"/>
          <w:sz w:val="24"/>
          <w:szCs w:val="24"/>
        </w:rPr>
        <w:t>» исключено</w:t>
      </w:r>
      <w:r w:rsidR="001D2B11" w:rsidRPr="00D14679">
        <w:rPr>
          <w:rStyle w:val="FontStyle11"/>
          <w:b w:val="0"/>
          <w:sz w:val="24"/>
          <w:szCs w:val="24"/>
        </w:rPr>
        <w:t xml:space="preserve"> из паспорта программы.</w:t>
      </w:r>
    </w:p>
    <w:p w:rsidR="001D2B11" w:rsidRPr="00D14679" w:rsidRDefault="001D2B11" w:rsidP="001E32A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  <w:u w:val="single"/>
        </w:rPr>
        <w:t>Основание:</w:t>
      </w:r>
      <w:r w:rsidRPr="002946B4">
        <w:rPr>
          <w:rStyle w:val="FontStyle11"/>
          <w:b w:val="0"/>
          <w:sz w:val="24"/>
          <w:szCs w:val="24"/>
        </w:rPr>
        <w:t xml:space="preserve"> </w:t>
      </w:r>
      <w:r w:rsidR="002946B4">
        <w:rPr>
          <w:rStyle w:val="FontStyle11"/>
          <w:b w:val="0"/>
          <w:sz w:val="24"/>
          <w:szCs w:val="24"/>
        </w:rPr>
        <w:t>с</w:t>
      </w:r>
      <w:r w:rsidR="002964BF">
        <w:rPr>
          <w:rStyle w:val="FontStyle11"/>
          <w:b w:val="0"/>
          <w:sz w:val="24"/>
          <w:szCs w:val="24"/>
        </w:rPr>
        <w:t>истема налогообложения резидентов, планируемых к включению в программу, не соответствует требованиям постановления П</w:t>
      </w:r>
      <w:r w:rsidR="002964BF">
        <w:rPr>
          <w:rFonts w:ascii="Times New Roman" w:hAnsi="Times New Roman" w:cs="Times New Roman"/>
          <w:sz w:val="24"/>
          <w:szCs w:val="24"/>
        </w:rPr>
        <w:t xml:space="preserve">равительства РФ от 22.06.2015 № 614 «Об особенностях создания территорий опережающего социально-экономического развития на территориях </w:t>
      </w:r>
      <w:proofErr w:type="spellStart"/>
      <w:r w:rsidR="002964BF">
        <w:rPr>
          <w:rFonts w:ascii="Times New Roman" w:hAnsi="Times New Roman" w:cs="Times New Roman"/>
          <w:sz w:val="24"/>
          <w:szCs w:val="24"/>
        </w:rPr>
        <w:t>монопрофильных</w:t>
      </w:r>
      <w:proofErr w:type="spellEnd"/>
      <w:r w:rsidR="002964BF">
        <w:rPr>
          <w:rFonts w:ascii="Times New Roman" w:hAnsi="Times New Roman" w:cs="Times New Roman"/>
          <w:sz w:val="24"/>
          <w:szCs w:val="24"/>
        </w:rPr>
        <w:t xml:space="preserve"> муниципальных образований Российской Федерации (моногородов)»</w:t>
      </w:r>
      <w:r w:rsidR="002964BF" w:rsidRPr="00D14679">
        <w:rPr>
          <w:rStyle w:val="FontStyle11"/>
          <w:b w:val="0"/>
          <w:sz w:val="24"/>
          <w:szCs w:val="24"/>
        </w:rPr>
        <w:t>.</w:t>
      </w:r>
    </w:p>
    <w:p w:rsidR="00A47E4E" w:rsidRPr="00D14679" w:rsidRDefault="00A47E4E" w:rsidP="001E32A1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</w:p>
    <w:p w:rsidR="00EF1C9A" w:rsidRPr="00B8477B" w:rsidRDefault="00EF1C9A" w:rsidP="00B847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 xml:space="preserve">4.3) </w:t>
      </w:r>
      <w:r w:rsidR="00B8477B">
        <w:rPr>
          <w:rStyle w:val="FontStyle11"/>
          <w:b w:val="0"/>
          <w:sz w:val="24"/>
          <w:szCs w:val="24"/>
        </w:rPr>
        <w:t>В мероприятии</w:t>
      </w:r>
      <w:r w:rsidR="00CC0DC0" w:rsidRPr="00D14679">
        <w:rPr>
          <w:rStyle w:val="FontStyle11"/>
          <w:b w:val="0"/>
          <w:sz w:val="24"/>
          <w:szCs w:val="24"/>
        </w:rPr>
        <w:t xml:space="preserve"> «</w:t>
      </w:r>
      <w:r w:rsidR="00CC0DC0" w:rsidRPr="00D14679">
        <w:rPr>
          <w:rFonts w:ascii="Times New Roman" w:hAnsi="Times New Roman"/>
          <w:sz w:val="24"/>
          <w:szCs w:val="24"/>
        </w:rPr>
        <w:t xml:space="preserve">Создание </w:t>
      </w:r>
      <w:r w:rsidR="00CC0DC0" w:rsidRPr="00D14679">
        <w:rPr>
          <w:rFonts w:ascii="Times New Roman" w:hAnsi="Times New Roman"/>
          <w:iCs/>
          <w:spacing w:val="1"/>
          <w:sz w:val="24"/>
          <w:szCs w:val="24"/>
        </w:rPr>
        <w:t xml:space="preserve">муниципального </w:t>
      </w:r>
      <w:r w:rsidR="00CC0DC0" w:rsidRPr="00B8477B">
        <w:rPr>
          <w:rFonts w:ascii="Times New Roman" w:hAnsi="Times New Roman" w:cs="Times New Roman"/>
          <w:sz w:val="24"/>
          <w:szCs w:val="24"/>
        </w:rPr>
        <w:t>проектного офиса</w:t>
      </w:r>
      <w:r w:rsidR="00CC0DC0" w:rsidRPr="00B8477B">
        <w:rPr>
          <w:bCs/>
        </w:rPr>
        <w:t xml:space="preserve">» </w:t>
      </w:r>
      <w:r w:rsidR="00B8477B" w:rsidRPr="00D14679">
        <w:rPr>
          <w:rStyle w:val="FontStyle11"/>
          <w:b w:val="0"/>
          <w:sz w:val="24"/>
          <w:szCs w:val="24"/>
        </w:rPr>
        <w:t>изменен срок контрольн</w:t>
      </w:r>
      <w:r w:rsidR="00B8477B">
        <w:rPr>
          <w:rStyle w:val="FontStyle11"/>
          <w:b w:val="0"/>
          <w:sz w:val="24"/>
          <w:szCs w:val="24"/>
        </w:rPr>
        <w:t>ых</w:t>
      </w:r>
      <w:r w:rsidR="00B8477B" w:rsidRPr="00D14679">
        <w:rPr>
          <w:rStyle w:val="FontStyle11"/>
          <w:b w:val="0"/>
          <w:sz w:val="24"/>
          <w:szCs w:val="24"/>
        </w:rPr>
        <w:t xml:space="preserve"> точ</w:t>
      </w:r>
      <w:r w:rsidR="00B8477B">
        <w:rPr>
          <w:rStyle w:val="FontStyle11"/>
          <w:b w:val="0"/>
          <w:sz w:val="24"/>
          <w:szCs w:val="24"/>
        </w:rPr>
        <w:t>ек:</w:t>
      </w:r>
    </w:p>
    <w:p w:rsidR="00041E2E" w:rsidRPr="00B8477B" w:rsidRDefault="00FA3EF7" w:rsidP="00B847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041E2E" w:rsidRPr="00B8477B">
        <w:rPr>
          <w:rFonts w:ascii="Times New Roman" w:hAnsi="Times New Roman" w:cs="Times New Roman"/>
          <w:sz w:val="24"/>
          <w:szCs w:val="24"/>
        </w:rPr>
        <w:t>«Мероприятие иницииров</w:t>
      </w:r>
      <w:r w:rsidR="00B8477B" w:rsidRPr="00B8477B">
        <w:rPr>
          <w:rFonts w:ascii="Times New Roman" w:hAnsi="Times New Roman" w:cs="Times New Roman"/>
          <w:sz w:val="24"/>
          <w:szCs w:val="24"/>
        </w:rPr>
        <w:t>ано. Утвержден план мероприятия</w:t>
      </w:r>
      <w:r w:rsidR="00041E2E" w:rsidRPr="00B8477B">
        <w:rPr>
          <w:rFonts w:ascii="Times New Roman" w:hAnsi="Times New Roman" w:cs="Times New Roman"/>
          <w:sz w:val="24"/>
          <w:szCs w:val="24"/>
        </w:rPr>
        <w:t>»</w:t>
      </w:r>
      <w:r w:rsidR="00B8477B" w:rsidRPr="00B8477B">
        <w:rPr>
          <w:rFonts w:ascii="Times New Roman" w:hAnsi="Times New Roman" w:cs="Times New Roman"/>
          <w:sz w:val="24"/>
          <w:szCs w:val="24"/>
        </w:rPr>
        <w:t xml:space="preserve"> с 01.06.2017 </w:t>
      </w:r>
      <w:r w:rsidR="00197F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8477B" w:rsidRPr="00B8477B">
        <w:rPr>
          <w:rFonts w:ascii="Times New Roman" w:hAnsi="Times New Roman" w:cs="Times New Roman"/>
          <w:sz w:val="24"/>
          <w:szCs w:val="24"/>
        </w:rPr>
        <w:t>на 01.12.2017;</w:t>
      </w:r>
    </w:p>
    <w:p w:rsidR="00B8477B" w:rsidRPr="00B8477B" w:rsidRDefault="00B8477B" w:rsidP="00B847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8477B">
        <w:rPr>
          <w:rFonts w:ascii="Times New Roman" w:hAnsi="Times New Roman" w:cs="Times New Roman"/>
          <w:sz w:val="24"/>
          <w:szCs w:val="24"/>
        </w:rPr>
        <w:t>- «Утверждены единственным учредителем учредительные документы организации-исполнителя функции проектного офиса» с 01.08.2017 на 01.02.2018;</w:t>
      </w:r>
    </w:p>
    <w:p w:rsidR="00B8477B" w:rsidRPr="00B8477B" w:rsidRDefault="00FA3EF7" w:rsidP="00B847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8477B" w:rsidRPr="00B8477B">
        <w:rPr>
          <w:rFonts w:ascii="Times New Roman" w:hAnsi="Times New Roman" w:cs="Times New Roman"/>
          <w:sz w:val="24"/>
          <w:szCs w:val="24"/>
        </w:rPr>
        <w:t xml:space="preserve">«Получено свидетельство о внесении организации в ЕГРЮЛ» с 01.09.2017 </w:t>
      </w:r>
      <w:r w:rsidR="00197F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477B" w:rsidRPr="00B8477B">
        <w:rPr>
          <w:rFonts w:ascii="Times New Roman" w:hAnsi="Times New Roman" w:cs="Times New Roman"/>
          <w:sz w:val="24"/>
          <w:szCs w:val="24"/>
        </w:rPr>
        <w:t>на 01.03.2018;</w:t>
      </w:r>
    </w:p>
    <w:p w:rsidR="00B8477B" w:rsidRPr="00B8477B" w:rsidRDefault="00FA3EF7" w:rsidP="00B847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8477B" w:rsidRPr="00B8477B">
        <w:rPr>
          <w:rFonts w:ascii="Times New Roman" w:hAnsi="Times New Roman" w:cs="Times New Roman"/>
          <w:sz w:val="24"/>
          <w:szCs w:val="24"/>
        </w:rPr>
        <w:t xml:space="preserve">«Утверждены штатное расписание и должностные инструкции сотрудников»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477B" w:rsidRPr="00B8477B">
        <w:rPr>
          <w:rFonts w:ascii="Times New Roman" w:hAnsi="Times New Roman" w:cs="Times New Roman"/>
          <w:sz w:val="24"/>
          <w:szCs w:val="24"/>
        </w:rPr>
        <w:t>с 01.10.2017 на 01.04.2018;</w:t>
      </w:r>
    </w:p>
    <w:p w:rsidR="00B8477B" w:rsidRPr="00B8477B" w:rsidRDefault="00FA3EF7" w:rsidP="00B847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8477B" w:rsidRPr="00B8477B">
        <w:rPr>
          <w:rFonts w:ascii="Times New Roman" w:hAnsi="Times New Roman" w:cs="Times New Roman"/>
          <w:sz w:val="24"/>
          <w:szCs w:val="24"/>
        </w:rPr>
        <w:t xml:space="preserve">«Подписаны трудовые контракты со всеми сотрудниками» с 01.11.2017 </w:t>
      </w:r>
      <w:r w:rsidR="00197F7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8477B" w:rsidRPr="00B8477B">
        <w:rPr>
          <w:rFonts w:ascii="Times New Roman" w:hAnsi="Times New Roman" w:cs="Times New Roman"/>
          <w:sz w:val="24"/>
          <w:szCs w:val="24"/>
        </w:rPr>
        <w:t>на 01.05.2018;</w:t>
      </w:r>
    </w:p>
    <w:p w:rsidR="00B8477B" w:rsidRPr="00B8477B" w:rsidRDefault="00FA3EF7" w:rsidP="00B8477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8477B" w:rsidRPr="00B8477B">
        <w:rPr>
          <w:rFonts w:ascii="Times New Roman" w:hAnsi="Times New Roman" w:cs="Times New Roman"/>
          <w:sz w:val="24"/>
          <w:szCs w:val="24"/>
        </w:rPr>
        <w:t xml:space="preserve">«Мероприятие завершено. Утвержден отчет о мероприятии» с 31.12.2017 </w:t>
      </w:r>
      <w:r w:rsidR="00197F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477B" w:rsidRPr="00B8477B">
        <w:rPr>
          <w:rFonts w:ascii="Times New Roman" w:hAnsi="Times New Roman" w:cs="Times New Roman"/>
          <w:sz w:val="24"/>
          <w:szCs w:val="24"/>
        </w:rPr>
        <w:t>на 30.06.2018.</w:t>
      </w:r>
    </w:p>
    <w:p w:rsidR="00713F00" w:rsidRPr="002964BF" w:rsidRDefault="00713F00" w:rsidP="001E32A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964BF">
        <w:rPr>
          <w:rFonts w:ascii="Times New Roman" w:hAnsi="Times New Roman"/>
          <w:sz w:val="24"/>
          <w:szCs w:val="24"/>
          <w:u w:val="single"/>
        </w:rPr>
        <w:t>Основание:</w:t>
      </w:r>
      <w:r w:rsidR="002964BF" w:rsidRPr="002964BF">
        <w:rPr>
          <w:rFonts w:ascii="Times New Roman" w:hAnsi="Times New Roman"/>
          <w:sz w:val="24"/>
          <w:szCs w:val="24"/>
        </w:rPr>
        <w:t xml:space="preserve"> проведение мероприятий по изысканию финансирования штатных</w:t>
      </w:r>
      <w:r w:rsidR="002964BF">
        <w:rPr>
          <w:rFonts w:ascii="Times New Roman" w:hAnsi="Times New Roman"/>
          <w:sz w:val="24"/>
          <w:szCs w:val="24"/>
        </w:rPr>
        <w:t xml:space="preserve"> единиц.</w:t>
      </w:r>
    </w:p>
    <w:p w:rsidR="00CC0DC0" w:rsidRPr="00D14679" w:rsidRDefault="00CC0DC0" w:rsidP="001E32A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A3EF7" w:rsidRPr="00197F7A" w:rsidRDefault="00CC0DC0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14679">
        <w:rPr>
          <w:rFonts w:ascii="Times New Roman" w:hAnsi="Times New Roman"/>
          <w:sz w:val="24"/>
          <w:szCs w:val="24"/>
        </w:rPr>
        <w:t xml:space="preserve">4.4) </w:t>
      </w:r>
      <w:r w:rsidR="00FA3EF7">
        <w:rPr>
          <w:rFonts w:ascii="Times New Roman" w:hAnsi="Times New Roman"/>
          <w:sz w:val="24"/>
          <w:szCs w:val="24"/>
        </w:rPr>
        <w:t xml:space="preserve">В проекте </w:t>
      </w:r>
      <w:r w:rsidR="00FA3EF7" w:rsidRPr="00197F7A">
        <w:rPr>
          <w:bCs/>
        </w:rPr>
        <w:t>«</w:t>
      </w:r>
      <w:r w:rsidR="00FA3EF7" w:rsidRPr="00D14679">
        <w:rPr>
          <w:rFonts w:ascii="Times New Roman" w:hAnsi="Times New Roman"/>
          <w:sz w:val="24"/>
          <w:szCs w:val="24"/>
        </w:rPr>
        <w:t>Строительство автомобильных дорог к инвестиционным проектам</w:t>
      </w:r>
      <w:r w:rsidR="00FA3EF7" w:rsidRPr="00197F7A">
        <w:rPr>
          <w:bCs/>
        </w:rPr>
        <w:t xml:space="preserve">» </w:t>
      </w:r>
      <w:r w:rsidR="00FA3EF7" w:rsidRPr="00191DFE">
        <w:rPr>
          <w:rFonts w:ascii="Times New Roman" w:hAnsi="Times New Roman"/>
          <w:sz w:val="24"/>
          <w:szCs w:val="24"/>
        </w:rPr>
        <w:t>изменен срок контрольных точек:</w:t>
      </w:r>
    </w:p>
    <w:p w:rsidR="00FA3EF7" w:rsidRPr="00191DFE" w:rsidRDefault="001E32A1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91DFE">
        <w:rPr>
          <w:rFonts w:ascii="Times New Roman" w:hAnsi="Times New Roman"/>
          <w:sz w:val="24"/>
          <w:szCs w:val="24"/>
        </w:rPr>
        <w:t>-</w:t>
      </w:r>
      <w:r w:rsidR="00FA3EF7" w:rsidRPr="00191DFE">
        <w:rPr>
          <w:rFonts w:ascii="Times New Roman" w:hAnsi="Times New Roman"/>
          <w:sz w:val="24"/>
          <w:szCs w:val="24"/>
        </w:rPr>
        <w:t xml:space="preserve"> «Проект инициирован. </w:t>
      </w:r>
      <w:proofErr w:type="gramStart"/>
      <w:r w:rsidR="00FA3EF7" w:rsidRPr="00191DFE">
        <w:rPr>
          <w:rFonts w:ascii="Times New Roman" w:hAnsi="Times New Roman"/>
          <w:sz w:val="24"/>
          <w:szCs w:val="24"/>
        </w:rPr>
        <w:t>Утверждены</w:t>
      </w:r>
      <w:proofErr w:type="gramEnd"/>
      <w:r w:rsidR="00FA3EF7" w:rsidRPr="00191DFE">
        <w:rPr>
          <w:rFonts w:ascii="Times New Roman" w:hAnsi="Times New Roman"/>
          <w:sz w:val="24"/>
          <w:szCs w:val="24"/>
        </w:rPr>
        <w:t xml:space="preserve"> паспорт и сводный план проекта»</w:t>
      </w:r>
      <w:r w:rsidR="00197F7A">
        <w:rPr>
          <w:rFonts w:ascii="Times New Roman" w:hAnsi="Times New Roman"/>
          <w:sz w:val="24"/>
          <w:szCs w:val="24"/>
        </w:rPr>
        <w:t xml:space="preserve"> с  01.10.2017 на 01.10.2018;</w:t>
      </w:r>
    </w:p>
    <w:p w:rsidR="00FA3EF7" w:rsidRPr="00191DFE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FA3EF7" w:rsidRPr="00191DFE">
        <w:rPr>
          <w:rFonts w:ascii="Times New Roman" w:hAnsi="Times New Roman"/>
          <w:sz w:val="24"/>
          <w:szCs w:val="24"/>
        </w:rPr>
        <w:t>«Определен исполнитель работ по разработке ПСД. Подписан контракт»</w:t>
      </w:r>
      <w:r>
        <w:rPr>
          <w:rFonts w:ascii="Times New Roman" w:hAnsi="Times New Roman"/>
          <w:sz w:val="24"/>
          <w:szCs w:val="24"/>
        </w:rPr>
        <w:t xml:space="preserve">                    с 01.11.2017 на 01.11.2018;</w:t>
      </w:r>
    </w:p>
    <w:p w:rsidR="00FA3EF7" w:rsidRPr="00191DFE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FA3EF7" w:rsidRPr="00191DFE">
        <w:rPr>
          <w:rFonts w:ascii="Times New Roman" w:hAnsi="Times New Roman"/>
          <w:sz w:val="24"/>
          <w:szCs w:val="24"/>
        </w:rPr>
        <w:t xml:space="preserve">«Утверждена и направлена в ФРМ заявка на </w:t>
      </w:r>
      <w:proofErr w:type="spellStart"/>
      <w:r w:rsidR="00FA3EF7" w:rsidRPr="00191DFE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FA3EF7" w:rsidRPr="00191DFE">
        <w:rPr>
          <w:rFonts w:ascii="Times New Roman" w:hAnsi="Times New Roman"/>
          <w:sz w:val="24"/>
          <w:szCs w:val="24"/>
        </w:rPr>
        <w:t xml:space="preserve"> строительства»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FA3EF7" w:rsidRPr="00191DFE">
        <w:rPr>
          <w:rFonts w:ascii="Times New Roman" w:hAnsi="Times New Roman"/>
          <w:sz w:val="24"/>
          <w:szCs w:val="24"/>
        </w:rPr>
        <w:t>с 01.01.2018 на 01.01.2019;</w:t>
      </w:r>
    </w:p>
    <w:p w:rsidR="00FA3EF7" w:rsidRPr="00191DFE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FA3EF7" w:rsidRPr="00191DFE">
        <w:rPr>
          <w:rFonts w:ascii="Times New Roman" w:hAnsi="Times New Roman"/>
          <w:sz w:val="24"/>
          <w:szCs w:val="24"/>
        </w:rPr>
        <w:t xml:space="preserve">«Подписан контракт с исполнителем работ по строительству» с 01.03.2018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FA3EF7" w:rsidRPr="00191DFE">
        <w:rPr>
          <w:rFonts w:ascii="Times New Roman" w:hAnsi="Times New Roman"/>
          <w:sz w:val="24"/>
          <w:szCs w:val="24"/>
        </w:rPr>
        <w:t>на 01.03.2019;</w:t>
      </w:r>
    </w:p>
    <w:p w:rsidR="00FA3EF7" w:rsidRPr="00191DFE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FA3EF7" w:rsidRPr="00191DFE">
        <w:rPr>
          <w:rFonts w:ascii="Times New Roman" w:hAnsi="Times New Roman"/>
          <w:sz w:val="24"/>
          <w:szCs w:val="24"/>
        </w:rPr>
        <w:t>«</w:t>
      </w:r>
      <w:r w:rsidR="00191DFE" w:rsidRPr="00191DFE">
        <w:rPr>
          <w:rFonts w:ascii="Times New Roman" w:hAnsi="Times New Roman"/>
          <w:sz w:val="24"/>
          <w:szCs w:val="24"/>
        </w:rPr>
        <w:t>Автомобильные дороги построены. Подписан акт приемки работ</w:t>
      </w:r>
      <w:r w:rsidR="00FA3EF7" w:rsidRPr="00191DFE">
        <w:rPr>
          <w:rFonts w:ascii="Times New Roman" w:hAnsi="Times New Roman"/>
          <w:sz w:val="24"/>
          <w:szCs w:val="24"/>
        </w:rPr>
        <w:t>»</w:t>
      </w:r>
      <w:r w:rsidR="00191DFE" w:rsidRPr="00191DFE">
        <w:rPr>
          <w:rFonts w:ascii="Times New Roman" w:hAnsi="Times New Roman"/>
          <w:sz w:val="24"/>
          <w:szCs w:val="24"/>
        </w:rPr>
        <w:t xml:space="preserve"> с 30.09.2020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191DFE" w:rsidRPr="00191DFE">
        <w:rPr>
          <w:rFonts w:ascii="Times New Roman" w:hAnsi="Times New Roman"/>
          <w:sz w:val="24"/>
          <w:szCs w:val="24"/>
        </w:rPr>
        <w:t>на 30.09.2021;</w:t>
      </w:r>
    </w:p>
    <w:p w:rsidR="00191DFE" w:rsidRPr="00191DFE" w:rsidRDefault="00191DFE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91DFE">
        <w:rPr>
          <w:rFonts w:ascii="Times New Roman" w:hAnsi="Times New Roman"/>
          <w:sz w:val="24"/>
          <w:szCs w:val="24"/>
        </w:rPr>
        <w:t>- «</w:t>
      </w:r>
      <w:r w:rsidR="00197F7A">
        <w:rPr>
          <w:rFonts w:ascii="Times New Roman" w:hAnsi="Times New Roman"/>
          <w:sz w:val="24"/>
          <w:szCs w:val="24"/>
        </w:rPr>
        <w:t>П</w:t>
      </w:r>
      <w:r w:rsidRPr="00191DFE">
        <w:rPr>
          <w:rFonts w:ascii="Times New Roman" w:hAnsi="Times New Roman"/>
          <w:sz w:val="24"/>
          <w:szCs w:val="24"/>
        </w:rPr>
        <w:t>роект завершен. Утвержден итоговый отчет» с 31.10.2020 на 31.10.2021.</w:t>
      </w:r>
    </w:p>
    <w:p w:rsidR="00191DFE" w:rsidRPr="00D14679" w:rsidRDefault="00191DFE" w:rsidP="00191DF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964BF">
        <w:rPr>
          <w:rFonts w:ascii="Times New Roman" w:hAnsi="Times New Roman"/>
          <w:sz w:val="24"/>
          <w:szCs w:val="24"/>
          <w:u w:val="single"/>
        </w:rPr>
        <w:t>Основание:</w:t>
      </w:r>
      <w:r w:rsidRPr="002964BF">
        <w:rPr>
          <w:rFonts w:ascii="Times New Roman" w:hAnsi="Times New Roman"/>
          <w:sz w:val="24"/>
          <w:szCs w:val="24"/>
        </w:rPr>
        <w:t xml:space="preserve"> отсутствие финансирования.</w:t>
      </w:r>
    </w:p>
    <w:p w:rsidR="001E32A1" w:rsidRPr="00D14679" w:rsidRDefault="001E32A1" w:rsidP="00FA3EF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14679">
        <w:rPr>
          <w:rStyle w:val="FontStyle11"/>
          <w:b w:val="0"/>
          <w:sz w:val="24"/>
          <w:szCs w:val="24"/>
        </w:rPr>
        <w:t xml:space="preserve"> </w:t>
      </w:r>
      <w:r w:rsidR="00D14679">
        <w:rPr>
          <w:rStyle w:val="FontStyle11"/>
          <w:b w:val="0"/>
          <w:sz w:val="24"/>
          <w:szCs w:val="24"/>
        </w:rPr>
        <w:t xml:space="preserve"> </w:t>
      </w:r>
    </w:p>
    <w:p w:rsidR="00197F7A" w:rsidRPr="00197F7A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4.5) В проекте </w:t>
      </w:r>
      <w:r w:rsidR="001E32A1" w:rsidRPr="00D14679">
        <w:rPr>
          <w:rStyle w:val="FontStyle11"/>
          <w:b w:val="0"/>
          <w:sz w:val="24"/>
          <w:szCs w:val="24"/>
        </w:rPr>
        <w:t>«</w:t>
      </w:r>
      <w:r w:rsidR="001E32A1" w:rsidRPr="00D14679">
        <w:rPr>
          <w:rFonts w:ascii="Times New Roman" w:hAnsi="Times New Roman"/>
          <w:sz w:val="24"/>
          <w:szCs w:val="24"/>
        </w:rPr>
        <w:t>Реконструкция водозаборных сооружений на реке Кондома</w:t>
      </w:r>
      <w:r w:rsidR="001E32A1" w:rsidRPr="00D14679">
        <w:rPr>
          <w:rStyle w:val="FontStyle11"/>
          <w:b w:val="0"/>
          <w:sz w:val="24"/>
          <w:szCs w:val="24"/>
        </w:rPr>
        <w:t xml:space="preserve">» </w:t>
      </w:r>
      <w:r w:rsidRPr="00191DFE">
        <w:rPr>
          <w:rFonts w:ascii="Times New Roman" w:hAnsi="Times New Roman"/>
          <w:sz w:val="24"/>
          <w:szCs w:val="24"/>
        </w:rPr>
        <w:t>изменен срок контрольных точек:</w:t>
      </w:r>
    </w:p>
    <w:p w:rsidR="00CC0DC0" w:rsidRPr="00197F7A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97F7A">
        <w:rPr>
          <w:rFonts w:ascii="Times New Roman" w:hAnsi="Times New Roman"/>
          <w:sz w:val="24"/>
          <w:szCs w:val="24"/>
        </w:rPr>
        <w:t>- «Проект инициирован» с 01.10.2017 на 01.10.2018;</w:t>
      </w:r>
    </w:p>
    <w:p w:rsidR="00197F7A" w:rsidRPr="00197F7A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F7A">
        <w:rPr>
          <w:rFonts w:ascii="Times New Roman" w:hAnsi="Times New Roman"/>
          <w:sz w:val="24"/>
          <w:szCs w:val="24"/>
        </w:rPr>
        <w:t xml:space="preserve">«Разработана проектная документация. Получено положительное заключение </w:t>
      </w:r>
      <w:proofErr w:type="spellStart"/>
      <w:r w:rsidRPr="00197F7A">
        <w:rPr>
          <w:rFonts w:ascii="Times New Roman" w:hAnsi="Times New Roman"/>
          <w:sz w:val="24"/>
          <w:szCs w:val="24"/>
        </w:rPr>
        <w:t>госэкспертизы</w:t>
      </w:r>
      <w:proofErr w:type="spellEnd"/>
      <w:r w:rsidRPr="00197F7A">
        <w:rPr>
          <w:rFonts w:ascii="Times New Roman" w:hAnsi="Times New Roman"/>
          <w:sz w:val="24"/>
          <w:szCs w:val="24"/>
        </w:rPr>
        <w:t>» с 01.01.2018 на 01.01.2019;</w:t>
      </w:r>
    </w:p>
    <w:p w:rsidR="00197F7A" w:rsidRPr="00197F7A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97F7A">
        <w:rPr>
          <w:rFonts w:ascii="Times New Roman" w:hAnsi="Times New Roman"/>
          <w:sz w:val="24"/>
          <w:szCs w:val="24"/>
        </w:rPr>
        <w:t>- «Получены меры государственной поддержки» с 01.09.2018 на 01.09.2019;</w:t>
      </w:r>
    </w:p>
    <w:p w:rsidR="00197F7A" w:rsidRPr="00197F7A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197F7A">
        <w:rPr>
          <w:rFonts w:ascii="Times New Roman" w:hAnsi="Times New Roman"/>
          <w:sz w:val="24"/>
          <w:szCs w:val="24"/>
        </w:rPr>
        <w:t xml:space="preserve">«Проведена реконструкция. Подписан акт ввода в эксплуатацию» с 01.11.2019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97F7A">
        <w:rPr>
          <w:rFonts w:ascii="Times New Roman" w:hAnsi="Times New Roman"/>
          <w:sz w:val="24"/>
          <w:szCs w:val="24"/>
        </w:rPr>
        <w:t>на 01.11.2020;</w:t>
      </w:r>
    </w:p>
    <w:p w:rsidR="00197F7A" w:rsidRPr="00197F7A" w:rsidRDefault="00197F7A" w:rsidP="00197F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97F7A">
        <w:rPr>
          <w:rFonts w:ascii="Times New Roman" w:hAnsi="Times New Roman"/>
          <w:sz w:val="24"/>
          <w:szCs w:val="24"/>
        </w:rPr>
        <w:t>- «Проект завершен. Утвержден итоговый отчет» с 01.12.2019 на 01.12.2020.</w:t>
      </w:r>
    </w:p>
    <w:p w:rsidR="00713F00" w:rsidRDefault="00713F00" w:rsidP="00D1467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964BF">
        <w:rPr>
          <w:rFonts w:ascii="Times New Roman" w:hAnsi="Times New Roman"/>
          <w:sz w:val="24"/>
          <w:szCs w:val="24"/>
          <w:u w:val="single"/>
        </w:rPr>
        <w:t>Основание:</w:t>
      </w:r>
      <w:r w:rsidRPr="002964BF">
        <w:rPr>
          <w:rFonts w:ascii="Times New Roman" w:hAnsi="Times New Roman"/>
          <w:sz w:val="24"/>
          <w:szCs w:val="24"/>
        </w:rPr>
        <w:t xml:space="preserve"> отсутствие финансирования.</w:t>
      </w:r>
    </w:p>
    <w:p w:rsidR="00197F7A" w:rsidRPr="00D14679" w:rsidRDefault="00197F7A" w:rsidP="00D1467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A3EF7" w:rsidRDefault="003503DC" w:rsidP="002145C7">
      <w:pPr>
        <w:spacing w:after="0"/>
        <w:ind w:firstLine="426"/>
        <w:jc w:val="both"/>
        <w:rPr>
          <w:rStyle w:val="FontStyle11"/>
          <w:b w:val="0"/>
          <w:sz w:val="24"/>
          <w:szCs w:val="24"/>
        </w:rPr>
      </w:pPr>
      <w:r w:rsidRPr="003503DC">
        <w:rPr>
          <w:rStyle w:val="FontStyle11"/>
          <w:b w:val="0"/>
          <w:sz w:val="24"/>
          <w:szCs w:val="24"/>
        </w:rPr>
        <w:t>4.5) В проекте</w:t>
      </w:r>
      <w:r w:rsidRPr="003503DC">
        <w:rPr>
          <w:rFonts w:ascii="Times New Roman" w:hAnsi="Times New Roman"/>
          <w:sz w:val="24"/>
          <w:szCs w:val="24"/>
        </w:rPr>
        <w:t xml:space="preserve"> «Расширение цеха по переработке  сельскохозяйственной продукции» </w:t>
      </w:r>
      <w:r w:rsidRPr="003503DC">
        <w:rPr>
          <w:rStyle w:val="FontStyle11"/>
          <w:b w:val="0"/>
          <w:sz w:val="24"/>
          <w:szCs w:val="24"/>
        </w:rPr>
        <w:t>изменен срок контрольной точки</w:t>
      </w:r>
      <w:r w:rsidR="00FA3EF7">
        <w:rPr>
          <w:rStyle w:val="FontStyle11"/>
          <w:b w:val="0"/>
          <w:sz w:val="24"/>
          <w:szCs w:val="24"/>
        </w:rPr>
        <w:t>:</w:t>
      </w:r>
    </w:p>
    <w:p w:rsidR="00966505" w:rsidRDefault="00197F7A" w:rsidP="002145C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- </w:t>
      </w:r>
      <w:r w:rsidR="003503DC" w:rsidRPr="003503DC">
        <w:rPr>
          <w:rStyle w:val="FontStyle11"/>
          <w:b w:val="0"/>
          <w:sz w:val="24"/>
          <w:szCs w:val="24"/>
        </w:rPr>
        <w:t>«</w:t>
      </w:r>
      <w:r w:rsidR="003503DC" w:rsidRPr="003503DC">
        <w:rPr>
          <w:rFonts w:ascii="Times New Roman" w:hAnsi="Times New Roman"/>
          <w:iCs/>
          <w:sz w:val="24"/>
          <w:szCs w:val="24"/>
        </w:rPr>
        <w:t>Расширено производство. Подписан отчет руководителя проекта</w:t>
      </w:r>
      <w:r w:rsidR="003503DC" w:rsidRPr="003503DC">
        <w:rPr>
          <w:rStyle w:val="FontStyle11"/>
          <w:b w:val="0"/>
          <w:sz w:val="24"/>
          <w:szCs w:val="24"/>
        </w:rPr>
        <w:t xml:space="preserve">» с </w:t>
      </w:r>
      <w:r w:rsidR="003503DC" w:rsidRPr="003503DC">
        <w:rPr>
          <w:rFonts w:ascii="Times New Roman" w:hAnsi="Times New Roman"/>
          <w:sz w:val="24"/>
          <w:szCs w:val="24"/>
        </w:rPr>
        <w:t xml:space="preserve">01.09.2017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3503DC" w:rsidRPr="003503DC">
        <w:rPr>
          <w:rFonts w:ascii="Times New Roman" w:hAnsi="Times New Roman"/>
          <w:sz w:val="24"/>
          <w:szCs w:val="24"/>
        </w:rPr>
        <w:t>на 01.11.2017.</w:t>
      </w:r>
    </w:p>
    <w:p w:rsidR="00944417" w:rsidRDefault="00944417" w:rsidP="00F4407A">
      <w:pPr>
        <w:spacing w:after="0"/>
        <w:jc w:val="both"/>
        <w:rPr>
          <w:rStyle w:val="FontStyle11"/>
          <w:sz w:val="24"/>
          <w:szCs w:val="28"/>
        </w:rPr>
      </w:pPr>
    </w:p>
    <w:p w:rsidR="00F4407A" w:rsidRPr="00713F00" w:rsidRDefault="00F4407A" w:rsidP="00F4407A">
      <w:pPr>
        <w:spacing w:after="0"/>
        <w:jc w:val="both"/>
        <w:rPr>
          <w:rStyle w:val="FontStyle11"/>
          <w:b w:val="0"/>
          <w:bCs w:val="0"/>
          <w:sz w:val="24"/>
          <w:szCs w:val="28"/>
        </w:rPr>
      </w:pPr>
      <w:r w:rsidRPr="00713F00">
        <w:rPr>
          <w:rStyle w:val="FontStyle11"/>
          <w:sz w:val="24"/>
          <w:szCs w:val="28"/>
        </w:rPr>
        <w:t>Решили:</w:t>
      </w:r>
    </w:p>
    <w:p w:rsidR="00F1240A" w:rsidRPr="00713F00" w:rsidRDefault="00F1240A" w:rsidP="00F440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13F00">
        <w:rPr>
          <w:rFonts w:ascii="Times New Roman" w:hAnsi="Times New Roman" w:cs="Times New Roman"/>
          <w:sz w:val="24"/>
          <w:szCs w:val="28"/>
        </w:rPr>
        <w:t>Управляющему совету внести указанные изменения в паспорт программы «Комплексное развитие моногорода Осинники».</w:t>
      </w:r>
    </w:p>
    <w:p w:rsidR="0059628A" w:rsidRPr="00713F00" w:rsidRDefault="0059628A" w:rsidP="00F440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13F00">
        <w:rPr>
          <w:rFonts w:ascii="Times New Roman" w:hAnsi="Times New Roman" w:cs="Times New Roman"/>
          <w:sz w:val="24"/>
          <w:szCs w:val="28"/>
        </w:rPr>
        <w:t>Направить скорректированный паспорт программы на утверждение Регионального проектного офиса.</w:t>
      </w:r>
    </w:p>
    <w:p w:rsidR="00F1240A" w:rsidRDefault="00F1240A" w:rsidP="00F1240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240A" w:rsidRPr="00F1240A" w:rsidRDefault="00F1240A" w:rsidP="00970A39">
      <w:pPr>
        <w:pStyle w:val="Style2"/>
        <w:widowControl/>
        <w:spacing w:line="240" w:lineRule="auto"/>
        <w:jc w:val="left"/>
        <w:rPr>
          <w:sz w:val="28"/>
          <w:szCs w:val="28"/>
        </w:rPr>
      </w:pPr>
      <w:r w:rsidRPr="00713F00">
        <w:rPr>
          <w:szCs w:val="28"/>
        </w:rPr>
        <w:t xml:space="preserve">Секретарь Управляющего совета                                                 </w:t>
      </w:r>
      <w:r w:rsidR="002964BF">
        <w:rPr>
          <w:szCs w:val="28"/>
        </w:rPr>
        <w:t xml:space="preserve">                      </w:t>
      </w:r>
      <w:r w:rsidRPr="00713F00">
        <w:rPr>
          <w:szCs w:val="28"/>
        </w:rPr>
        <w:t xml:space="preserve">Е.Н. </w:t>
      </w:r>
      <w:proofErr w:type="spellStart"/>
      <w:r w:rsidRPr="00713F00">
        <w:rPr>
          <w:rStyle w:val="FontStyle11"/>
          <w:b w:val="0"/>
          <w:sz w:val="24"/>
          <w:szCs w:val="28"/>
        </w:rPr>
        <w:t>Куралесова</w:t>
      </w:r>
      <w:proofErr w:type="spellEnd"/>
    </w:p>
    <w:sectPr w:rsidR="00F1240A" w:rsidRPr="00F1240A" w:rsidSect="009F164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7F33"/>
    <w:multiLevelType w:val="hybridMultilevel"/>
    <w:tmpl w:val="F26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E76A3"/>
    <w:multiLevelType w:val="hybridMultilevel"/>
    <w:tmpl w:val="2756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B9"/>
    <w:rsid w:val="00006187"/>
    <w:rsid w:val="00041E2E"/>
    <w:rsid w:val="000428A4"/>
    <w:rsid w:val="000A1305"/>
    <w:rsid w:val="000C75DC"/>
    <w:rsid w:val="00135BEE"/>
    <w:rsid w:val="00165795"/>
    <w:rsid w:val="001671BF"/>
    <w:rsid w:val="00191DFE"/>
    <w:rsid w:val="00197F7A"/>
    <w:rsid w:val="001C1F57"/>
    <w:rsid w:val="001D2B11"/>
    <w:rsid w:val="001E32A1"/>
    <w:rsid w:val="00213717"/>
    <w:rsid w:val="002145C7"/>
    <w:rsid w:val="00280B2D"/>
    <w:rsid w:val="002946B4"/>
    <w:rsid w:val="002964BF"/>
    <w:rsid w:val="003503DC"/>
    <w:rsid w:val="003B2004"/>
    <w:rsid w:val="004461B6"/>
    <w:rsid w:val="004750B2"/>
    <w:rsid w:val="004B4C58"/>
    <w:rsid w:val="00505202"/>
    <w:rsid w:val="00535E68"/>
    <w:rsid w:val="00553404"/>
    <w:rsid w:val="00571F81"/>
    <w:rsid w:val="0059628A"/>
    <w:rsid w:val="005E131D"/>
    <w:rsid w:val="006557F3"/>
    <w:rsid w:val="00685E89"/>
    <w:rsid w:val="006B30B3"/>
    <w:rsid w:val="006E1BD1"/>
    <w:rsid w:val="00705BBB"/>
    <w:rsid w:val="00713F00"/>
    <w:rsid w:val="00732987"/>
    <w:rsid w:val="00771194"/>
    <w:rsid w:val="00796605"/>
    <w:rsid w:val="00876F18"/>
    <w:rsid w:val="008A4697"/>
    <w:rsid w:val="00944417"/>
    <w:rsid w:val="00966505"/>
    <w:rsid w:val="00970A39"/>
    <w:rsid w:val="009F1646"/>
    <w:rsid w:val="00A10100"/>
    <w:rsid w:val="00A47E4E"/>
    <w:rsid w:val="00A808BA"/>
    <w:rsid w:val="00B108C2"/>
    <w:rsid w:val="00B43C78"/>
    <w:rsid w:val="00B728B9"/>
    <w:rsid w:val="00B8477B"/>
    <w:rsid w:val="00BD3AFE"/>
    <w:rsid w:val="00CC0DC0"/>
    <w:rsid w:val="00CC355E"/>
    <w:rsid w:val="00CD11BD"/>
    <w:rsid w:val="00D14679"/>
    <w:rsid w:val="00D501A9"/>
    <w:rsid w:val="00DA2E6B"/>
    <w:rsid w:val="00DA4385"/>
    <w:rsid w:val="00E726A6"/>
    <w:rsid w:val="00EF1C9A"/>
    <w:rsid w:val="00F1240A"/>
    <w:rsid w:val="00F31B3F"/>
    <w:rsid w:val="00F4407A"/>
    <w:rsid w:val="00F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B728B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728B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5052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40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D3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D3AFE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B728B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728B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5052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40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D3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D3AFE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2017-10-13T07:22:00Z</cp:lastPrinted>
  <dcterms:created xsi:type="dcterms:W3CDTF">2017-09-22T03:04:00Z</dcterms:created>
  <dcterms:modified xsi:type="dcterms:W3CDTF">2017-10-13T09:08:00Z</dcterms:modified>
</cp:coreProperties>
</file>