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A4E" w:rsidRPr="00B279ED" w:rsidRDefault="00173A4E" w:rsidP="002E34BA">
      <w:pPr>
        <w:jc w:val="center"/>
      </w:pPr>
      <w:r w:rsidRPr="00B279ED">
        <w:rPr>
          <w:noProof/>
        </w:rPr>
        <w:drawing>
          <wp:anchor distT="0" distB="0" distL="114300" distR="114300" simplePos="0" relativeHeight="251660288" behindDoc="1" locked="0" layoutInCell="1" allowOverlap="1" wp14:anchorId="46F15729" wp14:editId="33A99730">
            <wp:simplePos x="0" y="0"/>
            <wp:positionH relativeFrom="margin">
              <wp:align>center</wp:align>
            </wp:positionH>
            <wp:positionV relativeFrom="paragraph">
              <wp:posOffset>-36830</wp:posOffset>
            </wp:positionV>
            <wp:extent cx="688340" cy="802640"/>
            <wp:effectExtent l="0" t="0" r="0" b="0"/>
            <wp:wrapThrough wrapText="bothSides">
              <wp:wrapPolygon edited="0">
                <wp:start x="0" y="0"/>
                <wp:lineTo x="0" y="21019"/>
                <wp:lineTo x="20923" y="21019"/>
                <wp:lineTo x="20923" y="0"/>
                <wp:lineTo x="0" y="0"/>
              </wp:wrapPolygon>
            </wp:wrapThrough>
            <wp:docPr id="2" name="Рисунок 2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80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55D20">
        <w:t xml:space="preserve">                                                                                                       </w:t>
      </w:r>
    </w:p>
    <w:p w:rsidR="00255D20" w:rsidRDefault="00255D20" w:rsidP="006F1B83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</w:t>
      </w:r>
    </w:p>
    <w:p w:rsidR="00255D20" w:rsidRDefault="00255D20" w:rsidP="006F1B83">
      <w:pPr>
        <w:jc w:val="center"/>
        <w:rPr>
          <w:sz w:val="28"/>
        </w:rPr>
      </w:pPr>
    </w:p>
    <w:p w:rsidR="00255D20" w:rsidRDefault="00255D20" w:rsidP="006F1B83">
      <w:pPr>
        <w:jc w:val="center"/>
        <w:rPr>
          <w:sz w:val="28"/>
        </w:rPr>
      </w:pPr>
    </w:p>
    <w:p w:rsidR="00255D20" w:rsidRDefault="00255D20" w:rsidP="006F1B83">
      <w:pPr>
        <w:jc w:val="center"/>
        <w:rPr>
          <w:sz w:val="28"/>
        </w:rPr>
      </w:pPr>
    </w:p>
    <w:p w:rsidR="00173A4E" w:rsidRPr="00B279ED" w:rsidRDefault="00173A4E" w:rsidP="006F1B83">
      <w:pPr>
        <w:jc w:val="center"/>
        <w:rPr>
          <w:sz w:val="28"/>
        </w:rPr>
      </w:pPr>
      <w:r w:rsidRPr="00B279ED">
        <w:rPr>
          <w:sz w:val="28"/>
        </w:rPr>
        <w:t>РОССИЙСКАЯ ФЕДЕРАЦИЯ</w:t>
      </w:r>
    </w:p>
    <w:p w:rsidR="00173A4E" w:rsidRPr="00B279ED" w:rsidRDefault="00173A4E" w:rsidP="006F1B83">
      <w:pPr>
        <w:jc w:val="center"/>
        <w:rPr>
          <w:sz w:val="28"/>
        </w:rPr>
      </w:pPr>
      <w:r w:rsidRPr="00B279ED">
        <w:rPr>
          <w:sz w:val="28"/>
        </w:rPr>
        <w:t>Кемеровская область</w:t>
      </w:r>
    </w:p>
    <w:p w:rsidR="00173A4E" w:rsidRPr="00B279ED" w:rsidRDefault="002E34BA" w:rsidP="006F1B83">
      <w:pPr>
        <w:jc w:val="center"/>
        <w:rPr>
          <w:sz w:val="28"/>
        </w:rPr>
      </w:pPr>
      <w:r w:rsidRPr="00B279ED">
        <w:rPr>
          <w:sz w:val="28"/>
        </w:rPr>
        <w:t>М</w:t>
      </w:r>
      <w:r w:rsidR="00173A4E" w:rsidRPr="00B279ED">
        <w:rPr>
          <w:sz w:val="28"/>
        </w:rPr>
        <w:t>униципальное образование – Осинниковский городской округ</w:t>
      </w:r>
    </w:p>
    <w:p w:rsidR="00173A4E" w:rsidRPr="00B279ED" w:rsidRDefault="00173A4E" w:rsidP="006F1B83">
      <w:pPr>
        <w:jc w:val="center"/>
        <w:rPr>
          <w:sz w:val="28"/>
        </w:rPr>
      </w:pPr>
      <w:r w:rsidRPr="00B279ED">
        <w:rPr>
          <w:sz w:val="28"/>
        </w:rPr>
        <w:t>Администрация Осинниковского городского округа</w:t>
      </w:r>
    </w:p>
    <w:p w:rsidR="00173A4E" w:rsidRPr="00B279ED" w:rsidRDefault="00173A4E" w:rsidP="00A845CF">
      <w:pPr>
        <w:jc w:val="center"/>
      </w:pPr>
    </w:p>
    <w:p w:rsidR="00A845CF" w:rsidRPr="00B279ED" w:rsidRDefault="00A845CF" w:rsidP="00A845CF">
      <w:pPr>
        <w:jc w:val="center"/>
      </w:pPr>
    </w:p>
    <w:p w:rsidR="00173A4E" w:rsidRPr="00B279ED" w:rsidRDefault="001E29AF" w:rsidP="006F1B83">
      <w:pPr>
        <w:jc w:val="center"/>
        <w:rPr>
          <w:b/>
          <w:sz w:val="32"/>
        </w:rPr>
      </w:pPr>
      <w:r w:rsidRPr="00B279ED">
        <w:rPr>
          <w:b/>
          <w:sz w:val="32"/>
        </w:rPr>
        <w:t>ПОСТАНОВЛЕНИЕ</w:t>
      </w:r>
    </w:p>
    <w:p w:rsidR="00AC701E" w:rsidRDefault="00AC701E" w:rsidP="00783101">
      <w:pPr>
        <w:jc w:val="both"/>
        <w:rPr>
          <w:sz w:val="28"/>
          <w:szCs w:val="28"/>
        </w:rPr>
      </w:pPr>
    </w:p>
    <w:p w:rsidR="00173A4E" w:rsidRPr="0067522F" w:rsidRDefault="003A30AB" w:rsidP="00783101">
      <w:pPr>
        <w:jc w:val="both"/>
      </w:pPr>
      <w:r w:rsidRPr="002C3896">
        <w:rPr>
          <w:sz w:val="28"/>
          <w:szCs w:val="28"/>
        </w:rPr>
        <w:t>_______________</w:t>
      </w:r>
      <w:r w:rsidR="002C3896" w:rsidRPr="008C6243">
        <w:rPr>
          <w:sz w:val="28"/>
          <w:szCs w:val="28"/>
        </w:rPr>
        <w:t>_</w:t>
      </w:r>
      <w:r w:rsidR="00173A4E" w:rsidRPr="002C3896">
        <w:rPr>
          <w:sz w:val="28"/>
          <w:szCs w:val="28"/>
        </w:rPr>
        <w:tab/>
        <w:t xml:space="preserve"> </w:t>
      </w:r>
      <w:r w:rsidR="00003A37" w:rsidRPr="002C3896">
        <w:rPr>
          <w:sz w:val="28"/>
          <w:szCs w:val="28"/>
        </w:rPr>
        <w:t xml:space="preserve">            </w:t>
      </w:r>
      <w:r w:rsidR="001419DD" w:rsidRPr="002C3896">
        <w:rPr>
          <w:sz w:val="28"/>
          <w:szCs w:val="28"/>
        </w:rPr>
        <w:t xml:space="preserve">                                                        </w:t>
      </w:r>
      <w:r w:rsidR="00003A37" w:rsidRPr="002C3896">
        <w:rPr>
          <w:sz w:val="28"/>
          <w:szCs w:val="28"/>
        </w:rPr>
        <w:t>№</w:t>
      </w:r>
      <w:r w:rsidR="00173A4E" w:rsidRPr="002C3896">
        <w:rPr>
          <w:sz w:val="28"/>
          <w:szCs w:val="28"/>
        </w:rPr>
        <w:t xml:space="preserve"> </w:t>
      </w:r>
      <w:r w:rsidRPr="002C3896">
        <w:rPr>
          <w:sz w:val="28"/>
          <w:szCs w:val="28"/>
        </w:rPr>
        <w:t>___________</w:t>
      </w:r>
      <w:r w:rsidR="00173A4E" w:rsidRPr="002C3896">
        <w:rPr>
          <w:sz w:val="28"/>
          <w:szCs w:val="28"/>
        </w:rPr>
        <w:tab/>
      </w:r>
      <w:r w:rsidR="00173A4E" w:rsidRPr="0067522F">
        <w:tab/>
      </w:r>
      <w:r w:rsidR="00173A4E" w:rsidRPr="0067522F">
        <w:tab/>
      </w:r>
      <w:r w:rsidR="00173A4E" w:rsidRPr="0067522F">
        <w:tab/>
      </w:r>
      <w:r w:rsidR="00173A4E" w:rsidRPr="0067522F">
        <w:tab/>
      </w:r>
    </w:p>
    <w:p w:rsidR="00A845CF" w:rsidRPr="0067522F" w:rsidRDefault="00A845CF" w:rsidP="00783101">
      <w:pPr>
        <w:jc w:val="both"/>
        <w:rPr>
          <w:bCs/>
        </w:rPr>
      </w:pPr>
    </w:p>
    <w:p w:rsidR="00D76900" w:rsidRPr="009C7D5E" w:rsidRDefault="00026CA5" w:rsidP="0078310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C7D5E">
        <w:rPr>
          <w:sz w:val="28"/>
          <w:szCs w:val="28"/>
        </w:rPr>
        <w:t xml:space="preserve">Об утверждении порядка организации доступа к информации о деятельности </w:t>
      </w:r>
      <w:r w:rsidR="00480993" w:rsidRPr="009C7D5E">
        <w:rPr>
          <w:sz w:val="28"/>
          <w:szCs w:val="28"/>
        </w:rPr>
        <w:t>органов местного самоуправления</w:t>
      </w:r>
      <w:r w:rsidRPr="009C7D5E">
        <w:rPr>
          <w:sz w:val="28"/>
          <w:szCs w:val="28"/>
        </w:rPr>
        <w:t xml:space="preserve"> Осинниковского городского округа и </w:t>
      </w:r>
      <w:r w:rsidR="00480993" w:rsidRPr="009C7D5E">
        <w:rPr>
          <w:sz w:val="28"/>
          <w:szCs w:val="28"/>
        </w:rPr>
        <w:t>их</w:t>
      </w:r>
      <w:r w:rsidRPr="009C7D5E">
        <w:rPr>
          <w:sz w:val="28"/>
          <w:szCs w:val="28"/>
        </w:rPr>
        <w:t xml:space="preserve"> </w:t>
      </w:r>
      <w:r w:rsidR="00480993" w:rsidRPr="009C7D5E">
        <w:rPr>
          <w:sz w:val="28"/>
          <w:szCs w:val="28"/>
        </w:rPr>
        <w:t>подведомственных учреждений</w:t>
      </w:r>
      <w:r w:rsidRPr="009C7D5E">
        <w:rPr>
          <w:sz w:val="28"/>
          <w:szCs w:val="28"/>
        </w:rPr>
        <w:t xml:space="preserve">, перечня информации о деятельности </w:t>
      </w:r>
      <w:r w:rsidR="00480993" w:rsidRPr="009C7D5E">
        <w:rPr>
          <w:sz w:val="28"/>
          <w:szCs w:val="28"/>
        </w:rPr>
        <w:t xml:space="preserve">органов местного самоуправления </w:t>
      </w:r>
      <w:r w:rsidRPr="009C7D5E">
        <w:rPr>
          <w:sz w:val="28"/>
          <w:szCs w:val="28"/>
        </w:rPr>
        <w:t>Осинниковского городского округа</w:t>
      </w:r>
      <w:r w:rsidR="00480993" w:rsidRPr="009C7D5E">
        <w:rPr>
          <w:sz w:val="28"/>
          <w:szCs w:val="28"/>
        </w:rPr>
        <w:t xml:space="preserve"> и их подведомственных учреждений</w:t>
      </w:r>
      <w:r w:rsidRPr="009C7D5E">
        <w:rPr>
          <w:sz w:val="28"/>
          <w:szCs w:val="28"/>
        </w:rPr>
        <w:t xml:space="preserve">, размещаемой в сети </w:t>
      </w:r>
      <w:r w:rsidR="00447269" w:rsidRPr="009C7D5E">
        <w:rPr>
          <w:sz w:val="28"/>
          <w:szCs w:val="28"/>
        </w:rPr>
        <w:t>И</w:t>
      </w:r>
      <w:r w:rsidRPr="009C7D5E">
        <w:rPr>
          <w:sz w:val="28"/>
          <w:szCs w:val="28"/>
        </w:rPr>
        <w:t>нтернет</w:t>
      </w:r>
    </w:p>
    <w:p w:rsidR="00334D87" w:rsidRPr="009C7D5E" w:rsidRDefault="00334D87" w:rsidP="00783101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</w:p>
    <w:p w:rsidR="00F71724" w:rsidRPr="009C7D5E" w:rsidRDefault="00F71724" w:rsidP="000A24F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C7D5E">
        <w:rPr>
          <w:sz w:val="28"/>
          <w:szCs w:val="28"/>
        </w:rPr>
        <w:t xml:space="preserve">В целях реализации Федерального закона от 09.02.2009 № 8-ФЗ «Об обеспечении доступа к информации о деятельности государственных органов и органов местного самоуправления», в соответствии с </w:t>
      </w:r>
      <w:r w:rsidR="00455BD9" w:rsidRPr="009C7D5E">
        <w:rPr>
          <w:sz w:val="28"/>
          <w:szCs w:val="28"/>
        </w:rPr>
        <w:t xml:space="preserve">«Методическими рекомендациями по созданию и функционированию официального сайта муниципального образования в информационно-телекоммуникационной сети «Интернет», утвержденными заместителем Председателя Правительства Российской Федерации А.В. </w:t>
      </w:r>
      <w:proofErr w:type="spellStart"/>
      <w:r w:rsidR="00455BD9" w:rsidRPr="009C7D5E">
        <w:rPr>
          <w:sz w:val="28"/>
          <w:szCs w:val="28"/>
        </w:rPr>
        <w:t>Дворковичем</w:t>
      </w:r>
      <w:proofErr w:type="spellEnd"/>
      <w:r w:rsidR="00455BD9" w:rsidRPr="009C7D5E">
        <w:rPr>
          <w:sz w:val="28"/>
          <w:szCs w:val="28"/>
        </w:rPr>
        <w:t xml:space="preserve"> (решение от 24.08.2016 № 6192п-П10)</w:t>
      </w:r>
      <w:r w:rsidR="000A24F9" w:rsidRPr="009C7D5E">
        <w:rPr>
          <w:sz w:val="28"/>
          <w:szCs w:val="28"/>
        </w:rPr>
        <w:t>:</w:t>
      </w:r>
      <w:proofErr w:type="gramEnd"/>
    </w:p>
    <w:p w:rsidR="000A24F9" w:rsidRPr="009C7D5E" w:rsidRDefault="00F71724" w:rsidP="00130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7D5E">
        <w:rPr>
          <w:sz w:val="28"/>
          <w:szCs w:val="28"/>
        </w:rPr>
        <w:t>1.</w:t>
      </w:r>
      <w:r w:rsidR="00951922" w:rsidRPr="009C7D5E">
        <w:rPr>
          <w:sz w:val="28"/>
          <w:szCs w:val="28"/>
        </w:rPr>
        <w:t xml:space="preserve"> </w:t>
      </w:r>
      <w:r w:rsidR="00480993" w:rsidRPr="009C7D5E">
        <w:rPr>
          <w:sz w:val="28"/>
          <w:szCs w:val="28"/>
        </w:rPr>
        <w:t xml:space="preserve">Утвердить </w:t>
      </w:r>
      <w:hyperlink r:id="rId9" w:history="1">
        <w:r w:rsidR="00480993" w:rsidRPr="009C7D5E">
          <w:rPr>
            <w:sz w:val="28"/>
            <w:szCs w:val="28"/>
          </w:rPr>
          <w:t>Порядок</w:t>
        </w:r>
      </w:hyperlink>
      <w:r w:rsidR="00480993" w:rsidRPr="009C7D5E">
        <w:rPr>
          <w:sz w:val="28"/>
          <w:szCs w:val="28"/>
        </w:rPr>
        <w:t xml:space="preserve"> организации доступа к информации о деятельности органов местного самоуправления Осинниковского городского округа и их подведомственных учреждений, согласно приложению № 1 к настоящему постановлению</w:t>
      </w:r>
      <w:r w:rsidR="00D30A17">
        <w:rPr>
          <w:sz w:val="28"/>
          <w:szCs w:val="28"/>
        </w:rPr>
        <w:t>.</w:t>
      </w:r>
    </w:p>
    <w:p w:rsidR="00951922" w:rsidRPr="009C7D5E" w:rsidRDefault="00480993" w:rsidP="00130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7D5E">
        <w:rPr>
          <w:sz w:val="28"/>
          <w:szCs w:val="28"/>
        </w:rPr>
        <w:t>2.</w:t>
      </w:r>
      <w:r w:rsidR="000A24F9" w:rsidRPr="009C7D5E">
        <w:rPr>
          <w:sz w:val="28"/>
          <w:szCs w:val="28"/>
        </w:rPr>
        <w:t xml:space="preserve"> </w:t>
      </w:r>
      <w:r w:rsidRPr="009C7D5E">
        <w:rPr>
          <w:sz w:val="28"/>
          <w:szCs w:val="28"/>
        </w:rPr>
        <w:t xml:space="preserve">Утвердить </w:t>
      </w:r>
      <w:hyperlink r:id="rId10" w:history="1">
        <w:r w:rsidRPr="009C7D5E">
          <w:rPr>
            <w:sz w:val="28"/>
            <w:szCs w:val="28"/>
          </w:rPr>
          <w:t>Перечень</w:t>
        </w:r>
      </w:hyperlink>
      <w:r w:rsidRPr="009C7D5E">
        <w:rPr>
          <w:sz w:val="28"/>
          <w:szCs w:val="28"/>
        </w:rPr>
        <w:t xml:space="preserve"> информации о деятельности органов местного самоуправления Осинниковского городского округа и их подведомственных учреждений, размещаемой в сети Интернет, согласно приложению № 2 к настоящему постановлению</w:t>
      </w:r>
      <w:r w:rsidR="00951922" w:rsidRPr="009C7D5E">
        <w:rPr>
          <w:sz w:val="28"/>
          <w:szCs w:val="28"/>
        </w:rPr>
        <w:t>.</w:t>
      </w:r>
    </w:p>
    <w:p w:rsidR="00480993" w:rsidRPr="009C7D5E" w:rsidRDefault="00480993" w:rsidP="00130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7D5E">
        <w:rPr>
          <w:sz w:val="28"/>
          <w:szCs w:val="28"/>
        </w:rPr>
        <w:t>3. Признать утратившим силу постановление администрации Осинниковского городского округа от 05.05.2016 № 349-нп «Об утверждении порядка организации доступа к информации о деятельности администрации Осинниковского городского округа и ее структурных подразделений, перечня информации о деятельности администрации Осинниковского городского округа, размещаемой в сети Интернет».</w:t>
      </w:r>
    </w:p>
    <w:p w:rsidR="00C02BBC" w:rsidRPr="009C7D5E" w:rsidRDefault="00480993" w:rsidP="00130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7D5E">
        <w:rPr>
          <w:sz w:val="28"/>
          <w:szCs w:val="28"/>
        </w:rPr>
        <w:t>4</w:t>
      </w:r>
      <w:r w:rsidR="00C02BBC" w:rsidRPr="009C7D5E">
        <w:rPr>
          <w:sz w:val="28"/>
          <w:szCs w:val="28"/>
        </w:rPr>
        <w:t xml:space="preserve">. </w:t>
      </w:r>
      <w:r w:rsidR="00F80BEC" w:rsidRPr="009C7D5E">
        <w:rPr>
          <w:sz w:val="28"/>
          <w:szCs w:val="28"/>
        </w:rPr>
        <w:t>Замест</w:t>
      </w:r>
      <w:r w:rsidR="009C7D5E" w:rsidRPr="009C7D5E">
        <w:rPr>
          <w:sz w:val="28"/>
          <w:szCs w:val="28"/>
        </w:rPr>
        <w:t>ителям Главы городского округа</w:t>
      </w:r>
      <w:r w:rsidR="00E3615E">
        <w:rPr>
          <w:sz w:val="28"/>
          <w:szCs w:val="28"/>
        </w:rPr>
        <w:t>, пресс-секретарю Главы городского округа</w:t>
      </w:r>
      <w:r w:rsidR="00F80BEC" w:rsidRPr="009C7D5E">
        <w:rPr>
          <w:sz w:val="28"/>
          <w:szCs w:val="28"/>
        </w:rPr>
        <w:t xml:space="preserve">, руководителям структурных подразделений администрации Осинниковского городского округа, </w:t>
      </w:r>
      <w:r w:rsidR="002C3896" w:rsidRPr="009C7D5E">
        <w:rPr>
          <w:sz w:val="28"/>
          <w:szCs w:val="28"/>
        </w:rPr>
        <w:t xml:space="preserve">руководителям </w:t>
      </w:r>
      <w:r w:rsidR="00F80BEC" w:rsidRPr="009C7D5E">
        <w:rPr>
          <w:sz w:val="28"/>
          <w:szCs w:val="28"/>
        </w:rPr>
        <w:t>муниципа</w:t>
      </w:r>
      <w:r w:rsidR="002C3896" w:rsidRPr="009C7D5E">
        <w:rPr>
          <w:sz w:val="28"/>
          <w:szCs w:val="28"/>
        </w:rPr>
        <w:t>льных учреждений и предприятий</w:t>
      </w:r>
      <w:r w:rsidR="00F80BEC" w:rsidRPr="009C7D5E">
        <w:rPr>
          <w:sz w:val="28"/>
          <w:szCs w:val="28"/>
        </w:rPr>
        <w:t>, ответственным за предоставление и размещение информации на официальном сайте</w:t>
      </w:r>
      <w:r w:rsidR="002C3896" w:rsidRPr="009C7D5E">
        <w:rPr>
          <w:sz w:val="28"/>
          <w:szCs w:val="28"/>
        </w:rPr>
        <w:t xml:space="preserve"> муниципального образования - </w:t>
      </w:r>
      <w:r w:rsidR="00F80BEC" w:rsidRPr="009C7D5E">
        <w:rPr>
          <w:sz w:val="28"/>
          <w:szCs w:val="28"/>
        </w:rPr>
        <w:t xml:space="preserve"> Осинниковск</w:t>
      </w:r>
      <w:r w:rsidR="002C3896" w:rsidRPr="009C7D5E">
        <w:rPr>
          <w:sz w:val="28"/>
          <w:szCs w:val="28"/>
        </w:rPr>
        <w:t>ий</w:t>
      </w:r>
      <w:r w:rsidR="00F80BEC" w:rsidRPr="009C7D5E">
        <w:rPr>
          <w:sz w:val="28"/>
          <w:szCs w:val="28"/>
        </w:rPr>
        <w:t xml:space="preserve"> городско</w:t>
      </w:r>
      <w:r w:rsidR="002C3896" w:rsidRPr="009C7D5E">
        <w:rPr>
          <w:sz w:val="28"/>
          <w:szCs w:val="28"/>
        </w:rPr>
        <w:t>й</w:t>
      </w:r>
      <w:r w:rsidR="00F80BEC" w:rsidRPr="009C7D5E">
        <w:rPr>
          <w:sz w:val="28"/>
          <w:szCs w:val="28"/>
        </w:rPr>
        <w:t xml:space="preserve"> округ</w:t>
      </w:r>
      <w:r w:rsidR="002C3896" w:rsidRPr="009C7D5E">
        <w:rPr>
          <w:sz w:val="28"/>
          <w:szCs w:val="28"/>
        </w:rPr>
        <w:t xml:space="preserve"> (</w:t>
      </w:r>
      <w:proofErr w:type="spellStart"/>
      <w:r w:rsidR="002C3896" w:rsidRPr="009C7D5E">
        <w:rPr>
          <w:sz w:val="28"/>
          <w:szCs w:val="28"/>
          <w:lang w:val="en-US"/>
        </w:rPr>
        <w:t>osinniki</w:t>
      </w:r>
      <w:proofErr w:type="spellEnd"/>
      <w:r w:rsidR="002C3896" w:rsidRPr="009C7D5E">
        <w:rPr>
          <w:sz w:val="28"/>
          <w:szCs w:val="28"/>
        </w:rPr>
        <w:t>.</w:t>
      </w:r>
      <w:r w:rsidR="002C3896" w:rsidRPr="009C7D5E">
        <w:rPr>
          <w:sz w:val="28"/>
          <w:szCs w:val="28"/>
          <w:lang w:val="en-US"/>
        </w:rPr>
        <w:t>org</w:t>
      </w:r>
      <w:r w:rsidR="002C3896" w:rsidRPr="009C7D5E">
        <w:rPr>
          <w:sz w:val="28"/>
          <w:szCs w:val="28"/>
        </w:rPr>
        <w:t>)</w:t>
      </w:r>
      <w:r w:rsidR="00F80BEC" w:rsidRPr="009C7D5E">
        <w:rPr>
          <w:sz w:val="28"/>
          <w:szCs w:val="28"/>
        </w:rPr>
        <w:t xml:space="preserve"> </w:t>
      </w:r>
      <w:r w:rsidR="00F80BEC" w:rsidRPr="009C7D5E">
        <w:rPr>
          <w:sz w:val="28"/>
          <w:szCs w:val="28"/>
        </w:rPr>
        <w:lastRenderedPageBreak/>
        <w:t>(далее - сайт), обеспечить своевременное исполнение обязанностей по предоставлению и размещению информации на сайте.</w:t>
      </w:r>
    </w:p>
    <w:p w:rsidR="009C7D5E" w:rsidRPr="009C7D5E" w:rsidRDefault="009C7D5E" w:rsidP="00130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7D5E">
        <w:rPr>
          <w:sz w:val="28"/>
          <w:szCs w:val="28"/>
        </w:rPr>
        <w:t xml:space="preserve">5. Рекомендовать председателю контрольно-счетной палаты Осинниковского городского округа, председателю Совета народных депутатов </w:t>
      </w:r>
      <w:r w:rsidR="00D30A17" w:rsidRPr="009C7D5E">
        <w:rPr>
          <w:sz w:val="28"/>
          <w:szCs w:val="28"/>
        </w:rPr>
        <w:t xml:space="preserve">Осинниковского городского </w:t>
      </w:r>
      <w:r w:rsidR="00D30A17">
        <w:rPr>
          <w:sz w:val="28"/>
          <w:szCs w:val="28"/>
        </w:rPr>
        <w:t xml:space="preserve">округа </w:t>
      </w:r>
      <w:r w:rsidRPr="009C7D5E">
        <w:rPr>
          <w:sz w:val="28"/>
          <w:szCs w:val="28"/>
        </w:rPr>
        <w:t xml:space="preserve">своевременное размещение на сайте информации согласно </w:t>
      </w:r>
      <w:r w:rsidR="00E3615E">
        <w:rPr>
          <w:sz w:val="28"/>
          <w:szCs w:val="28"/>
        </w:rPr>
        <w:t xml:space="preserve">       </w:t>
      </w:r>
      <w:r w:rsidRPr="009C7D5E">
        <w:rPr>
          <w:sz w:val="28"/>
          <w:szCs w:val="28"/>
        </w:rPr>
        <w:t>приложению № 2.</w:t>
      </w:r>
    </w:p>
    <w:p w:rsidR="00564D48" w:rsidRPr="009C7D5E" w:rsidRDefault="009C7D5E" w:rsidP="00130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D5E">
        <w:rPr>
          <w:rFonts w:ascii="Times New Roman" w:hAnsi="Times New Roman" w:cs="Times New Roman"/>
          <w:sz w:val="28"/>
          <w:szCs w:val="28"/>
        </w:rPr>
        <w:t>6</w:t>
      </w:r>
      <w:r w:rsidR="00564D48" w:rsidRPr="009C7D5E">
        <w:rPr>
          <w:rFonts w:ascii="Times New Roman" w:hAnsi="Times New Roman" w:cs="Times New Roman"/>
          <w:sz w:val="28"/>
          <w:szCs w:val="28"/>
        </w:rPr>
        <w:t>. Опубликовать на</w:t>
      </w:r>
      <w:r w:rsidR="00B82431" w:rsidRPr="009C7D5E">
        <w:rPr>
          <w:rFonts w:ascii="Times New Roman" w:hAnsi="Times New Roman" w:cs="Times New Roman"/>
          <w:sz w:val="28"/>
          <w:szCs w:val="28"/>
        </w:rPr>
        <w:t>стоящее постановление в газете «</w:t>
      </w:r>
      <w:r w:rsidR="00564D48" w:rsidRPr="009C7D5E">
        <w:rPr>
          <w:rFonts w:ascii="Times New Roman" w:hAnsi="Times New Roman" w:cs="Times New Roman"/>
          <w:sz w:val="28"/>
          <w:szCs w:val="28"/>
        </w:rPr>
        <w:t>Время и жизнь</w:t>
      </w:r>
      <w:r w:rsidR="00566427" w:rsidRPr="009C7D5E">
        <w:rPr>
          <w:rFonts w:ascii="Times New Roman" w:hAnsi="Times New Roman" w:cs="Times New Roman"/>
          <w:sz w:val="28"/>
          <w:szCs w:val="28"/>
        </w:rPr>
        <w:t>»</w:t>
      </w:r>
      <w:r w:rsidR="00564D48" w:rsidRPr="009C7D5E">
        <w:rPr>
          <w:rFonts w:ascii="Times New Roman" w:hAnsi="Times New Roman" w:cs="Times New Roman"/>
          <w:sz w:val="28"/>
          <w:szCs w:val="28"/>
        </w:rPr>
        <w:t>.</w:t>
      </w:r>
    </w:p>
    <w:p w:rsidR="00564D48" w:rsidRPr="009C7D5E" w:rsidRDefault="009C7D5E" w:rsidP="00130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D5E">
        <w:rPr>
          <w:rFonts w:ascii="Times New Roman" w:hAnsi="Times New Roman" w:cs="Times New Roman"/>
          <w:sz w:val="28"/>
          <w:szCs w:val="28"/>
        </w:rPr>
        <w:t>7</w:t>
      </w:r>
      <w:r w:rsidR="00564D48" w:rsidRPr="009C7D5E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официального опубликования.</w:t>
      </w:r>
    </w:p>
    <w:p w:rsidR="00564D48" w:rsidRPr="009C7D5E" w:rsidRDefault="009C7D5E" w:rsidP="00130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7D5E">
        <w:rPr>
          <w:sz w:val="28"/>
          <w:szCs w:val="28"/>
        </w:rPr>
        <w:t>8</w:t>
      </w:r>
      <w:r w:rsidR="00564D48" w:rsidRPr="009C7D5E">
        <w:rPr>
          <w:sz w:val="28"/>
          <w:szCs w:val="28"/>
        </w:rPr>
        <w:t xml:space="preserve">. </w:t>
      </w:r>
      <w:proofErr w:type="gramStart"/>
      <w:r w:rsidR="00564D48" w:rsidRPr="009C7D5E">
        <w:rPr>
          <w:sz w:val="28"/>
          <w:szCs w:val="28"/>
        </w:rPr>
        <w:t>Контроль за</w:t>
      </w:r>
      <w:proofErr w:type="gramEnd"/>
      <w:r w:rsidR="00564D48" w:rsidRPr="009C7D5E">
        <w:rPr>
          <w:sz w:val="28"/>
          <w:szCs w:val="28"/>
        </w:rPr>
        <w:t xml:space="preserve"> исполнением настоящего постановления возложить на </w:t>
      </w:r>
      <w:r w:rsidR="007910D3">
        <w:rPr>
          <w:sz w:val="28"/>
          <w:szCs w:val="28"/>
        </w:rPr>
        <w:t>управляющего делами – руководителя аппарата</w:t>
      </w:r>
      <w:r w:rsidR="002C3896" w:rsidRPr="009C7D5E">
        <w:rPr>
          <w:sz w:val="28"/>
          <w:szCs w:val="28"/>
        </w:rPr>
        <w:t xml:space="preserve"> </w:t>
      </w:r>
      <w:r w:rsidR="007910D3">
        <w:rPr>
          <w:sz w:val="28"/>
          <w:szCs w:val="28"/>
        </w:rPr>
        <w:t>Л</w:t>
      </w:r>
      <w:r w:rsidR="00564D48" w:rsidRPr="009C7D5E">
        <w:rPr>
          <w:sz w:val="28"/>
          <w:szCs w:val="28"/>
        </w:rPr>
        <w:t xml:space="preserve">.А. </w:t>
      </w:r>
      <w:r w:rsidR="00236393" w:rsidRPr="009C7D5E">
        <w:rPr>
          <w:sz w:val="28"/>
          <w:szCs w:val="28"/>
        </w:rPr>
        <w:t>С</w:t>
      </w:r>
      <w:r w:rsidR="007910D3">
        <w:rPr>
          <w:sz w:val="28"/>
          <w:szCs w:val="28"/>
        </w:rPr>
        <w:t>крябину</w:t>
      </w:r>
      <w:r w:rsidR="00564D48" w:rsidRPr="009C7D5E">
        <w:rPr>
          <w:sz w:val="28"/>
          <w:szCs w:val="28"/>
        </w:rPr>
        <w:t>.</w:t>
      </w:r>
    </w:p>
    <w:p w:rsidR="00255D20" w:rsidRPr="009C7D5E" w:rsidRDefault="00255D20" w:rsidP="00130465">
      <w:pPr>
        <w:ind w:firstLine="709"/>
        <w:jc w:val="both"/>
        <w:rPr>
          <w:sz w:val="28"/>
          <w:szCs w:val="28"/>
        </w:rPr>
      </w:pPr>
    </w:p>
    <w:p w:rsidR="009C7D5E" w:rsidRDefault="009C7D5E" w:rsidP="0078310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Default="009C7D5E" w:rsidP="0078310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7F7C11" w:rsidRPr="00E3615E" w:rsidRDefault="007F7C11" w:rsidP="0078310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>Глава Осинниковского</w:t>
      </w:r>
    </w:p>
    <w:p w:rsidR="007F7C11" w:rsidRPr="00E3615E" w:rsidRDefault="007F7C11" w:rsidP="0078310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городского округа       </w:t>
      </w:r>
      <w:r w:rsidR="002C3896" w:rsidRPr="00E3615E">
        <w:rPr>
          <w:spacing w:val="-2"/>
          <w:sz w:val="28"/>
          <w:szCs w:val="28"/>
        </w:rPr>
        <w:t xml:space="preserve"> </w:t>
      </w:r>
      <w:r w:rsidRPr="00E3615E">
        <w:rPr>
          <w:spacing w:val="-2"/>
          <w:sz w:val="28"/>
          <w:szCs w:val="28"/>
        </w:rPr>
        <w:t xml:space="preserve">                                                     </w:t>
      </w:r>
      <w:r w:rsidR="00953561" w:rsidRPr="00E3615E">
        <w:rPr>
          <w:spacing w:val="-2"/>
          <w:sz w:val="28"/>
          <w:szCs w:val="28"/>
        </w:rPr>
        <w:t xml:space="preserve">     </w:t>
      </w:r>
      <w:r w:rsidR="003F7AFD" w:rsidRPr="00E3615E">
        <w:rPr>
          <w:spacing w:val="-2"/>
          <w:sz w:val="28"/>
          <w:szCs w:val="28"/>
        </w:rPr>
        <w:t xml:space="preserve">          </w:t>
      </w:r>
      <w:r w:rsidR="00953561" w:rsidRPr="00E3615E">
        <w:rPr>
          <w:spacing w:val="-2"/>
          <w:sz w:val="28"/>
          <w:szCs w:val="28"/>
        </w:rPr>
        <w:t xml:space="preserve">      </w:t>
      </w:r>
      <w:r w:rsidRPr="00E3615E">
        <w:rPr>
          <w:spacing w:val="-2"/>
          <w:sz w:val="28"/>
          <w:szCs w:val="28"/>
        </w:rPr>
        <w:t>И.В. Романов</w:t>
      </w:r>
    </w:p>
    <w:p w:rsidR="009C7D5E" w:rsidRPr="00E3615E" w:rsidRDefault="009C7D5E" w:rsidP="0078310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78310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С.А. </w:t>
      </w:r>
      <w:proofErr w:type="spellStart"/>
      <w:r w:rsidRPr="00E3615E">
        <w:rPr>
          <w:spacing w:val="-2"/>
          <w:sz w:val="28"/>
          <w:szCs w:val="28"/>
        </w:rPr>
        <w:t>Амелякин</w:t>
      </w:r>
      <w:proofErr w:type="spellEnd"/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Л.В. </w:t>
      </w:r>
      <w:proofErr w:type="spellStart"/>
      <w:r w:rsidRPr="00E3615E">
        <w:rPr>
          <w:spacing w:val="-2"/>
          <w:sz w:val="28"/>
          <w:szCs w:val="28"/>
        </w:rPr>
        <w:t>Баландина</w:t>
      </w:r>
      <w:proofErr w:type="spellEnd"/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С.А. </w:t>
      </w:r>
      <w:proofErr w:type="spellStart"/>
      <w:r w:rsidRPr="00E3615E">
        <w:rPr>
          <w:spacing w:val="-2"/>
          <w:sz w:val="28"/>
          <w:szCs w:val="28"/>
        </w:rPr>
        <w:t>Башняк</w:t>
      </w:r>
      <w:proofErr w:type="spellEnd"/>
      <w:r w:rsidRPr="00E3615E">
        <w:rPr>
          <w:spacing w:val="-2"/>
          <w:sz w:val="28"/>
          <w:szCs w:val="28"/>
        </w:rPr>
        <w:t xml:space="preserve"> 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А.Б. Белова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Е.Ю. </w:t>
      </w:r>
      <w:proofErr w:type="spellStart"/>
      <w:r w:rsidRPr="00E3615E">
        <w:rPr>
          <w:spacing w:val="-2"/>
          <w:sz w:val="28"/>
          <w:szCs w:val="28"/>
        </w:rPr>
        <w:t>Деревщукова</w:t>
      </w:r>
      <w:proofErr w:type="spellEnd"/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О.В. Ефиманова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>с возложением обязанностей согласен                                               Н.А. Жук</w:t>
      </w:r>
    </w:p>
    <w:p w:rsidR="009C7D5E" w:rsidRPr="00E3615E" w:rsidRDefault="009C7D5E" w:rsidP="0078310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Н.Ю. </w:t>
      </w:r>
      <w:proofErr w:type="spellStart"/>
      <w:r w:rsidRPr="00E3615E">
        <w:rPr>
          <w:spacing w:val="-2"/>
          <w:sz w:val="28"/>
          <w:szCs w:val="28"/>
        </w:rPr>
        <w:t>Заподовникова</w:t>
      </w:r>
      <w:proofErr w:type="spellEnd"/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Т.В. </w:t>
      </w:r>
      <w:proofErr w:type="spellStart"/>
      <w:r w:rsidRPr="00E3615E">
        <w:rPr>
          <w:spacing w:val="-2"/>
          <w:sz w:val="28"/>
          <w:szCs w:val="28"/>
        </w:rPr>
        <w:t>Зацепина</w:t>
      </w:r>
      <w:proofErr w:type="spellEnd"/>
    </w:p>
    <w:p w:rsidR="009C7D5E" w:rsidRPr="00E3615E" w:rsidRDefault="009C7D5E" w:rsidP="00783101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>
      <w:pPr>
        <w:spacing w:after="200" w:line="276" w:lineRule="auto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br w:type="page"/>
      </w:r>
    </w:p>
    <w:p w:rsidR="006E4ECB" w:rsidRPr="00E3615E" w:rsidRDefault="006E4ECB" w:rsidP="006E4ECB">
      <w:pPr>
        <w:ind w:left="2552"/>
        <w:jc w:val="right"/>
        <w:rPr>
          <w:sz w:val="28"/>
          <w:szCs w:val="28"/>
        </w:rPr>
      </w:pPr>
      <w:r w:rsidRPr="00E3615E">
        <w:rPr>
          <w:spacing w:val="-2"/>
          <w:sz w:val="28"/>
          <w:szCs w:val="28"/>
        </w:rPr>
        <w:lastRenderedPageBreak/>
        <w:t xml:space="preserve">Постановление </w:t>
      </w:r>
      <w:r w:rsidRPr="00E3615E">
        <w:rPr>
          <w:sz w:val="28"/>
          <w:szCs w:val="28"/>
        </w:rPr>
        <w:t>администрации</w:t>
      </w:r>
    </w:p>
    <w:p w:rsidR="006E4ECB" w:rsidRPr="00E3615E" w:rsidRDefault="006E4ECB" w:rsidP="006E4ECB">
      <w:pPr>
        <w:ind w:left="2552"/>
        <w:jc w:val="right"/>
        <w:rPr>
          <w:sz w:val="28"/>
          <w:szCs w:val="28"/>
        </w:rPr>
      </w:pPr>
      <w:r w:rsidRPr="00E3615E">
        <w:rPr>
          <w:sz w:val="28"/>
          <w:szCs w:val="28"/>
        </w:rPr>
        <w:t>Осинниковского городского округа</w:t>
      </w:r>
    </w:p>
    <w:p w:rsidR="006E4ECB" w:rsidRPr="00E3615E" w:rsidRDefault="006E4ECB" w:rsidP="006E4ECB">
      <w:pPr>
        <w:widowControl w:val="0"/>
        <w:autoSpaceDE w:val="0"/>
        <w:autoSpaceDN w:val="0"/>
        <w:adjustRightInd w:val="0"/>
        <w:ind w:left="2552" w:right="-1"/>
        <w:jc w:val="right"/>
        <w:rPr>
          <w:sz w:val="28"/>
          <w:szCs w:val="28"/>
        </w:rPr>
      </w:pPr>
      <w:r w:rsidRPr="00E3615E">
        <w:rPr>
          <w:sz w:val="28"/>
          <w:szCs w:val="28"/>
        </w:rPr>
        <w:t>от ______________ № ___________</w:t>
      </w:r>
    </w:p>
    <w:p w:rsidR="006E4ECB" w:rsidRPr="00E3615E" w:rsidRDefault="006E4ECB" w:rsidP="006E4ECB">
      <w:pPr>
        <w:widowControl w:val="0"/>
        <w:autoSpaceDE w:val="0"/>
        <w:autoSpaceDN w:val="0"/>
        <w:adjustRightInd w:val="0"/>
        <w:ind w:left="1134" w:right="-1"/>
        <w:jc w:val="right"/>
        <w:rPr>
          <w:sz w:val="28"/>
          <w:szCs w:val="28"/>
        </w:rPr>
      </w:pPr>
      <w:r w:rsidRPr="00E3615E">
        <w:rPr>
          <w:sz w:val="28"/>
          <w:szCs w:val="28"/>
        </w:rPr>
        <w:t>«Об утверждении порядка организации доступа к информации о деятельности органов местного самоуправления Осинниковского городского округа и их подведомственных учреждений, перечня информации о деятельности органов местного самоуправления Осинниковского городского округа и их подведомственных учреждений, размещаемой в сети Интернет»</w:t>
      </w:r>
    </w:p>
    <w:p w:rsidR="00FE13BC" w:rsidRPr="00E3615E" w:rsidRDefault="00FE13BC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FE13BC" w:rsidRPr="00E3615E" w:rsidRDefault="00FE13BC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FE13BC" w:rsidRPr="00E3615E" w:rsidRDefault="00FE13BC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Т.С. </w:t>
      </w:r>
      <w:proofErr w:type="spellStart"/>
      <w:r w:rsidRPr="00E3615E">
        <w:rPr>
          <w:spacing w:val="-2"/>
          <w:sz w:val="28"/>
          <w:szCs w:val="28"/>
        </w:rPr>
        <w:t>Зоткина</w:t>
      </w:r>
      <w:proofErr w:type="spellEnd"/>
    </w:p>
    <w:p w:rsidR="00FE13BC" w:rsidRPr="00E3615E" w:rsidRDefault="00FE13BC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FE13BC" w:rsidRPr="00E3615E" w:rsidRDefault="002C3896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  <w:lang w:val="en-US"/>
        </w:rPr>
        <w:t>C</w:t>
      </w:r>
      <w:r w:rsidR="00FE13BC" w:rsidRPr="00E3615E">
        <w:rPr>
          <w:spacing w:val="-2"/>
          <w:sz w:val="28"/>
          <w:szCs w:val="28"/>
        </w:rPr>
        <w:t xml:space="preserve"> постановлением ознакомлен,</w:t>
      </w:r>
    </w:p>
    <w:p w:rsidR="00FE13BC" w:rsidRPr="00E3615E" w:rsidRDefault="00FE13BC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С.Н. Кабанова</w:t>
      </w:r>
    </w:p>
    <w:p w:rsidR="00FE13BC" w:rsidRPr="00E3615E" w:rsidRDefault="00FE13BC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FE13BC" w:rsidRPr="00E3615E" w:rsidRDefault="00FE13BC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FE13BC" w:rsidRPr="00E3615E" w:rsidRDefault="00FE13BC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>с возложением обязанностей согласен                                               В.В. Кауров</w:t>
      </w:r>
    </w:p>
    <w:p w:rsidR="00FE13BC" w:rsidRPr="00E3615E" w:rsidRDefault="00FE13BC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F80BEC" w:rsidRPr="00E3615E" w:rsidRDefault="00F80BEC" w:rsidP="00F80BE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F80BEC" w:rsidRPr="00E3615E" w:rsidRDefault="00F80BEC" w:rsidP="00F80BE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Е.Н. </w:t>
      </w:r>
      <w:proofErr w:type="spellStart"/>
      <w:r w:rsidRPr="00E3615E">
        <w:rPr>
          <w:spacing w:val="-2"/>
          <w:sz w:val="28"/>
          <w:szCs w:val="28"/>
        </w:rPr>
        <w:t>Куралесова</w:t>
      </w:r>
      <w:proofErr w:type="spellEnd"/>
    </w:p>
    <w:p w:rsidR="003C19FE" w:rsidRPr="00E3615E" w:rsidRDefault="003C19FE" w:rsidP="00714574">
      <w:pPr>
        <w:ind w:left="2552"/>
        <w:jc w:val="right"/>
        <w:rPr>
          <w:spacing w:val="-2"/>
          <w:sz w:val="28"/>
          <w:szCs w:val="28"/>
        </w:rPr>
      </w:pPr>
    </w:p>
    <w:p w:rsidR="00F80BEC" w:rsidRPr="00E3615E" w:rsidRDefault="00F80BEC" w:rsidP="00F80BE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F80BEC" w:rsidRPr="00E3615E" w:rsidRDefault="00F80BEC" w:rsidP="00F80BE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>с возложением обязанностей согласен                                               И.В. Максимов</w:t>
      </w:r>
    </w:p>
    <w:p w:rsidR="009C7D5E" w:rsidRPr="00E3615E" w:rsidRDefault="009C7D5E" w:rsidP="00F80BE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Л.И. Мальцева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>с возложением обязанностей согласен                                               Е.В. Миллер</w:t>
      </w:r>
    </w:p>
    <w:p w:rsidR="00E3615E" w:rsidRPr="00E3615E" w:rsidRDefault="00E361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E3615E" w:rsidRPr="00E3615E" w:rsidRDefault="00E3615E" w:rsidP="00E361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E3615E" w:rsidRPr="00E3615E" w:rsidRDefault="00E3615E" w:rsidP="00E361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О.В. Ненашева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Ю.И. </w:t>
      </w:r>
      <w:proofErr w:type="spellStart"/>
      <w:r w:rsidRPr="00E3615E">
        <w:rPr>
          <w:spacing w:val="-2"/>
          <w:sz w:val="28"/>
          <w:szCs w:val="28"/>
        </w:rPr>
        <w:t>Нечунаева</w:t>
      </w:r>
      <w:proofErr w:type="spellEnd"/>
      <w:r w:rsidRPr="00E3615E">
        <w:rPr>
          <w:spacing w:val="-2"/>
          <w:sz w:val="28"/>
          <w:szCs w:val="28"/>
        </w:rPr>
        <w:t xml:space="preserve"> 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С.В. Павловская</w:t>
      </w:r>
    </w:p>
    <w:p w:rsidR="00E3615E" w:rsidRPr="00E3615E" w:rsidRDefault="00E361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E3615E" w:rsidRPr="00E3615E" w:rsidRDefault="00E3615E" w:rsidP="00E361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E3615E" w:rsidRPr="00E3615E" w:rsidRDefault="00E3615E" w:rsidP="00E361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М.В. Попова</w:t>
      </w:r>
    </w:p>
    <w:p w:rsidR="00E3615E" w:rsidRPr="00E3615E" w:rsidRDefault="00E361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9C7D5E" w:rsidRPr="00E3615E" w:rsidRDefault="009C7D5E" w:rsidP="009C7D5E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126AE2" w:rsidRDefault="00126AE2" w:rsidP="006E4ECB">
      <w:pPr>
        <w:ind w:left="2552"/>
        <w:jc w:val="right"/>
        <w:rPr>
          <w:spacing w:val="-2"/>
          <w:sz w:val="28"/>
          <w:szCs w:val="28"/>
        </w:rPr>
      </w:pPr>
    </w:p>
    <w:p w:rsidR="00126AE2" w:rsidRDefault="00126AE2" w:rsidP="006E4ECB">
      <w:pPr>
        <w:ind w:left="2552"/>
        <w:jc w:val="right"/>
        <w:rPr>
          <w:spacing w:val="-2"/>
          <w:sz w:val="28"/>
          <w:szCs w:val="28"/>
        </w:rPr>
      </w:pPr>
    </w:p>
    <w:p w:rsidR="00126AE2" w:rsidRDefault="00126AE2" w:rsidP="006E4ECB">
      <w:pPr>
        <w:ind w:left="2552"/>
        <w:jc w:val="right"/>
        <w:rPr>
          <w:spacing w:val="-2"/>
          <w:sz w:val="28"/>
          <w:szCs w:val="28"/>
        </w:rPr>
      </w:pPr>
    </w:p>
    <w:p w:rsidR="006E4ECB" w:rsidRPr="00E3615E" w:rsidRDefault="006E4ECB" w:rsidP="006E4ECB">
      <w:pPr>
        <w:ind w:left="2552"/>
        <w:jc w:val="right"/>
        <w:rPr>
          <w:sz w:val="28"/>
          <w:szCs w:val="28"/>
        </w:rPr>
      </w:pPr>
      <w:r w:rsidRPr="00E3615E">
        <w:rPr>
          <w:spacing w:val="-2"/>
          <w:sz w:val="28"/>
          <w:szCs w:val="28"/>
        </w:rPr>
        <w:lastRenderedPageBreak/>
        <w:t xml:space="preserve">Постановление </w:t>
      </w:r>
      <w:r w:rsidRPr="00E3615E">
        <w:rPr>
          <w:sz w:val="28"/>
          <w:szCs w:val="28"/>
        </w:rPr>
        <w:t>администрации</w:t>
      </w:r>
    </w:p>
    <w:p w:rsidR="006E4ECB" w:rsidRPr="00E3615E" w:rsidRDefault="006E4ECB" w:rsidP="006E4ECB">
      <w:pPr>
        <w:ind w:left="2552"/>
        <w:jc w:val="right"/>
        <w:rPr>
          <w:sz w:val="28"/>
          <w:szCs w:val="28"/>
        </w:rPr>
      </w:pPr>
      <w:r w:rsidRPr="00E3615E">
        <w:rPr>
          <w:sz w:val="28"/>
          <w:szCs w:val="28"/>
        </w:rPr>
        <w:t>Осинниковского городского округа</w:t>
      </w:r>
    </w:p>
    <w:p w:rsidR="006E4ECB" w:rsidRPr="00E3615E" w:rsidRDefault="006E4ECB" w:rsidP="006E4ECB">
      <w:pPr>
        <w:widowControl w:val="0"/>
        <w:autoSpaceDE w:val="0"/>
        <w:autoSpaceDN w:val="0"/>
        <w:adjustRightInd w:val="0"/>
        <w:ind w:left="2552" w:right="-1"/>
        <w:jc w:val="right"/>
        <w:rPr>
          <w:sz w:val="28"/>
          <w:szCs w:val="28"/>
        </w:rPr>
      </w:pPr>
      <w:r w:rsidRPr="00E3615E">
        <w:rPr>
          <w:sz w:val="28"/>
          <w:szCs w:val="28"/>
        </w:rPr>
        <w:t>от ______________ № ___________</w:t>
      </w:r>
    </w:p>
    <w:p w:rsidR="006E4ECB" w:rsidRPr="00E3615E" w:rsidRDefault="006E4ECB" w:rsidP="006E4ECB">
      <w:pPr>
        <w:widowControl w:val="0"/>
        <w:autoSpaceDE w:val="0"/>
        <w:autoSpaceDN w:val="0"/>
        <w:adjustRightInd w:val="0"/>
        <w:ind w:left="1134" w:right="-1"/>
        <w:jc w:val="right"/>
        <w:rPr>
          <w:sz w:val="28"/>
          <w:szCs w:val="28"/>
        </w:rPr>
      </w:pPr>
      <w:r w:rsidRPr="00E3615E">
        <w:rPr>
          <w:sz w:val="28"/>
          <w:szCs w:val="28"/>
        </w:rPr>
        <w:t>«Об утверждении порядка организации доступа к информации о деятельности органов местного самоуправления Осинниковского городского округа и их подведомственных учреждений, перечня информации о деятельности органов местного самоуправления Осинниковского городского округа и их подведомственных учреждений, размещаемой в сети Интернет»</w:t>
      </w:r>
    </w:p>
    <w:p w:rsidR="009C7D5E" w:rsidRPr="00E3615E" w:rsidRDefault="009C7D5E" w:rsidP="00714574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E3615E" w:rsidRPr="00E3615E" w:rsidRDefault="00E3615E" w:rsidP="00714574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714574" w:rsidRPr="00E3615E" w:rsidRDefault="00714574" w:rsidP="00714574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714574" w:rsidRPr="00E3615E" w:rsidRDefault="00714574" w:rsidP="00714574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Ю.А. Самарская</w:t>
      </w:r>
    </w:p>
    <w:p w:rsidR="00714574" w:rsidRPr="00E3615E" w:rsidRDefault="00714574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714574" w:rsidRPr="00E3615E" w:rsidRDefault="00714574" w:rsidP="00714574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714574" w:rsidRPr="00E3615E" w:rsidRDefault="00714574" w:rsidP="00714574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Л.А. Скрябина</w:t>
      </w:r>
    </w:p>
    <w:p w:rsidR="00F80BEC" w:rsidRPr="00E3615E" w:rsidRDefault="00F80BEC" w:rsidP="00714574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714574" w:rsidRPr="00E3615E" w:rsidRDefault="00714574" w:rsidP="00714574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714574" w:rsidRPr="00E3615E" w:rsidRDefault="00714574" w:rsidP="00714574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С.В. Турков</w:t>
      </w:r>
    </w:p>
    <w:p w:rsidR="00F80BEC" w:rsidRPr="00E3615E" w:rsidRDefault="00F80BEC" w:rsidP="00714574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714574" w:rsidRPr="00E3615E" w:rsidRDefault="00714574" w:rsidP="00714574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714574" w:rsidRPr="00E3615E" w:rsidRDefault="00714574" w:rsidP="00714574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 Н.П. </w:t>
      </w:r>
      <w:proofErr w:type="spellStart"/>
      <w:r w:rsidRPr="00E3615E">
        <w:rPr>
          <w:spacing w:val="-2"/>
          <w:sz w:val="28"/>
          <w:szCs w:val="28"/>
        </w:rPr>
        <w:t>Цибина</w:t>
      </w:r>
      <w:proofErr w:type="spellEnd"/>
    </w:p>
    <w:p w:rsidR="00714574" w:rsidRPr="00E3615E" w:rsidRDefault="00714574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FE13BC" w:rsidRPr="00E3615E" w:rsidRDefault="00FE13BC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FE13BC" w:rsidRPr="00E3615E" w:rsidRDefault="00FE13BC" w:rsidP="00FE13BC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</w:t>
      </w:r>
      <w:r w:rsidR="00A91AEB" w:rsidRPr="00E3615E">
        <w:rPr>
          <w:spacing w:val="-2"/>
          <w:sz w:val="28"/>
          <w:szCs w:val="28"/>
        </w:rPr>
        <w:t xml:space="preserve"> </w:t>
      </w:r>
      <w:r w:rsidRPr="00E3615E">
        <w:rPr>
          <w:spacing w:val="-2"/>
          <w:sz w:val="28"/>
          <w:szCs w:val="28"/>
        </w:rPr>
        <w:t xml:space="preserve">                                С.А. </w:t>
      </w:r>
      <w:proofErr w:type="spellStart"/>
      <w:r w:rsidRPr="00E3615E">
        <w:rPr>
          <w:spacing w:val="-2"/>
          <w:sz w:val="28"/>
          <w:szCs w:val="28"/>
        </w:rPr>
        <w:t>Чифранова</w:t>
      </w:r>
      <w:proofErr w:type="spellEnd"/>
    </w:p>
    <w:p w:rsidR="00B05DC5" w:rsidRPr="00E3615E" w:rsidRDefault="00B05DC5" w:rsidP="00B05DC5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</w:p>
    <w:p w:rsidR="00B05DC5" w:rsidRPr="00E3615E" w:rsidRDefault="00B05DC5" w:rsidP="00B05DC5">
      <w:pPr>
        <w:widowControl w:val="0"/>
        <w:autoSpaceDE w:val="0"/>
        <w:autoSpaceDN w:val="0"/>
        <w:adjustRightInd w:val="0"/>
        <w:ind w:right="-1"/>
        <w:rPr>
          <w:spacing w:val="-2"/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постановлением </w:t>
      </w:r>
      <w:proofErr w:type="gramStart"/>
      <w:r w:rsidRPr="00E3615E">
        <w:rPr>
          <w:spacing w:val="-2"/>
          <w:sz w:val="28"/>
          <w:szCs w:val="28"/>
        </w:rPr>
        <w:t>ознакомлен</w:t>
      </w:r>
      <w:proofErr w:type="gramEnd"/>
      <w:r w:rsidRPr="00E3615E">
        <w:rPr>
          <w:spacing w:val="-2"/>
          <w:sz w:val="28"/>
          <w:szCs w:val="28"/>
        </w:rPr>
        <w:t>,</w:t>
      </w:r>
    </w:p>
    <w:p w:rsidR="00A91AEB" w:rsidRPr="009C7D5E" w:rsidRDefault="00B05DC5" w:rsidP="00B92751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  <w:r w:rsidRPr="00E3615E">
        <w:rPr>
          <w:spacing w:val="-2"/>
          <w:sz w:val="28"/>
          <w:szCs w:val="28"/>
        </w:rPr>
        <w:t xml:space="preserve">с возложением обязанностей </w:t>
      </w:r>
      <w:proofErr w:type="gramStart"/>
      <w:r w:rsidRPr="00E3615E">
        <w:rPr>
          <w:spacing w:val="-2"/>
          <w:sz w:val="28"/>
          <w:szCs w:val="28"/>
        </w:rPr>
        <w:t>согласен</w:t>
      </w:r>
      <w:proofErr w:type="gramEnd"/>
      <w:r w:rsidRPr="00E3615E">
        <w:rPr>
          <w:spacing w:val="-2"/>
          <w:sz w:val="28"/>
          <w:szCs w:val="28"/>
        </w:rPr>
        <w:t xml:space="preserve">                                               Н.Н. Яук</w:t>
      </w:r>
    </w:p>
    <w:p w:rsidR="00A91AEB" w:rsidRDefault="00A91AEB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A91AEB" w:rsidRDefault="00A91AEB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AC701E" w:rsidRDefault="00AC701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AC701E" w:rsidRDefault="00AC701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AC701E" w:rsidRDefault="00AC701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AC701E" w:rsidRDefault="00AC701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9C7D5E" w:rsidRDefault="009C7D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9C7D5E" w:rsidRDefault="009C7D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9C7D5E" w:rsidRDefault="009C7D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9C7D5E" w:rsidRDefault="009C7D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9C7D5E" w:rsidRDefault="009C7D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E3615E" w:rsidRDefault="00E361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E3615E" w:rsidRDefault="00E361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E3615E" w:rsidRDefault="00E361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E3615E" w:rsidRDefault="00E361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E3615E" w:rsidRDefault="00E361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9C7D5E" w:rsidRDefault="009C7D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9C7D5E" w:rsidRDefault="009C7D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9C7D5E" w:rsidRDefault="009C7D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9C7D5E" w:rsidRDefault="009C7D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9C7D5E" w:rsidRDefault="009C7D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9C7D5E" w:rsidRDefault="009C7D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E3615E" w:rsidRDefault="00E361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E3615E" w:rsidRDefault="00E3615E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</w:p>
    <w:p w:rsidR="00B92751" w:rsidRPr="00130465" w:rsidRDefault="00B92751" w:rsidP="00B92751">
      <w:pPr>
        <w:widowControl w:val="0"/>
        <w:autoSpaceDE w:val="0"/>
        <w:autoSpaceDN w:val="0"/>
        <w:adjustRightInd w:val="0"/>
        <w:ind w:right="-1"/>
        <w:rPr>
          <w:sz w:val="20"/>
        </w:rPr>
      </w:pPr>
      <w:r w:rsidRPr="00130465">
        <w:rPr>
          <w:sz w:val="20"/>
        </w:rPr>
        <w:t>М.В. Попова 4-13-33</w:t>
      </w:r>
    </w:p>
    <w:p w:rsidR="007A699F" w:rsidRDefault="007A699F" w:rsidP="00354E76">
      <w:pPr>
        <w:ind w:left="11340"/>
      </w:pPr>
    </w:p>
    <w:p w:rsidR="008C6243" w:rsidRPr="008C6243" w:rsidRDefault="008C6243" w:rsidP="008C6243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8C6243">
        <w:rPr>
          <w:rFonts w:eastAsiaTheme="minorHAnsi"/>
          <w:bCs/>
          <w:lang w:eastAsia="en-US"/>
        </w:rPr>
        <w:lastRenderedPageBreak/>
        <w:t>Приложение № 1</w:t>
      </w:r>
    </w:p>
    <w:p w:rsidR="008C6243" w:rsidRPr="008C6243" w:rsidRDefault="008C6243" w:rsidP="008C6243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8C6243">
        <w:rPr>
          <w:rFonts w:eastAsiaTheme="minorHAnsi"/>
          <w:bCs/>
          <w:lang w:eastAsia="en-US"/>
        </w:rPr>
        <w:t>к постановлению администрации</w:t>
      </w:r>
    </w:p>
    <w:p w:rsidR="008C6243" w:rsidRPr="008C6243" w:rsidRDefault="008C6243" w:rsidP="008C6243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8C6243">
        <w:rPr>
          <w:rFonts w:eastAsiaTheme="minorHAnsi"/>
          <w:bCs/>
          <w:lang w:eastAsia="en-US"/>
        </w:rPr>
        <w:t>Осинниковского городского округа</w:t>
      </w:r>
    </w:p>
    <w:p w:rsidR="008C6243" w:rsidRPr="008C6243" w:rsidRDefault="008C6243" w:rsidP="008C6243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8C6243">
        <w:rPr>
          <w:rFonts w:eastAsiaTheme="minorHAnsi"/>
          <w:bCs/>
          <w:lang w:eastAsia="en-US"/>
        </w:rPr>
        <w:t>от ____________ №__________</w:t>
      </w:r>
    </w:p>
    <w:p w:rsidR="008C6243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:rsidR="008C6243" w:rsidRPr="008C6243" w:rsidRDefault="00347A95" w:rsidP="008C6243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hyperlink r:id="rId11" w:history="1">
        <w:r w:rsidR="008C6243" w:rsidRPr="008C6243">
          <w:rPr>
            <w:rFonts w:eastAsiaTheme="minorHAnsi"/>
            <w:b/>
            <w:bCs/>
            <w:lang w:eastAsia="en-US"/>
          </w:rPr>
          <w:t>ПОРЯДОК</w:t>
        </w:r>
      </w:hyperlink>
      <w:r w:rsidR="008C6243" w:rsidRPr="008C6243">
        <w:rPr>
          <w:rFonts w:eastAsiaTheme="minorHAnsi"/>
          <w:b/>
          <w:bCs/>
          <w:lang w:eastAsia="en-US"/>
        </w:rPr>
        <w:t xml:space="preserve"> ОРГАНИЗАЦИИ ДОСТУПА К ИНФОРМАЦИИ О ДЕЯТЕЛЬНОСТИ ОРГАНОВ МЕСТНОГО САМОУПРАВЛЕНИЯ ОСИННИКОВСКОГО ГОРОДСКОГО ОКРУГА И ИХ ПОДВЕДОМСТВЕННЫХ УЧРЕЖДЕНИЙ</w:t>
      </w:r>
    </w:p>
    <w:p w:rsidR="008C6243" w:rsidRDefault="008C6243" w:rsidP="008C6243">
      <w:pPr>
        <w:autoSpaceDE w:val="0"/>
        <w:autoSpaceDN w:val="0"/>
        <w:adjustRightInd w:val="0"/>
        <w:jc w:val="center"/>
        <w:outlineLvl w:val="0"/>
        <w:rPr>
          <w:rFonts w:eastAsiaTheme="minorHAnsi"/>
          <w:lang w:eastAsia="en-US"/>
        </w:rPr>
      </w:pPr>
    </w:p>
    <w:p w:rsidR="008C6243" w:rsidRPr="00B279ED" w:rsidRDefault="008C6243" w:rsidP="008C6243">
      <w:pPr>
        <w:autoSpaceDE w:val="0"/>
        <w:autoSpaceDN w:val="0"/>
        <w:adjustRightInd w:val="0"/>
        <w:jc w:val="center"/>
        <w:outlineLvl w:val="0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1. Общие положения</w:t>
      </w:r>
    </w:p>
    <w:p w:rsidR="008C6243" w:rsidRPr="00B279ED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1.1. </w:t>
      </w:r>
      <w:proofErr w:type="gramStart"/>
      <w:r w:rsidRPr="00B279ED">
        <w:rPr>
          <w:rFonts w:eastAsiaTheme="minorHAnsi"/>
          <w:lang w:eastAsia="en-US"/>
        </w:rPr>
        <w:t>Настоящий Порядок обеспечения доступа к информации о деятельности</w:t>
      </w:r>
      <w:r w:rsidRPr="002C3896">
        <w:rPr>
          <w:sz w:val="28"/>
          <w:szCs w:val="28"/>
        </w:rPr>
        <w:t xml:space="preserve"> </w:t>
      </w:r>
      <w:r w:rsidRPr="008C6243">
        <w:rPr>
          <w:rFonts w:eastAsiaTheme="minorHAnsi"/>
          <w:lang w:eastAsia="en-US"/>
        </w:rPr>
        <w:t>органов местного самоуправления Осинниковского городского округа и их подведомственных учреждений</w:t>
      </w:r>
      <w:r w:rsidRPr="00B279ED">
        <w:rPr>
          <w:rFonts w:eastAsiaTheme="minorHAnsi"/>
          <w:lang w:eastAsia="en-US"/>
        </w:rPr>
        <w:t xml:space="preserve"> (далее - Порядок)</w:t>
      </w:r>
      <w:r>
        <w:rPr>
          <w:rFonts w:eastAsiaTheme="minorHAnsi"/>
          <w:lang w:eastAsia="en-US"/>
        </w:rPr>
        <w:t xml:space="preserve"> разработан</w:t>
      </w:r>
      <w:r w:rsidRPr="00B279ED">
        <w:rPr>
          <w:rFonts w:eastAsiaTheme="minorHAnsi"/>
          <w:lang w:eastAsia="en-US"/>
        </w:rPr>
        <w:t xml:space="preserve"> в соответствии с Федеральным </w:t>
      </w:r>
      <w:hyperlink r:id="rId12" w:history="1">
        <w:r w:rsidRPr="00B279ED">
          <w:rPr>
            <w:rFonts w:eastAsiaTheme="minorHAnsi"/>
            <w:lang w:eastAsia="en-US"/>
          </w:rPr>
          <w:t>законом</w:t>
        </w:r>
      </w:hyperlink>
      <w:r w:rsidRPr="00B279ED">
        <w:rPr>
          <w:rFonts w:eastAsiaTheme="minorHAnsi"/>
          <w:lang w:eastAsia="en-US"/>
        </w:rPr>
        <w:t xml:space="preserve"> от 09.02.2009 № 8-ФЗ "Об обеспечении доступа к информации о деятельности государственных органов и органов местного самоуправления" </w:t>
      </w:r>
      <w:r>
        <w:rPr>
          <w:rFonts w:eastAsiaTheme="minorHAnsi"/>
          <w:lang w:eastAsia="en-US"/>
        </w:rPr>
        <w:t xml:space="preserve">и </w:t>
      </w:r>
      <w:r w:rsidRPr="00B279ED">
        <w:rPr>
          <w:rFonts w:eastAsiaTheme="minorHAnsi"/>
          <w:lang w:eastAsia="en-US"/>
        </w:rPr>
        <w:t xml:space="preserve">определяет правила организации доступа к информации о деятельности </w:t>
      </w:r>
      <w:r w:rsidRPr="008C6243">
        <w:rPr>
          <w:rFonts w:eastAsiaTheme="minorHAnsi"/>
          <w:lang w:eastAsia="en-US"/>
        </w:rPr>
        <w:t>органов местного самоуправления Осинниковского городского округа и их подведомственных</w:t>
      </w:r>
      <w:proofErr w:type="gramEnd"/>
      <w:r w:rsidRPr="008C6243">
        <w:rPr>
          <w:rFonts w:eastAsiaTheme="minorHAnsi"/>
          <w:lang w:eastAsia="en-US"/>
        </w:rPr>
        <w:t xml:space="preserve"> учреждений</w:t>
      </w:r>
      <w:r w:rsidRPr="00B279ED">
        <w:rPr>
          <w:rFonts w:eastAsiaTheme="minorHAnsi"/>
          <w:lang w:eastAsia="en-US"/>
        </w:rPr>
        <w:t>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1.2. Доступ к информации о деятельности </w:t>
      </w:r>
      <w:r w:rsidRPr="008C6243">
        <w:rPr>
          <w:rFonts w:eastAsiaTheme="minorHAnsi"/>
          <w:lang w:eastAsia="en-US"/>
        </w:rPr>
        <w:t>органов местного самоуправления Осинниковского городского округа и их подведомственных учреждений</w:t>
      </w:r>
      <w:r w:rsidRPr="00B279ED">
        <w:rPr>
          <w:rFonts w:eastAsiaTheme="minorHAnsi"/>
          <w:lang w:eastAsia="en-US"/>
        </w:rPr>
        <w:t xml:space="preserve"> (далее - информация) обеспечивается следующими способами: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1) обнародованием (опубликованием) информации в средствах массовой информации;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2) размещением информации в сети Интернет;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3) размещением информации в помещениях, занимаемых </w:t>
      </w:r>
      <w:r w:rsidRPr="008C6243">
        <w:rPr>
          <w:rFonts w:eastAsiaTheme="minorHAnsi"/>
          <w:lang w:eastAsia="en-US"/>
        </w:rPr>
        <w:t>орган</w:t>
      </w:r>
      <w:r>
        <w:rPr>
          <w:rFonts w:eastAsiaTheme="minorHAnsi"/>
          <w:lang w:eastAsia="en-US"/>
        </w:rPr>
        <w:t>ами</w:t>
      </w:r>
      <w:r w:rsidRPr="008C6243">
        <w:rPr>
          <w:rFonts w:eastAsiaTheme="minorHAnsi"/>
          <w:lang w:eastAsia="en-US"/>
        </w:rPr>
        <w:t xml:space="preserve"> местного самоуправления Осинниковского городского округа и их подведомственны</w:t>
      </w:r>
      <w:r>
        <w:rPr>
          <w:rFonts w:eastAsiaTheme="minorHAnsi"/>
          <w:lang w:eastAsia="en-US"/>
        </w:rPr>
        <w:t>ми</w:t>
      </w:r>
      <w:r w:rsidRPr="008C6243">
        <w:rPr>
          <w:rFonts w:eastAsiaTheme="minorHAnsi"/>
          <w:lang w:eastAsia="en-US"/>
        </w:rPr>
        <w:t xml:space="preserve"> учреждени</w:t>
      </w:r>
      <w:r>
        <w:rPr>
          <w:rFonts w:eastAsiaTheme="minorHAnsi"/>
          <w:lang w:eastAsia="en-US"/>
        </w:rPr>
        <w:t>ями</w:t>
      </w:r>
      <w:r w:rsidRPr="00B279ED">
        <w:rPr>
          <w:rFonts w:eastAsiaTheme="minorHAnsi"/>
          <w:lang w:eastAsia="en-US"/>
        </w:rPr>
        <w:t>, и в иных, отведенных для этих целей местах;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4) ознакомлением пользователей информацией с информацией через библиотечные и архивные фонды;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5) присутствием граждан, в том числе представителей организаций, общественных объединений, органов государственной власти и органов местного самоуправления, на заседаниях совещательных, координационных, консультативных и иных органов, созданных </w:t>
      </w:r>
      <w:r w:rsidRPr="008C6243">
        <w:rPr>
          <w:rFonts w:eastAsiaTheme="minorHAnsi"/>
          <w:lang w:eastAsia="en-US"/>
        </w:rPr>
        <w:t>орган</w:t>
      </w:r>
      <w:r>
        <w:rPr>
          <w:rFonts w:eastAsiaTheme="minorHAnsi"/>
          <w:lang w:eastAsia="en-US"/>
        </w:rPr>
        <w:t>ами</w:t>
      </w:r>
      <w:r w:rsidRPr="008C6243">
        <w:rPr>
          <w:rFonts w:eastAsiaTheme="minorHAnsi"/>
          <w:lang w:eastAsia="en-US"/>
        </w:rPr>
        <w:t xml:space="preserve"> местного самоуправления Осинниковского городского округа</w:t>
      </w:r>
      <w:r w:rsidRPr="00B279ED">
        <w:rPr>
          <w:rFonts w:eastAsiaTheme="minorHAnsi"/>
          <w:lang w:eastAsia="en-US"/>
        </w:rPr>
        <w:t>;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6) предоставлением информации пользователям информацией по их запросу;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7) другими способами, предусмотренными законами (или) муниципальными правовыми актами.</w:t>
      </w:r>
    </w:p>
    <w:p w:rsidR="008C6243" w:rsidRPr="00B279ED" w:rsidRDefault="008C6243" w:rsidP="008C6243">
      <w:pPr>
        <w:autoSpaceDE w:val="0"/>
        <w:autoSpaceDN w:val="0"/>
        <w:adjustRightInd w:val="0"/>
        <w:jc w:val="center"/>
        <w:outlineLvl w:val="0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2. Обнародование (опубликование) информации в средствах</w:t>
      </w:r>
    </w:p>
    <w:p w:rsidR="008C6243" w:rsidRPr="00B279ED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массовой информации</w:t>
      </w:r>
    </w:p>
    <w:p w:rsidR="008C6243" w:rsidRPr="00B279ED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2.1. Обнародование (опубликование) информации в средствах массовой информации осуществляется в соответствии с Федеральным </w:t>
      </w:r>
      <w:hyperlink r:id="rId13" w:history="1">
        <w:r w:rsidRPr="00B279ED">
          <w:rPr>
            <w:rFonts w:eastAsiaTheme="minorHAnsi"/>
            <w:lang w:eastAsia="en-US"/>
          </w:rPr>
          <w:t>законом</w:t>
        </w:r>
      </w:hyperlink>
      <w:r w:rsidRPr="00B279ED">
        <w:rPr>
          <w:rFonts w:eastAsiaTheme="minorHAnsi"/>
          <w:lang w:eastAsia="en-US"/>
        </w:rPr>
        <w:t xml:space="preserve"> от 13.01.1995 N 7-ФЗ "О порядке освещения деятельности органов государственной власти в государственных средствах массовой информации".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2.2. Официальное обнародование (опубликование) нормативных правовых актов </w:t>
      </w:r>
      <w:r w:rsidRPr="008C6243">
        <w:rPr>
          <w:rFonts w:eastAsiaTheme="minorHAnsi"/>
          <w:lang w:eastAsia="en-US"/>
        </w:rPr>
        <w:t>орган</w:t>
      </w:r>
      <w:r>
        <w:rPr>
          <w:rFonts w:eastAsiaTheme="minorHAnsi"/>
          <w:lang w:eastAsia="en-US"/>
        </w:rPr>
        <w:t>ов</w:t>
      </w:r>
      <w:r w:rsidRPr="008C6243">
        <w:rPr>
          <w:rFonts w:eastAsiaTheme="minorHAnsi"/>
          <w:lang w:eastAsia="en-US"/>
        </w:rPr>
        <w:t xml:space="preserve"> местного самоуправления Осинниковского городского округа </w:t>
      </w:r>
      <w:r w:rsidRPr="00B279ED">
        <w:rPr>
          <w:rFonts w:eastAsiaTheme="minorHAnsi"/>
          <w:lang w:eastAsia="en-US"/>
        </w:rPr>
        <w:t xml:space="preserve">осуществляется в соответствии с </w:t>
      </w:r>
      <w:hyperlink r:id="rId14" w:history="1">
        <w:r w:rsidRPr="00B279ED">
          <w:rPr>
            <w:rFonts w:eastAsiaTheme="minorHAnsi"/>
            <w:lang w:eastAsia="en-US"/>
          </w:rPr>
          <w:t>Уставом</w:t>
        </w:r>
      </w:hyperlink>
      <w:r w:rsidRPr="00B279ED">
        <w:rPr>
          <w:rFonts w:eastAsiaTheme="minorHAnsi"/>
          <w:lang w:eastAsia="en-US"/>
        </w:rPr>
        <w:t xml:space="preserve"> муниципального образования "Осинниковский городской округ".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:rsidR="008C6243" w:rsidRPr="00B279ED" w:rsidRDefault="008C6243" w:rsidP="008C6243">
      <w:pPr>
        <w:autoSpaceDE w:val="0"/>
        <w:autoSpaceDN w:val="0"/>
        <w:adjustRightInd w:val="0"/>
        <w:jc w:val="center"/>
        <w:outlineLvl w:val="0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3. Размещение информации в сети Интернет</w:t>
      </w:r>
    </w:p>
    <w:p w:rsidR="008C6243" w:rsidRPr="00B279ED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3.1. Информация размещается в сети Интернет на официальном сайте </w:t>
      </w:r>
      <w:r>
        <w:rPr>
          <w:rFonts w:eastAsiaTheme="minorHAnsi"/>
          <w:lang w:eastAsia="en-US"/>
        </w:rPr>
        <w:t>муниципального образования -</w:t>
      </w:r>
      <w:r w:rsidRPr="00B279ED">
        <w:rPr>
          <w:rFonts w:eastAsiaTheme="minorHAnsi"/>
          <w:lang w:eastAsia="en-US"/>
        </w:rPr>
        <w:t xml:space="preserve"> Осинниковск</w:t>
      </w:r>
      <w:r>
        <w:rPr>
          <w:rFonts w:eastAsiaTheme="minorHAnsi"/>
          <w:lang w:eastAsia="en-US"/>
        </w:rPr>
        <w:t>ий</w:t>
      </w:r>
      <w:r w:rsidRPr="00B279ED">
        <w:rPr>
          <w:rFonts w:eastAsiaTheme="minorHAnsi"/>
          <w:lang w:eastAsia="en-US"/>
        </w:rPr>
        <w:t xml:space="preserve"> городско</w:t>
      </w:r>
      <w:r>
        <w:rPr>
          <w:rFonts w:eastAsiaTheme="minorHAnsi"/>
          <w:lang w:eastAsia="en-US"/>
        </w:rPr>
        <w:t>й</w:t>
      </w:r>
      <w:r w:rsidRPr="00B279ED">
        <w:rPr>
          <w:rFonts w:eastAsiaTheme="minorHAnsi"/>
          <w:lang w:eastAsia="en-US"/>
        </w:rPr>
        <w:t xml:space="preserve"> округ (osinniki.org) в соответствии с </w:t>
      </w:r>
      <w:hyperlink r:id="rId15" w:history="1">
        <w:r w:rsidRPr="00B279ED">
          <w:rPr>
            <w:rFonts w:eastAsiaTheme="minorHAnsi"/>
            <w:lang w:eastAsia="en-US"/>
          </w:rPr>
          <w:t>распоряжением</w:t>
        </w:r>
      </w:hyperlink>
      <w:r w:rsidRPr="00B279ED">
        <w:rPr>
          <w:rFonts w:eastAsiaTheme="minorHAnsi"/>
          <w:lang w:eastAsia="en-US"/>
        </w:rPr>
        <w:t xml:space="preserve"> администрации Осинниковского городского округа от 10.01.2013 N 07-р "Об официальном сайте муниципального образования "Осинниковский городской округ" в сети Интернет".</w:t>
      </w:r>
    </w:p>
    <w:p w:rsidR="007910D3" w:rsidRDefault="007910D3" w:rsidP="008C6243">
      <w:pPr>
        <w:jc w:val="center"/>
        <w:rPr>
          <w:rFonts w:eastAsiaTheme="minorHAnsi"/>
          <w:lang w:eastAsia="en-US"/>
        </w:rPr>
      </w:pPr>
    </w:p>
    <w:p w:rsidR="008C6243" w:rsidRPr="00B279ED" w:rsidRDefault="008C6243" w:rsidP="008C6243">
      <w:pPr>
        <w:jc w:val="center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4. Размещение информации в помещениях, занимаемых</w:t>
      </w:r>
    </w:p>
    <w:p w:rsidR="008C6243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8C6243">
        <w:rPr>
          <w:rFonts w:eastAsiaTheme="minorHAnsi"/>
          <w:lang w:eastAsia="en-US"/>
        </w:rPr>
        <w:lastRenderedPageBreak/>
        <w:t>орган</w:t>
      </w:r>
      <w:r>
        <w:rPr>
          <w:rFonts w:eastAsiaTheme="minorHAnsi"/>
          <w:lang w:eastAsia="en-US"/>
        </w:rPr>
        <w:t>ами</w:t>
      </w:r>
      <w:r w:rsidRPr="008C6243">
        <w:rPr>
          <w:rFonts w:eastAsiaTheme="minorHAnsi"/>
          <w:lang w:eastAsia="en-US"/>
        </w:rPr>
        <w:t xml:space="preserve"> местного самоуправления Осинниковского городского округа</w:t>
      </w:r>
      <w:r>
        <w:rPr>
          <w:rFonts w:eastAsiaTheme="minorHAnsi"/>
          <w:lang w:eastAsia="en-US"/>
        </w:rPr>
        <w:t xml:space="preserve"> </w:t>
      </w:r>
      <w:r w:rsidRPr="008C6243">
        <w:rPr>
          <w:rFonts w:eastAsiaTheme="minorHAnsi"/>
          <w:lang w:eastAsia="en-US"/>
        </w:rPr>
        <w:t>и их подведомственны</w:t>
      </w:r>
      <w:r>
        <w:rPr>
          <w:rFonts w:eastAsiaTheme="minorHAnsi"/>
          <w:lang w:eastAsia="en-US"/>
        </w:rPr>
        <w:t>ми</w:t>
      </w:r>
      <w:r w:rsidRPr="008C6243">
        <w:rPr>
          <w:rFonts w:eastAsiaTheme="minorHAnsi"/>
          <w:lang w:eastAsia="en-US"/>
        </w:rPr>
        <w:t xml:space="preserve"> учреждени</w:t>
      </w:r>
      <w:r>
        <w:rPr>
          <w:rFonts w:eastAsiaTheme="minorHAnsi"/>
          <w:lang w:eastAsia="en-US"/>
        </w:rPr>
        <w:t>ями</w:t>
      </w:r>
      <w:r w:rsidRPr="00B279ED">
        <w:rPr>
          <w:rFonts w:eastAsiaTheme="minorHAnsi"/>
          <w:lang w:eastAsia="en-US"/>
        </w:rPr>
        <w:t>, и в иных,</w:t>
      </w:r>
      <w:r>
        <w:rPr>
          <w:rFonts w:eastAsiaTheme="minorHAnsi"/>
          <w:lang w:eastAsia="en-US"/>
        </w:rPr>
        <w:t xml:space="preserve"> </w:t>
      </w:r>
      <w:r w:rsidRPr="00B279ED">
        <w:rPr>
          <w:rFonts w:eastAsiaTheme="minorHAnsi"/>
          <w:lang w:eastAsia="en-US"/>
        </w:rPr>
        <w:t>отведенных для этих целей местах</w:t>
      </w:r>
    </w:p>
    <w:p w:rsidR="008C6243" w:rsidRPr="00B279ED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bookmarkStart w:id="0" w:name="Par31"/>
      <w:bookmarkEnd w:id="0"/>
      <w:r w:rsidRPr="00B279ED">
        <w:rPr>
          <w:rFonts w:eastAsiaTheme="minorHAnsi"/>
          <w:lang w:eastAsia="en-US"/>
        </w:rPr>
        <w:t xml:space="preserve">4.1. Для ознакомления с информацией в зданиях, занимаемых </w:t>
      </w:r>
      <w:r w:rsidRPr="008C6243">
        <w:rPr>
          <w:rFonts w:eastAsiaTheme="minorHAnsi"/>
          <w:lang w:eastAsia="en-US"/>
        </w:rPr>
        <w:t>орган</w:t>
      </w:r>
      <w:r>
        <w:rPr>
          <w:rFonts w:eastAsiaTheme="minorHAnsi"/>
          <w:lang w:eastAsia="en-US"/>
        </w:rPr>
        <w:t>ами</w:t>
      </w:r>
      <w:r w:rsidRPr="008C6243">
        <w:rPr>
          <w:rFonts w:eastAsiaTheme="minorHAnsi"/>
          <w:lang w:eastAsia="en-US"/>
        </w:rPr>
        <w:t xml:space="preserve"> местного самоуправления Осинниковского городского округа</w:t>
      </w:r>
      <w:r>
        <w:rPr>
          <w:rFonts w:eastAsiaTheme="minorHAnsi"/>
          <w:lang w:eastAsia="en-US"/>
        </w:rPr>
        <w:t xml:space="preserve"> </w:t>
      </w:r>
      <w:r w:rsidRPr="008C6243">
        <w:rPr>
          <w:rFonts w:eastAsiaTheme="minorHAnsi"/>
          <w:lang w:eastAsia="en-US"/>
        </w:rPr>
        <w:t>и их подведомственны</w:t>
      </w:r>
      <w:r>
        <w:rPr>
          <w:rFonts w:eastAsiaTheme="minorHAnsi"/>
          <w:lang w:eastAsia="en-US"/>
        </w:rPr>
        <w:t>ми</w:t>
      </w:r>
      <w:r w:rsidRPr="008C6243">
        <w:rPr>
          <w:rFonts w:eastAsiaTheme="minorHAnsi"/>
          <w:lang w:eastAsia="en-US"/>
        </w:rPr>
        <w:t xml:space="preserve"> учреждени</w:t>
      </w:r>
      <w:r>
        <w:rPr>
          <w:rFonts w:eastAsiaTheme="minorHAnsi"/>
          <w:lang w:eastAsia="en-US"/>
        </w:rPr>
        <w:t>ями</w:t>
      </w:r>
      <w:r w:rsidRPr="00B279ED">
        <w:rPr>
          <w:rFonts w:eastAsiaTheme="minorHAnsi"/>
          <w:lang w:eastAsia="en-US"/>
        </w:rPr>
        <w:t>, в которые имеется свободный доступ пользователей информацией, в иных, отведенных для этих целей местах размещаются информационные стенды.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4.2. Информация, размещаемая в соответствии с </w:t>
      </w:r>
      <w:hyperlink w:anchor="Par31" w:history="1">
        <w:r w:rsidRPr="00B279ED">
          <w:rPr>
            <w:rFonts w:eastAsiaTheme="minorHAnsi"/>
            <w:lang w:eastAsia="en-US"/>
          </w:rPr>
          <w:t>пунктом 4.1</w:t>
        </w:r>
      </w:hyperlink>
      <w:r w:rsidRPr="00B279ED">
        <w:rPr>
          <w:rFonts w:eastAsiaTheme="minorHAnsi"/>
          <w:lang w:eastAsia="en-US"/>
        </w:rPr>
        <w:t xml:space="preserve"> настоящего Порядка, содержит: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регламент</w:t>
      </w:r>
      <w:r w:rsidRPr="00B279ED">
        <w:rPr>
          <w:rFonts w:eastAsiaTheme="minorHAnsi"/>
          <w:lang w:eastAsia="en-US"/>
        </w:rPr>
        <w:t xml:space="preserve"> работы </w:t>
      </w:r>
      <w:r w:rsidRPr="008C6243">
        <w:rPr>
          <w:rFonts w:eastAsiaTheme="minorHAnsi"/>
          <w:lang w:eastAsia="en-US"/>
        </w:rPr>
        <w:t>орган</w:t>
      </w:r>
      <w:r>
        <w:rPr>
          <w:rFonts w:eastAsiaTheme="minorHAnsi"/>
          <w:lang w:eastAsia="en-US"/>
        </w:rPr>
        <w:t>ов</w:t>
      </w:r>
      <w:r w:rsidRPr="008C6243">
        <w:rPr>
          <w:rFonts w:eastAsiaTheme="minorHAnsi"/>
          <w:lang w:eastAsia="en-US"/>
        </w:rPr>
        <w:t xml:space="preserve"> местного самоуправления Осинниковского городского округа</w:t>
      </w:r>
      <w:r>
        <w:rPr>
          <w:rFonts w:eastAsiaTheme="minorHAnsi"/>
          <w:lang w:eastAsia="en-US"/>
        </w:rPr>
        <w:t xml:space="preserve"> </w:t>
      </w:r>
      <w:r w:rsidRPr="008C6243">
        <w:rPr>
          <w:rFonts w:eastAsiaTheme="minorHAnsi"/>
          <w:lang w:eastAsia="en-US"/>
        </w:rPr>
        <w:t>и их подведомственны</w:t>
      </w:r>
      <w:r>
        <w:rPr>
          <w:rFonts w:eastAsiaTheme="minorHAnsi"/>
          <w:lang w:eastAsia="en-US"/>
        </w:rPr>
        <w:t>х</w:t>
      </w:r>
      <w:r w:rsidRPr="008C6243">
        <w:rPr>
          <w:rFonts w:eastAsiaTheme="minorHAnsi"/>
          <w:lang w:eastAsia="en-US"/>
        </w:rPr>
        <w:t xml:space="preserve"> учреждени</w:t>
      </w:r>
      <w:r>
        <w:rPr>
          <w:rFonts w:eastAsiaTheme="minorHAnsi"/>
          <w:lang w:eastAsia="en-US"/>
        </w:rPr>
        <w:t>й</w:t>
      </w:r>
      <w:r w:rsidRPr="00B279ED">
        <w:rPr>
          <w:rFonts w:eastAsiaTheme="minorHAnsi"/>
          <w:lang w:eastAsia="en-US"/>
        </w:rPr>
        <w:t xml:space="preserve">, включая </w:t>
      </w:r>
      <w:r>
        <w:rPr>
          <w:rFonts w:eastAsiaTheme="minorHAnsi"/>
          <w:lang w:eastAsia="en-US"/>
        </w:rPr>
        <w:t>график</w:t>
      </w:r>
      <w:r w:rsidRPr="00B279ED">
        <w:rPr>
          <w:rFonts w:eastAsiaTheme="minorHAnsi"/>
          <w:lang w:eastAsia="en-US"/>
        </w:rPr>
        <w:t xml:space="preserve"> приема граждан, представителей организаций;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условия и порядок получения информации о деятельности </w:t>
      </w:r>
      <w:r w:rsidRPr="008C6243">
        <w:rPr>
          <w:rFonts w:eastAsiaTheme="minorHAnsi"/>
          <w:lang w:eastAsia="en-US"/>
        </w:rPr>
        <w:t>орган</w:t>
      </w:r>
      <w:r>
        <w:rPr>
          <w:rFonts w:eastAsiaTheme="minorHAnsi"/>
          <w:lang w:eastAsia="en-US"/>
        </w:rPr>
        <w:t>ов</w:t>
      </w:r>
      <w:r w:rsidRPr="008C6243">
        <w:rPr>
          <w:rFonts w:eastAsiaTheme="minorHAnsi"/>
          <w:lang w:eastAsia="en-US"/>
        </w:rPr>
        <w:t xml:space="preserve"> местного самоуправления Осинниковского городского округа</w:t>
      </w:r>
      <w:r>
        <w:rPr>
          <w:rFonts w:eastAsiaTheme="minorHAnsi"/>
          <w:lang w:eastAsia="en-US"/>
        </w:rPr>
        <w:t xml:space="preserve"> </w:t>
      </w:r>
      <w:r w:rsidRPr="008C6243">
        <w:rPr>
          <w:rFonts w:eastAsiaTheme="minorHAnsi"/>
          <w:lang w:eastAsia="en-US"/>
        </w:rPr>
        <w:t>и их подведомственны</w:t>
      </w:r>
      <w:r>
        <w:rPr>
          <w:rFonts w:eastAsiaTheme="minorHAnsi"/>
          <w:lang w:eastAsia="en-US"/>
        </w:rPr>
        <w:t>х</w:t>
      </w:r>
      <w:r w:rsidRPr="008C6243">
        <w:rPr>
          <w:rFonts w:eastAsiaTheme="minorHAnsi"/>
          <w:lang w:eastAsia="en-US"/>
        </w:rPr>
        <w:t xml:space="preserve"> учреждени</w:t>
      </w:r>
      <w:r>
        <w:rPr>
          <w:rFonts w:eastAsiaTheme="minorHAnsi"/>
          <w:lang w:eastAsia="en-US"/>
        </w:rPr>
        <w:t>й</w:t>
      </w:r>
      <w:r w:rsidRPr="00B279ED">
        <w:rPr>
          <w:rFonts w:eastAsiaTheme="minorHAnsi"/>
          <w:lang w:eastAsia="en-US"/>
        </w:rPr>
        <w:t>;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иные сведения, необходимые для оперативного информирования пользователей информацией о деятельности </w:t>
      </w:r>
      <w:r w:rsidR="00F21E65" w:rsidRPr="008C6243">
        <w:rPr>
          <w:rFonts w:eastAsiaTheme="minorHAnsi"/>
          <w:lang w:eastAsia="en-US"/>
        </w:rPr>
        <w:t>орган</w:t>
      </w:r>
      <w:r w:rsidR="00F21E65">
        <w:rPr>
          <w:rFonts w:eastAsiaTheme="minorHAnsi"/>
          <w:lang w:eastAsia="en-US"/>
        </w:rPr>
        <w:t>ов</w:t>
      </w:r>
      <w:r w:rsidR="00F21E65" w:rsidRPr="008C6243">
        <w:rPr>
          <w:rFonts w:eastAsiaTheme="minorHAnsi"/>
          <w:lang w:eastAsia="en-US"/>
        </w:rPr>
        <w:t xml:space="preserve"> местного самоуправления Осинниковского городского округа</w:t>
      </w:r>
      <w:r w:rsidR="00F21E65">
        <w:rPr>
          <w:rFonts w:eastAsiaTheme="minorHAnsi"/>
          <w:lang w:eastAsia="en-US"/>
        </w:rPr>
        <w:t xml:space="preserve"> </w:t>
      </w:r>
      <w:r w:rsidR="00F21E65" w:rsidRPr="008C6243">
        <w:rPr>
          <w:rFonts w:eastAsiaTheme="minorHAnsi"/>
          <w:lang w:eastAsia="en-US"/>
        </w:rPr>
        <w:t>и их подведомственны</w:t>
      </w:r>
      <w:r w:rsidR="00F21E65">
        <w:rPr>
          <w:rFonts w:eastAsiaTheme="minorHAnsi"/>
          <w:lang w:eastAsia="en-US"/>
        </w:rPr>
        <w:t>х</w:t>
      </w:r>
      <w:r w:rsidR="00F21E65" w:rsidRPr="008C6243">
        <w:rPr>
          <w:rFonts w:eastAsiaTheme="minorHAnsi"/>
          <w:lang w:eastAsia="en-US"/>
        </w:rPr>
        <w:t xml:space="preserve"> учреждени</w:t>
      </w:r>
      <w:r w:rsidR="00F21E65">
        <w:rPr>
          <w:rFonts w:eastAsiaTheme="minorHAnsi"/>
          <w:lang w:eastAsia="en-US"/>
        </w:rPr>
        <w:t>й</w:t>
      </w:r>
      <w:r w:rsidRPr="00B279ED">
        <w:rPr>
          <w:rFonts w:eastAsiaTheme="minorHAnsi"/>
          <w:lang w:eastAsia="en-US"/>
        </w:rPr>
        <w:t>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:rsidR="008C6243" w:rsidRPr="00B279ED" w:rsidRDefault="008C6243" w:rsidP="008C6243">
      <w:pPr>
        <w:autoSpaceDE w:val="0"/>
        <w:autoSpaceDN w:val="0"/>
        <w:adjustRightInd w:val="0"/>
        <w:jc w:val="center"/>
        <w:outlineLvl w:val="0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5. Ознакомление пользователей информацией с информацией</w:t>
      </w:r>
    </w:p>
    <w:p w:rsidR="008C6243" w:rsidRPr="00B279ED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через библиотечные и архивные фонды</w:t>
      </w:r>
    </w:p>
    <w:p w:rsidR="008C6243" w:rsidRPr="00B279ED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5.1. Ознакомление пользователей информацией с информацией, находящейся в библиотечных и архивных фондах, осуществляется в порядке, установленном действующим законодательством Российской Федерации и Кемеровской области.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:rsidR="008C6243" w:rsidRPr="00B279ED" w:rsidRDefault="008C6243" w:rsidP="008C6243">
      <w:pPr>
        <w:autoSpaceDE w:val="0"/>
        <w:autoSpaceDN w:val="0"/>
        <w:adjustRightInd w:val="0"/>
        <w:jc w:val="center"/>
        <w:outlineLvl w:val="0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6. Присутствие граждан, в том числе представителей</w:t>
      </w:r>
    </w:p>
    <w:p w:rsidR="008C6243" w:rsidRPr="00B279ED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организаций, общественных объединений, органов</w:t>
      </w:r>
    </w:p>
    <w:p w:rsidR="008C6243" w:rsidRPr="00B279ED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государственной власти, органов местного самоуправления, </w:t>
      </w:r>
      <w:proofErr w:type="gramStart"/>
      <w:r w:rsidRPr="00B279ED">
        <w:rPr>
          <w:rFonts w:eastAsiaTheme="minorHAnsi"/>
          <w:lang w:eastAsia="en-US"/>
        </w:rPr>
        <w:t>на</w:t>
      </w:r>
      <w:proofErr w:type="gramEnd"/>
    </w:p>
    <w:p w:rsidR="008C6243" w:rsidRPr="00B279ED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proofErr w:type="gramStart"/>
      <w:r w:rsidRPr="00B279ED">
        <w:rPr>
          <w:rFonts w:eastAsiaTheme="minorHAnsi"/>
          <w:lang w:eastAsia="en-US"/>
        </w:rPr>
        <w:t>заседаниях</w:t>
      </w:r>
      <w:proofErr w:type="gramEnd"/>
      <w:r w:rsidRPr="00B279ED">
        <w:rPr>
          <w:rFonts w:eastAsiaTheme="minorHAnsi"/>
          <w:lang w:eastAsia="en-US"/>
        </w:rPr>
        <w:t xml:space="preserve"> совещательных, координационных, консультативных и</w:t>
      </w:r>
    </w:p>
    <w:p w:rsidR="00F21E65" w:rsidRDefault="008C6243" w:rsidP="00F21E65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иных органов, созданных </w:t>
      </w:r>
      <w:r w:rsidR="00F21E65" w:rsidRPr="008C6243">
        <w:rPr>
          <w:rFonts w:eastAsiaTheme="minorHAnsi"/>
          <w:lang w:eastAsia="en-US"/>
        </w:rPr>
        <w:t>орган</w:t>
      </w:r>
      <w:r w:rsidR="00F21E65">
        <w:rPr>
          <w:rFonts w:eastAsiaTheme="minorHAnsi"/>
          <w:lang w:eastAsia="en-US"/>
        </w:rPr>
        <w:t>ами</w:t>
      </w:r>
      <w:r w:rsidR="00F21E65" w:rsidRPr="008C6243">
        <w:rPr>
          <w:rFonts w:eastAsiaTheme="minorHAnsi"/>
          <w:lang w:eastAsia="en-US"/>
        </w:rPr>
        <w:t xml:space="preserve"> местного самоуправления</w:t>
      </w:r>
    </w:p>
    <w:p w:rsidR="008C6243" w:rsidRDefault="00F21E65" w:rsidP="00F21E65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8C6243">
        <w:rPr>
          <w:rFonts w:eastAsiaTheme="minorHAnsi"/>
          <w:lang w:eastAsia="en-US"/>
        </w:rPr>
        <w:t>Осинниковского городского округа</w:t>
      </w:r>
    </w:p>
    <w:p w:rsidR="00F21E65" w:rsidRPr="00B279ED" w:rsidRDefault="00F21E65" w:rsidP="00F21E65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6.1. При проведении заседаний совещательных, координационных, консультативных и иных органов, созданных </w:t>
      </w:r>
      <w:r w:rsidR="00F21E65" w:rsidRPr="008C6243">
        <w:rPr>
          <w:rFonts w:eastAsiaTheme="minorHAnsi"/>
          <w:lang w:eastAsia="en-US"/>
        </w:rPr>
        <w:t>орган</w:t>
      </w:r>
      <w:r w:rsidR="00F21E65">
        <w:rPr>
          <w:rFonts w:eastAsiaTheme="minorHAnsi"/>
          <w:lang w:eastAsia="en-US"/>
        </w:rPr>
        <w:t>ами</w:t>
      </w:r>
      <w:r w:rsidR="00F21E65" w:rsidRPr="008C6243">
        <w:rPr>
          <w:rFonts w:eastAsiaTheme="minorHAnsi"/>
          <w:lang w:eastAsia="en-US"/>
        </w:rPr>
        <w:t xml:space="preserve"> местного самоуправления Осинниковского городского округа</w:t>
      </w:r>
      <w:r w:rsidRPr="00B279ED">
        <w:rPr>
          <w:rFonts w:eastAsiaTheme="minorHAnsi"/>
          <w:lang w:eastAsia="en-US"/>
        </w:rPr>
        <w:t>, обеспечивается возможность присутствия на них граждан, в том числе представителей организаций, общественных объединений, органов государственной власти и органов местного самоуправления.</w:t>
      </w:r>
    </w:p>
    <w:p w:rsidR="008C6243" w:rsidRPr="00B279ED" w:rsidRDefault="008C6243" w:rsidP="00F21E65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6.2. Уполномоченные подразделения </w:t>
      </w:r>
      <w:r w:rsidR="00F21E65" w:rsidRPr="008C6243">
        <w:rPr>
          <w:rFonts w:eastAsiaTheme="minorHAnsi"/>
          <w:lang w:eastAsia="en-US"/>
        </w:rPr>
        <w:t>орган</w:t>
      </w:r>
      <w:r w:rsidR="00F21E65">
        <w:rPr>
          <w:rFonts w:eastAsiaTheme="minorHAnsi"/>
          <w:lang w:eastAsia="en-US"/>
        </w:rPr>
        <w:t>ов</w:t>
      </w:r>
      <w:r w:rsidR="00F21E65" w:rsidRPr="008C6243">
        <w:rPr>
          <w:rFonts w:eastAsiaTheme="minorHAnsi"/>
          <w:lang w:eastAsia="en-US"/>
        </w:rPr>
        <w:t xml:space="preserve"> местного самоуправления</w:t>
      </w:r>
      <w:r w:rsidR="00F21E65">
        <w:rPr>
          <w:rFonts w:eastAsiaTheme="minorHAnsi"/>
          <w:lang w:eastAsia="en-US"/>
        </w:rPr>
        <w:t xml:space="preserve"> </w:t>
      </w:r>
      <w:r w:rsidR="00F21E65" w:rsidRPr="008C6243">
        <w:rPr>
          <w:rFonts w:eastAsiaTheme="minorHAnsi"/>
          <w:lang w:eastAsia="en-US"/>
        </w:rPr>
        <w:t>Осинниковского городского округа</w:t>
      </w:r>
      <w:r w:rsidR="00F21E65" w:rsidRPr="00B279ED">
        <w:rPr>
          <w:rFonts w:eastAsiaTheme="minorHAnsi"/>
          <w:lang w:eastAsia="en-US"/>
        </w:rPr>
        <w:t xml:space="preserve"> </w:t>
      </w:r>
      <w:r w:rsidRPr="00B279ED">
        <w:rPr>
          <w:rFonts w:eastAsiaTheme="minorHAnsi"/>
          <w:lang w:eastAsia="en-US"/>
        </w:rPr>
        <w:t xml:space="preserve">публикуют информацию о заседаниях совещательных, координационных, консультативных и иных органов, созданных </w:t>
      </w:r>
      <w:r w:rsidR="00F21E65" w:rsidRPr="008C6243">
        <w:rPr>
          <w:rFonts w:eastAsiaTheme="minorHAnsi"/>
          <w:lang w:eastAsia="en-US"/>
        </w:rPr>
        <w:t>орган</w:t>
      </w:r>
      <w:r w:rsidR="00F21E65">
        <w:rPr>
          <w:rFonts w:eastAsiaTheme="minorHAnsi"/>
          <w:lang w:eastAsia="en-US"/>
        </w:rPr>
        <w:t>ами</w:t>
      </w:r>
      <w:r w:rsidR="00F21E65" w:rsidRPr="008C6243">
        <w:rPr>
          <w:rFonts w:eastAsiaTheme="minorHAnsi"/>
          <w:lang w:eastAsia="en-US"/>
        </w:rPr>
        <w:t xml:space="preserve"> местного самоуправления</w:t>
      </w:r>
      <w:r w:rsidR="00F21E65">
        <w:rPr>
          <w:rFonts w:eastAsiaTheme="minorHAnsi"/>
          <w:lang w:eastAsia="en-US"/>
        </w:rPr>
        <w:t xml:space="preserve"> </w:t>
      </w:r>
      <w:r w:rsidR="00F21E65" w:rsidRPr="008C6243">
        <w:rPr>
          <w:rFonts w:eastAsiaTheme="minorHAnsi"/>
          <w:lang w:eastAsia="en-US"/>
        </w:rPr>
        <w:t>Осинниковского городского округа</w:t>
      </w:r>
      <w:r w:rsidRPr="00B279ED">
        <w:rPr>
          <w:rFonts w:eastAsiaTheme="minorHAnsi"/>
          <w:lang w:eastAsia="en-US"/>
        </w:rPr>
        <w:t xml:space="preserve">, в средствах массовой информации, </w:t>
      </w:r>
      <w:r w:rsidR="00F21E65" w:rsidRPr="00B279ED">
        <w:rPr>
          <w:rFonts w:eastAsiaTheme="minorHAnsi"/>
          <w:lang w:eastAsia="en-US"/>
        </w:rPr>
        <w:t xml:space="preserve">на официальном сайте </w:t>
      </w:r>
      <w:r w:rsidR="00F21E65">
        <w:rPr>
          <w:rFonts w:eastAsiaTheme="minorHAnsi"/>
          <w:lang w:eastAsia="en-US"/>
        </w:rPr>
        <w:t>муниципального образования -</w:t>
      </w:r>
      <w:r w:rsidR="00F21E65" w:rsidRPr="00B279ED">
        <w:rPr>
          <w:rFonts w:eastAsiaTheme="minorHAnsi"/>
          <w:lang w:eastAsia="en-US"/>
        </w:rPr>
        <w:t xml:space="preserve"> Осинниковск</w:t>
      </w:r>
      <w:r w:rsidR="00F21E65">
        <w:rPr>
          <w:rFonts w:eastAsiaTheme="minorHAnsi"/>
          <w:lang w:eastAsia="en-US"/>
        </w:rPr>
        <w:t>ий</w:t>
      </w:r>
      <w:r w:rsidR="00F21E65" w:rsidRPr="00B279ED">
        <w:rPr>
          <w:rFonts w:eastAsiaTheme="minorHAnsi"/>
          <w:lang w:eastAsia="en-US"/>
        </w:rPr>
        <w:t xml:space="preserve"> городско</w:t>
      </w:r>
      <w:r w:rsidR="00F21E65">
        <w:rPr>
          <w:rFonts w:eastAsiaTheme="minorHAnsi"/>
          <w:lang w:eastAsia="en-US"/>
        </w:rPr>
        <w:t>й</w:t>
      </w:r>
      <w:r w:rsidR="00F21E65" w:rsidRPr="00B279ED">
        <w:rPr>
          <w:rFonts w:eastAsiaTheme="minorHAnsi"/>
          <w:lang w:eastAsia="en-US"/>
        </w:rPr>
        <w:t xml:space="preserve"> округ (osinniki.org)</w:t>
      </w:r>
      <w:r w:rsidRPr="00B279ED">
        <w:rPr>
          <w:rFonts w:eastAsiaTheme="minorHAnsi"/>
          <w:lang w:eastAsia="en-US"/>
        </w:rPr>
        <w:t>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:rsidR="008C6243" w:rsidRPr="00B279ED" w:rsidRDefault="008C6243" w:rsidP="008C6243">
      <w:pPr>
        <w:autoSpaceDE w:val="0"/>
        <w:autoSpaceDN w:val="0"/>
        <w:adjustRightInd w:val="0"/>
        <w:jc w:val="center"/>
        <w:outlineLvl w:val="0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7. Предоставление информации по запросу</w:t>
      </w:r>
    </w:p>
    <w:p w:rsidR="008C6243" w:rsidRPr="00B279ED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7141AB" w:rsidRPr="007141AB" w:rsidRDefault="007141AB" w:rsidP="007141AB">
      <w:pPr>
        <w:ind w:firstLine="547"/>
        <w:jc w:val="both"/>
      </w:pPr>
      <w:r>
        <w:t>7.</w:t>
      </w:r>
      <w:r w:rsidRPr="007141AB">
        <w:t>1. Пользователь информацией имеет право обращаться в органы местного самоуправления</w:t>
      </w:r>
      <w:r>
        <w:t xml:space="preserve"> </w:t>
      </w:r>
      <w:r w:rsidRPr="008C6243">
        <w:rPr>
          <w:rFonts w:eastAsiaTheme="minorHAnsi"/>
          <w:lang w:eastAsia="en-US"/>
        </w:rPr>
        <w:t>Осинниковского городского округа</w:t>
      </w:r>
      <w:r>
        <w:rPr>
          <w:rFonts w:eastAsiaTheme="minorHAnsi"/>
          <w:lang w:eastAsia="en-US"/>
        </w:rPr>
        <w:t xml:space="preserve"> и их подведомственные учреждения</w:t>
      </w:r>
      <w:r w:rsidRPr="007141AB">
        <w:t xml:space="preserve"> с запросом как непосредственно, так и через своего представителя, полномочия которого оформляются в порядке, установленном законодательством Российской Федерации.</w:t>
      </w:r>
    </w:p>
    <w:p w:rsidR="007141AB" w:rsidRDefault="007141AB" w:rsidP="007141AB">
      <w:pPr>
        <w:ind w:firstLine="547"/>
        <w:jc w:val="both"/>
      </w:pPr>
      <w:bookmarkStart w:id="1" w:name="dst100141"/>
      <w:bookmarkEnd w:id="1"/>
      <w:r>
        <w:t>7.</w:t>
      </w:r>
      <w:r w:rsidRPr="007141AB">
        <w:t xml:space="preserve">2. </w:t>
      </w:r>
      <w:proofErr w:type="gramStart"/>
      <w:r w:rsidRPr="007141AB">
        <w:t>В запросе указываются почтовый адрес, номер телефона и (или) факса либо адрес электронной почты для направления ответа на запрос или уточнения содержания запроса, а также фамилия, имя и отчество гражданина (физического лица) либо наименование организации (юридического лица), общественного объединения, государственного органа, органа местного самоуправления, запрашивающих информацию о деятельности о</w:t>
      </w:r>
      <w:r>
        <w:t xml:space="preserve">рганов местного самоуправления </w:t>
      </w:r>
      <w:r w:rsidRPr="008C6243">
        <w:rPr>
          <w:rFonts w:eastAsiaTheme="minorHAnsi"/>
          <w:lang w:eastAsia="en-US"/>
        </w:rPr>
        <w:t>Осинниковского городского округа</w:t>
      </w:r>
      <w:r>
        <w:rPr>
          <w:rFonts w:eastAsiaTheme="minorHAnsi"/>
          <w:lang w:eastAsia="en-US"/>
        </w:rPr>
        <w:t xml:space="preserve"> и их подведомственных учреждений</w:t>
      </w:r>
      <w:r>
        <w:t>.</w:t>
      </w:r>
      <w:proofErr w:type="gramEnd"/>
    </w:p>
    <w:p w:rsidR="007141AB" w:rsidRPr="007141AB" w:rsidRDefault="007141AB" w:rsidP="007141AB">
      <w:pPr>
        <w:ind w:firstLine="547"/>
        <w:jc w:val="both"/>
      </w:pPr>
      <w:r w:rsidRPr="007141AB">
        <w:lastRenderedPageBreak/>
        <w:t xml:space="preserve">Анонимные запросы не рассматриваются. В запросе, составленном в письменной форме, указывается также наименование </w:t>
      </w:r>
      <w:r w:rsidR="00660FA3" w:rsidRPr="007141AB">
        <w:t>орган</w:t>
      </w:r>
      <w:r w:rsidR="00660FA3">
        <w:t>а</w:t>
      </w:r>
      <w:r w:rsidR="00660FA3" w:rsidRPr="007141AB">
        <w:t xml:space="preserve"> местного самоуправления</w:t>
      </w:r>
      <w:r w:rsidR="00660FA3">
        <w:t xml:space="preserve"> </w:t>
      </w:r>
      <w:r w:rsidR="00660FA3" w:rsidRPr="008C6243">
        <w:rPr>
          <w:rFonts w:eastAsiaTheme="minorHAnsi"/>
          <w:lang w:eastAsia="en-US"/>
        </w:rPr>
        <w:t>Осинниковского городского округа</w:t>
      </w:r>
      <w:r w:rsidRPr="007141AB">
        <w:t>, в которы</w:t>
      </w:r>
      <w:r>
        <w:t>й</w:t>
      </w:r>
      <w:r w:rsidRPr="007141AB">
        <w:t xml:space="preserve"> направляется запрос, либо фамилия и инициалы или должность соответствующего должностного лица.</w:t>
      </w:r>
    </w:p>
    <w:p w:rsidR="007141AB" w:rsidRPr="007141AB" w:rsidRDefault="00660FA3" w:rsidP="007A481D">
      <w:pPr>
        <w:ind w:firstLine="547"/>
        <w:jc w:val="both"/>
      </w:pPr>
      <w:bookmarkStart w:id="2" w:name="dst100142"/>
      <w:bookmarkStart w:id="3" w:name="dst100144"/>
      <w:bookmarkEnd w:id="2"/>
      <w:bookmarkEnd w:id="3"/>
      <w:r>
        <w:t>7.3.</w:t>
      </w:r>
      <w:r w:rsidR="007141AB" w:rsidRPr="007141AB">
        <w:t xml:space="preserve"> Запрос, составленный в письменной форме, подлежит регистрации в течение трех дней со дня его поступления в </w:t>
      </w:r>
      <w:r w:rsidRPr="007141AB">
        <w:t>орган местного самоуправления</w:t>
      </w:r>
      <w:r>
        <w:t xml:space="preserve"> </w:t>
      </w:r>
      <w:r w:rsidRPr="008C6243">
        <w:rPr>
          <w:rFonts w:eastAsiaTheme="minorHAnsi"/>
          <w:lang w:eastAsia="en-US"/>
        </w:rPr>
        <w:t>Осинниковского городского округа</w:t>
      </w:r>
      <w:r w:rsidR="007141AB" w:rsidRPr="007141AB">
        <w:t>. Запрос, составленный в устной форме, подлежит регистрации в день его поступления с указанием даты и времени поступления.</w:t>
      </w:r>
    </w:p>
    <w:p w:rsidR="007141AB" w:rsidRPr="007141AB" w:rsidRDefault="007A481D" w:rsidP="007A481D">
      <w:pPr>
        <w:ind w:firstLine="547"/>
        <w:jc w:val="both"/>
      </w:pPr>
      <w:bookmarkStart w:id="4" w:name="dst100145"/>
      <w:bookmarkEnd w:id="4"/>
      <w:r>
        <w:t>7.4</w:t>
      </w:r>
      <w:r w:rsidR="007141AB" w:rsidRPr="007141AB">
        <w:t>. Запрос подлежит рассмотрению в тридцатидневный срок со дня его регистрации, если иное не предусмотрено законодательством Российской Федерации. В случае</w:t>
      </w:r>
      <w:proofErr w:type="gramStart"/>
      <w:r w:rsidR="007141AB" w:rsidRPr="007141AB">
        <w:t>,</w:t>
      </w:r>
      <w:proofErr w:type="gramEnd"/>
      <w:r w:rsidR="007141AB" w:rsidRPr="007141AB">
        <w:t xml:space="preserve"> если предоставление запрашиваемой информации невозможно в указанный срок,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информации, который не может превышать пятнадцать дней сверх установленного настоящим Федеральным законом срока для ответа на запрос. </w:t>
      </w:r>
    </w:p>
    <w:p w:rsidR="007A481D" w:rsidRDefault="007A481D" w:rsidP="007A481D">
      <w:pPr>
        <w:ind w:firstLine="547"/>
        <w:jc w:val="both"/>
      </w:pPr>
      <w:bookmarkStart w:id="5" w:name="dst100146"/>
      <w:bookmarkEnd w:id="5"/>
      <w:r>
        <w:t>7.5</w:t>
      </w:r>
      <w:r w:rsidR="007141AB" w:rsidRPr="007141AB">
        <w:t xml:space="preserve">. </w:t>
      </w:r>
      <w:proofErr w:type="gramStart"/>
      <w:r w:rsidR="007141AB" w:rsidRPr="007141AB">
        <w:t>Если запрос не относится к деятельности органа местного самоуправления</w:t>
      </w:r>
      <w:r>
        <w:t xml:space="preserve"> </w:t>
      </w:r>
      <w:r w:rsidRPr="008C6243">
        <w:rPr>
          <w:rFonts w:eastAsiaTheme="minorHAnsi"/>
          <w:lang w:eastAsia="en-US"/>
        </w:rPr>
        <w:t>Осинниковского городского округа</w:t>
      </w:r>
      <w:r>
        <w:rPr>
          <w:rFonts w:eastAsiaTheme="minorHAnsi"/>
          <w:lang w:eastAsia="en-US"/>
        </w:rPr>
        <w:t xml:space="preserve"> и (или) его подведомственных учреждения</w:t>
      </w:r>
      <w:r w:rsidR="007141AB" w:rsidRPr="007141AB">
        <w:t>, в которые он направлен, то в течение семи дней со дня регистрации запроса он направляется в орган местного самоуправления</w:t>
      </w:r>
      <w:r>
        <w:t xml:space="preserve"> </w:t>
      </w:r>
      <w:r w:rsidRPr="008C6243">
        <w:rPr>
          <w:rFonts w:eastAsiaTheme="minorHAnsi"/>
          <w:lang w:eastAsia="en-US"/>
        </w:rPr>
        <w:t>Осинниковского городского округа</w:t>
      </w:r>
      <w:r>
        <w:rPr>
          <w:rFonts w:eastAsiaTheme="minorHAnsi"/>
          <w:lang w:eastAsia="en-US"/>
        </w:rPr>
        <w:t xml:space="preserve"> и (или) его подведомственное учреждение</w:t>
      </w:r>
      <w:r w:rsidR="007141AB" w:rsidRPr="007141AB">
        <w:t>, к полномочиям которых отнесено предоставление запрашиваемой информации.</w:t>
      </w:r>
      <w:proofErr w:type="gramEnd"/>
    </w:p>
    <w:p w:rsidR="007141AB" w:rsidRPr="007141AB" w:rsidRDefault="007141AB" w:rsidP="007A481D">
      <w:pPr>
        <w:ind w:firstLine="547"/>
        <w:jc w:val="both"/>
      </w:pPr>
      <w:r w:rsidRPr="007141AB">
        <w:t xml:space="preserve">О переадресации запроса в этот же срок сообщается направившему запрос пользователю информацией. В случае, </w:t>
      </w:r>
      <w:r w:rsidR="007A481D" w:rsidRPr="007141AB">
        <w:t>орган местного самоуправления</w:t>
      </w:r>
      <w:r w:rsidR="007A481D">
        <w:t xml:space="preserve"> </w:t>
      </w:r>
      <w:r w:rsidR="007A481D" w:rsidRPr="008C6243">
        <w:rPr>
          <w:rFonts w:eastAsiaTheme="minorHAnsi"/>
          <w:lang w:eastAsia="en-US"/>
        </w:rPr>
        <w:t>Осинниковского городского округа</w:t>
      </w:r>
      <w:r w:rsidR="007A481D">
        <w:rPr>
          <w:rFonts w:eastAsiaTheme="minorHAnsi"/>
          <w:lang w:eastAsia="en-US"/>
        </w:rPr>
        <w:t xml:space="preserve"> и (или) его подведомственное учреждение</w:t>
      </w:r>
      <w:r w:rsidR="007A481D" w:rsidRPr="007141AB">
        <w:t xml:space="preserve"> </w:t>
      </w:r>
      <w:r w:rsidRPr="007141AB">
        <w:t>не располага</w:t>
      </w:r>
      <w:r w:rsidR="007A481D">
        <w:t>ю</w:t>
      </w:r>
      <w:r w:rsidRPr="007141AB">
        <w:t xml:space="preserve">т сведениями о наличии запрашиваемой информации в другом </w:t>
      </w:r>
      <w:r w:rsidR="007A481D" w:rsidRPr="007141AB">
        <w:t>орган</w:t>
      </w:r>
      <w:r w:rsidR="007A481D">
        <w:t>е</w:t>
      </w:r>
      <w:r w:rsidR="007A481D" w:rsidRPr="007141AB">
        <w:t xml:space="preserve"> местного самоуправления</w:t>
      </w:r>
      <w:r w:rsidR="007A481D">
        <w:t xml:space="preserve"> </w:t>
      </w:r>
      <w:r w:rsidR="007A481D" w:rsidRPr="008C6243">
        <w:rPr>
          <w:rFonts w:eastAsiaTheme="minorHAnsi"/>
          <w:lang w:eastAsia="en-US"/>
        </w:rPr>
        <w:t>Осинниковского городского округа</w:t>
      </w:r>
      <w:r w:rsidR="007A481D">
        <w:rPr>
          <w:rFonts w:eastAsiaTheme="minorHAnsi"/>
          <w:lang w:eastAsia="en-US"/>
        </w:rPr>
        <w:t xml:space="preserve"> и (или) его подведомственном учреждении</w:t>
      </w:r>
      <w:r w:rsidRPr="007141AB">
        <w:t>, об этом также в течение семи дней со дня регистрации запроса сообщается направившему запрос пользователю информацией.</w:t>
      </w:r>
    </w:p>
    <w:p w:rsidR="007141AB" w:rsidRPr="007141AB" w:rsidRDefault="007A481D" w:rsidP="007A481D">
      <w:pPr>
        <w:ind w:firstLine="547"/>
        <w:jc w:val="both"/>
      </w:pPr>
      <w:bookmarkStart w:id="6" w:name="dst100147"/>
      <w:bookmarkEnd w:id="6"/>
      <w:r>
        <w:t>7.6</w:t>
      </w:r>
      <w:r w:rsidR="007141AB" w:rsidRPr="007141AB">
        <w:t xml:space="preserve">. </w:t>
      </w:r>
      <w:r>
        <w:t>О</w:t>
      </w:r>
      <w:r w:rsidRPr="007141AB">
        <w:t>рган</w:t>
      </w:r>
      <w:r>
        <w:t>ы</w:t>
      </w:r>
      <w:r w:rsidRPr="007141AB">
        <w:t xml:space="preserve"> местного самоуправления</w:t>
      </w:r>
      <w:r>
        <w:t xml:space="preserve"> </w:t>
      </w:r>
      <w:r w:rsidRPr="008C6243">
        <w:rPr>
          <w:rFonts w:eastAsiaTheme="minorHAnsi"/>
          <w:lang w:eastAsia="en-US"/>
        </w:rPr>
        <w:t>Осинниковского городского округа</w:t>
      </w:r>
      <w:r>
        <w:rPr>
          <w:rFonts w:eastAsiaTheme="minorHAnsi"/>
          <w:lang w:eastAsia="en-US"/>
        </w:rPr>
        <w:t xml:space="preserve"> и их подведомственные учреждения</w:t>
      </w:r>
      <w:r w:rsidRPr="007141AB">
        <w:t xml:space="preserve"> </w:t>
      </w:r>
      <w:r w:rsidR="007141AB" w:rsidRPr="007141AB">
        <w:t>вправе уточнять содержание запроса в целях предоставления пользователю информацией необходимой информации о деятельности указанных органов.</w:t>
      </w:r>
    </w:p>
    <w:p w:rsidR="007141AB" w:rsidRPr="007141AB" w:rsidRDefault="007A481D" w:rsidP="007141AB">
      <w:pPr>
        <w:ind w:firstLine="547"/>
      </w:pPr>
      <w:bookmarkStart w:id="7" w:name="dst13"/>
      <w:bookmarkEnd w:id="7"/>
      <w:r>
        <w:t>7.7</w:t>
      </w:r>
      <w:r w:rsidR="007141AB" w:rsidRPr="007141AB">
        <w:t>. Требования настоящего Федерального закона к запросу в письменной форме и ответу на него применяются к запросу, поступившему в государственный орган, орган местного самоуправления по сети "Интернет", а также к ответу на такой запрос.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7.</w:t>
      </w:r>
      <w:r w:rsidR="007A481D">
        <w:rPr>
          <w:rFonts w:eastAsiaTheme="minorHAnsi"/>
          <w:lang w:eastAsia="en-US"/>
        </w:rPr>
        <w:t>9</w:t>
      </w:r>
      <w:r w:rsidRPr="00B279ED">
        <w:rPr>
          <w:rFonts w:eastAsiaTheme="minorHAnsi"/>
          <w:lang w:eastAsia="en-US"/>
        </w:rPr>
        <w:t xml:space="preserve">. Информация по запросу предоставляется в виде ответа на запрос, в котором содержится или к которому прилагается запрашиваемая информация. В ответе на запрос указываются наименование, почтовый адрес </w:t>
      </w:r>
      <w:r w:rsidR="007A481D" w:rsidRPr="007141AB">
        <w:t>орган</w:t>
      </w:r>
      <w:r w:rsidR="007A481D">
        <w:t>а</w:t>
      </w:r>
      <w:r w:rsidR="007A481D" w:rsidRPr="007141AB">
        <w:t xml:space="preserve"> местного самоуправления</w:t>
      </w:r>
      <w:r w:rsidR="007A481D">
        <w:t xml:space="preserve"> </w:t>
      </w:r>
      <w:r w:rsidR="007A481D" w:rsidRPr="008C6243">
        <w:rPr>
          <w:rFonts w:eastAsiaTheme="minorHAnsi"/>
          <w:lang w:eastAsia="en-US"/>
        </w:rPr>
        <w:t>Осинниковского городского округа</w:t>
      </w:r>
      <w:r w:rsidR="007A481D">
        <w:rPr>
          <w:rFonts w:eastAsiaTheme="minorHAnsi"/>
          <w:lang w:eastAsia="en-US"/>
        </w:rPr>
        <w:t xml:space="preserve"> или его подведомственного учреждения</w:t>
      </w:r>
      <w:r w:rsidRPr="00B279ED">
        <w:rPr>
          <w:rFonts w:eastAsiaTheme="minorHAnsi"/>
          <w:lang w:eastAsia="en-US"/>
        </w:rPr>
        <w:t>, должность лица, подписавшего ответ, а также реквизиты ответа на запрос (регистрационный номер и дата).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7.1</w:t>
      </w:r>
      <w:r w:rsidR="001F346D">
        <w:rPr>
          <w:rFonts w:eastAsiaTheme="minorHAnsi"/>
          <w:lang w:eastAsia="en-US"/>
        </w:rPr>
        <w:t>0</w:t>
      </w:r>
      <w:r w:rsidRPr="00B279ED">
        <w:rPr>
          <w:rFonts w:eastAsiaTheme="minorHAnsi"/>
          <w:lang w:eastAsia="en-US"/>
        </w:rPr>
        <w:t>. При запросе информации, опубликованной в средствах массовой информации либо размещенной в сети Интернет, ответ на запрос ограничивается указанием названия, даты выхода и номера средства массовой информации и (или) электронного адреса официального сайта, в котором опубликована запрашиваемая информация.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7.1</w:t>
      </w:r>
      <w:r w:rsidR="001F346D">
        <w:rPr>
          <w:rFonts w:eastAsiaTheme="minorHAnsi"/>
          <w:lang w:eastAsia="en-US"/>
        </w:rPr>
        <w:t>1</w:t>
      </w:r>
      <w:r w:rsidRPr="00B279ED">
        <w:rPr>
          <w:rFonts w:eastAsiaTheme="minorHAnsi"/>
          <w:lang w:eastAsia="en-US"/>
        </w:rPr>
        <w:t>. В случае если запрашиваемая информация относится к информации ограниченного доступа, в ответе на запрос указываются вид, наименование, номер и дата принятия акта, в соответствии с которым доступ к этой информации ограничен. В случае если часть запрашиваемой информации относится к информации ограниченного доступа, а остальная информация является общедоступной, предоставляется запрашиваемая информация, за исключением информации ограниченного доступа.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7.1</w:t>
      </w:r>
      <w:r w:rsidR="001F346D">
        <w:rPr>
          <w:rFonts w:eastAsiaTheme="minorHAnsi"/>
          <w:lang w:eastAsia="en-US"/>
        </w:rPr>
        <w:t>2</w:t>
      </w:r>
      <w:r w:rsidRPr="00B279ED">
        <w:rPr>
          <w:rFonts w:eastAsiaTheme="minorHAnsi"/>
          <w:lang w:eastAsia="en-US"/>
        </w:rPr>
        <w:t>. Информация не предоставляется в случае, если: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bookmarkStart w:id="8" w:name="Par69"/>
      <w:bookmarkEnd w:id="8"/>
      <w:r w:rsidRPr="00B279ED">
        <w:rPr>
          <w:rFonts w:eastAsiaTheme="minorHAnsi"/>
          <w:lang w:eastAsia="en-US"/>
        </w:rPr>
        <w:t xml:space="preserve">1) содержание запроса не позволяет установить, какую именно информацию о деятельности </w:t>
      </w:r>
      <w:r w:rsidR="001F346D" w:rsidRPr="007141AB">
        <w:t>орган</w:t>
      </w:r>
      <w:r w:rsidR="001F346D">
        <w:t>а</w:t>
      </w:r>
      <w:r w:rsidR="001F346D" w:rsidRPr="007141AB">
        <w:t xml:space="preserve"> местного самоуправления</w:t>
      </w:r>
      <w:r w:rsidR="001F346D">
        <w:t xml:space="preserve"> </w:t>
      </w:r>
      <w:r w:rsidR="001F346D" w:rsidRPr="008C6243">
        <w:rPr>
          <w:rFonts w:eastAsiaTheme="minorHAnsi"/>
          <w:lang w:eastAsia="en-US"/>
        </w:rPr>
        <w:t>Осинниковского городского округа</w:t>
      </w:r>
      <w:r w:rsidR="001F346D">
        <w:rPr>
          <w:rFonts w:eastAsiaTheme="minorHAnsi"/>
          <w:lang w:eastAsia="en-US"/>
        </w:rPr>
        <w:t xml:space="preserve"> и его подведомственного учреждения</w:t>
      </w:r>
      <w:r w:rsidRPr="00B279ED">
        <w:rPr>
          <w:rFonts w:eastAsiaTheme="minorHAnsi"/>
          <w:lang w:eastAsia="en-US"/>
        </w:rPr>
        <w:t xml:space="preserve"> запрашивает пользователь информацией;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bookmarkStart w:id="9" w:name="Par70"/>
      <w:bookmarkEnd w:id="9"/>
      <w:proofErr w:type="gramStart"/>
      <w:r w:rsidRPr="00B279ED">
        <w:rPr>
          <w:rFonts w:eastAsiaTheme="minorHAnsi"/>
          <w:lang w:eastAsia="en-US"/>
        </w:rPr>
        <w:t>2) в запросе не указаны почтовый адрес, адрес электронной почты или номер факса для направления ответа на запрос либо номер телефона, по которому можно связаться с направившим запрос пользователем информацией;</w:t>
      </w:r>
      <w:proofErr w:type="gramEnd"/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bookmarkStart w:id="10" w:name="Par71"/>
      <w:bookmarkEnd w:id="10"/>
      <w:r w:rsidRPr="00B279ED">
        <w:rPr>
          <w:rFonts w:eastAsiaTheme="minorHAnsi"/>
          <w:lang w:eastAsia="en-US"/>
        </w:rPr>
        <w:lastRenderedPageBreak/>
        <w:t xml:space="preserve">3) запрашиваемая информация не относится к деятельности </w:t>
      </w:r>
      <w:r w:rsidR="00051B45" w:rsidRPr="007141AB">
        <w:t>орган</w:t>
      </w:r>
      <w:r w:rsidR="00051B45">
        <w:t>а</w:t>
      </w:r>
      <w:r w:rsidR="00051B45" w:rsidRPr="007141AB">
        <w:t xml:space="preserve"> местного самоуправления</w:t>
      </w:r>
      <w:r w:rsidR="00051B45">
        <w:t xml:space="preserve"> </w:t>
      </w:r>
      <w:r w:rsidR="00051B45" w:rsidRPr="008C6243">
        <w:rPr>
          <w:rFonts w:eastAsiaTheme="minorHAnsi"/>
          <w:lang w:eastAsia="en-US"/>
        </w:rPr>
        <w:t>Осинниковского городского округа</w:t>
      </w:r>
      <w:r w:rsidR="00051B45">
        <w:rPr>
          <w:rFonts w:eastAsiaTheme="minorHAnsi"/>
          <w:lang w:eastAsia="en-US"/>
        </w:rPr>
        <w:t xml:space="preserve"> или его подведомственных учреждений</w:t>
      </w:r>
      <w:r w:rsidRPr="00B279ED">
        <w:rPr>
          <w:rFonts w:eastAsiaTheme="minorHAnsi"/>
          <w:lang w:eastAsia="en-US"/>
        </w:rPr>
        <w:t>;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bookmarkStart w:id="11" w:name="Par72"/>
      <w:bookmarkEnd w:id="11"/>
      <w:r w:rsidRPr="00B279ED">
        <w:rPr>
          <w:rFonts w:eastAsiaTheme="minorHAnsi"/>
          <w:lang w:eastAsia="en-US"/>
        </w:rPr>
        <w:t>4) запрашиваемая информация относится к информации ограниченного доступа;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bookmarkStart w:id="12" w:name="Par73"/>
      <w:bookmarkEnd w:id="12"/>
      <w:r w:rsidRPr="00B279ED">
        <w:rPr>
          <w:rFonts w:eastAsiaTheme="minorHAnsi"/>
          <w:lang w:eastAsia="en-US"/>
        </w:rPr>
        <w:t>5) запрашиваемая информация ранее предоставлялась пользователю информацией;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bookmarkStart w:id="13" w:name="Par74"/>
      <w:bookmarkEnd w:id="13"/>
      <w:r w:rsidRPr="00B279ED">
        <w:rPr>
          <w:rFonts w:eastAsiaTheme="minorHAnsi"/>
          <w:lang w:eastAsia="en-US"/>
        </w:rPr>
        <w:t xml:space="preserve">6) в запросе ставится вопрос о правовой оценке актов, принятых </w:t>
      </w:r>
      <w:r w:rsidR="00051B45" w:rsidRPr="007141AB">
        <w:t>орган</w:t>
      </w:r>
      <w:r w:rsidR="00051B45">
        <w:t>ом</w:t>
      </w:r>
      <w:r w:rsidR="00051B45" w:rsidRPr="007141AB">
        <w:t xml:space="preserve"> местного самоуправления</w:t>
      </w:r>
      <w:r w:rsidR="00051B45">
        <w:t xml:space="preserve"> </w:t>
      </w:r>
      <w:r w:rsidR="00051B45" w:rsidRPr="008C6243">
        <w:rPr>
          <w:rFonts w:eastAsiaTheme="minorHAnsi"/>
          <w:lang w:eastAsia="en-US"/>
        </w:rPr>
        <w:t>Осинниковского городского округа</w:t>
      </w:r>
      <w:r w:rsidR="00051B45">
        <w:rPr>
          <w:rFonts w:eastAsiaTheme="minorHAnsi"/>
          <w:lang w:eastAsia="en-US"/>
        </w:rPr>
        <w:t xml:space="preserve"> или его подведомственным учреждением</w:t>
      </w:r>
      <w:r w:rsidRPr="00B279ED">
        <w:rPr>
          <w:rFonts w:eastAsiaTheme="minorHAnsi"/>
          <w:lang w:eastAsia="en-US"/>
        </w:rPr>
        <w:t xml:space="preserve">, проведении анализа деятельности </w:t>
      </w:r>
      <w:r w:rsidR="00051B45" w:rsidRPr="007141AB">
        <w:t>орган</w:t>
      </w:r>
      <w:r w:rsidR="00051B45">
        <w:t>а</w:t>
      </w:r>
      <w:r w:rsidR="00051B45" w:rsidRPr="007141AB">
        <w:t xml:space="preserve"> местного самоуправления</w:t>
      </w:r>
      <w:r w:rsidR="00051B45">
        <w:t xml:space="preserve"> </w:t>
      </w:r>
      <w:r w:rsidR="00051B45" w:rsidRPr="008C6243">
        <w:rPr>
          <w:rFonts w:eastAsiaTheme="minorHAnsi"/>
          <w:lang w:eastAsia="en-US"/>
        </w:rPr>
        <w:t>Осинниковского городского округа</w:t>
      </w:r>
      <w:r w:rsidR="00051B45">
        <w:rPr>
          <w:rFonts w:eastAsiaTheme="minorHAnsi"/>
          <w:lang w:eastAsia="en-US"/>
        </w:rPr>
        <w:t xml:space="preserve"> или его подведомственных учреждений</w:t>
      </w:r>
      <w:r w:rsidRPr="00B279ED">
        <w:rPr>
          <w:rFonts w:eastAsiaTheme="minorHAnsi"/>
          <w:lang w:eastAsia="en-US"/>
        </w:rPr>
        <w:t xml:space="preserve"> или проведении иной аналитической работы, непосредственно не связанной с защитой прав направившего запрос пользователя информацией.</w:t>
      </w:r>
      <w:r w:rsidR="00051B45">
        <w:rPr>
          <w:rFonts w:eastAsiaTheme="minorHAnsi"/>
          <w:lang w:eastAsia="en-US"/>
        </w:rPr>
        <w:t xml:space="preserve"> 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В случаях, предусмотренных </w:t>
      </w:r>
      <w:hyperlink w:anchor="Par69" w:history="1">
        <w:r w:rsidRPr="00B279ED">
          <w:rPr>
            <w:rFonts w:eastAsiaTheme="minorHAnsi"/>
            <w:lang w:eastAsia="en-US"/>
          </w:rPr>
          <w:t>подпунктами 1</w:t>
        </w:r>
      </w:hyperlink>
      <w:r w:rsidRPr="00B279ED">
        <w:rPr>
          <w:rFonts w:eastAsiaTheme="minorHAnsi"/>
          <w:lang w:eastAsia="en-US"/>
        </w:rPr>
        <w:t xml:space="preserve">, </w:t>
      </w:r>
      <w:hyperlink w:anchor="Par71" w:history="1">
        <w:r w:rsidRPr="00B279ED">
          <w:rPr>
            <w:rFonts w:eastAsiaTheme="minorHAnsi"/>
            <w:lang w:eastAsia="en-US"/>
          </w:rPr>
          <w:t>3</w:t>
        </w:r>
      </w:hyperlink>
      <w:r w:rsidRPr="00B279ED">
        <w:rPr>
          <w:rFonts w:eastAsiaTheme="minorHAnsi"/>
          <w:lang w:eastAsia="en-US"/>
        </w:rPr>
        <w:t xml:space="preserve">, </w:t>
      </w:r>
      <w:hyperlink w:anchor="Par72" w:history="1">
        <w:r w:rsidRPr="00B279ED">
          <w:rPr>
            <w:rFonts w:eastAsiaTheme="minorHAnsi"/>
            <w:lang w:eastAsia="en-US"/>
          </w:rPr>
          <w:t>4</w:t>
        </w:r>
      </w:hyperlink>
      <w:r w:rsidRPr="00B279ED">
        <w:rPr>
          <w:rFonts w:eastAsiaTheme="minorHAnsi"/>
          <w:lang w:eastAsia="en-US"/>
        </w:rPr>
        <w:t xml:space="preserve">, </w:t>
      </w:r>
      <w:hyperlink w:anchor="Par73" w:history="1">
        <w:r w:rsidRPr="00B279ED">
          <w:rPr>
            <w:rFonts w:eastAsiaTheme="minorHAnsi"/>
            <w:lang w:eastAsia="en-US"/>
          </w:rPr>
          <w:t>5</w:t>
        </w:r>
      </w:hyperlink>
      <w:r w:rsidRPr="00B279ED">
        <w:rPr>
          <w:rFonts w:eastAsiaTheme="minorHAnsi"/>
          <w:lang w:eastAsia="en-US"/>
        </w:rPr>
        <w:t xml:space="preserve">, </w:t>
      </w:r>
      <w:hyperlink w:anchor="Par74" w:history="1">
        <w:r w:rsidRPr="00B279ED">
          <w:rPr>
            <w:rFonts w:eastAsiaTheme="minorHAnsi"/>
            <w:lang w:eastAsia="en-US"/>
          </w:rPr>
          <w:t>6</w:t>
        </w:r>
      </w:hyperlink>
      <w:r w:rsidRPr="00B279ED">
        <w:rPr>
          <w:rFonts w:eastAsiaTheme="minorHAnsi"/>
          <w:lang w:eastAsia="en-US"/>
        </w:rPr>
        <w:t xml:space="preserve"> настоящего пункта, пользователю информацией, направившему запрос, направляется ответ об отказе в предоставлении информации с указанием оснований отказа. Ответ направляется на почтовый адрес либо адрес электронной почты в течение семи дней с момента регистрации запроса.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 xml:space="preserve">В случае, предусмотренном </w:t>
      </w:r>
      <w:hyperlink w:anchor="Par70" w:history="1">
        <w:r w:rsidRPr="00B279ED">
          <w:rPr>
            <w:rFonts w:eastAsiaTheme="minorHAnsi"/>
            <w:lang w:eastAsia="en-US"/>
          </w:rPr>
          <w:t>подпунктом 2</w:t>
        </w:r>
      </w:hyperlink>
      <w:r w:rsidRPr="00B279ED">
        <w:rPr>
          <w:rFonts w:eastAsiaTheme="minorHAnsi"/>
          <w:lang w:eastAsia="en-US"/>
        </w:rPr>
        <w:t xml:space="preserve"> настоящего пункта, ответ на запрос не дается.</w:t>
      </w:r>
    </w:p>
    <w:p w:rsidR="008C6243" w:rsidRPr="00B279ED" w:rsidRDefault="008C6243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:rsidR="008C6243" w:rsidRPr="00B279ED" w:rsidRDefault="0067522F" w:rsidP="008C6243">
      <w:pPr>
        <w:autoSpaceDE w:val="0"/>
        <w:autoSpaceDN w:val="0"/>
        <w:adjustRightInd w:val="0"/>
        <w:jc w:val="center"/>
        <w:outlineLvl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</w:t>
      </w:r>
      <w:r w:rsidR="008C6243" w:rsidRPr="00B279ED">
        <w:rPr>
          <w:rFonts w:eastAsiaTheme="minorHAnsi"/>
          <w:lang w:eastAsia="en-US"/>
        </w:rPr>
        <w:t>. Ответственность должностных лиц</w:t>
      </w:r>
    </w:p>
    <w:p w:rsidR="008C6243" w:rsidRPr="00B279ED" w:rsidRDefault="008C6243" w:rsidP="008C6243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8C6243" w:rsidRPr="00B279ED" w:rsidRDefault="0067522F" w:rsidP="008C624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</w:t>
      </w:r>
      <w:r w:rsidR="008C6243" w:rsidRPr="00B279ED">
        <w:rPr>
          <w:rFonts w:eastAsiaTheme="minorHAnsi"/>
          <w:lang w:eastAsia="en-US"/>
        </w:rPr>
        <w:t>.1. Должностные лица, виновные в нарушении права пользователей на доступ к информации, а также требований настоящего Порядка, несут дисциплинарную, административную, гражданскую и уголовную ответственность в соответствии с законодательством Российской Федерации.</w:t>
      </w:r>
    </w:p>
    <w:p w:rsidR="008C6243" w:rsidRDefault="008C6243" w:rsidP="008C6243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8C6243" w:rsidRDefault="008C6243" w:rsidP="008C6243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8C6243" w:rsidRDefault="008C6243" w:rsidP="008C6243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8C6243" w:rsidRDefault="008C6243" w:rsidP="008C6243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8C6243" w:rsidRDefault="008C6243" w:rsidP="008C6243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8C6243" w:rsidRDefault="008C6243" w:rsidP="008C6243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8C6243" w:rsidRDefault="008C6243" w:rsidP="008C6243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Управляющий делами</w:t>
      </w:r>
      <w:r>
        <w:rPr>
          <w:rFonts w:eastAsiaTheme="minorHAnsi"/>
          <w:lang w:eastAsia="en-US"/>
        </w:rPr>
        <w:t xml:space="preserve"> –</w:t>
      </w:r>
    </w:p>
    <w:p w:rsidR="008C6243" w:rsidRPr="00B279ED" w:rsidRDefault="008C6243" w:rsidP="008C6243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79ED">
        <w:rPr>
          <w:rFonts w:eastAsiaTheme="minorHAnsi"/>
          <w:lang w:eastAsia="en-US"/>
        </w:rPr>
        <w:t>руководитель аппарата</w:t>
      </w:r>
      <w:r>
        <w:rPr>
          <w:rFonts w:eastAsiaTheme="minorHAnsi"/>
          <w:lang w:eastAsia="en-US"/>
        </w:rPr>
        <w:t xml:space="preserve">                                                                                                    </w:t>
      </w:r>
      <w:r w:rsidRPr="00B279ED">
        <w:rPr>
          <w:rFonts w:eastAsiaTheme="minorHAnsi"/>
          <w:lang w:eastAsia="en-US"/>
        </w:rPr>
        <w:t>Л.А.</w:t>
      </w:r>
      <w:r>
        <w:rPr>
          <w:rFonts w:eastAsiaTheme="minorHAnsi"/>
          <w:lang w:eastAsia="en-US"/>
        </w:rPr>
        <w:t xml:space="preserve"> </w:t>
      </w:r>
      <w:r w:rsidRPr="00B279ED">
        <w:rPr>
          <w:rFonts w:eastAsiaTheme="minorHAnsi"/>
          <w:lang w:eastAsia="en-US"/>
        </w:rPr>
        <w:t>С</w:t>
      </w:r>
      <w:r>
        <w:rPr>
          <w:rFonts w:eastAsiaTheme="minorHAnsi"/>
          <w:lang w:eastAsia="en-US"/>
        </w:rPr>
        <w:t>крябина</w:t>
      </w:r>
    </w:p>
    <w:p w:rsidR="008C6243" w:rsidRDefault="008C6243" w:rsidP="00354E76">
      <w:pPr>
        <w:ind w:left="11340"/>
        <w:sectPr w:rsidR="008C6243" w:rsidSect="00AC701E">
          <w:pgSz w:w="11906" w:h="16838"/>
          <w:pgMar w:top="1134" w:right="567" w:bottom="568" w:left="1134" w:header="709" w:footer="709" w:gutter="0"/>
          <w:cols w:space="708"/>
          <w:docGrid w:linePitch="360"/>
        </w:sectPr>
      </w:pPr>
    </w:p>
    <w:p w:rsidR="00354E76" w:rsidRPr="0067522F" w:rsidRDefault="00354E76" w:rsidP="00A91AEB">
      <w:pPr>
        <w:ind w:left="10773"/>
      </w:pPr>
      <w:r w:rsidRPr="0067522F">
        <w:lastRenderedPageBreak/>
        <w:t xml:space="preserve">Приложение </w:t>
      </w:r>
      <w:r w:rsidR="008C6243" w:rsidRPr="0067522F">
        <w:t>№2</w:t>
      </w:r>
      <w:r w:rsidRPr="0067522F">
        <w:t xml:space="preserve">                                                                                                                                                                                   к   постановлению  администрации                                                                                                                                  Осинниковского городского округа                                                                                                                                                                         </w:t>
      </w:r>
      <w:proofErr w:type="gramStart"/>
      <w:r w:rsidRPr="0067522F">
        <w:t>от</w:t>
      </w:r>
      <w:proofErr w:type="gramEnd"/>
      <w:r w:rsidRPr="0067522F">
        <w:t xml:space="preserve"> _______________  № __________</w:t>
      </w:r>
    </w:p>
    <w:p w:rsidR="009E7548" w:rsidRPr="009E7548" w:rsidRDefault="009E7548" w:rsidP="009E7548">
      <w:pPr>
        <w:jc w:val="center"/>
        <w:rPr>
          <w:b/>
        </w:rPr>
      </w:pPr>
    </w:p>
    <w:p w:rsidR="00B82431" w:rsidRDefault="00B82431" w:rsidP="009E7548">
      <w:pPr>
        <w:jc w:val="center"/>
        <w:rPr>
          <w:rFonts w:eastAsiaTheme="minorHAnsi"/>
          <w:b/>
          <w:lang w:eastAsia="en-US"/>
        </w:rPr>
      </w:pPr>
    </w:p>
    <w:p w:rsidR="0067522F" w:rsidRDefault="009E7548" w:rsidP="009E7548">
      <w:pPr>
        <w:jc w:val="center"/>
        <w:rPr>
          <w:rFonts w:eastAsiaTheme="minorHAnsi"/>
          <w:b/>
          <w:lang w:eastAsia="en-US"/>
        </w:rPr>
      </w:pPr>
      <w:r w:rsidRPr="009E7548">
        <w:rPr>
          <w:rFonts w:eastAsiaTheme="minorHAnsi"/>
          <w:b/>
          <w:lang w:eastAsia="en-US"/>
        </w:rPr>
        <w:t xml:space="preserve">ПЕРЕЧЕНЬ ИНФОРМАЦИИ </w:t>
      </w:r>
      <w:r w:rsidR="0067522F" w:rsidRPr="008C6243">
        <w:rPr>
          <w:rFonts w:eastAsiaTheme="minorHAnsi"/>
          <w:b/>
          <w:bCs/>
          <w:lang w:eastAsia="en-US"/>
        </w:rPr>
        <w:t>О ДЕЯТЕЛЬНОСТИ ОРГАНОВ МЕСТНОГО САМОУПРАВЛЕНИЯ ОСИННИКОВСКОГО ГОРОДСКОГО ОКРУГА И ИХ ПОДВЕДОМСТВЕННЫХ УЧРЕЖДЕНИЙ</w:t>
      </w:r>
      <w:r w:rsidRPr="009E7548">
        <w:rPr>
          <w:rFonts w:eastAsiaTheme="minorHAnsi"/>
          <w:b/>
          <w:lang w:eastAsia="en-US"/>
        </w:rPr>
        <w:t>,</w:t>
      </w:r>
    </w:p>
    <w:p w:rsidR="009E7548" w:rsidRDefault="009E7548" w:rsidP="009E7548">
      <w:pPr>
        <w:jc w:val="center"/>
        <w:rPr>
          <w:rFonts w:eastAsiaTheme="minorHAnsi"/>
          <w:b/>
          <w:lang w:eastAsia="en-US"/>
        </w:rPr>
      </w:pPr>
      <w:proofErr w:type="gramStart"/>
      <w:r w:rsidRPr="009E7548">
        <w:rPr>
          <w:rFonts w:eastAsiaTheme="minorHAnsi"/>
          <w:b/>
          <w:lang w:eastAsia="en-US"/>
        </w:rPr>
        <w:t>РАЗМЕЩАЕМОЙ В СЕТИ ИНТЕРНЕТ</w:t>
      </w:r>
      <w:proofErr w:type="gramEnd"/>
    </w:p>
    <w:p w:rsidR="00B82431" w:rsidRDefault="00B82431" w:rsidP="009E7548">
      <w:pPr>
        <w:jc w:val="center"/>
        <w:rPr>
          <w:rFonts w:eastAsiaTheme="minorHAnsi"/>
          <w:b/>
          <w:lang w:eastAsia="en-US"/>
        </w:rPr>
      </w:pPr>
    </w:p>
    <w:tbl>
      <w:tblPr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4576"/>
        <w:gridCol w:w="3544"/>
        <w:gridCol w:w="3544"/>
        <w:gridCol w:w="3402"/>
      </w:tblGrid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B279ED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информации</w:t>
            </w:r>
          </w:p>
        </w:tc>
        <w:tc>
          <w:tcPr>
            <w:tcW w:w="3544" w:type="dxa"/>
          </w:tcPr>
          <w:p w:rsidR="00C02BBC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C02BBC" w:rsidRPr="00B279ED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 предоставление информации</w:t>
            </w:r>
          </w:p>
        </w:tc>
        <w:tc>
          <w:tcPr>
            <w:tcW w:w="3544" w:type="dxa"/>
          </w:tcPr>
          <w:p w:rsidR="00C02BBC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:rsidR="00C02BBC" w:rsidRPr="00B279ED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 размещение информации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b/>
                <w:sz w:val="24"/>
                <w:szCs w:val="24"/>
              </w:rPr>
              <w:t>Периодичность размещения</w:t>
            </w:r>
          </w:p>
        </w:tc>
      </w:tr>
      <w:tr w:rsidR="00C02BBC" w:rsidRPr="00B279ED" w:rsidTr="00822971">
        <w:trPr>
          <w:trHeight w:val="240"/>
        </w:trPr>
        <w:tc>
          <w:tcPr>
            <w:tcW w:w="15066" w:type="dxa"/>
            <w:gridSpan w:val="4"/>
          </w:tcPr>
          <w:p w:rsidR="00C02BBC" w:rsidRPr="00B279ED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1. Общая информация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муниципальном образовании -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Осинниковск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округ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1B0E4F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 xml:space="preserve">1.1. Наименование муниципального образования, почтовый адрес, адрес электронной почты (при наличии), номера телефонов справочных служб                                    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1B0E4F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1.2. Наименование и структура администрации Осинниковского городского округа, почтовый адрес, адрес электронной почты (при наличии), 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 xml:space="preserve">номера телефонов справочных служб              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Поддерживается в актуальном состоянии, информация о структуре размещается в течение 5 рабочих дней с момента ее утверждения или внесения в нее изменений</w:t>
            </w:r>
          </w:p>
        </w:tc>
      </w:tr>
      <w:tr w:rsidR="00C02BBC" w:rsidRPr="00714899" w:rsidTr="00822971">
        <w:trPr>
          <w:trHeight w:val="240"/>
        </w:trPr>
        <w:tc>
          <w:tcPr>
            <w:tcW w:w="4576" w:type="dxa"/>
          </w:tcPr>
          <w:p w:rsidR="00C02BBC" w:rsidRPr="00714899" w:rsidRDefault="00C02BBC" w:rsidP="00643F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>1.3. Устав муниципального образования -  Осинниковский городской округ</w:t>
            </w:r>
            <w:r w:rsidR="00643F18" w:rsidRPr="00714899">
              <w:rPr>
                <w:rFonts w:ascii="Times New Roman" w:hAnsi="Times New Roman" w:cs="Times New Roman"/>
                <w:sz w:val="24"/>
                <w:szCs w:val="24"/>
              </w:rPr>
              <w:t xml:space="preserve"> (внесение изменений в Устав)</w:t>
            </w:r>
          </w:p>
        </w:tc>
        <w:tc>
          <w:tcPr>
            <w:tcW w:w="3544" w:type="dxa"/>
          </w:tcPr>
          <w:p w:rsidR="00C02BBC" w:rsidRPr="00714899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>Совет народных депутатов Осинниковского городского округа</w:t>
            </w:r>
          </w:p>
        </w:tc>
        <w:tc>
          <w:tcPr>
            <w:tcW w:w="3544" w:type="dxa"/>
          </w:tcPr>
          <w:p w:rsidR="00C02BBC" w:rsidRPr="00714899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>Совет народных депутатов Осинниковского городского округа</w:t>
            </w:r>
          </w:p>
        </w:tc>
        <w:tc>
          <w:tcPr>
            <w:tcW w:w="3402" w:type="dxa"/>
          </w:tcPr>
          <w:p w:rsidR="00C02BBC" w:rsidRPr="00714899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>В течение 7 дней с момента получения Устава после государственной регистрации в Министерстве Юстиции РФ.</w:t>
            </w:r>
          </w:p>
          <w:p w:rsidR="00C02BBC" w:rsidRPr="00714899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состоянии.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1B0E4F" w:rsidRDefault="00C02BBC" w:rsidP="00A91A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91A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 xml:space="preserve">. Сведения о полномочиях администрации Осинниковского 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городского округа, задачах и функциях структурных подразделений </w:t>
            </w:r>
            <w:r w:rsidR="00566427" w:rsidRPr="001B0E4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 xml:space="preserve">, а также перечень законов и иных нормативных правовых актов, определяющих эти полномочия, задачи и функции         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>труктурны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Осинниковского 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городского округа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по организационной работе 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 взаимодействию с 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политическими партиями и общественными организациями</w:t>
            </w:r>
          </w:p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5 рабочих дней со дня утверждения или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изменения соответствующих правовых актов.</w:t>
            </w:r>
          </w:p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Перечень законов и иных нормативных правовых актов поддерживается в актуальном состоянии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1B0E4F" w:rsidRDefault="00C02BBC" w:rsidP="00A91A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E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A91A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>. Перечень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подведомственных администрации Осинниковского городского округа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             </w:t>
            </w:r>
          </w:p>
        </w:tc>
        <w:tc>
          <w:tcPr>
            <w:tcW w:w="3544" w:type="dxa"/>
          </w:tcPr>
          <w:p w:rsidR="00C02BBC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и предприятия, подведомственные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Пресс-секретарь Главы городского округа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1B0E4F" w:rsidRDefault="00C02BBC" w:rsidP="00A91A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91A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 xml:space="preserve">. Сведения о руководителях администрации Осинниковского городского округа, ее структурных подразделениях, руководителях подведомственных организаций (фамилии, имена, отчества, а также при согласии указанных лиц иные сведения о них)                          </w:t>
            </w:r>
          </w:p>
        </w:tc>
        <w:tc>
          <w:tcPr>
            <w:tcW w:w="3544" w:type="dxa"/>
          </w:tcPr>
          <w:p w:rsidR="00C02BBC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>труктурны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учреждения и предприятия, подведомственные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Пресс-секретарь Главы городского округа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A4777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 момента назначения.            </w:t>
            </w:r>
          </w:p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1B0E4F" w:rsidRDefault="00C02BBC" w:rsidP="00A91AE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91A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B0E4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Перечни информационных систем, банков данных, реестров, регистров, находящихся в ведении 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Осинниковского городского округа, подведомственных организаций             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учреждения и предприятия, подведомственные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7910D3" w:rsidRDefault="00C02BBC" w:rsidP="007910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Отдел информационной безопасности администрации Осинниковского городского округа</w:t>
            </w:r>
            <w:r w:rsidR="007910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1B0E4F" w:rsidRDefault="00C02BBC" w:rsidP="00A91A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91A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t xml:space="preserve">. Сведения о средствах массовой информации, учрежденных </w:t>
            </w:r>
            <w:r w:rsidRPr="001B0E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администрацией Осинниковского городского округа (при наличии)                                 </w:t>
            </w:r>
          </w:p>
        </w:tc>
        <w:tc>
          <w:tcPr>
            <w:tcW w:w="3544" w:type="dxa"/>
          </w:tcPr>
          <w:p w:rsidR="00C02BBC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Пресс-секретарь Главы городского округа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Пресс-секретарь Главы городского округа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714899" w:rsidRDefault="00C02BBC" w:rsidP="00A91A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A91AE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16" w:history="1">
              <w:r w:rsidRPr="00714899">
                <w:rPr>
                  <w:rFonts w:ascii="Times New Roman" w:hAnsi="Times New Roman" w:cs="Times New Roman"/>
                  <w:sz w:val="24"/>
                  <w:szCs w:val="24"/>
                </w:rPr>
                <w:t xml:space="preserve">Сведения о численности муниципальных служащих органов местного самоуправления Осинниковского городского округа, работников муниципальных учреждений с указанием фактических </w:t>
              </w:r>
              <w:r w:rsidR="00643F18" w:rsidRPr="00714899">
                <w:rPr>
                  <w:rFonts w:ascii="Times New Roman" w:hAnsi="Times New Roman" w:cs="Times New Roman"/>
                  <w:sz w:val="24"/>
                  <w:szCs w:val="24"/>
                </w:rPr>
                <w:t>расходов</w:t>
              </w:r>
            </w:hyperlink>
            <w:r w:rsidR="00643F18" w:rsidRPr="00714899">
              <w:rPr>
                <w:rFonts w:ascii="Times New Roman" w:hAnsi="Times New Roman" w:cs="Times New Roman"/>
                <w:sz w:val="24"/>
                <w:szCs w:val="24"/>
              </w:rPr>
              <w:t xml:space="preserve"> на оплату их труда</w:t>
            </w:r>
          </w:p>
        </w:tc>
        <w:tc>
          <w:tcPr>
            <w:tcW w:w="3544" w:type="dxa"/>
          </w:tcPr>
          <w:p w:rsidR="00C02BBC" w:rsidRPr="00714899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>Органы местного самоуправления  Осинниковского городского округа, отраслевые (функциональные) органы администрации Осинниковского городского округа, муниципальные учреждения Осинниковского городского округа</w:t>
            </w:r>
          </w:p>
        </w:tc>
        <w:tc>
          <w:tcPr>
            <w:tcW w:w="3544" w:type="dxa"/>
          </w:tcPr>
          <w:p w:rsidR="00C02BBC" w:rsidRPr="00714899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>Отдел экономики и ценообразования 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714899" w:rsidRDefault="00C02BBC" w:rsidP="00643F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до </w:t>
            </w:r>
            <w:r w:rsidR="00643F18" w:rsidRPr="007148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 xml:space="preserve">0 числа месяца, следующего за </w:t>
            </w:r>
            <w:proofErr w:type="gramStart"/>
            <w:r w:rsidRPr="00714899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</w:p>
        </w:tc>
      </w:tr>
      <w:tr w:rsidR="00C02BBC" w:rsidRPr="00B279ED" w:rsidTr="00822971">
        <w:trPr>
          <w:trHeight w:val="378"/>
        </w:trPr>
        <w:tc>
          <w:tcPr>
            <w:tcW w:w="15066" w:type="dxa"/>
            <w:gridSpan w:val="4"/>
          </w:tcPr>
          <w:p w:rsidR="00C02BBC" w:rsidRPr="00B279ED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2. Информация о нормотворческой деятельности администрации Осинниковского городского округа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proofErr w:type="gramStart"/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Нормативные правовые акты, изданные администрацией Осинниковского городского округа,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муниципальных правовых актов в случаях, установленных законодательством Российской Федерации   </w:t>
            </w:r>
            <w:proofErr w:type="gramEnd"/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учреждения и предприятия,    разработавшие соответствующий н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ормативн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акт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учреждения и предприятия,    разработавшие соответствующий н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ормативн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акт</w:t>
            </w:r>
          </w:p>
        </w:tc>
        <w:tc>
          <w:tcPr>
            <w:tcW w:w="3402" w:type="dxa"/>
          </w:tcPr>
          <w:p w:rsidR="00C02BBC" w:rsidRPr="00B279ED" w:rsidRDefault="00C02BBC" w:rsidP="00A477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A4777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принятия правового акта  (внесения в него изменений, признан</w:t>
            </w:r>
            <w:r w:rsidR="00A47775">
              <w:rPr>
                <w:rFonts w:ascii="Times New Roman" w:hAnsi="Times New Roman" w:cs="Times New Roman"/>
                <w:sz w:val="24"/>
                <w:szCs w:val="24"/>
              </w:rPr>
              <w:t xml:space="preserve">ия </w:t>
            </w:r>
            <w:proofErr w:type="gramStart"/>
            <w:r w:rsidR="00A47775">
              <w:rPr>
                <w:rFonts w:ascii="Times New Roman" w:hAnsi="Times New Roman" w:cs="Times New Roman"/>
                <w:sz w:val="24"/>
                <w:szCs w:val="24"/>
              </w:rPr>
              <w:t>утратившим</w:t>
            </w:r>
            <w:proofErr w:type="gramEnd"/>
            <w:r w:rsidR="00A47775">
              <w:rPr>
                <w:rFonts w:ascii="Times New Roman" w:hAnsi="Times New Roman" w:cs="Times New Roman"/>
                <w:sz w:val="24"/>
                <w:szCs w:val="24"/>
              </w:rPr>
              <w:t xml:space="preserve"> силу); в течение 7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 момента получения сведений о государственной регистрации  муниципального правового акта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2.2. Тексты проектов 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правовых актов, внесенных в представительные органы Осинниковского городского округа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учреждения и предприятия,    разработавшие соответствующий проект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ормативн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акта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учреждения и предприятия,    разработавшие соответствующий проект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ормативн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акта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497BEA">
              <w:rPr>
                <w:rFonts w:ascii="Times New Roman" w:hAnsi="Times New Roman" w:cs="Times New Roman"/>
                <w:sz w:val="24"/>
                <w:szCs w:val="24"/>
              </w:rPr>
              <w:t>а 1 месяц до даты принятия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нформаци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я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 закупках товаров, работ, услуг для обеспечения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</w:t>
            </w:r>
          </w:p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Отдел экономики и ценообразования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Отдел экономики и ценообразования 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B279ED" w:rsidRDefault="00643F18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  <w:r w:rsidR="00C02BBC"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</w:tc>
      </w:tr>
      <w:tr w:rsidR="00C02BBC" w:rsidRPr="00B279ED" w:rsidTr="00822971">
        <w:trPr>
          <w:trHeight w:val="1611"/>
        </w:trPr>
        <w:tc>
          <w:tcPr>
            <w:tcW w:w="4576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2.4. Административные регламенты, стандарты муниципальных услуг            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учреждения и предприятия,    разработавшие соответствующий документ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учреждения и предприятия,    разработавшие соответствующий документ</w:t>
            </w:r>
          </w:p>
        </w:tc>
        <w:tc>
          <w:tcPr>
            <w:tcW w:w="3402" w:type="dxa"/>
          </w:tcPr>
          <w:p w:rsidR="00C02BBC" w:rsidRPr="00B279ED" w:rsidRDefault="00C02BBC" w:rsidP="00A477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A4777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утверждения административного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регламента, стандарта муниципальных услуг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2.5. Установленные формы обращений, заявлений и иных документов, принимаемых администрацией Осинниковского городского округа к рассмотрению в соответствии с законами и иными нормативными правовыми актами, муниципальными правовыми актами  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2.6. Порядок обжалования нормативных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правовых актов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, принятых администрацией Осинниковского городского округа                                   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714899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 xml:space="preserve">3. Информация об участии администрации Осинниковского городского округа в </w:t>
            </w:r>
            <w:r w:rsidRPr="00714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целевых и иных программах, международном сотрудничестве, а также о мероприятиях, проводимых администрацией Осинниковского городского округа, в том числе сведения об официальных визитах и о рабочих поездках руководителей и официальных делегаций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714899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Структурные подразделения администрации Осинниковского </w:t>
            </w:r>
            <w:r w:rsidRPr="00714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городского округа, отраслевые (функциональные) органы администрации Осинниковского городского округа, муниципальные учреждения и предприятия,    принявшие участие в указанных мероприятиях</w:t>
            </w:r>
          </w:p>
        </w:tc>
        <w:tc>
          <w:tcPr>
            <w:tcW w:w="3544" w:type="dxa"/>
          </w:tcPr>
          <w:p w:rsidR="00C02BBC" w:rsidRPr="00714899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Структурные подразделения администрации Осинниковского </w:t>
            </w:r>
            <w:r w:rsidRPr="00714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городского округа, отраслевые (функциональные) органы администрации Осинниковского городского округа, муниципальные учреждения и предприятия,    принявшие участие в указанных мероприятиях</w:t>
            </w:r>
          </w:p>
        </w:tc>
        <w:tc>
          <w:tcPr>
            <w:tcW w:w="3402" w:type="dxa"/>
          </w:tcPr>
          <w:p w:rsidR="00C02BBC" w:rsidRPr="00714899" w:rsidRDefault="00C02BBC" w:rsidP="00A477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</w:t>
            </w:r>
            <w:r w:rsidR="00A47775" w:rsidRPr="0071489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участия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  <w:proofErr w:type="gramStart"/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администрацией Осинниковского городского округа до сведения граждан и организаций в соответствии с федеральными законами, законами субъектов Российской Федерации</w:t>
            </w:r>
            <w:proofErr w:type="gramEnd"/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МКУ «Управление по защите населения и территории» Осинниковского городского округа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МКУ «Управление по защите населения и территории» Осинниковского городского округа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 </w:t>
            </w:r>
          </w:p>
        </w:tc>
      </w:tr>
      <w:tr w:rsidR="00A47775" w:rsidRPr="00A47775" w:rsidTr="00FF65E1">
        <w:trPr>
          <w:trHeight w:val="175"/>
        </w:trPr>
        <w:tc>
          <w:tcPr>
            <w:tcW w:w="4576" w:type="dxa"/>
            <w:vMerge w:val="restart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5. Информация о результатах проверок, проведенных администрацией Осинниковского городского округа, подведомственными организациями в пределах их полномочий, а также о результатах проверок, проведенных в администрации Осинниковского городского округа, подведомственных организациях    </w:t>
            </w:r>
          </w:p>
        </w:tc>
        <w:tc>
          <w:tcPr>
            <w:tcW w:w="7088" w:type="dxa"/>
            <w:gridSpan w:val="2"/>
          </w:tcPr>
          <w:p w:rsidR="00C02BBC" w:rsidRPr="00A47775" w:rsidRDefault="00C02BBC" w:rsidP="007040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В части муниципального </w:t>
            </w:r>
            <w:r w:rsidR="0070404E">
              <w:rPr>
                <w:rFonts w:ascii="Times New Roman" w:hAnsi="Times New Roman" w:cs="Times New Roman"/>
                <w:sz w:val="24"/>
                <w:szCs w:val="24"/>
              </w:rPr>
              <w:t>жилищного контроля</w:t>
            </w:r>
          </w:p>
        </w:tc>
        <w:tc>
          <w:tcPr>
            <w:tcW w:w="3402" w:type="dxa"/>
            <w:vMerge w:val="restart"/>
          </w:tcPr>
          <w:p w:rsidR="00C02BBC" w:rsidRPr="00A47775" w:rsidRDefault="00C02BBC" w:rsidP="002F38C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В течение 1</w:t>
            </w:r>
            <w:r w:rsidR="002F38C3" w:rsidRPr="00A4777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подписания актов проверок      </w:t>
            </w:r>
          </w:p>
        </w:tc>
      </w:tr>
      <w:tr w:rsidR="00A47775" w:rsidRPr="00A47775" w:rsidTr="00FF65E1">
        <w:trPr>
          <w:trHeight w:val="1017"/>
        </w:trPr>
        <w:tc>
          <w:tcPr>
            <w:tcW w:w="4576" w:type="dxa"/>
            <w:vMerge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02BBC" w:rsidRPr="00A47775" w:rsidRDefault="00C02BBC" w:rsidP="007040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координации работ по жизнеобеспечению города администрации Ос</w:t>
            </w:r>
            <w:r w:rsidR="0070404E">
              <w:rPr>
                <w:rFonts w:ascii="Times New Roman" w:hAnsi="Times New Roman" w:cs="Times New Roman"/>
                <w:sz w:val="24"/>
                <w:szCs w:val="24"/>
              </w:rPr>
              <w:t>инниковского городского округа</w:t>
            </w:r>
          </w:p>
        </w:tc>
        <w:tc>
          <w:tcPr>
            <w:tcW w:w="3544" w:type="dxa"/>
          </w:tcPr>
          <w:p w:rsidR="00C02BBC" w:rsidRPr="00A47775" w:rsidRDefault="0070404E" w:rsidP="007040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координации работ по жизнеобеспечению города администрации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инниковского городского округа</w:t>
            </w:r>
          </w:p>
        </w:tc>
        <w:tc>
          <w:tcPr>
            <w:tcW w:w="3402" w:type="dxa"/>
            <w:vMerge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04E" w:rsidRPr="00A47775" w:rsidTr="0070404E">
        <w:trPr>
          <w:trHeight w:val="286"/>
        </w:trPr>
        <w:tc>
          <w:tcPr>
            <w:tcW w:w="4576" w:type="dxa"/>
            <w:vMerge/>
          </w:tcPr>
          <w:p w:rsidR="0070404E" w:rsidRPr="00A47775" w:rsidRDefault="0070404E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gridSpan w:val="2"/>
          </w:tcPr>
          <w:p w:rsidR="0070404E" w:rsidRPr="00A47775" w:rsidRDefault="0070404E" w:rsidP="007040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В части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земельного контроля</w:t>
            </w:r>
          </w:p>
        </w:tc>
        <w:tc>
          <w:tcPr>
            <w:tcW w:w="3402" w:type="dxa"/>
            <w:vMerge/>
          </w:tcPr>
          <w:p w:rsidR="0070404E" w:rsidRPr="00A47775" w:rsidRDefault="0070404E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04E" w:rsidRPr="00A47775" w:rsidTr="0070404E">
        <w:trPr>
          <w:trHeight w:val="1191"/>
        </w:trPr>
        <w:tc>
          <w:tcPr>
            <w:tcW w:w="4576" w:type="dxa"/>
            <w:vMerge/>
          </w:tcPr>
          <w:p w:rsidR="0070404E" w:rsidRPr="00A47775" w:rsidRDefault="0070404E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0404E" w:rsidRPr="00A47775" w:rsidRDefault="00FF65E1" w:rsidP="000557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r w:rsidR="000557EC">
              <w:rPr>
                <w:rFonts w:ascii="Times New Roman" w:hAnsi="Times New Roman" w:cs="Times New Roman"/>
                <w:sz w:val="24"/>
                <w:szCs w:val="24"/>
              </w:rPr>
              <w:t>строительства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администрации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инниковского городского округа</w:t>
            </w:r>
          </w:p>
        </w:tc>
        <w:tc>
          <w:tcPr>
            <w:tcW w:w="3544" w:type="dxa"/>
          </w:tcPr>
          <w:p w:rsidR="0070404E" w:rsidRPr="00A47775" w:rsidRDefault="00FF65E1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r w:rsidR="000557EC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строительства </w:t>
            </w: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администрации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инниковского городского округа</w:t>
            </w:r>
          </w:p>
        </w:tc>
        <w:tc>
          <w:tcPr>
            <w:tcW w:w="3402" w:type="dxa"/>
            <w:vMerge/>
          </w:tcPr>
          <w:p w:rsidR="0070404E" w:rsidRPr="00A47775" w:rsidRDefault="0070404E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775" w:rsidRPr="00A47775" w:rsidTr="00822971">
        <w:trPr>
          <w:trHeight w:val="315"/>
        </w:trPr>
        <w:tc>
          <w:tcPr>
            <w:tcW w:w="4576" w:type="dxa"/>
            <w:vMerge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gridSpan w:val="2"/>
          </w:tcPr>
          <w:p w:rsidR="00C02BBC" w:rsidRPr="00A47775" w:rsidRDefault="00C02BBC" w:rsidP="007040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В части внутреннего муниципального финансового контроля и контроля в сфере закупок</w:t>
            </w:r>
          </w:p>
        </w:tc>
        <w:tc>
          <w:tcPr>
            <w:tcW w:w="3402" w:type="dxa"/>
            <w:vMerge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775" w:rsidRPr="00A47775" w:rsidTr="00822971">
        <w:trPr>
          <w:trHeight w:val="300"/>
        </w:trPr>
        <w:tc>
          <w:tcPr>
            <w:tcW w:w="4576" w:type="dxa"/>
            <w:vMerge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по контролю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по контролю администрации Осинниковского городского округа</w:t>
            </w:r>
          </w:p>
        </w:tc>
        <w:tc>
          <w:tcPr>
            <w:tcW w:w="3402" w:type="dxa"/>
            <w:vMerge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775" w:rsidRPr="00A47775" w:rsidTr="00822971">
        <w:trPr>
          <w:trHeight w:val="375"/>
        </w:trPr>
        <w:tc>
          <w:tcPr>
            <w:tcW w:w="4576" w:type="dxa"/>
            <w:vMerge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gridSpan w:val="2"/>
          </w:tcPr>
          <w:p w:rsidR="00C02BBC" w:rsidRPr="00A47775" w:rsidRDefault="00C02BBC" w:rsidP="007040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В части контрольных мероприятий, проводимых Контрольно-счетной палатой О</w:t>
            </w:r>
            <w:r w:rsidR="0070404E"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vMerge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775" w:rsidRPr="00A47775" w:rsidTr="00822971">
        <w:trPr>
          <w:trHeight w:val="420"/>
        </w:trPr>
        <w:tc>
          <w:tcPr>
            <w:tcW w:w="4576" w:type="dxa"/>
            <w:vMerge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Контрольно-счетная палата Осинниковского городского округа 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Контрольно-счетная палата Осинниковского городского округа </w:t>
            </w:r>
          </w:p>
        </w:tc>
        <w:tc>
          <w:tcPr>
            <w:tcW w:w="3402" w:type="dxa"/>
            <w:vMerge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775" w:rsidRPr="00A47775" w:rsidTr="00822971">
        <w:trPr>
          <w:trHeight w:val="240"/>
        </w:trPr>
        <w:tc>
          <w:tcPr>
            <w:tcW w:w="4576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6. Тексты официальных выступлений и заявлений Главы Осинниковского городского округа, его заместителей                 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Пресс-секретарь Главы городского округа</w:t>
            </w:r>
          </w:p>
        </w:tc>
        <w:tc>
          <w:tcPr>
            <w:tcW w:w="3402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3 рабочих дней со дня официального выступления или заявления Главы Осинниковского городского округа, его заместителей                   </w:t>
            </w:r>
          </w:p>
        </w:tc>
      </w:tr>
      <w:tr w:rsidR="00A47775" w:rsidRPr="00A47775" w:rsidTr="00822971">
        <w:trPr>
          <w:trHeight w:val="352"/>
        </w:trPr>
        <w:tc>
          <w:tcPr>
            <w:tcW w:w="15066" w:type="dxa"/>
            <w:gridSpan w:val="4"/>
          </w:tcPr>
          <w:p w:rsidR="00C02BBC" w:rsidRPr="00A47775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7. Статистическая информация о деятельности администрации Осинниковского городского округа</w:t>
            </w:r>
          </w:p>
        </w:tc>
      </w:tr>
      <w:tr w:rsidR="00A47775" w:rsidRPr="00A47775" w:rsidTr="00822971">
        <w:trPr>
          <w:trHeight w:val="240"/>
        </w:trPr>
        <w:tc>
          <w:tcPr>
            <w:tcW w:w="4576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7.1.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администрации Осинниковского городского округа                                   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экономики и ценообразования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экономики и ценообразования 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 </w:t>
            </w:r>
          </w:p>
        </w:tc>
      </w:tr>
      <w:tr w:rsidR="00A47775" w:rsidRPr="00A47775" w:rsidTr="00822971">
        <w:trPr>
          <w:trHeight w:val="240"/>
        </w:trPr>
        <w:tc>
          <w:tcPr>
            <w:tcW w:w="4576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7.2. Сведения об использовании администрацией Осинниковского городского округа, подведомственными организациями выделяемых бюджетных средств             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экономики и ценообразования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экономики и ценообразования 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                 </w:t>
            </w:r>
          </w:p>
        </w:tc>
      </w:tr>
      <w:tr w:rsidR="00A47775" w:rsidRPr="00A47775" w:rsidTr="00822971">
        <w:trPr>
          <w:trHeight w:val="240"/>
        </w:trPr>
        <w:tc>
          <w:tcPr>
            <w:tcW w:w="4576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7.3. Сведения о </w:t>
            </w:r>
            <w:proofErr w:type="gramStart"/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предоставленных</w:t>
            </w:r>
            <w:proofErr w:type="gramEnd"/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 и индивидуальным            </w:t>
            </w:r>
          </w:p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предпринимателям </w:t>
            </w:r>
            <w:proofErr w:type="gramStart"/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льготах</w:t>
            </w:r>
            <w:proofErr w:type="gramEnd"/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, отсрочках, </w:t>
            </w:r>
            <w:r w:rsidRPr="00A47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рассрочках, о списании задолженности по платежам в бюджеты бюджетной системы Российской Федерации                     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содействия малому и среднему предпринимательству администрации Осинниковского </w:t>
            </w:r>
            <w:r w:rsidRPr="00A47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городского округа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содействия малому и среднему предпринимательству администрации Осинниковского </w:t>
            </w:r>
            <w:r w:rsidRPr="00A47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городского округа</w:t>
            </w:r>
          </w:p>
        </w:tc>
        <w:tc>
          <w:tcPr>
            <w:tcW w:w="3402" w:type="dxa"/>
          </w:tcPr>
          <w:p w:rsidR="00C02BBC" w:rsidRPr="00A47775" w:rsidRDefault="007B1E1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Ежеквартально                  </w:t>
            </w:r>
          </w:p>
        </w:tc>
      </w:tr>
      <w:tr w:rsidR="00A47775" w:rsidRPr="00A47775" w:rsidTr="00822971">
        <w:trPr>
          <w:trHeight w:val="386"/>
        </w:trPr>
        <w:tc>
          <w:tcPr>
            <w:tcW w:w="15066" w:type="dxa"/>
            <w:gridSpan w:val="4"/>
          </w:tcPr>
          <w:p w:rsidR="00C02BBC" w:rsidRPr="00A47775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 Информация о кадровом обеспечении администрации Осинниковского городского округа</w:t>
            </w:r>
          </w:p>
        </w:tc>
      </w:tr>
      <w:tr w:rsidR="00A47775" w:rsidRPr="00A47775" w:rsidTr="00822971">
        <w:trPr>
          <w:trHeight w:val="240"/>
        </w:trPr>
        <w:tc>
          <w:tcPr>
            <w:tcW w:w="4576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8.1. Порядок поступления граждан на муниципальную службу                     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кадров и наград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кадров и наград 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 </w:t>
            </w:r>
          </w:p>
        </w:tc>
      </w:tr>
      <w:tr w:rsidR="00A47775" w:rsidRPr="00A47775" w:rsidTr="00822971">
        <w:trPr>
          <w:trHeight w:val="240"/>
        </w:trPr>
        <w:tc>
          <w:tcPr>
            <w:tcW w:w="4576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8.2. Сведения о вакантных должностях муниципальной службы, имеющихся в администрации Осинниковского городского округа                                   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кадров и наград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кадров и наград 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3 рабочих дней после объявления вакантной должности </w:t>
            </w:r>
          </w:p>
        </w:tc>
      </w:tr>
      <w:tr w:rsidR="00A47775" w:rsidRPr="00A47775" w:rsidTr="00822971">
        <w:trPr>
          <w:trHeight w:val="240"/>
        </w:trPr>
        <w:tc>
          <w:tcPr>
            <w:tcW w:w="4576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8.3. Квалификационные требования к кандидатам на замещение вакантных должностей муниципальной службы          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кадров и наград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кадров и наград 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В течение 3 рабочих дней после объявления вакантной должности</w:t>
            </w:r>
          </w:p>
        </w:tc>
      </w:tr>
      <w:tr w:rsidR="00A47775" w:rsidRPr="00A47775" w:rsidTr="00822971">
        <w:trPr>
          <w:trHeight w:val="240"/>
        </w:trPr>
        <w:tc>
          <w:tcPr>
            <w:tcW w:w="4576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8.4. Условия и результаты конкурсов на замещение вакантных должностей муниципальной службы                     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кадров и наград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кадров и наград 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Условия конкурса размещаются не позднее 5 рабочих дней до проведения конкурса. Результаты - в течение 3 рабочих дней после проведения конкурса      </w:t>
            </w:r>
          </w:p>
        </w:tc>
      </w:tr>
      <w:tr w:rsidR="00A47775" w:rsidRPr="00A47775" w:rsidTr="00822971">
        <w:trPr>
          <w:trHeight w:val="1396"/>
        </w:trPr>
        <w:tc>
          <w:tcPr>
            <w:tcW w:w="4576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8.5. Номера телефонов, по которым можно получить информацию по вопросу замещения вакантных должностей в администрации Осинниковского городского округа         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кадров и наград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Отдел кадров и наград 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 </w:t>
            </w:r>
          </w:p>
        </w:tc>
      </w:tr>
      <w:tr w:rsidR="00A47775" w:rsidRPr="00A47775" w:rsidTr="00ED085B">
        <w:trPr>
          <w:trHeight w:val="908"/>
        </w:trPr>
        <w:tc>
          <w:tcPr>
            <w:tcW w:w="4576" w:type="dxa"/>
          </w:tcPr>
          <w:p w:rsidR="00C02BBC" w:rsidRPr="00714899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 xml:space="preserve">8.6. Сведения о доходах, расходах, об имуществе и обязательствах имущественного характера лиц, замещающих должности муниципальной службы, руководителей муниципальных учреждений, а также о доходах, расходах, </w:t>
            </w:r>
            <w:r w:rsidRPr="00714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 имуществе и обязательствах имущественного характера их супруга (супруги) и несовершеннолетних детей </w:t>
            </w:r>
          </w:p>
        </w:tc>
        <w:tc>
          <w:tcPr>
            <w:tcW w:w="3544" w:type="dxa"/>
          </w:tcPr>
          <w:p w:rsidR="00C02BBC" w:rsidRPr="00714899" w:rsidRDefault="00C02BBC" w:rsidP="007B1E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Лица, замещающи</w:t>
            </w:r>
            <w:r w:rsidR="007B1E1C" w:rsidRPr="007148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должности муниципальной службы, руководители муниципальных учреждений</w:t>
            </w:r>
          </w:p>
        </w:tc>
        <w:tc>
          <w:tcPr>
            <w:tcW w:w="3544" w:type="dxa"/>
          </w:tcPr>
          <w:p w:rsidR="00C02BBC" w:rsidRPr="00714899" w:rsidRDefault="00A47775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>Отдел информационной безопасности 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714899" w:rsidRDefault="00C02BBC" w:rsidP="0082297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714899">
              <w:rPr>
                <w:rFonts w:eastAsiaTheme="minorHAnsi"/>
                <w:lang w:eastAsia="en-US"/>
              </w:rPr>
              <w:t>Ежегодно в течение 14 рабочих дней со дня истечения срока, установленного для их подачи</w:t>
            </w:r>
          </w:p>
          <w:p w:rsidR="00C02BBC" w:rsidRPr="00714899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775" w:rsidRPr="00A47775" w:rsidTr="00822971">
        <w:trPr>
          <w:trHeight w:val="240"/>
        </w:trPr>
        <w:tc>
          <w:tcPr>
            <w:tcW w:w="15066" w:type="dxa"/>
            <w:gridSpan w:val="4"/>
          </w:tcPr>
          <w:p w:rsidR="00C02BBC" w:rsidRPr="00A47775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 Информация о работе администрации Осинниковского городского округа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</w:t>
            </w:r>
          </w:p>
        </w:tc>
      </w:tr>
      <w:tr w:rsidR="00A47775" w:rsidRPr="00A47775" w:rsidTr="00822971">
        <w:trPr>
          <w:trHeight w:val="240"/>
        </w:trPr>
        <w:tc>
          <w:tcPr>
            <w:tcW w:w="4576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9.1. Порядок и время приема граждан (физических лиц), в том числе            </w:t>
            </w:r>
          </w:p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                         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A4777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A47775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A4777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P350"/>
            <w:bookmarkEnd w:id="14"/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 </w:t>
            </w:r>
          </w:p>
        </w:tc>
      </w:tr>
      <w:tr w:rsidR="00A47775" w:rsidRPr="00A47775" w:rsidTr="00822971">
        <w:trPr>
          <w:trHeight w:val="240"/>
        </w:trPr>
        <w:tc>
          <w:tcPr>
            <w:tcW w:w="4576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9.2. Фамилия, имя и отчество руководителя подразделения или иного должностного лица, к полномочиям которых отнесены организация приема лиц, указанных в </w:t>
            </w:r>
            <w:hyperlink w:anchor="P350" w:history="1">
              <w:r w:rsidRPr="00A47775">
                <w:rPr>
                  <w:rFonts w:ascii="Times New Roman" w:hAnsi="Times New Roman" w:cs="Times New Roman"/>
                  <w:sz w:val="24"/>
                  <w:szCs w:val="24"/>
                </w:rPr>
                <w:t>подпункте 9.1</w:t>
              </w:r>
            </w:hyperlink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пункта, обеспечение рассмотрения их обращений, а также номер телефона, по которому можно получить информацию справочного характера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A4777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A47775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A47775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A4777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A47775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775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9.3. Обзоры обращений лиц, указанных в </w:t>
            </w:r>
            <w:hyperlink w:anchor="P350" w:history="1">
              <w:r w:rsidRPr="00B279ED">
                <w:rPr>
                  <w:rFonts w:ascii="Times New Roman" w:hAnsi="Times New Roman" w:cs="Times New Roman"/>
                  <w:sz w:val="24"/>
                  <w:szCs w:val="24"/>
                </w:rPr>
                <w:t>подпункте 9.1</w:t>
              </w:r>
            </w:hyperlink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пункта, а также обобщенная информация о результатах рассмотрения этих обращений и принятых мерах                                    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организационной работе </w:t>
            </w:r>
            <w:r w:rsidRPr="00B279E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взаимодействию с политическими партиями и общественными организациями</w:t>
            </w:r>
          </w:p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714899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 xml:space="preserve">10. Информация о федеральной государственной информационной системе «Единый портал государственных и муниципальных услуг (функций)», в том числе баннер, представляющий собой </w:t>
            </w:r>
            <w:r w:rsidRPr="00714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ссылку на сайт федеральной государственной информационной системы «Единый портал государственных и муниципальных услуг (функций)» в информационно-телекоммуникационной сети «Интернет»</w:t>
            </w:r>
          </w:p>
        </w:tc>
        <w:tc>
          <w:tcPr>
            <w:tcW w:w="3544" w:type="dxa"/>
          </w:tcPr>
          <w:p w:rsidR="00C02BBC" w:rsidRPr="00714899" w:rsidRDefault="00ED085B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информационной безопасности администрации Осинниковского городского округа</w:t>
            </w:r>
          </w:p>
        </w:tc>
        <w:tc>
          <w:tcPr>
            <w:tcW w:w="3544" w:type="dxa"/>
          </w:tcPr>
          <w:p w:rsidR="00C02BBC" w:rsidRPr="00714899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>Отдел информационной безопасности администрации Осинниковского городского округа</w:t>
            </w:r>
          </w:p>
        </w:tc>
        <w:tc>
          <w:tcPr>
            <w:tcW w:w="3402" w:type="dxa"/>
          </w:tcPr>
          <w:p w:rsidR="00C02BBC" w:rsidRPr="00714899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899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 Иная общедоступная информация о деятельности администрации Осинниковского городского округа, созданная администрацией Осинниковского городского округа или поступившая к ней при осуществлении полномочий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учреждения и предприятия</w:t>
            </w:r>
          </w:p>
        </w:tc>
        <w:tc>
          <w:tcPr>
            <w:tcW w:w="3544" w:type="dxa"/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учреждения и предприятия</w:t>
            </w:r>
          </w:p>
        </w:tc>
        <w:tc>
          <w:tcPr>
            <w:tcW w:w="3402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15066" w:type="dxa"/>
            <w:gridSpan w:val="4"/>
          </w:tcPr>
          <w:p w:rsidR="00C02BBC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Общедоступная информация о деятельности администрации Осинниковского городского округа, размещаемая на официальном сайте в соответствии с федеральными законами Российской Федерации, должна содержать</w:t>
            </w:r>
          </w:p>
          <w:p w:rsidR="00C02BBC" w:rsidRPr="001B0E4F" w:rsidRDefault="00C02BBC" w:rsidP="00822971">
            <w:pPr>
              <w:pStyle w:val="ConsPlusNonformat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 наличии данной информации в администрации Осинниковского городского округа)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12.1. Извещения о проведении публичных слушаний и заключения о результатах публичных слушаний по вопросам включения земельных участков населенных пунктов либо об исключении земельных участков из границ населенных пунктов и об установлении или об изменении вида разрешенного использования земельных участков</w:t>
            </w:r>
          </w:p>
        </w:tc>
        <w:tc>
          <w:tcPr>
            <w:tcW w:w="3544" w:type="dxa"/>
          </w:tcPr>
          <w:p w:rsidR="00C02BBC" w:rsidRDefault="006934AD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архитектуры и 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</w:tcPr>
          <w:p w:rsidR="00C02BBC" w:rsidRPr="00B279ED" w:rsidRDefault="006934AD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архитектуры и 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</w:tcPr>
          <w:p w:rsidR="00C02BBC" w:rsidRPr="00B279ED" w:rsidRDefault="00C02BBC" w:rsidP="00DC4A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Извещения о проведении публичных слушаний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размещаются не позднее 5 рабочих дней до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публичных слушаний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. Результаты - в течение </w:t>
            </w:r>
            <w:r w:rsidR="00DC4A1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после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публичных слушаний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Информация о возможности приобретения земельных участков, выделенных в счет земельных долей, находящихся в муниципальной собственности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«Комитет по управлению муниципальным имуществом»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«Комитет по управлению муниципальным имуществом»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5 рабочих дней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выделения земельного участка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.           </w:t>
            </w:r>
          </w:p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Информация о возможности приобретения сельскохозяйственными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организациями или крестьянскими (фермерскими) хозяйствами, использующими земельные участки, находящиеся в долевой собственности, земельных долей по ценам, определяемым как произведение 15 процентов кадастровой стоимости одного квадратного метра таких земельных участков и площади, соответствующих размеру этих земельных долей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МКУ «Комитет по управлению муниципальным имуществом»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МКУ «Комитет по управлению муниципальным имуществом»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Поддерживается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Список невостребованных земельных долей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«Комитет по управлению муниципальным имуществом»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«Комитет по управлению муниципальным имуществом»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6934AD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12.5</w:t>
            </w:r>
            <w:r w:rsidR="00C02BBC">
              <w:rPr>
                <w:rFonts w:ascii="Times New Roman" w:hAnsi="Times New Roman" w:cs="Times New Roman"/>
                <w:sz w:val="24"/>
                <w:szCs w:val="24"/>
              </w:rPr>
              <w:t>. Извещения участников долевой собственности по месту расположения земельных участков, находящихся в общей долевой собственности, о проведении общих собраний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«Комитет по управлению муниципальным имуществом»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«Комитет по управлению муниципальным имуществом»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е позднее 5 рабочих дней до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общего собрания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6934AD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12.6</w:t>
            </w:r>
            <w:r w:rsidR="00C02BBC">
              <w:rPr>
                <w:rFonts w:ascii="Times New Roman" w:hAnsi="Times New Roman" w:cs="Times New Roman"/>
                <w:sz w:val="24"/>
                <w:szCs w:val="24"/>
              </w:rPr>
              <w:t>. Сообщения о подготовке проектов правил землепользования и застройки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архитектуры и 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архитектуры и 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97BEA">
              <w:rPr>
                <w:rFonts w:ascii="Times New Roman" w:hAnsi="Times New Roman" w:cs="Times New Roman"/>
                <w:sz w:val="24"/>
                <w:szCs w:val="24"/>
              </w:rPr>
              <w:t>а 1 месяц до даты принятия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Заключения о результатах публичных слушаний по вопросам предоставления разрешений на условно разрешенный вид использования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архитектуры и 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архитектуры и 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47775">
              <w:rPr>
                <w:rFonts w:ascii="Times New Roman" w:hAnsi="Times New Roman" w:cs="Times New Roman"/>
                <w:sz w:val="24"/>
                <w:szCs w:val="24"/>
              </w:rPr>
              <w:t xml:space="preserve"> течение 10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после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публичных слушаний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Решение о предоставлении разрешений на условно разрешенный вид использования или об отказе в предоставлении таких разрешений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архитектуры и 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архитектуры и 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A477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A4777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принятия решения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6934AD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4AD" w:rsidRDefault="006934AD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12.9. Документация о планировке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(проекты планировки территории и проекты межевания территории)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4AD" w:rsidRDefault="006934AD" w:rsidP="006934A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архитектуры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4AD" w:rsidRPr="00B279ED" w:rsidRDefault="006934AD" w:rsidP="006934A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архитектуры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4AD" w:rsidRPr="00B279ED" w:rsidRDefault="006934AD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Поддерживается в актуальном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12.1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Сообщения о планируемом изъятии земельных участков для муниципальных нужд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«Комитет по управлению муниципальным имуществом»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«Комитет по управлению муниципальным имуществом»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месяца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планируемой даты изъятия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Сообщения о планируемых сносах самовольных построек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«Комитет по управлению муниципальным имуществом»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934AD" w:rsidRDefault="006934AD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архитектуры и 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«Комитет по управлению муниципальным имуществом»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месяца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планируемой даты сноса</w:t>
            </w:r>
          </w:p>
        </w:tc>
      </w:tr>
      <w:tr w:rsidR="00382DD5" w:rsidRPr="00B279ED" w:rsidTr="00382DD5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Default="00382DD5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Учредительные документы жилищно-строительных кооперативов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Default="00382DD5" w:rsidP="00ED085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Pr="00B279ED" w:rsidRDefault="00382DD5" w:rsidP="00ED085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Pr="00B279ED" w:rsidRDefault="00382DD5" w:rsidP="00ED08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Поддерживается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D5E" w:rsidRDefault="00C02BBC" w:rsidP="00F43D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Проекты документов стратегического планирования</w:t>
            </w:r>
            <w:r w:rsidR="00F43D5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43D5E" w:rsidRDefault="00F43D5E" w:rsidP="00F43D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проект прогноза социально-экономического развития муниципального образования – Осинниковский городской округ на долгосрочный период, </w:t>
            </w:r>
          </w:p>
          <w:p w:rsidR="00F43D5E" w:rsidRDefault="00F43D5E" w:rsidP="00F43D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проект прогноза социально-экономического развития муниципального образования – Осинниковский городской округ на среднесрочный период, </w:t>
            </w:r>
          </w:p>
          <w:p w:rsidR="00C02BBC" w:rsidRDefault="00F43D5E" w:rsidP="00F43D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кт стр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атегии социально-экономического развития муниципального образования – Осинниковский городской округ)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экономики и ценообразования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экономики и ценообразования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F43D5E" w:rsidP="00F43D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общественного обсуждения составляет не менее</w:t>
            </w:r>
            <w:r w:rsidR="00C02BBC"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2B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2BBC"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календарных дней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Проекты местных нормативов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градостроительного проектирования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</w:t>
            </w:r>
            <w:r w:rsidR="00DC4A10">
              <w:rPr>
                <w:rFonts w:ascii="Times New Roman" w:hAnsi="Times New Roman" w:cs="Times New Roman"/>
                <w:sz w:val="24"/>
                <w:szCs w:val="24"/>
              </w:rPr>
              <w:t xml:space="preserve">архитектуры и </w:t>
            </w:r>
            <w:r w:rsidR="00DC4A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градостроительства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</w:t>
            </w:r>
            <w:r w:rsidR="00DC4A10">
              <w:rPr>
                <w:rFonts w:ascii="Times New Roman" w:hAnsi="Times New Roman" w:cs="Times New Roman"/>
                <w:sz w:val="24"/>
                <w:szCs w:val="24"/>
              </w:rPr>
              <w:t xml:space="preserve">архитектуры и </w:t>
            </w:r>
            <w:r w:rsidR="00DC4A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градостроительства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даты принятия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12.1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качестве питьевой воды, подаваемой абонентам с использованием централизованных систем водоснабжения на территории Осинниковского городского округа, о планах мероприятий по приведению качества питьевой воды в соответствие с установленными требованиями и об итогах исполнения этих планов; сведения о существенном ухудшении качества питьевой воды, выявленного по результатам исследований в процессе федерального государственного санитарно-эпидемиологического надзора или производственного контроля качества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«Водоканал», Территориальный отдел территориального управления ФС по надзору в сфере защиты прав потребителей и благополучия человека по Кемеровской области в г. Осинники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координации работ по жизнеобеспечению города 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качестве питьевой воды – ежеквартально;</w:t>
            </w:r>
          </w:p>
          <w:p w:rsidR="00C02BBC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существенном ухудшении качества питьевой воды – в течение 1 рабочего дня после подписания акта надзорного органа;</w:t>
            </w:r>
          </w:p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планы мероприятий по приведению качества питьевой воды в соответствие с установленными требованиями и об итогах исполнения этих планов - поддерживаю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принятых решениях, о порядке и сроках прекращения горячего водоснабжения с использованием открытых систем теплоснабжения (горячего водоснабжения) и об организации перевода абонентов, подключенных (технологически присоединенных) к таким системам, на иные системы горячего водоснабжения, а также сведения о качестве горячей воды, подаваемой абонентам с использованием централизованных систем водоснабжения на территории Осинниковского городского округа, о планах мероприятий по приведению качества горячей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воды в соответствие с установленными требованиями и об итогах исполнения этих планов и о ходе выполнения 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переводу абонентов, подключенных (технологически присоединенных) к открытым системам теплоснабжения (горячего водоснабжения), на иные системы горячего водоснабжения; сведения о существенном ухудшении качества горячей воды, выявленного по результатам исследований в процессе федерального государственного санитарно-эпидемиологического надзора или производственного контроля качества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ОАО «Южно-Кузбасская ГРЭС»,</w:t>
            </w:r>
          </w:p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Территориальный отдел территориального управления ФС по надзору в сфере защиты прав потребителей и благополучия человека по Кемеровской области в г. Осинники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координации работ по жизнеобеспечению города 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EB0CAD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02BBC">
              <w:rPr>
                <w:rFonts w:ascii="Times New Roman" w:hAnsi="Times New Roman" w:cs="Times New Roman"/>
                <w:sz w:val="24"/>
                <w:szCs w:val="24"/>
              </w:rPr>
              <w:t xml:space="preserve">ведения о качестве горячей воды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  <w:r w:rsidR="00C02BB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02BBC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существенном ухудшении качества горячей воды</w:t>
            </w:r>
            <w:r w:rsidR="00EB0CAD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0CAD">
              <w:rPr>
                <w:rFonts w:ascii="Times New Roman" w:hAnsi="Times New Roman" w:cs="Times New Roman"/>
                <w:sz w:val="24"/>
                <w:szCs w:val="24"/>
              </w:rPr>
              <w:t xml:space="preserve">планы мероприятий по приведению качества горячей воды в соответствие с установленными требованиями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течение </w:t>
            </w:r>
            <w:r w:rsidR="00EB0C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EB0CAD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после </w:t>
            </w:r>
            <w:r w:rsidR="00EB0CAD">
              <w:rPr>
                <w:rFonts w:ascii="Times New Roman" w:hAnsi="Times New Roman" w:cs="Times New Roman"/>
                <w:sz w:val="24"/>
                <w:szCs w:val="24"/>
              </w:rPr>
              <w:t>установления факта существенного ухудшения качества горячей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02BBC" w:rsidRPr="00B279ED" w:rsidRDefault="00C02BBC" w:rsidP="00EB0C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  <w:r w:rsidR="00EB0CA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исполнения планов</w:t>
            </w:r>
            <w:r w:rsidR="00EB0CAD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приведению качества горячей воды в соответствие с установленными требованиями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EB0CAD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6934AD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12.17</w:t>
            </w:r>
            <w:r w:rsidR="00C02BBC">
              <w:rPr>
                <w:rFonts w:ascii="Times New Roman" w:hAnsi="Times New Roman" w:cs="Times New Roman"/>
                <w:sz w:val="24"/>
                <w:szCs w:val="24"/>
              </w:rPr>
              <w:t>. Проекты программ комплексного развития систем коммунальной инфраструктуры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координации работ по жизнеобеспечению города администрации Осинниковского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координации работ по жизнеобеспечению города 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даты принятия</w:t>
            </w:r>
          </w:p>
        </w:tc>
      </w:tr>
      <w:tr w:rsidR="00382DD5" w:rsidRPr="00B279ED" w:rsidTr="00382DD5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Default="00382DD5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Утвержденные списки граждан; изменения в списках граждан, согласившихся приобрести жилье экономического класса на условиях, установленных протоколами о результатах аукционов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Default="00382DD5" w:rsidP="00ED085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по учету и распределению жилья администрации Осинниковского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Pr="00B279ED" w:rsidRDefault="00382DD5" w:rsidP="00ED085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по учету и распределению жилья 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Pr="00B279ED" w:rsidRDefault="00382DD5" w:rsidP="00382D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 рабочих дней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после утверждения списков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Решения о создании координационных или совещательных органов в области развития малого и среднего предпринимательства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содействия малому и среднему предпринимательству администрации Осинниковского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содействия малому и среднему предпринимательству 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5 рабочих дней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после утверждения документа о создании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Схемы размещения нестационарных торговых объектов и вносимые в них изменения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по потребительскому рынку и защите прав потребителей администрации Осинниковского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по потребительскому рынку и защите прав потребителей 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тся в актуальном состоянии                      </w:t>
            </w:r>
          </w:p>
        </w:tc>
      </w:tr>
      <w:tr w:rsidR="00382DD5" w:rsidRPr="00B279ED" w:rsidTr="00382DD5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Default="00382DD5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Обращения табачных организаций, направляемые в письменной форме или в форме электронных документов, и ответы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эти обращения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Default="00382DD5" w:rsidP="00ED085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по потребительскому рынку и защите прав потребителей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Pr="00B279ED" w:rsidRDefault="00382DD5" w:rsidP="00ED085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по потребительскому рынку и защите прав потребителей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DD5" w:rsidRPr="00B279ED" w:rsidRDefault="00382DD5" w:rsidP="00382D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10 рабочих дней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после направления ответа на обращение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12.2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Схемы размещения рекламных конструкций и вносимые в них изменения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6934AD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архитектуры и 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6934AD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архитектуры и градостроительства администрации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Проекты административных регламентов предоставления муниципальных услуг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учреждения и предприятия,    разработавшие соответствующие проекты административных регламентов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учреждения и предприятия,    разработавшие соответствующие проекты административных регламентов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даты принятия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Перечни услуг, которые являются необходимыми и обязательными для предоставления муниципальных услуг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информационной безопасности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информационной безопасности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Решения об использовании автомобильных дорог общего пользования местного значения или участков таких автомобильных дорог на платной основе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координации работ по жизнеобеспечению города администрации Осинниковского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координации работ по жизнеобеспечению города 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EB0C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EB0C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после утверждения решения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Сведения, включенные в реестры маршрутов регулярных перевозок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Осинниковское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государственное пассажирское автотранспортное предприятие, </w:t>
            </w:r>
          </w:p>
          <w:p w:rsidR="00C02BBC" w:rsidRDefault="00ED085B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«Электротранспорт»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координации работ по жизнеобеспечению города 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Заявления перевозчиков в письменной форме о прекращении действия свидетельств об осуществлении перевозок по маршрутам регулярных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перевозок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Осинниковское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государственное пассажирское автотранспортное предприятие, </w:t>
            </w:r>
          </w:p>
          <w:p w:rsidR="00C02BBC" w:rsidRDefault="00ED085B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«Электротранспорт»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координации работ по жизнеобеспечению города 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3 рабочих дней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после получения заявления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94527F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12.2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Итоги проведенных опросов об оценке населением эффективности деятельности руководителей органов местного самоуправления с применением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-технологий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информационной безопасности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информационной безопасности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643F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643F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после подведения итогов опроса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Информация о деятельности общественных советов по проведению независимой оценки качества образовательной деятельности организаций, осуществляющих образовательную деятельность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A47775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A47775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1 месяца с момента их опубликования на официальном сайте Департамента образования и науки Кемеровской области</w:t>
            </w:r>
            <w:r w:rsidR="00C02BBC"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Результаты анализа состояния и перспектив развития образования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A47775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1 месяца с момента их опубликования на официальном сайте Департамента образования и науки Кемеровской области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2E0CB8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2BBC">
              <w:rPr>
                <w:rFonts w:ascii="Times New Roman" w:hAnsi="Times New Roman" w:cs="Times New Roman"/>
                <w:sz w:val="24"/>
                <w:szCs w:val="24"/>
              </w:rPr>
              <w:t xml:space="preserve">. Информация о деятельности общественных советов по проведению независимой оценки качества оказания услуг организациями социального обслуживания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822971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защиты населения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защиты населения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822971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1 месяца с момента их опубликования на официальном сайте Департамента социальной защиты населения Кемеровской области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Информация о результатах независимой оценки качества оказания услуг организациями социального обслуживания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защиты населения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защиты населения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822971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1 месяца с момента их опубликования на официальном сайте Департамента социальной защиты населения Кемеровской области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доходах, об имуществе и обязательствах имущественного характера, представляемые гражданами,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претендующими на замещение должностей муниципальной службы, включенных в перечни, установленные нормативными правовыми актами Российской Федерации, гражданами, претендующими на замещение должностей руководителей муниципальных учреждений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кадров и наград администрации Осинниковского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643F18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информационной безопасности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Осинниковского городского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643F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095DB4">
              <w:rPr>
                <w:rFonts w:ascii="Times New Roman" w:hAnsi="Times New Roman" w:cs="Times New Roman"/>
                <w:sz w:val="24"/>
                <w:szCs w:val="24"/>
              </w:rPr>
              <w:t xml:space="preserve"> течение </w:t>
            </w:r>
            <w:r w:rsidR="00643F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95DB4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предоставления сведений в  о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тдел кадров и наград 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Осинниковского городского округа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12.3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Информация о рассчитываемой за календарный год среднемесячной заработной плате руководителей, их заместителей и главных бухгалтеров муниципальных учреждений, муниципальных унитарных предприятий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учреждения и предприятия  Осинниковского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A22559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информационной безопасности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9C7D5E" w:rsidP="009C7D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 не позднее 30 апреля года, следующего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  <w:r w:rsidR="00C02BBC"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Информация о бесплатной юридической помощи, предусмотренной в соответствии со статьей 28 Федерального закона от 21.11.2011 № 324-</w:t>
            </w:r>
            <w:bookmarkStart w:id="15" w:name="_GoBack"/>
            <w:bookmarkEnd w:id="15"/>
            <w:r>
              <w:rPr>
                <w:rFonts w:ascii="Times New Roman" w:hAnsi="Times New Roman" w:cs="Times New Roman"/>
                <w:sz w:val="24"/>
                <w:szCs w:val="24"/>
              </w:rPr>
              <w:t>ФЗ «О бесплатной юридической помощи в Российской Федерации»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3D6583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защиты населения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3D6583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защиты населения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тся в актуальном состоянии                      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643F18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F18"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43F18">
              <w:rPr>
                <w:rFonts w:ascii="Times New Roman" w:hAnsi="Times New Roman" w:cs="Times New Roman"/>
                <w:sz w:val="24"/>
                <w:szCs w:val="24"/>
              </w:rPr>
              <w:t>. Информация о лицах, пропавших без вести, месте их предполагаемого поиска, контактная информация координаторов мероприятий по поиску лиц, пропавших без вести, иная общедоступная информация, необходимая для эффективного поиска лиц, пропавших без вести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643F18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F18">
              <w:rPr>
                <w:rFonts w:ascii="Times New Roman" w:hAnsi="Times New Roman" w:cs="Times New Roman"/>
                <w:sz w:val="24"/>
                <w:szCs w:val="24"/>
              </w:rPr>
              <w:t>Отдел МВД России по г. Осинники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643F18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F18">
              <w:rPr>
                <w:rFonts w:ascii="Times New Roman" w:hAnsi="Times New Roman" w:cs="Times New Roman"/>
                <w:sz w:val="24"/>
                <w:szCs w:val="24"/>
              </w:rPr>
              <w:t>Отдел по работе с правоохранительными органами и военно-мобилизационной подготовке администрации Осинниковского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643F18" w:rsidRDefault="00643F18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месяц, поддерживается в актуальном состоянии</w:t>
            </w:r>
          </w:p>
        </w:tc>
      </w:tr>
      <w:tr w:rsidR="00C02BBC" w:rsidRPr="00B279ED" w:rsidTr="00822971">
        <w:trPr>
          <w:trHeight w:val="24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Default="00C02BBC" w:rsidP="00693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2E0C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934A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Иная информация, подлежащая размещению на официальном сайте администрации Осинниковского городского округа в сети «Интернет» в соответствии с федеральными законами Российской Федерации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муниципальные учреждения и предприятия   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Структурные подразделения администрации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синниковского городского округа, отраслевые (функциональные) органы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администрации Осинниковского городского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муниципальные учреждения и предприятия    </w:t>
            </w:r>
            <w:r w:rsidRPr="000F49D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синниковского городского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BC" w:rsidRPr="00B279ED" w:rsidRDefault="00C02BBC" w:rsidP="008229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Поддерживае</w:t>
            </w:r>
            <w:r w:rsidRPr="00B279ED">
              <w:rPr>
                <w:rFonts w:ascii="Times New Roman" w:hAnsi="Times New Roman" w:cs="Times New Roman"/>
                <w:sz w:val="24"/>
                <w:szCs w:val="24"/>
              </w:rPr>
              <w:t xml:space="preserve">тся в актуальном состоянии                      </w:t>
            </w:r>
          </w:p>
        </w:tc>
      </w:tr>
    </w:tbl>
    <w:p w:rsidR="00951922" w:rsidRDefault="00951922" w:rsidP="00354E76">
      <w:pPr>
        <w:widowControl w:val="0"/>
        <w:autoSpaceDE w:val="0"/>
        <w:autoSpaceDN w:val="0"/>
        <w:adjustRightInd w:val="0"/>
        <w:ind w:left="851" w:right="-1"/>
        <w:jc w:val="both"/>
        <w:rPr>
          <w:spacing w:val="-2"/>
        </w:rPr>
      </w:pPr>
    </w:p>
    <w:p w:rsidR="00951922" w:rsidRDefault="00951922" w:rsidP="00354E76">
      <w:pPr>
        <w:widowControl w:val="0"/>
        <w:autoSpaceDE w:val="0"/>
        <w:autoSpaceDN w:val="0"/>
        <w:adjustRightInd w:val="0"/>
        <w:ind w:left="851" w:right="-1"/>
        <w:jc w:val="both"/>
        <w:rPr>
          <w:spacing w:val="-2"/>
        </w:rPr>
      </w:pPr>
    </w:p>
    <w:p w:rsidR="0093523B" w:rsidRDefault="0093523B" w:rsidP="00354E76">
      <w:pPr>
        <w:widowControl w:val="0"/>
        <w:autoSpaceDE w:val="0"/>
        <w:autoSpaceDN w:val="0"/>
        <w:adjustRightInd w:val="0"/>
        <w:ind w:left="851" w:right="-1"/>
        <w:jc w:val="both"/>
        <w:rPr>
          <w:spacing w:val="-2"/>
        </w:rPr>
      </w:pPr>
    </w:p>
    <w:p w:rsidR="007A699F" w:rsidRDefault="007A699F" w:rsidP="00354E76">
      <w:pPr>
        <w:widowControl w:val="0"/>
        <w:autoSpaceDE w:val="0"/>
        <w:autoSpaceDN w:val="0"/>
        <w:adjustRightInd w:val="0"/>
        <w:ind w:left="851" w:right="-1"/>
        <w:jc w:val="both"/>
        <w:rPr>
          <w:spacing w:val="-2"/>
        </w:rPr>
      </w:pPr>
    </w:p>
    <w:p w:rsidR="000859FE" w:rsidRPr="00A91AEB" w:rsidRDefault="000859FE" w:rsidP="00354E76">
      <w:pPr>
        <w:widowControl w:val="0"/>
        <w:autoSpaceDE w:val="0"/>
        <w:autoSpaceDN w:val="0"/>
        <w:adjustRightInd w:val="0"/>
        <w:ind w:left="851" w:right="-1"/>
        <w:jc w:val="both"/>
        <w:rPr>
          <w:spacing w:val="-2"/>
          <w:sz w:val="28"/>
        </w:rPr>
      </w:pPr>
      <w:r w:rsidRPr="00A91AEB">
        <w:rPr>
          <w:spacing w:val="-2"/>
          <w:sz w:val="28"/>
        </w:rPr>
        <w:t>Управляющий делами -</w:t>
      </w:r>
    </w:p>
    <w:p w:rsidR="000859FE" w:rsidRPr="00A91AEB" w:rsidRDefault="000859FE" w:rsidP="00354E76">
      <w:pPr>
        <w:widowControl w:val="0"/>
        <w:autoSpaceDE w:val="0"/>
        <w:autoSpaceDN w:val="0"/>
        <w:adjustRightInd w:val="0"/>
        <w:ind w:left="851" w:right="-1"/>
        <w:jc w:val="both"/>
        <w:rPr>
          <w:spacing w:val="-2"/>
          <w:sz w:val="28"/>
        </w:rPr>
      </w:pPr>
      <w:r w:rsidRPr="00A91AEB">
        <w:rPr>
          <w:spacing w:val="-2"/>
          <w:sz w:val="28"/>
        </w:rPr>
        <w:t xml:space="preserve">руководитель аппарата                                                         </w:t>
      </w:r>
      <w:r w:rsidR="00B279ED" w:rsidRPr="00A91AEB">
        <w:rPr>
          <w:spacing w:val="-2"/>
          <w:sz w:val="28"/>
        </w:rPr>
        <w:t xml:space="preserve">           </w:t>
      </w:r>
      <w:r w:rsidRPr="00A91AEB">
        <w:rPr>
          <w:spacing w:val="-2"/>
          <w:sz w:val="28"/>
        </w:rPr>
        <w:t xml:space="preserve">         Л.А. Скрябина</w:t>
      </w:r>
    </w:p>
    <w:sectPr w:rsidR="000859FE" w:rsidRPr="00A91AEB" w:rsidSect="00354E76">
      <w:pgSz w:w="16838" w:h="11906" w:orient="landscape"/>
      <w:pgMar w:top="1134" w:right="113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A95" w:rsidRDefault="00347A95" w:rsidP="00255D20">
      <w:r>
        <w:separator/>
      </w:r>
    </w:p>
  </w:endnote>
  <w:endnote w:type="continuationSeparator" w:id="0">
    <w:p w:rsidR="00347A95" w:rsidRDefault="00347A95" w:rsidP="0025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A95" w:rsidRDefault="00347A95" w:rsidP="00255D20">
      <w:r>
        <w:separator/>
      </w:r>
    </w:p>
  </w:footnote>
  <w:footnote w:type="continuationSeparator" w:id="0">
    <w:p w:rsidR="00347A95" w:rsidRDefault="00347A95" w:rsidP="00255D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A4E"/>
    <w:rsid w:val="00000BF9"/>
    <w:rsid w:val="00002C3B"/>
    <w:rsid w:val="00003A37"/>
    <w:rsid w:val="00006D98"/>
    <w:rsid w:val="00015D93"/>
    <w:rsid w:val="000207EF"/>
    <w:rsid w:val="000269C0"/>
    <w:rsid w:val="00026CA5"/>
    <w:rsid w:val="00027A93"/>
    <w:rsid w:val="00035644"/>
    <w:rsid w:val="0003569F"/>
    <w:rsid w:val="00041363"/>
    <w:rsid w:val="000440A8"/>
    <w:rsid w:val="00051B45"/>
    <w:rsid w:val="000557EC"/>
    <w:rsid w:val="00056BD9"/>
    <w:rsid w:val="00057479"/>
    <w:rsid w:val="00062579"/>
    <w:rsid w:val="00071EC1"/>
    <w:rsid w:val="00074F76"/>
    <w:rsid w:val="000751BB"/>
    <w:rsid w:val="000859FE"/>
    <w:rsid w:val="00097810"/>
    <w:rsid w:val="000A24F9"/>
    <w:rsid w:val="000C197D"/>
    <w:rsid w:val="000C31CC"/>
    <w:rsid w:val="000C7C3F"/>
    <w:rsid w:val="000D396A"/>
    <w:rsid w:val="000D7B70"/>
    <w:rsid w:val="000E67A9"/>
    <w:rsid w:val="000F17E8"/>
    <w:rsid w:val="000F74D4"/>
    <w:rsid w:val="00101E32"/>
    <w:rsid w:val="00104FE4"/>
    <w:rsid w:val="00106847"/>
    <w:rsid w:val="001233EB"/>
    <w:rsid w:val="00126AE2"/>
    <w:rsid w:val="00130465"/>
    <w:rsid w:val="001419DD"/>
    <w:rsid w:val="00144DA0"/>
    <w:rsid w:val="00147B2F"/>
    <w:rsid w:val="00161C96"/>
    <w:rsid w:val="00162AED"/>
    <w:rsid w:val="00162D54"/>
    <w:rsid w:val="00171117"/>
    <w:rsid w:val="0017339B"/>
    <w:rsid w:val="00173A4E"/>
    <w:rsid w:val="00183118"/>
    <w:rsid w:val="0018509C"/>
    <w:rsid w:val="00193246"/>
    <w:rsid w:val="001B10DA"/>
    <w:rsid w:val="001B2005"/>
    <w:rsid w:val="001B3167"/>
    <w:rsid w:val="001B6F93"/>
    <w:rsid w:val="001D0F47"/>
    <w:rsid w:val="001D59CA"/>
    <w:rsid w:val="001E1B15"/>
    <w:rsid w:val="001E29AF"/>
    <w:rsid w:val="001E5DB1"/>
    <w:rsid w:val="001F346D"/>
    <w:rsid w:val="001F7DBF"/>
    <w:rsid w:val="00201115"/>
    <w:rsid w:val="002024C3"/>
    <w:rsid w:val="0020406F"/>
    <w:rsid w:val="002108A3"/>
    <w:rsid w:val="00222E99"/>
    <w:rsid w:val="002326C6"/>
    <w:rsid w:val="00232F1F"/>
    <w:rsid w:val="002358D1"/>
    <w:rsid w:val="00236393"/>
    <w:rsid w:val="00242FB9"/>
    <w:rsid w:val="0024475A"/>
    <w:rsid w:val="002475EC"/>
    <w:rsid w:val="00252588"/>
    <w:rsid w:val="002553E4"/>
    <w:rsid w:val="00255D20"/>
    <w:rsid w:val="002600A8"/>
    <w:rsid w:val="00264F90"/>
    <w:rsid w:val="002671F0"/>
    <w:rsid w:val="00271309"/>
    <w:rsid w:val="00277997"/>
    <w:rsid w:val="00281BCC"/>
    <w:rsid w:val="00282D39"/>
    <w:rsid w:val="00283CA3"/>
    <w:rsid w:val="0029501B"/>
    <w:rsid w:val="00295D72"/>
    <w:rsid w:val="002A78F3"/>
    <w:rsid w:val="002B1B0B"/>
    <w:rsid w:val="002B2A9A"/>
    <w:rsid w:val="002C3896"/>
    <w:rsid w:val="002C5CB4"/>
    <w:rsid w:val="002E0CB8"/>
    <w:rsid w:val="002E34BA"/>
    <w:rsid w:val="002E4F6E"/>
    <w:rsid w:val="002F38C3"/>
    <w:rsid w:val="00311BC5"/>
    <w:rsid w:val="0031363B"/>
    <w:rsid w:val="00314E65"/>
    <w:rsid w:val="0033218C"/>
    <w:rsid w:val="00334D87"/>
    <w:rsid w:val="00341D8D"/>
    <w:rsid w:val="003448F4"/>
    <w:rsid w:val="00347244"/>
    <w:rsid w:val="00347A95"/>
    <w:rsid w:val="003505C0"/>
    <w:rsid w:val="00354E76"/>
    <w:rsid w:val="003736BC"/>
    <w:rsid w:val="00382D5C"/>
    <w:rsid w:val="00382DD5"/>
    <w:rsid w:val="003A30AB"/>
    <w:rsid w:val="003C0512"/>
    <w:rsid w:val="003C0CA5"/>
    <w:rsid w:val="003C19FE"/>
    <w:rsid w:val="003C2C2C"/>
    <w:rsid w:val="003C3E96"/>
    <w:rsid w:val="003C3FEA"/>
    <w:rsid w:val="003C541B"/>
    <w:rsid w:val="003D1AFC"/>
    <w:rsid w:val="003D565C"/>
    <w:rsid w:val="003D6237"/>
    <w:rsid w:val="003D6583"/>
    <w:rsid w:val="003F77C1"/>
    <w:rsid w:val="003F7AFD"/>
    <w:rsid w:val="00402F92"/>
    <w:rsid w:val="004217E4"/>
    <w:rsid w:val="00436AED"/>
    <w:rsid w:val="00436E7A"/>
    <w:rsid w:val="00447269"/>
    <w:rsid w:val="00455BD9"/>
    <w:rsid w:val="00457DB3"/>
    <w:rsid w:val="00466D1D"/>
    <w:rsid w:val="00471659"/>
    <w:rsid w:val="00474052"/>
    <w:rsid w:val="00475570"/>
    <w:rsid w:val="00480993"/>
    <w:rsid w:val="00491051"/>
    <w:rsid w:val="004959BA"/>
    <w:rsid w:val="00497BEA"/>
    <w:rsid w:val="004A15D5"/>
    <w:rsid w:val="004A1E57"/>
    <w:rsid w:val="004C1DC6"/>
    <w:rsid w:val="004C316E"/>
    <w:rsid w:val="004F3D19"/>
    <w:rsid w:val="004F504D"/>
    <w:rsid w:val="00520A71"/>
    <w:rsid w:val="005233B8"/>
    <w:rsid w:val="005347BF"/>
    <w:rsid w:val="00534CAF"/>
    <w:rsid w:val="0053643A"/>
    <w:rsid w:val="00540B71"/>
    <w:rsid w:val="005419D9"/>
    <w:rsid w:val="00542AA8"/>
    <w:rsid w:val="00554CA3"/>
    <w:rsid w:val="00563B75"/>
    <w:rsid w:val="00564D48"/>
    <w:rsid w:val="00564DD0"/>
    <w:rsid w:val="00566427"/>
    <w:rsid w:val="005676E6"/>
    <w:rsid w:val="0057155A"/>
    <w:rsid w:val="00581A93"/>
    <w:rsid w:val="00585391"/>
    <w:rsid w:val="005B3B36"/>
    <w:rsid w:val="005B71D1"/>
    <w:rsid w:val="005B7901"/>
    <w:rsid w:val="005D0422"/>
    <w:rsid w:val="005D0F20"/>
    <w:rsid w:val="005E7C60"/>
    <w:rsid w:val="005F0CDB"/>
    <w:rsid w:val="005F25AF"/>
    <w:rsid w:val="005F6F85"/>
    <w:rsid w:val="00600525"/>
    <w:rsid w:val="00602BFF"/>
    <w:rsid w:val="0062557A"/>
    <w:rsid w:val="006314BF"/>
    <w:rsid w:val="00632451"/>
    <w:rsid w:val="00636E14"/>
    <w:rsid w:val="00643F18"/>
    <w:rsid w:val="00660FA3"/>
    <w:rsid w:val="00663946"/>
    <w:rsid w:val="0067522F"/>
    <w:rsid w:val="00690B66"/>
    <w:rsid w:val="006934AD"/>
    <w:rsid w:val="0069494E"/>
    <w:rsid w:val="006A71B1"/>
    <w:rsid w:val="006C5BA2"/>
    <w:rsid w:val="006C5F44"/>
    <w:rsid w:val="006C7467"/>
    <w:rsid w:val="006C7907"/>
    <w:rsid w:val="006D17D1"/>
    <w:rsid w:val="006E07C5"/>
    <w:rsid w:val="006E4ECB"/>
    <w:rsid w:val="006F1B83"/>
    <w:rsid w:val="0070404E"/>
    <w:rsid w:val="00705CD6"/>
    <w:rsid w:val="00712053"/>
    <w:rsid w:val="007141AB"/>
    <w:rsid w:val="00714574"/>
    <w:rsid w:val="00714899"/>
    <w:rsid w:val="007318B5"/>
    <w:rsid w:val="007430F9"/>
    <w:rsid w:val="00752D0C"/>
    <w:rsid w:val="00753734"/>
    <w:rsid w:val="00754552"/>
    <w:rsid w:val="00754D9D"/>
    <w:rsid w:val="007565BA"/>
    <w:rsid w:val="00771392"/>
    <w:rsid w:val="00780BCA"/>
    <w:rsid w:val="00780BFD"/>
    <w:rsid w:val="00783101"/>
    <w:rsid w:val="007910D3"/>
    <w:rsid w:val="00796D1B"/>
    <w:rsid w:val="007A481D"/>
    <w:rsid w:val="007A699F"/>
    <w:rsid w:val="007B02BC"/>
    <w:rsid w:val="007B1E1C"/>
    <w:rsid w:val="007B6619"/>
    <w:rsid w:val="007C234E"/>
    <w:rsid w:val="007C2926"/>
    <w:rsid w:val="007C3A19"/>
    <w:rsid w:val="007C7450"/>
    <w:rsid w:val="007D5336"/>
    <w:rsid w:val="007E1B4D"/>
    <w:rsid w:val="007E1C1E"/>
    <w:rsid w:val="007E216A"/>
    <w:rsid w:val="007E38F4"/>
    <w:rsid w:val="007F0960"/>
    <w:rsid w:val="007F57FC"/>
    <w:rsid w:val="007F6287"/>
    <w:rsid w:val="007F7C11"/>
    <w:rsid w:val="00807A83"/>
    <w:rsid w:val="0082028C"/>
    <w:rsid w:val="00821D3F"/>
    <w:rsid w:val="00822971"/>
    <w:rsid w:val="0084260B"/>
    <w:rsid w:val="008474D7"/>
    <w:rsid w:val="008504A2"/>
    <w:rsid w:val="00852088"/>
    <w:rsid w:val="00867A2C"/>
    <w:rsid w:val="00870EA3"/>
    <w:rsid w:val="00872810"/>
    <w:rsid w:val="00895A5B"/>
    <w:rsid w:val="008B4705"/>
    <w:rsid w:val="008C6243"/>
    <w:rsid w:val="008D1298"/>
    <w:rsid w:val="008D1539"/>
    <w:rsid w:val="0090297A"/>
    <w:rsid w:val="0091029F"/>
    <w:rsid w:val="0091211A"/>
    <w:rsid w:val="00913FB1"/>
    <w:rsid w:val="009259DB"/>
    <w:rsid w:val="00933ED6"/>
    <w:rsid w:val="0093523B"/>
    <w:rsid w:val="0094055F"/>
    <w:rsid w:val="00950CDF"/>
    <w:rsid w:val="00951922"/>
    <w:rsid w:val="00951D09"/>
    <w:rsid w:val="00953561"/>
    <w:rsid w:val="00954791"/>
    <w:rsid w:val="00962924"/>
    <w:rsid w:val="00965ED1"/>
    <w:rsid w:val="00967D3C"/>
    <w:rsid w:val="00972ADC"/>
    <w:rsid w:val="0098717C"/>
    <w:rsid w:val="00987B76"/>
    <w:rsid w:val="009B19EE"/>
    <w:rsid w:val="009C14C6"/>
    <w:rsid w:val="009C22A1"/>
    <w:rsid w:val="009C7D5E"/>
    <w:rsid w:val="009E7548"/>
    <w:rsid w:val="009E7FA5"/>
    <w:rsid w:val="009F2567"/>
    <w:rsid w:val="00A03A29"/>
    <w:rsid w:val="00A06D1A"/>
    <w:rsid w:val="00A06E0D"/>
    <w:rsid w:val="00A21BC1"/>
    <w:rsid w:val="00A22559"/>
    <w:rsid w:val="00A22A19"/>
    <w:rsid w:val="00A2483E"/>
    <w:rsid w:val="00A253C3"/>
    <w:rsid w:val="00A45EF0"/>
    <w:rsid w:val="00A47775"/>
    <w:rsid w:val="00A50F7B"/>
    <w:rsid w:val="00A53BAC"/>
    <w:rsid w:val="00A607D2"/>
    <w:rsid w:val="00A67082"/>
    <w:rsid w:val="00A748E8"/>
    <w:rsid w:val="00A8021D"/>
    <w:rsid w:val="00A84391"/>
    <w:rsid w:val="00A845CF"/>
    <w:rsid w:val="00A91AEB"/>
    <w:rsid w:val="00A93A9C"/>
    <w:rsid w:val="00A9712B"/>
    <w:rsid w:val="00A976F1"/>
    <w:rsid w:val="00AA320F"/>
    <w:rsid w:val="00AA5EA2"/>
    <w:rsid w:val="00AC701E"/>
    <w:rsid w:val="00AC7643"/>
    <w:rsid w:val="00AD414E"/>
    <w:rsid w:val="00AE1401"/>
    <w:rsid w:val="00AE6840"/>
    <w:rsid w:val="00AE709E"/>
    <w:rsid w:val="00B038C6"/>
    <w:rsid w:val="00B05DC5"/>
    <w:rsid w:val="00B05E78"/>
    <w:rsid w:val="00B12422"/>
    <w:rsid w:val="00B17449"/>
    <w:rsid w:val="00B17E65"/>
    <w:rsid w:val="00B279ED"/>
    <w:rsid w:val="00B43702"/>
    <w:rsid w:val="00B4476D"/>
    <w:rsid w:val="00B4788A"/>
    <w:rsid w:val="00B50CCF"/>
    <w:rsid w:val="00B569B6"/>
    <w:rsid w:val="00B628B4"/>
    <w:rsid w:val="00B62F53"/>
    <w:rsid w:val="00B76E1F"/>
    <w:rsid w:val="00B82431"/>
    <w:rsid w:val="00B85584"/>
    <w:rsid w:val="00B91016"/>
    <w:rsid w:val="00B92751"/>
    <w:rsid w:val="00B94954"/>
    <w:rsid w:val="00BA3017"/>
    <w:rsid w:val="00BA5966"/>
    <w:rsid w:val="00BA6F8E"/>
    <w:rsid w:val="00BB19BB"/>
    <w:rsid w:val="00BB2A38"/>
    <w:rsid w:val="00BB3DCE"/>
    <w:rsid w:val="00BC55EC"/>
    <w:rsid w:val="00BC7C32"/>
    <w:rsid w:val="00BD30FA"/>
    <w:rsid w:val="00BD7FAC"/>
    <w:rsid w:val="00BE55F5"/>
    <w:rsid w:val="00BE5EB7"/>
    <w:rsid w:val="00BF0DDB"/>
    <w:rsid w:val="00BF57B6"/>
    <w:rsid w:val="00C02BBC"/>
    <w:rsid w:val="00C2003F"/>
    <w:rsid w:val="00C20D99"/>
    <w:rsid w:val="00C309B6"/>
    <w:rsid w:val="00C33579"/>
    <w:rsid w:val="00C35527"/>
    <w:rsid w:val="00C430A2"/>
    <w:rsid w:val="00C45D77"/>
    <w:rsid w:val="00C515F8"/>
    <w:rsid w:val="00C61DD0"/>
    <w:rsid w:val="00C708A7"/>
    <w:rsid w:val="00C7671E"/>
    <w:rsid w:val="00C76765"/>
    <w:rsid w:val="00C80B5E"/>
    <w:rsid w:val="00C96437"/>
    <w:rsid w:val="00CA5402"/>
    <w:rsid w:val="00CA77E9"/>
    <w:rsid w:val="00CB0E69"/>
    <w:rsid w:val="00CB5E51"/>
    <w:rsid w:val="00CC4EB5"/>
    <w:rsid w:val="00CD7A23"/>
    <w:rsid w:val="00CE0843"/>
    <w:rsid w:val="00CE1808"/>
    <w:rsid w:val="00CF00FC"/>
    <w:rsid w:val="00CF33B4"/>
    <w:rsid w:val="00CF3D15"/>
    <w:rsid w:val="00CF4E30"/>
    <w:rsid w:val="00CF7882"/>
    <w:rsid w:val="00D02A4B"/>
    <w:rsid w:val="00D03C7F"/>
    <w:rsid w:val="00D05E43"/>
    <w:rsid w:val="00D12514"/>
    <w:rsid w:val="00D12C4F"/>
    <w:rsid w:val="00D134B6"/>
    <w:rsid w:val="00D30A17"/>
    <w:rsid w:val="00D43704"/>
    <w:rsid w:val="00D500A0"/>
    <w:rsid w:val="00D539C6"/>
    <w:rsid w:val="00D550B5"/>
    <w:rsid w:val="00D55FC8"/>
    <w:rsid w:val="00D634F5"/>
    <w:rsid w:val="00D6383E"/>
    <w:rsid w:val="00D73ADD"/>
    <w:rsid w:val="00D76900"/>
    <w:rsid w:val="00D917C8"/>
    <w:rsid w:val="00D97614"/>
    <w:rsid w:val="00D97F57"/>
    <w:rsid w:val="00DA63EF"/>
    <w:rsid w:val="00DA65D8"/>
    <w:rsid w:val="00DB1448"/>
    <w:rsid w:val="00DB546E"/>
    <w:rsid w:val="00DB55C6"/>
    <w:rsid w:val="00DC4A10"/>
    <w:rsid w:val="00DD2C49"/>
    <w:rsid w:val="00DF3E98"/>
    <w:rsid w:val="00E0065C"/>
    <w:rsid w:val="00E01946"/>
    <w:rsid w:val="00E27B73"/>
    <w:rsid w:val="00E31DE2"/>
    <w:rsid w:val="00E3615E"/>
    <w:rsid w:val="00E36CF3"/>
    <w:rsid w:val="00E43E25"/>
    <w:rsid w:val="00E56ACD"/>
    <w:rsid w:val="00E56C21"/>
    <w:rsid w:val="00E65FC5"/>
    <w:rsid w:val="00E723EB"/>
    <w:rsid w:val="00E72A8D"/>
    <w:rsid w:val="00E77E52"/>
    <w:rsid w:val="00E9330D"/>
    <w:rsid w:val="00EB0CAD"/>
    <w:rsid w:val="00EB1948"/>
    <w:rsid w:val="00EB5BFD"/>
    <w:rsid w:val="00ED085B"/>
    <w:rsid w:val="00ED3B50"/>
    <w:rsid w:val="00ED434F"/>
    <w:rsid w:val="00EE6BC0"/>
    <w:rsid w:val="00F03485"/>
    <w:rsid w:val="00F0720C"/>
    <w:rsid w:val="00F111AA"/>
    <w:rsid w:val="00F21C3D"/>
    <w:rsid w:val="00F21E65"/>
    <w:rsid w:val="00F25453"/>
    <w:rsid w:val="00F321A5"/>
    <w:rsid w:val="00F4362C"/>
    <w:rsid w:val="00F43D5E"/>
    <w:rsid w:val="00F442F2"/>
    <w:rsid w:val="00F462FD"/>
    <w:rsid w:val="00F47FA7"/>
    <w:rsid w:val="00F53AB3"/>
    <w:rsid w:val="00F55F0E"/>
    <w:rsid w:val="00F639EB"/>
    <w:rsid w:val="00F71724"/>
    <w:rsid w:val="00F733C5"/>
    <w:rsid w:val="00F74A4A"/>
    <w:rsid w:val="00F80BEC"/>
    <w:rsid w:val="00F86D1E"/>
    <w:rsid w:val="00FA6AA8"/>
    <w:rsid w:val="00FC2213"/>
    <w:rsid w:val="00FC5C63"/>
    <w:rsid w:val="00FD1BE2"/>
    <w:rsid w:val="00FD244E"/>
    <w:rsid w:val="00FD5E57"/>
    <w:rsid w:val="00FE13BC"/>
    <w:rsid w:val="00FF35A2"/>
    <w:rsid w:val="00FF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4552"/>
    <w:pPr>
      <w:keepNext/>
      <w:jc w:val="center"/>
      <w:outlineLvl w:val="0"/>
    </w:pPr>
    <w:rPr>
      <w:rFonts w:ascii="Calibri" w:hAnsi="Calibri" w:cs="Calibri"/>
      <w:b/>
      <w:bCs/>
      <w:sz w:val="28"/>
      <w:szCs w:val="28"/>
      <w:u w:val="singl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545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4552"/>
    <w:rPr>
      <w:rFonts w:ascii="Calibri" w:eastAsia="Times New Roman" w:hAnsi="Calibri" w:cs="Calibri"/>
      <w:b/>
      <w:bCs/>
      <w:sz w:val="28"/>
      <w:szCs w:val="28"/>
      <w:u w:val="single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75455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unhideWhenUsed/>
    <w:rsid w:val="0075455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5455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54552"/>
    <w:pPr>
      <w:spacing w:before="100" w:beforeAutospacing="1" w:after="100" w:afterAutospacing="1"/>
    </w:pPr>
    <w:rPr>
      <w:rFonts w:ascii="Calibri" w:hAnsi="Calibri" w:cs="Calibri"/>
    </w:rPr>
  </w:style>
  <w:style w:type="paragraph" w:styleId="a6">
    <w:name w:val="header"/>
    <w:basedOn w:val="a"/>
    <w:link w:val="a7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uiPriority w:val="99"/>
    <w:qFormat/>
    <w:rsid w:val="00754552"/>
    <w:pPr>
      <w:tabs>
        <w:tab w:val="left" w:pos="3402"/>
        <w:tab w:val="left" w:pos="6521"/>
      </w:tabs>
      <w:jc w:val="center"/>
    </w:pPr>
    <w:rPr>
      <w:rFonts w:ascii="Calibri" w:hAnsi="Calibri" w:cs="Calibri"/>
      <w:sz w:val="30"/>
      <w:szCs w:val="30"/>
    </w:rPr>
  </w:style>
  <w:style w:type="character" w:customStyle="1" w:styleId="ab">
    <w:name w:val="Название Знак"/>
    <w:basedOn w:val="a0"/>
    <w:link w:val="aa"/>
    <w:uiPriority w:val="99"/>
    <w:rsid w:val="00754552"/>
    <w:rPr>
      <w:rFonts w:ascii="Calibri" w:eastAsia="Times New Roman" w:hAnsi="Calibri" w:cs="Calibri"/>
      <w:sz w:val="30"/>
      <w:szCs w:val="3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754552"/>
    <w:pPr>
      <w:spacing w:after="120"/>
    </w:pPr>
    <w:rPr>
      <w:rFonts w:ascii="Calibri" w:hAnsi="Calibri" w:cs="Calibri"/>
    </w:rPr>
  </w:style>
  <w:style w:type="character" w:customStyle="1" w:styleId="ad">
    <w:name w:val="Основной текст Знак"/>
    <w:basedOn w:val="a0"/>
    <w:link w:val="ac"/>
    <w:uiPriority w:val="99"/>
    <w:semiHidden/>
    <w:rsid w:val="00754552"/>
    <w:rPr>
      <w:rFonts w:ascii="Calibri" w:eastAsia="Times New Roman" w:hAnsi="Calibri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54552"/>
    <w:pPr>
      <w:ind w:firstLine="720"/>
      <w:jc w:val="both"/>
    </w:pPr>
    <w:rPr>
      <w:rFonts w:ascii="Calibri" w:hAnsi="Calibri" w:cs="Calibri"/>
      <w:sz w:val="28"/>
      <w:szCs w:val="28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54552"/>
    <w:rPr>
      <w:rFonts w:ascii="Calibri" w:eastAsia="Times New Roman" w:hAnsi="Calibri" w:cs="Calibri"/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754552"/>
    <w:pPr>
      <w:spacing w:after="120"/>
    </w:pPr>
    <w:rPr>
      <w:rFonts w:ascii="Calibri" w:hAnsi="Calibri" w:cs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54552"/>
    <w:rPr>
      <w:rFonts w:ascii="Calibri" w:eastAsia="Times New Roman" w:hAnsi="Calibri" w:cs="Calibri"/>
      <w:sz w:val="16"/>
      <w:szCs w:val="16"/>
      <w:lang w:eastAsia="ru-RU"/>
    </w:rPr>
  </w:style>
  <w:style w:type="paragraph" w:styleId="af0">
    <w:name w:val="Balloon Text"/>
    <w:basedOn w:val="a"/>
    <w:link w:val="11"/>
    <w:uiPriority w:val="99"/>
    <w:semiHidden/>
    <w:unhideWhenUsed/>
    <w:rsid w:val="0075455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uiPriority w:val="99"/>
    <w:semiHidden/>
    <w:rsid w:val="00754552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 Paragraph"/>
    <w:basedOn w:val="a"/>
    <w:uiPriority w:val="99"/>
    <w:qFormat/>
    <w:rsid w:val="00754552"/>
    <w:pPr>
      <w:ind w:left="720"/>
    </w:pPr>
    <w:rPr>
      <w:rFonts w:ascii="Calibri" w:hAnsi="Calibri" w:cs="Calibri"/>
      <w:lang w:val="en-US" w:eastAsia="en-US"/>
    </w:rPr>
  </w:style>
  <w:style w:type="paragraph" w:customStyle="1" w:styleId="Style3">
    <w:name w:val="Style3"/>
    <w:basedOn w:val="a"/>
    <w:uiPriority w:val="99"/>
    <w:rsid w:val="00754552"/>
    <w:pPr>
      <w:widowControl w:val="0"/>
      <w:autoSpaceDE w:val="0"/>
      <w:autoSpaceDN w:val="0"/>
      <w:adjustRightInd w:val="0"/>
      <w:spacing w:line="482" w:lineRule="exact"/>
    </w:pPr>
    <w:rPr>
      <w:rFonts w:ascii="Calibri" w:hAnsi="Calibri" w:cs="Calibri"/>
      <w:lang w:val="en-US" w:eastAsia="en-US"/>
    </w:rPr>
  </w:style>
  <w:style w:type="paragraph" w:customStyle="1" w:styleId="Style4">
    <w:name w:val="Style4"/>
    <w:basedOn w:val="a"/>
    <w:uiPriority w:val="99"/>
    <w:rsid w:val="00754552"/>
    <w:pPr>
      <w:widowControl w:val="0"/>
      <w:autoSpaceDE w:val="0"/>
      <w:autoSpaceDN w:val="0"/>
      <w:adjustRightInd w:val="0"/>
      <w:spacing w:line="322" w:lineRule="exact"/>
    </w:pPr>
    <w:rPr>
      <w:rFonts w:ascii="Calibri" w:hAnsi="Calibri" w:cs="Calibri"/>
      <w:lang w:val="en-US" w:eastAsia="en-US"/>
    </w:rPr>
  </w:style>
  <w:style w:type="paragraph" w:customStyle="1" w:styleId="Style31">
    <w:name w:val="Style31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  <w:jc w:val="both"/>
    </w:pPr>
    <w:rPr>
      <w:rFonts w:ascii="Tahoma" w:hAnsi="Tahoma" w:cs="Tahoma"/>
    </w:rPr>
  </w:style>
  <w:style w:type="paragraph" w:customStyle="1" w:styleId="Style32">
    <w:name w:val="Style32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4">
    <w:name w:val="Style34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5">
    <w:name w:val="Style35"/>
    <w:basedOn w:val="a"/>
    <w:uiPriority w:val="99"/>
    <w:rsid w:val="00754552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Tahoma" w:hAnsi="Tahoma" w:cs="Tahoma"/>
    </w:rPr>
  </w:style>
  <w:style w:type="paragraph" w:customStyle="1" w:styleId="Style44">
    <w:name w:val="Style44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center"/>
    </w:pPr>
    <w:rPr>
      <w:rFonts w:ascii="Tahoma" w:hAnsi="Tahoma" w:cs="Tahoma"/>
    </w:rPr>
  </w:style>
  <w:style w:type="paragraph" w:customStyle="1" w:styleId="Style77">
    <w:name w:val="Style77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79">
    <w:name w:val="Style79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</w:pPr>
    <w:rPr>
      <w:rFonts w:ascii="Tahoma" w:hAnsi="Tahoma" w:cs="Tahoma"/>
    </w:rPr>
  </w:style>
  <w:style w:type="paragraph" w:customStyle="1" w:styleId="Style92">
    <w:name w:val="Style92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right"/>
    </w:pPr>
    <w:rPr>
      <w:rFonts w:ascii="Tahoma" w:hAnsi="Tahoma" w:cs="Tahoma"/>
    </w:rPr>
  </w:style>
  <w:style w:type="paragraph" w:customStyle="1" w:styleId="Style6">
    <w:name w:val="Style6"/>
    <w:basedOn w:val="a"/>
    <w:uiPriority w:val="99"/>
    <w:rsid w:val="00754552"/>
    <w:pPr>
      <w:widowControl w:val="0"/>
      <w:autoSpaceDE w:val="0"/>
      <w:autoSpaceDN w:val="0"/>
      <w:adjustRightInd w:val="0"/>
      <w:spacing w:line="278" w:lineRule="exact"/>
      <w:jc w:val="center"/>
    </w:pPr>
    <w:rPr>
      <w:rFonts w:ascii="Calibri" w:hAnsi="Calibri" w:cs="Calibri"/>
    </w:rPr>
  </w:style>
  <w:style w:type="paragraph" w:customStyle="1" w:styleId="Style5">
    <w:name w:val="Style5"/>
    <w:basedOn w:val="a"/>
    <w:uiPriority w:val="99"/>
    <w:rsid w:val="00754552"/>
    <w:pPr>
      <w:widowControl w:val="0"/>
      <w:autoSpaceDE w:val="0"/>
      <w:autoSpaceDN w:val="0"/>
      <w:adjustRightInd w:val="0"/>
      <w:spacing w:line="275" w:lineRule="exact"/>
    </w:pPr>
    <w:rPr>
      <w:rFonts w:ascii="Calibri" w:hAnsi="Calibri" w:cs="Calibri"/>
    </w:rPr>
  </w:style>
  <w:style w:type="paragraph" w:customStyle="1" w:styleId="Style8">
    <w:name w:val="Style8"/>
    <w:basedOn w:val="a"/>
    <w:uiPriority w:val="99"/>
    <w:rsid w:val="00754552"/>
    <w:pPr>
      <w:widowControl w:val="0"/>
      <w:autoSpaceDE w:val="0"/>
      <w:autoSpaceDN w:val="0"/>
      <w:adjustRightInd w:val="0"/>
      <w:spacing w:line="274" w:lineRule="exact"/>
      <w:ind w:hanging="370"/>
    </w:pPr>
    <w:rPr>
      <w:rFonts w:ascii="Calibri" w:hAnsi="Calibri" w:cs="Calibri"/>
    </w:rPr>
  </w:style>
  <w:style w:type="paragraph" w:customStyle="1" w:styleId="ConsPlusNormal">
    <w:name w:val="ConsPlusNormal"/>
    <w:rsid w:val="007545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Стиль"/>
    <w:uiPriority w:val="99"/>
    <w:rsid w:val="007545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af4">
    <w:name w:val="Знак Знак Знак Знак"/>
    <w:basedOn w:val="a"/>
    <w:uiPriority w:val="99"/>
    <w:rsid w:val="0075455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7545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545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0">
    <w:name w:val="Основной текст 31"/>
    <w:basedOn w:val="a"/>
    <w:uiPriority w:val="99"/>
    <w:rsid w:val="00754552"/>
    <w:pPr>
      <w:suppressAutoHyphens/>
      <w:jc w:val="center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1">
    <w:name w:val="Текст выноски Знак1"/>
    <w:basedOn w:val="a0"/>
    <w:link w:val="af0"/>
    <w:uiPriority w:val="99"/>
    <w:semiHidden/>
    <w:locked/>
    <w:rsid w:val="007545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basedOn w:val="a0"/>
    <w:uiPriority w:val="99"/>
    <w:rsid w:val="00754552"/>
    <w:rPr>
      <w:rFonts w:ascii="Bookman Old Style" w:hAnsi="Bookman Old Style" w:cs="Bookman Old Style" w:hint="default"/>
      <w:spacing w:val="20"/>
      <w:sz w:val="22"/>
      <w:szCs w:val="22"/>
    </w:rPr>
  </w:style>
  <w:style w:type="character" w:customStyle="1" w:styleId="FontStyle149">
    <w:name w:val="Font Style149"/>
    <w:basedOn w:val="a0"/>
    <w:uiPriority w:val="99"/>
    <w:rsid w:val="00754552"/>
    <w:rPr>
      <w:rFonts w:ascii="Times New Roman" w:hAnsi="Times New Roman" w:cs="Times New Roman" w:hint="default"/>
      <w:sz w:val="16"/>
      <w:szCs w:val="16"/>
    </w:rPr>
  </w:style>
  <w:style w:type="character" w:customStyle="1" w:styleId="FontStyle167">
    <w:name w:val="Font Style167"/>
    <w:basedOn w:val="a0"/>
    <w:uiPriority w:val="99"/>
    <w:rsid w:val="0075455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68">
    <w:name w:val="Font Style168"/>
    <w:basedOn w:val="a0"/>
    <w:uiPriority w:val="99"/>
    <w:rsid w:val="00754552"/>
    <w:rPr>
      <w:rFonts w:ascii="Franklin Gothic Demi Cond" w:hAnsi="Franklin Gothic Demi Cond" w:cs="Franklin Gothic Demi Cond" w:hint="default"/>
      <w:b/>
      <w:bCs/>
      <w:i/>
      <w:iCs/>
      <w:sz w:val="22"/>
      <w:szCs w:val="22"/>
    </w:rPr>
  </w:style>
  <w:style w:type="character" w:customStyle="1" w:styleId="FontStyle17">
    <w:name w:val="Font Style17"/>
    <w:basedOn w:val="a0"/>
    <w:rsid w:val="00754552"/>
    <w:rPr>
      <w:rFonts w:ascii="Times New Roman" w:hAnsi="Times New Roman" w:cs="Times New Roman" w:hint="default"/>
      <w:sz w:val="22"/>
      <w:szCs w:val="22"/>
    </w:rPr>
  </w:style>
  <w:style w:type="character" w:customStyle="1" w:styleId="exlink2">
    <w:name w:val="exlink2"/>
    <w:basedOn w:val="a0"/>
    <w:uiPriority w:val="99"/>
    <w:rsid w:val="00754552"/>
    <w:rPr>
      <w:sz w:val="19"/>
      <w:szCs w:val="19"/>
    </w:rPr>
  </w:style>
  <w:style w:type="character" w:customStyle="1" w:styleId="titlewhite1">
    <w:name w:val="titlewhite1"/>
    <w:basedOn w:val="a0"/>
    <w:uiPriority w:val="99"/>
    <w:rsid w:val="00754552"/>
    <w:rPr>
      <w:rFonts w:ascii="Verdana" w:hAnsi="Verdana" w:cs="Verdana" w:hint="default"/>
      <w:color w:val="FFFFFF"/>
      <w:sz w:val="17"/>
      <w:szCs w:val="17"/>
    </w:rPr>
  </w:style>
  <w:style w:type="character" w:styleId="af5">
    <w:name w:val="Strong"/>
    <w:basedOn w:val="a0"/>
    <w:uiPriority w:val="99"/>
    <w:qFormat/>
    <w:rsid w:val="00754552"/>
    <w:rPr>
      <w:b/>
      <w:bCs/>
    </w:rPr>
  </w:style>
  <w:style w:type="table" w:styleId="af6">
    <w:name w:val="Table Grid"/>
    <w:basedOn w:val="a1"/>
    <w:uiPriority w:val="59"/>
    <w:rsid w:val="007F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354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blk">
    <w:name w:val="blk"/>
    <w:basedOn w:val="a0"/>
    <w:rsid w:val="007141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4552"/>
    <w:pPr>
      <w:keepNext/>
      <w:jc w:val="center"/>
      <w:outlineLvl w:val="0"/>
    </w:pPr>
    <w:rPr>
      <w:rFonts w:ascii="Calibri" w:hAnsi="Calibri" w:cs="Calibri"/>
      <w:b/>
      <w:bCs/>
      <w:sz w:val="28"/>
      <w:szCs w:val="28"/>
      <w:u w:val="singl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545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4552"/>
    <w:rPr>
      <w:rFonts w:ascii="Calibri" w:eastAsia="Times New Roman" w:hAnsi="Calibri" w:cs="Calibri"/>
      <w:b/>
      <w:bCs/>
      <w:sz w:val="28"/>
      <w:szCs w:val="28"/>
      <w:u w:val="single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75455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unhideWhenUsed/>
    <w:rsid w:val="0075455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5455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54552"/>
    <w:pPr>
      <w:spacing w:before="100" w:beforeAutospacing="1" w:after="100" w:afterAutospacing="1"/>
    </w:pPr>
    <w:rPr>
      <w:rFonts w:ascii="Calibri" w:hAnsi="Calibri" w:cs="Calibri"/>
    </w:rPr>
  </w:style>
  <w:style w:type="paragraph" w:styleId="a6">
    <w:name w:val="header"/>
    <w:basedOn w:val="a"/>
    <w:link w:val="a7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uiPriority w:val="99"/>
    <w:qFormat/>
    <w:rsid w:val="00754552"/>
    <w:pPr>
      <w:tabs>
        <w:tab w:val="left" w:pos="3402"/>
        <w:tab w:val="left" w:pos="6521"/>
      </w:tabs>
      <w:jc w:val="center"/>
    </w:pPr>
    <w:rPr>
      <w:rFonts w:ascii="Calibri" w:hAnsi="Calibri" w:cs="Calibri"/>
      <w:sz w:val="30"/>
      <w:szCs w:val="30"/>
    </w:rPr>
  </w:style>
  <w:style w:type="character" w:customStyle="1" w:styleId="ab">
    <w:name w:val="Название Знак"/>
    <w:basedOn w:val="a0"/>
    <w:link w:val="aa"/>
    <w:uiPriority w:val="99"/>
    <w:rsid w:val="00754552"/>
    <w:rPr>
      <w:rFonts w:ascii="Calibri" w:eastAsia="Times New Roman" w:hAnsi="Calibri" w:cs="Calibri"/>
      <w:sz w:val="30"/>
      <w:szCs w:val="3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754552"/>
    <w:pPr>
      <w:spacing w:after="120"/>
    </w:pPr>
    <w:rPr>
      <w:rFonts w:ascii="Calibri" w:hAnsi="Calibri" w:cs="Calibri"/>
    </w:rPr>
  </w:style>
  <w:style w:type="character" w:customStyle="1" w:styleId="ad">
    <w:name w:val="Основной текст Знак"/>
    <w:basedOn w:val="a0"/>
    <w:link w:val="ac"/>
    <w:uiPriority w:val="99"/>
    <w:semiHidden/>
    <w:rsid w:val="00754552"/>
    <w:rPr>
      <w:rFonts w:ascii="Calibri" w:eastAsia="Times New Roman" w:hAnsi="Calibri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54552"/>
    <w:pPr>
      <w:ind w:firstLine="720"/>
      <w:jc w:val="both"/>
    </w:pPr>
    <w:rPr>
      <w:rFonts w:ascii="Calibri" w:hAnsi="Calibri" w:cs="Calibri"/>
      <w:sz w:val="28"/>
      <w:szCs w:val="28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54552"/>
    <w:rPr>
      <w:rFonts w:ascii="Calibri" w:eastAsia="Times New Roman" w:hAnsi="Calibri" w:cs="Calibri"/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754552"/>
    <w:pPr>
      <w:spacing w:after="120"/>
    </w:pPr>
    <w:rPr>
      <w:rFonts w:ascii="Calibri" w:hAnsi="Calibri" w:cs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54552"/>
    <w:rPr>
      <w:rFonts w:ascii="Calibri" w:eastAsia="Times New Roman" w:hAnsi="Calibri" w:cs="Calibri"/>
      <w:sz w:val="16"/>
      <w:szCs w:val="16"/>
      <w:lang w:eastAsia="ru-RU"/>
    </w:rPr>
  </w:style>
  <w:style w:type="paragraph" w:styleId="af0">
    <w:name w:val="Balloon Text"/>
    <w:basedOn w:val="a"/>
    <w:link w:val="11"/>
    <w:uiPriority w:val="99"/>
    <w:semiHidden/>
    <w:unhideWhenUsed/>
    <w:rsid w:val="0075455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uiPriority w:val="99"/>
    <w:semiHidden/>
    <w:rsid w:val="00754552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 Paragraph"/>
    <w:basedOn w:val="a"/>
    <w:uiPriority w:val="99"/>
    <w:qFormat/>
    <w:rsid w:val="00754552"/>
    <w:pPr>
      <w:ind w:left="720"/>
    </w:pPr>
    <w:rPr>
      <w:rFonts w:ascii="Calibri" w:hAnsi="Calibri" w:cs="Calibri"/>
      <w:lang w:val="en-US" w:eastAsia="en-US"/>
    </w:rPr>
  </w:style>
  <w:style w:type="paragraph" w:customStyle="1" w:styleId="Style3">
    <w:name w:val="Style3"/>
    <w:basedOn w:val="a"/>
    <w:uiPriority w:val="99"/>
    <w:rsid w:val="00754552"/>
    <w:pPr>
      <w:widowControl w:val="0"/>
      <w:autoSpaceDE w:val="0"/>
      <w:autoSpaceDN w:val="0"/>
      <w:adjustRightInd w:val="0"/>
      <w:spacing w:line="482" w:lineRule="exact"/>
    </w:pPr>
    <w:rPr>
      <w:rFonts w:ascii="Calibri" w:hAnsi="Calibri" w:cs="Calibri"/>
      <w:lang w:val="en-US" w:eastAsia="en-US"/>
    </w:rPr>
  </w:style>
  <w:style w:type="paragraph" w:customStyle="1" w:styleId="Style4">
    <w:name w:val="Style4"/>
    <w:basedOn w:val="a"/>
    <w:uiPriority w:val="99"/>
    <w:rsid w:val="00754552"/>
    <w:pPr>
      <w:widowControl w:val="0"/>
      <w:autoSpaceDE w:val="0"/>
      <w:autoSpaceDN w:val="0"/>
      <w:adjustRightInd w:val="0"/>
      <w:spacing w:line="322" w:lineRule="exact"/>
    </w:pPr>
    <w:rPr>
      <w:rFonts w:ascii="Calibri" w:hAnsi="Calibri" w:cs="Calibri"/>
      <w:lang w:val="en-US" w:eastAsia="en-US"/>
    </w:rPr>
  </w:style>
  <w:style w:type="paragraph" w:customStyle="1" w:styleId="Style31">
    <w:name w:val="Style31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  <w:jc w:val="both"/>
    </w:pPr>
    <w:rPr>
      <w:rFonts w:ascii="Tahoma" w:hAnsi="Tahoma" w:cs="Tahoma"/>
    </w:rPr>
  </w:style>
  <w:style w:type="paragraph" w:customStyle="1" w:styleId="Style32">
    <w:name w:val="Style32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4">
    <w:name w:val="Style34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5">
    <w:name w:val="Style35"/>
    <w:basedOn w:val="a"/>
    <w:uiPriority w:val="99"/>
    <w:rsid w:val="00754552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Tahoma" w:hAnsi="Tahoma" w:cs="Tahoma"/>
    </w:rPr>
  </w:style>
  <w:style w:type="paragraph" w:customStyle="1" w:styleId="Style44">
    <w:name w:val="Style44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center"/>
    </w:pPr>
    <w:rPr>
      <w:rFonts w:ascii="Tahoma" w:hAnsi="Tahoma" w:cs="Tahoma"/>
    </w:rPr>
  </w:style>
  <w:style w:type="paragraph" w:customStyle="1" w:styleId="Style77">
    <w:name w:val="Style77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79">
    <w:name w:val="Style79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</w:pPr>
    <w:rPr>
      <w:rFonts w:ascii="Tahoma" w:hAnsi="Tahoma" w:cs="Tahoma"/>
    </w:rPr>
  </w:style>
  <w:style w:type="paragraph" w:customStyle="1" w:styleId="Style92">
    <w:name w:val="Style92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right"/>
    </w:pPr>
    <w:rPr>
      <w:rFonts w:ascii="Tahoma" w:hAnsi="Tahoma" w:cs="Tahoma"/>
    </w:rPr>
  </w:style>
  <w:style w:type="paragraph" w:customStyle="1" w:styleId="Style6">
    <w:name w:val="Style6"/>
    <w:basedOn w:val="a"/>
    <w:uiPriority w:val="99"/>
    <w:rsid w:val="00754552"/>
    <w:pPr>
      <w:widowControl w:val="0"/>
      <w:autoSpaceDE w:val="0"/>
      <w:autoSpaceDN w:val="0"/>
      <w:adjustRightInd w:val="0"/>
      <w:spacing w:line="278" w:lineRule="exact"/>
      <w:jc w:val="center"/>
    </w:pPr>
    <w:rPr>
      <w:rFonts w:ascii="Calibri" w:hAnsi="Calibri" w:cs="Calibri"/>
    </w:rPr>
  </w:style>
  <w:style w:type="paragraph" w:customStyle="1" w:styleId="Style5">
    <w:name w:val="Style5"/>
    <w:basedOn w:val="a"/>
    <w:uiPriority w:val="99"/>
    <w:rsid w:val="00754552"/>
    <w:pPr>
      <w:widowControl w:val="0"/>
      <w:autoSpaceDE w:val="0"/>
      <w:autoSpaceDN w:val="0"/>
      <w:adjustRightInd w:val="0"/>
      <w:spacing w:line="275" w:lineRule="exact"/>
    </w:pPr>
    <w:rPr>
      <w:rFonts w:ascii="Calibri" w:hAnsi="Calibri" w:cs="Calibri"/>
    </w:rPr>
  </w:style>
  <w:style w:type="paragraph" w:customStyle="1" w:styleId="Style8">
    <w:name w:val="Style8"/>
    <w:basedOn w:val="a"/>
    <w:uiPriority w:val="99"/>
    <w:rsid w:val="00754552"/>
    <w:pPr>
      <w:widowControl w:val="0"/>
      <w:autoSpaceDE w:val="0"/>
      <w:autoSpaceDN w:val="0"/>
      <w:adjustRightInd w:val="0"/>
      <w:spacing w:line="274" w:lineRule="exact"/>
      <w:ind w:hanging="370"/>
    </w:pPr>
    <w:rPr>
      <w:rFonts w:ascii="Calibri" w:hAnsi="Calibri" w:cs="Calibri"/>
    </w:rPr>
  </w:style>
  <w:style w:type="paragraph" w:customStyle="1" w:styleId="ConsPlusNormal">
    <w:name w:val="ConsPlusNormal"/>
    <w:rsid w:val="007545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Стиль"/>
    <w:uiPriority w:val="99"/>
    <w:rsid w:val="007545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af4">
    <w:name w:val="Знак Знак Знак Знак"/>
    <w:basedOn w:val="a"/>
    <w:uiPriority w:val="99"/>
    <w:rsid w:val="0075455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7545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545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0">
    <w:name w:val="Основной текст 31"/>
    <w:basedOn w:val="a"/>
    <w:uiPriority w:val="99"/>
    <w:rsid w:val="00754552"/>
    <w:pPr>
      <w:suppressAutoHyphens/>
      <w:jc w:val="center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1">
    <w:name w:val="Текст выноски Знак1"/>
    <w:basedOn w:val="a0"/>
    <w:link w:val="af0"/>
    <w:uiPriority w:val="99"/>
    <w:semiHidden/>
    <w:locked/>
    <w:rsid w:val="007545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basedOn w:val="a0"/>
    <w:uiPriority w:val="99"/>
    <w:rsid w:val="00754552"/>
    <w:rPr>
      <w:rFonts w:ascii="Bookman Old Style" w:hAnsi="Bookman Old Style" w:cs="Bookman Old Style" w:hint="default"/>
      <w:spacing w:val="20"/>
      <w:sz w:val="22"/>
      <w:szCs w:val="22"/>
    </w:rPr>
  </w:style>
  <w:style w:type="character" w:customStyle="1" w:styleId="FontStyle149">
    <w:name w:val="Font Style149"/>
    <w:basedOn w:val="a0"/>
    <w:uiPriority w:val="99"/>
    <w:rsid w:val="00754552"/>
    <w:rPr>
      <w:rFonts w:ascii="Times New Roman" w:hAnsi="Times New Roman" w:cs="Times New Roman" w:hint="default"/>
      <w:sz w:val="16"/>
      <w:szCs w:val="16"/>
    </w:rPr>
  </w:style>
  <w:style w:type="character" w:customStyle="1" w:styleId="FontStyle167">
    <w:name w:val="Font Style167"/>
    <w:basedOn w:val="a0"/>
    <w:uiPriority w:val="99"/>
    <w:rsid w:val="0075455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68">
    <w:name w:val="Font Style168"/>
    <w:basedOn w:val="a0"/>
    <w:uiPriority w:val="99"/>
    <w:rsid w:val="00754552"/>
    <w:rPr>
      <w:rFonts w:ascii="Franklin Gothic Demi Cond" w:hAnsi="Franklin Gothic Demi Cond" w:cs="Franklin Gothic Demi Cond" w:hint="default"/>
      <w:b/>
      <w:bCs/>
      <w:i/>
      <w:iCs/>
      <w:sz w:val="22"/>
      <w:szCs w:val="22"/>
    </w:rPr>
  </w:style>
  <w:style w:type="character" w:customStyle="1" w:styleId="FontStyle17">
    <w:name w:val="Font Style17"/>
    <w:basedOn w:val="a0"/>
    <w:rsid w:val="00754552"/>
    <w:rPr>
      <w:rFonts w:ascii="Times New Roman" w:hAnsi="Times New Roman" w:cs="Times New Roman" w:hint="default"/>
      <w:sz w:val="22"/>
      <w:szCs w:val="22"/>
    </w:rPr>
  </w:style>
  <w:style w:type="character" w:customStyle="1" w:styleId="exlink2">
    <w:name w:val="exlink2"/>
    <w:basedOn w:val="a0"/>
    <w:uiPriority w:val="99"/>
    <w:rsid w:val="00754552"/>
    <w:rPr>
      <w:sz w:val="19"/>
      <w:szCs w:val="19"/>
    </w:rPr>
  </w:style>
  <w:style w:type="character" w:customStyle="1" w:styleId="titlewhite1">
    <w:name w:val="titlewhite1"/>
    <w:basedOn w:val="a0"/>
    <w:uiPriority w:val="99"/>
    <w:rsid w:val="00754552"/>
    <w:rPr>
      <w:rFonts w:ascii="Verdana" w:hAnsi="Verdana" w:cs="Verdana" w:hint="default"/>
      <w:color w:val="FFFFFF"/>
      <w:sz w:val="17"/>
      <w:szCs w:val="17"/>
    </w:rPr>
  </w:style>
  <w:style w:type="character" w:styleId="af5">
    <w:name w:val="Strong"/>
    <w:basedOn w:val="a0"/>
    <w:uiPriority w:val="99"/>
    <w:qFormat/>
    <w:rsid w:val="00754552"/>
    <w:rPr>
      <w:b/>
      <w:bCs/>
    </w:rPr>
  </w:style>
  <w:style w:type="table" w:styleId="af6">
    <w:name w:val="Table Grid"/>
    <w:basedOn w:val="a1"/>
    <w:uiPriority w:val="59"/>
    <w:rsid w:val="007F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354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blk">
    <w:name w:val="blk"/>
    <w:basedOn w:val="a0"/>
    <w:rsid w:val="007141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DF1A0FD5FAE7902E0AEFCD4EE274F20407599FC776AF3861E43A7190FBM2E2I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F1A0FD5FAE7902E0AEFCD4EE274F20407569BCE76AD3861E43A7190FB22804AF7759FA03FC7B8B5MCE9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sinniki.org/5429-svedeniya-o-municipalnyh-sluzhaschih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96714D2A69D8A818DF49EBACE67C9DD8819BB56B0EA31C1F9B49AD38852604DB58DCCF2AECD86DE2984C0Z3XE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F1A0FD5FAE7902E0AEFD343F418AD080154C1CA7DAA3435B0652ACDAC2B8A1DMBE0I" TargetMode="External"/><Relationship Id="rId10" Type="http://schemas.openxmlformats.org/officeDocument/2006/relationships/hyperlink" Target="consultantplus://offline/ref=496714D2A69D8A818DF49EBACE67C9DD8819BB56B0EA31C1F9B49AD38852604DB58DCCF2AECD86DE2984C6Z3XF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96714D2A69D8A818DF49EBACE67C9DD8819BB56B0EA31C1F9B49AD38852604DB58DCCF2AECD86DE2984C0Z3XEH" TargetMode="External"/><Relationship Id="rId14" Type="http://schemas.openxmlformats.org/officeDocument/2006/relationships/hyperlink" Target="consultantplus://offline/ref=DF1A0FD5FAE7902E0AEFD343F418AD080154C1CA7DA9313EBC652ACDAC2B8A1DB03AC6E27BCAB9B3CA10B0MCE4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82619-78A1-4AA4-AF52-6576A5D54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8706</Words>
  <Characters>49628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22</cp:revision>
  <cp:lastPrinted>2017-05-03T09:05:00Z</cp:lastPrinted>
  <dcterms:created xsi:type="dcterms:W3CDTF">2017-01-27T06:12:00Z</dcterms:created>
  <dcterms:modified xsi:type="dcterms:W3CDTF">2017-05-03T09:06:00Z</dcterms:modified>
</cp:coreProperties>
</file>