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59" w:type="dxa"/>
        <w:tblLayout w:type="fixed"/>
        <w:tblLook w:val="0000"/>
      </w:tblPr>
      <w:tblGrid>
        <w:gridCol w:w="522"/>
        <w:gridCol w:w="1888"/>
        <w:gridCol w:w="851"/>
        <w:gridCol w:w="864"/>
        <w:gridCol w:w="1911"/>
        <w:gridCol w:w="1619"/>
        <w:gridCol w:w="1472"/>
        <w:gridCol w:w="883"/>
        <w:gridCol w:w="185"/>
        <w:gridCol w:w="295"/>
      </w:tblGrid>
      <w:tr w:rsidR="006E1A71" w:rsidRPr="008E69ED" w:rsidTr="00ED6A67">
        <w:trPr>
          <w:gridAfter w:val="1"/>
          <w:wAfter w:w="295" w:type="dxa"/>
          <w:trHeight w:val="1550"/>
        </w:trPr>
        <w:tc>
          <w:tcPr>
            <w:tcW w:w="10195" w:type="dxa"/>
            <w:gridSpan w:val="9"/>
            <w:shd w:val="clear" w:color="auto" w:fill="auto"/>
            <w:noWrap/>
            <w:vAlign w:val="bottom"/>
          </w:tcPr>
          <w:p w:rsidR="006E1A71" w:rsidRPr="008E69ED" w:rsidRDefault="006E1A71" w:rsidP="00DE5E7F">
            <w:pPr>
              <w:jc w:val="center"/>
              <w:rPr>
                <w:b/>
                <w:color w:val="000000"/>
              </w:rPr>
            </w:pPr>
            <w:r w:rsidRPr="008E69ED"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РОТОКОЛ</w:t>
            </w:r>
            <w:r w:rsidRPr="008E69ED">
              <w:rPr>
                <w:b/>
                <w:color w:val="000000"/>
              </w:rPr>
              <w:t xml:space="preserve"> </w:t>
            </w:r>
            <w:r w:rsidR="0061582A">
              <w:rPr>
                <w:b/>
                <w:color w:val="000000"/>
              </w:rPr>
              <w:t xml:space="preserve">№ </w:t>
            </w:r>
            <w:r w:rsidR="0054572B">
              <w:rPr>
                <w:b/>
                <w:color w:val="000000"/>
              </w:rPr>
              <w:t>2</w:t>
            </w:r>
          </w:p>
          <w:p w:rsidR="006E1A71" w:rsidRDefault="006E1A71" w:rsidP="00DE5E7F">
            <w:pPr>
              <w:jc w:val="center"/>
            </w:pPr>
            <w:r w:rsidRPr="003245F5">
              <w:rPr>
                <w:color w:val="000000"/>
              </w:rPr>
              <w:t xml:space="preserve">заседания </w:t>
            </w:r>
            <w:r w:rsidR="0061582A">
              <w:rPr>
                <w:color w:val="000000"/>
              </w:rPr>
              <w:t xml:space="preserve">Общественной комиссии по </w:t>
            </w:r>
            <w:r w:rsidR="002A5C5E">
              <w:rPr>
                <w:color w:val="000000"/>
              </w:rPr>
              <w:t>ранжированию</w:t>
            </w:r>
            <w:r w:rsidR="0061582A">
              <w:rPr>
                <w:color w:val="000000"/>
              </w:rPr>
              <w:t xml:space="preserve"> заявок на включение </w:t>
            </w:r>
            <w:r w:rsidR="0054572B">
              <w:rPr>
                <w:color w:val="000000"/>
              </w:rPr>
              <w:t>дворовых территорий</w:t>
            </w:r>
            <w:r w:rsidR="0061582A">
              <w:rPr>
                <w:color w:val="000000"/>
              </w:rPr>
              <w:t xml:space="preserve"> в проект муниципальной программы </w:t>
            </w:r>
            <w:r w:rsidR="0061582A" w:rsidRPr="007F0EC8">
              <w:t>«Формирование современной городской среды на территории муниципального образования – Осинниковский городской округ на 2017г.»</w:t>
            </w:r>
          </w:p>
          <w:p w:rsidR="0061582A" w:rsidRDefault="0061582A" w:rsidP="00DE5E7F">
            <w:pPr>
              <w:jc w:val="center"/>
              <w:rPr>
                <w:b/>
                <w:color w:val="000000"/>
              </w:rPr>
            </w:pPr>
          </w:p>
          <w:p w:rsidR="006E1A71" w:rsidRDefault="006E1A71" w:rsidP="00DE5E7F">
            <w:pPr>
              <w:jc w:val="both"/>
              <w:rPr>
                <w:color w:val="000000"/>
              </w:rPr>
            </w:pPr>
            <w:r w:rsidRPr="008E69ED">
              <w:rPr>
                <w:color w:val="000000"/>
              </w:rPr>
              <w:t xml:space="preserve">г.Осинники                                                                 </w:t>
            </w:r>
            <w:r>
              <w:rPr>
                <w:color w:val="000000"/>
              </w:rPr>
              <w:t xml:space="preserve">                                          </w:t>
            </w:r>
            <w:r w:rsidR="006158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8E69ED">
              <w:rPr>
                <w:color w:val="000000"/>
              </w:rPr>
              <w:t>от «</w:t>
            </w:r>
            <w:r w:rsidR="002A5C5E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="0061582A">
              <w:rPr>
                <w:color w:val="000000"/>
              </w:rPr>
              <w:t>марта</w:t>
            </w:r>
            <w:r>
              <w:rPr>
                <w:color w:val="000000"/>
              </w:rPr>
              <w:t xml:space="preserve"> </w:t>
            </w:r>
            <w:r w:rsidRPr="008E69ED">
              <w:rPr>
                <w:color w:val="000000"/>
              </w:rPr>
              <w:t>201</w:t>
            </w:r>
            <w:r w:rsidR="0061582A">
              <w:rPr>
                <w:color w:val="000000"/>
              </w:rPr>
              <w:t>7</w:t>
            </w:r>
            <w:r w:rsidRPr="008E69ED">
              <w:rPr>
                <w:color w:val="000000"/>
              </w:rPr>
              <w:t>г.</w:t>
            </w:r>
          </w:p>
          <w:p w:rsidR="0061582A" w:rsidRDefault="0061582A" w:rsidP="00DE5E7F">
            <w:pPr>
              <w:jc w:val="both"/>
              <w:rPr>
                <w:color w:val="000000"/>
              </w:rPr>
            </w:pPr>
          </w:p>
          <w:p w:rsidR="0061582A" w:rsidRDefault="0061582A" w:rsidP="0061582A">
            <w:pPr>
              <w:shd w:val="clear" w:color="auto" w:fill="FFFFFF"/>
              <w:ind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Присутствовали:</w:t>
            </w: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Председатель: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</w:pPr>
            <w:r w:rsidRPr="00F404AC">
              <w:rPr>
                <w:color w:val="000000"/>
              </w:rPr>
              <w:t>Ефиманова Оксана Викторовна – заместитель Главы городского округа по строительству</w:t>
            </w:r>
          </w:p>
          <w:p w:rsidR="0061582A" w:rsidRDefault="0061582A" w:rsidP="0061582A">
            <w:pPr>
              <w:shd w:val="clear" w:color="auto" w:fill="FFFFFF"/>
              <w:ind w:firstLine="33"/>
              <w:jc w:val="both"/>
              <w:rPr>
                <w:color w:val="000000"/>
              </w:rPr>
            </w:pP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Заместитель председателя: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</w:pPr>
            <w:r w:rsidRPr="00F404AC">
              <w:rPr>
                <w:color w:val="000000"/>
              </w:rPr>
              <w:t>Максимов Илья Владимирович – заместитель Главы городского округа по ЖКХ</w:t>
            </w:r>
          </w:p>
          <w:p w:rsidR="0061582A" w:rsidRDefault="0061582A" w:rsidP="0061582A">
            <w:pPr>
              <w:ind w:right="749" w:firstLine="33"/>
              <w:jc w:val="both"/>
            </w:pPr>
          </w:p>
          <w:p w:rsidR="0061582A" w:rsidRPr="00F404AC" w:rsidRDefault="0061582A" w:rsidP="0061582A">
            <w:pPr>
              <w:ind w:right="749" w:firstLine="33"/>
              <w:jc w:val="both"/>
            </w:pPr>
            <w:r w:rsidRPr="00F404AC">
              <w:t>Секретарь комиссии: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Заподовникова Надежда Юрьевна – начальник отдела координации работ по жизнеобеспечению города</w:t>
            </w:r>
          </w:p>
          <w:p w:rsidR="0061582A" w:rsidRPr="00F404AC" w:rsidRDefault="0061582A" w:rsidP="0061582A">
            <w:pPr>
              <w:ind w:right="-5" w:firstLine="33"/>
              <w:jc w:val="both"/>
            </w:pP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Члены комиссии: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Ненашева Ольга Викторовна – начальник отдела архитектуры и градостроительства администрации Осинниковского городского округа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Шабалина Елена Александровна – директор МУП «УГХ» г.</w:t>
            </w:r>
            <w:r>
              <w:rPr>
                <w:color w:val="000000"/>
              </w:rPr>
              <w:t xml:space="preserve"> </w:t>
            </w:r>
            <w:r w:rsidRPr="00F404AC">
              <w:rPr>
                <w:color w:val="000000"/>
              </w:rPr>
              <w:t>Осинники</w:t>
            </w:r>
            <w:r>
              <w:rPr>
                <w:color w:val="000000"/>
              </w:rPr>
              <w:t>,</w:t>
            </w:r>
          </w:p>
          <w:p w:rsidR="0061582A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Калимулина</w:t>
            </w:r>
            <w:proofErr w:type="spellEnd"/>
            <w:r>
              <w:rPr>
                <w:color w:val="000000"/>
              </w:rPr>
              <w:t xml:space="preserve"> Татьяна Юрьевна – руководитель исполкома местного отделения ВПП</w:t>
            </w:r>
            <w:r w:rsidRPr="00E869D9">
              <w:rPr>
                <w:color w:val="000000"/>
              </w:rPr>
              <w:t xml:space="preserve"> «Единая Россия»</w:t>
            </w:r>
            <w:r>
              <w:rPr>
                <w:color w:val="000000"/>
              </w:rPr>
              <w:t>,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Гаврюшкина</w:t>
            </w:r>
            <w:proofErr w:type="spellEnd"/>
            <w:r>
              <w:rPr>
                <w:color w:val="000000"/>
              </w:rPr>
              <w:t xml:space="preserve"> Анастасия Юрьевна – специалист Управления физической культуры, спорта и молодёжной политики,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Гуляр</w:t>
            </w:r>
            <w:proofErr w:type="spellEnd"/>
            <w:r>
              <w:rPr>
                <w:color w:val="000000"/>
              </w:rPr>
              <w:t xml:space="preserve"> Пётр Иванович - </w:t>
            </w:r>
            <w:r w:rsidRPr="00E869D9">
              <w:rPr>
                <w:color w:val="000000"/>
              </w:rPr>
              <w:t xml:space="preserve">депутат </w:t>
            </w:r>
            <w:r>
              <w:rPr>
                <w:color w:val="000000"/>
              </w:rPr>
              <w:t xml:space="preserve">городского </w:t>
            </w:r>
            <w:r w:rsidRPr="00E869D9">
              <w:rPr>
                <w:color w:val="000000"/>
              </w:rPr>
              <w:t>Совета народных депутатов</w:t>
            </w:r>
            <w:r>
              <w:rPr>
                <w:color w:val="000000"/>
              </w:rPr>
              <w:t>,</w:t>
            </w:r>
            <w:r w:rsidRPr="00E869D9">
              <w:rPr>
                <w:color w:val="000000"/>
              </w:rPr>
              <w:t xml:space="preserve"> 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Карнаухова Нина Максимовна – председатель городского </w:t>
            </w:r>
            <w:r w:rsidRPr="00E869D9">
              <w:rPr>
                <w:color w:val="000000"/>
              </w:rPr>
              <w:t>Совет</w:t>
            </w:r>
            <w:r>
              <w:rPr>
                <w:color w:val="000000"/>
              </w:rPr>
              <w:t>а</w:t>
            </w:r>
            <w:r w:rsidRPr="00E869D9">
              <w:rPr>
                <w:color w:val="000000"/>
              </w:rPr>
              <w:t xml:space="preserve"> ветеранов</w:t>
            </w:r>
            <w:r>
              <w:rPr>
                <w:color w:val="000000"/>
              </w:rPr>
              <w:t>,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Поддубный Юрий Александрович – член общественного С</w:t>
            </w:r>
            <w:r w:rsidRPr="00E869D9">
              <w:rPr>
                <w:color w:val="000000"/>
              </w:rPr>
              <w:t>овет</w:t>
            </w:r>
            <w:r>
              <w:rPr>
                <w:color w:val="000000"/>
              </w:rPr>
              <w:t xml:space="preserve">а </w:t>
            </w:r>
            <w:r w:rsidRPr="00E869D9">
              <w:rPr>
                <w:color w:val="000000"/>
              </w:rPr>
              <w:t>ЖКХ</w:t>
            </w:r>
          </w:p>
          <w:p w:rsidR="006E1A71" w:rsidRPr="008E69ED" w:rsidRDefault="006E1A71" w:rsidP="00DE5E7F">
            <w:pPr>
              <w:jc w:val="center"/>
              <w:rPr>
                <w:color w:val="000000"/>
              </w:rPr>
            </w:pPr>
          </w:p>
        </w:tc>
      </w:tr>
      <w:tr w:rsidR="006E1A71" w:rsidRPr="008E69ED" w:rsidTr="00ED6A67">
        <w:trPr>
          <w:gridAfter w:val="1"/>
          <w:wAfter w:w="295" w:type="dxa"/>
          <w:trHeight w:val="300"/>
        </w:trPr>
        <w:tc>
          <w:tcPr>
            <w:tcW w:w="10195" w:type="dxa"/>
            <w:gridSpan w:val="9"/>
            <w:shd w:val="clear" w:color="auto" w:fill="auto"/>
            <w:vAlign w:val="bottom"/>
          </w:tcPr>
          <w:p w:rsidR="006E1A71" w:rsidRDefault="006E1A71" w:rsidP="0061582A">
            <w:pPr>
              <w:jc w:val="both"/>
            </w:pPr>
            <w:r w:rsidRPr="00890FDD">
              <w:rPr>
                <w:b/>
                <w:color w:val="000000"/>
              </w:rPr>
              <w:t>Повестка дня:</w:t>
            </w:r>
            <w:r>
              <w:rPr>
                <w:color w:val="000000"/>
              </w:rPr>
              <w:t xml:space="preserve"> </w:t>
            </w:r>
            <w:r w:rsidR="002A5C5E">
              <w:rPr>
                <w:color w:val="000000"/>
              </w:rPr>
              <w:t>Ранжирование</w:t>
            </w:r>
            <w:r>
              <w:rPr>
                <w:color w:val="000000"/>
              </w:rPr>
              <w:t xml:space="preserve"> </w:t>
            </w:r>
            <w:r w:rsidR="0061582A">
              <w:rPr>
                <w:color w:val="000000"/>
              </w:rPr>
              <w:t>заявок</w:t>
            </w:r>
            <w:r w:rsidR="002A5C5E">
              <w:rPr>
                <w:color w:val="000000"/>
              </w:rPr>
              <w:t xml:space="preserve"> и принятие решения о включении в адресный список дворовых территорий в проект</w:t>
            </w:r>
            <w:r w:rsidR="0061582A">
              <w:rPr>
                <w:color w:val="000000"/>
              </w:rPr>
              <w:t xml:space="preserve"> муниципальной программы </w:t>
            </w:r>
            <w:r w:rsidR="0061582A" w:rsidRPr="007F0EC8">
              <w:t>«Формирование современной городской среды на территории муниципального образования – Осинниковский городской округ на 2017г.»</w:t>
            </w:r>
            <w:r w:rsidR="0061582A">
              <w:t xml:space="preserve"> </w:t>
            </w:r>
          </w:p>
          <w:p w:rsidR="002A5C5E" w:rsidRDefault="002A5C5E" w:rsidP="002A5C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1. Для участия в ранжировании было допущено </w:t>
            </w:r>
            <w:r w:rsidR="00E43C9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заявок от собственников многоквартирных жилых домов, расположенных на территории города.</w:t>
            </w:r>
          </w:p>
          <w:p w:rsidR="002A5C5E" w:rsidRDefault="002A5C5E" w:rsidP="002A5C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2. По результатам ранжирования заявкам присвоены следующие порядковые номера.</w:t>
            </w:r>
          </w:p>
          <w:p w:rsidR="002A5C5E" w:rsidRDefault="002A5C5E" w:rsidP="0061582A">
            <w:pPr>
              <w:jc w:val="both"/>
            </w:pPr>
          </w:p>
          <w:p w:rsidR="0061582A" w:rsidRPr="008E69ED" w:rsidRDefault="0061582A" w:rsidP="0061582A">
            <w:pPr>
              <w:jc w:val="both"/>
              <w:rPr>
                <w:color w:val="000000"/>
              </w:rPr>
            </w:pPr>
          </w:p>
        </w:tc>
      </w:tr>
      <w:tr w:rsidR="00024623" w:rsidRPr="008E69ED" w:rsidTr="00ED6A67">
        <w:trPr>
          <w:trHeight w:val="171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623" w:rsidRPr="008E69ED" w:rsidRDefault="00024623" w:rsidP="002A5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623" w:rsidRPr="008E69ED" w:rsidRDefault="00024623" w:rsidP="008B6071">
            <w:pPr>
              <w:jc w:val="center"/>
              <w:rPr>
                <w:color w:val="000000"/>
                <w:sz w:val="20"/>
                <w:szCs w:val="20"/>
              </w:rPr>
            </w:pPr>
            <w:r w:rsidRPr="008E69ED">
              <w:rPr>
                <w:color w:val="000000"/>
                <w:sz w:val="20"/>
                <w:szCs w:val="20"/>
              </w:rPr>
              <w:t xml:space="preserve">Адрес МКД 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024623" w:rsidP="00E51539">
            <w:pPr>
              <w:jc w:val="center"/>
              <w:rPr>
                <w:color w:val="000000"/>
                <w:sz w:val="20"/>
                <w:szCs w:val="20"/>
              </w:rPr>
            </w:pPr>
            <w:r w:rsidRPr="00951ADE">
              <w:rPr>
                <w:color w:val="000000"/>
                <w:sz w:val="20"/>
                <w:szCs w:val="20"/>
              </w:rPr>
              <w:t>Технические критерии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024623" w:rsidP="008B6071">
            <w:pPr>
              <w:jc w:val="center"/>
              <w:rPr>
                <w:color w:val="000000"/>
                <w:sz w:val="20"/>
                <w:szCs w:val="20"/>
              </w:rPr>
            </w:pPr>
            <w:r w:rsidRPr="00951ADE">
              <w:rPr>
                <w:color w:val="000000"/>
                <w:sz w:val="20"/>
                <w:szCs w:val="20"/>
              </w:rPr>
              <w:t>Организационные критерии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8E69ED" w:rsidRDefault="00024623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критерии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8E69ED" w:rsidRDefault="00024623" w:rsidP="008B6071">
            <w:pPr>
              <w:jc w:val="center"/>
              <w:rPr>
                <w:color w:val="000000"/>
                <w:sz w:val="20"/>
                <w:szCs w:val="20"/>
              </w:rPr>
            </w:pPr>
            <w:r w:rsidRPr="008E69ED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024623" w:rsidRPr="008E69ED" w:rsidTr="00ED6A67">
        <w:trPr>
          <w:trHeight w:val="1752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623" w:rsidRDefault="00024623" w:rsidP="002A5C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623" w:rsidRPr="008E69ED" w:rsidRDefault="00024623" w:rsidP="008B60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E51539">
            <w:pPr>
              <w:jc w:val="center"/>
              <w:rPr>
                <w:color w:val="000000"/>
                <w:sz w:val="16"/>
                <w:szCs w:val="16"/>
              </w:rPr>
            </w:pPr>
            <w:r w:rsidRPr="00951ADE">
              <w:rPr>
                <w:sz w:val="16"/>
                <w:szCs w:val="16"/>
              </w:rPr>
              <w:t>Техническое состояние дворовой территории и элементов обустройства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E51539">
            <w:pPr>
              <w:jc w:val="center"/>
              <w:rPr>
                <w:color w:val="000000"/>
                <w:sz w:val="16"/>
                <w:szCs w:val="16"/>
              </w:rPr>
            </w:pPr>
            <w:r w:rsidRPr="00951ADE">
              <w:rPr>
                <w:sz w:val="16"/>
                <w:szCs w:val="16"/>
              </w:rPr>
              <w:t>Комплексность ремонта дворовой территории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951ADE">
            <w:pPr>
              <w:jc w:val="center"/>
              <w:rPr>
                <w:color w:val="000000"/>
                <w:sz w:val="16"/>
                <w:szCs w:val="16"/>
              </w:rPr>
            </w:pPr>
            <w:r w:rsidRPr="00951ADE">
              <w:rPr>
                <w:sz w:val="16"/>
                <w:szCs w:val="16"/>
              </w:rPr>
              <w:t xml:space="preserve">Планирование работ с учетом необходимости обеспечения </w:t>
            </w:r>
            <w:proofErr w:type="spellStart"/>
            <w:r w:rsidRPr="00951ADE"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951ADE">
              <w:rPr>
                <w:sz w:val="16"/>
                <w:szCs w:val="16"/>
              </w:rPr>
              <w:t xml:space="preserve">, </w:t>
            </w:r>
            <w:proofErr w:type="spellStart"/>
            <w:r w:rsidRPr="00951ADE">
              <w:rPr>
                <w:sz w:val="16"/>
                <w:szCs w:val="16"/>
              </w:rPr>
              <w:t>пространствен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951ADE">
              <w:rPr>
                <w:sz w:val="16"/>
                <w:szCs w:val="16"/>
              </w:rPr>
              <w:t>и</w:t>
            </w:r>
            <w:proofErr w:type="spellEnd"/>
            <w:proofErr w:type="gramEnd"/>
            <w:r w:rsidRPr="00951ADE">
              <w:rPr>
                <w:sz w:val="16"/>
                <w:szCs w:val="16"/>
              </w:rPr>
              <w:t xml:space="preserve"> </w:t>
            </w:r>
            <w:proofErr w:type="spellStart"/>
            <w:r w:rsidRPr="00951ADE"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 д</w:t>
            </w:r>
            <w:r w:rsidRPr="00951ADE">
              <w:rPr>
                <w:sz w:val="16"/>
                <w:szCs w:val="16"/>
              </w:rPr>
              <w:t xml:space="preserve">оступности дворовой территории для инвалидов и других </w:t>
            </w:r>
            <w:proofErr w:type="spellStart"/>
            <w:r w:rsidRPr="00951ADE">
              <w:rPr>
                <w:sz w:val="16"/>
                <w:szCs w:val="16"/>
              </w:rPr>
              <w:t>маломобильных</w:t>
            </w:r>
            <w:proofErr w:type="spellEnd"/>
            <w:r w:rsidRPr="00951ADE">
              <w:rPr>
                <w:sz w:val="16"/>
                <w:szCs w:val="16"/>
              </w:rPr>
              <w:t xml:space="preserve"> групп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8B6071">
            <w:pPr>
              <w:jc w:val="center"/>
              <w:rPr>
                <w:color w:val="000000"/>
                <w:sz w:val="16"/>
                <w:szCs w:val="16"/>
              </w:rPr>
            </w:pPr>
            <w:r w:rsidRPr="00951ADE">
              <w:rPr>
                <w:sz w:val="16"/>
                <w:szCs w:val="16"/>
              </w:rPr>
              <w:t>Принятие собственниками решения об организации финансового участия в выполнении работ по благоустройству дворовой территории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8B6071">
            <w:pPr>
              <w:jc w:val="center"/>
              <w:rPr>
                <w:color w:val="000000"/>
                <w:sz w:val="16"/>
                <w:szCs w:val="16"/>
              </w:rPr>
            </w:pPr>
            <w:r w:rsidRPr="00951ADE">
              <w:rPr>
                <w:sz w:val="16"/>
                <w:szCs w:val="16"/>
              </w:rPr>
              <w:t>Принятие собственниками решения об организации трудового участия в выполнении работ по благоустройству дворовой территории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951ADE" w:rsidP="008B60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дисциплина- уровень сбора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жку</w:t>
            </w:r>
            <w:proofErr w:type="spellEnd"/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4623" w:rsidRPr="00951ADE" w:rsidRDefault="00024623" w:rsidP="008B60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623" w:rsidRPr="00B25B6D" w:rsidTr="00ED6A67">
        <w:trPr>
          <w:trHeight w:val="33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024623" w:rsidP="008B6071">
            <w:pPr>
              <w:jc w:val="both"/>
              <w:rPr>
                <w:color w:val="000000"/>
                <w:sz w:val="20"/>
                <w:szCs w:val="20"/>
              </w:rPr>
            </w:pPr>
            <w:r w:rsidRPr="00A91B4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951ADE" w:rsidP="00E43C9F">
            <w:pPr>
              <w:jc w:val="both"/>
              <w:rPr>
                <w:color w:val="000000"/>
                <w:sz w:val="20"/>
                <w:szCs w:val="20"/>
              </w:rPr>
            </w:pPr>
            <w:r w:rsidRPr="00A91B4E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91B4E">
              <w:rPr>
                <w:color w:val="000000"/>
                <w:sz w:val="20"/>
                <w:szCs w:val="20"/>
              </w:rPr>
              <w:t>.</w:t>
            </w:r>
            <w:r w:rsidR="00E43C9F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E43C9F">
              <w:rPr>
                <w:color w:val="000000"/>
                <w:sz w:val="20"/>
                <w:szCs w:val="20"/>
              </w:rPr>
              <w:t>еволюции,19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E43C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024623" w:rsidRPr="00B25B6D" w:rsidTr="00ED6A67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024623" w:rsidP="008B6071">
            <w:pPr>
              <w:jc w:val="both"/>
              <w:rPr>
                <w:color w:val="000000"/>
                <w:sz w:val="20"/>
                <w:szCs w:val="20"/>
              </w:rPr>
            </w:pPr>
            <w:r w:rsidRPr="00A91B4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43C9F" w:rsidP="00E43C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еволюции,21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024623" w:rsidRPr="00B25B6D" w:rsidTr="00ED6A67">
        <w:trPr>
          <w:trHeight w:val="2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024623" w:rsidP="008B6071">
            <w:pPr>
              <w:jc w:val="both"/>
              <w:rPr>
                <w:color w:val="000000"/>
                <w:sz w:val="20"/>
                <w:szCs w:val="20"/>
              </w:rPr>
            </w:pPr>
            <w:r w:rsidRPr="00A91B4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43C9F" w:rsidP="00E43C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фимова,10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024623" w:rsidRPr="00B25B6D" w:rsidTr="00ED6A67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024623" w:rsidP="008B6071">
            <w:pPr>
              <w:jc w:val="both"/>
              <w:rPr>
                <w:color w:val="000000"/>
                <w:sz w:val="20"/>
                <w:szCs w:val="20"/>
              </w:rPr>
            </w:pPr>
            <w:r w:rsidRPr="00A91B4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43C9F" w:rsidP="00E43C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фимова,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ED6A67" w:rsidRPr="00B25B6D" w:rsidTr="00ED6A67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A67" w:rsidRPr="00A91B4E" w:rsidRDefault="00ED6A67" w:rsidP="008B60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A67" w:rsidRDefault="00ED6A67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фимова,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67" w:rsidRDefault="00ED6A67" w:rsidP="00ED6A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67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024623" w:rsidRPr="00B25B6D" w:rsidTr="00ED6A67">
        <w:trPr>
          <w:trHeight w:val="24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D6A67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24623" w:rsidRPr="00A91B4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43C9F" w:rsidP="00E43C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фимова,8/1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024623" w:rsidRPr="00B25B6D" w:rsidTr="00ED6A67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D6A67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  <w:r w:rsidR="00E43C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623" w:rsidRPr="00A91B4E" w:rsidRDefault="00E43C9F" w:rsidP="00E43C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фмова,8/2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623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E43C9F" w:rsidRPr="00B25B6D" w:rsidTr="00ED6A67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C9F" w:rsidRDefault="00ED6A67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E43C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C9F" w:rsidRDefault="00E43C9F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ул.Революции, 2</w:t>
            </w:r>
            <w:r w:rsidR="00ED6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9F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E43C9F" w:rsidRPr="00B25B6D" w:rsidTr="00ED6A67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C9F" w:rsidRPr="00A91B4E" w:rsidRDefault="00ED6A67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E43C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C9F" w:rsidRPr="00A91B4E" w:rsidRDefault="00E43C9F" w:rsidP="00ED6A6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ул.Революции, 2</w:t>
            </w:r>
            <w:r w:rsidR="00ED6A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43C9F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9F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9F" w:rsidRPr="00A91B4E" w:rsidRDefault="00ED6A67" w:rsidP="008B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</w:tbl>
    <w:p w:rsidR="00917AF3" w:rsidRDefault="00917AF3" w:rsidP="00B32ED6"/>
    <w:p w:rsidR="00A91B4E" w:rsidRDefault="00A91B4E" w:rsidP="00A91B4E">
      <w:pPr>
        <w:ind w:left="-567"/>
        <w:jc w:val="both"/>
      </w:pPr>
      <w:r>
        <w:rPr>
          <w:color w:val="000000"/>
        </w:rPr>
        <w:t xml:space="preserve">          3. </w:t>
      </w:r>
      <w:proofErr w:type="gramStart"/>
      <w:r>
        <w:rPr>
          <w:color w:val="000000"/>
        </w:rPr>
        <w:t xml:space="preserve">С учетом ранжирования заявок, </w:t>
      </w:r>
      <w:r>
        <w:t>определения технической возможность выполнения работ и установки элементов обустройства, соответствия объемов, стоимости и комплексности заявленных работ по благоустройству дворовых территорий планируемому объему средств, выделяемому для финансирования Программы в текущем году, комиссия приняла решение включит</w:t>
      </w:r>
      <w:r w:rsidR="00ED6A67">
        <w:t>ь</w:t>
      </w:r>
      <w:r>
        <w:t xml:space="preserve"> в адресный список дворовых территорий </w:t>
      </w:r>
      <w:r>
        <w:rPr>
          <w:color w:val="000000"/>
        </w:rPr>
        <w:t xml:space="preserve">проекта муниципальной программы </w:t>
      </w:r>
      <w:r w:rsidRPr="007F0EC8">
        <w:t>«Формирование современной городской среды на территории муниципального образования – Осинниковский городской округ на 2017г.»</w:t>
      </w:r>
      <w:r>
        <w:t xml:space="preserve"> следующие</w:t>
      </w:r>
      <w:proofErr w:type="gramEnd"/>
      <w:r>
        <w:t xml:space="preserve"> многоквартирные дома:</w:t>
      </w:r>
    </w:p>
    <w:p w:rsidR="00A91B4E" w:rsidRDefault="00A91B4E" w:rsidP="00A91B4E">
      <w:pPr>
        <w:ind w:left="-567"/>
        <w:jc w:val="both"/>
      </w:pPr>
    </w:p>
    <w:p w:rsidR="00A91B4E" w:rsidRDefault="00ED6A67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ул.Революции, 19 г.Осинники</w:t>
      </w:r>
    </w:p>
    <w:p w:rsidR="00ED6A67" w:rsidRDefault="00ED6A67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ул.</w:t>
      </w:r>
      <w:r w:rsidR="00405DD6">
        <w:t>Революции, 21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</w:t>
      </w:r>
      <w:proofErr w:type="gramStart"/>
      <w:r>
        <w:t>.Е</w:t>
      </w:r>
      <w:proofErr w:type="gramEnd"/>
      <w:r>
        <w:t>фимрва,10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</w:t>
      </w:r>
      <w:proofErr w:type="gramStart"/>
      <w:r>
        <w:t>.Е</w:t>
      </w:r>
      <w:proofErr w:type="gramEnd"/>
      <w:r>
        <w:t>фимова, 12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</w:t>
      </w:r>
      <w:proofErr w:type="gramStart"/>
      <w:r>
        <w:t>.Е</w:t>
      </w:r>
      <w:proofErr w:type="gramEnd"/>
      <w:r>
        <w:t>фимова, 14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</w:t>
      </w:r>
      <w:proofErr w:type="gramStart"/>
      <w:r>
        <w:t>.Е</w:t>
      </w:r>
      <w:proofErr w:type="gramEnd"/>
      <w:r>
        <w:t>фимова, 8/1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</w:t>
      </w:r>
      <w:proofErr w:type="gramStart"/>
      <w:r>
        <w:t>.Е</w:t>
      </w:r>
      <w:proofErr w:type="gramEnd"/>
      <w:r>
        <w:t>фимова, 8/2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ул.Революции, 25 г.Осинники</w:t>
      </w:r>
    </w:p>
    <w:p w:rsidR="00405DD6" w:rsidRDefault="00405DD6" w:rsidP="00405DD6">
      <w:pPr>
        <w:pStyle w:val="a4"/>
        <w:numPr>
          <w:ilvl w:val="0"/>
          <w:numId w:val="3"/>
        </w:numPr>
        <w:ind w:left="-567" w:firstLine="0"/>
        <w:jc w:val="both"/>
      </w:pPr>
      <w:r>
        <w:t>ул.Революции, 23 г.Осинники</w:t>
      </w:r>
    </w:p>
    <w:p w:rsidR="00ED6A67" w:rsidRDefault="00ED6A67" w:rsidP="00ED6A67">
      <w:pPr>
        <w:jc w:val="both"/>
      </w:pPr>
    </w:p>
    <w:p w:rsidR="00ED6A67" w:rsidRDefault="00ED6A67" w:rsidP="00ED6A67">
      <w:pPr>
        <w:jc w:val="both"/>
      </w:pPr>
    </w:p>
    <w:p w:rsidR="00ED6A67" w:rsidRDefault="00ED6A67" w:rsidP="00ED6A67">
      <w:pPr>
        <w:jc w:val="both"/>
      </w:pPr>
    </w:p>
    <w:p w:rsidR="00ED6A67" w:rsidRDefault="00ED6A67" w:rsidP="00ED6A67">
      <w:pPr>
        <w:jc w:val="both"/>
      </w:pPr>
    </w:p>
    <w:tbl>
      <w:tblPr>
        <w:tblW w:w="9923" w:type="dxa"/>
        <w:tblInd w:w="-459" w:type="dxa"/>
        <w:tblLayout w:type="fixed"/>
        <w:tblLook w:val="04A0"/>
      </w:tblPr>
      <w:tblGrid>
        <w:gridCol w:w="5017"/>
        <w:gridCol w:w="4906"/>
      </w:tblGrid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Подписи членов комиссии: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Ефиманова О.В.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Максимов И.В.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Заподовникова Н.Ю.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Ненашева О.В.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Шабалина Е.А.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proofErr w:type="spellStart"/>
            <w:r>
              <w:t>Калимулина</w:t>
            </w:r>
            <w:proofErr w:type="spellEnd"/>
            <w:r>
              <w:t xml:space="preserve"> Т.Ю.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proofErr w:type="spellStart"/>
            <w:r>
              <w:t>Гаврюшкина</w:t>
            </w:r>
            <w:proofErr w:type="spellEnd"/>
            <w:r>
              <w:t xml:space="preserve"> А.Ю.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proofErr w:type="spellStart"/>
            <w:r>
              <w:t>Гуляр</w:t>
            </w:r>
            <w:proofErr w:type="spellEnd"/>
            <w:r>
              <w:t xml:space="preserve"> П.И.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Карнаухова Н.М.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  <w:tr w:rsidR="00A91B4E" w:rsidTr="008B6071">
        <w:tc>
          <w:tcPr>
            <w:tcW w:w="4785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Поддубный Ю.А.</w:t>
            </w:r>
          </w:p>
        </w:tc>
        <w:tc>
          <w:tcPr>
            <w:tcW w:w="4679" w:type="dxa"/>
            <w:shd w:val="clear" w:color="auto" w:fill="auto"/>
          </w:tcPr>
          <w:p w:rsidR="00A91B4E" w:rsidRDefault="00A91B4E" w:rsidP="008B6071">
            <w:pPr>
              <w:spacing w:line="360" w:lineRule="auto"/>
            </w:pPr>
            <w:r>
              <w:t>_____________________</w:t>
            </w:r>
          </w:p>
        </w:tc>
      </w:tr>
    </w:tbl>
    <w:p w:rsidR="00A91B4E" w:rsidRDefault="00A91B4E" w:rsidP="00B32ED6"/>
    <w:p w:rsidR="00A91B4E" w:rsidRDefault="00A91B4E" w:rsidP="00B32ED6"/>
    <w:p w:rsidR="00A91B4E" w:rsidRDefault="00A91B4E" w:rsidP="00B32ED6"/>
    <w:p w:rsidR="00A91B4E" w:rsidRDefault="00A91B4E" w:rsidP="00B32ED6"/>
    <w:sectPr w:rsidR="00A91B4E" w:rsidSect="00B25B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4A3F"/>
    <w:multiLevelType w:val="hybridMultilevel"/>
    <w:tmpl w:val="9D3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27043"/>
    <w:multiLevelType w:val="hybridMultilevel"/>
    <w:tmpl w:val="9D3C9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C6B72"/>
    <w:multiLevelType w:val="hybridMultilevel"/>
    <w:tmpl w:val="5DEEF52E"/>
    <w:lvl w:ilvl="0" w:tplc="A344D03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A71"/>
    <w:rsid w:val="00024623"/>
    <w:rsid w:val="002A5C5E"/>
    <w:rsid w:val="00405DD6"/>
    <w:rsid w:val="004774E2"/>
    <w:rsid w:val="0054572B"/>
    <w:rsid w:val="0061582A"/>
    <w:rsid w:val="006B1975"/>
    <w:rsid w:val="006E1A71"/>
    <w:rsid w:val="00774233"/>
    <w:rsid w:val="00885D8D"/>
    <w:rsid w:val="00917AF3"/>
    <w:rsid w:val="00951ADE"/>
    <w:rsid w:val="00A53102"/>
    <w:rsid w:val="00A91B4E"/>
    <w:rsid w:val="00A93334"/>
    <w:rsid w:val="00B32ED6"/>
    <w:rsid w:val="00E43C9F"/>
    <w:rsid w:val="00E51539"/>
    <w:rsid w:val="00ED6A67"/>
    <w:rsid w:val="00FD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5C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91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9</cp:revision>
  <dcterms:created xsi:type="dcterms:W3CDTF">2017-03-30T10:29:00Z</dcterms:created>
  <dcterms:modified xsi:type="dcterms:W3CDTF">2017-03-31T06:53:00Z</dcterms:modified>
</cp:coreProperties>
</file>