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FD" w:rsidRPr="007A62B4" w:rsidRDefault="00F141F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141FD" w:rsidRPr="007A62B4" w:rsidRDefault="00F141F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141FD" w:rsidRDefault="00F141F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начальника отдела по потребительскому рынку и защиты прав потребителей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41FD" w:rsidRPr="007A62B4" w:rsidRDefault="00F141F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141FD" w:rsidRPr="001C2E52" w:rsidRDefault="00F141F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F141FD" w:rsidRPr="0096243F" w:rsidTr="00ED1B7B">
        <w:trPr>
          <w:trHeight w:val="151"/>
        </w:trPr>
        <w:tc>
          <w:tcPr>
            <w:tcW w:w="1560" w:type="dxa"/>
            <w:vMerge w:val="restart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Ф.И.О. муниципального служащего;</w:t>
            </w:r>
          </w:p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6243F">
                <w:rPr>
                  <w:rFonts w:ascii="Times New Roman" w:hAnsi="Times New Roman"/>
                </w:rPr>
                <w:t>2015 г</w:t>
              </w:r>
            </w:smartTag>
            <w:r w:rsidRPr="0096243F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141FD" w:rsidRPr="0096243F" w:rsidTr="00ED1B7B">
        <w:trPr>
          <w:trHeight w:val="150"/>
        </w:trPr>
        <w:tc>
          <w:tcPr>
            <w:tcW w:w="1560" w:type="dxa"/>
            <w:vMerge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141FD" w:rsidRPr="0096243F" w:rsidTr="00ED1B7B">
        <w:trPr>
          <w:trHeight w:val="150"/>
        </w:trPr>
        <w:tc>
          <w:tcPr>
            <w:tcW w:w="1560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Белова Алла Борисовна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338 665,25</w:t>
            </w:r>
          </w:p>
        </w:tc>
        <w:tc>
          <w:tcPr>
            <w:tcW w:w="1702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Свидетельство</w:t>
            </w:r>
          </w:p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О государственной  регистрации права 42 АА 822938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68,1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</w:tr>
      <w:tr w:rsidR="00F141FD" w:rsidRPr="0096243F" w:rsidTr="00ED1B7B">
        <w:trPr>
          <w:trHeight w:val="150"/>
        </w:trPr>
        <w:tc>
          <w:tcPr>
            <w:tcW w:w="1560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210 886,92</w:t>
            </w:r>
          </w:p>
        </w:tc>
        <w:tc>
          <w:tcPr>
            <w:tcW w:w="1702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гараж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36,7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6243F">
              <w:rPr>
                <w:rFonts w:ascii="Times New Roman" w:hAnsi="Times New Roman"/>
              </w:rPr>
              <w:t xml:space="preserve">Автомобиль </w:t>
            </w:r>
            <w:r w:rsidRPr="0096243F">
              <w:rPr>
                <w:rFonts w:ascii="Times New Roman" w:hAnsi="Times New Roman"/>
                <w:lang w:val="en-US"/>
              </w:rPr>
              <w:t>HONDA CRV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</w:tr>
      <w:tr w:rsidR="00F141FD" w:rsidRPr="0096243F" w:rsidTr="00ED1B7B">
        <w:trPr>
          <w:trHeight w:val="150"/>
        </w:trPr>
        <w:tc>
          <w:tcPr>
            <w:tcW w:w="1560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</w:tr>
      <w:tr w:rsidR="00F141FD" w:rsidRPr="0096243F" w:rsidTr="00ED1B7B">
        <w:trPr>
          <w:trHeight w:val="150"/>
        </w:trPr>
        <w:tc>
          <w:tcPr>
            <w:tcW w:w="1560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141FD" w:rsidRPr="0096243F" w:rsidRDefault="00F141FD" w:rsidP="00961592">
            <w:pPr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141FD" w:rsidRPr="0096243F" w:rsidRDefault="00F141F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43F">
              <w:rPr>
                <w:rFonts w:ascii="Times New Roman" w:hAnsi="Times New Roman"/>
              </w:rPr>
              <w:t>нет</w:t>
            </w:r>
          </w:p>
        </w:tc>
      </w:tr>
    </w:tbl>
    <w:p w:rsidR="00F141FD" w:rsidRDefault="00F141F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1FD" w:rsidRDefault="00F141F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1FD" w:rsidRDefault="00F141FD"/>
    <w:sectPr w:rsidR="00F141F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367DB"/>
    <w:rsid w:val="001C2E52"/>
    <w:rsid w:val="00275CAA"/>
    <w:rsid w:val="00385A47"/>
    <w:rsid w:val="00542212"/>
    <w:rsid w:val="00557FF4"/>
    <w:rsid w:val="0078453D"/>
    <w:rsid w:val="00797F39"/>
    <w:rsid w:val="007A62B4"/>
    <w:rsid w:val="00961592"/>
    <w:rsid w:val="0096243F"/>
    <w:rsid w:val="00A80411"/>
    <w:rsid w:val="00DB41EB"/>
    <w:rsid w:val="00ED1B7B"/>
    <w:rsid w:val="00F141FD"/>
    <w:rsid w:val="00F9354D"/>
    <w:rsid w:val="00FE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177</Words>
  <Characters>1011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2016-03-11T05:32:00Z</cp:lastPrinted>
  <dcterms:created xsi:type="dcterms:W3CDTF">2016-03-21T08:41:00Z</dcterms:created>
  <dcterms:modified xsi:type="dcterms:W3CDTF">2016-04-04T18:31:00Z</dcterms:modified>
</cp:coreProperties>
</file>