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89E92" w14:textId="76DF40E9" w:rsidR="00A46F22" w:rsidRDefault="00241FB2">
      <w:pPr>
        <w:jc w:val="center"/>
      </w:pPr>
      <w:r>
        <w:rPr>
          <w:noProof/>
        </w:rPr>
        <w:pict w14:anchorId="42C767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73.5pt;visibility:visible;mso-wrap-style:square">
            <v:imagedata r:id="rId6" o:title=""/>
          </v:shape>
        </w:pict>
      </w:r>
    </w:p>
    <w:p w14:paraId="17482347" w14:textId="77777777" w:rsidR="00A46F22" w:rsidRDefault="00A46F22">
      <w:pPr>
        <w:jc w:val="center"/>
      </w:pPr>
    </w:p>
    <w:p w14:paraId="457E2546" w14:textId="77777777" w:rsidR="00A46F22" w:rsidRDefault="00A46F22">
      <w:pPr>
        <w:jc w:val="center"/>
      </w:pPr>
    </w:p>
    <w:p w14:paraId="1368B70A" w14:textId="77777777" w:rsidR="00A46F22" w:rsidRDefault="00BD26C0">
      <w:pPr>
        <w:jc w:val="center"/>
      </w:pPr>
      <w:r>
        <w:t>РОССИЙСКАЯ ФЕДЕРАЦИЯ</w:t>
      </w:r>
    </w:p>
    <w:p w14:paraId="3342AE7C" w14:textId="77777777" w:rsidR="00A46F22" w:rsidRDefault="00BD26C0">
      <w:pPr>
        <w:jc w:val="center"/>
      </w:pPr>
      <w:r>
        <w:t>Кемеровская область - Кузбасс</w:t>
      </w:r>
    </w:p>
    <w:p w14:paraId="202C9933" w14:textId="77777777" w:rsidR="00A46F22" w:rsidRDefault="00BD26C0">
      <w:pPr>
        <w:jc w:val="center"/>
      </w:pPr>
      <w:r>
        <w:t>Муниципальное образование – Осинниковский городской округ</w:t>
      </w:r>
    </w:p>
    <w:p w14:paraId="69FDFE4F" w14:textId="77777777" w:rsidR="00A46F22" w:rsidRDefault="00BD26C0">
      <w:pPr>
        <w:jc w:val="center"/>
      </w:pPr>
      <w:r>
        <w:t>Администрация Осинниковского городского округа</w:t>
      </w:r>
    </w:p>
    <w:p w14:paraId="50121329" w14:textId="77777777" w:rsidR="00A46F22" w:rsidRDefault="00A46F22">
      <w:pPr>
        <w:jc w:val="center"/>
      </w:pPr>
    </w:p>
    <w:p w14:paraId="6075EC67" w14:textId="77777777" w:rsidR="00A46F22" w:rsidRDefault="00A46F22">
      <w:pPr>
        <w:jc w:val="center"/>
      </w:pPr>
    </w:p>
    <w:p w14:paraId="26FB0376" w14:textId="77777777" w:rsidR="00A46F22" w:rsidRDefault="00BD26C0">
      <w:pPr>
        <w:jc w:val="center"/>
      </w:pPr>
      <w:r>
        <w:t>ПОСТАНОВЛЕНИЕ</w:t>
      </w:r>
    </w:p>
    <w:p w14:paraId="06C089C2" w14:textId="335949E9" w:rsidR="00A46F22" w:rsidRDefault="00241FB2">
      <w:pPr>
        <w:jc w:val="both"/>
      </w:pPr>
      <w:r>
        <w:t>09.09.2026</w:t>
      </w:r>
      <w:r w:rsidR="00BD26C0">
        <w:t xml:space="preserve">                                                  </w:t>
      </w:r>
      <w:r>
        <w:t xml:space="preserve">                   </w:t>
      </w:r>
      <w:r w:rsidR="00BD26C0">
        <w:t xml:space="preserve">                № </w:t>
      </w:r>
      <w:r>
        <w:t>870-нп</w:t>
      </w:r>
    </w:p>
    <w:p w14:paraId="23717A52" w14:textId="77777777" w:rsidR="00A46F22" w:rsidRDefault="00A46F22">
      <w:pPr>
        <w:jc w:val="both"/>
      </w:pPr>
    </w:p>
    <w:p w14:paraId="536E6106" w14:textId="77777777" w:rsidR="00A46F22" w:rsidRDefault="00A46F22">
      <w:pPr>
        <w:jc w:val="both"/>
      </w:pPr>
    </w:p>
    <w:p w14:paraId="4C8CF6B9" w14:textId="77777777" w:rsidR="00A46F22" w:rsidRDefault="00BD26C0">
      <w:pPr>
        <w:tabs>
          <w:tab w:val="left" w:pos="567"/>
        </w:tabs>
        <w:ind w:firstLine="567"/>
        <w:jc w:val="both"/>
      </w:pPr>
      <w:r>
        <w:t>О внесении изменения в постановление администрации Осинниковского городского округа от 19 декабря 2022 года № 1403-нп «Об утверждении Порядка предоставления мер социальной поддержки отдельным категориям семей граждан Российской Федерации, проживающим на территории Осинниковского городского округа»</w:t>
      </w:r>
    </w:p>
    <w:p w14:paraId="56E2055A" w14:textId="77777777" w:rsidR="00A46F22" w:rsidRDefault="00A46F22">
      <w:pPr>
        <w:tabs>
          <w:tab w:val="left" w:pos="567"/>
        </w:tabs>
        <w:ind w:firstLine="567"/>
        <w:jc w:val="both"/>
      </w:pPr>
    </w:p>
    <w:p w14:paraId="37F427FC" w14:textId="77777777" w:rsidR="00A46F22" w:rsidRDefault="00A46F22">
      <w:pPr>
        <w:tabs>
          <w:tab w:val="left" w:pos="567"/>
        </w:tabs>
        <w:ind w:firstLine="567"/>
        <w:jc w:val="both"/>
      </w:pPr>
    </w:p>
    <w:p w14:paraId="2CAEC3AB" w14:textId="77777777" w:rsidR="00A46F22" w:rsidRDefault="00BD26C0">
      <w:pPr>
        <w:tabs>
          <w:tab w:val="left" w:pos="567"/>
        </w:tabs>
        <w:ind w:firstLine="567"/>
        <w:jc w:val="both"/>
      </w:pPr>
      <w:r>
        <w:t>В соответствии с Федеральным законом от 06 октября 2003 года № 131-ФЗ «Об общих принципах организации местного самоуправления в РФ», Законом Кемеровской области – Кузбасса от 27 октября 2022 года № 115 - ОЗ «О мерах социальной поддержки граждан, принимающих участие в специальной военной операции», решением Совета народных депутатов Осинниковского городского округа от 19 октября 2022 года № 330 - МНА</w:t>
      </w:r>
      <w:r>
        <w:rPr>
          <w:b/>
        </w:rPr>
        <w:t xml:space="preserve"> </w:t>
      </w:r>
      <w:r>
        <w:t>«Об установлении мер социальной поддержки отдельных категорий семей граждан Российской Федерации, проживающих на территории Осинниковского городского округа» (в редакции от 19 октября 2022 года № 331-МНА, 03 ноября 2022 года № 335-МНА, 17 ноября 2022 года № 342-МНА, 27 июня 2024 года № 66 - МНА)</w:t>
      </w:r>
    </w:p>
    <w:p w14:paraId="479537C9" w14:textId="77777777" w:rsidR="00A46F22" w:rsidRDefault="00A46F22">
      <w:pPr>
        <w:tabs>
          <w:tab w:val="left" w:pos="567"/>
        </w:tabs>
        <w:ind w:firstLine="567"/>
        <w:jc w:val="both"/>
      </w:pPr>
    </w:p>
    <w:p w14:paraId="4289EA7E" w14:textId="77777777" w:rsidR="00A46F22" w:rsidRDefault="00A46F22">
      <w:pPr>
        <w:tabs>
          <w:tab w:val="left" w:pos="567"/>
        </w:tabs>
        <w:ind w:firstLine="567"/>
        <w:jc w:val="both"/>
      </w:pPr>
    </w:p>
    <w:p w14:paraId="3FF5C0C3" w14:textId="77777777" w:rsidR="00A46F22" w:rsidRDefault="00BD26C0">
      <w:pPr>
        <w:tabs>
          <w:tab w:val="left" w:pos="567"/>
        </w:tabs>
        <w:ind w:firstLine="709"/>
        <w:jc w:val="both"/>
      </w:pPr>
      <w:r>
        <w:t>1. Внести в постановление администрации Осинниковского городского округа от 19 декабря 2022 года № 1403-нп «Об утверждении Порядка предоставления мер социальной поддержки отдельным категориям семей граждан Российской Федерации, проживающим на территории Осинниковского городского округа» следующее изменение:</w:t>
      </w:r>
    </w:p>
    <w:p w14:paraId="51F0BC46" w14:textId="77777777" w:rsidR="00A46F22" w:rsidRDefault="00BD26C0">
      <w:pPr>
        <w:tabs>
          <w:tab w:val="left" w:pos="567"/>
        </w:tabs>
        <w:ind w:firstLine="709"/>
        <w:jc w:val="both"/>
      </w:pPr>
      <w:r>
        <w:t>1.1. Приложение к постановлению изложить в новой редакции согласно приложению к настоящему постановлению.</w:t>
      </w:r>
    </w:p>
    <w:p w14:paraId="1B73B58E" w14:textId="709B10DD" w:rsidR="00A46F22" w:rsidRDefault="00BD26C0">
      <w:pPr>
        <w:tabs>
          <w:tab w:val="left" w:pos="567"/>
        </w:tabs>
        <w:ind w:firstLine="709"/>
        <w:jc w:val="both"/>
      </w:pPr>
      <w:r>
        <w:t xml:space="preserve">2. Управлению образования администрации Осинниковского городского округа (О. Н. Кехтер), Управлению </w:t>
      </w:r>
      <w:r w:rsidR="004B1F2F">
        <w:t>культуры администрации</w:t>
      </w:r>
      <w:r>
        <w:t xml:space="preserve"> Осинниковского городского округа (Е. А. Лях), Управлению физической культуры, спорта, туризма и молодежной политики администрации Осинниковского городского округа (Н. В. Савкиной) ознакомить руководителей подведомственных учреждений с настоящим постановлением.</w:t>
      </w:r>
    </w:p>
    <w:p w14:paraId="4108C02F" w14:textId="77777777" w:rsidR="00A46F22" w:rsidRDefault="00BD26C0">
      <w:pPr>
        <w:tabs>
          <w:tab w:val="left" w:pos="567"/>
        </w:tabs>
        <w:ind w:firstLine="709"/>
        <w:jc w:val="both"/>
      </w:pPr>
      <w:r>
        <w:t>3. Настоящее постановление вступает в силу с момента официального опубликования.</w:t>
      </w:r>
    </w:p>
    <w:p w14:paraId="07C19C60" w14:textId="77777777" w:rsidR="00A46F22" w:rsidRDefault="00BD26C0">
      <w:pPr>
        <w:tabs>
          <w:tab w:val="left" w:pos="567"/>
        </w:tabs>
        <w:ind w:firstLine="709"/>
        <w:jc w:val="both"/>
      </w:pPr>
      <w:r>
        <w:t xml:space="preserve">4. Контроль за исполнением настоящего постановления возложить на заместителя Главы городского округа по социальным вопросам Е. В. Миллер, начальника Управления образования администрации Осинниковского городского округа О. Н. Кехтер, начальника Управления культуры администрации Осинниковского городского округа Е. А. Лях, </w:t>
      </w:r>
      <w:r>
        <w:lastRenderedPageBreak/>
        <w:t>начальника Управления физической культуры, спорта, туризма и молодежной политики администрации Осинниковского городского округа Н. В. Савкину.</w:t>
      </w:r>
    </w:p>
    <w:p w14:paraId="2998C56D" w14:textId="77777777" w:rsidR="00A46F22" w:rsidRDefault="00A46F22">
      <w:pPr>
        <w:tabs>
          <w:tab w:val="left" w:pos="567"/>
        </w:tabs>
        <w:ind w:firstLine="709"/>
        <w:jc w:val="both"/>
      </w:pPr>
    </w:p>
    <w:p w14:paraId="64DAA310" w14:textId="77777777" w:rsidR="00A46F22" w:rsidRDefault="00A46F22">
      <w:pPr>
        <w:tabs>
          <w:tab w:val="left" w:pos="567"/>
        </w:tabs>
        <w:ind w:firstLine="709"/>
        <w:jc w:val="both"/>
      </w:pPr>
    </w:p>
    <w:p w14:paraId="32AE8D0E" w14:textId="77777777" w:rsidR="00A46F22" w:rsidRDefault="00A46F22">
      <w:pPr>
        <w:tabs>
          <w:tab w:val="left" w:pos="567"/>
        </w:tabs>
        <w:ind w:firstLine="709"/>
        <w:jc w:val="both"/>
      </w:pPr>
    </w:p>
    <w:p w14:paraId="6D662FAB" w14:textId="77777777" w:rsidR="00A46F22" w:rsidRDefault="00A46F22">
      <w:pPr>
        <w:tabs>
          <w:tab w:val="left" w:pos="567"/>
        </w:tabs>
        <w:ind w:firstLine="709"/>
        <w:jc w:val="both"/>
      </w:pPr>
    </w:p>
    <w:p w14:paraId="043FAE4F" w14:textId="77777777" w:rsidR="00A46F22" w:rsidRDefault="00BD26C0">
      <w:pPr>
        <w:jc w:val="both"/>
      </w:pPr>
      <w:r>
        <w:t>Глава Осинниковского</w:t>
      </w:r>
    </w:p>
    <w:p w14:paraId="1A0EB17E" w14:textId="77777777" w:rsidR="00A46F22" w:rsidRDefault="00BD26C0">
      <w:pPr>
        <w:jc w:val="both"/>
      </w:pPr>
      <w:r>
        <w:t xml:space="preserve">городского округа                                                                                                   М. В. Либер    </w:t>
      </w:r>
    </w:p>
    <w:p w14:paraId="40BBE95E" w14:textId="77777777" w:rsidR="00A46F22" w:rsidRDefault="00A46F22">
      <w:pPr>
        <w:jc w:val="both"/>
      </w:pPr>
    </w:p>
    <w:p w14:paraId="03F496A4" w14:textId="77777777" w:rsidR="00A46F22" w:rsidRDefault="00A46F22">
      <w:pPr>
        <w:jc w:val="both"/>
      </w:pPr>
    </w:p>
    <w:p w14:paraId="5943BCBC" w14:textId="77777777" w:rsidR="00A46F22" w:rsidRDefault="00BD26C0">
      <w:pPr>
        <w:jc w:val="both"/>
      </w:pPr>
      <w:r>
        <w:t xml:space="preserve">С постановлением ознакомлен,                                                                                 </w:t>
      </w:r>
    </w:p>
    <w:p w14:paraId="16AC6A1E" w14:textId="77777777" w:rsidR="00A46F22" w:rsidRDefault="00BD26C0">
      <w:pPr>
        <w:jc w:val="both"/>
      </w:pPr>
      <w:r>
        <w:t xml:space="preserve">с возложением обязанностей согласен                                                                 Е. В. Миллер                                                                       </w:t>
      </w:r>
    </w:p>
    <w:p w14:paraId="6F6FB100" w14:textId="77777777" w:rsidR="00A46F22" w:rsidRDefault="00A46F22">
      <w:pPr>
        <w:ind w:firstLine="709"/>
        <w:jc w:val="both"/>
      </w:pPr>
    </w:p>
    <w:p w14:paraId="2AE63E5E" w14:textId="77777777" w:rsidR="00A46F22" w:rsidRDefault="00A46F22">
      <w:pPr>
        <w:jc w:val="both"/>
      </w:pPr>
    </w:p>
    <w:p w14:paraId="5DF36F3E" w14:textId="77777777" w:rsidR="00A46F22" w:rsidRDefault="00BD26C0">
      <w:pPr>
        <w:jc w:val="both"/>
      </w:pPr>
      <w:r>
        <w:t xml:space="preserve">С постановлением ознакомлен,                                                                                 </w:t>
      </w:r>
    </w:p>
    <w:p w14:paraId="5EFF8838" w14:textId="77777777" w:rsidR="00A46F22" w:rsidRDefault="00BD26C0">
      <w:pPr>
        <w:jc w:val="both"/>
      </w:pPr>
      <w:r>
        <w:t xml:space="preserve">с возложением обязанностей согласен                                                                 Е. А. Лях     </w:t>
      </w:r>
    </w:p>
    <w:p w14:paraId="0C19BF5D" w14:textId="77777777" w:rsidR="00A46F22" w:rsidRDefault="00BD26C0">
      <w:pPr>
        <w:jc w:val="both"/>
      </w:pPr>
      <w:r>
        <w:t xml:space="preserve">                  </w:t>
      </w:r>
    </w:p>
    <w:p w14:paraId="52CEFF4B" w14:textId="77777777" w:rsidR="00A46F22" w:rsidRDefault="00BD26C0">
      <w:pPr>
        <w:jc w:val="both"/>
      </w:pPr>
      <w:r>
        <w:t xml:space="preserve">                                               </w:t>
      </w:r>
    </w:p>
    <w:p w14:paraId="6A24B609" w14:textId="77777777" w:rsidR="00A46F22" w:rsidRDefault="00BD26C0">
      <w:pPr>
        <w:jc w:val="both"/>
      </w:pPr>
      <w:r>
        <w:t xml:space="preserve">С постановлением ознакомлен,                                                                                 </w:t>
      </w:r>
    </w:p>
    <w:p w14:paraId="1D6876A6" w14:textId="77777777" w:rsidR="00A46F22" w:rsidRDefault="00BD26C0">
      <w:pPr>
        <w:jc w:val="both"/>
      </w:pPr>
      <w:r>
        <w:t xml:space="preserve">с возложением обязанностей согласен                                                                 Н. В. Савкина                                                            </w:t>
      </w:r>
    </w:p>
    <w:p w14:paraId="4B9C900D" w14:textId="77777777" w:rsidR="00A46F22" w:rsidRDefault="00A46F22">
      <w:pPr>
        <w:jc w:val="both"/>
      </w:pPr>
    </w:p>
    <w:p w14:paraId="504F2314" w14:textId="77777777" w:rsidR="00A46F22" w:rsidRDefault="00A46F22">
      <w:pPr>
        <w:jc w:val="both"/>
      </w:pPr>
    </w:p>
    <w:p w14:paraId="0701A6BD" w14:textId="77777777" w:rsidR="00A46F22" w:rsidRDefault="00BD26C0">
      <w:pPr>
        <w:jc w:val="both"/>
      </w:pPr>
      <w:r>
        <w:t xml:space="preserve">С постановлением ознакомлен,                                                                                 </w:t>
      </w:r>
    </w:p>
    <w:p w14:paraId="6566466C" w14:textId="77777777" w:rsidR="00A46F22" w:rsidRDefault="00BD26C0">
      <w:pPr>
        <w:jc w:val="both"/>
      </w:pPr>
      <w:r>
        <w:t xml:space="preserve">с возложением обязанностей согласен                                                                 О. Н. Кехтер    </w:t>
      </w:r>
    </w:p>
    <w:p w14:paraId="1FA88C0E" w14:textId="77777777" w:rsidR="00A46F22" w:rsidRDefault="00A46F22">
      <w:pPr>
        <w:jc w:val="both"/>
      </w:pPr>
    </w:p>
    <w:p w14:paraId="2011C15D" w14:textId="77777777" w:rsidR="00A46F22" w:rsidRDefault="00A46F22">
      <w:pPr>
        <w:jc w:val="both"/>
      </w:pPr>
    </w:p>
    <w:p w14:paraId="6433E32D" w14:textId="77777777" w:rsidR="00A46F22" w:rsidRDefault="00A46F22">
      <w:pPr>
        <w:jc w:val="both"/>
      </w:pPr>
    </w:p>
    <w:p w14:paraId="359F1FBF" w14:textId="77777777" w:rsidR="00A46F22" w:rsidRDefault="00A46F22">
      <w:pPr>
        <w:jc w:val="both"/>
      </w:pPr>
    </w:p>
    <w:p w14:paraId="3491B988" w14:textId="77777777" w:rsidR="00A46F22" w:rsidRDefault="00A46F22">
      <w:pPr>
        <w:jc w:val="both"/>
      </w:pPr>
    </w:p>
    <w:p w14:paraId="55875366" w14:textId="77777777" w:rsidR="00A46F22" w:rsidRDefault="00A46F22">
      <w:pPr>
        <w:jc w:val="both"/>
      </w:pPr>
    </w:p>
    <w:p w14:paraId="43974459" w14:textId="77777777" w:rsidR="00A46F22" w:rsidRDefault="00A46F22">
      <w:pPr>
        <w:jc w:val="both"/>
      </w:pPr>
    </w:p>
    <w:p w14:paraId="1D25F170" w14:textId="77777777" w:rsidR="00A46F22" w:rsidRDefault="00A46F22">
      <w:pPr>
        <w:jc w:val="both"/>
      </w:pPr>
    </w:p>
    <w:p w14:paraId="53AC06C4" w14:textId="77777777" w:rsidR="00A46F22" w:rsidRDefault="00A46F22">
      <w:pPr>
        <w:jc w:val="both"/>
      </w:pPr>
    </w:p>
    <w:p w14:paraId="098C6612" w14:textId="77777777" w:rsidR="00A46F22" w:rsidRDefault="00A46F22">
      <w:pPr>
        <w:jc w:val="both"/>
      </w:pPr>
    </w:p>
    <w:p w14:paraId="6A348459" w14:textId="77777777" w:rsidR="00A46F22" w:rsidRDefault="00A46F22">
      <w:pPr>
        <w:jc w:val="both"/>
      </w:pPr>
    </w:p>
    <w:p w14:paraId="7BC632EE" w14:textId="77777777" w:rsidR="00A46F22" w:rsidRDefault="00A46F22">
      <w:pPr>
        <w:jc w:val="both"/>
      </w:pPr>
    </w:p>
    <w:p w14:paraId="7D9CC42D" w14:textId="77777777" w:rsidR="00A46F22" w:rsidRDefault="00A46F22">
      <w:pPr>
        <w:jc w:val="both"/>
      </w:pPr>
    </w:p>
    <w:p w14:paraId="021EEBF6" w14:textId="77777777" w:rsidR="00A46F22" w:rsidRDefault="00A46F22">
      <w:pPr>
        <w:jc w:val="both"/>
      </w:pPr>
    </w:p>
    <w:p w14:paraId="774EE859" w14:textId="77777777" w:rsidR="00A46F22" w:rsidRDefault="00A46F22">
      <w:pPr>
        <w:jc w:val="both"/>
      </w:pPr>
    </w:p>
    <w:p w14:paraId="29349014" w14:textId="77777777" w:rsidR="00A46F22" w:rsidRDefault="00A46F22">
      <w:pPr>
        <w:jc w:val="both"/>
      </w:pPr>
    </w:p>
    <w:p w14:paraId="60880F7A" w14:textId="77777777" w:rsidR="00A46F22" w:rsidRDefault="00A46F22">
      <w:pPr>
        <w:jc w:val="both"/>
      </w:pPr>
    </w:p>
    <w:p w14:paraId="5EC6AEB5" w14:textId="77777777" w:rsidR="00A46F22" w:rsidRDefault="00A46F22">
      <w:pPr>
        <w:jc w:val="both"/>
      </w:pPr>
    </w:p>
    <w:p w14:paraId="07294B78" w14:textId="77777777" w:rsidR="00A46F22" w:rsidRDefault="00A46F22">
      <w:pPr>
        <w:jc w:val="both"/>
      </w:pPr>
    </w:p>
    <w:p w14:paraId="5640FBC8" w14:textId="77777777" w:rsidR="00A46F22" w:rsidRDefault="00A46F22">
      <w:pPr>
        <w:jc w:val="both"/>
      </w:pPr>
    </w:p>
    <w:p w14:paraId="1608028C" w14:textId="77777777" w:rsidR="00A46F22" w:rsidRDefault="00A46F22">
      <w:pPr>
        <w:jc w:val="both"/>
      </w:pPr>
    </w:p>
    <w:p w14:paraId="4C5674FF" w14:textId="77777777" w:rsidR="00A46F22" w:rsidRDefault="00A46F22">
      <w:pPr>
        <w:jc w:val="both"/>
      </w:pPr>
    </w:p>
    <w:p w14:paraId="2BD3470F" w14:textId="77777777" w:rsidR="00A46F22" w:rsidRDefault="00A46F22">
      <w:pPr>
        <w:jc w:val="both"/>
      </w:pPr>
    </w:p>
    <w:p w14:paraId="6359DDEB" w14:textId="77777777" w:rsidR="00A46F22" w:rsidRDefault="00A46F22">
      <w:pPr>
        <w:jc w:val="both"/>
      </w:pPr>
    </w:p>
    <w:p w14:paraId="09A3678D" w14:textId="77777777" w:rsidR="00A46F22" w:rsidRDefault="00A46F22">
      <w:pPr>
        <w:jc w:val="both"/>
      </w:pPr>
    </w:p>
    <w:p w14:paraId="5CC84445" w14:textId="77777777" w:rsidR="00A46F22" w:rsidRDefault="00A46F22">
      <w:pPr>
        <w:jc w:val="both"/>
      </w:pPr>
    </w:p>
    <w:p w14:paraId="09EFDFD0" w14:textId="77777777" w:rsidR="00A46F22" w:rsidRDefault="00BD26C0">
      <w:pPr>
        <w:jc w:val="both"/>
      </w:pPr>
      <w:r>
        <w:t xml:space="preserve">                                                      </w:t>
      </w:r>
    </w:p>
    <w:p w14:paraId="5269F2BF" w14:textId="77777777" w:rsidR="00A46F22" w:rsidRDefault="00BD26C0">
      <w:pPr>
        <w:jc w:val="both"/>
        <w:rPr>
          <w:sz w:val="20"/>
        </w:rPr>
      </w:pPr>
      <w:r>
        <w:rPr>
          <w:sz w:val="20"/>
        </w:rPr>
        <w:t>Д. Е. Тимофеева, 5-55-37</w:t>
      </w:r>
    </w:p>
    <w:p w14:paraId="45926E77" w14:textId="77777777" w:rsidR="00A46F22" w:rsidRDefault="00BD26C0">
      <w:pPr>
        <w:jc w:val="right"/>
      </w:pPr>
      <w:r>
        <w:lastRenderedPageBreak/>
        <w:t>Приложение</w:t>
      </w:r>
    </w:p>
    <w:p w14:paraId="1DA4A658" w14:textId="77777777" w:rsidR="00A46F22" w:rsidRDefault="00BD26C0">
      <w:pPr>
        <w:jc w:val="right"/>
      </w:pPr>
      <w:r>
        <w:t>к постановлению администрации</w:t>
      </w:r>
    </w:p>
    <w:p w14:paraId="508E5303" w14:textId="77777777" w:rsidR="00A46F22" w:rsidRDefault="00BD26C0">
      <w:pPr>
        <w:jc w:val="right"/>
      </w:pPr>
      <w:r>
        <w:t>Осинниковского городского округа</w:t>
      </w:r>
    </w:p>
    <w:p w14:paraId="7F137A25" w14:textId="1646392E" w:rsidR="00A46F22" w:rsidRDefault="00BD26C0">
      <w:pPr>
        <w:jc w:val="right"/>
      </w:pPr>
      <w:r>
        <w:t xml:space="preserve">От </w:t>
      </w:r>
      <w:r w:rsidR="00241FB2">
        <w:t>09.09.2026</w:t>
      </w:r>
      <w:r>
        <w:t xml:space="preserve"> № </w:t>
      </w:r>
      <w:r w:rsidR="00241FB2">
        <w:t>870-</w:t>
      </w:r>
      <w:bookmarkStart w:id="0" w:name="_GoBack"/>
      <w:bookmarkEnd w:id="0"/>
      <w:r>
        <w:t>нп</w:t>
      </w:r>
    </w:p>
    <w:p w14:paraId="2941D867" w14:textId="77777777" w:rsidR="00A46F22" w:rsidRDefault="00A46F22">
      <w:pPr>
        <w:jc w:val="both"/>
      </w:pPr>
    </w:p>
    <w:p w14:paraId="5E179DBD" w14:textId="77777777" w:rsidR="00A46F22" w:rsidRDefault="00A46F22">
      <w:pPr>
        <w:jc w:val="both"/>
      </w:pPr>
    </w:p>
    <w:p w14:paraId="4B0B4FF3" w14:textId="77777777" w:rsidR="00A46F22" w:rsidRDefault="00BD26C0">
      <w:pPr>
        <w:jc w:val="center"/>
      </w:pPr>
      <w:r>
        <w:t xml:space="preserve">Порядок предоставления мер социальной поддержки отдельным категориям семей граждан Российской Федерации, проживающим на территории Осинниковского городского округа </w:t>
      </w:r>
    </w:p>
    <w:p w14:paraId="0C06F386" w14:textId="77777777" w:rsidR="00A46F22" w:rsidRDefault="00A46F22">
      <w:pPr>
        <w:jc w:val="both"/>
      </w:pPr>
    </w:p>
    <w:p w14:paraId="01B911C8" w14:textId="77777777" w:rsidR="00A46F22" w:rsidRDefault="00BD26C0">
      <w:pPr>
        <w:jc w:val="center"/>
      </w:pPr>
      <w:r>
        <w:t>1. Общие положения</w:t>
      </w:r>
    </w:p>
    <w:p w14:paraId="33EBDEAE" w14:textId="77777777" w:rsidR="00A46F22" w:rsidRDefault="00A46F22">
      <w:pPr>
        <w:jc w:val="both"/>
      </w:pPr>
    </w:p>
    <w:p w14:paraId="7ACA7574" w14:textId="77777777" w:rsidR="00A46F22" w:rsidRDefault="00BD26C0">
      <w:pPr>
        <w:ind w:firstLine="709"/>
        <w:jc w:val="both"/>
      </w:pPr>
      <w:r>
        <w:t xml:space="preserve">1.1. Настоящий Порядок разработан во исполнение решения Совета народных депутатов Осинниковского городского округа от 19.10.2022 года № 330 - МНА «Об установлении мер социальной поддержки отдельных категорий семей граждан Российской Федерации, проживающим на территории Осинниковского городского округа». </w:t>
      </w:r>
    </w:p>
    <w:p w14:paraId="4408D57B" w14:textId="77777777" w:rsidR="00A46F22" w:rsidRDefault="00A46F22">
      <w:pPr>
        <w:ind w:firstLine="709"/>
        <w:jc w:val="both"/>
      </w:pPr>
    </w:p>
    <w:p w14:paraId="21F2B0B8" w14:textId="77777777" w:rsidR="00A46F22" w:rsidRDefault="00BD26C0">
      <w:pPr>
        <w:ind w:firstLine="709"/>
        <w:jc w:val="both"/>
      </w:pPr>
      <w:r>
        <w:t>1.2. Настоящий Порядок распространяется на следующие учреждения Осинниковского городского округа:</w:t>
      </w:r>
    </w:p>
    <w:p w14:paraId="76723EEF" w14:textId="77777777" w:rsidR="00A46F22" w:rsidRDefault="00BD26C0">
      <w:pPr>
        <w:ind w:firstLine="709"/>
        <w:jc w:val="both"/>
      </w:pPr>
      <w:r>
        <w:t>1.2.1. образовательные учреждения, подведомственные Управлению образования администрации Осинниковского городского округа;</w:t>
      </w:r>
    </w:p>
    <w:p w14:paraId="17E54A97" w14:textId="77777777" w:rsidR="00A46F22" w:rsidRDefault="00BD26C0">
      <w:pPr>
        <w:ind w:firstLine="709"/>
        <w:jc w:val="both"/>
      </w:pPr>
      <w:r>
        <w:t>1.2.2. учреждения, подведомственные Управлению культуры администрации Осинниковского городского округа;</w:t>
      </w:r>
    </w:p>
    <w:p w14:paraId="526B4EC2" w14:textId="77777777" w:rsidR="00A46F22" w:rsidRDefault="00BD26C0">
      <w:pPr>
        <w:ind w:firstLine="709"/>
        <w:jc w:val="both"/>
      </w:pPr>
      <w:r>
        <w:t>1.2.3. учреждения, подведомственные Управлению физической культуры, спорта, туризма и молодежной политики администрации Осинниковского городского округа.</w:t>
      </w:r>
    </w:p>
    <w:p w14:paraId="79B94263" w14:textId="77777777" w:rsidR="00A46F22" w:rsidRDefault="00A46F22">
      <w:pPr>
        <w:ind w:firstLine="709"/>
        <w:jc w:val="both"/>
      </w:pPr>
    </w:p>
    <w:p w14:paraId="5334CEF8" w14:textId="77777777" w:rsidR="00A46F22" w:rsidRDefault="00BD26C0">
      <w:pPr>
        <w:ind w:firstLine="709"/>
        <w:jc w:val="both"/>
        <w:rPr>
          <w:color w:val="FF0000"/>
        </w:rPr>
      </w:pPr>
      <w:r>
        <w:t>1.3. Финансовое обеспечение мер социальной поддержки осуществляется за счет средств бюджета Осинниковского городского округа Кемеровской области - Кузбасса, а также иных источников, не запрещенных законодательством.</w:t>
      </w:r>
    </w:p>
    <w:p w14:paraId="2BF4D570" w14:textId="77777777" w:rsidR="00A46F22" w:rsidRDefault="00A46F22">
      <w:pPr>
        <w:ind w:firstLine="709"/>
        <w:jc w:val="both"/>
      </w:pPr>
    </w:p>
    <w:p w14:paraId="6AACFF41" w14:textId="77777777" w:rsidR="00A46F22" w:rsidRDefault="00BD26C0">
      <w:pPr>
        <w:ind w:firstLine="709"/>
        <w:jc w:val="both"/>
      </w:pPr>
      <w:r>
        <w:t>1.4. Семьям граждан Российской Федерации, проживающим на территории Осинниковского городского округа и принимающим участие в специальной военной операции, предоставляются следующие меры социальной поддержки:</w:t>
      </w:r>
    </w:p>
    <w:p w14:paraId="09C94B17" w14:textId="77777777" w:rsidR="00A46F22" w:rsidRDefault="00BD26C0">
      <w:pPr>
        <w:ind w:firstLine="709"/>
        <w:jc w:val="both"/>
      </w:pPr>
      <w:r>
        <w:t>1.4.1. предоставление детям бесплатного посещения дополнительных платных услуг в муниципальных учреждениях Осинниковского городского округа, указанных в пункте 1.2. Раздела 1 настоящего Порядка.</w:t>
      </w:r>
    </w:p>
    <w:p w14:paraId="0A52691B" w14:textId="77777777" w:rsidR="00A46F22" w:rsidRDefault="00BD26C0">
      <w:pPr>
        <w:ind w:firstLine="709"/>
        <w:jc w:val="both"/>
      </w:pPr>
      <w:r>
        <w:t>1.4.2. освобождение от платы за присмотр и уход за детьми в муниципальных образовательных учреждениях Осинниковского городского округа, реализующих образовательную программу дошкольного образования.</w:t>
      </w:r>
    </w:p>
    <w:p w14:paraId="1696E9AF" w14:textId="77777777" w:rsidR="00A46F22" w:rsidRDefault="00A46F22">
      <w:pPr>
        <w:ind w:firstLine="709"/>
        <w:jc w:val="both"/>
      </w:pPr>
    </w:p>
    <w:p w14:paraId="368F8CE1" w14:textId="77777777" w:rsidR="00A46F22" w:rsidRPr="004B1F2F" w:rsidRDefault="00BD26C0">
      <w:pPr>
        <w:ind w:firstLine="709"/>
        <w:jc w:val="both"/>
      </w:pPr>
      <w:r w:rsidRPr="004B1F2F">
        <w:t>1.5. Право на меры социальной поддержки, указанные в пункте 1.4. настоящего Порядка, имеют дети, в том числе находящиеся под опекой (попечительством), пасынки, падчерицы граждан, принимающих участие в специальной военной операции.</w:t>
      </w:r>
    </w:p>
    <w:p w14:paraId="3C1C7752" w14:textId="77777777" w:rsidR="00A46F22" w:rsidRPr="004B1F2F" w:rsidRDefault="00BD26C0">
      <w:pPr>
        <w:ind w:firstLine="709"/>
        <w:jc w:val="both"/>
      </w:pPr>
      <w:r w:rsidRPr="004B1F2F">
        <w:t xml:space="preserve">П.п. 1.4.1. п. 1.4. настоящего Раздела распространяется также на детей ветеранов боевых действий. </w:t>
      </w:r>
    </w:p>
    <w:p w14:paraId="2B1A47A0" w14:textId="77777777" w:rsidR="00A46F22" w:rsidRDefault="00BD26C0">
      <w:pPr>
        <w:ind w:firstLine="709"/>
        <w:jc w:val="both"/>
      </w:pPr>
      <w:r>
        <w:t>К гражданам, принимающим участие в специальной военной операции, относятся:</w:t>
      </w:r>
    </w:p>
    <w:p w14:paraId="2A3A9FDD" w14:textId="77777777" w:rsidR="00A46F22" w:rsidRDefault="00BD26C0">
      <w:pPr>
        <w:ind w:firstLine="709"/>
        <w:jc w:val="both"/>
      </w:pPr>
      <w:r>
        <w:t>- граждане, призванные на военную службу по мобилизации в Вооруженные Силы Российской Федерации в соответствии с Указом Президента Российской Федерации от 21.09.2022 года № 647 «Об объявлении частичной мобилизации в Российской Федерации»;</w:t>
      </w:r>
    </w:p>
    <w:p w14:paraId="2613B9DA" w14:textId="77777777" w:rsidR="00A46F22" w:rsidRDefault="00BD26C0">
      <w:pPr>
        <w:ind w:firstLine="709"/>
        <w:jc w:val="both"/>
      </w:pPr>
      <w:r>
        <w:lastRenderedPageBreak/>
        <w:t>- граждане, проходящие военную службу в Вооруженных Силах Российской Федерации по контракту, при условии их участия в специальной военной операции, или граждане, находящиеся на военной службе (службе) в войсках национальной гвардии Российской Федерации, при условии их участия в специальной военной операции;</w:t>
      </w:r>
    </w:p>
    <w:p w14:paraId="5DCDAE7E" w14:textId="77777777" w:rsidR="00A46F22" w:rsidRDefault="00BD26C0">
      <w:pPr>
        <w:ind w:firstLine="709"/>
        <w:jc w:val="both"/>
      </w:pPr>
      <w:r>
        <w:t>- граждане, заключившие контракт о добровольном содействии в выполнении задач, возложенных на Вооруженные Силы Российской Федерации.</w:t>
      </w:r>
    </w:p>
    <w:p w14:paraId="36AC10DC" w14:textId="77777777" w:rsidR="00A46F22" w:rsidRDefault="00A46F22">
      <w:pPr>
        <w:ind w:firstLine="709"/>
        <w:jc w:val="both"/>
      </w:pPr>
    </w:p>
    <w:p w14:paraId="14BC2D93" w14:textId="1125E74B" w:rsidR="00A46F22" w:rsidRDefault="00BD26C0">
      <w:pPr>
        <w:ind w:firstLine="709"/>
        <w:jc w:val="both"/>
      </w:pPr>
      <w:r>
        <w:t>1.</w:t>
      </w:r>
      <w:r w:rsidR="004B1F2F">
        <w:t>6</w:t>
      </w:r>
      <w:r>
        <w:t>. Предоставление мер социальной поддержки носит заявительный характер.</w:t>
      </w:r>
    </w:p>
    <w:p w14:paraId="122D0D36" w14:textId="77777777" w:rsidR="00A46F22" w:rsidRDefault="00BD26C0">
      <w:pPr>
        <w:ind w:firstLine="709"/>
        <w:jc w:val="both"/>
      </w:pPr>
      <w:r>
        <w:t>Родитель (законный представитель) ребенка самостоятельно обращается в учреждение, предоставляющее меры социальной поддержки, указанные в подпунктах 1 и 2 пункта 1.4. настоящего Порядка.</w:t>
      </w:r>
    </w:p>
    <w:p w14:paraId="65609BEB" w14:textId="77777777" w:rsidR="00A46F22" w:rsidRDefault="00A46F22">
      <w:pPr>
        <w:ind w:firstLine="709"/>
        <w:jc w:val="both"/>
      </w:pPr>
    </w:p>
    <w:p w14:paraId="464A7544" w14:textId="77777777" w:rsidR="00A46F22" w:rsidRDefault="00BD26C0">
      <w:pPr>
        <w:ind w:firstLine="709"/>
        <w:jc w:val="both"/>
      </w:pPr>
      <w:bookmarkStart w:id="1" w:name="Par50"/>
      <w:bookmarkEnd w:id="1"/>
      <w:r>
        <w:t>2. Предоставление меры социальной поддержки в виде освобождения от платы за присмотр и уход за детьми в муниципальных образовательных учреждениях Осинниковского городского округа, реализующих образовательную программу дошкольного образования</w:t>
      </w:r>
    </w:p>
    <w:p w14:paraId="318184F3" w14:textId="77777777" w:rsidR="00A46F22" w:rsidRDefault="00A46F22">
      <w:pPr>
        <w:ind w:firstLine="709"/>
        <w:jc w:val="both"/>
        <w:rPr>
          <w:color w:val="FF0000"/>
        </w:rPr>
      </w:pPr>
    </w:p>
    <w:p w14:paraId="50D6308C" w14:textId="77777777" w:rsidR="00A46F22" w:rsidRDefault="00BD26C0">
      <w:pPr>
        <w:ind w:firstLine="709"/>
        <w:jc w:val="both"/>
      </w:pPr>
      <w:r>
        <w:t>2.1. Освобождение от платы предоставляется в размере 100 (ста) процентов от суммы родительской платы, установленной муниципальным правовым актом. Мера поддержки действует на каждого ребенка из такой семьи, посещающего дошкольное образовательное учреждение.</w:t>
      </w:r>
    </w:p>
    <w:p w14:paraId="441155A2" w14:textId="77777777" w:rsidR="00A46F22" w:rsidRDefault="00A46F22">
      <w:pPr>
        <w:ind w:firstLine="709"/>
        <w:jc w:val="both"/>
      </w:pPr>
    </w:p>
    <w:p w14:paraId="680EFB78" w14:textId="77777777" w:rsidR="00A46F22" w:rsidRDefault="00BD26C0">
      <w:pPr>
        <w:ind w:firstLine="709"/>
        <w:jc w:val="both"/>
      </w:pPr>
      <w:r>
        <w:t>2.2. Уполномоченный орган, предоставляющий меру поддержки, - Управление образования администрации Осинниковского городского округа (далее - Управление образования АОГО).</w:t>
      </w:r>
    </w:p>
    <w:p w14:paraId="21D21FB5" w14:textId="77777777" w:rsidR="00A46F22" w:rsidRDefault="00BD26C0">
      <w:pPr>
        <w:ind w:firstLine="709"/>
        <w:jc w:val="both"/>
      </w:pPr>
      <w:r>
        <w:t>Дошкольные образовательные учреждения участвуют в информировании заявителей, подтверждении факта посещения ребенком дошкольного образовательного учреждения, принятии заявления и документов.</w:t>
      </w:r>
    </w:p>
    <w:p w14:paraId="151738ED" w14:textId="77777777" w:rsidR="00A46F22" w:rsidRDefault="00A46F22">
      <w:pPr>
        <w:ind w:firstLine="709"/>
        <w:jc w:val="both"/>
      </w:pPr>
    </w:p>
    <w:p w14:paraId="36EF8B3A" w14:textId="77777777" w:rsidR="00A46F22" w:rsidRDefault="00BD26C0">
      <w:pPr>
        <w:ind w:firstLine="709"/>
        <w:jc w:val="both"/>
      </w:pPr>
      <w:r>
        <w:t>2.3. Заявление и документы могут быть поданы одним из следующих способов:</w:t>
      </w:r>
    </w:p>
    <w:p w14:paraId="1EBD1394" w14:textId="77777777" w:rsidR="00A46F22" w:rsidRDefault="00BD26C0">
      <w:pPr>
        <w:ind w:firstLine="709"/>
        <w:jc w:val="both"/>
      </w:pPr>
      <w:r>
        <w:t xml:space="preserve">2.3.1. в электронной форме через личный кабинет на Едином портале государственных и муниципальных услуг (далее - ЕПГУ); </w:t>
      </w:r>
    </w:p>
    <w:p w14:paraId="56A4D0A2" w14:textId="4E51BCA7" w:rsidR="00A46F22" w:rsidRDefault="00BD26C0">
      <w:pPr>
        <w:ind w:firstLine="709"/>
        <w:jc w:val="both"/>
      </w:pPr>
      <w:r>
        <w:t xml:space="preserve">2.3.2. при личном обращении в ГАУ «УМФЦ </w:t>
      </w:r>
      <w:r w:rsidR="004B1F2F">
        <w:t>Кузбасса» (</w:t>
      </w:r>
      <w:r>
        <w:t>далее - МФЦ) (при наличии заключенного соглашения о взаимодействии между Управлением образования АОГО и МФЦ);</w:t>
      </w:r>
    </w:p>
    <w:p w14:paraId="0BE4B5B7" w14:textId="77777777" w:rsidR="00A46F22" w:rsidRDefault="00BD26C0">
      <w:pPr>
        <w:ind w:firstLine="709"/>
        <w:jc w:val="both"/>
      </w:pPr>
      <w:r>
        <w:t>2.3.3. при личном обращении в дошкольные образовательные учреждения.</w:t>
      </w:r>
    </w:p>
    <w:p w14:paraId="601BDF4E" w14:textId="77777777" w:rsidR="00A46F22" w:rsidRDefault="00BD26C0">
      <w:pPr>
        <w:ind w:firstLine="709"/>
        <w:jc w:val="both"/>
      </w:pPr>
      <w:r>
        <w:t>В случае смерти (гибели) участника специальной военной операции члены семьи обращаются за получением меры поддержки исключительно в очной форме.</w:t>
      </w:r>
    </w:p>
    <w:p w14:paraId="2852AB86" w14:textId="77777777" w:rsidR="00A46F22" w:rsidRDefault="00A46F22">
      <w:pPr>
        <w:ind w:firstLine="709"/>
        <w:jc w:val="both"/>
      </w:pPr>
    </w:p>
    <w:p w14:paraId="068AF4A5" w14:textId="77777777" w:rsidR="00A46F22" w:rsidRDefault="00BD26C0">
      <w:pPr>
        <w:ind w:firstLine="709"/>
        <w:jc w:val="both"/>
      </w:pPr>
      <w:r>
        <w:t>2.4. Результатом предоставления меры поддержки является решение об освобождении от родительской платы либо мотивированное решение об отказе. Решение направляется заявителю в электронной форме в личный кабинет на ЕПГУ, выдается на бумажном носителе в МФЦ, Управлении образования АОГО, дошкольном образовательном учреждении по желанию заявителя.</w:t>
      </w:r>
    </w:p>
    <w:p w14:paraId="1BD823ED" w14:textId="77777777" w:rsidR="00A46F22" w:rsidRDefault="00A46F22">
      <w:pPr>
        <w:ind w:firstLine="709"/>
        <w:jc w:val="both"/>
      </w:pPr>
    </w:p>
    <w:p w14:paraId="4DE70799" w14:textId="77777777" w:rsidR="00A46F22" w:rsidRDefault="00BD26C0">
      <w:pPr>
        <w:ind w:firstLine="709"/>
        <w:jc w:val="both"/>
      </w:pPr>
      <w:r>
        <w:t>2.5. Информирование о праве на меру поддержки</w:t>
      </w:r>
    </w:p>
    <w:p w14:paraId="331B63E1" w14:textId="77777777" w:rsidR="00A46F22" w:rsidRDefault="00BD26C0">
      <w:pPr>
        <w:ind w:firstLine="709"/>
        <w:jc w:val="both"/>
      </w:pPr>
      <w:r>
        <w:t>2.5.1. Дошкольные образовательные учреждения обязаны размещать на информационных стендах и в родительских чатах информацию о возможности освобождения от платы для семей участников специальной военной операции, а также о способах подачи заявления.</w:t>
      </w:r>
    </w:p>
    <w:p w14:paraId="3CD38CC6" w14:textId="77777777" w:rsidR="00A46F22" w:rsidRDefault="00BD26C0">
      <w:pPr>
        <w:ind w:firstLine="709"/>
        <w:jc w:val="both"/>
      </w:pPr>
      <w:r>
        <w:t>Управление образования АОГО размещает всю информацию на официальном сайте в сети Интернет.</w:t>
      </w:r>
    </w:p>
    <w:p w14:paraId="1ACC6033" w14:textId="77777777" w:rsidR="00A46F22" w:rsidRDefault="00BD26C0">
      <w:pPr>
        <w:ind w:firstLine="709"/>
        <w:jc w:val="both"/>
      </w:pPr>
      <w:r>
        <w:lastRenderedPageBreak/>
        <w:t>2.5.2. В случае если ребенок уже посещает дошкольное образовательное учреждение, а один из родителей получил статус участника специальной военной операции, Управление образования АОГО вправе направить такому родителю уведомление в личный кабинет на ЕПГУ о возможности получить освобождение от платы. Уведомление носит информационный характер и не заменяет подачу заявления.</w:t>
      </w:r>
    </w:p>
    <w:p w14:paraId="2D9336F5" w14:textId="77777777" w:rsidR="00A46F22" w:rsidRDefault="00A46F22">
      <w:pPr>
        <w:ind w:firstLine="709"/>
        <w:jc w:val="both"/>
      </w:pPr>
    </w:p>
    <w:p w14:paraId="03B011DA" w14:textId="77777777" w:rsidR="00A46F22" w:rsidRDefault="00BD26C0">
      <w:pPr>
        <w:ind w:firstLine="709"/>
        <w:jc w:val="both"/>
      </w:pPr>
      <w:r>
        <w:t>2.6. Порядок и условия предоставления социальной поддержки</w:t>
      </w:r>
    </w:p>
    <w:p w14:paraId="14A97831" w14:textId="77777777" w:rsidR="00A46F22" w:rsidRDefault="00BD26C0">
      <w:pPr>
        <w:ind w:firstLine="709"/>
        <w:jc w:val="both"/>
      </w:pPr>
      <w:r>
        <w:t>2.6.1. Общий срок со дня получения всех необходимых документов и сведений, необходимых для принятия решения, до направления заявителю результата составляет не более 1 рабочего дня.</w:t>
      </w:r>
    </w:p>
    <w:p w14:paraId="4474B8C8" w14:textId="77777777" w:rsidR="00A46F22" w:rsidRDefault="00BD26C0">
      <w:pPr>
        <w:ind w:firstLine="709"/>
        <w:jc w:val="both"/>
      </w:pPr>
      <w:r>
        <w:t>2.6.2. Регистрация заявления производится в день его поступления:</w:t>
      </w:r>
    </w:p>
    <w:p w14:paraId="4CE1A759" w14:textId="77777777" w:rsidR="00A46F22" w:rsidRDefault="00BD26C0">
      <w:pPr>
        <w:ind w:firstLine="709"/>
        <w:jc w:val="both"/>
      </w:pPr>
      <w:r>
        <w:t>- при подаче через ЕПГУ – автоматически в момент отправки;</w:t>
      </w:r>
    </w:p>
    <w:p w14:paraId="07DDE13E" w14:textId="77777777" w:rsidR="00A46F22" w:rsidRDefault="00BD26C0">
      <w:pPr>
        <w:ind w:firstLine="709"/>
        <w:jc w:val="both"/>
      </w:pPr>
      <w:r>
        <w:t>- при подаче через МФЦ – в день передачи документов из МФЦ;</w:t>
      </w:r>
    </w:p>
    <w:p w14:paraId="6616CE2E" w14:textId="77777777" w:rsidR="00A46F22" w:rsidRDefault="00BD26C0">
      <w:pPr>
        <w:ind w:firstLine="709"/>
        <w:jc w:val="both"/>
        <w:rPr>
          <w:color w:val="FF0000"/>
        </w:rPr>
      </w:pPr>
      <w:r>
        <w:t>- в дошкольном образовательном учреждении</w:t>
      </w:r>
      <w:r>
        <w:rPr>
          <w:color w:val="FF0000"/>
        </w:rPr>
        <w:t xml:space="preserve"> </w:t>
      </w:r>
      <w:r w:rsidRPr="004B1F2F">
        <w:t>– в день обращения.</w:t>
      </w:r>
    </w:p>
    <w:p w14:paraId="13F09F91" w14:textId="77777777" w:rsidR="00A46F22" w:rsidRDefault="00A46F22">
      <w:pPr>
        <w:ind w:firstLine="709"/>
        <w:jc w:val="both"/>
      </w:pPr>
    </w:p>
    <w:p w14:paraId="112643E3" w14:textId="77777777" w:rsidR="00A46F22" w:rsidRDefault="00BD26C0">
      <w:pPr>
        <w:ind w:firstLine="709"/>
        <w:jc w:val="both"/>
      </w:pPr>
      <w:r>
        <w:t>2.7. Проверка сведений и направление межведомственных запросов осуществляются в день регистрации заявления.</w:t>
      </w:r>
    </w:p>
    <w:p w14:paraId="04071683" w14:textId="77777777" w:rsidR="00A46F22" w:rsidRDefault="00A46F22">
      <w:pPr>
        <w:ind w:firstLine="709"/>
        <w:jc w:val="both"/>
      </w:pPr>
    </w:p>
    <w:p w14:paraId="1EF7582A" w14:textId="77777777" w:rsidR="00A46F22" w:rsidRDefault="00BD26C0">
      <w:pPr>
        <w:ind w:firstLine="709"/>
        <w:jc w:val="both"/>
      </w:pPr>
      <w:r>
        <w:t>2.8. К заявлению прилагаются следующие документы, предоставляемые заявителем самостоятельно в следующих случаях:</w:t>
      </w:r>
    </w:p>
    <w:p w14:paraId="11FDFC0E" w14:textId="77777777" w:rsidR="00A46F22" w:rsidRDefault="00BD26C0">
      <w:pPr>
        <w:ind w:firstLine="709"/>
        <w:jc w:val="both"/>
      </w:pPr>
      <w:r>
        <w:t>а) если заявитель является опекуном (попечителем) ребёнка, и сведения об опеке отсутствуют в государственных информационных системах:</w:t>
      </w:r>
    </w:p>
    <w:p w14:paraId="57BB72C9" w14:textId="77777777" w:rsidR="00A46F22" w:rsidRDefault="00BD26C0">
      <w:pPr>
        <w:ind w:firstLine="709"/>
        <w:jc w:val="both"/>
      </w:pPr>
      <w:r>
        <w:t>- копия документа об установлении опеки или попечительства (оригинал предъявляется для сверки);</w:t>
      </w:r>
    </w:p>
    <w:p w14:paraId="4D2F70B8" w14:textId="77777777" w:rsidR="00A46F22" w:rsidRDefault="00BD26C0">
      <w:pPr>
        <w:ind w:firstLine="709"/>
        <w:jc w:val="both"/>
      </w:pPr>
      <w:r>
        <w:t>б) если участник специальной военной операции относится к ведомствам, не передающим сведения в витрину данных Министерства обороны Российской Федерации (например, Росгвардия, Министерство внутренних дел, Федеральная служба безопасности, Министерство по делам гражданской обороны, чрезвычайным ситуациям и ликвидации последствий стихийных бедствий, иные ведомства):</w:t>
      </w:r>
    </w:p>
    <w:p w14:paraId="30042BAB" w14:textId="77777777" w:rsidR="00A46F22" w:rsidRDefault="00BD26C0">
      <w:pPr>
        <w:ind w:firstLine="709"/>
        <w:jc w:val="both"/>
      </w:pPr>
      <w:r>
        <w:t>- справка, подтверждающая факт участия в специальной военной операции, выданная соответствующим ведомством (оригинал или заверенная копия);</w:t>
      </w:r>
    </w:p>
    <w:p w14:paraId="2B0C1D62" w14:textId="77777777" w:rsidR="00A46F22" w:rsidRDefault="00BD26C0">
      <w:pPr>
        <w:ind w:firstLine="709"/>
        <w:jc w:val="both"/>
      </w:pPr>
      <w:r>
        <w:t>в) если заявитель подаёт заявление лично в Управление образования АОГО, в МФЦ:</w:t>
      </w:r>
    </w:p>
    <w:p w14:paraId="0ACFFF6A" w14:textId="77777777" w:rsidR="00A46F22" w:rsidRDefault="00BD26C0">
      <w:pPr>
        <w:ind w:firstLine="709"/>
        <w:jc w:val="both"/>
      </w:pPr>
      <w:r>
        <w:t>- паспорт заявителя (предъявляются для сверки, копии не снимаются, оригиналы возвращаются).</w:t>
      </w:r>
    </w:p>
    <w:p w14:paraId="68862B92" w14:textId="77777777" w:rsidR="00A46F22" w:rsidRDefault="00BD26C0">
      <w:pPr>
        <w:ind w:firstLine="709"/>
        <w:jc w:val="both"/>
      </w:pPr>
      <w:r>
        <w:t>Во всех остальных случаях предоставление документов не требуется – необходимые сведения запрашиваются Управлением образования АОГО самостоятельно в рамках межведомственного информационного взаимодействия.</w:t>
      </w:r>
    </w:p>
    <w:p w14:paraId="7E42645D" w14:textId="77777777" w:rsidR="00A46F22" w:rsidRDefault="00A46F22">
      <w:pPr>
        <w:ind w:firstLine="709"/>
        <w:jc w:val="both"/>
      </w:pPr>
    </w:p>
    <w:p w14:paraId="54114C4E" w14:textId="77777777" w:rsidR="00A46F22" w:rsidRDefault="00BD26C0">
      <w:pPr>
        <w:ind w:firstLine="709"/>
        <w:jc w:val="both"/>
      </w:pPr>
      <w:r>
        <w:t>2.9. Управление образования АОГО направляет следующие межведомственные запросы:</w:t>
      </w:r>
    </w:p>
    <w:p w14:paraId="36A92461" w14:textId="77777777" w:rsidR="00A46F22" w:rsidRDefault="00BD26C0">
      <w:pPr>
        <w:ind w:firstLine="709"/>
        <w:jc w:val="both"/>
      </w:pPr>
      <w:r>
        <w:t>2.9.1. В Министерстве внутренних дел Российской Федерации:</w:t>
      </w:r>
    </w:p>
    <w:p w14:paraId="11E56120" w14:textId="77777777" w:rsidR="00A46F22" w:rsidRDefault="00BD26C0">
      <w:pPr>
        <w:ind w:firstLine="709"/>
        <w:jc w:val="both"/>
      </w:pPr>
      <w:r>
        <w:t>-  сведения о действительности паспорта заявителя;</w:t>
      </w:r>
    </w:p>
    <w:p w14:paraId="27CBD1D5" w14:textId="77777777" w:rsidR="00A46F22" w:rsidRDefault="00BD26C0">
      <w:pPr>
        <w:ind w:firstLine="709"/>
        <w:jc w:val="both"/>
      </w:pPr>
      <w:r>
        <w:t>- о регистрации по месту жительства.</w:t>
      </w:r>
    </w:p>
    <w:p w14:paraId="513D9D9D" w14:textId="77777777" w:rsidR="00A46F22" w:rsidRDefault="00BD26C0">
      <w:pPr>
        <w:ind w:firstLine="709"/>
        <w:jc w:val="both"/>
      </w:pPr>
      <w:r>
        <w:t>2.9.2. В Федеральную налоговую службу Российской Федерации (Единый государственный реестр записей актов гражданского состояния, Единый реестр населения):</w:t>
      </w:r>
    </w:p>
    <w:p w14:paraId="43D46395" w14:textId="77777777" w:rsidR="00A46F22" w:rsidRDefault="00BD26C0">
      <w:pPr>
        <w:ind w:firstLine="709"/>
        <w:jc w:val="both"/>
      </w:pPr>
      <w:r>
        <w:t>- запрашиваются сведения о рождении ребёнка (фамилия, имя, отчество, дата рождения, место рождения, сведения о родителях);</w:t>
      </w:r>
    </w:p>
    <w:p w14:paraId="45FD12E9" w14:textId="77777777" w:rsidR="00A46F22" w:rsidRDefault="00BD26C0">
      <w:pPr>
        <w:ind w:firstLine="709"/>
        <w:jc w:val="both"/>
      </w:pPr>
      <w:r>
        <w:t>- запрашиваются сведения о заключении брака между заявителем и участником специальной военной операции;</w:t>
      </w:r>
    </w:p>
    <w:p w14:paraId="18CB4EF0" w14:textId="77777777" w:rsidR="00A46F22" w:rsidRDefault="00BD26C0">
      <w:pPr>
        <w:ind w:firstLine="709"/>
        <w:jc w:val="both"/>
      </w:pPr>
      <w:r>
        <w:lastRenderedPageBreak/>
        <w:t>- запрашиваются сведения из Единого реестра населения о заявителе и членах его семьи.</w:t>
      </w:r>
    </w:p>
    <w:p w14:paraId="4A9FFBF1" w14:textId="77777777" w:rsidR="00A46F22" w:rsidRDefault="00BD26C0">
      <w:pPr>
        <w:ind w:firstLine="709"/>
        <w:jc w:val="both"/>
      </w:pPr>
      <w:r>
        <w:t>2.9.3. В Министерство обороны Российской Федерации (витрина данных Министерства обороны Российской Федерации):</w:t>
      </w:r>
    </w:p>
    <w:p w14:paraId="76913393" w14:textId="77777777" w:rsidR="00A46F22" w:rsidRDefault="00BD26C0">
      <w:pPr>
        <w:ind w:firstLine="709"/>
        <w:jc w:val="both"/>
      </w:pPr>
      <w:r>
        <w:t>- запрашиваются сведения об участии гражданина в специальной военной операции (статус, период участия, принадлежность к ведомству).</w:t>
      </w:r>
    </w:p>
    <w:p w14:paraId="3B74853D" w14:textId="77777777" w:rsidR="00A46F22" w:rsidRDefault="00A46F22">
      <w:pPr>
        <w:ind w:firstLine="709"/>
        <w:jc w:val="both"/>
      </w:pPr>
    </w:p>
    <w:p w14:paraId="0028524D" w14:textId="77777777" w:rsidR="00A46F22" w:rsidRDefault="00BD26C0">
      <w:pPr>
        <w:ind w:firstLine="709"/>
        <w:jc w:val="both"/>
      </w:pPr>
      <w:r>
        <w:t>2.10. Исчерпывающий перечень оснований для отказа в приеме заявления и документов, необходимых для предоставления меры поддержки.</w:t>
      </w:r>
    </w:p>
    <w:p w14:paraId="25E9FEFC" w14:textId="77777777" w:rsidR="00A46F22" w:rsidRDefault="00BD26C0">
      <w:pPr>
        <w:ind w:firstLine="709"/>
        <w:jc w:val="both"/>
      </w:pPr>
      <w:r>
        <w:t>Отказ в приёме заявления и документов допускается по следующим основаниям:</w:t>
      </w:r>
    </w:p>
    <w:p w14:paraId="1CE7C711" w14:textId="77777777" w:rsidR="00A46F22" w:rsidRDefault="00BD26C0">
      <w:pPr>
        <w:ind w:firstLine="709"/>
        <w:jc w:val="both"/>
      </w:pPr>
      <w:r>
        <w:t>2.10.1. Представленные документы имеют серьёзные повреждения, наличие которых не позволяет однозначно истолковать их содержание.</w:t>
      </w:r>
    </w:p>
    <w:p w14:paraId="02CC9DEA" w14:textId="77777777" w:rsidR="00A46F22" w:rsidRDefault="00BD26C0">
      <w:pPr>
        <w:ind w:firstLine="709"/>
        <w:jc w:val="both"/>
      </w:pPr>
      <w:r>
        <w:t>2.10.2. Документы в установленных законодательством случаях нотариально не удостоверены, не скреплены печатями, не имеют надлежащие подписи сторон или определенных законодательством должностных лиц.</w:t>
      </w:r>
    </w:p>
    <w:p w14:paraId="7ED2B919" w14:textId="77777777" w:rsidR="00A46F22" w:rsidRDefault="00BD26C0">
      <w:pPr>
        <w:ind w:firstLine="709"/>
        <w:jc w:val="both"/>
      </w:pPr>
      <w:r>
        <w:t>2.10.3. Заявление подано неуполномоченным лицом</w:t>
      </w:r>
    </w:p>
    <w:p w14:paraId="751402E5" w14:textId="77777777" w:rsidR="00A46F22" w:rsidRDefault="00A46F22">
      <w:pPr>
        <w:ind w:firstLine="709"/>
        <w:jc w:val="both"/>
      </w:pPr>
    </w:p>
    <w:p w14:paraId="1BC0040E" w14:textId="77777777" w:rsidR="00A46F22" w:rsidRDefault="00BD26C0">
      <w:pPr>
        <w:ind w:firstLine="709"/>
        <w:jc w:val="both"/>
      </w:pPr>
      <w:r>
        <w:t>2.11. Исчерпывающий перечень оснований для отказа в предоставлении меры поддержки.</w:t>
      </w:r>
    </w:p>
    <w:p w14:paraId="3068401D" w14:textId="03B64C22" w:rsidR="00A46F22" w:rsidRDefault="00BD26C0">
      <w:pPr>
        <w:ind w:firstLine="709"/>
        <w:jc w:val="both"/>
      </w:pPr>
      <w:r>
        <w:t xml:space="preserve">Отказ в предоставлении меры поддержки </w:t>
      </w:r>
      <w:r w:rsidR="004B1F2F">
        <w:t>допускается по</w:t>
      </w:r>
      <w:r>
        <w:t xml:space="preserve"> следующим основаниям:</w:t>
      </w:r>
    </w:p>
    <w:p w14:paraId="2A7066C3" w14:textId="77777777" w:rsidR="00A46F22" w:rsidRDefault="00BD26C0">
      <w:pPr>
        <w:ind w:firstLine="709"/>
        <w:jc w:val="both"/>
      </w:pPr>
      <w:r>
        <w:t>2.11.1. Освобождение от родительской платы, предусмотренные статьей 65 Федерального закона от 29 декабря 2012 года № 273-ФЗ «Об образовании в Российской Федерации».</w:t>
      </w:r>
    </w:p>
    <w:p w14:paraId="35231298" w14:textId="77777777" w:rsidR="00A46F22" w:rsidRDefault="00BD26C0">
      <w:pPr>
        <w:ind w:firstLine="709"/>
        <w:jc w:val="both"/>
      </w:pPr>
      <w:r>
        <w:t>2.11.2. Неподтверждение статуса участника специальной военной операции;</w:t>
      </w:r>
    </w:p>
    <w:p w14:paraId="1D8D1D33" w14:textId="77777777" w:rsidR="00A46F22" w:rsidRDefault="00BD26C0">
      <w:pPr>
        <w:ind w:firstLine="709"/>
        <w:jc w:val="both"/>
      </w:pPr>
      <w:r>
        <w:t>2.11.3. Представление заявителем недостоверных сведений или подложных документов.</w:t>
      </w:r>
    </w:p>
    <w:p w14:paraId="49A5E80C" w14:textId="77777777" w:rsidR="00A46F22" w:rsidRDefault="00A46F22">
      <w:pPr>
        <w:ind w:firstLine="709"/>
        <w:jc w:val="both"/>
      </w:pPr>
    </w:p>
    <w:p w14:paraId="7CC3E8E0" w14:textId="77777777" w:rsidR="00A46F22" w:rsidRDefault="00BD26C0">
      <w:pPr>
        <w:ind w:firstLine="709"/>
        <w:jc w:val="both"/>
      </w:pPr>
      <w:r>
        <w:t>2.12. При наличии оснований для отказа в предоставлении меры поддержки. специалист Управления образования АОГО готовит решение об отказе в предоставлении меры поддержки с обоснованием причин такого отказа.</w:t>
      </w:r>
    </w:p>
    <w:p w14:paraId="02C9D563" w14:textId="77777777" w:rsidR="00A46F22" w:rsidRDefault="00A46F22">
      <w:pPr>
        <w:ind w:firstLine="709"/>
        <w:jc w:val="both"/>
      </w:pPr>
    </w:p>
    <w:p w14:paraId="140BDBC2" w14:textId="7FE809CA" w:rsidR="00A46F22" w:rsidRDefault="00BD26C0">
      <w:pPr>
        <w:ind w:firstLine="709"/>
        <w:jc w:val="both"/>
      </w:pPr>
      <w:r>
        <w:t xml:space="preserve">2.13. После получения всех ответов на межведомственные запросы Управление образования АОГО в день их получения (но не позднее 1 рабочего дня со </w:t>
      </w:r>
      <w:r w:rsidR="004B1F2F">
        <w:t>дня получения</w:t>
      </w:r>
      <w:r>
        <w:t xml:space="preserve"> всех необходимых документов и сведений, необходимых </w:t>
      </w:r>
      <w:r w:rsidR="004B1F2F">
        <w:t>для принятия</w:t>
      </w:r>
      <w:r>
        <w:t xml:space="preserve"> решения) Управление </w:t>
      </w:r>
      <w:r w:rsidR="004B1F2F">
        <w:t>образования принимает</w:t>
      </w:r>
      <w:r>
        <w:t>:</w:t>
      </w:r>
    </w:p>
    <w:p w14:paraId="25FA5C13" w14:textId="77777777" w:rsidR="00A46F22" w:rsidRDefault="00BD26C0">
      <w:pPr>
        <w:ind w:firstLine="709"/>
        <w:jc w:val="both"/>
      </w:pPr>
      <w:r>
        <w:t>- решение об освобождении от родительской платы – с указанием дошкольного образовательного учреждения, ребёнка и периода действия освобождения (до окончания посещения дошкольного образовательного учреждения);</w:t>
      </w:r>
    </w:p>
    <w:p w14:paraId="10AB1108" w14:textId="77777777" w:rsidR="00A46F22" w:rsidRDefault="00BD26C0">
      <w:pPr>
        <w:ind w:firstLine="709"/>
        <w:jc w:val="both"/>
      </w:pPr>
      <w:r>
        <w:t>- решения об отказе в предоставлении меры поддержки – с указанием причины отказа.</w:t>
      </w:r>
    </w:p>
    <w:p w14:paraId="0DB9285E" w14:textId="77777777" w:rsidR="00A46F22" w:rsidRDefault="00A46F22">
      <w:pPr>
        <w:ind w:firstLine="709"/>
        <w:jc w:val="both"/>
      </w:pPr>
    </w:p>
    <w:p w14:paraId="134E4411" w14:textId="77777777" w:rsidR="00A46F22" w:rsidRDefault="00BD26C0">
      <w:pPr>
        <w:ind w:firstLine="709"/>
        <w:jc w:val="both"/>
      </w:pPr>
      <w:r>
        <w:t>2.14. Результат направляется заявителю:</w:t>
      </w:r>
    </w:p>
    <w:p w14:paraId="3C95F035" w14:textId="77777777" w:rsidR="00A46F22" w:rsidRDefault="00BD26C0">
      <w:pPr>
        <w:ind w:firstLine="709"/>
        <w:jc w:val="both"/>
      </w:pPr>
      <w:r>
        <w:t>- в личный кабинет на ЕПГУ - в виде электронного документа, подписанного усиленной квалифицированной электронной подписью (УКЭП) уполномоченного лица;</w:t>
      </w:r>
    </w:p>
    <w:p w14:paraId="5F2CE54A" w14:textId="77777777" w:rsidR="00A46F22" w:rsidRDefault="00BD26C0">
      <w:pPr>
        <w:ind w:firstLine="709"/>
        <w:jc w:val="both"/>
      </w:pPr>
      <w:r>
        <w:t>- на бумажном носителе через МФЦ или в Управлении образования АОГО по желанию заявителя.</w:t>
      </w:r>
    </w:p>
    <w:p w14:paraId="58651F06" w14:textId="77777777" w:rsidR="00A46F22" w:rsidRDefault="00A46F22">
      <w:pPr>
        <w:ind w:firstLine="709"/>
        <w:jc w:val="both"/>
      </w:pPr>
    </w:p>
    <w:p w14:paraId="3A640C89" w14:textId="77777777" w:rsidR="00A46F22" w:rsidRDefault="00BD26C0">
      <w:pPr>
        <w:ind w:firstLine="709"/>
        <w:jc w:val="both"/>
      </w:pPr>
      <w:r>
        <w:t>2.15. Освобождение от платы действует с первого числа месяца, следующего за месяцем подачи заявления, но не ранее возникновения права (статуса участника специальной военной операции). Если заявление подано в течение календарного месяца, в котором возникло право, освобождение может быть применено с даты возникновения права (по заявлению родителя).</w:t>
      </w:r>
    </w:p>
    <w:p w14:paraId="2B41B811" w14:textId="77777777" w:rsidR="00A46F22" w:rsidRDefault="00A46F22">
      <w:pPr>
        <w:ind w:firstLine="709"/>
        <w:jc w:val="both"/>
      </w:pPr>
    </w:p>
    <w:p w14:paraId="133F24EB" w14:textId="77777777" w:rsidR="00A46F22" w:rsidRDefault="00BD26C0">
      <w:pPr>
        <w:ind w:firstLine="709"/>
        <w:jc w:val="both"/>
      </w:pPr>
      <w:r>
        <w:t>2.16. При изменении обстоятельств (утрате статуса участника специальной военной операции, отчислении и пр.) заявитель обязан сообщить об этом в Управление образования АОГО в течение 10 рабочих дней.</w:t>
      </w:r>
    </w:p>
    <w:p w14:paraId="7877FC72" w14:textId="77777777" w:rsidR="00A46F22" w:rsidRDefault="00A46F22">
      <w:pPr>
        <w:ind w:firstLine="709"/>
        <w:jc w:val="both"/>
      </w:pPr>
    </w:p>
    <w:p w14:paraId="2E1CA0A5" w14:textId="77777777" w:rsidR="00A46F22" w:rsidRDefault="00BD26C0">
      <w:pPr>
        <w:ind w:firstLine="709"/>
        <w:jc w:val="both"/>
      </w:pPr>
      <w:r>
        <w:t>3. Предоставление меры социальной поддержки в виде предоставления детям бесплатного посещения дополнительных платных услуг в муниципальных учреждениях Осинниковского городского округа</w:t>
      </w:r>
    </w:p>
    <w:p w14:paraId="1B4B9DE7" w14:textId="77777777" w:rsidR="00A46F22" w:rsidRDefault="00A46F22">
      <w:pPr>
        <w:ind w:firstLine="709"/>
        <w:jc w:val="both"/>
        <w:rPr>
          <w:b/>
        </w:rPr>
      </w:pPr>
    </w:p>
    <w:p w14:paraId="3EF57717" w14:textId="77777777" w:rsidR="00A46F22" w:rsidRDefault="00BD26C0">
      <w:pPr>
        <w:ind w:firstLine="709"/>
        <w:jc w:val="both"/>
      </w:pPr>
      <w:r>
        <w:t>3.1. Уполномоченный орган, предоставляющий меру поддержки, – муниципальные учреждения, указанные в п. 1.2. настоящего Порядка (далее – Учреждения).</w:t>
      </w:r>
    </w:p>
    <w:p w14:paraId="69E694D4" w14:textId="77777777" w:rsidR="00A46F22" w:rsidRDefault="00A46F22">
      <w:pPr>
        <w:ind w:firstLine="709"/>
        <w:jc w:val="both"/>
      </w:pPr>
    </w:p>
    <w:p w14:paraId="4DE8834C" w14:textId="77777777" w:rsidR="00A46F22" w:rsidRDefault="00BD26C0">
      <w:pPr>
        <w:ind w:firstLine="709"/>
        <w:jc w:val="both"/>
      </w:pPr>
      <w:r>
        <w:t>3.2. Заявление и документы могут быть поданы одним из следующих способов:</w:t>
      </w:r>
    </w:p>
    <w:p w14:paraId="6C01E53B" w14:textId="77777777" w:rsidR="00A46F22" w:rsidRDefault="00BD26C0">
      <w:pPr>
        <w:ind w:firstLine="709"/>
        <w:jc w:val="both"/>
      </w:pPr>
      <w:r>
        <w:t xml:space="preserve">3.2.1. в электронной форме через личный кабинет на Едином портале государственных и муниципальных услуг (далее - ЕПГУ) (при наличии технической возможности); </w:t>
      </w:r>
    </w:p>
    <w:p w14:paraId="1FC3F47C" w14:textId="77777777" w:rsidR="00A46F22" w:rsidRDefault="00BD26C0">
      <w:pPr>
        <w:ind w:firstLine="709"/>
        <w:jc w:val="both"/>
      </w:pPr>
      <w:r>
        <w:t>3.2.2. при личном обращении в ГАУ «УМФЦ Кузбасса» (далее - МФЦ) (при наличии заключенного соглашения о взаимодействии);</w:t>
      </w:r>
    </w:p>
    <w:p w14:paraId="3B86E9D3" w14:textId="77777777" w:rsidR="00A46F22" w:rsidRDefault="00BD26C0">
      <w:pPr>
        <w:ind w:firstLine="709"/>
        <w:jc w:val="both"/>
      </w:pPr>
      <w:r>
        <w:t>3.2.3. при личном обращении в Учреждение, которое посещает ребенок.</w:t>
      </w:r>
    </w:p>
    <w:p w14:paraId="41C52702" w14:textId="77777777" w:rsidR="00A46F22" w:rsidRDefault="00A46F22">
      <w:pPr>
        <w:ind w:firstLine="709"/>
        <w:jc w:val="both"/>
      </w:pPr>
    </w:p>
    <w:p w14:paraId="43764C05" w14:textId="77777777" w:rsidR="00A46F22" w:rsidRDefault="00BD26C0">
      <w:pPr>
        <w:ind w:firstLine="709"/>
        <w:jc w:val="both"/>
      </w:pPr>
      <w:r>
        <w:t>3.3. Результатом предоставления меры поддержки является решение об освобождении от оплаты либо мотивированное решение об отказе. Решение направляется заявителю в электронной форме в личный кабинет на ЕПГУ или выдается на бумажном носителе в МФЦ или соответствующем Учреждении по желанию заявителя.</w:t>
      </w:r>
    </w:p>
    <w:p w14:paraId="2C4F42EB" w14:textId="77777777" w:rsidR="00A46F22" w:rsidRDefault="00A46F22">
      <w:pPr>
        <w:ind w:firstLine="709"/>
        <w:jc w:val="both"/>
      </w:pPr>
    </w:p>
    <w:p w14:paraId="77C708CF" w14:textId="77777777" w:rsidR="00A46F22" w:rsidRDefault="00BD26C0">
      <w:pPr>
        <w:ind w:firstLine="709"/>
        <w:jc w:val="both"/>
      </w:pPr>
      <w:r>
        <w:t>3.4. Информирование о праве на меру поддержки</w:t>
      </w:r>
    </w:p>
    <w:p w14:paraId="29A9EC6E" w14:textId="77777777" w:rsidR="00A46F22" w:rsidRDefault="00BD26C0">
      <w:pPr>
        <w:ind w:firstLine="709"/>
        <w:jc w:val="both"/>
      </w:pPr>
      <w:r>
        <w:t>3.4.1. Учреждения обязаны размещать на информационных стендах и в родительских чатах информацию о возможности освобождения от платы для семей участников специальной военной операции, а также о способах подачи заявления.</w:t>
      </w:r>
    </w:p>
    <w:p w14:paraId="76DFFBEB" w14:textId="77777777" w:rsidR="00A46F22" w:rsidRDefault="00BD26C0">
      <w:pPr>
        <w:ind w:firstLine="709"/>
        <w:jc w:val="both"/>
      </w:pPr>
      <w:r>
        <w:t>3.4.2. В случае если ребёнок уже посещает Учреждение, а один из родителей получил статус участника специальной военной операции, Учреждение вправе направить такому родителю уведомление в личный кабинет на ЕПГУ (при наличии технической возможности), сообщить в письменной либо устной форме о возможности получить освобождение от платы. Уведомление носит информационный характер и не заменяет подачу заявления.</w:t>
      </w:r>
    </w:p>
    <w:p w14:paraId="09D05CE9" w14:textId="77777777" w:rsidR="00A46F22" w:rsidRDefault="00A46F22">
      <w:pPr>
        <w:ind w:firstLine="709"/>
        <w:jc w:val="both"/>
      </w:pPr>
    </w:p>
    <w:p w14:paraId="198917E9" w14:textId="77777777" w:rsidR="00A46F22" w:rsidRDefault="00BD26C0">
      <w:pPr>
        <w:ind w:firstLine="709"/>
        <w:jc w:val="both"/>
      </w:pPr>
      <w:r>
        <w:t>3.5. Порядок и условия предоставления социальной поддержки</w:t>
      </w:r>
    </w:p>
    <w:p w14:paraId="3B670123" w14:textId="77777777" w:rsidR="00A46F22" w:rsidRDefault="00BD26C0">
      <w:pPr>
        <w:ind w:firstLine="709"/>
        <w:jc w:val="both"/>
      </w:pPr>
      <w:r>
        <w:t>3.5.1. Общий срок со дня получения всех необходимых документов и сведений, необходимых для принятия решения до направления заявителю результата составляет не более 1 рабочего дня.</w:t>
      </w:r>
    </w:p>
    <w:p w14:paraId="79A37E18" w14:textId="77777777" w:rsidR="00A46F22" w:rsidRDefault="00BD26C0">
      <w:pPr>
        <w:ind w:firstLine="709"/>
        <w:jc w:val="both"/>
      </w:pPr>
      <w:r>
        <w:t>3.5.2. Регистрация заявления производится в день его поступления:</w:t>
      </w:r>
    </w:p>
    <w:p w14:paraId="10294B85" w14:textId="77777777" w:rsidR="00A46F22" w:rsidRDefault="00BD26C0">
      <w:pPr>
        <w:ind w:firstLine="709"/>
        <w:jc w:val="both"/>
      </w:pPr>
      <w:r>
        <w:t>- при подаче через ЕПГУ - автоматически в момент отправки;</w:t>
      </w:r>
    </w:p>
    <w:p w14:paraId="1B42D6E7" w14:textId="77777777" w:rsidR="00A46F22" w:rsidRDefault="00BD26C0">
      <w:pPr>
        <w:ind w:firstLine="709"/>
        <w:jc w:val="both"/>
      </w:pPr>
      <w:r>
        <w:t>- при подаче через МФЦ - в день передачи документов из МФЦ;</w:t>
      </w:r>
    </w:p>
    <w:p w14:paraId="6E3B2E7D" w14:textId="56EDC542" w:rsidR="00A46F22" w:rsidRDefault="00BD26C0">
      <w:pPr>
        <w:ind w:firstLine="709"/>
        <w:jc w:val="both"/>
      </w:pPr>
      <w:r>
        <w:t xml:space="preserve">- в </w:t>
      </w:r>
      <w:r w:rsidRPr="004B1F2F">
        <w:t>Учреждении – в день обращения.</w:t>
      </w:r>
    </w:p>
    <w:p w14:paraId="6F7351B1" w14:textId="77777777" w:rsidR="00A46F22" w:rsidRDefault="00A46F22">
      <w:pPr>
        <w:ind w:firstLine="709"/>
        <w:jc w:val="both"/>
      </w:pPr>
    </w:p>
    <w:p w14:paraId="3611DCE0" w14:textId="77777777" w:rsidR="00A46F22" w:rsidRDefault="00BD26C0">
      <w:pPr>
        <w:ind w:firstLine="709"/>
        <w:jc w:val="both"/>
      </w:pPr>
      <w:r>
        <w:t>3.6. Проверка сведений и направление межведомственных запросов осуществляются в день регистрации заявления.</w:t>
      </w:r>
    </w:p>
    <w:p w14:paraId="665354AA" w14:textId="77777777" w:rsidR="00A46F22" w:rsidRDefault="00A46F22">
      <w:pPr>
        <w:ind w:firstLine="709"/>
        <w:jc w:val="both"/>
      </w:pPr>
    </w:p>
    <w:p w14:paraId="25E3EF0D" w14:textId="77777777" w:rsidR="00A46F22" w:rsidRDefault="00BD26C0">
      <w:pPr>
        <w:ind w:firstLine="709"/>
        <w:jc w:val="both"/>
      </w:pPr>
      <w:r>
        <w:t>3.7. К заявлению прилагаются следующие документы, предоставляемые заявителем самостоятельно в следующих случаях:</w:t>
      </w:r>
    </w:p>
    <w:p w14:paraId="345691C7" w14:textId="77777777" w:rsidR="00A46F22" w:rsidRDefault="00BD26C0">
      <w:pPr>
        <w:ind w:firstLine="709"/>
        <w:jc w:val="both"/>
      </w:pPr>
      <w:r>
        <w:t>а) если заявитель является опекуном (попечителем) ребёнка, и сведения об опеке отсутствуют в государственных информационных системах:</w:t>
      </w:r>
    </w:p>
    <w:p w14:paraId="782340C7" w14:textId="77777777" w:rsidR="00A46F22" w:rsidRDefault="00BD26C0">
      <w:pPr>
        <w:ind w:firstLine="709"/>
        <w:jc w:val="both"/>
      </w:pPr>
      <w:r>
        <w:lastRenderedPageBreak/>
        <w:t>- копия документа об установлении опеки или попечительства (оригинал предъявляется для сверки);</w:t>
      </w:r>
    </w:p>
    <w:p w14:paraId="7B79090D" w14:textId="77777777" w:rsidR="00A46F22" w:rsidRDefault="00BD26C0">
      <w:pPr>
        <w:ind w:firstLine="709"/>
        <w:jc w:val="both"/>
      </w:pPr>
      <w:r>
        <w:t>б) если участник специальной военной операции относится к ведомствам, не передающим сведения в витрину данных Министерства обороны Российской Федерации (например, Росгвардия, Министерство внутренних дел, Федеральная служба безопасности, Министерство по делам гражданской обороны, чрезвычайным ситуациям и ликвидации последствий стихийных бедствий, иные ведомства):</w:t>
      </w:r>
    </w:p>
    <w:p w14:paraId="6D5D342D" w14:textId="77777777" w:rsidR="00A46F22" w:rsidRDefault="00BD26C0">
      <w:pPr>
        <w:ind w:firstLine="709"/>
        <w:jc w:val="both"/>
      </w:pPr>
      <w:r>
        <w:t>- справка, подтверждающая факт участия в специальной военной операции, выданная соответствующим ведомством (оригинал или заверенная копия);</w:t>
      </w:r>
    </w:p>
    <w:p w14:paraId="2BA79750" w14:textId="77777777" w:rsidR="00A46F22" w:rsidRDefault="00BD26C0">
      <w:pPr>
        <w:ind w:firstLine="709"/>
        <w:jc w:val="both"/>
      </w:pPr>
      <w:r>
        <w:t>в) если заявитель подаёт заявление лично в Учреждение, в МФЦ:</w:t>
      </w:r>
    </w:p>
    <w:p w14:paraId="5764A05E" w14:textId="77777777" w:rsidR="00A46F22" w:rsidRDefault="00BD26C0">
      <w:pPr>
        <w:ind w:firstLine="709"/>
        <w:jc w:val="both"/>
      </w:pPr>
      <w:r>
        <w:t>- паспорт заявителя (предъявляются для сверки, копии не снимаются, оригиналы возвращаются).</w:t>
      </w:r>
    </w:p>
    <w:p w14:paraId="4A691ADA" w14:textId="77777777" w:rsidR="00A46F22" w:rsidRDefault="00BD26C0">
      <w:pPr>
        <w:ind w:firstLine="709"/>
        <w:jc w:val="both"/>
      </w:pPr>
      <w:r>
        <w:t>Во всех остальных случаях предоставление документов не требуется - необходимые сведения запрашиваются Учреждением самостоятельно в рамках межведомственного информационного взаимодействия.</w:t>
      </w:r>
    </w:p>
    <w:p w14:paraId="3D37FBD5" w14:textId="77777777" w:rsidR="00A46F22" w:rsidRDefault="00BD26C0">
      <w:pPr>
        <w:ind w:firstLine="709"/>
        <w:jc w:val="both"/>
        <w:rPr>
          <w:color w:val="FF0000"/>
        </w:rPr>
      </w:pPr>
      <w:r>
        <w:t xml:space="preserve">При установлении факта наличия у ребенка статуса члена семьи участника специальной военной операции руководитель учреждения может по собственной инициативе принять решение об отмене взимания платы за посещение дополнительных платных услуг (например, посещение этого же Учреждения по другой платной услуге). </w:t>
      </w:r>
    </w:p>
    <w:p w14:paraId="27C4DDAB" w14:textId="77777777" w:rsidR="00A46F22" w:rsidRDefault="00A46F22">
      <w:pPr>
        <w:ind w:firstLine="709"/>
        <w:jc w:val="both"/>
      </w:pPr>
    </w:p>
    <w:p w14:paraId="4678A0F1" w14:textId="77777777" w:rsidR="00A46F22" w:rsidRDefault="00BD26C0">
      <w:pPr>
        <w:ind w:firstLine="709"/>
        <w:jc w:val="both"/>
      </w:pPr>
      <w:r>
        <w:t>3.8. Учреждение направляет следующие межведомственные запросы:</w:t>
      </w:r>
    </w:p>
    <w:p w14:paraId="053F73AA" w14:textId="77777777" w:rsidR="00A46F22" w:rsidRDefault="00BD26C0">
      <w:pPr>
        <w:ind w:firstLine="709"/>
        <w:jc w:val="both"/>
      </w:pPr>
      <w:r>
        <w:t>3.8.1. В Министерстве внутренних дел Российской Федерации запрашиваются:</w:t>
      </w:r>
    </w:p>
    <w:p w14:paraId="6E44FE59" w14:textId="77777777" w:rsidR="00A46F22" w:rsidRDefault="00BD26C0">
      <w:pPr>
        <w:ind w:firstLine="709"/>
        <w:jc w:val="both"/>
      </w:pPr>
      <w:r>
        <w:t>-  сведения о действительности паспорта заявителя;</w:t>
      </w:r>
    </w:p>
    <w:p w14:paraId="67DE8202" w14:textId="77777777" w:rsidR="00A46F22" w:rsidRDefault="00BD26C0">
      <w:pPr>
        <w:ind w:firstLine="709"/>
        <w:jc w:val="both"/>
      </w:pPr>
      <w:r>
        <w:t>- о регистрации по месту жительства.</w:t>
      </w:r>
    </w:p>
    <w:p w14:paraId="5E2E734C" w14:textId="77777777" w:rsidR="00A46F22" w:rsidRDefault="00BD26C0">
      <w:pPr>
        <w:ind w:firstLine="709"/>
        <w:jc w:val="both"/>
      </w:pPr>
      <w:r>
        <w:t>3.8.2. В Федеральной налоговой службе Российской Федерации (Единый государственный реестр записей актов гражданского состояния, Единый реестр населения):</w:t>
      </w:r>
    </w:p>
    <w:p w14:paraId="370A0C04" w14:textId="77777777" w:rsidR="00A46F22" w:rsidRDefault="00BD26C0">
      <w:pPr>
        <w:ind w:firstLine="709"/>
        <w:jc w:val="both"/>
      </w:pPr>
      <w:r>
        <w:t>- запрашиваются сведения о рождении ребёнка (фамилия, имя, отчество, дата рождения, место рождения, сведения о родителях);</w:t>
      </w:r>
    </w:p>
    <w:p w14:paraId="177BD464" w14:textId="77777777" w:rsidR="00A46F22" w:rsidRDefault="00BD26C0">
      <w:pPr>
        <w:ind w:firstLine="709"/>
        <w:jc w:val="both"/>
      </w:pPr>
      <w:r>
        <w:t>- запрашиваются сведения о заключении брака между заявителем и участником специальной военной операции;</w:t>
      </w:r>
    </w:p>
    <w:p w14:paraId="048FB921" w14:textId="77777777" w:rsidR="00A46F22" w:rsidRDefault="00BD26C0">
      <w:pPr>
        <w:ind w:firstLine="709"/>
        <w:jc w:val="both"/>
      </w:pPr>
      <w:r>
        <w:t>-</w:t>
      </w:r>
      <w:r>
        <w:tab/>
        <w:t>запрашиваются сведения из Единого реестра населения о заявителе и членах его семьи.</w:t>
      </w:r>
    </w:p>
    <w:p w14:paraId="18BDCE54" w14:textId="77777777" w:rsidR="00A46F22" w:rsidRDefault="00BD26C0">
      <w:pPr>
        <w:ind w:firstLine="709"/>
        <w:jc w:val="both"/>
      </w:pPr>
      <w:r>
        <w:t>3.8.3. В Министерстве обороны Российской Федерации (витрина данных Министерства обороны Российской Федерации):</w:t>
      </w:r>
    </w:p>
    <w:p w14:paraId="44A12DDA" w14:textId="77777777" w:rsidR="00A46F22" w:rsidRDefault="00BD26C0">
      <w:pPr>
        <w:ind w:firstLine="709"/>
        <w:jc w:val="both"/>
      </w:pPr>
      <w:r>
        <w:t>- запрашиваются сведения об участии гражданина в специальной военной операции (статус, период участия, принадлежность к ведомству).</w:t>
      </w:r>
    </w:p>
    <w:p w14:paraId="7668ED04" w14:textId="77777777" w:rsidR="00A46F22" w:rsidRDefault="00A46F22">
      <w:pPr>
        <w:ind w:firstLine="709"/>
        <w:jc w:val="both"/>
      </w:pPr>
    </w:p>
    <w:p w14:paraId="3259B714" w14:textId="77777777" w:rsidR="00A46F22" w:rsidRDefault="00BD26C0">
      <w:pPr>
        <w:ind w:firstLine="709"/>
        <w:jc w:val="both"/>
      </w:pPr>
      <w:r>
        <w:t>3.9. Исчерпывающий перечень оснований для отказа в приеме заявления и документов, необходимых для предоставления меры поддержки.</w:t>
      </w:r>
    </w:p>
    <w:p w14:paraId="36D14139" w14:textId="77777777" w:rsidR="00A46F22" w:rsidRDefault="00BD26C0">
      <w:pPr>
        <w:ind w:firstLine="709"/>
        <w:jc w:val="both"/>
      </w:pPr>
      <w:r>
        <w:t>Отказ в приёме заявления и документов допускается по следующим основаниям:</w:t>
      </w:r>
    </w:p>
    <w:p w14:paraId="14C00213" w14:textId="77777777" w:rsidR="00A46F22" w:rsidRDefault="00BD26C0">
      <w:pPr>
        <w:ind w:firstLine="709"/>
        <w:jc w:val="both"/>
      </w:pPr>
      <w:r>
        <w:t>3.9.1. Представленные документы имеют серьёзные повреждения, наличие которых не позволяет однозначно истолковать их содержание.</w:t>
      </w:r>
    </w:p>
    <w:p w14:paraId="251C48A1" w14:textId="77777777" w:rsidR="00A46F22" w:rsidRDefault="00BD26C0">
      <w:pPr>
        <w:ind w:firstLine="709"/>
        <w:jc w:val="both"/>
      </w:pPr>
      <w:r>
        <w:t>3.9.2. Документы в установленных законодательством случаях нотариально не удостоверены, не скреплены печатями, не имеют надлежащие подписи сторон или определенных законодательством должностных лиц.</w:t>
      </w:r>
    </w:p>
    <w:p w14:paraId="491B0508" w14:textId="77777777" w:rsidR="00A46F22" w:rsidRDefault="00BD26C0">
      <w:pPr>
        <w:ind w:firstLine="709"/>
        <w:jc w:val="both"/>
      </w:pPr>
      <w:r>
        <w:t>3.9.3. Заявление подано неуполномоченным лицом.</w:t>
      </w:r>
    </w:p>
    <w:p w14:paraId="2C9CD4C1" w14:textId="77777777" w:rsidR="00A46F22" w:rsidRDefault="00A46F22">
      <w:pPr>
        <w:ind w:firstLine="709"/>
        <w:jc w:val="both"/>
      </w:pPr>
    </w:p>
    <w:p w14:paraId="179AC995" w14:textId="77777777" w:rsidR="00A46F22" w:rsidRDefault="00BD26C0">
      <w:pPr>
        <w:ind w:firstLine="709"/>
        <w:jc w:val="both"/>
      </w:pPr>
      <w:r>
        <w:t>3.10. Исчерпывающий перечень оснований для отказа в предоставлении меры поддержки.</w:t>
      </w:r>
    </w:p>
    <w:p w14:paraId="283407F6" w14:textId="77777777" w:rsidR="00A46F22" w:rsidRDefault="00BD26C0">
      <w:pPr>
        <w:ind w:firstLine="709"/>
        <w:jc w:val="both"/>
      </w:pPr>
      <w:r>
        <w:t>Отказ в предоставлении меры поддержки допускается по следующим основаниям:</w:t>
      </w:r>
    </w:p>
    <w:p w14:paraId="6F222FFF" w14:textId="77777777" w:rsidR="00A46F22" w:rsidRDefault="00BD26C0">
      <w:pPr>
        <w:ind w:firstLine="709"/>
        <w:jc w:val="both"/>
      </w:pPr>
      <w:r>
        <w:t>3.10.1. Неподтверждение статуса участника специальной военной операции;</w:t>
      </w:r>
    </w:p>
    <w:p w14:paraId="0D983C5B" w14:textId="77777777" w:rsidR="00A46F22" w:rsidRDefault="00BD26C0">
      <w:pPr>
        <w:ind w:firstLine="709"/>
        <w:jc w:val="both"/>
      </w:pPr>
      <w:r>
        <w:lastRenderedPageBreak/>
        <w:t>3.10.2. Представление заявителем недостоверных сведений или подложных документов.</w:t>
      </w:r>
    </w:p>
    <w:p w14:paraId="24502622" w14:textId="77777777" w:rsidR="00A46F22" w:rsidRDefault="00A46F22">
      <w:pPr>
        <w:ind w:firstLine="709"/>
        <w:jc w:val="both"/>
      </w:pPr>
    </w:p>
    <w:p w14:paraId="31D3AD3C" w14:textId="77777777" w:rsidR="00A46F22" w:rsidRDefault="00BD26C0">
      <w:pPr>
        <w:ind w:firstLine="709"/>
        <w:jc w:val="both"/>
      </w:pPr>
      <w:r>
        <w:t>3.11. При наличии оснований для отказа в предоставлении меры поддержки. специалист Учреждения готовит решение об отказе в предоставлении меры поддержки с обоснованием причин такого отказа.</w:t>
      </w:r>
    </w:p>
    <w:p w14:paraId="20A9AA32" w14:textId="77777777" w:rsidR="00A46F22" w:rsidRDefault="00A46F22">
      <w:pPr>
        <w:ind w:firstLine="709"/>
        <w:jc w:val="both"/>
      </w:pPr>
    </w:p>
    <w:p w14:paraId="27F2FA03" w14:textId="77777777" w:rsidR="00A46F22" w:rsidRDefault="00BD26C0">
      <w:pPr>
        <w:ind w:firstLine="709"/>
        <w:jc w:val="both"/>
      </w:pPr>
      <w:r>
        <w:t>3.12. После получения всех ответов на межведомственные запросы Учреждение в день их получения (но не позднее 1 рабочего дня после дня получения всех необходимых документов и сведений, необходимых для принятия решения) Учреждение принимает:</w:t>
      </w:r>
    </w:p>
    <w:p w14:paraId="2F6E0142" w14:textId="77777777" w:rsidR="00A46F22" w:rsidRDefault="00BD26C0">
      <w:pPr>
        <w:ind w:firstLine="709"/>
        <w:jc w:val="both"/>
      </w:pPr>
      <w:r>
        <w:t>- решение об освобождении от платы – с указанием Учреждения, ребёнка и периода действия освобождения;</w:t>
      </w:r>
    </w:p>
    <w:p w14:paraId="2A331559" w14:textId="77777777" w:rsidR="00A46F22" w:rsidRDefault="00BD26C0">
      <w:pPr>
        <w:ind w:firstLine="709"/>
        <w:jc w:val="both"/>
      </w:pPr>
      <w:r>
        <w:t>- решения об отказе в предоставлении меры поддержки – с указанием причины отказа.</w:t>
      </w:r>
    </w:p>
    <w:p w14:paraId="04C6BF0B" w14:textId="77777777" w:rsidR="00A46F22" w:rsidRDefault="00A46F22">
      <w:pPr>
        <w:ind w:firstLine="709"/>
        <w:jc w:val="both"/>
      </w:pPr>
    </w:p>
    <w:p w14:paraId="579BB5F4" w14:textId="77777777" w:rsidR="00A46F22" w:rsidRDefault="00BD26C0">
      <w:pPr>
        <w:ind w:firstLine="709"/>
        <w:jc w:val="both"/>
      </w:pPr>
      <w:r>
        <w:t>3.13. Результат направляется заявителю:</w:t>
      </w:r>
    </w:p>
    <w:p w14:paraId="0BA02AE2" w14:textId="77777777" w:rsidR="00A46F22" w:rsidRDefault="00BD26C0">
      <w:pPr>
        <w:ind w:firstLine="709"/>
        <w:jc w:val="both"/>
      </w:pPr>
      <w:r>
        <w:t>- в личный кабинет на ЕПГУ – в виде электронного документа, подписанного усиленной квалифицированной электронной подписью (УКЭП) уполномоченного лица;</w:t>
      </w:r>
    </w:p>
    <w:p w14:paraId="1A99E065" w14:textId="77777777" w:rsidR="00A46F22" w:rsidRDefault="00BD26C0">
      <w:pPr>
        <w:ind w:firstLine="709"/>
        <w:jc w:val="both"/>
      </w:pPr>
      <w:r>
        <w:t>- на бумажном носителе через МФЦ или в Учреждении по желанию заявителя (способ выбирается при подаче заявления).</w:t>
      </w:r>
    </w:p>
    <w:p w14:paraId="1C423053" w14:textId="77777777" w:rsidR="00A46F22" w:rsidRDefault="00A46F22">
      <w:pPr>
        <w:ind w:firstLine="709"/>
        <w:jc w:val="both"/>
      </w:pPr>
    </w:p>
    <w:p w14:paraId="3244AB62" w14:textId="77777777" w:rsidR="00A46F22" w:rsidRDefault="00A46F22">
      <w:pPr>
        <w:ind w:firstLine="709"/>
        <w:jc w:val="both"/>
      </w:pPr>
    </w:p>
    <w:p w14:paraId="0F6F902B" w14:textId="77777777" w:rsidR="00A46F22" w:rsidRDefault="00BD26C0">
      <w:pPr>
        <w:ind w:firstLine="709"/>
        <w:jc w:val="both"/>
      </w:pPr>
      <w:r>
        <w:t>3.14. Освобождение от платы действует с первого числа месяца, следующего за месяцем подачи заявления, но не ранее возникновения права (статуса участника специальной военной операции), и оформляется приказом. Если заявление подано в течение календарного месяца, в котором возникло право, освобождение может быть применено с даты возникновения права (по заявлению родителя).</w:t>
      </w:r>
    </w:p>
    <w:p w14:paraId="45FA72A0" w14:textId="77777777" w:rsidR="00A46F22" w:rsidRDefault="00BD26C0">
      <w:pPr>
        <w:ind w:firstLine="709"/>
        <w:jc w:val="both"/>
      </w:pPr>
      <w:r>
        <w:t>Настоящий приказ не позднее дня, следующего за днем его издания, предоставляется в централизованную бухгалтерию соответствующего Управления для освобождения от платы либо, при наличии бухгалтерии в составе Учреждения, в бухгалтерию соответствующего Учреждения.</w:t>
      </w:r>
    </w:p>
    <w:p w14:paraId="340C3606" w14:textId="77777777" w:rsidR="00A46F22" w:rsidRDefault="00A46F22">
      <w:pPr>
        <w:ind w:firstLine="709"/>
        <w:jc w:val="both"/>
      </w:pPr>
    </w:p>
    <w:p w14:paraId="53814C1C" w14:textId="77777777" w:rsidR="00A46F22" w:rsidRDefault="00BD26C0">
      <w:pPr>
        <w:ind w:firstLine="709"/>
        <w:jc w:val="both"/>
      </w:pPr>
      <w:r>
        <w:t>3.15. При изменении обстоятельств (утрате статуса участника специальной военной операции, отчислении и пр.) заявитель обязан сообщить об этом в Управление образования АОГО в течение 10 рабочих дней.</w:t>
      </w:r>
    </w:p>
    <w:p w14:paraId="2251B666" w14:textId="77777777" w:rsidR="00A46F22" w:rsidRDefault="00A46F22">
      <w:pPr>
        <w:ind w:firstLine="709"/>
        <w:jc w:val="both"/>
      </w:pPr>
    </w:p>
    <w:p w14:paraId="0AA967E0" w14:textId="0EFB9BC5" w:rsidR="00A46F22" w:rsidRDefault="00BD26C0">
      <w:pPr>
        <w:ind w:firstLine="709"/>
        <w:jc w:val="both"/>
      </w:pPr>
      <w:r>
        <w:t>3.</w:t>
      </w:r>
      <w:r w:rsidR="004B1F2F">
        <w:t>16</w:t>
      </w:r>
      <w:r>
        <w:t>. Способы информирования заявителя об изменении статуса рассмотрения заявления о назначении меры социальной поддержки.</w:t>
      </w:r>
    </w:p>
    <w:p w14:paraId="2002C03E" w14:textId="73612DE5" w:rsidR="00A46F22" w:rsidRDefault="004B1F2F">
      <w:pPr>
        <w:ind w:firstLine="709"/>
        <w:jc w:val="both"/>
      </w:pPr>
      <w:r>
        <w:t>3.16</w:t>
      </w:r>
      <w:r w:rsidR="00BD26C0">
        <w:t>.1. Способом информирования заявителя об изменении статуса рассмотрения запроса о назначении меры социальной поддержки является личный кабинет Единого портала, Регионального портала (при наличии технических возможностей).</w:t>
      </w:r>
    </w:p>
    <w:p w14:paraId="2495DB94" w14:textId="77777777" w:rsidR="00A46F22" w:rsidRDefault="00BD26C0">
      <w:pPr>
        <w:ind w:firstLine="709"/>
        <w:jc w:val="both"/>
      </w:pPr>
      <w:r>
        <w:t>С помощью ЕПГУ, РПГУ заявителю направляется:</w:t>
      </w:r>
    </w:p>
    <w:p w14:paraId="24158CA4" w14:textId="77777777" w:rsidR="00A46F22" w:rsidRDefault="00BD26C0">
      <w:pPr>
        <w:ind w:firstLine="709"/>
        <w:jc w:val="both"/>
      </w:pPr>
      <w:r>
        <w:t>- уведомление о получении заявления и документов, необходимых для назначения меры социальной поддержки;</w:t>
      </w:r>
    </w:p>
    <w:p w14:paraId="69C13B2E" w14:textId="77777777" w:rsidR="00A46F22" w:rsidRDefault="00BD26C0">
      <w:pPr>
        <w:ind w:firstLine="709"/>
        <w:jc w:val="both"/>
      </w:pPr>
      <w:r>
        <w:t>- в случае отсутствия оснований для отказа в приеме документов – уведомление о приеме и регистрации заявления и иных документов, необходимых для назначения меры социальной поддержки;</w:t>
      </w:r>
    </w:p>
    <w:p w14:paraId="3508381E" w14:textId="77777777" w:rsidR="00A46F22" w:rsidRDefault="00BD26C0">
      <w:pPr>
        <w:ind w:firstLine="709"/>
        <w:jc w:val="both"/>
      </w:pPr>
      <w:r>
        <w:t>- уведомление о завершении рассмотрения с положительным или отрицательным результатом.</w:t>
      </w:r>
    </w:p>
    <w:p w14:paraId="175D99AA" w14:textId="77777777" w:rsidR="00A46F22" w:rsidRDefault="00BD26C0">
      <w:pPr>
        <w:ind w:firstLine="709"/>
        <w:jc w:val="both"/>
      </w:pPr>
      <w:r>
        <w:t xml:space="preserve">Специалист, уполномоченный на назначение меры социальной поддержки, обязан в инициативном порядке уведомлять заявителя об изменения статуса оказания услуги </w:t>
      </w:r>
      <w:r>
        <w:lastRenderedPageBreak/>
        <w:t>одним из способов, выбранных заявителем, которые указаны в заявлении (при наличии технической возможности).</w:t>
      </w:r>
    </w:p>
    <w:p w14:paraId="7CDCBC29" w14:textId="1FBF0B62" w:rsidR="00A46F22" w:rsidRDefault="00BD26C0">
      <w:pPr>
        <w:ind w:firstLine="709"/>
        <w:jc w:val="both"/>
      </w:pPr>
      <w:r>
        <w:t>3.</w:t>
      </w:r>
      <w:r w:rsidR="004B1F2F">
        <w:t>16</w:t>
      </w:r>
      <w:r>
        <w:t>.2. В случае если ребёнок уже посещает муниципальное дошкольное образовательное учреждение, а один из родителей получил статус участника специальной военной операции, Учреждение вправе в беззаявительном режиме отменить взимание платы за дополнительную платную услугу.</w:t>
      </w:r>
    </w:p>
    <w:p w14:paraId="3B2B73F2" w14:textId="77777777" w:rsidR="00A46F22" w:rsidRDefault="00A46F22">
      <w:pPr>
        <w:ind w:firstLine="709"/>
        <w:jc w:val="both"/>
      </w:pPr>
    </w:p>
    <w:p w14:paraId="0D0BD8EB" w14:textId="77777777" w:rsidR="00A46F22" w:rsidRDefault="00BD26C0">
      <w:pPr>
        <w:ind w:firstLine="709"/>
        <w:jc w:val="both"/>
      </w:pPr>
      <w:r>
        <w:t>4. Случаи отмены, приостановления, прекращения социальной поддержки</w:t>
      </w:r>
    </w:p>
    <w:p w14:paraId="1A8D6639" w14:textId="77777777" w:rsidR="00A46F22" w:rsidRDefault="00A46F22">
      <w:pPr>
        <w:ind w:firstLine="709"/>
        <w:jc w:val="both"/>
      </w:pPr>
    </w:p>
    <w:p w14:paraId="3D974AAF" w14:textId="77777777" w:rsidR="00A46F22" w:rsidRDefault="00BD26C0">
      <w:pPr>
        <w:ind w:firstLine="709"/>
        <w:jc w:val="both"/>
      </w:pPr>
      <w:r>
        <w:t>4.1. Меры социальной поддержки действуют до окончания срока военной службы, предусмотренного контрактом (договором, соглашением), окончания периода частичной мобилизации, а также увольнения военнослужащих с военной службы по основаниям, установленным Указом Президента Российской Федерации от 21.09.2022 № 647 «Об объявлении частичной мобилизации в Российской Федерации», а именно:</w:t>
      </w:r>
    </w:p>
    <w:p w14:paraId="7018FB54" w14:textId="77777777" w:rsidR="00A46F22" w:rsidRDefault="00BD26C0">
      <w:pPr>
        <w:ind w:firstLine="709"/>
        <w:jc w:val="both"/>
      </w:pPr>
      <w:r>
        <w:t>а) по возрасту - по достижении ими предельного возраста пребывания на военной службе;</w:t>
      </w:r>
    </w:p>
    <w:p w14:paraId="096ECAF7" w14:textId="77777777" w:rsidR="00A46F22" w:rsidRDefault="00BD26C0">
      <w:pPr>
        <w:ind w:firstLine="709"/>
        <w:jc w:val="both"/>
      </w:pPr>
      <w:r>
        <w:t>б) по состоянию здоровья - в связи с признанием их военно-врачебной комиссией не годными к военной службе, за исключением военнослужащих, изъявивших желание продолжить военную службу на воинских должностях, которые могут замещаться указанными военнослужащими;</w:t>
      </w:r>
    </w:p>
    <w:p w14:paraId="7A6D2C89" w14:textId="77777777" w:rsidR="00A46F22" w:rsidRDefault="00BD26C0">
      <w:pPr>
        <w:ind w:firstLine="709"/>
        <w:jc w:val="both"/>
      </w:pPr>
      <w:r>
        <w:t>в) в связи с вступлением в законную силу приговора суда о назначении наказания в виде лишения свободы.</w:t>
      </w:r>
    </w:p>
    <w:p w14:paraId="4952768F" w14:textId="77777777" w:rsidR="00A46F22" w:rsidRDefault="00A46F22">
      <w:pPr>
        <w:ind w:firstLine="709"/>
        <w:jc w:val="both"/>
      </w:pPr>
    </w:p>
    <w:p w14:paraId="7B9B3046" w14:textId="77777777" w:rsidR="00A46F22" w:rsidRDefault="00BD26C0">
      <w:pPr>
        <w:ind w:firstLine="709"/>
        <w:jc w:val="both"/>
      </w:pPr>
      <w:r>
        <w:t>4.2. Предоставление меры социальной поддержки прекращается в случаях:</w:t>
      </w:r>
    </w:p>
    <w:p w14:paraId="0B97F5F4" w14:textId="77777777" w:rsidR="00A46F22" w:rsidRDefault="00BD26C0">
      <w:pPr>
        <w:ind w:firstLine="709"/>
        <w:jc w:val="both"/>
      </w:pPr>
      <w:r>
        <w:t>- отчисления обучающегося из муниципального образовательного учреждения в период его обучения;</w:t>
      </w:r>
    </w:p>
    <w:p w14:paraId="5FC34351" w14:textId="77777777" w:rsidR="00A46F22" w:rsidRDefault="00BD26C0">
      <w:pPr>
        <w:ind w:firstLine="709"/>
        <w:jc w:val="both"/>
      </w:pPr>
      <w:r>
        <w:t>- предоставления документа, подтверждающего увольнение с военной службы или окончание военной службы гражданина, принимающего участие в специальной военной операции;</w:t>
      </w:r>
    </w:p>
    <w:p w14:paraId="60FA64AC" w14:textId="77777777" w:rsidR="00A46F22" w:rsidRDefault="00BD26C0">
      <w:pPr>
        <w:ind w:firstLine="709"/>
        <w:jc w:val="both"/>
      </w:pPr>
      <w:r>
        <w:t>- поступления заявления от обучающегося (его законного представителя) об отказе от предоставления меры социальной поддержки;</w:t>
      </w:r>
    </w:p>
    <w:p w14:paraId="00F50A0F" w14:textId="77777777" w:rsidR="00A46F22" w:rsidRDefault="00BD26C0">
      <w:pPr>
        <w:ind w:firstLine="709"/>
        <w:jc w:val="both"/>
      </w:pPr>
      <w:r>
        <w:t xml:space="preserve">- поступления информации из Военного комиссариата г.г. Осинники и Калтан, воинской части, полиции и прочих органов о факте самовольного оставления военнослужащим воинской части, о демобилизации участника специальной военной операции. </w:t>
      </w:r>
    </w:p>
    <w:p w14:paraId="538F8052" w14:textId="77777777" w:rsidR="00A46F22" w:rsidRDefault="00A46F22">
      <w:pPr>
        <w:ind w:firstLine="709"/>
        <w:jc w:val="both"/>
      </w:pPr>
    </w:p>
    <w:p w14:paraId="433A9D56" w14:textId="77777777" w:rsidR="00A46F22" w:rsidRDefault="00BD26C0">
      <w:pPr>
        <w:ind w:firstLine="709"/>
        <w:jc w:val="both"/>
      </w:pPr>
      <w:r>
        <w:t>4.3. Право на меры социальной поддержки сохраняется в случае получения участником специальной военной операции увечья (контузии, травмы, ранения) или заболевания в ходе специальной военной операции либо гибели участника специальной военной операции при участии в специальной военной операции, смерти, наступившей вследствие увечья (ранения, контузии, травмы) или заболевания, полученного им в ходе специальной военной операции, признания в установленном порядке безвестно отсутствующим или объявления его умершим, установления факта его смерти.</w:t>
      </w:r>
    </w:p>
    <w:p w14:paraId="3AB2BF7D" w14:textId="77777777" w:rsidR="00A46F22" w:rsidRDefault="00A46F22">
      <w:pPr>
        <w:ind w:firstLine="709"/>
        <w:jc w:val="both"/>
      </w:pPr>
    </w:p>
    <w:p w14:paraId="7668F0AE" w14:textId="77777777" w:rsidR="00A46F22" w:rsidRDefault="00BD26C0">
      <w:pPr>
        <w:ind w:firstLine="709"/>
        <w:jc w:val="both"/>
      </w:pPr>
      <w:r>
        <w:t>4.4. При изменении обстоятельств (утрате статуса участника СВО) заявитель обязан сообщить об этом руководителю образовательного учреждения в течение 10 рабочих дней.</w:t>
      </w:r>
    </w:p>
    <w:p w14:paraId="32E62DFC" w14:textId="77777777" w:rsidR="00A46F22" w:rsidRDefault="00A46F22"/>
    <w:p w14:paraId="437EF03E" w14:textId="77777777" w:rsidR="00A46F22" w:rsidRDefault="00BD26C0">
      <w:pPr>
        <w:jc w:val="center"/>
      </w:pPr>
      <w:r>
        <w:t>5. Контроль за предоставлением мер социальной поддержки</w:t>
      </w:r>
    </w:p>
    <w:p w14:paraId="77D3503D" w14:textId="77777777" w:rsidR="00A46F22" w:rsidRDefault="00A46F22">
      <w:pPr>
        <w:jc w:val="both"/>
      </w:pPr>
    </w:p>
    <w:p w14:paraId="00BA2C93" w14:textId="61BBA4CE" w:rsidR="00A46F22" w:rsidRDefault="00BD26C0">
      <w:pPr>
        <w:ind w:firstLine="709"/>
        <w:jc w:val="both"/>
      </w:pPr>
      <w:r>
        <w:t xml:space="preserve">5.1. Непосредственный контроль за предоставлением мер социальной поддержки лицам, указанным в пункте 3.2. Раздела 3 настоящего Порядка, в учреждениях, указанных </w:t>
      </w:r>
      <w:r>
        <w:lastRenderedPageBreak/>
        <w:t xml:space="preserve">в пункте 1.2. Раздела 1 настоящего Порядка, осуществляется руководителем соответствующего Управления / учреждения. </w:t>
      </w:r>
    </w:p>
    <w:p w14:paraId="014CB2FC" w14:textId="77777777" w:rsidR="00A46F22" w:rsidRDefault="00A46F22">
      <w:pPr>
        <w:ind w:firstLine="709"/>
        <w:jc w:val="both"/>
      </w:pPr>
    </w:p>
    <w:p w14:paraId="767B2E22" w14:textId="77777777" w:rsidR="00A46F22" w:rsidRDefault="00A46F22">
      <w:pPr>
        <w:ind w:firstLine="709"/>
        <w:jc w:val="both"/>
      </w:pPr>
    </w:p>
    <w:p w14:paraId="6EA5C9B7" w14:textId="77777777" w:rsidR="00A46F22" w:rsidRDefault="00A46F22">
      <w:pPr>
        <w:ind w:firstLine="709"/>
        <w:jc w:val="both"/>
      </w:pPr>
    </w:p>
    <w:p w14:paraId="693870A2" w14:textId="77777777" w:rsidR="00A46F22" w:rsidRDefault="00A46F22">
      <w:pPr>
        <w:ind w:firstLine="709"/>
        <w:jc w:val="both"/>
      </w:pPr>
    </w:p>
    <w:p w14:paraId="3545DA22" w14:textId="77777777" w:rsidR="00A46F22" w:rsidRDefault="00A46F22">
      <w:pPr>
        <w:ind w:firstLine="709"/>
        <w:jc w:val="both"/>
      </w:pPr>
    </w:p>
    <w:p w14:paraId="53CE17AD" w14:textId="77777777" w:rsidR="00A46F22" w:rsidRDefault="00A46F22">
      <w:pPr>
        <w:jc w:val="both"/>
      </w:pPr>
    </w:p>
    <w:p w14:paraId="246F3312" w14:textId="77777777" w:rsidR="00A46F22" w:rsidRDefault="00A46F22">
      <w:pPr>
        <w:jc w:val="both"/>
      </w:pPr>
    </w:p>
    <w:p w14:paraId="5907109B" w14:textId="77777777" w:rsidR="00A46F22" w:rsidRDefault="00A46F22">
      <w:pPr>
        <w:jc w:val="both"/>
      </w:pPr>
    </w:p>
    <w:p w14:paraId="7F14E6B1" w14:textId="77777777" w:rsidR="00A46F22" w:rsidRDefault="00A46F22">
      <w:pPr>
        <w:jc w:val="both"/>
      </w:pPr>
    </w:p>
    <w:p w14:paraId="5FE31314" w14:textId="77777777" w:rsidR="00A46F22" w:rsidRDefault="00BD26C0">
      <w:pPr>
        <w:jc w:val="both"/>
      </w:pPr>
      <w:r>
        <w:t xml:space="preserve">Заместитель Главы городского округа – </w:t>
      </w:r>
    </w:p>
    <w:p w14:paraId="255FCCFF" w14:textId="77777777" w:rsidR="00A46F22" w:rsidRDefault="00BD26C0">
      <w:pPr>
        <w:jc w:val="both"/>
      </w:pPr>
      <w:r>
        <w:t>руководитель аппарата                                                                                          Л. А. Скрябина</w:t>
      </w:r>
    </w:p>
    <w:p w14:paraId="6748073C" w14:textId="77777777" w:rsidR="00A46F22" w:rsidRDefault="00A46F22">
      <w:pPr>
        <w:ind w:left="34" w:right="-58" w:hanging="34"/>
        <w:jc w:val="center"/>
      </w:pPr>
    </w:p>
    <w:p w14:paraId="514A7644" w14:textId="77777777" w:rsidR="00A46F22" w:rsidRDefault="00A46F22">
      <w:pPr>
        <w:ind w:left="34" w:right="-58" w:hanging="34"/>
        <w:jc w:val="center"/>
      </w:pPr>
    </w:p>
    <w:p w14:paraId="30A7F701" w14:textId="77777777" w:rsidR="00A46F22" w:rsidRDefault="00A46F22">
      <w:pPr>
        <w:ind w:left="34" w:right="-58" w:hanging="34"/>
        <w:jc w:val="center"/>
      </w:pPr>
    </w:p>
    <w:p w14:paraId="36BBB535" w14:textId="77777777" w:rsidR="00A46F22" w:rsidRDefault="00A46F22">
      <w:pPr>
        <w:ind w:left="34" w:right="-58" w:hanging="34"/>
        <w:jc w:val="center"/>
      </w:pPr>
    </w:p>
    <w:p w14:paraId="5A2395E8" w14:textId="77777777" w:rsidR="00A46F22" w:rsidRDefault="00A46F22">
      <w:pPr>
        <w:ind w:left="34" w:right="-58" w:hanging="34"/>
        <w:jc w:val="center"/>
      </w:pPr>
    </w:p>
    <w:p w14:paraId="223AD573" w14:textId="77777777" w:rsidR="00A46F22" w:rsidRDefault="00A46F22">
      <w:pPr>
        <w:ind w:left="34" w:right="-58" w:hanging="34"/>
        <w:jc w:val="center"/>
      </w:pPr>
    </w:p>
    <w:p w14:paraId="461B7365" w14:textId="77777777" w:rsidR="00A46F22" w:rsidRDefault="00A46F22">
      <w:pPr>
        <w:ind w:left="34" w:right="-58" w:hanging="34"/>
        <w:jc w:val="center"/>
      </w:pPr>
    </w:p>
    <w:p w14:paraId="2626C2A2" w14:textId="77777777" w:rsidR="00A46F22" w:rsidRDefault="00A46F22">
      <w:pPr>
        <w:ind w:left="34" w:right="-58" w:hanging="34"/>
        <w:jc w:val="center"/>
      </w:pPr>
    </w:p>
    <w:p w14:paraId="38058BA1" w14:textId="77777777" w:rsidR="00A46F22" w:rsidRDefault="00A46F22">
      <w:pPr>
        <w:ind w:left="34" w:right="-58" w:hanging="34"/>
        <w:jc w:val="center"/>
      </w:pPr>
    </w:p>
    <w:p w14:paraId="47CA83F8" w14:textId="77777777" w:rsidR="00A46F22" w:rsidRDefault="00A46F22">
      <w:pPr>
        <w:ind w:left="34" w:right="-58" w:hanging="34"/>
        <w:jc w:val="center"/>
      </w:pPr>
    </w:p>
    <w:p w14:paraId="3F358AD3" w14:textId="77777777" w:rsidR="00A46F22" w:rsidRDefault="00A46F22">
      <w:pPr>
        <w:ind w:left="34" w:right="-58" w:hanging="34"/>
        <w:jc w:val="center"/>
      </w:pPr>
    </w:p>
    <w:p w14:paraId="041B904E" w14:textId="77777777" w:rsidR="00A46F22" w:rsidRDefault="00A46F22">
      <w:pPr>
        <w:ind w:left="34" w:right="-58" w:hanging="34"/>
        <w:jc w:val="center"/>
      </w:pPr>
    </w:p>
    <w:p w14:paraId="307BB709" w14:textId="77777777" w:rsidR="00A46F22" w:rsidRDefault="00A46F22">
      <w:pPr>
        <w:ind w:left="34" w:right="-58" w:hanging="34"/>
        <w:jc w:val="center"/>
      </w:pPr>
    </w:p>
    <w:p w14:paraId="15299EAD" w14:textId="77777777" w:rsidR="00A46F22" w:rsidRDefault="00A46F22">
      <w:pPr>
        <w:ind w:left="34" w:right="-58" w:hanging="34"/>
        <w:jc w:val="center"/>
      </w:pPr>
    </w:p>
    <w:p w14:paraId="78B9147B" w14:textId="77777777" w:rsidR="00A46F22" w:rsidRDefault="00A46F22">
      <w:pPr>
        <w:ind w:left="34" w:right="-58" w:hanging="34"/>
        <w:jc w:val="center"/>
      </w:pPr>
    </w:p>
    <w:p w14:paraId="6F53B761" w14:textId="77777777" w:rsidR="00A46F22" w:rsidRDefault="00A46F22">
      <w:pPr>
        <w:ind w:left="34" w:right="-58" w:hanging="34"/>
        <w:jc w:val="center"/>
      </w:pPr>
    </w:p>
    <w:p w14:paraId="79AEF873" w14:textId="77777777" w:rsidR="00A46F22" w:rsidRDefault="00A46F22">
      <w:pPr>
        <w:ind w:left="34" w:right="-58" w:hanging="34"/>
        <w:jc w:val="center"/>
      </w:pPr>
    </w:p>
    <w:p w14:paraId="487E497D" w14:textId="77777777" w:rsidR="00A46F22" w:rsidRDefault="00A46F22">
      <w:pPr>
        <w:ind w:left="34" w:right="-58" w:hanging="34"/>
        <w:jc w:val="center"/>
      </w:pPr>
    </w:p>
    <w:p w14:paraId="2FD6280A" w14:textId="77777777" w:rsidR="00A46F22" w:rsidRDefault="00A46F22">
      <w:pPr>
        <w:ind w:left="34" w:right="-58" w:hanging="34"/>
        <w:jc w:val="center"/>
      </w:pPr>
    </w:p>
    <w:p w14:paraId="45CAC320" w14:textId="77777777" w:rsidR="00A46F22" w:rsidRDefault="00A46F22">
      <w:pPr>
        <w:ind w:left="34" w:right="-58" w:hanging="34"/>
        <w:jc w:val="center"/>
      </w:pPr>
    </w:p>
    <w:p w14:paraId="0EAC8502" w14:textId="77777777" w:rsidR="00A46F22" w:rsidRDefault="00A46F22">
      <w:pPr>
        <w:ind w:left="34" w:right="-58" w:hanging="34"/>
        <w:jc w:val="center"/>
      </w:pPr>
    </w:p>
    <w:p w14:paraId="0B77642A" w14:textId="77777777" w:rsidR="00A46F22" w:rsidRDefault="00A46F22">
      <w:pPr>
        <w:ind w:left="34" w:right="-58" w:hanging="34"/>
        <w:jc w:val="center"/>
      </w:pPr>
    </w:p>
    <w:p w14:paraId="7E4A48D7" w14:textId="77777777" w:rsidR="00A46F22" w:rsidRDefault="00A46F22">
      <w:pPr>
        <w:ind w:left="34" w:right="-58" w:hanging="34"/>
        <w:jc w:val="center"/>
      </w:pPr>
    </w:p>
    <w:p w14:paraId="02D9590B" w14:textId="77777777" w:rsidR="00A46F22" w:rsidRDefault="00A46F22">
      <w:pPr>
        <w:ind w:left="34" w:right="-58" w:hanging="34"/>
        <w:jc w:val="center"/>
      </w:pPr>
    </w:p>
    <w:p w14:paraId="6739B510" w14:textId="77777777" w:rsidR="00A46F22" w:rsidRDefault="00A46F22">
      <w:pPr>
        <w:ind w:left="34" w:right="-58" w:hanging="34"/>
        <w:jc w:val="center"/>
      </w:pPr>
    </w:p>
    <w:sectPr w:rsidR="00A46F22">
      <w:pgSz w:w="11906" w:h="16838"/>
      <w:pgMar w:top="1134" w:right="851" w:bottom="1134" w:left="1701" w:header="709" w:footer="709"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DA99E0D" w16cex:dateUtc="2026-08-27T08:56:54Z"/>
  <w16cex:commentExtensible w16cex:durableId="2B1CABCD" w16cex:dateUtc="2026-08-27T08:38:26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0DA99E0D"/>
  <w16cid:commentId w16cid:paraId="00000002" w16cid:durableId="2B1CABC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2823A5" w14:textId="77777777" w:rsidR="00660C28" w:rsidRDefault="00660C28">
      <w:r>
        <w:separator/>
      </w:r>
    </w:p>
  </w:endnote>
  <w:endnote w:type="continuationSeparator" w:id="0">
    <w:p w14:paraId="5F057277" w14:textId="77777777" w:rsidR="00660C28" w:rsidRDefault="00660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2EE34" w14:textId="77777777" w:rsidR="00660C28" w:rsidRDefault="00660C28">
      <w:r>
        <w:separator/>
      </w:r>
    </w:p>
  </w:footnote>
  <w:footnote w:type="continuationSeparator" w:id="0">
    <w:p w14:paraId="6600149D" w14:textId="77777777" w:rsidR="00660C28" w:rsidRDefault="00660C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6F22"/>
    <w:rsid w:val="001A3090"/>
    <w:rsid w:val="00241FB2"/>
    <w:rsid w:val="004B1F2F"/>
    <w:rsid w:val="00660C28"/>
    <w:rsid w:val="006A56B0"/>
    <w:rsid w:val="006F366C"/>
    <w:rsid w:val="009F30C6"/>
    <w:rsid w:val="00A46F22"/>
    <w:rsid w:val="00BD2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10E68"/>
  <w15:docId w15:val="{D76A368C-643D-4AF6-A751-1914ED15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sz w:val="18"/>
      <w:szCs w:val="18"/>
    </w:rPr>
  </w:style>
  <w:style w:type="character" w:customStyle="1" w:styleId="ae">
    <w:name w:val="Нижний колонтитул Знак"/>
    <w:link w:val="ad"/>
    <w:uiPriority w:val="99"/>
  </w:style>
  <w:style w:type="table" w:styleId="af0">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rPr>
      <w:color w:val="0000FF"/>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style>
  <w:style w:type="paragraph" w:styleId="afa">
    <w:name w:val="Balloon Text"/>
    <w:basedOn w:val="a"/>
    <w:semiHidden/>
    <w:rPr>
      <w:rFonts w:ascii="Tahoma" w:hAnsi="Tahoma" w:cs="Tahoma"/>
      <w:sz w:val="16"/>
      <w:szCs w:val="16"/>
    </w:rPr>
  </w:style>
  <w:style w:type="paragraph" w:styleId="afb">
    <w:name w:val="annotation text"/>
    <w:basedOn w:val="a"/>
    <w:link w:val="afc"/>
    <w:uiPriority w:val="99"/>
    <w:semiHidden/>
    <w:unhideWhenUsed/>
    <w:rPr>
      <w:sz w:val="20"/>
      <w:szCs w:val="20"/>
    </w:rPr>
  </w:style>
  <w:style w:type="character" w:customStyle="1" w:styleId="afc">
    <w:name w:val="Текст примечания Знак"/>
    <w:link w:val="afb"/>
    <w:uiPriority w:val="99"/>
    <w:semiHidden/>
    <w:rPr>
      <w:lang w:eastAsia="ru-RU"/>
    </w:rPr>
  </w:style>
  <w:style w:type="character" w:styleId="afd">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18/08/relationships/commentsExtensible" Target="commentsExtensi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3987</Words>
  <Characters>22729</Characters>
  <Application>Microsoft Office Word</Application>
  <DocSecurity>0</DocSecurity>
  <Lines>189</Lines>
  <Paragraphs>53</Paragraphs>
  <ScaleCrop>false</ScaleCrop>
  <Company>Управление образования администрации г.Осинники</Company>
  <LinksUpToDate>false</LinksUpToDate>
  <CharactersWithSpaces>26663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Юрист</dc:creator>
  <cp:lastModifiedBy>Тимофеева Д.Е</cp:lastModifiedBy>
  <cp:revision>299</cp:revision>
  <dcterms:created xsi:type="dcterms:W3CDTF">2022-11-01T01:31:00Z</dcterms:created>
  <dcterms:modified xsi:type="dcterms:W3CDTF">2026-09-21T07:31:00Z</dcterms:modified>
  <cp:version>1048576</cp:version>
</cp:coreProperties>
</file>