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26" w:rsidRPr="008B2B14" w:rsidRDefault="00186CF6" w:rsidP="008B2B14">
      <w:pPr>
        <w:jc w:val="center"/>
        <w:rPr>
          <w:b/>
          <w:sz w:val="28"/>
          <w:szCs w:val="28"/>
        </w:rPr>
      </w:pPr>
      <w:r w:rsidRPr="008B2B14">
        <w:rPr>
          <w:b/>
          <w:sz w:val="28"/>
          <w:szCs w:val="28"/>
        </w:rPr>
        <w:t>П</w:t>
      </w:r>
      <w:r w:rsidR="00BD1A26" w:rsidRPr="008B2B14">
        <w:rPr>
          <w:b/>
          <w:sz w:val="28"/>
          <w:szCs w:val="28"/>
        </w:rPr>
        <w:t>еречень</w:t>
      </w:r>
      <w:r w:rsidRPr="008B2B14">
        <w:rPr>
          <w:b/>
          <w:sz w:val="28"/>
          <w:szCs w:val="28"/>
        </w:rPr>
        <w:t xml:space="preserve"> инвестиционных площадок Осинниковского городского округа</w:t>
      </w:r>
    </w:p>
    <w:p w:rsidR="00BD1A26" w:rsidRDefault="00BD1A26" w:rsidP="00BD1A26">
      <w:pPr>
        <w:ind w:left="-426"/>
      </w:pPr>
    </w:p>
    <w:tbl>
      <w:tblPr>
        <w:tblStyle w:val="a3"/>
        <w:tblW w:w="15219" w:type="dxa"/>
        <w:jc w:val="center"/>
        <w:tblLook w:val="04A0" w:firstRow="1" w:lastRow="0" w:firstColumn="1" w:lastColumn="0" w:noHBand="0" w:noVBand="1"/>
      </w:tblPr>
      <w:tblGrid>
        <w:gridCol w:w="704"/>
        <w:gridCol w:w="2466"/>
        <w:gridCol w:w="2466"/>
        <w:gridCol w:w="2466"/>
        <w:gridCol w:w="4651"/>
        <w:gridCol w:w="2466"/>
      </w:tblGrid>
      <w:tr w:rsidR="00BD1A26" w:rsidRPr="00186CF6" w:rsidTr="002351AD">
        <w:trPr>
          <w:jc w:val="center"/>
        </w:trPr>
        <w:tc>
          <w:tcPr>
            <w:tcW w:w="704" w:type="dxa"/>
          </w:tcPr>
          <w:p w:rsidR="00BD1A26" w:rsidRPr="00186CF6" w:rsidRDefault="00BD1A26" w:rsidP="00D02BF2">
            <w:pPr>
              <w:jc w:val="center"/>
            </w:pPr>
            <w:r w:rsidRPr="00186CF6">
              <w:t>№</w:t>
            </w:r>
          </w:p>
        </w:tc>
        <w:tc>
          <w:tcPr>
            <w:tcW w:w="2466" w:type="dxa"/>
          </w:tcPr>
          <w:p w:rsidR="00BD1A26" w:rsidRPr="00186CF6" w:rsidRDefault="00BD1A26" w:rsidP="00D02BF2">
            <w:pPr>
              <w:jc w:val="center"/>
            </w:pPr>
            <w:r w:rsidRPr="00186CF6">
              <w:t>Слой</w:t>
            </w:r>
          </w:p>
        </w:tc>
        <w:tc>
          <w:tcPr>
            <w:tcW w:w="2466" w:type="dxa"/>
          </w:tcPr>
          <w:p w:rsidR="00BD1A26" w:rsidRPr="00186CF6" w:rsidRDefault="00BD1A26" w:rsidP="00D02BF2">
            <w:pPr>
              <w:jc w:val="center"/>
            </w:pPr>
            <w:r w:rsidRPr="00186CF6">
              <w:t>Вкладка</w:t>
            </w:r>
          </w:p>
        </w:tc>
        <w:tc>
          <w:tcPr>
            <w:tcW w:w="7117" w:type="dxa"/>
            <w:gridSpan w:val="2"/>
          </w:tcPr>
          <w:p w:rsidR="00BD1A26" w:rsidRPr="00186CF6" w:rsidRDefault="00BD1A26" w:rsidP="00D02BF2">
            <w:pPr>
              <w:jc w:val="center"/>
            </w:pPr>
            <w:r w:rsidRPr="00186CF6">
              <w:t>Наполнение</w:t>
            </w:r>
          </w:p>
        </w:tc>
        <w:tc>
          <w:tcPr>
            <w:tcW w:w="2466" w:type="dxa"/>
          </w:tcPr>
          <w:p w:rsidR="00BD1A26" w:rsidRPr="00186CF6" w:rsidRDefault="00BD1A26" w:rsidP="00D02BF2">
            <w:pPr>
              <w:jc w:val="center"/>
            </w:pPr>
            <w:r w:rsidRPr="00186CF6">
              <w:t>Периодичность обновления</w:t>
            </w: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 w:val="restart"/>
          </w:tcPr>
          <w:p w:rsidR="00D02BF2" w:rsidRPr="00186CF6" w:rsidRDefault="00A24A14" w:rsidP="00D02BF2">
            <w:pPr>
              <w:jc w:val="center"/>
            </w:pPr>
            <w:r w:rsidRPr="00186CF6">
              <w:t>1</w:t>
            </w:r>
          </w:p>
        </w:tc>
        <w:tc>
          <w:tcPr>
            <w:tcW w:w="2466" w:type="dxa"/>
            <w:vMerge w:val="restart"/>
          </w:tcPr>
          <w:p w:rsidR="00D02BF2" w:rsidRPr="00186CF6" w:rsidRDefault="00D02BF2" w:rsidP="00D02BF2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D02BF2" w:rsidRPr="00186CF6" w:rsidRDefault="00D02BF2" w:rsidP="00D02BF2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777A6E" w:rsidRPr="00186CF6" w:rsidRDefault="00777A6E" w:rsidP="00D02BF2">
            <w:pPr>
              <w:jc w:val="center"/>
            </w:pPr>
          </w:p>
          <w:p w:rsidR="0038611A" w:rsidRPr="00186CF6" w:rsidRDefault="00D02BF2" w:rsidP="00777A6E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4B7267" w:rsidRPr="00186CF6" w:rsidRDefault="004B7267" w:rsidP="00D02BF2">
            <w:pPr>
              <w:jc w:val="center"/>
            </w:pPr>
          </w:p>
          <w:p w:rsidR="004B7267" w:rsidRPr="00186CF6" w:rsidRDefault="004B7267" w:rsidP="00D02BF2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</w:rPr>
            </w:pPr>
            <w:r w:rsidRPr="00186CF6">
              <w:rPr>
                <w:b/>
                <w:shd w:val="clear" w:color="auto" w:fill="FFFFFF"/>
              </w:rPr>
              <w:t>Осинниковский городской округ</w:t>
            </w:r>
            <w:r w:rsidR="004B7267" w:rsidRPr="00186CF6">
              <w:rPr>
                <w:b/>
              </w:rPr>
              <w:t xml:space="preserve">, </w:t>
            </w:r>
          </w:p>
          <w:p w:rsidR="004B7267" w:rsidRPr="00186CF6" w:rsidRDefault="004B7267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</w:rPr>
              <w:t>район ул. Кирова, 2-й переулок</w:t>
            </w:r>
          </w:p>
          <w:p w:rsidR="00D02BF2" w:rsidRPr="00186CF6" w:rsidRDefault="00397D64" w:rsidP="00D02BF2">
            <w:pPr>
              <w:jc w:val="center"/>
              <w:rPr>
                <w:b/>
              </w:rPr>
            </w:pPr>
            <w:r>
              <w:rPr>
                <w:b/>
              </w:rPr>
              <w:t>42:31:0107021</w:t>
            </w: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397D64" w:rsidRDefault="00397D64" w:rsidP="00397D64">
            <w:pPr>
              <w:jc w:val="center"/>
            </w:pPr>
            <w:r>
              <w:t xml:space="preserve">Частная собственность </w:t>
            </w:r>
          </w:p>
          <w:p w:rsidR="00397D64" w:rsidRDefault="00397D64" w:rsidP="00397D64">
            <w:pPr>
              <w:jc w:val="center"/>
            </w:pPr>
            <w:r>
              <w:t>Потапова Анна Геннадьевна</w:t>
            </w:r>
          </w:p>
          <w:p w:rsidR="00397D64" w:rsidRDefault="00397D64" w:rsidP="00397D64">
            <w:pPr>
              <w:jc w:val="center"/>
            </w:pPr>
            <w:r>
              <w:t>Кемеровская область-Кузбасс, г. Осинники</w:t>
            </w:r>
          </w:p>
          <w:p w:rsidR="00397D64" w:rsidRDefault="00397D64" w:rsidP="00397D64">
            <w:pPr>
              <w:jc w:val="center"/>
            </w:pPr>
            <w:r>
              <w:t>Контактное лицо:</w:t>
            </w:r>
          </w:p>
          <w:p w:rsidR="00397D64" w:rsidRDefault="00397D64" w:rsidP="00397D64">
            <w:pPr>
              <w:jc w:val="center"/>
            </w:pPr>
            <w:r>
              <w:t>Потапова Анна Геннадьевна</w:t>
            </w:r>
          </w:p>
          <w:p w:rsidR="00397D64" w:rsidRDefault="00397D64" w:rsidP="00397D64">
            <w:pPr>
              <w:jc w:val="center"/>
            </w:pPr>
            <w:r>
              <w:t xml:space="preserve"> (собственник)</w:t>
            </w:r>
          </w:p>
          <w:p w:rsidR="00397D64" w:rsidRDefault="00397D64" w:rsidP="00397D64">
            <w:pPr>
              <w:jc w:val="center"/>
            </w:pPr>
            <w:r>
              <w:t>8-923-477-18-98,</w:t>
            </w:r>
          </w:p>
          <w:p w:rsidR="004B7267" w:rsidRPr="00397D64" w:rsidRDefault="00397D64" w:rsidP="00397D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annapotapova_91@mail.ru</w:t>
            </w: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4B7267" w:rsidRPr="00186CF6" w:rsidRDefault="00D02BF2" w:rsidP="00D02BF2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4B7267" w:rsidRPr="00410828" w:rsidRDefault="00410828" w:rsidP="00D02BF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 w:eastAsia="en-US"/>
              </w:rPr>
              <w:t>0.39</w:t>
            </w:r>
          </w:p>
          <w:p w:rsidR="00D02BF2" w:rsidRPr="00186CF6" w:rsidRDefault="00D02BF2" w:rsidP="00777A6E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>(га/м2)</w:t>
            </w:r>
          </w:p>
          <w:p w:rsidR="004B7267" w:rsidRPr="00186CF6" w:rsidRDefault="00D02BF2" w:rsidP="00D02BF2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4B7267" w:rsidRPr="00410828" w:rsidRDefault="00410828" w:rsidP="00D02BF2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 w:eastAsia="en-US"/>
              </w:rPr>
              <w:t>0.39</w:t>
            </w:r>
          </w:p>
          <w:p w:rsidR="00D02BF2" w:rsidRPr="00186CF6" w:rsidRDefault="00D02BF2" w:rsidP="00D02BF2">
            <w:pPr>
              <w:jc w:val="center"/>
            </w:pPr>
            <w:r w:rsidRPr="00186CF6">
              <w:rPr>
                <w:color w:val="000000" w:themeColor="text1"/>
              </w:rPr>
              <w:t>(га/м2)</w:t>
            </w: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2351AD" w:rsidRPr="00186CF6" w:rsidRDefault="004B7267" w:rsidP="002351AD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Водоснабжение</w:t>
            </w:r>
            <w:r w:rsidR="002351AD" w:rsidRPr="00186CF6">
              <w:rPr>
                <w:lang w:eastAsia="en-US"/>
              </w:rPr>
              <w:t>:</w:t>
            </w:r>
            <w:r w:rsidRPr="00186CF6">
              <w:rPr>
                <w:lang w:eastAsia="en-US"/>
              </w:rPr>
              <w:t xml:space="preserve"> </w:t>
            </w:r>
          </w:p>
          <w:p w:rsidR="004B7267" w:rsidRPr="00186CF6" w:rsidRDefault="002351AD" w:rsidP="002351AD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существующая мощность - </w:t>
            </w:r>
            <w:r w:rsidR="004B7267" w:rsidRPr="00186CF6">
              <w:rPr>
                <w:lang w:eastAsia="en-US"/>
              </w:rPr>
              <w:t>111,6 м</w:t>
            </w:r>
            <w:r w:rsidR="004B7267" w:rsidRPr="00186CF6">
              <w:rPr>
                <w:vertAlign w:val="superscript"/>
                <w:lang w:eastAsia="en-US"/>
              </w:rPr>
              <w:t>3</w:t>
            </w:r>
            <w:r w:rsidR="004B7267" w:rsidRPr="00186CF6">
              <w:rPr>
                <w:lang w:eastAsia="en-US"/>
              </w:rPr>
              <w:t>/час</w:t>
            </w:r>
            <w:r w:rsidRPr="00186CF6">
              <w:rPr>
                <w:lang w:eastAsia="en-US"/>
              </w:rPr>
              <w:t>;</w:t>
            </w:r>
          </w:p>
          <w:p w:rsidR="004B7267" w:rsidRPr="00186CF6" w:rsidRDefault="002351AD" w:rsidP="004B7267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доступная к подведению - </w:t>
            </w:r>
            <w:r w:rsidR="004B7267" w:rsidRPr="00186CF6">
              <w:rPr>
                <w:lang w:eastAsia="en-US"/>
              </w:rPr>
              <w:t>8,28 м</w:t>
            </w:r>
            <w:r w:rsidR="004B7267" w:rsidRPr="00186CF6">
              <w:rPr>
                <w:vertAlign w:val="superscript"/>
                <w:lang w:eastAsia="en-US"/>
              </w:rPr>
              <w:t>3</w:t>
            </w:r>
            <w:r w:rsidR="004B7267" w:rsidRPr="00186CF6">
              <w:rPr>
                <w:lang w:eastAsia="en-US"/>
              </w:rPr>
              <w:t>/час</w:t>
            </w:r>
          </w:p>
          <w:p w:rsidR="002351AD" w:rsidRPr="00186CF6" w:rsidRDefault="002351AD" w:rsidP="004B7267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Водоотведение:</w:t>
            </w:r>
          </w:p>
          <w:p w:rsidR="002351AD" w:rsidRPr="00186CF6" w:rsidRDefault="002351AD" w:rsidP="002351AD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существующая мощность - 136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/час;</w:t>
            </w:r>
          </w:p>
          <w:p w:rsidR="002351AD" w:rsidRPr="00186CF6" w:rsidRDefault="002351AD" w:rsidP="002351AD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доступная к подведению – 16,3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</w:t>
            </w:r>
          </w:p>
          <w:p w:rsidR="004B7267" w:rsidRPr="00186CF6" w:rsidRDefault="004B7267" w:rsidP="002351AD"/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  <w:vMerge/>
          </w:tcPr>
          <w:p w:rsidR="00D02BF2" w:rsidRPr="00186CF6" w:rsidRDefault="00D02BF2" w:rsidP="00D02BF2">
            <w:pPr>
              <w:jc w:val="center"/>
            </w:pP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D02BF2" w:rsidRPr="00410828" w:rsidRDefault="00410828" w:rsidP="00D02BF2">
            <w:pPr>
              <w:jc w:val="center"/>
            </w:pPr>
            <w:r>
              <w:rPr>
                <w:shd w:val="clear" w:color="auto" w:fill="FFFFFF"/>
              </w:rPr>
              <w:t>Продажа в размере 1 500 000 рублей.</w:t>
            </w:r>
          </w:p>
        </w:tc>
        <w:tc>
          <w:tcPr>
            <w:tcW w:w="2466" w:type="dxa"/>
          </w:tcPr>
          <w:p w:rsidR="00D02BF2" w:rsidRPr="00186CF6" w:rsidRDefault="00D02BF2" w:rsidP="00D02BF2">
            <w:pPr>
              <w:jc w:val="center"/>
            </w:pPr>
          </w:p>
        </w:tc>
      </w:tr>
      <w:tr w:rsidR="00D02BF2" w:rsidRPr="00186CF6" w:rsidTr="002351AD">
        <w:trPr>
          <w:jc w:val="center"/>
        </w:trPr>
        <w:tc>
          <w:tcPr>
            <w:tcW w:w="704" w:type="dxa"/>
            <w:vMerge/>
          </w:tcPr>
          <w:p w:rsidR="00D02BF2" w:rsidRPr="00186CF6" w:rsidRDefault="00D02BF2"/>
        </w:tc>
        <w:tc>
          <w:tcPr>
            <w:tcW w:w="2466" w:type="dxa"/>
            <w:vMerge/>
          </w:tcPr>
          <w:p w:rsidR="00D02BF2" w:rsidRPr="00186CF6" w:rsidRDefault="00D02BF2"/>
        </w:tc>
        <w:tc>
          <w:tcPr>
            <w:tcW w:w="2466" w:type="dxa"/>
            <w:vMerge/>
          </w:tcPr>
          <w:p w:rsidR="00D02BF2" w:rsidRPr="00186CF6" w:rsidRDefault="00D02BF2"/>
        </w:tc>
        <w:tc>
          <w:tcPr>
            <w:tcW w:w="2466" w:type="dxa"/>
          </w:tcPr>
          <w:p w:rsidR="00D02BF2" w:rsidRPr="00186CF6" w:rsidRDefault="00D02BF2" w:rsidP="00777A6E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D02BF2" w:rsidRPr="00186CF6" w:rsidRDefault="00777A6E" w:rsidP="00777A6E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Под промышленное производство</w:t>
            </w:r>
          </w:p>
          <w:p w:rsidR="00777A6E" w:rsidRPr="00186CF6" w:rsidRDefault="00777A6E" w:rsidP="00777A6E">
            <w:pPr>
              <w:jc w:val="center"/>
            </w:pPr>
            <w:r w:rsidRPr="00186CF6">
              <w:rPr>
                <w:lang w:eastAsia="en-US"/>
              </w:rPr>
              <w:t>категория: земли населенных пунктов</w:t>
            </w:r>
          </w:p>
        </w:tc>
        <w:tc>
          <w:tcPr>
            <w:tcW w:w="2466" w:type="dxa"/>
          </w:tcPr>
          <w:p w:rsidR="00D02BF2" w:rsidRPr="00186CF6" w:rsidRDefault="00D02BF2"/>
        </w:tc>
      </w:tr>
      <w:tr w:rsidR="00777A6E" w:rsidRPr="00186CF6" w:rsidTr="00853D9C">
        <w:trPr>
          <w:trHeight w:val="848"/>
          <w:jc w:val="center"/>
        </w:trPr>
        <w:tc>
          <w:tcPr>
            <w:tcW w:w="704" w:type="dxa"/>
            <w:vMerge/>
          </w:tcPr>
          <w:p w:rsidR="00777A6E" w:rsidRPr="00186CF6" w:rsidRDefault="00777A6E"/>
        </w:tc>
        <w:tc>
          <w:tcPr>
            <w:tcW w:w="2466" w:type="dxa"/>
            <w:vMerge/>
          </w:tcPr>
          <w:p w:rsidR="00777A6E" w:rsidRPr="00186CF6" w:rsidRDefault="00777A6E"/>
        </w:tc>
        <w:tc>
          <w:tcPr>
            <w:tcW w:w="2466" w:type="dxa"/>
            <w:vMerge/>
          </w:tcPr>
          <w:p w:rsidR="00777A6E" w:rsidRPr="00186CF6" w:rsidRDefault="00777A6E"/>
        </w:tc>
        <w:tc>
          <w:tcPr>
            <w:tcW w:w="2466" w:type="dxa"/>
          </w:tcPr>
          <w:p w:rsidR="00777A6E" w:rsidRPr="00186CF6" w:rsidRDefault="00777A6E" w:rsidP="00777A6E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5036D2" w:rsidRPr="00186CF6" w:rsidRDefault="005036D2"/>
        </w:tc>
        <w:tc>
          <w:tcPr>
            <w:tcW w:w="2466" w:type="dxa"/>
          </w:tcPr>
          <w:p w:rsidR="00777A6E" w:rsidRPr="00186CF6" w:rsidRDefault="00777A6E"/>
        </w:tc>
      </w:tr>
      <w:tr w:rsidR="00777A6E" w:rsidRPr="00186CF6" w:rsidTr="00853D9C">
        <w:trPr>
          <w:jc w:val="center"/>
        </w:trPr>
        <w:tc>
          <w:tcPr>
            <w:tcW w:w="704" w:type="dxa"/>
            <w:vMerge w:val="restart"/>
          </w:tcPr>
          <w:p w:rsidR="00777A6E" w:rsidRPr="00186CF6" w:rsidRDefault="00A24A14" w:rsidP="00853D9C">
            <w:pPr>
              <w:jc w:val="center"/>
            </w:pPr>
            <w:r w:rsidRPr="00186CF6">
              <w:t>2</w:t>
            </w:r>
          </w:p>
        </w:tc>
        <w:tc>
          <w:tcPr>
            <w:tcW w:w="2466" w:type="dxa"/>
            <w:vMerge w:val="restart"/>
          </w:tcPr>
          <w:p w:rsidR="00777A6E" w:rsidRPr="00186CF6" w:rsidRDefault="00777A6E" w:rsidP="00853D9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777A6E" w:rsidRPr="00186CF6" w:rsidRDefault="00777A6E" w:rsidP="00853D9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  <w:p w:rsidR="00777A6E" w:rsidRPr="00186CF6" w:rsidRDefault="00777A6E" w:rsidP="00853D9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</w:pPr>
          </w:p>
          <w:p w:rsidR="00777A6E" w:rsidRPr="00186CF6" w:rsidRDefault="00777A6E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  <w:shd w:val="clear" w:color="auto" w:fill="FFFFFF"/>
              </w:rPr>
              <w:t xml:space="preserve">Осинниковский городской округ, </w:t>
            </w:r>
          </w:p>
          <w:p w:rsidR="00777A6E" w:rsidRPr="00186CF6" w:rsidRDefault="00777A6E" w:rsidP="00777A6E">
            <w:pPr>
              <w:jc w:val="center"/>
              <w:rPr>
                <w:b/>
              </w:rPr>
            </w:pPr>
            <w:r w:rsidRPr="00186CF6">
              <w:rPr>
                <w:b/>
              </w:rPr>
              <w:t>район ул. Новостройка</w:t>
            </w:r>
          </w:p>
          <w:p w:rsidR="00777A6E" w:rsidRPr="00186CF6" w:rsidRDefault="00410828" w:rsidP="00410828">
            <w:pPr>
              <w:jc w:val="center"/>
              <w:rPr>
                <w:b/>
              </w:rPr>
            </w:pPr>
            <w:r>
              <w:rPr>
                <w:b/>
              </w:rPr>
              <w:t>42:31:0108005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МКУ «КУМИ» Осинниковского городского округа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Кемеровская область – Кузбасс, Осинниковский городской округ, г. Осинники, ул. Советская, 17</w:t>
            </w:r>
          </w:p>
          <w:p w:rsidR="00777A6E" w:rsidRPr="00186CF6" w:rsidRDefault="00410828" w:rsidP="00853D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Шевченко Оксана Александровна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8 (38471) 4-67-76</w:t>
            </w:r>
          </w:p>
          <w:p w:rsidR="00777A6E" w:rsidRDefault="00410828" w:rsidP="00853D9C">
            <w:pPr>
              <w:jc w:val="center"/>
              <w:rPr>
                <w:color w:val="000000"/>
              </w:rPr>
            </w:pPr>
            <w:hyperlink r:id="rId4" w:history="1">
              <w:r w:rsidRPr="009C7140">
                <w:rPr>
                  <w:rStyle w:val="a7"/>
                </w:rPr>
                <w:t>kumi.osinniki@mail.ru</w:t>
              </w:r>
            </w:hyperlink>
          </w:p>
          <w:p w:rsidR="00410828" w:rsidRDefault="00410828" w:rsidP="00853D9C">
            <w:pPr>
              <w:jc w:val="center"/>
            </w:pPr>
            <w:r w:rsidRPr="00410828">
              <w:t>Контактное лицо:</w:t>
            </w:r>
          </w:p>
          <w:p w:rsidR="00410828" w:rsidRDefault="00410828" w:rsidP="00410828">
            <w:pPr>
              <w:jc w:val="center"/>
            </w:pPr>
            <w:r>
              <w:t xml:space="preserve">Кулагина Екатерина Вячеславовна – начальник отдела содействия малому и среднему предпринимательству администрации Осинниковского городского округа </w:t>
            </w:r>
          </w:p>
          <w:p w:rsidR="00410828" w:rsidRDefault="00410828" w:rsidP="00410828">
            <w:pPr>
              <w:jc w:val="center"/>
            </w:pPr>
            <w:r>
              <w:t>8(38471) 5-13-48, 8-951-615-85-06</w:t>
            </w:r>
          </w:p>
          <w:p w:rsidR="00410828" w:rsidRPr="00186CF6" w:rsidRDefault="00410828" w:rsidP="00410828">
            <w:pPr>
              <w:jc w:val="center"/>
            </w:pPr>
            <w:hyperlink r:id="rId5" w:history="1">
              <w:r w:rsidRPr="009C7140">
                <w:rPr>
                  <w:rStyle w:val="a7"/>
                </w:rPr>
                <w:t>osmsp-osin@mail.ru</w:t>
              </w:r>
            </w:hyperlink>
            <w:r>
              <w:t xml:space="preserve"> 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777A6E" w:rsidRPr="00186CF6" w:rsidRDefault="00410828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t>2</w:t>
            </w:r>
          </w:p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777A6E" w:rsidRPr="00186CF6" w:rsidRDefault="00777A6E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t>2,</w:t>
            </w:r>
          </w:p>
          <w:p w:rsidR="00777A6E" w:rsidRPr="00186CF6" w:rsidRDefault="00777A6E" w:rsidP="00853D9C">
            <w:pPr>
              <w:jc w:val="center"/>
            </w:pPr>
            <w:r w:rsidRPr="00186CF6">
              <w:rPr>
                <w:color w:val="000000" w:themeColor="text1"/>
              </w:rPr>
              <w:t xml:space="preserve"> (га/м2)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Водоснабжение: 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существующая мощность - 169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/час;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доступная к подведению – 4,5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Водоотведение: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существующая мощность – 120,9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/час;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доступная к подведению – 9,2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</w:t>
            </w:r>
          </w:p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186CF6" w:rsidRPr="00186CF6" w:rsidRDefault="00186CF6" w:rsidP="00186CF6">
            <w:pPr>
              <w:jc w:val="center"/>
              <w:rPr>
                <w:shd w:val="clear" w:color="auto" w:fill="FFFFFF"/>
              </w:rPr>
            </w:pPr>
            <w:r w:rsidRPr="00186CF6">
              <w:rPr>
                <w:shd w:val="clear" w:color="auto" w:fill="FFFFFF"/>
              </w:rPr>
              <w:t xml:space="preserve">Аренда, продажа </w:t>
            </w:r>
          </w:p>
          <w:p w:rsidR="00777A6E" w:rsidRPr="00186CF6" w:rsidRDefault="00186CF6" w:rsidP="00186CF6">
            <w:pPr>
              <w:jc w:val="center"/>
            </w:pPr>
            <w:r w:rsidRPr="00186CF6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Под промышленное производство</w:t>
            </w:r>
          </w:p>
          <w:p w:rsidR="00777A6E" w:rsidRPr="00186CF6" w:rsidRDefault="00777A6E" w:rsidP="00853D9C">
            <w:pPr>
              <w:jc w:val="center"/>
            </w:pPr>
            <w:r w:rsidRPr="00186CF6">
              <w:rPr>
                <w:lang w:eastAsia="en-US"/>
              </w:rPr>
              <w:t>категория: земли населенных пунктов</w:t>
            </w:r>
          </w:p>
        </w:tc>
        <w:tc>
          <w:tcPr>
            <w:tcW w:w="2466" w:type="dxa"/>
          </w:tcPr>
          <w:p w:rsidR="00777A6E" w:rsidRPr="00186CF6" w:rsidRDefault="00777A6E" w:rsidP="00853D9C"/>
        </w:tc>
      </w:tr>
      <w:tr w:rsidR="00777A6E" w:rsidRPr="00186CF6" w:rsidTr="00853D9C">
        <w:trPr>
          <w:trHeight w:val="848"/>
          <w:jc w:val="center"/>
        </w:trPr>
        <w:tc>
          <w:tcPr>
            <w:tcW w:w="704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/>
        </w:tc>
      </w:tr>
      <w:tr w:rsidR="00777A6E" w:rsidRPr="00186CF6" w:rsidTr="00853D9C">
        <w:trPr>
          <w:jc w:val="center"/>
        </w:trPr>
        <w:tc>
          <w:tcPr>
            <w:tcW w:w="704" w:type="dxa"/>
            <w:vMerge w:val="restart"/>
          </w:tcPr>
          <w:p w:rsidR="00777A6E" w:rsidRPr="00186CF6" w:rsidRDefault="00A24A14" w:rsidP="00853D9C">
            <w:pPr>
              <w:jc w:val="center"/>
            </w:pPr>
            <w:r w:rsidRPr="00186CF6">
              <w:t>3</w:t>
            </w:r>
          </w:p>
        </w:tc>
        <w:tc>
          <w:tcPr>
            <w:tcW w:w="2466" w:type="dxa"/>
            <w:vMerge w:val="restart"/>
          </w:tcPr>
          <w:p w:rsidR="00777A6E" w:rsidRPr="00186CF6" w:rsidRDefault="00777A6E" w:rsidP="00853D9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777A6E" w:rsidRPr="00186CF6" w:rsidRDefault="00777A6E" w:rsidP="00853D9C">
            <w:pPr>
              <w:jc w:val="center"/>
            </w:pPr>
            <w:r w:rsidRPr="00186CF6">
              <w:t xml:space="preserve">Подготовленные для реализации инвестиционных проектов площадки, в том числе площадки, при размещении в которых на </w:t>
            </w:r>
            <w:r w:rsidRPr="00186CF6">
              <w:lastRenderedPageBreak/>
              <w:t>инвестора распространяется преференциальный режим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lastRenderedPageBreak/>
              <w:t>Наименование площадки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  <w:shd w:val="clear" w:color="auto" w:fill="FFFFFF"/>
              </w:rPr>
              <w:t xml:space="preserve">Осинниковский городской округ, </w:t>
            </w:r>
          </w:p>
          <w:p w:rsidR="00777A6E" w:rsidRDefault="00777A6E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район ул. Ленина</w:t>
            </w:r>
          </w:p>
          <w:p w:rsidR="00410828" w:rsidRPr="00186CF6" w:rsidRDefault="00410828" w:rsidP="00853D9C">
            <w:pPr>
              <w:jc w:val="center"/>
              <w:rPr>
                <w:b/>
              </w:rPr>
            </w:pPr>
            <w:r>
              <w:rPr>
                <w:b/>
              </w:rPr>
              <w:t>42:31:0109004:351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 xml:space="preserve">Администратор инвестиционной </w:t>
            </w:r>
            <w:r w:rsidRPr="00186CF6">
              <w:lastRenderedPageBreak/>
              <w:t>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lastRenderedPageBreak/>
              <w:t>МКУ «КУМИ» Осинниковского городского округа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lastRenderedPageBreak/>
              <w:t>Кемеровская область – Кузбасс, Осинниковский городской округ, г. Осинники, ул. Советская, 17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Шевченко Оксана Александровна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 (38471) 4-67-76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hyperlink r:id="rId6" w:history="1">
              <w:r w:rsidRPr="009C7140">
                <w:rPr>
                  <w:rStyle w:val="a7"/>
                  <w:lang w:eastAsia="en-US"/>
                </w:rPr>
                <w:t>kumi.osinniki@mail.ru</w:t>
              </w:r>
            </w:hyperlink>
            <w:r>
              <w:rPr>
                <w:lang w:eastAsia="en-US"/>
              </w:rPr>
              <w:t xml:space="preserve"> 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Контактное лицо: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Кулагина Екатерина Вячеславовна – начальник отдела содействия малому и среднему предпринимательству администрации Осинниковского городского округа </w:t>
            </w:r>
          </w:p>
          <w:p w:rsidR="00410828" w:rsidRDefault="00410828" w:rsidP="0041082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8(38471) 5-13-48, 8-951-615-85-06</w:t>
            </w:r>
          </w:p>
          <w:p w:rsidR="00777A6E" w:rsidRPr="00186CF6" w:rsidRDefault="00410828" w:rsidP="00410828">
            <w:pPr>
              <w:jc w:val="center"/>
            </w:pPr>
            <w:hyperlink r:id="rId7" w:history="1">
              <w:r w:rsidRPr="009C7140">
                <w:rPr>
                  <w:rStyle w:val="a7"/>
                  <w:lang w:eastAsia="en-US"/>
                </w:rPr>
                <w:t>osmsp-osin@mail.ru</w:t>
              </w:r>
            </w:hyperlink>
            <w:r>
              <w:rPr>
                <w:lang w:eastAsia="en-US"/>
              </w:rPr>
              <w:t xml:space="preserve"> 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777A6E" w:rsidRPr="00186CF6" w:rsidRDefault="00410828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t>1,66</w:t>
            </w:r>
          </w:p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777A6E" w:rsidRPr="00186CF6" w:rsidRDefault="00777A6E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777A6E" w:rsidRPr="00186CF6" w:rsidRDefault="00410828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t>2,74</w:t>
            </w:r>
          </w:p>
          <w:p w:rsidR="00777A6E" w:rsidRPr="00186CF6" w:rsidRDefault="00777A6E" w:rsidP="00853D9C">
            <w:pPr>
              <w:jc w:val="center"/>
            </w:pPr>
            <w:r w:rsidRPr="00186CF6">
              <w:rPr>
                <w:color w:val="000000" w:themeColor="text1"/>
              </w:rPr>
              <w:t xml:space="preserve"> (га/м2)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Водоснабжение: 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существующая мощность </w:t>
            </w:r>
            <w:r w:rsidR="003C60D4" w:rsidRPr="00186CF6">
              <w:rPr>
                <w:lang w:eastAsia="en-US"/>
              </w:rPr>
              <w:t>–</w:t>
            </w:r>
            <w:r w:rsidRPr="00186CF6">
              <w:rPr>
                <w:lang w:eastAsia="en-US"/>
              </w:rPr>
              <w:t xml:space="preserve"> </w:t>
            </w:r>
            <w:r w:rsidR="003C60D4" w:rsidRPr="00186CF6">
              <w:rPr>
                <w:lang w:eastAsia="en-US"/>
              </w:rPr>
              <w:t>151,2</w:t>
            </w:r>
            <w:r w:rsidRPr="00186CF6">
              <w:rPr>
                <w:lang w:eastAsia="en-US"/>
              </w:rPr>
              <w:t xml:space="preserve">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/час;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доступная к подведению – 4,</w:t>
            </w:r>
            <w:r w:rsidR="003C60D4" w:rsidRPr="00186CF6">
              <w:rPr>
                <w:lang w:eastAsia="en-US"/>
              </w:rPr>
              <w:t>68</w:t>
            </w:r>
            <w:r w:rsidRPr="00186CF6">
              <w:rPr>
                <w:lang w:eastAsia="en-US"/>
              </w:rPr>
              <w:t xml:space="preserve">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Водоотведение: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существующая мощность – </w:t>
            </w:r>
            <w:r w:rsidR="003C60D4" w:rsidRPr="00186CF6">
              <w:rPr>
                <w:lang w:eastAsia="en-US"/>
              </w:rPr>
              <w:t>74,52</w:t>
            </w:r>
            <w:r w:rsidRPr="00186CF6">
              <w:rPr>
                <w:lang w:eastAsia="en-US"/>
              </w:rPr>
              <w:t xml:space="preserve">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/час;</w:t>
            </w:r>
          </w:p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доступная к подведению – </w:t>
            </w:r>
            <w:r w:rsidR="003C60D4" w:rsidRPr="00186CF6">
              <w:rPr>
                <w:lang w:eastAsia="en-US"/>
              </w:rPr>
              <w:t>9,0</w:t>
            </w:r>
            <w:r w:rsidRPr="00186CF6">
              <w:rPr>
                <w:lang w:eastAsia="en-US"/>
              </w:rPr>
              <w:t xml:space="preserve"> м</w:t>
            </w:r>
            <w:r w:rsidRPr="00186CF6">
              <w:rPr>
                <w:vertAlign w:val="superscript"/>
                <w:lang w:eastAsia="en-US"/>
              </w:rPr>
              <w:t>3</w:t>
            </w:r>
            <w:r w:rsidRPr="00186CF6">
              <w:rPr>
                <w:lang w:eastAsia="en-US"/>
              </w:rPr>
              <w:t>/час</w:t>
            </w:r>
          </w:p>
          <w:p w:rsidR="003C60D4" w:rsidRPr="00186CF6" w:rsidRDefault="003C60D4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Теплоснабжение</w:t>
            </w:r>
          </w:p>
          <w:p w:rsidR="00777A6E" w:rsidRPr="00186CF6" w:rsidRDefault="003C60D4" w:rsidP="003C60D4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доступная к подведению – 0,22 Гкал/час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777A6E" w:rsidRPr="00186CF6" w:rsidRDefault="00777A6E" w:rsidP="00853D9C">
            <w:pPr>
              <w:jc w:val="center"/>
            </w:pP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 xml:space="preserve">Стоимость аренды (выкупа) свободных земель и (или) аренды (выкупа) </w:t>
            </w:r>
            <w:r w:rsidRPr="00186CF6">
              <w:lastRenderedPageBreak/>
              <w:t>свободных помещений</w:t>
            </w:r>
          </w:p>
        </w:tc>
        <w:tc>
          <w:tcPr>
            <w:tcW w:w="4651" w:type="dxa"/>
          </w:tcPr>
          <w:p w:rsidR="00186CF6" w:rsidRPr="00186CF6" w:rsidRDefault="00186CF6" w:rsidP="00186CF6">
            <w:pPr>
              <w:jc w:val="center"/>
              <w:rPr>
                <w:shd w:val="clear" w:color="auto" w:fill="FFFFFF"/>
              </w:rPr>
            </w:pPr>
            <w:r w:rsidRPr="00186CF6">
              <w:rPr>
                <w:shd w:val="clear" w:color="auto" w:fill="FFFFFF"/>
              </w:rPr>
              <w:lastRenderedPageBreak/>
              <w:t xml:space="preserve">Аренда, продажа </w:t>
            </w:r>
          </w:p>
          <w:p w:rsidR="00777A6E" w:rsidRPr="00186CF6" w:rsidRDefault="00186CF6" w:rsidP="00186CF6">
            <w:pPr>
              <w:jc w:val="center"/>
            </w:pPr>
            <w:r w:rsidRPr="00186CF6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</w:p>
        </w:tc>
      </w:tr>
      <w:tr w:rsidR="00777A6E" w:rsidRPr="00186CF6" w:rsidTr="00853D9C">
        <w:trPr>
          <w:jc w:val="center"/>
        </w:trPr>
        <w:tc>
          <w:tcPr>
            <w:tcW w:w="704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777A6E" w:rsidRPr="00186CF6" w:rsidRDefault="00777A6E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Под промышленное производство</w:t>
            </w:r>
          </w:p>
          <w:p w:rsidR="00777A6E" w:rsidRPr="00186CF6" w:rsidRDefault="00777A6E" w:rsidP="00853D9C">
            <w:pPr>
              <w:jc w:val="center"/>
            </w:pPr>
            <w:r w:rsidRPr="00186CF6">
              <w:rPr>
                <w:lang w:eastAsia="en-US"/>
              </w:rPr>
              <w:t>категория: земли населенных пунктов</w:t>
            </w:r>
          </w:p>
        </w:tc>
        <w:tc>
          <w:tcPr>
            <w:tcW w:w="2466" w:type="dxa"/>
          </w:tcPr>
          <w:p w:rsidR="00777A6E" w:rsidRPr="00186CF6" w:rsidRDefault="00777A6E" w:rsidP="00853D9C"/>
        </w:tc>
      </w:tr>
      <w:tr w:rsidR="00777A6E" w:rsidRPr="00186CF6" w:rsidTr="00853D9C">
        <w:trPr>
          <w:trHeight w:val="848"/>
          <w:jc w:val="center"/>
        </w:trPr>
        <w:tc>
          <w:tcPr>
            <w:tcW w:w="704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  <w:vMerge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777A6E" w:rsidRPr="00186CF6" w:rsidRDefault="00777A6E" w:rsidP="00853D9C"/>
        </w:tc>
        <w:tc>
          <w:tcPr>
            <w:tcW w:w="2466" w:type="dxa"/>
          </w:tcPr>
          <w:p w:rsidR="00777A6E" w:rsidRPr="00186CF6" w:rsidRDefault="00777A6E" w:rsidP="00853D9C"/>
        </w:tc>
      </w:tr>
      <w:tr w:rsidR="00BB237A" w:rsidRPr="00186CF6" w:rsidTr="00853D9C">
        <w:trPr>
          <w:jc w:val="center"/>
        </w:trPr>
        <w:tc>
          <w:tcPr>
            <w:tcW w:w="704" w:type="dxa"/>
            <w:vMerge w:val="restart"/>
          </w:tcPr>
          <w:p w:rsidR="00BB237A" w:rsidRPr="00186CF6" w:rsidRDefault="00410828" w:rsidP="00853D9C">
            <w:pPr>
              <w:jc w:val="center"/>
            </w:pPr>
            <w:r>
              <w:t>4</w:t>
            </w:r>
          </w:p>
        </w:tc>
        <w:tc>
          <w:tcPr>
            <w:tcW w:w="2466" w:type="dxa"/>
            <w:vMerge w:val="restart"/>
          </w:tcPr>
          <w:p w:rsidR="00BB237A" w:rsidRPr="00186CF6" w:rsidRDefault="00BB237A" w:rsidP="00853D9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BB237A" w:rsidRPr="00186CF6" w:rsidRDefault="00BB237A" w:rsidP="00853D9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BB237A" w:rsidRPr="00186CF6" w:rsidRDefault="00BB237A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  <w:shd w:val="clear" w:color="auto" w:fill="FFFFFF"/>
              </w:rPr>
              <w:t xml:space="preserve">Осинниковский городской округ, </w:t>
            </w:r>
          </w:p>
          <w:p w:rsidR="00BB237A" w:rsidRPr="00186CF6" w:rsidRDefault="00BB237A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ул. Ленина, 130 (на базе бывшего РМЗ), ж/д тупик</w:t>
            </w:r>
          </w:p>
          <w:p w:rsidR="00BB237A" w:rsidRDefault="00BB237A" w:rsidP="00BB237A">
            <w:pPr>
              <w:jc w:val="center"/>
              <w:rPr>
                <w:b/>
                <w:lang w:eastAsia="en-US"/>
              </w:rPr>
            </w:pPr>
            <w:r w:rsidRPr="00186CF6">
              <w:rPr>
                <w:b/>
                <w:lang w:eastAsia="en-US"/>
              </w:rPr>
              <w:t>42:31:0109008:13</w:t>
            </w:r>
          </w:p>
          <w:p w:rsidR="00410828" w:rsidRPr="00186CF6" w:rsidRDefault="00410828" w:rsidP="00BB237A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42:31:0000000:575</w:t>
            </w: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BB237A" w:rsidRPr="00186CF6" w:rsidRDefault="00BB237A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Частная собственность </w:t>
            </w:r>
          </w:p>
          <w:p w:rsidR="00BB237A" w:rsidRPr="00186CF6" w:rsidRDefault="00410828" w:rsidP="00853D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Гайдаренко Николай Алексеевич</w:t>
            </w:r>
          </w:p>
          <w:p w:rsidR="00BB237A" w:rsidRPr="00186CF6" w:rsidRDefault="00410828" w:rsidP="00853D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Новосибирская область,</w:t>
            </w:r>
            <w:r w:rsidR="00BB237A" w:rsidRPr="00186CF6">
              <w:rPr>
                <w:lang w:eastAsia="en-US"/>
              </w:rPr>
              <w:t xml:space="preserve"> г. Н</w:t>
            </w:r>
            <w:r>
              <w:rPr>
                <w:lang w:eastAsia="en-US"/>
              </w:rPr>
              <w:t>овосибирск</w:t>
            </w:r>
          </w:p>
          <w:p w:rsidR="00BB237A" w:rsidRPr="00186CF6" w:rsidRDefault="00BB237A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Контактное лицо:</w:t>
            </w:r>
          </w:p>
          <w:p w:rsidR="00BB237A" w:rsidRPr="00186CF6" w:rsidRDefault="00F65F66" w:rsidP="00853D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Гайдаренко Николай Алексеевич</w:t>
            </w:r>
            <w:r w:rsidR="00BB237A" w:rsidRPr="00186CF6">
              <w:rPr>
                <w:lang w:eastAsia="en-US"/>
              </w:rPr>
              <w:t xml:space="preserve"> (собственник)</w:t>
            </w:r>
          </w:p>
          <w:p w:rsidR="00BB237A" w:rsidRPr="00186CF6" w:rsidRDefault="00F65F66" w:rsidP="00853D9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8-903-936-36-40, 8-913-933-71-21</w:t>
            </w:r>
          </w:p>
          <w:p w:rsidR="00BB237A" w:rsidRPr="00186CF6" w:rsidRDefault="00F65F66" w:rsidP="00853D9C">
            <w:pPr>
              <w:jc w:val="center"/>
            </w:pPr>
            <w:hyperlink r:id="rId8" w:history="1">
              <w:r w:rsidRPr="009C7140">
                <w:rPr>
                  <w:rStyle w:val="a7"/>
                  <w:lang w:eastAsia="en-US"/>
                </w:rPr>
                <w:t>biznes_rielt@bk.ru</w:t>
              </w:r>
            </w:hyperlink>
            <w:r>
              <w:rPr>
                <w:lang w:eastAsia="en-US"/>
              </w:rPr>
              <w:t xml:space="preserve"> </w:t>
            </w: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BB237A" w:rsidRPr="00186CF6" w:rsidRDefault="00BB237A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BB237A" w:rsidRPr="00186CF6" w:rsidRDefault="00F65F66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shd w:val="clear" w:color="auto" w:fill="FFFFFF"/>
              </w:rPr>
              <w:t>5,6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</w:rPr>
            </w:pPr>
            <w:r w:rsidRPr="00186CF6">
              <w:t>0,29</w:t>
            </w:r>
          </w:p>
          <w:p w:rsidR="00BB237A" w:rsidRPr="00186CF6" w:rsidRDefault="00BB237A" w:rsidP="00853D9C">
            <w:pPr>
              <w:jc w:val="center"/>
            </w:pPr>
            <w:r w:rsidRPr="00186CF6">
              <w:rPr>
                <w:color w:val="000000" w:themeColor="text1"/>
              </w:rPr>
              <w:t>(га/м2)</w:t>
            </w: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 xml:space="preserve">Инфраструктурная обеспеченность площадки по видам </w:t>
            </w:r>
            <w:r w:rsidRPr="00186CF6">
              <w:lastRenderedPageBreak/>
              <w:t>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lastRenderedPageBreak/>
              <w:t xml:space="preserve">Водоснабжение: 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существующая мощность – 18,36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/час;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доступная к подведению – </w:t>
            </w:r>
            <w:r w:rsidR="00D15C61" w:rsidRPr="00186CF6">
              <w:rPr>
                <w:color w:val="000000" w:themeColor="text1"/>
                <w:lang w:eastAsia="en-US"/>
              </w:rPr>
              <w:t>8,28</w:t>
            </w:r>
            <w:r w:rsidRPr="00186CF6">
              <w:rPr>
                <w:color w:val="000000" w:themeColor="text1"/>
                <w:lang w:eastAsia="en-US"/>
              </w:rPr>
              <w:t xml:space="preserve">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lastRenderedPageBreak/>
              <w:t>Водоотведение: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существующая мощность – </w:t>
            </w:r>
            <w:r w:rsidR="00D15C61" w:rsidRPr="00186CF6">
              <w:rPr>
                <w:color w:val="000000" w:themeColor="text1"/>
                <w:lang w:eastAsia="en-US"/>
              </w:rPr>
              <w:t>74,5</w:t>
            </w:r>
            <w:r w:rsidRPr="00186CF6">
              <w:rPr>
                <w:color w:val="000000" w:themeColor="text1"/>
                <w:lang w:eastAsia="en-US"/>
              </w:rPr>
              <w:t xml:space="preserve">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/час;</w:t>
            </w:r>
          </w:p>
          <w:p w:rsidR="00BB237A" w:rsidRPr="00186CF6" w:rsidRDefault="00BB237A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доступная к подведению – </w:t>
            </w:r>
            <w:r w:rsidR="00D15C61" w:rsidRPr="00186CF6">
              <w:rPr>
                <w:color w:val="000000" w:themeColor="text1"/>
                <w:lang w:eastAsia="en-US"/>
              </w:rPr>
              <w:t>12,0</w:t>
            </w:r>
            <w:r w:rsidRPr="00186CF6">
              <w:rPr>
                <w:color w:val="000000" w:themeColor="text1"/>
                <w:lang w:eastAsia="en-US"/>
              </w:rPr>
              <w:t xml:space="preserve">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</w:t>
            </w:r>
          </w:p>
          <w:p w:rsidR="00BB237A" w:rsidRPr="00186CF6" w:rsidRDefault="00BB237A" w:rsidP="00853D9C">
            <w:pPr>
              <w:jc w:val="center"/>
              <w:rPr>
                <w:lang w:eastAsia="en-US"/>
              </w:rPr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BB237A" w:rsidRPr="00186CF6" w:rsidRDefault="00BB237A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A24A14" w:rsidRPr="00186CF6" w:rsidRDefault="00BB237A" w:rsidP="00853D9C">
            <w:pPr>
              <w:jc w:val="center"/>
              <w:rPr>
                <w:shd w:val="clear" w:color="auto" w:fill="FFFFFF"/>
              </w:rPr>
            </w:pPr>
            <w:r w:rsidRPr="00186CF6">
              <w:rPr>
                <w:shd w:val="clear" w:color="auto" w:fill="FFFFFF"/>
              </w:rPr>
              <w:t xml:space="preserve">Стоимость ориентировочная, тыс. руб.: Приобретения </w:t>
            </w:r>
            <w:r w:rsidR="00F65F66">
              <w:rPr>
                <w:shd w:val="clear" w:color="auto" w:fill="FFFFFF"/>
              </w:rPr>
              <w:t>–</w:t>
            </w:r>
            <w:r w:rsidRPr="00186CF6">
              <w:rPr>
                <w:shd w:val="clear" w:color="auto" w:fill="FFFFFF"/>
              </w:rPr>
              <w:t xml:space="preserve"> </w:t>
            </w:r>
            <w:r w:rsidR="00F65F66">
              <w:rPr>
                <w:shd w:val="clear" w:color="auto" w:fill="FFFFFF"/>
              </w:rPr>
              <w:t>75 000</w:t>
            </w:r>
            <w:r w:rsidRPr="00186CF6">
              <w:rPr>
                <w:shd w:val="clear" w:color="auto" w:fill="FFFFFF"/>
              </w:rPr>
              <w:t xml:space="preserve">  </w:t>
            </w:r>
          </w:p>
          <w:p w:rsidR="00A24A14" w:rsidRPr="00186CF6" w:rsidRDefault="00A24A14" w:rsidP="00853D9C">
            <w:pPr>
              <w:jc w:val="center"/>
              <w:rPr>
                <w:lang w:eastAsia="en-US"/>
              </w:rPr>
            </w:pPr>
          </w:p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</w:p>
        </w:tc>
      </w:tr>
      <w:tr w:rsidR="00BB237A" w:rsidRPr="00186CF6" w:rsidTr="00853D9C">
        <w:trPr>
          <w:jc w:val="center"/>
        </w:trPr>
        <w:tc>
          <w:tcPr>
            <w:tcW w:w="704" w:type="dxa"/>
            <w:vMerge/>
          </w:tcPr>
          <w:p w:rsidR="00BB237A" w:rsidRPr="00186CF6" w:rsidRDefault="00BB237A" w:rsidP="00853D9C"/>
        </w:tc>
        <w:tc>
          <w:tcPr>
            <w:tcW w:w="2466" w:type="dxa"/>
            <w:vMerge/>
          </w:tcPr>
          <w:p w:rsidR="00BB237A" w:rsidRPr="00186CF6" w:rsidRDefault="00BB237A" w:rsidP="00853D9C"/>
        </w:tc>
        <w:tc>
          <w:tcPr>
            <w:tcW w:w="2466" w:type="dxa"/>
            <w:vMerge/>
          </w:tcPr>
          <w:p w:rsidR="00BB237A" w:rsidRPr="00186CF6" w:rsidRDefault="00BB237A" w:rsidP="00853D9C"/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BB237A" w:rsidRPr="00186CF6" w:rsidRDefault="00BB237A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Под </w:t>
            </w:r>
            <w:r w:rsidR="00F65F66">
              <w:rPr>
                <w:lang w:eastAsia="en-US"/>
              </w:rPr>
              <w:t xml:space="preserve">промышленное </w:t>
            </w:r>
            <w:proofErr w:type="spellStart"/>
            <w:r w:rsidR="00F65F66">
              <w:rPr>
                <w:lang w:eastAsia="en-US"/>
              </w:rPr>
              <w:t>произвлдство</w:t>
            </w:r>
            <w:proofErr w:type="spellEnd"/>
          </w:p>
          <w:p w:rsidR="00BB237A" w:rsidRPr="00186CF6" w:rsidRDefault="00BB237A" w:rsidP="00853D9C">
            <w:pPr>
              <w:jc w:val="center"/>
            </w:pPr>
            <w:r w:rsidRPr="00186CF6">
              <w:rPr>
                <w:lang w:eastAsia="en-US"/>
              </w:rPr>
              <w:t>категория: земли населенных пунктов</w:t>
            </w:r>
          </w:p>
        </w:tc>
        <w:tc>
          <w:tcPr>
            <w:tcW w:w="2466" w:type="dxa"/>
          </w:tcPr>
          <w:p w:rsidR="00BB237A" w:rsidRPr="00186CF6" w:rsidRDefault="00BB237A" w:rsidP="00853D9C"/>
        </w:tc>
      </w:tr>
      <w:tr w:rsidR="00BB237A" w:rsidRPr="00186CF6" w:rsidTr="00A24A14">
        <w:trPr>
          <w:trHeight w:val="848"/>
          <w:jc w:val="center"/>
        </w:trPr>
        <w:tc>
          <w:tcPr>
            <w:tcW w:w="704" w:type="dxa"/>
            <w:vMerge/>
          </w:tcPr>
          <w:p w:rsidR="00BB237A" w:rsidRPr="00186CF6" w:rsidRDefault="00BB237A" w:rsidP="00853D9C"/>
        </w:tc>
        <w:tc>
          <w:tcPr>
            <w:tcW w:w="2466" w:type="dxa"/>
            <w:vMerge/>
          </w:tcPr>
          <w:p w:rsidR="00BB237A" w:rsidRPr="00186CF6" w:rsidRDefault="00BB237A" w:rsidP="00853D9C"/>
        </w:tc>
        <w:tc>
          <w:tcPr>
            <w:tcW w:w="2466" w:type="dxa"/>
            <w:vMerge/>
          </w:tcPr>
          <w:p w:rsidR="00BB237A" w:rsidRPr="00186CF6" w:rsidRDefault="00BB237A" w:rsidP="00853D9C"/>
        </w:tc>
        <w:tc>
          <w:tcPr>
            <w:tcW w:w="2466" w:type="dxa"/>
          </w:tcPr>
          <w:p w:rsidR="00BB237A" w:rsidRPr="00186CF6" w:rsidRDefault="00BB237A" w:rsidP="00853D9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  <w:shd w:val="clear" w:color="auto" w:fill="FFFFFF" w:themeFill="background1"/>
          </w:tcPr>
          <w:p w:rsidR="00BB237A" w:rsidRPr="00186CF6" w:rsidRDefault="00A24A14" w:rsidP="00A24A14">
            <w:pPr>
              <w:jc w:val="center"/>
            </w:pPr>
            <w:r w:rsidRPr="00186CF6">
              <w:t>Наличие ж/д тупика на территории площадки</w:t>
            </w:r>
            <w:r w:rsidR="00D15C61" w:rsidRPr="00186CF6">
              <w:t>.</w:t>
            </w:r>
          </w:p>
          <w:p w:rsidR="00A24A14" w:rsidRPr="00186CF6" w:rsidRDefault="00A24A14" w:rsidP="00A24A14">
            <w:pPr>
              <w:jc w:val="center"/>
              <w:rPr>
                <w:rStyle w:val="a4"/>
                <w:b w:val="0"/>
                <w:shd w:val="clear" w:color="auto" w:fill="FFFFFF"/>
              </w:rPr>
            </w:pPr>
            <w:r w:rsidRPr="00186CF6">
              <w:rPr>
                <w:rStyle w:val="a4"/>
                <w:shd w:val="clear" w:color="auto" w:fill="FFFFFF"/>
              </w:rPr>
              <w:t> </w:t>
            </w:r>
            <w:r w:rsidR="005036D2" w:rsidRPr="00186CF6">
              <w:rPr>
                <w:rStyle w:val="a4"/>
                <w:b w:val="0"/>
                <w:shd w:val="clear" w:color="auto" w:fill="FFFFFF"/>
              </w:rPr>
              <w:t>Основные параметры расп</w:t>
            </w:r>
            <w:r w:rsidRPr="00186CF6">
              <w:rPr>
                <w:rStyle w:val="a4"/>
                <w:b w:val="0"/>
                <w:shd w:val="clear" w:color="auto" w:fill="FFFFFF"/>
              </w:rPr>
              <w:t>оложенных на площадке зданий и сооружений:</w:t>
            </w:r>
          </w:p>
          <w:p w:rsidR="00A24A14" w:rsidRPr="00186CF6" w:rsidRDefault="00D15C61" w:rsidP="00A24A14">
            <w:pPr>
              <w:jc w:val="center"/>
            </w:pPr>
            <w:r w:rsidRPr="00186CF6">
              <w:rPr>
                <w:shd w:val="clear" w:color="auto" w:fill="FFFFFF"/>
              </w:rPr>
              <w:t>г</w:t>
            </w:r>
            <w:r w:rsidR="00A24A14" w:rsidRPr="00186CF6">
              <w:rPr>
                <w:shd w:val="clear" w:color="auto" w:fill="FFFFFF"/>
              </w:rPr>
              <w:t xml:space="preserve">араж, </w:t>
            </w:r>
            <w:r w:rsidRPr="00186CF6">
              <w:rPr>
                <w:shd w:val="clear" w:color="auto" w:fill="FFFFFF"/>
              </w:rPr>
              <w:t>з</w:t>
            </w:r>
            <w:r w:rsidR="00A24A14" w:rsidRPr="00186CF6">
              <w:rPr>
                <w:shd w:val="clear" w:color="auto" w:fill="FFFFFF"/>
              </w:rPr>
              <w:t xml:space="preserve">аготовительный </w:t>
            </w:r>
            <w:proofErr w:type="gramStart"/>
            <w:r w:rsidR="00A24A14" w:rsidRPr="00186CF6">
              <w:rPr>
                <w:shd w:val="clear" w:color="auto" w:fill="FFFFFF"/>
              </w:rPr>
              <w:t>цех,  ЭМО</w:t>
            </w:r>
            <w:proofErr w:type="gramEnd"/>
            <w:r w:rsidR="00A24A14" w:rsidRPr="00186CF6">
              <w:rPr>
                <w:shd w:val="clear" w:color="auto" w:fill="FFFFFF"/>
              </w:rPr>
              <w:t xml:space="preserve">, </w:t>
            </w:r>
            <w:r w:rsidRPr="00186CF6">
              <w:rPr>
                <w:shd w:val="clear" w:color="auto" w:fill="FFFFFF"/>
              </w:rPr>
              <w:t>ц</w:t>
            </w:r>
            <w:r w:rsidR="00A24A14" w:rsidRPr="00186CF6">
              <w:rPr>
                <w:shd w:val="clear" w:color="auto" w:fill="FFFFFF"/>
              </w:rPr>
              <w:t xml:space="preserve">ентральный склад, </w:t>
            </w:r>
            <w:r w:rsidRPr="00186CF6">
              <w:rPr>
                <w:shd w:val="clear" w:color="auto" w:fill="FFFFFF"/>
              </w:rPr>
              <w:t>п</w:t>
            </w:r>
            <w:r w:rsidR="00A24A14" w:rsidRPr="00186CF6">
              <w:rPr>
                <w:shd w:val="clear" w:color="auto" w:fill="FFFFFF"/>
              </w:rPr>
              <w:t xml:space="preserve">ристроенное здание, литейный цех, котельно-кузнечный цех, здание проходной, </w:t>
            </w:r>
            <w:r w:rsidRPr="00186CF6">
              <w:rPr>
                <w:shd w:val="clear" w:color="auto" w:fill="FFFFFF"/>
              </w:rPr>
              <w:t>з</w:t>
            </w:r>
            <w:r w:rsidR="00A24A14" w:rsidRPr="00186CF6">
              <w:rPr>
                <w:shd w:val="clear" w:color="auto" w:fill="FFFFFF"/>
              </w:rPr>
              <w:t xml:space="preserve">дание управления (АБК), </w:t>
            </w:r>
          </w:p>
        </w:tc>
        <w:tc>
          <w:tcPr>
            <w:tcW w:w="2466" w:type="dxa"/>
          </w:tcPr>
          <w:p w:rsidR="00BB237A" w:rsidRPr="00186CF6" w:rsidRDefault="00BB237A" w:rsidP="00853D9C"/>
        </w:tc>
      </w:tr>
      <w:tr w:rsidR="00A24A14" w:rsidRPr="00186CF6" w:rsidTr="00853D9C">
        <w:trPr>
          <w:jc w:val="center"/>
        </w:trPr>
        <w:tc>
          <w:tcPr>
            <w:tcW w:w="704" w:type="dxa"/>
            <w:vMerge w:val="restart"/>
          </w:tcPr>
          <w:p w:rsidR="00A24A14" w:rsidRPr="00186CF6" w:rsidRDefault="00F65F66" w:rsidP="00853D9C">
            <w:pPr>
              <w:jc w:val="center"/>
            </w:pPr>
            <w:r>
              <w:t>5</w:t>
            </w:r>
          </w:p>
        </w:tc>
        <w:tc>
          <w:tcPr>
            <w:tcW w:w="2466" w:type="dxa"/>
            <w:vMerge w:val="restart"/>
          </w:tcPr>
          <w:p w:rsidR="00A24A14" w:rsidRPr="00186CF6" w:rsidRDefault="00A24A14" w:rsidP="00853D9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A24A14" w:rsidRPr="00186CF6" w:rsidRDefault="00A24A14" w:rsidP="00853D9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A24A14" w:rsidRPr="00186CF6" w:rsidRDefault="00A24A14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  <w:shd w:val="clear" w:color="auto" w:fill="FFFFFF"/>
              </w:rPr>
              <w:t xml:space="preserve">Осинниковский городской округ, </w:t>
            </w:r>
          </w:p>
          <w:p w:rsidR="00A24A14" w:rsidRPr="00186CF6" w:rsidRDefault="005D7A1C" w:rsidP="00853D9C">
            <w:pPr>
              <w:jc w:val="center"/>
              <w:rPr>
                <w:b/>
              </w:rPr>
            </w:pPr>
            <w:r>
              <w:rPr>
                <w:b/>
                <w:shd w:val="clear" w:color="auto" w:fill="FFFFFF"/>
              </w:rPr>
              <w:t xml:space="preserve">ул. Базарная, </w:t>
            </w: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 xml:space="preserve">Администратор инвестиционной площадки (управляющая компания, специализированная организация, </w:t>
            </w:r>
            <w:r w:rsidRPr="00186CF6">
              <w:lastRenderedPageBreak/>
              <w:t>уполномоченный орган)</w:t>
            </w:r>
          </w:p>
        </w:tc>
        <w:tc>
          <w:tcPr>
            <w:tcW w:w="4651" w:type="dxa"/>
          </w:tcPr>
          <w:p w:rsidR="00A24A14" w:rsidRPr="00186CF6" w:rsidRDefault="00A24A14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lastRenderedPageBreak/>
              <w:t>МКУ «КУМИ» Осинниковского городского округа</w:t>
            </w:r>
          </w:p>
          <w:p w:rsidR="00A24A14" w:rsidRPr="00186CF6" w:rsidRDefault="00A24A14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Кемеровская область – Кузбасс, Осинниковский городской округ, г. Осинники, ул. Советская, 17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r w:rsidRPr="005D7A1C">
              <w:rPr>
                <w:lang w:eastAsia="en-US"/>
              </w:rPr>
              <w:t>Шевченко Оксана Александровна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r w:rsidRPr="005D7A1C">
              <w:rPr>
                <w:lang w:eastAsia="en-US"/>
              </w:rPr>
              <w:t>8 (38471) 4-67-76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hyperlink r:id="rId9" w:history="1">
              <w:r w:rsidRPr="005D7A1C">
                <w:rPr>
                  <w:rStyle w:val="a7"/>
                  <w:lang w:eastAsia="en-US"/>
                </w:rPr>
                <w:t>kumi.osinniki@mail.ru</w:t>
              </w:r>
            </w:hyperlink>
            <w:r w:rsidRPr="005D7A1C">
              <w:rPr>
                <w:lang w:eastAsia="en-US"/>
              </w:rPr>
              <w:t xml:space="preserve"> 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r w:rsidRPr="005D7A1C">
              <w:rPr>
                <w:lang w:eastAsia="en-US"/>
              </w:rPr>
              <w:t>Контактное лицо: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r w:rsidRPr="005D7A1C">
              <w:rPr>
                <w:lang w:eastAsia="en-US"/>
              </w:rPr>
              <w:t xml:space="preserve">Кулагина Екатерина Вячеславовна – начальник отдела содействия малому и среднему предпринимательству администрации Осинниковского городского округа </w:t>
            </w:r>
          </w:p>
          <w:p w:rsidR="005D7A1C" w:rsidRPr="005D7A1C" w:rsidRDefault="005D7A1C" w:rsidP="005D7A1C">
            <w:pPr>
              <w:jc w:val="center"/>
              <w:rPr>
                <w:lang w:eastAsia="en-US"/>
              </w:rPr>
            </w:pPr>
            <w:r w:rsidRPr="005D7A1C">
              <w:rPr>
                <w:lang w:eastAsia="en-US"/>
              </w:rPr>
              <w:t>8(38471) 5-13-48, 8-951-615-85-06</w:t>
            </w:r>
          </w:p>
          <w:p w:rsidR="00A24A14" w:rsidRPr="00186CF6" w:rsidRDefault="005D7A1C" w:rsidP="005D7A1C">
            <w:pPr>
              <w:jc w:val="center"/>
            </w:pPr>
            <w:hyperlink r:id="rId10" w:history="1">
              <w:r w:rsidRPr="005D7A1C">
                <w:rPr>
                  <w:rStyle w:val="a7"/>
                  <w:lang w:eastAsia="en-US"/>
                </w:rPr>
                <w:t>osmsp-osin@mail.ru</w:t>
              </w:r>
            </w:hyperlink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A24A14" w:rsidRPr="00186CF6" w:rsidRDefault="00A24A14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A24A14" w:rsidRPr="00186CF6" w:rsidRDefault="005D7A1C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t>1,11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A24A14" w:rsidRPr="00186CF6" w:rsidRDefault="005D7A1C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t>1,11</w:t>
            </w:r>
          </w:p>
          <w:p w:rsidR="00A24A14" w:rsidRPr="00186CF6" w:rsidRDefault="00A24A14" w:rsidP="00853D9C">
            <w:pPr>
              <w:jc w:val="center"/>
            </w:pPr>
            <w:r w:rsidRPr="00186CF6">
              <w:rPr>
                <w:color w:val="000000" w:themeColor="text1"/>
              </w:rPr>
              <w:t xml:space="preserve"> (га/м2)</w:t>
            </w: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A24A14" w:rsidRPr="00186CF6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Водоснабжение: 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существующая мощность – </w:t>
            </w:r>
            <w:r w:rsidR="00853D9C" w:rsidRPr="00186CF6">
              <w:rPr>
                <w:color w:val="000000" w:themeColor="text1"/>
                <w:lang w:eastAsia="en-US"/>
              </w:rPr>
              <w:t>151,2</w:t>
            </w:r>
            <w:r w:rsidRPr="00186CF6">
              <w:rPr>
                <w:color w:val="000000" w:themeColor="text1"/>
                <w:lang w:eastAsia="en-US"/>
              </w:rPr>
              <w:t xml:space="preserve">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/час;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доступная к подведению – </w:t>
            </w:r>
            <w:r w:rsidR="00853D9C" w:rsidRPr="00186CF6">
              <w:rPr>
                <w:color w:val="000000" w:themeColor="text1"/>
                <w:lang w:eastAsia="en-US"/>
              </w:rPr>
              <w:t>4,68</w:t>
            </w:r>
            <w:r w:rsidRPr="00186CF6">
              <w:rPr>
                <w:color w:val="000000" w:themeColor="text1"/>
                <w:lang w:eastAsia="en-US"/>
              </w:rPr>
              <w:t xml:space="preserve">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Водоотведение:</w:t>
            </w:r>
          </w:p>
          <w:p w:rsidR="00A24A14" w:rsidRPr="00186CF6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существующая мощность – 74,52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/час;</w:t>
            </w:r>
          </w:p>
          <w:p w:rsidR="00A24A14" w:rsidRDefault="00A24A14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доступная к подведению – 9,3 м</w:t>
            </w:r>
            <w:r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Pr="00186CF6">
              <w:rPr>
                <w:color w:val="000000" w:themeColor="text1"/>
                <w:lang w:eastAsia="en-US"/>
              </w:rPr>
              <w:t>/час</w:t>
            </w:r>
          </w:p>
          <w:p w:rsidR="005D7A1C" w:rsidRDefault="005D7A1C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Теплоснабжение:</w:t>
            </w:r>
          </w:p>
          <w:p w:rsidR="005D7A1C" w:rsidRPr="00186CF6" w:rsidRDefault="005D7A1C" w:rsidP="00853D9C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доступность к подведению – 0,17 Гкал/час </w:t>
            </w:r>
          </w:p>
          <w:p w:rsidR="00A24A14" w:rsidRPr="00186CF6" w:rsidRDefault="00A24A14" w:rsidP="00853D9C">
            <w:pPr>
              <w:jc w:val="center"/>
              <w:rPr>
                <w:lang w:eastAsia="en-US"/>
              </w:rPr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A24A14" w:rsidRPr="00186CF6" w:rsidRDefault="00A24A14" w:rsidP="00853D9C">
            <w:pPr>
              <w:jc w:val="center"/>
            </w:pP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186CF6" w:rsidRPr="00186CF6" w:rsidRDefault="00186CF6" w:rsidP="00186CF6">
            <w:pPr>
              <w:jc w:val="center"/>
              <w:rPr>
                <w:shd w:val="clear" w:color="auto" w:fill="FFFFFF"/>
              </w:rPr>
            </w:pPr>
            <w:r w:rsidRPr="00186CF6">
              <w:rPr>
                <w:shd w:val="clear" w:color="auto" w:fill="FFFFFF"/>
              </w:rPr>
              <w:t xml:space="preserve">Аренда, продажа </w:t>
            </w:r>
          </w:p>
          <w:p w:rsidR="00A24A14" w:rsidRPr="00186CF6" w:rsidRDefault="00186CF6" w:rsidP="00186CF6">
            <w:pPr>
              <w:jc w:val="center"/>
            </w:pPr>
            <w:r w:rsidRPr="00186CF6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</w:p>
        </w:tc>
      </w:tr>
      <w:tr w:rsidR="00A24A14" w:rsidRPr="00186CF6" w:rsidTr="00853D9C">
        <w:trPr>
          <w:jc w:val="center"/>
        </w:trPr>
        <w:tc>
          <w:tcPr>
            <w:tcW w:w="704" w:type="dxa"/>
            <w:vMerge/>
          </w:tcPr>
          <w:p w:rsidR="00A24A14" w:rsidRPr="00186CF6" w:rsidRDefault="00A24A14" w:rsidP="00853D9C"/>
        </w:tc>
        <w:tc>
          <w:tcPr>
            <w:tcW w:w="2466" w:type="dxa"/>
            <w:vMerge/>
          </w:tcPr>
          <w:p w:rsidR="00A24A14" w:rsidRPr="00186CF6" w:rsidRDefault="00A24A14" w:rsidP="00853D9C"/>
        </w:tc>
        <w:tc>
          <w:tcPr>
            <w:tcW w:w="2466" w:type="dxa"/>
            <w:vMerge/>
          </w:tcPr>
          <w:p w:rsidR="00A24A14" w:rsidRPr="00186CF6" w:rsidRDefault="00A24A14" w:rsidP="00853D9C"/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A24A14" w:rsidRPr="00186CF6" w:rsidRDefault="00853D9C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A24A14" w:rsidRPr="00186CF6" w:rsidRDefault="00A24A14" w:rsidP="00853D9C"/>
        </w:tc>
      </w:tr>
      <w:tr w:rsidR="00A24A14" w:rsidRPr="00186CF6" w:rsidTr="00853D9C">
        <w:trPr>
          <w:trHeight w:val="848"/>
          <w:jc w:val="center"/>
        </w:trPr>
        <w:tc>
          <w:tcPr>
            <w:tcW w:w="704" w:type="dxa"/>
            <w:vMerge/>
          </w:tcPr>
          <w:p w:rsidR="00A24A14" w:rsidRPr="00186CF6" w:rsidRDefault="00A24A14" w:rsidP="00853D9C"/>
        </w:tc>
        <w:tc>
          <w:tcPr>
            <w:tcW w:w="2466" w:type="dxa"/>
            <w:vMerge/>
          </w:tcPr>
          <w:p w:rsidR="00A24A14" w:rsidRPr="00186CF6" w:rsidRDefault="00A24A14" w:rsidP="00853D9C"/>
        </w:tc>
        <w:tc>
          <w:tcPr>
            <w:tcW w:w="2466" w:type="dxa"/>
            <w:vMerge/>
          </w:tcPr>
          <w:p w:rsidR="00A24A14" w:rsidRPr="00186CF6" w:rsidRDefault="00A24A14" w:rsidP="00853D9C"/>
        </w:tc>
        <w:tc>
          <w:tcPr>
            <w:tcW w:w="2466" w:type="dxa"/>
          </w:tcPr>
          <w:p w:rsidR="00A24A14" w:rsidRPr="00186CF6" w:rsidRDefault="00A24A14" w:rsidP="00853D9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A24A14" w:rsidRPr="00186CF6" w:rsidRDefault="00A24A14" w:rsidP="00853D9C"/>
        </w:tc>
        <w:tc>
          <w:tcPr>
            <w:tcW w:w="2466" w:type="dxa"/>
          </w:tcPr>
          <w:p w:rsidR="00A24A14" w:rsidRPr="00186CF6" w:rsidRDefault="00A24A14" w:rsidP="00853D9C"/>
        </w:tc>
      </w:tr>
      <w:tr w:rsidR="00853D9C" w:rsidRPr="00186CF6" w:rsidTr="00853D9C">
        <w:trPr>
          <w:jc w:val="center"/>
        </w:trPr>
        <w:tc>
          <w:tcPr>
            <w:tcW w:w="704" w:type="dxa"/>
            <w:vMerge w:val="restart"/>
          </w:tcPr>
          <w:p w:rsidR="00853D9C" w:rsidRPr="00186CF6" w:rsidRDefault="005D7A1C" w:rsidP="00853D9C">
            <w:pPr>
              <w:jc w:val="center"/>
            </w:pPr>
            <w:r>
              <w:t>6</w:t>
            </w:r>
          </w:p>
        </w:tc>
        <w:tc>
          <w:tcPr>
            <w:tcW w:w="2466" w:type="dxa"/>
            <w:vMerge w:val="restart"/>
          </w:tcPr>
          <w:p w:rsidR="00853D9C" w:rsidRPr="00186CF6" w:rsidRDefault="00853D9C" w:rsidP="00853D9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853D9C" w:rsidRPr="00186CF6" w:rsidRDefault="00853D9C" w:rsidP="00853D9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b/>
                <w:shd w:val="clear" w:color="auto" w:fill="FFFFFF"/>
              </w:rPr>
            </w:pPr>
            <w:r w:rsidRPr="00186CF6">
              <w:rPr>
                <w:b/>
                <w:shd w:val="clear" w:color="auto" w:fill="FFFFFF"/>
              </w:rPr>
              <w:t xml:space="preserve">Осинниковский городской округ, </w:t>
            </w:r>
          </w:p>
          <w:p w:rsidR="00853D9C" w:rsidRPr="00186CF6" w:rsidRDefault="00853D9C" w:rsidP="00853D9C">
            <w:pPr>
              <w:jc w:val="center"/>
              <w:rPr>
                <w:b/>
              </w:rPr>
            </w:pPr>
            <w:r w:rsidRPr="00186CF6">
              <w:rPr>
                <w:b/>
              </w:rPr>
              <w:t xml:space="preserve">ул. 50 лет Октября, 5 </w:t>
            </w:r>
          </w:p>
          <w:p w:rsidR="00853D9C" w:rsidRPr="00186CF6" w:rsidRDefault="00853D9C" w:rsidP="00853D9C">
            <w:pPr>
              <w:jc w:val="center"/>
              <w:rPr>
                <w:b/>
              </w:rPr>
            </w:pPr>
            <w:r w:rsidRPr="00186CF6">
              <w:rPr>
                <w:b/>
                <w:shd w:val="clear" w:color="auto" w:fill="FFFFFF"/>
              </w:rPr>
              <w:t>42:31:0107046:18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853D9C" w:rsidRPr="00186CF6" w:rsidRDefault="005036D2" w:rsidP="005036D2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ООО «КУЗБАССХЛЕБ»</w:t>
            </w:r>
          </w:p>
          <w:p w:rsidR="005036D2" w:rsidRPr="00186CF6" w:rsidRDefault="005036D2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650055, Кемеровская Область - Кузбасс область, г. Кемерово, Кузнецкий </w:t>
            </w:r>
            <w:proofErr w:type="spellStart"/>
            <w:r w:rsidRPr="00186CF6">
              <w:rPr>
                <w:lang w:eastAsia="en-US"/>
              </w:rPr>
              <w:t>пр-кт</w:t>
            </w:r>
            <w:proofErr w:type="spellEnd"/>
            <w:r w:rsidRPr="00186CF6">
              <w:rPr>
                <w:lang w:eastAsia="en-US"/>
              </w:rPr>
              <w:t>, д.105</w:t>
            </w:r>
          </w:p>
          <w:p w:rsidR="005036D2" w:rsidRPr="00186CF6" w:rsidRDefault="005036D2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 xml:space="preserve">Сафьянов </w:t>
            </w:r>
            <w:proofErr w:type="spellStart"/>
            <w:r w:rsidRPr="00186CF6">
              <w:rPr>
                <w:lang w:eastAsia="en-US"/>
              </w:rPr>
              <w:t>Ахат</w:t>
            </w:r>
            <w:proofErr w:type="spellEnd"/>
            <w:r w:rsidRPr="00186CF6">
              <w:rPr>
                <w:lang w:eastAsia="en-US"/>
              </w:rPr>
              <w:t xml:space="preserve"> </w:t>
            </w:r>
            <w:proofErr w:type="spellStart"/>
            <w:r w:rsidRPr="00186CF6">
              <w:rPr>
                <w:lang w:eastAsia="en-US"/>
              </w:rPr>
              <w:t>Альфадович</w:t>
            </w:r>
            <w:proofErr w:type="spellEnd"/>
            <w:r w:rsidRPr="00186CF6">
              <w:rPr>
                <w:lang w:eastAsia="en-US"/>
              </w:rPr>
              <w:t>, генеральный директор</w:t>
            </w:r>
          </w:p>
          <w:p w:rsidR="005036D2" w:rsidRPr="00186CF6" w:rsidRDefault="005036D2" w:rsidP="00853D9C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8(3842) 28-79-11</w:t>
            </w:r>
          </w:p>
          <w:p w:rsidR="005036D2" w:rsidRPr="00186CF6" w:rsidRDefault="005036D2" w:rsidP="00853D9C">
            <w:pPr>
              <w:jc w:val="center"/>
            </w:pPr>
            <w:r w:rsidRPr="00186CF6">
              <w:rPr>
                <w:lang w:eastAsia="en-US"/>
              </w:rPr>
              <w:t>kuzbasshleb@mail.ru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853D9C" w:rsidRPr="00186CF6" w:rsidRDefault="00853D9C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t>2,45</w:t>
            </w:r>
          </w:p>
          <w:p w:rsidR="00853D9C" w:rsidRPr="00186CF6" w:rsidRDefault="00853D9C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853D9C" w:rsidRPr="00186CF6" w:rsidRDefault="00853D9C" w:rsidP="00853D9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853D9C" w:rsidRPr="00186CF6" w:rsidRDefault="005036D2" w:rsidP="00853D9C">
            <w:pPr>
              <w:jc w:val="center"/>
              <w:rPr>
                <w:color w:val="000000" w:themeColor="text1"/>
              </w:rPr>
            </w:pPr>
            <w:r w:rsidRPr="00186CF6">
              <w:t>2,2</w:t>
            </w:r>
          </w:p>
          <w:p w:rsidR="00853D9C" w:rsidRPr="00186CF6" w:rsidRDefault="00853D9C" w:rsidP="00853D9C">
            <w:pPr>
              <w:jc w:val="center"/>
            </w:pPr>
            <w:r w:rsidRPr="00186CF6">
              <w:rPr>
                <w:color w:val="000000" w:themeColor="text1"/>
              </w:rPr>
              <w:t>(га/м2)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5036D2" w:rsidRPr="00186CF6" w:rsidRDefault="005036D2" w:rsidP="005036D2">
            <w:pPr>
              <w:jc w:val="center"/>
              <w:rPr>
                <w:lang w:eastAsia="en-US"/>
              </w:rPr>
            </w:pPr>
            <w:r w:rsidRPr="00186CF6">
              <w:rPr>
                <w:lang w:eastAsia="en-US"/>
              </w:rPr>
              <w:t>Теплоснабжение:</w:t>
            </w:r>
          </w:p>
          <w:p w:rsidR="005036D2" w:rsidRPr="00186CF6" w:rsidRDefault="005036D2" w:rsidP="005036D2">
            <w:pPr>
              <w:jc w:val="center"/>
              <w:rPr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доступная к подведению - </w:t>
            </w:r>
            <w:r w:rsidR="005D7A1C">
              <w:t>0,5</w:t>
            </w:r>
            <w:r w:rsidRPr="00186CF6">
              <w:t>4</w:t>
            </w:r>
            <w:r w:rsidRPr="00186CF6">
              <w:rPr>
                <w:color w:val="000000" w:themeColor="text1"/>
                <w:lang w:eastAsia="en-US"/>
              </w:rPr>
              <w:t xml:space="preserve"> </w:t>
            </w:r>
            <w:r w:rsidRPr="00186CF6">
              <w:rPr>
                <w:lang w:eastAsia="en-US"/>
              </w:rPr>
              <w:t>Гкал/час</w:t>
            </w:r>
          </w:p>
          <w:p w:rsidR="00853D9C" w:rsidRPr="00186CF6" w:rsidRDefault="00853D9C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 xml:space="preserve">Водоснабжение: </w:t>
            </w:r>
          </w:p>
          <w:p w:rsidR="00853D9C" w:rsidRPr="00186CF6" w:rsidRDefault="005036D2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существующая мощность – 460,8</w:t>
            </w:r>
            <w:r w:rsidR="00853D9C" w:rsidRPr="00186CF6">
              <w:rPr>
                <w:color w:val="000000" w:themeColor="text1"/>
                <w:lang w:eastAsia="en-US"/>
              </w:rPr>
              <w:t xml:space="preserve"> м</w:t>
            </w:r>
            <w:r w:rsidR="00853D9C"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="00853D9C" w:rsidRPr="00186CF6">
              <w:rPr>
                <w:color w:val="000000" w:themeColor="text1"/>
                <w:lang w:eastAsia="en-US"/>
              </w:rPr>
              <w:t>/час;</w:t>
            </w:r>
          </w:p>
          <w:p w:rsidR="00853D9C" w:rsidRPr="00186CF6" w:rsidRDefault="005036D2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доступная к подведению – 4,5</w:t>
            </w:r>
            <w:r w:rsidR="00853D9C" w:rsidRPr="00186CF6">
              <w:rPr>
                <w:color w:val="000000" w:themeColor="text1"/>
                <w:lang w:eastAsia="en-US"/>
              </w:rPr>
              <w:t xml:space="preserve"> м</w:t>
            </w:r>
            <w:r w:rsidR="00853D9C"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="00853D9C" w:rsidRPr="00186CF6">
              <w:rPr>
                <w:color w:val="000000" w:themeColor="text1"/>
                <w:lang w:eastAsia="en-US"/>
              </w:rPr>
              <w:t>/час</w:t>
            </w:r>
          </w:p>
          <w:p w:rsidR="00853D9C" w:rsidRPr="00186CF6" w:rsidRDefault="00853D9C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Водоотведение:</w:t>
            </w:r>
          </w:p>
          <w:p w:rsidR="00853D9C" w:rsidRPr="00186CF6" w:rsidRDefault="005036D2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существующая мощность – 39,96</w:t>
            </w:r>
            <w:r w:rsidR="00853D9C" w:rsidRPr="00186CF6">
              <w:rPr>
                <w:color w:val="000000" w:themeColor="text1"/>
                <w:lang w:eastAsia="en-US"/>
              </w:rPr>
              <w:t xml:space="preserve"> м</w:t>
            </w:r>
            <w:r w:rsidR="00853D9C"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="00853D9C" w:rsidRPr="00186CF6">
              <w:rPr>
                <w:color w:val="000000" w:themeColor="text1"/>
                <w:lang w:eastAsia="en-US"/>
              </w:rPr>
              <w:t>/час;</w:t>
            </w:r>
          </w:p>
          <w:p w:rsidR="00853D9C" w:rsidRPr="00186CF6" w:rsidRDefault="005036D2" w:rsidP="00853D9C">
            <w:pPr>
              <w:jc w:val="center"/>
              <w:rPr>
                <w:color w:val="000000" w:themeColor="text1"/>
                <w:lang w:eastAsia="en-US"/>
              </w:rPr>
            </w:pPr>
            <w:r w:rsidRPr="00186CF6">
              <w:rPr>
                <w:color w:val="000000" w:themeColor="text1"/>
                <w:lang w:eastAsia="en-US"/>
              </w:rPr>
              <w:t>доступная к подведению – 9,0</w:t>
            </w:r>
            <w:r w:rsidR="00853D9C" w:rsidRPr="00186CF6">
              <w:rPr>
                <w:color w:val="000000" w:themeColor="text1"/>
                <w:lang w:eastAsia="en-US"/>
              </w:rPr>
              <w:t xml:space="preserve"> м</w:t>
            </w:r>
            <w:r w:rsidR="00853D9C" w:rsidRPr="00186CF6">
              <w:rPr>
                <w:color w:val="000000" w:themeColor="text1"/>
                <w:vertAlign w:val="superscript"/>
                <w:lang w:eastAsia="en-US"/>
              </w:rPr>
              <w:t>3</w:t>
            </w:r>
            <w:r w:rsidR="00853D9C" w:rsidRPr="00186CF6">
              <w:rPr>
                <w:color w:val="000000" w:themeColor="text1"/>
                <w:lang w:eastAsia="en-US"/>
              </w:rPr>
              <w:t>/час</w:t>
            </w:r>
          </w:p>
          <w:p w:rsidR="00853D9C" w:rsidRPr="00186CF6" w:rsidRDefault="00853D9C" w:rsidP="00853D9C">
            <w:pPr>
              <w:jc w:val="center"/>
              <w:rPr>
                <w:lang w:eastAsia="en-US"/>
              </w:rPr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  <w:vMerge/>
          </w:tcPr>
          <w:p w:rsidR="00853D9C" w:rsidRPr="00186CF6" w:rsidRDefault="00853D9C" w:rsidP="00853D9C">
            <w:pPr>
              <w:jc w:val="center"/>
            </w:pP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  <w:rPr>
                <w:color w:val="000000" w:themeColor="text1"/>
                <w:shd w:val="clear" w:color="auto" w:fill="FFFFFF"/>
              </w:rPr>
            </w:pPr>
            <w:r w:rsidRPr="00186CF6">
              <w:rPr>
                <w:color w:val="000000" w:themeColor="text1"/>
                <w:shd w:val="clear" w:color="auto" w:fill="FFFFFF"/>
              </w:rPr>
              <w:t xml:space="preserve">Аренда, продажа </w:t>
            </w:r>
          </w:p>
          <w:p w:rsidR="00853D9C" w:rsidRPr="00186CF6" w:rsidRDefault="00853D9C" w:rsidP="00853D9C">
            <w:pPr>
              <w:jc w:val="center"/>
            </w:pPr>
            <w:r w:rsidRPr="00186CF6">
              <w:rPr>
                <w:color w:val="000000" w:themeColor="text1"/>
                <w:shd w:val="clear" w:color="auto" w:fill="FFFFFF"/>
              </w:rPr>
              <w:t>стоимость обговаривается с инвестором индивидуально</w:t>
            </w:r>
          </w:p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</w:p>
        </w:tc>
      </w:tr>
      <w:tr w:rsidR="00853D9C" w:rsidRPr="00186CF6" w:rsidTr="00853D9C">
        <w:trPr>
          <w:jc w:val="center"/>
        </w:trPr>
        <w:tc>
          <w:tcPr>
            <w:tcW w:w="704" w:type="dxa"/>
            <w:vMerge/>
          </w:tcPr>
          <w:p w:rsidR="00853D9C" w:rsidRPr="00186CF6" w:rsidRDefault="00853D9C" w:rsidP="00853D9C"/>
        </w:tc>
        <w:tc>
          <w:tcPr>
            <w:tcW w:w="2466" w:type="dxa"/>
            <w:vMerge/>
          </w:tcPr>
          <w:p w:rsidR="00853D9C" w:rsidRPr="00186CF6" w:rsidRDefault="00853D9C" w:rsidP="00853D9C"/>
        </w:tc>
        <w:tc>
          <w:tcPr>
            <w:tcW w:w="2466" w:type="dxa"/>
            <w:vMerge/>
          </w:tcPr>
          <w:p w:rsidR="00853D9C" w:rsidRPr="00186CF6" w:rsidRDefault="00853D9C" w:rsidP="00853D9C"/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853D9C" w:rsidRPr="00186CF6" w:rsidRDefault="00853D9C" w:rsidP="00853D9C">
            <w:pPr>
              <w:jc w:val="center"/>
            </w:pPr>
            <w:r w:rsidRPr="00186CF6">
              <w:rPr>
                <w:lang w:eastAsia="en-US"/>
              </w:rPr>
              <w:t>Инвестиционная площадка под промышленное производство</w:t>
            </w:r>
          </w:p>
        </w:tc>
        <w:tc>
          <w:tcPr>
            <w:tcW w:w="2466" w:type="dxa"/>
          </w:tcPr>
          <w:p w:rsidR="00853D9C" w:rsidRPr="00186CF6" w:rsidRDefault="00853D9C" w:rsidP="00853D9C"/>
        </w:tc>
      </w:tr>
      <w:tr w:rsidR="00853D9C" w:rsidRPr="00186CF6" w:rsidTr="00853D9C">
        <w:trPr>
          <w:trHeight w:val="848"/>
          <w:jc w:val="center"/>
        </w:trPr>
        <w:tc>
          <w:tcPr>
            <w:tcW w:w="704" w:type="dxa"/>
            <w:vMerge/>
          </w:tcPr>
          <w:p w:rsidR="00853D9C" w:rsidRPr="00186CF6" w:rsidRDefault="00853D9C" w:rsidP="00853D9C"/>
        </w:tc>
        <w:tc>
          <w:tcPr>
            <w:tcW w:w="2466" w:type="dxa"/>
            <w:vMerge/>
          </w:tcPr>
          <w:p w:rsidR="00853D9C" w:rsidRPr="00186CF6" w:rsidRDefault="00853D9C" w:rsidP="00853D9C"/>
        </w:tc>
        <w:tc>
          <w:tcPr>
            <w:tcW w:w="2466" w:type="dxa"/>
            <w:vMerge/>
          </w:tcPr>
          <w:p w:rsidR="00853D9C" w:rsidRPr="00186CF6" w:rsidRDefault="00853D9C" w:rsidP="00853D9C"/>
        </w:tc>
        <w:tc>
          <w:tcPr>
            <w:tcW w:w="2466" w:type="dxa"/>
          </w:tcPr>
          <w:p w:rsidR="00853D9C" w:rsidRPr="00186CF6" w:rsidRDefault="00853D9C" w:rsidP="00853D9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853D9C" w:rsidRPr="00186CF6" w:rsidRDefault="005036D2" w:rsidP="005036D2">
            <w:pPr>
              <w:jc w:val="center"/>
            </w:pPr>
            <w:r w:rsidRPr="00186CF6">
              <w:rPr>
                <w:shd w:val="clear" w:color="auto" w:fill="FFFFFF"/>
              </w:rPr>
              <w:t>Водоснабжение</w:t>
            </w:r>
            <w:r w:rsidRPr="00186CF6">
              <w:br/>
            </w:r>
            <w:r w:rsidRPr="00186CF6">
              <w:rPr>
                <w:shd w:val="clear" w:color="auto" w:fill="FFFFFF"/>
              </w:rPr>
              <w:t>Канализация</w:t>
            </w:r>
            <w:r w:rsidRPr="00186CF6">
              <w:br/>
            </w:r>
            <w:r w:rsidRPr="00186CF6">
              <w:rPr>
                <w:shd w:val="clear" w:color="auto" w:fill="FFFFFF"/>
              </w:rPr>
              <w:t>Электроэнергия</w:t>
            </w:r>
            <w:r w:rsidRPr="00186CF6">
              <w:br/>
            </w:r>
            <w:r w:rsidRPr="00186CF6">
              <w:rPr>
                <w:shd w:val="clear" w:color="auto" w:fill="FFFFFF"/>
              </w:rPr>
              <w:t>Теплоснабжение</w:t>
            </w:r>
            <w:r w:rsidRPr="00186CF6">
              <w:br/>
            </w:r>
            <w:r w:rsidRPr="00186CF6">
              <w:rPr>
                <w:shd w:val="clear" w:color="auto" w:fill="FFFFFF"/>
              </w:rPr>
              <w:t>Автомобильная дорога</w:t>
            </w:r>
            <w:r w:rsidRPr="00186CF6">
              <w:br/>
            </w:r>
            <w:r w:rsidRPr="00186CF6">
              <w:rPr>
                <w:shd w:val="clear" w:color="auto" w:fill="FFFFFF"/>
              </w:rPr>
              <w:t>Интернет, сотовая связь</w:t>
            </w:r>
            <w:r w:rsidRPr="00186CF6">
              <w:br/>
            </w:r>
            <w:r w:rsidRPr="00186CF6">
              <w:rPr>
                <w:shd w:val="clear" w:color="auto" w:fill="FFFFFF"/>
              </w:rPr>
              <w:t>Социальная инфраструктура</w:t>
            </w:r>
          </w:p>
        </w:tc>
        <w:tc>
          <w:tcPr>
            <w:tcW w:w="2466" w:type="dxa"/>
          </w:tcPr>
          <w:p w:rsidR="00853D9C" w:rsidRPr="00186CF6" w:rsidRDefault="00853D9C" w:rsidP="00853D9C"/>
        </w:tc>
      </w:tr>
      <w:tr w:rsidR="006466EC" w:rsidRPr="00186CF6" w:rsidTr="005D7A1C">
        <w:trPr>
          <w:trHeight w:val="384"/>
          <w:jc w:val="center"/>
        </w:trPr>
        <w:tc>
          <w:tcPr>
            <w:tcW w:w="704" w:type="dxa"/>
            <w:vMerge w:val="restart"/>
          </w:tcPr>
          <w:p w:rsidR="006466EC" w:rsidRPr="00186CF6" w:rsidRDefault="006466EC" w:rsidP="006466EC">
            <w:pPr>
              <w:jc w:val="center"/>
            </w:pPr>
            <w:r>
              <w:t>7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6466EC" w:rsidRDefault="006466EC" w:rsidP="006466EC">
            <w:pPr>
              <w:jc w:val="center"/>
              <w:rPr>
                <w:b/>
                <w:shd w:val="clear" w:color="auto" w:fill="FFFFFF"/>
              </w:rPr>
            </w:pPr>
            <w:r w:rsidRPr="006466EC">
              <w:rPr>
                <w:b/>
                <w:shd w:val="clear" w:color="auto" w:fill="FFFFFF"/>
              </w:rPr>
              <w:t>Осинниковский городской округ, ул. Тобольская, район участка № 7</w:t>
            </w:r>
          </w:p>
          <w:p w:rsidR="006466EC" w:rsidRPr="006466EC" w:rsidRDefault="006466EC" w:rsidP="006466E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42:31:0101030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МКУ «КУМИ» Осинниковского городского округа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Кемеровская область – Кузбасс, Осинниковский городской округ, г. Осинники, ул. Советская, 17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Шевченко Оксана Александровна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 (38471) 4-67-76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hyperlink r:id="rId11" w:history="1">
              <w:r w:rsidRPr="006466EC">
                <w:rPr>
                  <w:rStyle w:val="a7"/>
                  <w:shd w:val="clear" w:color="auto" w:fill="FFFFFF"/>
                </w:rPr>
                <w:t>kumi.osinniki@mail.ru</w:t>
              </w:r>
            </w:hyperlink>
            <w:r w:rsidRPr="006466EC">
              <w:rPr>
                <w:shd w:val="clear" w:color="auto" w:fill="FFFFFF"/>
              </w:rPr>
              <w:t xml:space="preserve">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Контактное лицо: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Кулагина Екатерина Вячеславовна – начальник отдела содействия малому и среднему предпринимательству </w:t>
            </w:r>
            <w:r w:rsidRPr="006466EC">
              <w:rPr>
                <w:shd w:val="clear" w:color="auto" w:fill="FFFFFF"/>
              </w:rPr>
              <w:lastRenderedPageBreak/>
              <w:t xml:space="preserve">администрации Осинниковского городского округа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8(38471) 5-13-48, 8-951-615-85-06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hyperlink r:id="rId12" w:history="1">
              <w:r w:rsidRPr="006466EC">
                <w:rPr>
                  <w:rStyle w:val="a7"/>
                  <w:shd w:val="clear" w:color="auto" w:fill="FFFFFF"/>
                </w:rPr>
                <w:t>osmsp-osin@mail.ru</w:t>
              </w:r>
            </w:hyperlink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  <w:lang w:eastAsia="en-US"/>
              </w:rPr>
            </w:pPr>
            <w:r>
              <w:t>0,8658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  <w:lang w:eastAsia="en-US"/>
              </w:rPr>
            </w:pPr>
            <w:r>
              <w:t>0,8658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Теплоснабжение: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Отсутствует;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Электроэнергия: 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Согласно заявленной мощности на основании технических условий;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Водоснабжение: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Согласно заявленной мощности на основании технических условий;</w:t>
            </w:r>
          </w:p>
          <w:p w:rsidR="006466EC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Водоотведение: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Отсутствует. 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Аренда, продажа 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5D7A1C">
        <w:trPr>
          <w:trHeight w:val="384"/>
          <w:jc w:val="center"/>
        </w:trPr>
        <w:tc>
          <w:tcPr>
            <w:tcW w:w="704" w:type="dxa"/>
            <w:vMerge w:val="restart"/>
          </w:tcPr>
          <w:p w:rsidR="006466EC" w:rsidRPr="00186CF6" w:rsidRDefault="006466EC" w:rsidP="006466EC">
            <w:pPr>
              <w:jc w:val="center"/>
            </w:pPr>
            <w:r>
              <w:t>8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t xml:space="preserve">Инвестиционные площадки и </w:t>
            </w:r>
            <w:r w:rsidRPr="00186CF6">
              <w:lastRenderedPageBreak/>
              <w:t>преференциальные режимы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lastRenderedPageBreak/>
              <w:t xml:space="preserve">Подготовленные для реализации </w:t>
            </w:r>
            <w:r w:rsidRPr="00186CF6">
              <w:lastRenderedPageBreak/>
              <w:t>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lastRenderedPageBreak/>
              <w:t>Наименование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6466EC" w:rsidRPr="00770C85" w:rsidRDefault="00770C85" w:rsidP="006466EC">
            <w:pPr>
              <w:jc w:val="center"/>
              <w:rPr>
                <w:b/>
                <w:shd w:val="clear" w:color="auto" w:fill="FFFFFF"/>
              </w:rPr>
            </w:pPr>
            <w:bookmarkStart w:id="0" w:name="_GoBack"/>
            <w:r w:rsidRPr="00770C85">
              <w:rPr>
                <w:b/>
                <w:shd w:val="clear" w:color="auto" w:fill="FFFFFF"/>
              </w:rPr>
              <w:t xml:space="preserve">Осинниковский городской округ, район ул. </w:t>
            </w:r>
            <w:proofErr w:type="spellStart"/>
            <w:r w:rsidRPr="00770C85">
              <w:rPr>
                <w:b/>
                <w:shd w:val="clear" w:color="auto" w:fill="FFFFFF"/>
              </w:rPr>
              <w:t>Водонасосная</w:t>
            </w:r>
            <w:proofErr w:type="spellEnd"/>
          </w:p>
          <w:p w:rsidR="00770C85" w:rsidRPr="00186CF6" w:rsidRDefault="00770C85" w:rsidP="006466EC">
            <w:pPr>
              <w:jc w:val="center"/>
              <w:rPr>
                <w:shd w:val="clear" w:color="auto" w:fill="FFFFFF"/>
              </w:rPr>
            </w:pPr>
            <w:r w:rsidRPr="00770C85">
              <w:rPr>
                <w:b/>
                <w:shd w:val="clear" w:color="auto" w:fill="FFFFFF"/>
              </w:rPr>
              <w:t>42:31:0106061</w:t>
            </w:r>
            <w:bookmarkEnd w:id="0"/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МКУ «КУМИ» Осинниковского городского округа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Кемеровская область – Кузбасс, Осинниковский городской округ, г. Осинники, ул. Советская, 17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Шевченко Оксана Александровна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 (38471) 4-67-76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hyperlink r:id="rId13" w:history="1">
              <w:r w:rsidRPr="006466EC">
                <w:rPr>
                  <w:rStyle w:val="a7"/>
                  <w:shd w:val="clear" w:color="auto" w:fill="FFFFFF"/>
                </w:rPr>
                <w:t>kumi.osinniki@mail.ru</w:t>
              </w:r>
            </w:hyperlink>
            <w:r w:rsidRPr="006466EC">
              <w:rPr>
                <w:shd w:val="clear" w:color="auto" w:fill="FFFFFF"/>
              </w:rPr>
              <w:t xml:space="preserve">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Контактное лицо: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Кулагина Екатерина Вячеславовна – начальник отдела содействия малому и среднему предпринимательству администрации Осинниковского городского округа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8(38471) 5-13-48, 8-951-615-85-06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hyperlink r:id="rId14" w:history="1">
              <w:r w:rsidRPr="006466EC">
                <w:rPr>
                  <w:rStyle w:val="a7"/>
                  <w:shd w:val="clear" w:color="auto" w:fill="FFFFFF"/>
                </w:rPr>
                <w:t>osmsp-osin@mail.ru</w:t>
              </w:r>
            </w:hyperlink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770C85" w:rsidRDefault="00770C85" w:rsidP="006466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0,2028</w:t>
            </w:r>
          </w:p>
          <w:p w:rsidR="006466EC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>(га/м2)</w:t>
            </w:r>
          </w:p>
          <w:p w:rsidR="00770C85" w:rsidRPr="00186CF6" w:rsidRDefault="00770C85" w:rsidP="006466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0,2028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770C85" w:rsidRPr="00770C85" w:rsidRDefault="00770C85" w:rsidP="00770C85">
            <w:pPr>
              <w:jc w:val="center"/>
              <w:rPr>
                <w:shd w:val="clear" w:color="auto" w:fill="FFFFFF"/>
              </w:rPr>
            </w:pPr>
            <w:r w:rsidRPr="00770C85">
              <w:rPr>
                <w:shd w:val="clear" w:color="auto" w:fill="FFFFFF"/>
              </w:rPr>
              <w:t>Электроэнергия:</w:t>
            </w:r>
          </w:p>
          <w:p w:rsidR="006466EC" w:rsidRPr="00186CF6" w:rsidRDefault="00770C85" w:rsidP="00770C85">
            <w:pPr>
              <w:jc w:val="center"/>
              <w:rPr>
                <w:shd w:val="clear" w:color="auto" w:fill="FFFFFF"/>
              </w:rPr>
            </w:pPr>
            <w:r w:rsidRPr="00770C85">
              <w:rPr>
                <w:shd w:val="clear" w:color="auto" w:fill="FFFFFF"/>
              </w:rPr>
              <w:t>на основании технических условий;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Аренда, продажа 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5D7A1C">
        <w:trPr>
          <w:trHeight w:val="384"/>
          <w:jc w:val="center"/>
        </w:trPr>
        <w:tc>
          <w:tcPr>
            <w:tcW w:w="704" w:type="dxa"/>
            <w:vMerge w:val="restart"/>
          </w:tcPr>
          <w:p w:rsidR="006466EC" w:rsidRPr="00186CF6" w:rsidRDefault="006466EC" w:rsidP="006466EC">
            <w:pPr>
              <w:jc w:val="center"/>
            </w:pPr>
            <w:r>
              <w:t>9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t>Инвестиционные площадки и преференциальные режимы</w:t>
            </w:r>
          </w:p>
        </w:tc>
        <w:tc>
          <w:tcPr>
            <w:tcW w:w="2466" w:type="dxa"/>
            <w:vMerge w:val="restart"/>
          </w:tcPr>
          <w:p w:rsidR="006466EC" w:rsidRPr="00186CF6" w:rsidRDefault="006466EC" w:rsidP="006466EC">
            <w:pPr>
              <w:jc w:val="center"/>
            </w:pPr>
            <w:r w:rsidRPr="00186CF6">
              <w:t>Подготовленные для реализации инвестиционных проектов площадки, в том числе площадки, при размещении в которых на инвестора распространяется преференциальный режим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Наименование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  <w:rPr>
                <w:b/>
              </w:rPr>
            </w:pPr>
            <w:r w:rsidRPr="00186CF6">
              <w:rPr>
                <w:b/>
              </w:rPr>
              <w:t>Адрес</w:t>
            </w:r>
          </w:p>
        </w:tc>
        <w:tc>
          <w:tcPr>
            <w:tcW w:w="4651" w:type="dxa"/>
          </w:tcPr>
          <w:p w:rsidR="006466EC" w:rsidRDefault="006466EC" w:rsidP="006466EC">
            <w:pPr>
              <w:jc w:val="center"/>
              <w:rPr>
                <w:b/>
                <w:shd w:val="clear" w:color="auto" w:fill="FFFFFF"/>
              </w:rPr>
            </w:pPr>
            <w:r w:rsidRPr="006466EC">
              <w:rPr>
                <w:b/>
                <w:shd w:val="clear" w:color="auto" w:fill="FFFFFF"/>
              </w:rPr>
              <w:t>Осинниковский городской округ, район ул. Нижняя Площадка (городской пляж)</w:t>
            </w:r>
          </w:p>
          <w:p w:rsidR="006466EC" w:rsidRPr="006466EC" w:rsidRDefault="006466EC" w:rsidP="006466EC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42:31:0106056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Администратор инвестиционной площадки (управляющая компания, специализированная организация, уполномоченный орган)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МКУ «КУМИ» Осинниковского городского округа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Кемеровская область – Кузбасс, Осинниковский городской округ, г. Осинники, ул. Советская, 17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Шевченко Оксана Александровна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 (38471) 4-67-76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hyperlink r:id="rId15" w:history="1">
              <w:r w:rsidRPr="006466EC">
                <w:rPr>
                  <w:rStyle w:val="a7"/>
                  <w:shd w:val="clear" w:color="auto" w:fill="FFFFFF"/>
                </w:rPr>
                <w:t>kumi.osinniki@mail.ru</w:t>
              </w:r>
            </w:hyperlink>
            <w:r w:rsidRPr="006466EC">
              <w:rPr>
                <w:shd w:val="clear" w:color="auto" w:fill="FFFFFF"/>
              </w:rPr>
              <w:t xml:space="preserve">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Контактное лицо: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Кулагина Екатерина Вячеславовна – начальник отдела содействия малому и среднему предпринимательству администрации Осинниковского городского округа </w:t>
            </w:r>
          </w:p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8(38471) 5-13-48, 8-951-615-85-06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hyperlink r:id="rId16" w:history="1">
              <w:r w:rsidRPr="006466EC">
                <w:rPr>
                  <w:rStyle w:val="a7"/>
                  <w:shd w:val="clear" w:color="auto" w:fill="FFFFFF"/>
                </w:rPr>
                <w:t>osmsp-osin@mail.ru</w:t>
              </w:r>
            </w:hyperlink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Площади инвестиционной площадки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Общая площадь </w:t>
            </w:r>
          </w:p>
          <w:p w:rsidR="006466EC" w:rsidRPr="00186CF6" w:rsidRDefault="00770C85" w:rsidP="006466EC">
            <w:pPr>
              <w:jc w:val="center"/>
              <w:rPr>
                <w:color w:val="000000" w:themeColor="text1"/>
                <w:lang w:eastAsia="en-US"/>
              </w:rPr>
            </w:pPr>
            <w:r>
              <w:t>0,5891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 (га/м2)</w:t>
            </w:r>
          </w:p>
          <w:p w:rsidR="006466EC" w:rsidRPr="00186CF6" w:rsidRDefault="006466EC" w:rsidP="006466EC">
            <w:pPr>
              <w:jc w:val="center"/>
              <w:rPr>
                <w:color w:val="000000" w:themeColor="text1"/>
              </w:rPr>
            </w:pPr>
            <w:r w:rsidRPr="00186CF6">
              <w:rPr>
                <w:color w:val="000000" w:themeColor="text1"/>
              </w:rPr>
              <w:t xml:space="preserve">Свободная площадь </w:t>
            </w:r>
          </w:p>
          <w:p w:rsidR="006466EC" w:rsidRPr="00186CF6" w:rsidRDefault="00770C85" w:rsidP="006466EC">
            <w:pPr>
              <w:jc w:val="center"/>
              <w:rPr>
                <w:color w:val="000000" w:themeColor="text1"/>
              </w:rPr>
            </w:pPr>
            <w:r>
              <w:t>0,5891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186CF6">
              <w:rPr>
                <w:color w:val="000000" w:themeColor="text1"/>
              </w:rPr>
              <w:t>(га/м2)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Инфраструктурная обеспеченность площадки по видам инфраструктуры (максимально допустимая и свободная мощности)</w:t>
            </w:r>
          </w:p>
        </w:tc>
        <w:tc>
          <w:tcPr>
            <w:tcW w:w="4651" w:type="dxa"/>
          </w:tcPr>
          <w:p w:rsidR="006466EC" w:rsidRDefault="00770C85" w:rsidP="006466E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Электроэнергия:</w:t>
            </w:r>
          </w:p>
          <w:p w:rsidR="00770C85" w:rsidRPr="00186CF6" w:rsidRDefault="00770C85" w:rsidP="006466EC">
            <w:pPr>
              <w:jc w:val="center"/>
              <w:rPr>
                <w:shd w:val="clear" w:color="auto" w:fill="FFFFFF"/>
              </w:rPr>
            </w:pPr>
            <w:r w:rsidRPr="00770C85">
              <w:rPr>
                <w:shd w:val="clear" w:color="auto" w:fill="FFFFFF"/>
              </w:rPr>
              <w:t>на основании технических условий;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Стоимость аренды (выкупа) свободных земель и (или) аренды (выкупа) свободных помещений</w:t>
            </w:r>
          </w:p>
        </w:tc>
        <w:tc>
          <w:tcPr>
            <w:tcW w:w="4651" w:type="dxa"/>
          </w:tcPr>
          <w:p w:rsidR="006466EC" w:rsidRPr="006466EC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 xml:space="preserve">Аренда, продажа </w:t>
            </w:r>
          </w:p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6466EC">
              <w:rPr>
                <w:shd w:val="clear" w:color="auto" w:fill="FFFFFF"/>
              </w:rPr>
              <w:t>стоимость обговаривается с инвестором индивидуально (рассчитывается согласно отчета оценки кадастровой стоимости)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Допустимый класс опасности для размещения объектов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  <w:r w:rsidRPr="007A4AC1">
              <w:rPr>
                <w:szCs w:val="16"/>
                <w:lang w:eastAsia="en-US"/>
              </w:rPr>
              <w:t xml:space="preserve">Инвестиционная площадка под </w:t>
            </w:r>
            <w:r>
              <w:rPr>
                <w:szCs w:val="16"/>
                <w:lang w:eastAsia="en-US"/>
              </w:rPr>
              <w:t>рекреацию (отдых, досуг и развлечения)</w:t>
            </w: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  <w:tr w:rsidR="006466EC" w:rsidRPr="00186CF6" w:rsidTr="00853D9C">
        <w:trPr>
          <w:trHeight w:val="378"/>
          <w:jc w:val="center"/>
        </w:trPr>
        <w:tc>
          <w:tcPr>
            <w:tcW w:w="704" w:type="dxa"/>
            <w:vMerge/>
          </w:tcPr>
          <w:p w:rsidR="006466EC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  <w:vMerge/>
          </w:tcPr>
          <w:p w:rsidR="006466EC" w:rsidRPr="00186CF6" w:rsidRDefault="006466EC" w:rsidP="006466EC">
            <w:pPr>
              <w:jc w:val="center"/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  <w:r w:rsidRPr="00186CF6">
              <w:t>Иные сведения</w:t>
            </w:r>
          </w:p>
        </w:tc>
        <w:tc>
          <w:tcPr>
            <w:tcW w:w="4651" w:type="dxa"/>
          </w:tcPr>
          <w:p w:rsidR="006466EC" w:rsidRPr="00186CF6" w:rsidRDefault="006466EC" w:rsidP="006466EC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466" w:type="dxa"/>
          </w:tcPr>
          <w:p w:rsidR="006466EC" w:rsidRPr="00186CF6" w:rsidRDefault="006466EC" w:rsidP="006466EC">
            <w:pPr>
              <w:jc w:val="center"/>
            </w:pPr>
          </w:p>
        </w:tc>
      </w:tr>
    </w:tbl>
    <w:p w:rsidR="00853D9C" w:rsidRDefault="00853D9C" w:rsidP="00853D9C"/>
    <w:p w:rsidR="00BB3974" w:rsidRDefault="00BB3974"/>
    <w:sectPr w:rsidR="00BB3974" w:rsidSect="00BD1A26">
      <w:pgSz w:w="16838" w:h="11906" w:orient="landscape"/>
      <w:pgMar w:top="850" w:right="899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EE"/>
    <w:rsid w:val="00186CF6"/>
    <w:rsid w:val="002351AD"/>
    <w:rsid w:val="0038611A"/>
    <w:rsid w:val="00397D64"/>
    <w:rsid w:val="003C60D4"/>
    <w:rsid w:val="003E52EE"/>
    <w:rsid w:val="00400D50"/>
    <w:rsid w:val="00403EC0"/>
    <w:rsid w:val="00410828"/>
    <w:rsid w:val="00453030"/>
    <w:rsid w:val="004B7267"/>
    <w:rsid w:val="005036D2"/>
    <w:rsid w:val="005D7A1C"/>
    <w:rsid w:val="006466EC"/>
    <w:rsid w:val="00770C85"/>
    <w:rsid w:val="00777A6E"/>
    <w:rsid w:val="00853D9C"/>
    <w:rsid w:val="008B2B14"/>
    <w:rsid w:val="00A24A14"/>
    <w:rsid w:val="00A77BBD"/>
    <w:rsid w:val="00BB237A"/>
    <w:rsid w:val="00BB3974"/>
    <w:rsid w:val="00BD1A26"/>
    <w:rsid w:val="00C1187C"/>
    <w:rsid w:val="00D02BF2"/>
    <w:rsid w:val="00D15C61"/>
    <w:rsid w:val="00F6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96B5D-AE48-4D54-8824-9E885A650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A26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24A1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36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36D2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186CF6"/>
    <w:rPr>
      <w:rFonts w:ascii="Arial" w:hAnsi="Arial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86CF6"/>
    <w:rPr>
      <w:rFonts w:ascii="Arial" w:eastAsia="Times New Roman" w:hAnsi="Arial"/>
      <w:sz w:val="24"/>
      <w:lang w:eastAsia="ru-RU"/>
    </w:rPr>
  </w:style>
  <w:style w:type="character" w:styleId="a7">
    <w:name w:val="Hyperlink"/>
    <w:basedOn w:val="a0"/>
    <w:uiPriority w:val="99"/>
    <w:unhideWhenUsed/>
    <w:rsid w:val="004108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znes_rielt@bk.ru" TargetMode="External"/><Relationship Id="rId13" Type="http://schemas.openxmlformats.org/officeDocument/2006/relationships/hyperlink" Target="mailto:kumi.osinniki@mail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osmsp-osin@mail.ru" TargetMode="External"/><Relationship Id="rId12" Type="http://schemas.openxmlformats.org/officeDocument/2006/relationships/hyperlink" Target="mailto:osmsp-osin@mail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osmsp-osin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kumi.osinniki@mail.ru" TargetMode="External"/><Relationship Id="rId11" Type="http://schemas.openxmlformats.org/officeDocument/2006/relationships/hyperlink" Target="mailto:kumi.osinniki@mail.ru" TargetMode="External"/><Relationship Id="rId5" Type="http://schemas.openxmlformats.org/officeDocument/2006/relationships/hyperlink" Target="mailto:osmsp-osin@mail.ru" TargetMode="External"/><Relationship Id="rId15" Type="http://schemas.openxmlformats.org/officeDocument/2006/relationships/hyperlink" Target="mailto:kumi.osinniki@mail.ru" TargetMode="External"/><Relationship Id="rId10" Type="http://schemas.openxmlformats.org/officeDocument/2006/relationships/hyperlink" Target="mailto:osmsp-osin@mail.ru" TargetMode="External"/><Relationship Id="rId4" Type="http://schemas.openxmlformats.org/officeDocument/2006/relationships/hyperlink" Target="mailto:kumi.osinniki@mail.ru" TargetMode="External"/><Relationship Id="rId9" Type="http://schemas.openxmlformats.org/officeDocument/2006/relationships/hyperlink" Target="mailto:kumi.osinniki@mail.ru" TargetMode="External"/><Relationship Id="rId14" Type="http://schemas.openxmlformats.org/officeDocument/2006/relationships/hyperlink" Target="mailto:osmsp-os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13</Pages>
  <Words>2283</Words>
  <Characters>13016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Useer</cp:lastModifiedBy>
  <cp:revision>12</cp:revision>
  <cp:lastPrinted>2023-05-15T09:42:00Z</cp:lastPrinted>
  <dcterms:created xsi:type="dcterms:W3CDTF">2023-05-15T07:39:00Z</dcterms:created>
  <dcterms:modified xsi:type="dcterms:W3CDTF">2026-08-28T06:56:00Z</dcterms:modified>
</cp:coreProperties>
</file>