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07289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«»202</w:t>
      </w:r>
      <w:r w:rsidR="00072894">
        <w:rPr>
          <w:rFonts w:ascii="Times New Roman" w:hAnsi="Times New Roman"/>
          <w:i/>
        </w:rPr>
        <w:t>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933609" w:rsidRDefault="00AC5870" w:rsidP="00AC5870">
      <w:pPr>
        <w:jc w:val="both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933609" w:rsidRPr="00933609">
        <w:rPr>
          <w:rFonts w:ascii="Times New Roman" w:hAnsi="Times New Roman"/>
          <w:b/>
        </w:rPr>
        <w:t xml:space="preserve"> </w:t>
      </w:r>
      <w:r w:rsidR="00005B26" w:rsidRPr="00005B26">
        <w:rPr>
          <w:rFonts w:ascii="Times New Roman" w:hAnsi="Times New Roman"/>
          <w:b/>
        </w:rPr>
        <w:t>13</w:t>
      </w:r>
      <w:r w:rsidR="001B4E0E">
        <w:rPr>
          <w:rFonts w:ascii="Times New Roman" w:hAnsi="Times New Roman"/>
          <w:b/>
        </w:rPr>
        <w:t xml:space="preserve"> июня </w:t>
      </w:r>
      <w:r w:rsidR="00005B26" w:rsidRPr="00005B26">
        <w:rPr>
          <w:rFonts w:ascii="Times New Roman" w:hAnsi="Times New Roman"/>
          <w:b/>
        </w:rPr>
        <w:t>2018</w:t>
      </w:r>
      <w:r w:rsidR="001B4E0E">
        <w:rPr>
          <w:rFonts w:ascii="Times New Roman" w:hAnsi="Times New Roman"/>
          <w:b/>
        </w:rPr>
        <w:t>г</w:t>
      </w:r>
      <w:r w:rsidR="00005B26" w:rsidRPr="00005B26">
        <w:rPr>
          <w:rFonts w:ascii="Times New Roman" w:hAnsi="Times New Roman"/>
          <w:b/>
        </w:rPr>
        <w:t xml:space="preserve"> </w:t>
      </w:r>
      <w:r w:rsidR="001B4E0E">
        <w:rPr>
          <w:rFonts w:ascii="Times New Roman" w:hAnsi="Times New Roman"/>
          <w:b/>
        </w:rPr>
        <w:t>№</w:t>
      </w:r>
      <w:r w:rsidR="00005B26" w:rsidRPr="00005B26">
        <w:rPr>
          <w:rFonts w:ascii="Times New Roman" w:hAnsi="Times New Roman"/>
          <w:b/>
        </w:rPr>
        <w:t xml:space="preserve"> 400-МНА  </w:t>
      </w:r>
      <w:r w:rsidR="001B4E0E">
        <w:rPr>
          <w:rFonts w:ascii="Times New Roman" w:hAnsi="Times New Roman"/>
          <w:b/>
        </w:rPr>
        <w:t>«</w:t>
      </w:r>
      <w:r w:rsidR="00005B26" w:rsidRPr="00005B26">
        <w:rPr>
          <w:rFonts w:ascii="Times New Roman" w:hAnsi="Times New Roman"/>
          <w:b/>
        </w:rPr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</w:t>
      </w:r>
      <w:r w:rsidR="001B4E0E">
        <w:rPr>
          <w:rFonts w:ascii="Times New Roman" w:hAnsi="Times New Roman"/>
          <w:b/>
        </w:rPr>
        <w:t xml:space="preserve">- </w:t>
      </w:r>
      <w:proofErr w:type="spellStart"/>
      <w:r w:rsidR="001B4E0E">
        <w:rPr>
          <w:rFonts w:ascii="Times New Roman" w:hAnsi="Times New Roman"/>
          <w:b/>
        </w:rPr>
        <w:t>Осинниковский</w:t>
      </w:r>
      <w:proofErr w:type="spellEnd"/>
      <w:r w:rsidR="001B4E0E">
        <w:rPr>
          <w:rFonts w:ascii="Times New Roman" w:hAnsi="Times New Roman"/>
          <w:b/>
        </w:rPr>
        <w:t xml:space="preserve"> городской округ»</w:t>
      </w:r>
      <w:r w:rsidR="00005B26" w:rsidRPr="00005B26">
        <w:rPr>
          <w:rFonts w:ascii="Times New Roman" w:hAnsi="Times New Roman"/>
          <w:b/>
        </w:rPr>
        <w:t xml:space="preserve"> </w:t>
      </w:r>
    </w:p>
    <w:bookmarkEnd w:id="0"/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F5698B" w:rsidRPr="00F5698B">
        <w:rPr>
          <w:rFonts w:ascii="Times New Roman" w:hAnsi="Times New Roman"/>
        </w:rPr>
        <w:t>Руководствуясь Федеральным</w:t>
      </w:r>
      <w:r w:rsidR="001B4E0E" w:rsidRPr="00F5698B">
        <w:rPr>
          <w:rFonts w:ascii="Times New Roman" w:hAnsi="Times New Roman"/>
        </w:rPr>
        <w:t xml:space="preserve"> закон</w:t>
      </w:r>
      <w:r w:rsidR="00F5698B" w:rsidRPr="00F5698B">
        <w:rPr>
          <w:rFonts w:ascii="Times New Roman" w:hAnsi="Times New Roman"/>
        </w:rPr>
        <w:t>ом</w:t>
      </w:r>
      <w:r w:rsidR="001B4E0E" w:rsidRPr="00F5698B">
        <w:rPr>
          <w:rFonts w:ascii="Times New Roman" w:hAnsi="Times New Roman"/>
        </w:rPr>
        <w:t xml:space="preserve"> от 20</w:t>
      </w:r>
      <w:r w:rsidR="00F5698B">
        <w:rPr>
          <w:rFonts w:ascii="Times New Roman" w:hAnsi="Times New Roman"/>
        </w:rPr>
        <w:t xml:space="preserve"> марта </w:t>
      </w:r>
      <w:r w:rsidR="001B4E0E" w:rsidRPr="00F5698B">
        <w:rPr>
          <w:rFonts w:ascii="Times New Roman" w:hAnsi="Times New Roman"/>
        </w:rPr>
        <w:t>2025</w:t>
      </w:r>
      <w:r w:rsidR="00F5698B">
        <w:rPr>
          <w:rFonts w:ascii="Times New Roman" w:hAnsi="Times New Roman"/>
        </w:rPr>
        <w:t>г.</w:t>
      </w:r>
      <w:r w:rsidR="001B4E0E" w:rsidRPr="00F5698B">
        <w:rPr>
          <w:rFonts w:ascii="Times New Roman" w:hAnsi="Times New Roman"/>
        </w:rPr>
        <w:t xml:space="preserve"> </w:t>
      </w:r>
      <w:r w:rsidR="00F5698B">
        <w:rPr>
          <w:rFonts w:ascii="Times New Roman" w:hAnsi="Times New Roman"/>
        </w:rPr>
        <w:t>№</w:t>
      </w:r>
      <w:r w:rsidR="001B4E0E" w:rsidRPr="00F5698B">
        <w:rPr>
          <w:rFonts w:ascii="Times New Roman" w:hAnsi="Times New Roman"/>
        </w:rPr>
        <w:t xml:space="preserve">33-ФЗ </w:t>
      </w:r>
      <w:r w:rsidR="00F5698B">
        <w:rPr>
          <w:rFonts w:ascii="Times New Roman" w:hAnsi="Times New Roman"/>
        </w:rPr>
        <w:t>«</w:t>
      </w:r>
      <w:r w:rsidR="001B4E0E" w:rsidRPr="00F5698B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 w:rsidR="00F5698B">
        <w:rPr>
          <w:rFonts w:ascii="Times New Roman" w:hAnsi="Times New Roman"/>
        </w:rPr>
        <w:t>»</w:t>
      </w:r>
      <w:r w:rsidR="00933609" w:rsidRPr="00933609">
        <w:rPr>
          <w:rFonts w:ascii="Times New Roman" w:hAnsi="Times New Roman"/>
        </w:rPr>
        <w:t xml:space="preserve">, статьей 29 Устава Осинниковского городского округа Кемеровской области – Кузбасса, </w:t>
      </w:r>
      <w:r w:rsidR="00673410" w:rsidRPr="00673410">
        <w:rPr>
          <w:rFonts w:ascii="Times New Roman" w:hAnsi="Times New Roman"/>
        </w:rPr>
        <w:t xml:space="preserve">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673410" w:rsidRDefault="00673410" w:rsidP="009C59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1.Внести в </w:t>
      </w:r>
      <w:r w:rsidRPr="00673410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 w:rsidR="006709C7" w:rsidRPr="006709C7">
        <w:rPr>
          <w:rFonts w:ascii="Times New Roman" w:hAnsi="Times New Roman"/>
        </w:rPr>
        <w:t xml:space="preserve">13 июня 2018г № 400-МНА  «Об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="006709C7" w:rsidRPr="006709C7">
        <w:rPr>
          <w:rFonts w:ascii="Times New Roman" w:hAnsi="Times New Roman"/>
        </w:rPr>
        <w:t>Осинниковский</w:t>
      </w:r>
      <w:proofErr w:type="spellEnd"/>
      <w:r w:rsidR="006709C7" w:rsidRPr="006709C7">
        <w:rPr>
          <w:rFonts w:ascii="Times New Roman" w:hAnsi="Times New Roman"/>
        </w:rPr>
        <w:t xml:space="preserve"> городской округ» </w:t>
      </w:r>
      <w:r w:rsidR="00933609" w:rsidRPr="00933609">
        <w:rPr>
          <w:rFonts w:ascii="Times New Roman" w:hAnsi="Times New Roman"/>
        </w:rPr>
        <w:t>(в ред. решени</w:t>
      </w:r>
      <w:r w:rsidR="00933609">
        <w:rPr>
          <w:rFonts w:ascii="Times New Roman" w:hAnsi="Times New Roman"/>
        </w:rPr>
        <w:t>й</w:t>
      </w:r>
      <w:r w:rsidR="00933609" w:rsidRPr="00933609">
        <w:rPr>
          <w:rFonts w:ascii="Times New Roman" w:hAnsi="Times New Roman"/>
        </w:rPr>
        <w:t xml:space="preserve"> Совета народных депутатов </w:t>
      </w:r>
      <w:proofErr w:type="spellStart"/>
      <w:r w:rsidR="00933609" w:rsidRPr="00933609">
        <w:rPr>
          <w:rFonts w:ascii="Times New Roman" w:hAnsi="Times New Roman"/>
        </w:rPr>
        <w:t>Осинниковского</w:t>
      </w:r>
      <w:proofErr w:type="spellEnd"/>
      <w:r w:rsidR="00933609" w:rsidRPr="00933609">
        <w:rPr>
          <w:rFonts w:ascii="Times New Roman" w:hAnsi="Times New Roman"/>
        </w:rPr>
        <w:t xml:space="preserve"> городского округа</w:t>
      </w:r>
      <w:r w:rsidR="009C59E7" w:rsidRPr="009C59E7">
        <w:rPr>
          <w:rFonts w:ascii="Times New Roman" w:hAnsi="Times New Roman"/>
        </w:rPr>
        <w:t xml:space="preserve"> 29 </w:t>
      </w:r>
      <w:r w:rsidR="009C59E7">
        <w:rPr>
          <w:rFonts w:ascii="Times New Roman" w:hAnsi="Times New Roman"/>
        </w:rPr>
        <w:t xml:space="preserve">октября </w:t>
      </w:r>
      <w:r w:rsidR="009C59E7" w:rsidRPr="009C59E7">
        <w:rPr>
          <w:rFonts w:ascii="Times New Roman" w:hAnsi="Times New Roman"/>
        </w:rPr>
        <w:t>2019</w:t>
      </w:r>
      <w:r w:rsidR="009C59E7">
        <w:rPr>
          <w:rFonts w:ascii="Times New Roman" w:hAnsi="Times New Roman"/>
        </w:rPr>
        <w:t>г.</w:t>
      </w:r>
      <w:r w:rsidR="009C59E7" w:rsidRPr="009C59E7">
        <w:rPr>
          <w:rFonts w:ascii="Times New Roman" w:hAnsi="Times New Roman"/>
        </w:rPr>
        <w:t xml:space="preserve"> </w:t>
      </w:r>
      <w:r w:rsidR="009C59E7">
        <w:rPr>
          <w:rFonts w:ascii="Times New Roman" w:hAnsi="Times New Roman"/>
        </w:rPr>
        <w:t>№</w:t>
      </w:r>
      <w:r w:rsidR="009C59E7" w:rsidRPr="009C59E7">
        <w:rPr>
          <w:rFonts w:ascii="Times New Roman" w:hAnsi="Times New Roman"/>
        </w:rPr>
        <w:t>72-МНА, от 25</w:t>
      </w:r>
      <w:r w:rsidR="009C59E7">
        <w:rPr>
          <w:rFonts w:ascii="Times New Roman" w:hAnsi="Times New Roman"/>
        </w:rPr>
        <w:t xml:space="preserve"> ноября </w:t>
      </w:r>
      <w:r w:rsidR="009C59E7" w:rsidRPr="009C59E7">
        <w:rPr>
          <w:rFonts w:ascii="Times New Roman" w:hAnsi="Times New Roman"/>
        </w:rPr>
        <w:t>2021</w:t>
      </w:r>
      <w:r w:rsidR="009C59E7">
        <w:rPr>
          <w:rFonts w:ascii="Times New Roman" w:hAnsi="Times New Roman"/>
        </w:rPr>
        <w:t>г.</w:t>
      </w:r>
      <w:r w:rsidR="009C59E7" w:rsidRPr="009C59E7">
        <w:rPr>
          <w:rFonts w:ascii="Times New Roman" w:hAnsi="Times New Roman"/>
        </w:rPr>
        <w:t xml:space="preserve"> </w:t>
      </w:r>
      <w:r w:rsidR="009C59E7">
        <w:rPr>
          <w:rFonts w:ascii="Times New Roman" w:hAnsi="Times New Roman"/>
        </w:rPr>
        <w:t>№</w:t>
      </w:r>
      <w:r w:rsidR="009C59E7" w:rsidRPr="009C59E7">
        <w:rPr>
          <w:rFonts w:ascii="Times New Roman" w:hAnsi="Times New Roman"/>
        </w:rPr>
        <w:t>228-МНА, от 22</w:t>
      </w:r>
      <w:r w:rsidR="009C59E7">
        <w:rPr>
          <w:rFonts w:ascii="Times New Roman" w:hAnsi="Times New Roman"/>
        </w:rPr>
        <w:t xml:space="preserve">декабоя </w:t>
      </w:r>
      <w:r w:rsidR="009C59E7" w:rsidRPr="009C59E7">
        <w:rPr>
          <w:rFonts w:ascii="Times New Roman" w:hAnsi="Times New Roman"/>
        </w:rPr>
        <w:t xml:space="preserve">2022 </w:t>
      </w:r>
      <w:r w:rsidR="009C59E7">
        <w:rPr>
          <w:rFonts w:ascii="Times New Roman" w:hAnsi="Times New Roman"/>
        </w:rPr>
        <w:t>№</w:t>
      </w:r>
      <w:r w:rsidR="009C59E7" w:rsidRPr="009C59E7">
        <w:rPr>
          <w:rFonts w:ascii="Times New Roman" w:hAnsi="Times New Roman"/>
        </w:rPr>
        <w:t>353-МНА,</w:t>
      </w:r>
      <w:r w:rsidR="009C59E7">
        <w:rPr>
          <w:rFonts w:ascii="Times New Roman" w:hAnsi="Times New Roman"/>
        </w:rPr>
        <w:t xml:space="preserve"> </w:t>
      </w:r>
      <w:r w:rsidR="009C59E7" w:rsidRPr="009C59E7">
        <w:rPr>
          <w:rFonts w:ascii="Times New Roman" w:hAnsi="Times New Roman"/>
        </w:rPr>
        <w:t>от 25</w:t>
      </w:r>
      <w:proofErr w:type="gramEnd"/>
      <w:r w:rsidR="009C59E7">
        <w:rPr>
          <w:rFonts w:ascii="Times New Roman" w:hAnsi="Times New Roman"/>
        </w:rPr>
        <w:t xml:space="preserve"> мая </w:t>
      </w:r>
      <w:r w:rsidR="009C59E7" w:rsidRPr="009C59E7">
        <w:rPr>
          <w:rFonts w:ascii="Times New Roman" w:hAnsi="Times New Roman"/>
        </w:rPr>
        <w:t>2023</w:t>
      </w:r>
      <w:r w:rsidR="009C59E7">
        <w:rPr>
          <w:rFonts w:ascii="Times New Roman" w:hAnsi="Times New Roman"/>
        </w:rPr>
        <w:t>г.</w:t>
      </w:r>
      <w:r w:rsidR="009C59E7" w:rsidRPr="009C59E7">
        <w:rPr>
          <w:rFonts w:ascii="Times New Roman" w:hAnsi="Times New Roman"/>
        </w:rPr>
        <w:t xml:space="preserve"> </w:t>
      </w:r>
      <w:r w:rsidR="009C59E7">
        <w:rPr>
          <w:rFonts w:ascii="Times New Roman" w:hAnsi="Times New Roman"/>
        </w:rPr>
        <w:t>№</w:t>
      </w:r>
      <w:r w:rsidR="009C59E7" w:rsidRPr="009C59E7">
        <w:rPr>
          <w:rFonts w:ascii="Times New Roman" w:hAnsi="Times New Roman"/>
        </w:rPr>
        <w:t>388-МНА, от 01</w:t>
      </w:r>
      <w:r w:rsidR="009C59E7">
        <w:rPr>
          <w:rFonts w:ascii="Times New Roman" w:hAnsi="Times New Roman"/>
        </w:rPr>
        <w:t xml:space="preserve"> ноября </w:t>
      </w:r>
      <w:r w:rsidR="009C59E7" w:rsidRPr="009C59E7">
        <w:rPr>
          <w:rFonts w:ascii="Times New Roman" w:hAnsi="Times New Roman"/>
        </w:rPr>
        <w:t>2024</w:t>
      </w:r>
      <w:r w:rsidR="009C59E7">
        <w:rPr>
          <w:rFonts w:ascii="Times New Roman" w:hAnsi="Times New Roman"/>
        </w:rPr>
        <w:t>г.</w:t>
      </w:r>
      <w:r w:rsidR="009C59E7" w:rsidRPr="009C59E7">
        <w:rPr>
          <w:rFonts w:ascii="Times New Roman" w:hAnsi="Times New Roman"/>
        </w:rPr>
        <w:t xml:space="preserve"> </w:t>
      </w:r>
      <w:r w:rsidR="009C59E7">
        <w:rPr>
          <w:rFonts w:ascii="Times New Roman" w:hAnsi="Times New Roman"/>
        </w:rPr>
        <w:t>№</w:t>
      </w:r>
      <w:r w:rsidR="009C59E7" w:rsidRPr="009C59E7">
        <w:rPr>
          <w:rFonts w:ascii="Times New Roman" w:hAnsi="Times New Roman"/>
        </w:rPr>
        <w:t>96-МНА</w:t>
      </w:r>
      <w:r w:rsidR="00933609" w:rsidRPr="0093360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9C59E7">
        <w:rPr>
          <w:rFonts w:ascii="Times New Roman" w:hAnsi="Times New Roman"/>
        </w:rPr>
        <w:t>(дале</w:t>
      </w:r>
      <w:proofErr w:type="gramStart"/>
      <w:r w:rsidR="009C59E7">
        <w:rPr>
          <w:rFonts w:ascii="Times New Roman" w:hAnsi="Times New Roman"/>
        </w:rPr>
        <w:t>е-</w:t>
      </w:r>
      <w:proofErr w:type="gramEnd"/>
      <w:r w:rsidR="009C59E7">
        <w:rPr>
          <w:rFonts w:ascii="Times New Roman" w:hAnsi="Times New Roman"/>
        </w:rPr>
        <w:t xml:space="preserve"> решение) </w:t>
      </w:r>
      <w:r>
        <w:rPr>
          <w:rFonts w:ascii="Times New Roman" w:hAnsi="Times New Roman"/>
        </w:rPr>
        <w:t>следующие изменения:</w:t>
      </w:r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1.</w:t>
      </w:r>
      <w:r w:rsidR="0039796C">
        <w:rPr>
          <w:rFonts w:ascii="Times New Roman" w:hAnsi="Times New Roman"/>
        </w:rPr>
        <w:t>1.</w:t>
      </w:r>
      <w:r w:rsidR="007C0E38" w:rsidRPr="007C0E38">
        <w:rPr>
          <w:rFonts w:ascii="Times New Roman" w:hAnsi="Times New Roman"/>
        </w:rPr>
        <w:t>В</w:t>
      </w:r>
      <w:r w:rsidR="009C59E7">
        <w:rPr>
          <w:rFonts w:ascii="Times New Roman" w:hAnsi="Times New Roman"/>
        </w:rPr>
        <w:t xml:space="preserve"> пре</w:t>
      </w:r>
      <w:r w:rsidR="00643255">
        <w:rPr>
          <w:rFonts w:ascii="Times New Roman" w:hAnsi="Times New Roman"/>
        </w:rPr>
        <w:t xml:space="preserve">амбуле </w:t>
      </w:r>
      <w:r w:rsidR="007C0E38" w:rsidRPr="007C0E38">
        <w:rPr>
          <w:rFonts w:ascii="Times New Roman" w:hAnsi="Times New Roman"/>
        </w:rPr>
        <w:t xml:space="preserve"> </w:t>
      </w:r>
      <w:r w:rsidR="00643255">
        <w:rPr>
          <w:rFonts w:ascii="Times New Roman" w:hAnsi="Times New Roman"/>
        </w:rPr>
        <w:t>решения слова «</w:t>
      </w:r>
      <w:r w:rsidR="00643255" w:rsidRPr="00643255">
        <w:rPr>
          <w:rFonts w:ascii="Times New Roman" w:hAnsi="Times New Roman"/>
        </w:rPr>
        <w:t xml:space="preserve">статьей 28 Федерального закона от 06.10.2003 </w:t>
      </w:r>
      <w:r w:rsidR="00643255">
        <w:rPr>
          <w:rFonts w:ascii="Times New Roman" w:hAnsi="Times New Roman"/>
        </w:rPr>
        <w:t>№</w:t>
      </w:r>
      <w:r w:rsidR="00643255" w:rsidRPr="00643255">
        <w:rPr>
          <w:rFonts w:ascii="Times New Roman" w:hAnsi="Times New Roman"/>
        </w:rPr>
        <w:t xml:space="preserve">131-ФЗ </w:t>
      </w:r>
      <w:r w:rsidR="00643255">
        <w:rPr>
          <w:rFonts w:ascii="Times New Roman" w:hAnsi="Times New Roman"/>
        </w:rPr>
        <w:t>«</w:t>
      </w:r>
      <w:r w:rsidR="00643255" w:rsidRPr="00643255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643255">
        <w:rPr>
          <w:rFonts w:ascii="Times New Roman" w:hAnsi="Times New Roman"/>
        </w:rPr>
        <w:t>»</w:t>
      </w:r>
      <w:r w:rsidR="00643255" w:rsidRPr="00643255">
        <w:rPr>
          <w:rFonts w:ascii="Times New Roman" w:hAnsi="Times New Roman"/>
        </w:rPr>
        <w:t xml:space="preserve">, статьей 18 Устава муниципального образования - </w:t>
      </w:r>
      <w:proofErr w:type="spellStart"/>
      <w:r w:rsidR="00643255" w:rsidRPr="00643255">
        <w:rPr>
          <w:rFonts w:ascii="Times New Roman" w:hAnsi="Times New Roman"/>
        </w:rPr>
        <w:t>Осинниковский</w:t>
      </w:r>
      <w:proofErr w:type="spellEnd"/>
      <w:r w:rsidR="00643255" w:rsidRPr="00643255">
        <w:rPr>
          <w:rFonts w:ascii="Times New Roman" w:hAnsi="Times New Roman"/>
        </w:rPr>
        <w:t xml:space="preserve"> городской округ</w:t>
      </w:r>
      <w:r w:rsidR="00643255">
        <w:rPr>
          <w:rFonts w:ascii="Times New Roman" w:hAnsi="Times New Roman"/>
        </w:rPr>
        <w:t>» заменить словами «</w:t>
      </w:r>
      <w:r w:rsidR="00643255" w:rsidRPr="00643255">
        <w:rPr>
          <w:rFonts w:ascii="Times New Roman" w:hAnsi="Times New Roman"/>
        </w:rPr>
        <w:t xml:space="preserve">статьей </w:t>
      </w:r>
      <w:r w:rsidR="00643255">
        <w:rPr>
          <w:rFonts w:ascii="Times New Roman" w:hAnsi="Times New Roman"/>
        </w:rPr>
        <w:t>47</w:t>
      </w:r>
      <w:r w:rsidR="00643255" w:rsidRPr="00643255">
        <w:t xml:space="preserve"> </w:t>
      </w:r>
      <w:r w:rsidR="00643255" w:rsidRPr="00643255">
        <w:rPr>
          <w:rFonts w:ascii="Times New Roman" w:hAnsi="Times New Roman"/>
        </w:rPr>
        <w:t>Федеральн</w:t>
      </w:r>
      <w:r w:rsidR="00643255">
        <w:rPr>
          <w:rFonts w:ascii="Times New Roman" w:hAnsi="Times New Roman"/>
        </w:rPr>
        <w:t>ого</w:t>
      </w:r>
      <w:r w:rsidR="00643255" w:rsidRPr="00643255">
        <w:rPr>
          <w:rFonts w:ascii="Times New Roman" w:hAnsi="Times New Roman"/>
        </w:rPr>
        <w:t xml:space="preserve"> закон</w:t>
      </w:r>
      <w:r w:rsidR="00643255">
        <w:rPr>
          <w:rFonts w:ascii="Times New Roman" w:hAnsi="Times New Roman"/>
        </w:rPr>
        <w:t>а</w:t>
      </w:r>
      <w:r w:rsidR="00643255" w:rsidRPr="00643255">
        <w:rPr>
          <w:rFonts w:ascii="Times New Roman" w:hAnsi="Times New Roman"/>
        </w:rPr>
        <w:t xml:space="preserve"> от 20</w:t>
      </w:r>
      <w:r w:rsidR="00643255">
        <w:rPr>
          <w:rFonts w:ascii="Times New Roman" w:hAnsi="Times New Roman"/>
        </w:rPr>
        <w:t xml:space="preserve"> марта </w:t>
      </w:r>
      <w:r w:rsidR="00643255" w:rsidRPr="00643255">
        <w:rPr>
          <w:rFonts w:ascii="Times New Roman" w:hAnsi="Times New Roman"/>
        </w:rPr>
        <w:t>2025</w:t>
      </w:r>
      <w:r w:rsidR="00643255">
        <w:rPr>
          <w:rFonts w:ascii="Times New Roman" w:hAnsi="Times New Roman"/>
        </w:rPr>
        <w:t>г.</w:t>
      </w:r>
      <w:r w:rsidR="00643255" w:rsidRPr="00643255">
        <w:rPr>
          <w:rFonts w:ascii="Times New Roman" w:hAnsi="Times New Roman"/>
        </w:rPr>
        <w:t xml:space="preserve"> </w:t>
      </w:r>
      <w:r w:rsidR="00643255">
        <w:rPr>
          <w:rFonts w:ascii="Times New Roman" w:hAnsi="Times New Roman"/>
        </w:rPr>
        <w:t>№</w:t>
      </w:r>
      <w:r w:rsidR="00643255" w:rsidRPr="00643255">
        <w:rPr>
          <w:rFonts w:ascii="Times New Roman" w:hAnsi="Times New Roman"/>
        </w:rPr>
        <w:t xml:space="preserve">33-ФЗ </w:t>
      </w:r>
      <w:r w:rsidR="00643255">
        <w:rPr>
          <w:rFonts w:ascii="Times New Roman" w:hAnsi="Times New Roman"/>
        </w:rPr>
        <w:t>«</w:t>
      </w:r>
      <w:r w:rsidR="00643255" w:rsidRPr="00643255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 w:rsidR="00643255">
        <w:rPr>
          <w:rFonts w:ascii="Times New Roman" w:hAnsi="Times New Roman"/>
        </w:rPr>
        <w:t>»,</w:t>
      </w:r>
      <w:r w:rsidR="00643255" w:rsidRPr="00643255">
        <w:t xml:space="preserve"> </w:t>
      </w:r>
      <w:r w:rsidR="00643255" w:rsidRPr="00643255">
        <w:rPr>
          <w:rFonts w:ascii="Times New Roman" w:hAnsi="Times New Roman"/>
        </w:rPr>
        <w:t>статьей 18 Устава</w:t>
      </w:r>
      <w:r w:rsidR="00643255">
        <w:rPr>
          <w:rFonts w:ascii="Times New Roman" w:hAnsi="Times New Roman"/>
        </w:rPr>
        <w:t xml:space="preserve"> </w:t>
      </w:r>
      <w:proofErr w:type="spellStart"/>
      <w:r w:rsidR="00643255">
        <w:rPr>
          <w:rFonts w:ascii="Times New Roman" w:hAnsi="Times New Roman"/>
        </w:rPr>
        <w:t>Осинниковского</w:t>
      </w:r>
      <w:proofErr w:type="spellEnd"/>
      <w:r w:rsidR="00643255">
        <w:rPr>
          <w:rFonts w:ascii="Times New Roman" w:hAnsi="Times New Roman"/>
        </w:rPr>
        <w:t xml:space="preserve"> городского округа Кемеровской области-Кузбасса»;</w:t>
      </w:r>
      <w:proofErr w:type="gramEnd"/>
    </w:p>
    <w:p w:rsidR="00D96F04" w:rsidRDefault="00D80B28" w:rsidP="00D96F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9796C">
        <w:rPr>
          <w:rFonts w:ascii="Times New Roman" w:hAnsi="Times New Roman"/>
        </w:rPr>
        <w:t>1.</w:t>
      </w:r>
      <w:r w:rsidR="00643255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866EF7">
        <w:rPr>
          <w:rFonts w:ascii="Times New Roman" w:hAnsi="Times New Roman"/>
        </w:rPr>
        <w:t>В приложении к решению «</w:t>
      </w:r>
      <w:r w:rsidR="002B37EC" w:rsidRPr="002B37EC">
        <w:rPr>
          <w:rFonts w:ascii="Times New Roman" w:hAnsi="Times New Roman"/>
        </w:rPr>
        <w:t xml:space="preserve">Положение о порядке организации и проведения публичных слушаний или общественных обсуждений по вопросам градостроительной деятельности в муниципальном образовании - </w:t>
      </w:r>
      <w:proofErr w:type="spellStart"/>
      <w:r w:rsidR="002B37EC" w:rsidRPr="002B37EC">
        <w:rPr>
          <w:rFonts w:ascii="Times New Roman" w:hAnsi="Times New Roman"/>
        </w:rPr>
        <w:t>Осинниковский</w:t>
      </w:r>
      <w:proofErr w:type="spellEnd"/>
      <w:r w:rsidR="002B37EC" w:rsidRPr="002B37EC">
        <w:rPr>
          <w:rFonts w:ascii="Times New Roman" w:hAnsi="Times New Roman"/>
        </w:rPr>
        <w:t xml:space="preserve"> городской округ</w:t>
      </w:r>
      <w:r w:rsidR="002B37EC">
        <w:rPr>
          <w:rFonts w:ascii="Times New Roman" w:hAnsi="Times New Roman"/>
        </w:rPr>
        <w:t>»</w:t>
      </w:r>
      <w:r w:rsidR="00D96F04">
        <w:rPr>
          <w:rFonts w:ascii="Times New Roman" w:hAnsi="Times New Roman"/>
        </w:rPr>
        <w:t>:</w:t>
      </w:r>
    </w:p>
    <w:p w:rsidR="002420DE" w:rsidRDefault="002B37EC" w:rsidP="002B37E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1.2.1.</w:t>
      </w:r>
      <w:r w:rsidR="00910E4B">
        <w:rPr>
          <w:rFonts w:ascii="Times New Roman" w:hAnsi="Times New Roman"/>
        </w:rPr>
        <w:t xml:space="preserve"> Пункт 1.1 изложить в следующей редакции:</w:t>
      </w:r>
    </w:p>
    <w:p w:rsidR="00910E4B" w:rsidRPr="000B56B4" w:rsidRDefault="00910E4B" w:rsidP="002B37E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0B56B4" w:rsidRPr="000B56B4">
        <w:rPr>
          <w:rFonts w:ascii="Times New Roman" w:hAnsi="Times New Roman"/>
        </w:rPr>
        <w:t xml:space="preserve">Настоящее Положение </w:t>
      </w:r>
      <w:r w:rsidR="0014307A">
        <w:rPr>
          <w:rFonts w:ascii="Times New Roman" w:hAnsi="Times New Roman"/>
        </w:rPr>
        <w:t xml:space="preserve">разработано </w:t>
      </w:r>
      <w:r w:rsidR="000B56B4" w:rsidRPr="000B56B4">
        <w:rPr>
          <w:rFonts w:ascii="Times New Roman" w:hAnsi="Times New Roman"/>
        </w:rPr>
        <w:t>в соответствии с Градостроительным кодексом Российской Федерации,</w:t>
      </w:r>
      <w:r w:rsidR="00FB3907" w:rsidRPr="00FB3907">
        <w:t xml:space="preserve"> </w:t>
      </w:r>
      <w:r w:rsidR="00FB3907" w:rsidRPr="00FB3907">
        <w:rPr>
          <w:rFonts w:ascii="Times New Roman" w:hAnsi="Times New Roman"/>
        </w:rPr>
        <w:t>Федеральны</w:t>
      </w:r>
      <w:r w:rsidR="00FB3907">
        <w:rPr>
          <w:rFonts w:ascii="Times New Roman" w:hAnsi="Times New Roman"/>
        </w:rPr>
        <w:t>м</w:t>
      </w:r>
      <w:r w:rsidR="00FB3907" w:rsidRPr="00FB3907">
        <w:rPr>
          <w:rFonts w:ascii="Times New Roman" w:hAnsi="Times New Roman"/>
        </w:rPr>
        <w:t xml:space="preserve"> закон</w:t>
      </w:r>
      <w:r w:rsidR="00FB3907">
        <w:rPr>
          <w:rFonts w:ascii="Times New Roman" w:hAnsi="Times New Roman"/>
        </w:rPr>
        <w:t>ом</w:t>
      </w:r>
      <w:r w:rsidR="00FB3907" w:rsidRPr="00FB3907">
        <w:rPr>
          <w:rFonts w:ascii="Times New Roman" w:hAnsi="Times New Roman"/>
        </w:rPr>
        <w:t xml:space="preserve"> от 20</w:t>
      </w:r>
      <w:r w:rsidR="00FB3907">
        <w:rPr>
          <w:rFonts w:ascii="Times New Roman" w:hAnsi="Times New Roman"/>
        </w:rPr>
        <w:t xml:space="preserve"> марта </w:t>
      </w:r>
      <w:r w:rsidR="00FB3907" w:rsidRPr="00FB3907">
        <w:rPr>
          <w:rFonts w:ascii="Times New Roman" w:hAnsi="Times New Roman"/>
        </w:rPr>
        <w:t>2025</w:t>
      </w:r>
      <w:r w:rsidR="00FB3907">
        <w:rPr>
          <w:rFonts w:ascii="Times New Roman" w:hAnsi="Times New Roman"/>
        </w:rPr>
        <w:t>г.</w:t>
      </w:r>
      <w:r w:rsidR="00FB3907" w:rsidRPr="00FB3907">
        <w:rPr>
          <w:rFonts w:ascii="Times New Roman" w:hAnsi="Times New Roman"/>
        </w:rPr>
        <w:t xml:space="preserve"> </w:t>
      </w:r>
      <w:r w:rsidR="00FB3907">
        <w:rPr>
          <w:rFonts w:ascii="Times New Roman" w:hAnsi="Times New Roman"/>
        </w:rPr>
        <w:t>№</w:t>
      </w:r>
      <w:r w:rsidR="00FB3907" w:rsidRPr="00FB3907">
        <w:rPr>
          <w:rFonts w:ascii="Times New Roman" w:hAnsi="Times New Roman"/>
        </w:rPr>
        <w:t xml:space="preserve">33-ФЗ </w:t>
      </w:r>
      <w:r w:rsidR="00FB3907">
        <w:rPr>
          <w:rFonts w:ascii="Times New Roman" w:hAnsi="Times New Roman"/>
        </w:rPr>
        <w:t>«</w:t>
      </w:r>
      <w:r w:rsidR="00FB3907" w:rsidRPr="00FB3907">
        <w:rPr>
          <w:rFonts w:ascii="Times New Roman" w:hAnsi="Times New Roman"/>
        </w:rPr>
        <w:t>Об общих принципах организации местного самоуправления в единой системе пуб</w:t>
      </w:r>
      <w:r w:rsidR="00FB3907">
        <w:rPr>
          <w:rFonts w:ascii="Times New Roman" w:hAnsi="Times New Roman"/>
        </w:rPr>
        <w:t>личной власти»</w:t>
      </w:r>
      <w:proofErr w:type="gramStart"/>
      <w:r w:rsidR="000B56B4" w:rsidRPr="000B56B4">
        <w:rPr>
          <w:rFonts w:ascii="Times New Roman" w:hAnsi="Times New Roman"/>
        </w:rPr>
        <w:t>.</w:t>
      </w:r>
      <w:r w:rsidR="00FB3907">
        <w:rPr>
          <w:rFonts w:ascii="Times New Roman" w:hAnsi="Times New Roman"/>
        </w:rPr>
        <w:t>»</w:t>
      </w:r>
      <w:proofErr w:type="gramEnd"/>
      <w:r w:rsidR="00FB3907">
        <w:rPr>
          <w:rFonts w:ascii="Times New Roman" w:hAnsi="Times New Roman"/>
        </w:rPr>
        <w:t>;</w:t>
      </w:r>
    </w:p>
    <w:p w:rsidR="00C24A17" w:rsidRDefault="00C24A17" w:rsidP="00362BD4">
      <w:pPr>
        <w:ind w:firstLine="720"/>
        <w:jc w:val="both"/>
        <w:rPr>
          <w:rFonts w:ascii="Times New Roman" w:hAnsi="Times New Roman"/>
        </w:rPr>
      </w:pPr>
    </w:p>
    <w:p w:rsidR="00C24A17" w:rsidRDefault="00C24A17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1.2.2. Подпункт 7 пункта 2.3 изложить в новой редакции:</w:t>
      </w:r>
    </w:p>
    <w:p w:rsidR="00C24A17" w:rsidRPr="00C24A17" w:rsidRDefault="00C24A17" w:rsidP="00C24A1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24A17">
        <w:rPr>
          <w:rFonts w:ascii="Times New Roman" w:hAnsi="Times New Roman"/>
        </w:rPr>
        <w:t xml:space="preserve">7) проект планировки территории и проект межевания территории, подготовленные в отношении (часть 5.1 статьи 46 </w:t>
      </w:r>
      <w:proofErr w:type="spellStart"/>
      <w:r w:rsidRPr="00C24A17">
        <w:rPr>
          <w:rFonts w:ascii="Times New Roman" w:hAnsi="Times New Roman"/>
        </w:rPr>
        <w:t>ГрК</w:t>
      </w:r>
      <w:proofErr w:type="spellEnd"/>
      <w:r w:rsidRPr="00C24A17">
        <w:rPr>
          <w:rFonts w:ascii="Times New Roman" w:hAnsi="Times New Roman"/>
        </w:rPr>
        <w:t xml:space="preserve"> РФ):</w:t>
      </w:r>
    </w:p>
    <w:p w:rsidR="004E64E6" w:rsidRDefault="00C24A17" w:rsidP="00C24A1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24A17">
        <w:rPr>
          <w:rFonts w:ascii="Times New Roman" w:hAnsi="Times New Roman"/>
        </w:rPr>
        <w:t>территории ведения гражданами садоводства или огородничества для собственных нужд;</w:t>
      </w:r>
    </w:p>
    <w:p w:rsidR="00C24A17" w:rsidRDefault="00C24A17" w:rsidP="00C24A17">
      <w:pPr>
        <w:ind w:firstLine="720"/>
        <w:jc w:val="both"/>
        <w:rPr>
          <w:rFonts w:ascii="Times New Roman" w:hAnsi="Times New Roman"/>
        </w:rPr>
      </w:pPr>
      <w:r w:rsidRPr="00C24A17">
        <w:rPr>
          <w:rFonts w:ascii="Times New Roman" w:hAnsi="Times New Roman"/>
        </w:rPr>
        <w:t>- территории для размещения линейных объектов в границах земель лесного фонда</w:t>
      </w:r>
      <w:proofErr w:type="gramStart"/>
      <w:r w:rsidRPr="00C24A17">
        <w:rPr>
          <w:rFonts w:ascii="Times New Roman" w:hAnsi="Times New Roman"/>
        </w:rPr>
        <w:t>;</w:t>
      </w:r>
      <w:r w:rsidR="004E64E6">
        <w:rPr>
          <w:rFonts w:ascii="Times New Roman" w:hAnsi="Times New Roman"/>
        </w:rPr>
        <w:t>»</w:t>
      </w:r>
      <w:proofErr w:type="gramEnd"/>
      <w:r w:rsidR="004E64E6">
        <w:rPr>
          <w:rFonts w:ascii="Times New Roman" w:hAnsi="Times New Roman"/>
        </w:rPr>
        <w:t>;</w:t>
      </w:r>
    </w:p>
    <w:p w:rsidR="00362BD4" w:rsidRPr="00362BD4" w:rsidRDefault="000B56B4" w:rsidP="00362BD4">
      <w:pPr>
        <w:ind w:firstLine="720"/>
        <w:jc w:val="both"/>
        <w:rPr>
          <w:rFonts w:ascii="Times New Roman" w:hAnsi="Times New Roman"/>
        </w:rPr>
      </w:pPr>
      <w:r w:rsidRPr="000B56B4"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0B56B4" w:rsidRPr="000B56B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0B56B4" w:rsidRPr="000B56B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r w:rsidR="00CF5C56">
        <w:rPr>
          <w:rFonts w:ascii="Times New Roman" w:hAnsi="Times New Roman"/>
          <w:b/>
        </w:rPr>
        <w:t>Либер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D1" w:rsidRDefault="000738D1" w:rsidP="00280FC7">
      <w:r>
        <w:separator/>
      </w:r>
    </w:p>
  </w:endnote>
  <w:endnote w:type="continuationSeparator" w:id="0">
    <w:p w:rsidR="000738D1" w:rsidRDefault="000738D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D1" w:rsidRDefault="000738D1" w:rsidP="00280FC7">
      <w:r>
        <w:separator/>
      </w:r>
    </w:p>
  </w:footnote>
  <w:footnote w:type="continuationSeparator" w:id="0">
    <w:p w:rsidR="000738D1" w:rsidRDefault="000738D1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5B26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94"/>
    <w:rsid w:val="000728F2"/>
    <w:rsid w:val="00072999"/>
    <w:rsid w:val="000738D1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6B4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07A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4E0E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37EC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6C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4E6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5F8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255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09C7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2F"/>
    <w:rsid w:val="00863D56"/>
    <w:rsid w:val="0086405C"/>
    <w:rsid w:val="00864484"/>
    <w:rsid w:val="00865765"/>
    <w:rsid w:val="008661AD"/>
    <w:rsid w:val="00866634"/>
    <w:rsid w:val="008668AA"/>
    <w:rsid w:val="00866DF8"/>
    <w:rsid w:val="00866EF7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0E4B"/>
    <w:rsid w:val="00911F05"/>
    <w:rsid w:val="0091213C"/>
    <w:rsid w:val="0091255E"/>
    <w:rsid w:val="00913118"/>
    <w:rsid w:val="009143F6"/>
    <w:rsid w:val="009144C2"/>
    <w:rsid w:val="00914D51"/>
    <w:rsid w:val="00914F76"/>
    <w:rsid w:val="009153BA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9E7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4A17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090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98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907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3921-E9B4-4966-8131-AD2F0051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3576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2</cp:revision>
  <cp:lastPrinted>2026-04-14T10:02:00Z</cp:lastPrinted>
  <dcterms:created xsi:type="dcterms:W3CDTF">2026-06-23T10:05:00Z</dcterms:created>
  <dcterms:modified xsi:type="dcterms:W3CDTF">2026-06-23T10:05:00Z</dcterms:modified>
</cp:coreProperties>
</file>