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A3E" w:rsidRDefault="006C7A3E" w:rsidP="006C7A3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2905760</wp:posOffset>
            </wp:positionH>
            <wp:positionV relativeFrom="paragraph">
              <wp:posOffset>83820</wp:posOffset>
            </wp:positionV>
            <wp:extent cx="608330" cy="749300"/>
            <wp:effectExtent l="0" t="0" r="0" b="0"/>
            <wp:wrapThrough wrapText="bothSides">
              <wp:wrapPolygon edited="0">
                <wp:start x="-680" y="0"/>
                <wp:lineTo x="-680" y="19193"/>
                <wp:lineTo x="4704" y="20841"/>
                <wp:lineTo x="9438" y="20841"/>
                <wp:lineTo x="12146" y="20841"/>
                <wp:lineTo x="16214" y="20841"/>
                <wp:lineTo x="21614" y="19193"/>
                <wp:lineTo x="21614" y="0"/>
                <wp:lineTo x="-680" y="0"/>
              </wp:wrapPolygon>
            </wp:wrapThrough>
            <wp:docPr id="1" name="Рисунок 1" descr="Y:\Приемная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Y:\Приемная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7A3E" w:rsidRDefault="006C7A3E" w:rsidP="006C7A3E">
      <w:pPr>
        <w:jc w:val="center"/>
        <w:rPr>
          <w:sz w:val="28"/>
          <w:szCs w:val="28"/>
        </w:rPr>
      </w:pPr>
    </w:p>
    <w:p w:rsidR="006C7A3E" w:rsidRDefault="006C7A3E" w:rsidP="006C7A3E">
      <w:pPr>
        <w:jc w:val="center"/>
        <w:rPr>
          <w:sz w:val="28"/>
          <w:szCs w:val="28"/>
        </w:rPr>
      </w:pPr>
    </w:p>
    <w:p w:rsidR="006C7A3E" w:rsidRDefault="006C7A3E" w:rsidP="006C7A3E">
      <w:pPr>
        <w:jc w:val="center"/>
        <w:rPr>
          <w:sz w:val="28"/>
          <w:szCs w:val="28"/>
        </w:rPr>
      </w:pPr>
    </w:p>
    <w:p w:rsidR="006C7A3E" w:rsidRDefault="006C7A3E" w:rsidP="006C7A3E">
      <w:pPr>
        <w:jc w:val="center"/>
        <w:rPr>
          <w:sz w:val="28"/>
          <w:szCs w:val="28"/>
        </w:rPr>
      </w:pPr>
    </w:p>
    <w:p w:rsidR="006C7A3E" w:rsidRDefault="006C7A3E" w:rsidP="006C7A3E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6C7A3E" w:rsidRDefault="006C7A3E" w:rsidP="006C7A3E">
      <w:pPr>
        <w:jc w:val="center"/>
        <w:rPr>
          <w:sz w:val="28"/>
          <w:szCs w:val="28"/>
        </w:rPr>
      </w:pPr>
      <w:r>
        <w:rPr>
          <w:sz w:val="28"/>
          <w:szCs w:val="28"/>
        </w:rPr>
        <w:t>Кемеровская область - Кузбасс</w:t>
      </w:r>
    </w:p>
    <w:p w:rsidR="006C7A3E" w:rsidRDefault="006C7A3E" w:rsidP="006C7A3E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образование – Осинниковский городской округ</w:t>
      </w:r>
    </w:p>
    <w:p w:rsidR="006C7A3E" w:rsidRDefault="006C7A3E" w:rsidP="006C7A3E">
      <w:pPr>
        <w:tabs>
          <w:tab w:val="left" w:pos="73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Осинниковского городского округа</w:t>
      </w:r>
    </w:p>
    <w:p w:rsidR="006C7A3E" w:rsidRDefault="006C7A3E" w:rsidP="006C7A3E">
      <w:pPr>
        <w:rPr>
          <w:sz w:val="24"/>
          <w:szCs w:val="24"/>
        </w:rPr>
      </w:pPr>
    </w:p>
    <w:p w:rsidR="006C7A3E" w:rsidRDefault="006C7A3E" w:rsidP="006C7A3E">
      <w:pPr>
        <w:rPr>
          <w:sz w:val="24"/>
          <w:szCs w:val="24"/>
        </w:rPr>
      </w:pPr>
    </w:p>
    <w:p w:rsidR="006C7A3E" w:rsidRDefault="006C7A3E" w:rsidP="006C7A3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6C7A3E" w:rsidRDefault="006C7A3E" w:rsidP="006C7A3E">
      <w:pPr>
        <w:rPr>
          <w:sz w:val="24"/>
          <w:szCs w:val="24"/>
        </w:rPr>
      </w:pPr>
    </w:p>
    <w:p w:rsidR="006C7A3E" w:rsidRDefault="006C7A3E" w:rsidP="006C7A3E">
      <w:pPr>
        <w:rPr>
          <w:b/>
          <w:sz w:val="24"/>
          <w:szCs w:val="24"/>
        </w:rPr>
      </w:pPr>
      <w:r>
        <w:rPr>
          <w:sz w:val="24"/>
          <w:szCs w:val="24"/>
        </w:rPr>
        <w:t>___________                                                                                                                № ____________</w:t>
      </w:r>
    </w:p>
    <w:p w:rsidR="006C7A3E" w:rsidRDefault="006C7A3E" w:rsidP="006C7A3E">
      <w:pPr>
        <w:jc w:val="both"/>
        <w:outlineLvl w:val="0"/>
        <w:rPr>
          <w:sz w:val="24"/>
          <w:szCs w:val="24"/>
        </w:rPr>
      </w:pPr>
    </w:p>
    <w:p w:rsidR="006C7A3E" w:rsidRPr="00CE37C6" w:rsidRDefault="006C7A3E" w:rsidP="006C7A3E">
      <w:pPr>
        <w:jc w:val="both"/>
        <w:rPr>
          <w:b/>
          <w:sz w:val="28"/>
          <w:szCs w:val="28"/>
        </w:rPr>
      </w:pPr>
      <w:r w:rsidRPr="00CE37C6">
        <w:rPr>
          <w:sz w:val="24"/>
          <w:szCs w:val="24"/>
        </w:rPr>
        <w:t xml:space="preserve">Об </w:t>
      </w:r>
      <w:r w:rsidRPr="00CE37C6">
        <w:rPr>
          <w:sz w:val="28"/>
          <w:szCs w:val="28"/>
        </w:rPr>
        <w:t>утверждении административного регламента предоставления муниципальной услуги «Оказание экстренной адресной материальной помощи гражданам, проживающим на территории Осинниковского городского округа, оказавшимся в трудной жизненной ситуации»</w:t>
      </w:r>
    </w:p>
    <w:p w:rsidR="006C7A3E" w:rsidRPr="00CE37C6" w:rsidRDefault="006C7A3E" w:rsidP="006C7A3E">
      <w:pPr>
        <w:rPr>
          <w:sz w:val="28"/>
          <w:szCs w:val="28"/>
        </w:rPr>
      </w:pPr>
    </w:p>
    <w:p w:rsidR="006C7A3E" w:rsidRPr="00CE37C6" w:rsidRDefault="006C7A3E" w:rsidP="006C7A3E">
      <w:pPr>
        <w:ind w:firstLine="540"/>
        <w:jc w:val="both"/>
        <w:rPr>
          <w:sz w:val="28"/>
          <w:szCs w:val="28"/>
        </w:rPr>
      </w:pPr>
      <w:r w:rsidRPr="00CE37C6">
        <w:rPr>
          <w:sz w:val="28"/>
          <w:szCs w:val="28"/>
        </w:rPr>
        <w:t xml:space="preserve">В соответствии с Федеральным законом от 27 июля 2010 № 210-ФЗ «Об организации предоставления государственных и муниципальных услуг», </w:t>
      </w:r>
      <w:r w:rsidRPr="00607432">
        <w:rPr>
          <w:color w:val="000000" w:themeColor="text1"/>
          <w:sz w:val="28"/>
          <w:szCs w:val="28"/>
          <w:lang w:bidi="ru-RU"/>
        </w:rPr>
        <w:t>постановления Правительства Российской Федерации от 24 октября 2011</w:t>
      </w:r>
      <w:r>
        <w:rPr>
          <w:color w:val="000000" w:themeColor="text1"/>
          <w:sz w:val="28"/>
          <w:szCs w:val="28"/>
          <w:lang w:bidi="ru-RU"/>
        </w:rPr>
        <w:t xml:space="preserve"> </w:t>
      </w:r>
      <w:r w:rsidRPr="00607432">
        <w:rPr>
          <w:color w:val="000000" w:themeColor="text1"/>
          <w:sz w:val="28"/>
          <w:szCs w:val="28"/>
          <w:lang w:bidi="ru-RU"/>
        </w:rPr>
        <w:t>года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постановления Правительства Российской Федерации от 20 июля 2021</w:t>
      </w:r>
      <w:r>
        <w:rPr>
          <w:color w:val="000000" w:themeColor="text1"/>
          <w:sz w:val="28"/>
          <w:szCs w:val="28"/>
          <w:lang w:bidi="ru-RU"/>
        </w:rPr>
        <w:t xml:space="preserve"> </w:t>
      </w:r>
      <w:r w:rsidRPr="00607432">
        <w:rPr>
          <w:color w:val="000000" w:themeColor="text1"/>
          <w:sz w:val="28"/>
          <w:szCs w:val="28"/>
          <w:lang w:bidi="ru-RU"/>
        </w:rPr>
        <w:t>года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</w:t>
      </w:r>
      <w:r w:rsidRPr="00607432">
        <w:rPr>
          <w:sz w:val="28"/>
          <w:szCs w:val="28"/>
        </w:rPr>
        <w:t>,</w:t>
      </w:r>
      <w:r w:rsidRPr="00CE37C6">
        <w:rPr>
          <w:sz w:val="28"/>
          <w:szCs w:val="28"/>
        </w:rPr>
        <w:t xml:space="preserve"> постановлением правительства Кемеровской области - Кузбасса от 12 августа 2025 </w:t>
      </w:r>
      <w:r>
        <w:rPr>
          <w:sz w:val="28"/>
          <w:szCs w:val="28"/>
        </w:rPr>
        <w:t xml:space="preserve">года </w:t>
      </w:r>
      <w:r w:rsidRPr="00CE37C6">
        <w:rPr>
          <w:sz w:val="28"/>
          <w:szCs w:val="28"/>
        </w:rPr>
        <w:t>№ 506 «Об утверждении порядка разработки и утверждения административных регламентов предоставления государственных услуг исполнительными органами Кемеровской области - Кузбасса», постановлением администрации Осинн</w:t>
      </w:r>
      <w:r>
        <w:rPr>
          <w:sz w:val="28"/>
          <w:szCs w:val="28"/>
        </w:rPr>
        <w:t>иковского городского округа от 0</w:t>
      </w:r>
      <w:r w:rsidRPr="00CE37C6">
        <w:rPr>
          <w:sz w:val="28"/>
          <w:szCs w:val="28"/>
        </w:rPr>
        <w:t xml:space="preserve">5 </w:t>
      </w:r>
      <w:r w:rsidRPr="00FF5543">
        <w:rPr>
          <w:sz w:val="28"/>
          <w:szCs w:val="28"/>
        </w:rPr>
        <w:t xml:space="preserve">декабря 2025 </w:t>
      </w:r>
      <w:r>
        <w:rPr>
          <w:sz w:val="28"/>
          <w:szCs w:val="28"/>
        </w:rPr>
        <w:t xml:space="preserve">года </w:t>
      </w:r>
      <w:r w:rsidRPr="00FF5543">
        <w:rPr>
          <w:sz w:val="28"/>
          <w:szCs w:val="28"/>
        </w:rPr>
        <w:t>№ 1200-нп «Об утверждении Порядка разработки и утверждения административных регламентов предоставления муниципальных услуг», ст. 46</w:t>
      </w:r>
      <w:r w:rsidRPr="00CE37C6">
        <w:rPr>
          <w:sz w:val="28"/>
          <w:szCs w:val="28"/>
        </w:rPr>
        <w:t xml:space="preserve"> Устава Осинниковского городского округа Кемеровской области - Кузбасса и в целях повышения доступности и качества муниципальной услуги по </w:t>
      </w:r>
      <w:r w:rsidRPr="00CE37C6">
        <w:rPr>
          <w:bCs/>
          <w:sz w:val="28"/>
          <w:szCs w:val="28"/>
          <w:lang w:eastAsia="zh-CN" w:bidi="hi-IN"/>
        </w:rPr>
        <w:t xml:space="preserve">оказанию экстренной адресной материальной помощи гражданам, </w:t>
      </w:r>
      <w:r w:rsidRPr="00CE37C6">
        <w:rPr>
          <w:sz w:val="28"/>
          <w:szCs w:val="28"/>
        </w:rPr>
        <w:t>проживающим на территории Осинниковского городского округа, оказавшимся в трудной жизненной ситуации</w:t>
      </w:r>
      <w:r w:rsidRPr="00CE37C6">
        <w:rPr>
          <w:bCs/>
          <w:sz w:val="28"/>
          <w:szCs w:val="28"/>
          <w:lang w:eastAsia="zh-CN" w:bidi="hi-IN"/>
        </w:rPr>
        <w:t>:</w:t>
      </w:r>
    </w:p>
    <w:p w:rsidR="006C7A3E" w:rsidRPr="00CE37C6" w:rsidRDefault="006C7A3E" w:rsidP="006C7A3E">
      <w:pPr>
        <w:ind w:firstLine="540"/>
        <w:jc w:val="both"/>
        <w:rPr>
          <w:sz w:val="28"/>
          <w:szCs w:val="28"/>
        </w:rPr>
      </w:pPr>
    </w:p>
    <w:p w:rsidR="006C7A3E" w:rsidRPr="00CE37C6" w:rsidRDefault="006C7A3E" w:rsidP="006C7A3E">
      <w:pPr>
        <w:ind w:firstLine="540"/>
        <w:jc w:val="both"/>
        <w:rPr>
          <w:sz w:val="28"/>
          <w:szCs w:val="28"/>
        </w:rPr>
      </w:pPr>
      <w:r w:rsidRPr="00CE37C6">
        <w:rPr>
          <w:sz w:val="28"/>
          <w:szCs w:val="28"/>
        </w:rPr>
        <w:t xml:space="preserve">1. Утвердить Административный </w:t>
      </w:r>
      <w:hyperlink w:anchor="P36">
        <w:r w:rsidRPr="00CE37C6">
          <w:rPr>
            <w:sz w:val="28"/>
            <w:szCs w:val="28"/>
          </w:rPr>
          <w:t>регламент</w:t>
        </w:r>
      </w:hyperlink>
      <w:r w:rsidRPr="00CE37C6">
        <w:rPr>
          <w:sz w:val="28"/>
          <w:szCs w:val="28"/>
        </w:rPr>
        <w:t xml:space="preserve"> предоставления муниципальной услуги «Оказание экстренной адресной материальной помощи гражданам, </w:t>
      </w:r>
      <w:r w:rsidRPr="00CE37C6">
        <w:rPr>
          <w:sz w:val="28"/>
          <w:szCs w:val="28"/>
        </w:rPr>
        <w:lastRenderedPageBreak/>
        <w:t>проживающим на территории Осинниковского городского округа, оказавшимся в трудной жизненной ситуации» согласно приложению к настоящему постановлению.</w:t>
      </w:r>
    </w:p>
    <w:p w:rsidR="006C7A3E" w:rsidRPr="00CE37C6" w:rsidRDefault="006C7A3E" w:rsidP="006C7A3E">
      <w:pPr>
        <w:ind w:firstLine="540"/>
        <w:jc w:val="both"/>
        <w:rPr>
          <w:sz w:val="28"/>
          <w:szCs w:val="28"/>
        </w:rPr>
      </w:pPr>
      <w:r w:rsidRPr="00CE37C6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CE37C6">
        <w:rPr>
          <w:sz w:val="28"/>
          <w:szCs w:val="28"/>
        </w:rPr>
        <w:t>Признать утратившим силу постановление администрации Осинниковского городского округа №</w:t>
      </w:r>
      <w:r>
        <w:rPr>
          <w:sz w:val="28"/>
          <w:szCs w:val="28"/>
        </w:rPr>
        <w:t>1557</w:t>
      </w:r>
      <w:r w:rsidRPr="00CE37C6">
        <w:rPr>
          <w:sz w:val="28"/>
          <w:szCs w:val="28"/>
        </w:rPr>
        <w:t xml:space="preserve">-нп от </w:t>
      </w:r>
      <w:r>
        <w:rPr>
          <w:sz w:val="28"/>
          <w:szCs w:val="28"/>
        </w:rPr>
        <w:t>26</w:t>
      </w:r>
      <w:r w:rsidRPr="00CE37C6">
        <w:rPr>
          <w:sz w:val="28"/>
          <w:szCs w:val="28"/>
        </w:rPr>
        <w:t xml:space="preserve"> </w:t>
      </w:r>
      <w:r>
        <w:rPr>
          <w:sz w:val="28"/>
          <w:szCs w:val="28"/>
        </w:rPr>
        <w:t>декабря</w:t>
      </w:r>
      <w:r w:rsidRPr="00CE37C6">
        <w:rPr>
          <w:sz w:val="28"/>
          <w:szCs w:val="28"/>
        </w:rPr>
        <w:t xml:space="preserve"> 202</w:t>
      </w:r>
      <w:r>
        <w:rPr>
          <w:sz w:val="28"/>
          <w:szCs w:val="28"/>
        </w:rPr>
        <w:t>4 года</w:t>
      </w:r>
      <w:r w:rsidRPr="00CE37C6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 «</w:t>
      </w:r>
      <w:r w:rsidRPr="00CE37C6">
        <w:rPr>
          <w:sz w:val="28"/>
          <w:szCs w:val="28"/>
          <w:lang w:eastAsia="zh-CN" w:bidi="hi-IN"/>
        </w:rPr>
        <w:t>Оказание экстренной адресной материальной помощи гражданам, проживающим на территории</w:t>
      </w:r>
      <w:r w:rsidRPr="00CE37C6">
        <w:rPr>
          <w:sz w:val="28"/>
          <w:szCs w:val="28"/>
        </w:rPr>
        <w:t xml:space="preserve"> Осинниковского городского округа</w:t>
      </w:r>
      <w:r w:rsidRPr="00CE37C6">
        <w:rPr>
          <w:sz w:val="28"/>
          <w:szCs w:val="28"/>
          <w:lang w:eastAsia="zh-CN" w:bidi="hi-IN"/>
        </w:rPr>
        <w:t>, оказавшимся в трудной жизненной ситуации</w:t>
      </w:r>
      <w:r w:rsidRPr="00CE37C6">
        <w:rPr>
          <w:sz w:val="28"/>
          <w:szCs w:val="28"/>
        </w:rPr>
        <w:t>».</w:t>
      </w:r>
    </w:p>
    <w:p w:rsidR="006C7A3E" w:rsidRPr="00CE37C6" w:rsidRDefault="006C7A3E" w:rsidP="006C7A3E">
      <w:pPr>
        <w:ind w:firstLine="540"/>
        <w:jc w:val="both"/>
        <w:rPr>
          <w:sz w:val="28"/>
          <w:szCs w:val="28"/>
        </w:rPr>
      </w:pPr>
      <w:r w:rsidRPr="00CE37C6">
        <w:rPr>
          <w:sz w:val="28"/>
          <w:szCs w:val="28"/>
        </w:rPr>
        <w:t xml:space="preserve">3. Опубликовать постановление в газете «Время и жизнь» </w:t>
      </w:r>
      <w:r w:rsidRPr="00CE37C6">
        <w:rPr>
          <w:bCs/>
          <w:sz w:val="28"/>
          <w:szCs w:val="28"/>
        </w:rPr>
        <w:t>и на официальном сайте Осинниковского городского округа в сети Интернет</w:t>
      </w:r>
      <w:r w:rsidRPr="00CE37C6">
        <w:rPr>
          <w:sz w:val="28"/>
          <w:szCs w:val="28"/>
        </w:rPr>
        <w:t>.</w:t>
      </w:r>
    </w:p>
    <w:p w:rsidR="006C7A3E" w:rsidRPr="00CE37C6" w:rsidRDefault="006C7A3E" w:rsidP="006C7A3E">
      <w:pPr>
        <w:ind w:firstLine="540"/>
        <w:jc w:val="both"/>
        <w:rPr>
          <w:sz w:val="28"/>
          <w:szCs w:val="28"/>
        </w:rPr>
      </w:pPr>
      <w:r w:rsidRPr="00CE37C6">
        <w:rPr>
          <w:sz w:val="28"/>
          <w:szCs w:val="28"/>
        </w:rPr>
        <w:t>4. Настоящее постановление вступает в силу со дня его официального опубликования.</w:t>
      </w:r>
    </w:p>
    <w:p w:rsidR="006C7A3E" w:rsidRPr="00CE37C6" w:rsidRDefault="006C7A3E" w:rsidP="006C7A3E">
      <w:pPr>
        <w:ind w:firstLine="540"/>
        <w:jc w:val="both"/>
        <w:rPr>
          <w:sz w:val="28"/>
          <w:szCs w:val="28"/>
        </w:rPr>
      </w:pPr>
      <w:r w:rsidRPr="00CE37C6">
        <w:rPr>
          <w:sz w:val="28"/>
          <w:szCs w:val="28"/>
        </w:rPr>
        <w:t xml:space="preserve">5. </w:t>
      </w:r>
      <w:r w:rsidRPr="00CE37C6">
        <w:rPr>
          <w:spacing w:val="1"/>
          <w:sz w:val="28"/>
          <w:szCs w:val="28"/>
        </w:rPr>
        <w:t xml:space="preserve">Контроль за исполнением настоящего постановления возложить на </w:t>
      </w:r>
      <w:r w:rsidRPr="00CE37C6">
        <w:rPr>
          <w:sz w:val="28"/>
          <w:szCs w:val="28"/>
        </w:rPr>
        <w:t>заместителя Главы Осинниковского городского округа по социальным вопросам Е.В. Миллер,</w:t>
      </w:r>
      <w:r w:rsidRPr="00CE37C6">
        <w:rPr>
          <w:spacing w:val="1"/>
          <w:sz w:val="28"/>
          <w:szCs w:val="28"/>
        </w:rPr>
        <w:t xml:space="preserve"> начальника Управления социальной защиты населения администрации Осинниковского городского округа С.Н. Кабанову</w:t>
      </w:r>
      <w:r w:rsidRPr="00CE37C6">
        <w:rPr>
          <w:sz w:val="28"/>
          <w:szCs w:val="28"/>
        </w:rPr>
        <w:t>.</w:t>
      </w:r>
    </w:p>
    <w:p w:rsidR="006C7A3E" w:rsidRPr="00CE37C6" w:rsidRDefault="006C7A3E" w:rsidP="006C7A3E">
      <w:pPr>
        <w:jc w:val="both"/>
        <w:rPr>
          <w:sz w:val="28"/>
          <w:szCs w:val="28"/>
        </w:rPr>
      </w:pPr>
    </w:p>
    <w:p w:rsidR="006C7A3E" w:rsidRPr="00CE37C6" w:rsidRDefault="006C7A3E" w:rsidP="006C7A3E">
      <w:pPr>
        <w:ind w:right="140"/>
        <w:jc w:val="both"/>
        <w:rPr>
          <w:sz w:val="28"/>
          <w:szCs w:val="28"/>
        </w:rPr>
      </w:pPr>
      <w:r w:rsidRPr="00CE37C6">
        <w:rPr>
          <w:sz w:val="28"/>
          <w:szCs w:val="28"/>
        </w:rPr>
        <w:t xml:space="preserve">Глава Осинниковского </w:t>
      </w:r>
    </w:p>
    <w:p w:rsidR="006C7A3E" w:rsidRPr="00CE37C6" w:rsidRDefault="006C7A3E" w:rsidP="006C7A3E">
      <w:pPr>
        <w:ind w:right="140"/>
        <w:jc w:val="both"/>
        <w:rPr>
          <w:sz w:val="28"/>
          <w:szCs w:val="28"/>
        </w:rPr>
      </w:pPr>
      <w:r w:rsidRPr="00CE37C6">
        <w:rPr>
          <w:sz w:val="28"/>
          <w:szCs w:val="28"/>
        </w:rPr>
        <w:t xml:space="preserve">городского округа                                                 </w:t>
      </w:r>
      <w:r>
        <w:rPr>
          <w:sz w:val="28"/>
          <w:szCs w:val="28"/>
        </w:rPr>
        <w:t xml:space="preserve">                           </w:t>
      </w:r>
      <w:r w:rsidRPr="00CE37C6">
        <w:rPr>
          <w:sz w:val="28"/>
          <w:szCs w:val="28"/>
        </w:rPr>
        <w:t>М.В. Либер</w:t>
      </w:r>
    </w:p>
    <w:p w:rsidR="006C7A3E" w:rsidRPr="00CE37C6" w:rsidRDefault="006C7A3E" w:rsidP="006C7A3E">
      <w:pPr>
        <w:ind w:right="140"/>
        <w:jc w:val="both"/>
        <w:rPr>
          <w:sz w:val="28"/>
          <w:szCs w:val="28"/>
        </w:rPr>
      </w:pPr>
    </w:p>
    <w:p w:rsidR="006C7A3E" w:rsidRPr="00CE37C6" w:rsidRDefault="006C7A3E" w:rsidP="006C7A3E">
      <w:pPr>
        <w:ind w:right="140"/>
        <w:jc w:val="both"/>
        <w:rPr>
          <w:sz w:val="28"/>
          <w:szCs w:val="28"/>
        </w:rPr>
      </w:pPr>
      <w:r w:rsidRPr="00CE37C6">
        <w:rPr>
          <w:sz w:val="28"/>
          <w:szCs w:val="28"/>
        </w:rPr>
        <w:t xml:space="preserve">С постановлением ознакомлен, </w:t>
      </w:r>
    </w:p>
    <w:p w:rsidR="006C7A3E" w:rsidRPr="00CE37C6" w:rsidRDefault="006C7A3E" w:rsidP="006C7A3E">
      <w:pPr>
        <w:ind w:right="140"/>
        <w:jc w:val="both"/>
        <w:rPr>
          <w:sz w:val="28"/>
          <w:szCs w:val="28"/>
        </w:rPr>
      </w:pPr>
      <w:r w:rsidRPr="00CE37C6">
        <w:rPr>
          <w:sz w:val="28"/>
          <w:szCs w:val="28"/>
        </w:rPr>
        <w:t xml:space="preserve">с возложением обязанностей согласен   ________   </w:t>
      </w:r>
      <w:r>
        <w:rPr>
          <w:sz w:val="28"/>
          <w:szCs w:val="28"/>
        </w:rPr>
        <w:t>__</w:t>
      </w:r>
      <w:r w:rsidRPr="00CE37C6">
        <w:rPr>
          <w:sz w:val="28"/>
          <w:szCs w:val="28"/>
        </w:rPr>
        <w:t>_______  Е.В. Миллер</w:t>
      </w:r>
    </w:p>
    <w:p w:rsidR="006C7A3E" w:rsidRPr="00CE37C6" w:rsidRDefault="006C7A3E" w:rsidP="006C7A3E">
      <w:pPr>
        <w:jc w:val="both"/>
        <w:rPr>
          <w:sz w:val="28"/>
          <w:szCs w:val="28"/>
          <w:vertAlign w:val="superscript"/>
        </w:rPr>
      </w:pPr>
      <w:r w:rsidRPr="00CE37C6">
        <w:rPr>
          <w:sz w:val="28"/>
          <w:szCs w:val="28"/>
        </w:rPr>
        <w:tab/>
      </w:r>
      <w:r w:rsidRPr="00CE37C6">
        <w:rPr>
          <w:sz w:val="28"/>
          <w:szCs w:val="28"/>
        </w:rPr>
        <w:tab/>
      </w:r>
      <w:r w:rsidRPr="00CE37C6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E37C6">
        <w:rPr>
          <w:sz w:val="28"/>
          <w:szCs w:val="28"/>
          <w:vertAlign w:val="superscript"/>
        </w:rPr>
        <w:t>(дата)                          (подпись)</w:t>
      </w:r>
    </w:p>
    <w:p w:rsidR="006C7A3E" w:rsidRPr="00CE37C6" w:rsidRDefault="006C7A3E" w:rsidP="006C7A3E">
      <w:pPr>
        <w:ind w:right="140"/>
        <w:jc w:val="both"/>
        <w:rPr>
          <w:sz w:val="28"/>
          <w:szCs w:val="28"/>
        </w:rPr>
      </w:pPr>
      <w:r w:rsidRPr="00CE37C6">
        <w:rPr>
          <w:sz w:val="28"/>
          <w:szCs w:val="28"/>
        </w:rPr>
        <w:t xml:space="preserve">С постановлением ознакомлен, </w:t>
      </w:r>
    </w:p>
    <w:p w:rsidR="006C7A3E" w:rsidRPr="00CE37C6" w:rsidRDefault="006C7A3E" w:rsidP="006C7A3E">
      <w:pPr>
        <w:ind w:right="140"/>
        <w:jc w:val="both"/>
        <w:rPr>
          <w:sz w:val="28"/>
          <w:szCs w:val="28"/>
        </w:rPr>
      </w:pPr>
      <w:r w:rsidRPr="00CE37C6">
        <w:rPr>
          <w:sz w:val="28"/>
          <w:szCs w:val="28"/>
        </w:rPr>
        <w:t xml:space="preserve">с возложением обязанностей согласен   ________ </w:t>
      </w:r>
      <w:r>
        <w:rPr>
          <w:sz w:val="28"/>
          <w:szCs w:val="28"/>
        </w:rPr>
        <w:t xml:space="preserve">  _________ </w:t>
      </w:r>
      <w:r w:rsidRPr="00CE37C6">
        <w:rPr>
          <w:sz w:val="28"/>
          <w:szCs w:val="28"/>
        </w:rPr>
        <w:t xml:space="preserve"> С.Н. Кабанова</w:t>
      </w:r>
    </w:p>
    <w:p w:rsidR="006C7A3E" w:rsidRPr="00CE37C6" w:rsidRDefault="006C7A3E" w:rsidP="006C7A3E">
      <w:pPr>
        <w:jc w:val="both"/>
        <w:rPr>
          <w:sz w:val="28"/>
          <w:szCs w:val="28"/>
          <w:vertAlign w:val="superscript"/>
        </w:rPr>
      </w:pPr>
      <w:r w:rsidRPr="00CE37C6">
        <w:rPr>
          <w:sz w:val="28"/>
          <w:szCs w:val="28"/>
        </w:rPr>
        <w:tab/>
      </w:r>
      <w:r w:rsidRPr="00CE37C6">
        <w:rPr>
          <w:sz w:val="28"/>
          <w:szCs w:val="28"/>
        </w:rPr>
        <w:tab/>
      </w:r>
      <w:r w:rsidRPr="00CE37C6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E37C6">
        <w:rPr>
          <w:sz w:val="28"/>
          <w:szCs w:val="28"/>
          <w:vertAlign w:val="superscript"/>
        </w:rPr>
        <w:t>(дата)                          (подпись)</w:t>
      </w:r>
    </w:p>
    <w:p w:rsidR="006C7A3E" w:rsidRDefault="006C7A3E" w:rsidP="006C7A3E">
      <w:pPr>
        <w:jc w:val="both"/>
        <w:rPr>
          <w:sz w:val="16"/>
          <w:szCs w:val="16"/>
        </w:rPr>
      </w:pPr>
    </w:p>
    <w:p w:rsidR="006C7A3E" w:rsidRDefault="006C7A3E" w:rsidP="006C7A3E">
      <w:pPr>
        <w:jc w:val="both"/>
        <w:rPr>
          <w:sz w:val="16"/>
          <w:szCs w:val="16"/>
        </w:rPr>
      </w:pPr>
    </w:p>
    <w:p w:rsidR="006C7A3E" w:rsidRDefault="006C7A3E" w:rsidP="006C7A3E">
      <w:pPr>
        <w:jc w:val="both"/>
        <w:rPr>
          <w:sz w:val="16"/>
          <w:szCs w:val="16"/>
        </w:rPr>
      </w:pPr>
    </w:p>
    <w:p w:rsidR="006C7A3E" w:rsidRDefault="006C7A3E" w:rsidP="006C7A3E">
      <w:pPr>
        <w:jc w:val="both"/>
        <w:rPr>
          <w:sz w:val="16"/>
          <w:szCs w:val="16"/>
        </w:rPr>
      </w:pPr>
    </w:p>
    <w:p w:rsidR="006C7A3E" w:rsidRDefault="006C7A3E" w:rsidP="006C7A3E">
      <w:pPr>
        <w:jc w:val="both"/>
        <w:rPr>
          <w:sz w:val="16"/>
          <w:szCs w:val="16"/>
        </w:rPr>
      </w:pPr>
    </w:p>
    <w:p w:rsidR="006C7A3E" w:rsidRDefault="006C7A3E" w:rsidP="006C7A3E">
      <w:pPr>
        <w:jc w:val="both"/>
        <w:rPr>
          <w:sz w:val="16"/>
          <w:szCs w:val="16"/>
        </w:rPr>
      </w:pPr>
    </w:p>
    <w:p w:rsidR="006C7A3E" w:rsidRDefault="006C7A3E" w:rsidP="006C7A3E">
      <w:pPr>
        <w:jc w:val="both"/>
        <w:rPr>
          <w:sz w:val="16"/>
          <w:szCs w:val="16"/>
        </w:rPr>
      </w:pPr>
    </w:p>
    <w:p w:rsidR="006C7A3E" w:rsidRDefault="006C7A3E" w:rsidP="006C7A3E">
      <w:pPr>
        <w:jc w:val="both"/>
        <w:rPr>
          <w:sz w:val="16"/>
          <w:szCs w:val="16"/>
        </w:rPr>
      </w:pPr>
    </w:p>
    <w:p w:rsidR="006C7A3E" w:rsidRDefault="006C7A3E" w:rsidP="006C7A3E">
      <w:pPr>
        <w:jc w:val="both"/>
        <w:rPr>
          <w:sz w:val="16"/>
          <w:szCs w:val="16"/>
        </w:rPr>
      </w:pPr>
    </w:p>
    <w:p w:rsidR="006C7A3E" w:rsidRPr="00607432" w:rsidRDefault="006C7A3E" w:rsidP="006C7A3E">
      <w:pPr>
        <w:jc w:val="both"/>
        <w:rPr>
          <w:sz w:val="18"/>
          <w:szCs w:val="16"/>
        </w:rPr>
      </w:pPr>
    </w:p>
    <w:p w:rsidR="006C7A3E" w:rsidRPr="00607432" w:rsidRDefault="006C7A3E" w:rsidP="006C7A3E">
      <w:pPr>
        <w:jc w:val="both"/>
        <w:rPr>
          <w:sz w:val="18"/>
          <w:szCs w:val="16"/>
        </w:rPr>
      </w:pPr>
      <w:r w:rsidRPr="00607432">
        <w:rPr>
          <w:sz w:val="18"/>
          <w:szCs w:val="16"/>
        </w:rPr>
        <w:t>Голощапова В.Е.</w:t>
      </w:r>
    </w:p>
    <w:p w:rsidR="006C7A3E" w:rsidRPr="00607432" w:rsidRDefault="006C7A3E" w:rsidP="006C7A3E">
      <w:pPr>
        <w:jc w:val="both"/>
        <w:rPr>
          <w:sz w:val="18"/>
          <w:szCs w:val="16"/>
        </w:rPr>
      </w:pPr>
      <w:r w:rsidRPr="00607432">
        <w:rPr>
          <w:sz w:val="18"/>
          <w:szCs w:val="16"/>
        </w:rPr>
        <w:t>5-15-23</w:t>
      </w:r>
    </w:p>
    <w:p w:rsidR="006C7A3E" w:rsidRDefault="006C7A3E" w:rsidP="006C7A3E">
      <w:pPr>
        <w:jc w:val="right"/>
        <w:outlineLvl w:val="0"/>
        <w:rPr>
          <w:szCs w:val="22"/>
        </w:rPr>
      </w:pPr>
    </w:p>
    <w:p w:rsidR="006C7A3E" w:rsidRDefault="006C7A3E" w:rsidP="006C7A3E">
      <w:pPr>
        <w:jc w:val="right"/>
        <w:outlineLvl w:val="0"/>
        <w:rPr>
          <w:szCs w:val="22"/>
        </w:rPr>
      </w:pPr>
    </w:p>
    <w:p w:rsidR="006C7A3E" w:rsidRDefault="006C7A3E" w:rsidP="006C7A3E">
      <w:pPr>
        <w:jc w:val="right"/>
        <w:outlineLvl w:val="0"/>
        <w:rPr>
          <w:szCs w:val="22"/>
        </w:rPr>
      </w:pPr>
    </w:p>
    <w:p w:rsidR="006C7A3E" w:rsidRDefault="006C7A3E" w:rsidP="006C7A3E">
      <w:pPr>
        <w:jc w:val="right"/>
        <w:outlineLvl w:val="0"/>
        <w:rPr>
          <w:szCs w:val="22"/>
        </w:rPr>
      </w:pPr>
    </w:p>
    <w:p w:rsidR="006C7A3E" w:rsidRDefault="006C7A3E" w:rsidP="006C7A3E">
      <w:pPr>
        <w:jc w:val="right"/>
        <w:outlineLvl w:val="0"/>
        <w:rPr>
          <w:szCs w:val="22"/>
        </w:rPr>
      </w:pPr>
    </w:p>
    <w:p w:rsidR="006C7A3E" w:rsidRDefault="006C7A3E" w:rsidP="006C7A3E">
      <w:pPr>
        <w:jc w:val="right"/>
        <w:outlineLvl w:val="0"/>
        <w:rPr>
          <w:szCs w:val="22"/>
        </w:rPr>
      </w:pPr>
    </w:p>
    <w:p w:rsidR="006C7A3E" w:rsidRDefault="006C7A3E" w:rsidP="006C7A3E">
      <w:pPr>
        <w:jc w:val="right"/>
        <w:outlineLvl w:val="0"/>
        <w:rPr>
          <w:szCs w:val="22"/>
        </w:rPr>
      </w:pPr>
    </w:p>
    <w:p w:rsidR="006C7A3E" w:rsidRDefault="006C7A3E" w:rsidP="006C7A3E">
      <w:pPr>
        <w:jc w:val="right"/>
        <w:outlineLvl w:val="0"/>
        <w:rPr>
          <w:szCs w:val="22"/>
        </w:rPr>
      </w:pPr>
    </w:p>
    <w:p w:rsidR="006C7A3E" w:rsidRDefault="006C7A3E" w:rsidP="006C7A3E">
      <w:pPr>
        <w:jc w:val="right"/>
        <w:outlineLvl w:val="0"/>
        <w:rPr>
          <w:szCs w:val="22"/>
        </w:rPr>
      </w:pPr>
    </w:p>
    <w:p w:rsidR="006C7A3E" w:rsidRDefault="006C7A3E" w:rsidP="006C7A3E">
      <w:pPr>
        <w:jc w:val="right"/>
        <w:outlineLvl w:val="0"/>
        <w:rPr>
          <w:szCs w:val="22"/>
        </w:rPr>
      </w:pPr>
    </w:p>
    <w:p w:rsidR="006C7A3E" w:rsidRDefault="006C7A3E" w:rsidP="006C7A3E">
      <w:pPr>
        <w:jc w:val="right"/>
        <w:outlineLvl w:val="0"/>
        <w:rPr>
          <w:szCs w:val="22"/>
        </w:rPr>
      </w:pPr>
    </w:p>
    <w:p w:rsidR="006C7A3E" w:rsidRDefault="006C7A3E" w:rsidP="006C7A3E">
      <w:pPr>
        <w:jc w:val="right"/>
        <w:outlineLvl w:val="0"/>
        <w:rPr>
          <w:szCs w:val="22"/>
        </w:rPr>
      </w:pPr>
    </w:p>
    <w:p w:rsidR="006C7A3E" w:rsidRDefault="006C7A3E" w:rsidP="006C7A3E">
      <w:pPr>
        <w:jc w:val="right"/>
        <w:outlineLvl w:val="0"/>
        <w:rPr>
          <w:szCs w:val="22"/>
        </w:rPr>
      </w:pPr>
    </w:p>
    <w:p w:rsidR="006C7A3E" w:rsidRDefault="006C7A3E" w:rsidP="006C7A3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9002A1" w:rsidRPr="00424C82" w:rsidRDefault="00006337" w:rsidP="009002A1">
      <w:pPr>
        <w:pStyle w:val="ConsPlusNormal"/>
        <w:ind w:firstLine="54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="009002A1" w:rsidRPr="00424C82">
        <w:rPr>
          <w:rFonts w:ascii="Times New Roman" w:hAnsi="Times New Roman"/>
          <w:sz w:val="24"/>
          <w:szCs w:val="24"/>
        </w:rPr>
        <w:t>риложение</w:t>
      </w:r>
    </w:p>
    <w:p w:rsidR="009002A1" w:rsidRPr="00424C82" w:rsidRDefault="009002A1" w:rsidP="009002A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424C82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9002A1" w:rsidRPr="00424C82" w:rsidRDefault="009002A1" w:rsidP="009002A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424C82">
        <w:rPr>
          <w:rFonts w:ascii="Times New Roman" w:hAnsi="Times New Roman"/>
          <w:sz w:val="24"/>
          <w:szCs w:val="24"/>
        </w:rPr>
        <w:t>Осинниковского городского округа</w:t>
      </w:r>
    </w:p>
    <w:p w:rsidR="009002A1" w:rsidRPr="00424C82" w:rsidRDefault="009002A1" w:rsidP="009002A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424C82">
        <w:rPr>
          <w:rFonts w:ascii="Times New Roman" w:hAnsi="Times New Roman"/>
          <w:sz w:val="24"/>
          <w:szCs w:val="24"/>
        </w:rPr>
        <w:t>от ____________ № ____________</w:t>
      </w:r>
    </w:p>
    <w:p w:rsidR="009002A1" w:rsidRPr="00424C82" w:rsidRDefault="00E45F0F">
      <w:pPr>
        <w:widowControl w:val="0"/>
        <w:ind w:left="2" w:hanging="2"/>
        <w:jc w:val="center"/>
        <w:rPr>
          <w:b/>
          <w:sz w:val="24"/>
          <w:szCs w:val="24"/>
        </w:rPr>
      </w:pPr>
      <w:r w:rsidRPr="00424C82">
        <w:rPr>
          <w:b/>
          <w:sz w:val="24"/>
          <w:szCs w:val="24"/>
        </w:rPr>
        <w:t xml:space="preserve">  </w:t>
      </w:r>
    </w:p>
    <w:p w:rsidR="00475B0C" w:rsidRPr="00424C82" w:rsidRDefault="009002A1">
      <w:pPr>
        <w:widowControl w:val="0"/>
        <w:ind w:left="2" w:hanging="2"/>
        <w:jc w:val="center"/>
        <w:rPr>
          <w:b/>
          <w:sz w:val="24"/>
          <w:szCs w:val="24"/>
        </w:rPr>
      </w:pPr>
      <w:r w:rsidRPr="00424C82">
        <w:rPr>
          <w:b/>
          <w:sz w:val="24"/>
          <w:szCs w:val="24"/>
        </w:rPr>
        <w:t>Административный регламент</w:t>
      </w:r>
    </w:p>
    <w:p w:rsidR="00475B0C" w:rsidRPr="00424C82" w:rsidRDefault="009002A1">
      <w:pPr>
        <w:widowControl w:val="0"/>
        <w:ind w:left="2" w:hanging="2"/>
        <w:jc w:val="center"/>
        <w:rPr>
          <w:b/>
          <w:sz w:val="24"/>
          <w:szCs w:val="24"/>
        </w:rPr>
      </w:pPr>
      <w:r w:rsidRPr="00424C82">
        <w:rPr>
          <w:b/>
          <w:sz w:val="24"/>
          <w:szCs w:val="24"/>
        </w:rPr>
        <w:t xml:space="preserve">по предоставлению муниципальной услуги «Оказание экстренной адресной материальной помощи гражданам, проживающим на территории </w:t>
      </w:r>
      <w:r w:rsidR="006800F5" w:rsidRPr="00424C82">
        <w:rPr>
          <w:b/>
          <w:sz w:val="24"/>
          <w:szCs w:val="24"/>
        </w:rPr>
        <w:t>Осинниковского городского округа</w:t>
      </w:r>
      <w:r w:rsidRPr="00424C82">
        <w:rPr>
          <w:b/>
          <w:sz w:val="24"/>
          <w:szCs w:val="24"/>
        </w:rPr>
        <w:t>, оказавшимся в трудной жизненной ситуации»</w:t>
      </w:r>
    </w:p>
    <w:p w:rsidR="00475B0C" w:rsidRPr="00424C82" w:rsidRDefault="00475B0C">
      <w:pPr>
        <w:widowControl w:val="0"/>
        <w:ind w:left="2" w:hanging="2"/>
        <w:jc w:val="center"/>
        <w:rPr>
          <w:b/>
          <w:sz w:val="24"/>
          <w:szCs w:val="24"/>
        </w:rPr>
      </w:pPr>
    </w:p>
    <w:p w:rsidR="00475B0C" w:rsidRPr="00424C82" w:rsidRDefault="009002A1">
      <w:pPr>
        <w:widowControl w:val="0"/>
        <w:jc w:val="center"/>
        <w:rPr>
          <w:sz w:val="24"/>
          <w:szCs w:val="24"/>
        </w:rPr>
      </w:pPr>
      <w:r w:rsidRPr="00424C82">
        <w:rPr>
          <w:b/>
          <w:sz w:val="24"/>
          <w:szCs w:val="24"/>
        </w:rPr>
        <w:t>I. Общие положения</w:t>
      </w:r>
    </w:p>
    <w:p w:rsidR="00475B0C" w:rsidRPr="00424C82" w:rsidRDefault="00475B0C">
      <w:pPr>
        <w:widowControl w:val="0"/>
        <w:ind w:left="2" w:hanging="2"/>
        <w:jc w:val="center"/>
        <w:rPr>
          <w:b/>
          <w:color w:val="0A0A0A"/>
          <w:sz w:val="24"/>
          <w:szCs w:val="24"/>
        </w:rPr>
      </w:pPr>
    </w:p>
    <w:p w:rsidR="00475B0C" w:rsidRPr="00424C82" w:rsidRDefault="009002A1">
      <w:pPr>
        <w:widowControl w:val="0"/>
        <w:numPr>
          <w:ilvl w:val="0"/>
          <w:numId w:val="1"/>
        </w:numPr>
        <w:tabs>
          <w:tab w:val="left" w:pos="1557"/>
        </w:tabs>
        <w:ind w:left="0"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 xml:space="preserve">Настоящий Административный регламент устанавливает порядок и стандарт предоставления муниципальной услуги предоставления муниципальной услуги «Оказание экстренной адресной материальной помощи гражданам, проживающим на территории </w:t>
      </w:r>
      <w:r w:rsidR="00DF59A6" w:rsidRPr="00DF59A6">
        <w:rPr>
          <w:sz w:val="24"/>
          <w:szCs w:val="24"/>
        </w:rPr>
        <w:t>Осинниковского городского округа</w:t>
      </w:r>
      <w:r w:rsidRPr="00424C82">
        <w:rPr>
          <w:sz w:val="24"/>
          <w:szCs w:val="24"/>
        </w:rPr>
        <w:t>, оказавшимся в трудной жизненной ситуации» (далее – муниципальная услуга).</w:t>
      </w:r>
    </w:p>
    <w:p w:rsidR="00475B0C" w:rsidRPr="00424C82" w:rsidRDefault="009002A1">
      <w:pPr>
        <w:widowControl w:val="0"/>
        <w:tabs>
          <w:tab w:val="left" w:pos="1557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2. Круг заявителей.</w:t>
      </w:r>
    </w:p>
    <w:p w:rsidR="00475B0C" w:rsidRPr="00424C82" w:rsidRDefault="009002A1">
      <w:pPr>
        <w:widowControl w:val="0"/>
        <w:tabs>
          <w:tab w:val="left" w:pos="1557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Заявителями являются граждане, оказавшиеся в трудной жизненной ситуации</w:t>
      </w:r>
      <w:r w:rsidR="00DF59A6">
        <w:rPr>
          <w:sz w:val="24"/>
          <w:szCs w:val="24"/>
        </w:rPr>
        <w:t>:</w:t>
      </w:r>
      <w:r w:rsidRPr="00424C82">
        <w:rPr>
          <w:sz w:val="24"/>
          <w:szCs w:val="24"/>
        </w:rPr>
        <w:t xml:space="preserve"> одинокие граждане пожилого возраста, ветераны, инвалиды, одинокие матери (отцы), неполные семьи, дети-сироты, малообеспеченные семьи, оказавшиеся в трудной жизненной ситуации, пенсионеры ликвидированных предприятий, военнослужащие, уволенные с военной службы, граждане, освободившиеся из мест лишения свободы, члены семей граждан</w:t>
      </w:r>
      <w:r w:rsidR="00DF59A6">
        <w:rPr>
          <w:sz w:val="24"/>
          <w:szCs w:val="24"/>
        </w:rPr>
        <w:t>,</w:t>
      </w:r>
      <w:r w:rsidRPr="00424C82">
        <w:rPr>
          <w:sz w:val="24"/>
          <w:szCs w:val="24"/>
        </w:rPr>
        <w:t xml:space="preserve"> призванных на воинскую службу по мобилизации в Вооруженные силы Российской Федерации (в соответствии с Указом Президента Российской Федерации от 21.09.2022</w:t>
      </w:r>
      <w:r w:rsidR="006800F5" w:rsidRPr="00424C82">
        <w:rPr>
          <w:sz w:val="24"/>
          <w:szCs w:val="24"/>
        </w:rPr>
        <w:t xml:space="preserve"> </w:t>
      </w:r>
      <w:r w:rsidRPr="00424C82">
        <w:rPr>
          <w:sz w:val="24"/>
          <w:szCs w:val="24"/>
        </w:rPr>
        <w:t>г. № 647), граждане, пострадавшие</w:t>
      </w:r>
      <w:r w:rsidR="00DF59A6">
        <w:rPr>
          <w:sz w:val="24"/>
          <w:szCs w:val="24"/>
        </w:rPr>
        <w:t>,</w:t>
      </w:r>
      <w:r w:rsidRPr="00424C82">
        <w:rPr>
          <w:sz w:val="24"/>
          <w:szCs w:val="24"/>
        </w:rPr>
        <w:t xml:space="preserve"> и родственники погибших в результате чрезвычайных ситуаций на территории </w:t>
      </w:r>
      <w:r w:rsidR="00DF59A6" w:rsidRPr="00DF59A6">
        <w:rPr>
          <w:sz w:val="24"/>
          <w:szCs w:val="24"/>
        </w:rPr>
        <w:t>Осинниковского городского округа</w:t>
      </w:r>
      <w:r w:rsidRPr="00424C82">
        <w:rPr>
          <w:sz w:val="24"/>
          <w:szCs w:val="24"/>
        </w:rPr>
        <w:t xml:space="preserve"> и за его пределами (далее - заявители).</w:t>
      </w:r>
    </w:p>
    <w:p w:rsidR="00475B0C" w:rsidRPr="00424C82" w:rsidRDefault="009002A1">
      <w:pPr>
        <w:widowControl w:val="0"/>
        <w:tabs>
          <w:tab w:val="left" w:pos="1557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3. Интересы заявителей, указанных в пункте 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475B0C" w:rsidRPr="00424C82" w:rsidRDefault="009002A1">
      <w:pPr>
        <w:widowControl w:val="0"/>
        <w:tabs>
          <w:tab w:val="left" w:pos="1557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От имени физических лиц заявления могут подавать:</w:t>
      </w:r>
    </w:p>
    <w:p w:rsidR="00475B0C" w:rsidRPr="00424C82" w:rsidRDefault="009002A1">
      <w:pPr>
        <w:widowControl w:val="0"/>
        <w:tabs>
          <w:tab w:val="left" w:pos="1557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- законные представители (родители, усыновители, опекуны) несовершеннолетних в возрасте до 14 лет;</w:t>
      </w:r>
    </w:p>
    <w:p w:rsidR="00475B0C" w:rsidRPr="00424C82" w:rsidRDefault="009002A1">
      <w:pPr>
        <w:widowControl w:val="0"/>
        <w:tabs>
          <w:tab w:val="left" w:pos="1557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- опекуны недееспособных граждан;</w:t>
      </w:r>
    </w:p>
    <w:p w:rsidR="00475B0C" w:rsidRPr="00424C82" w:rsidRDefault="009002A1">
      <w:pPr>
        <w:widowControl w:val="0"/>
        <w:tabs>
          <w:tab w:val="left" w:pos="1557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- представители, действующие в силу полномочий, основанных на доверенности.</w:t>
      </w:r>
    </w:p>
    <w:p w:rsidR="00475B0C" w:rsidRPr="00424C82" w:rsidRDefault="009002A1">
      <w:pPr>
        <w:widowControl w:val="0"/>
        <w:tabs>
          <w:tab w:val="left" w:pos="1557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4. Услуга должна быть предоставлена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соответственно – категории (признаки) заявителей, Единый портал).</w:t>
      </w:r>
    </w:p>
    <w:p w:rsidR="00475B0C" w:rsidRPr="00424C82" w:rsidRDefault="009002A1">
      <w:pPr>
        <w:widowControl w:val="0"/>
        <w:tabs>
          <w:tab w:val="left" w:pos="1557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5. Категории (признаки) заявителя определяются в результате анкетирования, проводимого органом, предоставляющим услугу (далее - профилирование), осуществляемого в соответствии с настоящим Административным регламентом.</w:t>
      </w:r>
    </w:p>
    <w:p w:rsidR="00475B0C" w:rsidRPr="00424C82" w:rsidRDefault="00475B0C">
      <w:pPr>
        <w:widowControl w:val="0"/>
        <w:tabs>
          <w:tab w:val="left" w:pos="1539"/>
        </w:tabs>
        <w:ind w:firstLine="572"/>
        <w:jc w:val="both"/>
        <w:rPr>
          <w:sz w:val="24"/>
          <w:szCs w:val="24"/>
        </w:rPr>
      </w:pPr>
    </w:p>
    <w:p w:rsidR="00475B0C" w:rsidRPr="00424C82" w:rsidRDefault="009002A1">
      <w:pPr>
        <w:widowControl w:val="0"/>
        <w:ind w:firstLine="567"/>
        <w:jc w:val="center"/>
        <w:rPr>
          <w:sz w:val="24"/>
          <w:szCs w:val="24"/>
        </w:rPr>
      </w:pPr>
      <w:r w:rsidRPr="00424C82">
        <w:rPr>
          <w:b/>
          <w:sz w:val="24"/>
          <w:szCs w:val="24"/>
        </w:rPr>
        <w:t>II. Стандарт предоставления муниципальной услуги</w:t>
      </w:r>
    </w:p>
    <w:p w:rsidR="00475B0C" w:rsidRPr="00424C82" w:rsidRDefault="00475B0C">
      <w:pPr>
        <w:widowControl w:val="0"/>
        <w:ind w:firstLine="540"/>
        <w:jc w:val="center"/>
        <w:rPr>
          <w:b/>
          <w:sz w:val="24"/>
          <w:szCs w:val="24"/>
        </w:rPr>
      </w:pPr>
    </w:p>
    <w:p w:rsidR="00475B0C" w:rsidRPr="00424C82" w:rsidRDefault="009002A1">
      <w:pPr>
        <w:widowControl w:val="0"/>
        <w:ind w:firstLine="540"/>
        <w:jc w:val="center"/>
        <w:rPr>
          <w:sz w:val="24"/>
          <w:szCs w:val="24"/>
        </w:rPr>
      </w:pPr>
      <w:r w:rsidRPr="00424C82">
        <w:rPr>
          <w:b/>
          <w:sz w:val="24"/>
          <w:szCs w:val="24"/>
        </w:rPr>
        <w:t>Наименование муниципальной услуги</w:t>
      </w:r>
    </w:p>
    <w:p w:rsidR="00475B0C" w:rsidRPr="00424C82" w:rsidRDefault="009002A1">
      <w:pPr>
        <w:widowControl w:val="0"/>
        <w:ind w:firstLine="547"/>
        <w:jc w:val="both"/>
        <w:rPr>
          <w:sz w:val="24"/>
          <w:szCs w:val="24"/>
        </w:rPr>
      </w:pPr>
      <w:r w:rsidRPr="00424C82">
        <w:rPr>
          <w:sz w:val="24"/>
          <w:szCs w:val="24"/>
        </w:rPr>
        <w:t xml:space="preserve">6. Наименование муниципальной услуги «Оказание экстренной адресной материальной помощи гражданам, проживающим на территории </w:t>
      </w:r>
      <w:r w:rsidR="006800F5" w:rsidRPr="00424C82">
        <w:rPr>
          <w:sz w:val="24"/>
          <w:szCs w:val="24"/>
        </w:rPr>
        <w:t>Осинниковского городского округа</w:t>
      </w:r>
      <w:r w:rsidRPr="00424C82">
        <w:rPr>
          <w:sz w:val="24"/>
          <w:szCs w:val="24"/>
        </w:rPr>
        <w:t>, оказавшимся в трудной жизненной ситуации».</w:t>
      </w:r>
    </w:p>
    <w:p w:rsidR="00475B0C" w:rsidRPr="00424C82" w:rsidRDefault="00475B0C">
      <w:pPr>
        <w:widowControl w:val="0"/>
        <w:ind w:firstLine="547"/>
        <w:jc w:val="center"/>
        <w:rPr>
          <w:b/>
          <w:sz w:val="24"/>
          <w:szCs w:val="24"/>
        </w:rPr>
      </w:pPr>
    </w:p>
    <w:p w:rsidR="00475B0C" w:rsidRPr="00424C82" w:rsidRDefault="009002A1">
      <w:pPr>
        <w:widowControl w:val="0"/>
        <w:ind w:firstLine="547"/>
        <w:jc w:val="center"/>
        <w:rPr>
          <w:sz w:val="24"/>
          <w:szCs w:val="24"/>
        </w:rPr>
      </w:pPr>
      <w:r w:rsidRPr="00424C82">
        <w:rPr>
          <w:b/>
          <w:sz w:val="24"/>
          <w:szCs w:val="24"/>
        </w:rPr>
        <w:t>Наименование органа, предоставляющего муниципальную услугу</w:t>
      </w:r>
    </w:p>
    <w:p w:rsidR="00475B0C" w:rsidRPr="00424C82" w:rsidRDefault="009002A1">
      <w:pPr>
        <w:widowControl w:val="0"/>
        <w:tabs>
          <w:tab w:val="left" w:pos="1559"/>
        </w:tabs>
        <w:ind w:firstLine="664"/>
        <w:jc w:val="both"/>
        <w:rPr>
          <w:sz w:val="24"/>
          <w:szCs w:val="24"/>
        </w:rPr>
      </w:pPr>
      <w:r w:rsidRPr="00424C82">
        <w:rPr>
          <w:sz w:val="24"/>
          <w:szCs w:val="24"/>
        </w:rPr>
        <w:t xml:space="preserve">7. Муниципальная услуга предоставляется Управлением социальной защиты населения </w:t>
      </w:r>
      <w:r w:rsidR="006800F5" w:rsidRPr="00424C82">
        <w:rPr>
          <w:sz w:val="24"/>
          <w:szCs w:val="24"/>
        </w:rPr>
        <w:lastRenderedPageBreak/>
        <w:t>администрации Осинниковского городского округа</w:t>
      </w:r>
      <w:r w:rsidRPr="00424C82">
        <w:rPr>
          <w:sz w:val="24"/>
          <w:szCs w:val="24"/>
          <w:highlight w:val="white"/>
        </w:rPr>
        <w:t xml:space="preserve"> (далее – Орган местного самоуправления).</w:t>
      </w:r>
    </w:p>
    <w:p w:rsidR="00475B0C" w:rsidRPr="00424C82" w:rsidRDefault="00475B0C">
      <w:pPr>
        <w:widowControl w:val="0"/>
        <w:tabs>
          <w:tab w:val="left" w:pos="1559"/>
        </w:tabs>
        <w:jc w:val="both"/>
        <w:rPr>
          <w:sz w:val="24"/>
          <w:szCs w:val="24"/>
        </w:rPr>
      </w:pPr>
    </w:p>
    <w:p w:rsidR="00475B0C" w:rsidRPr="00424C82" w:rsidRDefault="009002A1">
      <w:pPr>
        <w:widowControl w:val="0"/>
        <w:tabs>
          <w:tab w:val="left" w:pos="1559"/>
        </w:tabs>
        <w:ind w:firstLine="547"/>
        <w:jc w:val="center"/>
        <w:rPr>
          <w:sz w:val="24"/>
          <w:szCs w:val="24"/>
        </w:rPr>
      </w:pPr>
      <w:r w:rsidRPr="00424C82">
        <w:rPr>
          <w:b/>
          <w:sz w:val="24"/>
          <w:szCs w:val="24"/>
        </w:rPr>
        <w:t>Результат предоставления муниципальной услуги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8. Результатами предоставления муниципальной услуги: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 xml:space="preserve">8.1. В случае обращения заявителя за адресной материальной помощью семье или одиноко проживающему гражданину, попавшим в трудную жизненную ситуацию результатами предоставления муниципальной услуги являются: </w:t>
      </w:r>
    </w:p>
    <w:p w:rsidR="00475B0C" w:rsidRPr="00424C82" w:rsidRDefault="009002A1">
      <w:pPr>
        <w:widowControl w:val="0"/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уведомление о назначении единовременной выплаты в денежной форме (электронный документ, подписанный усиленной квалифицированной электронной подписью, документ на бумажном носителе);</w:t>
      </w:r>
    </w:p>
    <w:p w:rsidR="00475B0C" w:rsidRPr="00424C82" w:rsidRDefault="009002A1">
      <w:pPr>
        <w:widowControl w:val="0"/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уведомление об оказании материальной помощи в натуральном виде (электронный документ, подписанный усиленной квалифицированной электронной подписью, документ на бумажном носителе);</w:t>
      </w:r>
    </w:p>
    <w:p w:rsidR="00475B0C" w:rsidRPr="00424C82" w:rsidRDefault="009002A1">
      <w:pPr>
        <w:widowControl w:val="0"/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 xml:space="preserve">уведомление об отказе в назначении единовременной выплаты в денежной форме (электронный документ, подписанный усиленной квалифицированной электронной подписью, документ на бумажном носителе). 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Реестровая запись, вносимая в «Реестр принятых решений».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8.2.</w:t>
      </w:r>
      <w:r w:rsidR="006800F5" w:rsidRPr="00424C82">
        <w:rPr>
          <w:sz w:val="24"/>
          <w:szCs w:val="24"/>
        </w:rPr>
        <w:t xml:space="preserve"> </w:t>
      </w:r>
      <w:r w:rsidRPr="00424C82">
        <w:rPr>
          <w:sz w:val="24"/>
          <w:szCs w:val="24"/>
        </w:rPr>
        <w:t xml:space="preserve">В случае обращения за адресной материальной помощью семье или одиноко проживающему гражданину, попавшим в кризисную жизненную ситуацию результатами предоставления муниципальной услуги являются: 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1)</w:t>
      </w:r>
      <w:r w:rsidRPr="00424C82">
        <w:rPr>
          <w:sz w:val="24"/>
          <w:szCs w:val="24"/>
        </w:rPr>
        <w:tab/>
        <w:t>уведомление о назначении единовременной выплаты в денежной форме (электронный документ, подписанный усиленной квалифицированной электронной подписью, документ на бумажном носителе);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2)</w:t>
      </w:r>
      <w:r w:rsidRPr="00424C82">
        <w:rPr>
          <w:sz w:val="24"/>
          <w:szCs w:val="24"/>
        </w:rPr>
        <w:tab/>
        <w:t>уведомление об отказе в назначении единовременной выплаты (электронный документ, подписанный усиленной квалифицированной электронной подписью, документ на бумажном носителе).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Реестровая запись, вносимая в «Реестр принятых решений».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9. Результаты предоставления муниципальной услуги могут быть получены в личном кабинете на Региональном портале (при наличии технической возможности), личном кабинете на Едином портале (при наличии технической возможности), в МФЦ</w:t>
      </w:r>
      <w:r w:rsidR="00D86430" w:rsidRPr="00424C82">
        <w:rPr>
          <w:sz w:val="24"/>
          <w:szCs w:val="24"/>
        </w:rPr>
        <w:t xml:space="preserve"> (осуществляется при наличии соглашения с таким МФЦ)</w:t>
      </w:r>
      <w:r w:rsidRPr="00424C82">
        <w:rPr>
          <w:sz w:val="24"/>
          <w:szCs w:val="24"/>
        </w:rPr>
        <w:t>, в Органе местного самоуправления, почтовым отправлением.</w:t>
      </w:r>
    </w:p>
    <w:p w:rsidR="00475B0C" w:rsidRPr="00424C82" w:rsidRDefault="00475B0C">
      <w:pPr>
        <w:widowControl w:val="0"/>
        <w:ind w:firstLine="340"/>
        <w:jc w:val="center"/>
        <w:rPr>
          <w:b/>
          <w:sz w:val="24"/>
          <w:szCs w:val="24"/>
        </w:rPr>
      </w:pPr>
    </w:p>
    <w:p w:rsidR="00475B0C" w:rsidRPr="00424C82" w:rsidRDefault="009002A1">
      <w:pPr>
        <w:widowControl w:val="0"/>
        <w:ind w:firstLine="340"/>
        <w:jc w:val="center"/>
        <w:rPr>
          <w:sz w:val="24"/>
          <w:szCs w:val="24"/>
        </w:rPr>
      </w:pPr>
      <w:r w:rsidRPr="00424C82">
        <w:rPr>
          <w:b/>
          <w:sz w:val="24"/>
          <w:szCs w:val="24"/>
        </w:rPr>
        <w:t>Срок предоставления муниципальной услуги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10. Максимальный срок предоставления муниципальной услуги, при обращении за оказанием экстренной адресной материальной помощи гражданам, проживающим на территории муниципального образования, оказавшимся в трудной жизненной ситуации составляет 5 рабочих дней со дня регистрации заявления о предоставлении муниципальной услуги.</w:t>
      </w:r>
    </w:p>
    <w:p w:rsidR="00475B0C" w:rsidRPr="00424C82" w:rsidRDefault="00475B0C">
      <w:pPr>
        <w:widowControl w:val="0"/>
        <w:ind w:firstLine="709"/>
        <w:jc w:val="both"/>
        <w:rPr>
          <w:sz w:val="24"/>
          <w:szCs w:val="24"/>
        </w:rPr>
      </w:pPr>
    </w:p>
    <w:p w:rsidR="00475B0C" w:rsidRPr="00424C82" w:rsidRDefault="009002A1">
      <w:pPr>
        <w:widowControl w:val="0"/>
        <w:ind w:firstLine="340"/>
        <w:jc w:val="center"/>
        <w:rPr>
          <w:sz w:val="24"/>
          <w:szCs w:val="24"/>
        </w:rPr>
      </w:pPr>
      <w:r w:rsidRPr="00424C82">
        <w:rPr>
          <w:b/>
          <w:sz w:val="24"/>
          <w:szCs w:val="24"/>
        </w:rPr>
        <w:t>Размер платы, взимаемой с заявителя при предоставлении муниципальной услуги, и способы ее взимания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12. Взимание государственной пошлины или иной платы за предоставление муниципальной услуги законодательством Российской Федерации не предусмотрено.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Информация о том, что услуга предоставляется бесплатно, размещается на официальных сайтах Органа местного самоуправления, МФЦ в сети «Интернет». При личном обращении за предоставлением муниципальной услуги специалист МФЦ, специалист Органа местного самоуправления информирует, о том, что услуга предоставляется бесплатно.</w:t>
      </w:r>
    </w:p>
    <w:p w:rsidR="00475B0C" w:rsidRPr="00424C82" w:rsidRDefault="00475B0C">
      <w:pPr>
        <w:widowControl w:val="0"/>
        <w:ind w:firstLine="709"/>
        <w:jc w:val="both"/>
        <w:rPr>
          <w:b/>
          <w:sz w:val="24"/>
          <w:szCs w:val="24"/>
        </w:rPr>
      </w:pPr>
    </w:p>
    <w:p w:rsidR="00475B0C" w:rsidRPr="00424C82" w:rsidRDefault="009002A1">
      <w:pPr>
        <w:widowControl w:val="0"/>
        <w:ind w:firstLine="709"/>
        <w:jc w:val="center"/>
        <w:rPr>
          <w:sz w:val="24"/>
          <w:szCs w:val="24"/>
        </w:rPr>
      </w:pPr>
      <w:r w:rsidRPr="00424C82">
        <w:rPr>
          <w:b/>
          <w:sz w:val="24"/>
          <w:szCs w:val="24"/>
          <w:highlight w:val="white"/>
        </w:rPr>
        <w:t>Максимальный срок ожидания в очереди при подаче заявителем запроса при получении результата предоставления муниципальной услуги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13.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минут.</w:t>
      </w:r>
    </w:p>
    <w:p w:rsidR="00475B0C" w:rsidRPr="00424C82" w:rsidRDefault="009002A1">
      <w:pPr>
        <w:widowControl w:val="0"/>
        <w:ind w:firstLine="567"/>
        <w:jc w:val="center"/>
        <w:rPr>
          <w:sz w:val="24"/>
          <w:szCs w:val="24"/>
        </w:rPr>
      </w:pPr>
      <w:r w:rsidRPr="00424C82">
        <w:rPr>
          <w:b/>
          <w:sz w:val="24"/>
          <w:szCs w:val="24"/>
        </w:rPr>
        <w:t>Срок регистрации запроса заявителя о предоставлении муниципальной услуги</w:t>
      </w:r>
    </w:p>
    <w:p w:rsidR="00475B0C" w:rsidRPr="00424C82" w:rsidRDefault="009002A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lastRenderedPageBreak/>
        <w:t>14. Срок регистрации заявления и документов, необходимых для предоставления муниципальной услуги, в уполномоченном органе составляет 1 рабочий день с даты получения заявления и документов, необходимых для предоставления муниципальной услуги, уполномоченным органом</w:t>
      </w:r>
      <w:r w:rsidR="00DF59A6">
        <w:rPr>
          <w:sz w:val="24"/>
          <w:szCs w:val="24"/>
        </w:rPr>
        <w:t>,</w:t>
      </w:r>
      <w:r w:rsidRPr="00424C82">
        <w:rPr>
          <w:sz w:val="24"/>
          <w:szCs w:val="24"/>
        </w:rPr>
        <w:t xml:space="preserve"> указанным способом.</w:t>
      </w:r>
    </w:p>
    <w:p w:rsidR="00475B0C" w:rsidRPr="00424C82" w:rsidRDefault="00475B0C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</w:p>
    <w:p w:rsidR="00475B0C" w:rsidRPr="00B455AA" w:rsidRDefault="009002A1">
      <w:pPr>
        <w:widowControl w:val="0"/>
        <w:jc w:val="center"/>
        <w:rPr>
          <w:color w:val="auto"/>
          <w:sz w:val="24"/>
          <w:szCs w:val="24"/>
        </w:rPr>
      </w:pPr>
      <w:r w:rsidRPr="00B455AA">
        <w:rPr>
          <w:b/>
          <w:color w:val="auto"/>
          <w:sz w:val="24"/>
          <w:szCs w:val="24"/>
        </w:rPr>
        <w:t>Требования к помещениям, в которых предоставляется муниципальная услуга</w:t>
      </w:r>
    </w:p>
    <w:p w:rsidR="00475B0C" w:rsidRPr="00424C82" w:rsidRDefault="009002A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B455AA">
        <w:rPr>
          <w:color w:val="auto"/>
          <w:sz w:val="24"/>
          <w:szCs w:val="24"/>
        </w:rPr>
        <w:t>15. Требования к помещениям, в которых предоставляется муниципальная</w:t>
      </w:r>
      <w:r w:rsidRPr="00424C82">
        <w:rPr>
          <w:sz w:val="24"/>
          <w:szCs w:val="24"/>
        </w:rPr>
        <w:t xml:space="preserve"> услуга, размещаются на официальном сайте Органа местного самоуправления в сети «Интернет». </w:t>
      </w:r>
    </w:p>
    <w:p w:rsidR="00475B0C" w:rsidRPr="00424C82" w:rsidRDefault="009002A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Нормативные правовые документы, регламентирующие предоставление муниципальной услуги, информация о порядке, документах и сроках предоставления муниципальной услуги размещаются на официальных сайтах органа местного самоуправления, МФЦ (при наличии соглашения о взаимодействии) в сети «Интернет».</w:t>
      </w:r>
    </w:p>
    <w:p w:rsidR="00475B0C" w:rsidRPr="00424C82" w:rsidRDefault="00475B0C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</w:p>
    <w:p w:rsidR="00475B0C" w:rsidRPr="00424C82" w:rsidRDefault="009002A1">
      <w:pPr>
        <w:widowControl w:val="0"/>
        <w:jc w:val="center"/>
        <w:rPr>
          <w:sz w:val="24"/>
          <w:szCs w:val="24"/>
        </w:rPr>
      </w:pPr>
      <w:r w:rsidRPr="00424C82">
        <w:rPr>
          <w:b/>
          <w:sz w:val="24"/>
          <w:szCs w:val="24"/>
        </w:rPr>
        <w:t>Показатели качества и доступности муниципальной услуги</w:t>
      </w:r>
    </w:p>
    <w:p w:rsidR="00475B0C" w:rsidRPr="00424C82" w:rsidRDefault="009002A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 xml:space="preserve">16. Показатели качества и доступности муниципальной услуги размещены на официальном сайте Органа местного самоуправления в сети «Интернет». </w:t>
      </w:r>
    </w:p>
    <w:p w:rsidR="00475B0C" w:rsidRPr="00424C82" w:rsidRDefault="00475B0C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</w:p>
    <w:p w:rsidR="00475B0C" w:rsidRPr="00424C82" w:rsidRDefault="009002A1">
      <w:pPr>
        <w:widowControl w:val="0"/>
        <w:jc w:val="center"/>
        <w:rPr>
          <w:sz w:val="24"/>
          <w:szCs w:val="24"/>
        </w:rPr>
      </w:pPr>
      <w:r w:rsidRPr="00424C82">
        <w:rPr>
          <w:b/>
          <w:sz w:val="24"/>
          <w:szCs w:val="24"/>
          <w:highlight w:val="white"/>
        </w:rPr>
        <w:t>Иные требования к предоставлению муниципальной услуги</w:t>
      </w:r>
    </w:p>
    <w:p w:rsidR="00475B0C" w:rsidRPr="00424C82" w:rsidRDefault="009002A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17. Услуги, необходимые и обязательные для предоставления муниципальной услуги отсутствуют.</w:t>
      </w:r>
    </w:p>
    <w:p w:rsidR="00475B0C" w:rsidRPr="00424C82" w:rsidRDefault="009002A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18. Информационные системы, используемые для предоставления муниципальной услуги:</w:t>
      </w:r>
    </w:p>
    <w:p w:rsidR="00475B0C" w:rsidRPr="00424C82" w:rsidRDefault="009002A1">
      <w:pPr>
        <w:widowControl w:val="0"/>
        <w:numPr>
          <w:ilvl w:val="1"/>
          <w:numId w:val="3"/>
        </w:numPr>
        <w:tabs>
          <w:tab w:val="left" w:pos="1021"/>
        </w:tabs>
        <w:ind w:left="0"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единая система межведомственного электронного взаимодействия;</w:t>
      </w:r>
    </w:p>
    <w:p w:rsidR="00475B0C" w:rsidRPr="00424C82" w:rsidRDefault="009002A1">
      <w:pPr>
        <w:widowControl w:val="0"/>
        <w:numPr>
          <w:ilvl w:val="1"/>
          <w:numId w:val="3"/>
        </w:numPr>
        <w:tabs>
          <w:tab w:val="left" w:pos="1021"/>
        </w:tabs>
        <w:ind w:left="0"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государственная информационная система «Комплексная информационная система оказания государственных и муниципальных услуг Кемеровской области – Кузбасса».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19.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государственной или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 xml:space="preserve"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 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20.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являющегося заявителем, устанавливается настоящ</w:t>
      </w:r>
      <w:r w:rsidR="00574406">
        <w:rPr>
          <w:sz w:val="24"/>
          <w:szCs w:val="24"/>
        </w:rPr>
        <w:t>им Административным регламентом</w:t>
      </w:r>
      <w:r w:rsidRPr="00424C82">
        <w:rPr>
          <w:sz w:val="24"/>
          <w:szCs w:val="24"/>
        </w:rPr>
        <w:t xml:space="preserve">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21. В случае если заявление о предоставлении муниципальной услуги подано в МФЦ решение об отказе в приеме заявления и документов, необходимых для предоставления муниципальной услуги по основаниям, предусмотренным пунктом 25 настоящего Административного регламента и заключенным соглашением о взаимодействии, принимает орган местного самоуправления.</w:t>
      </w:r>
    </w:p>
    <w:p w:rsidR="00475B0C" w:rsidRPr="00424C82" w:rsidRDefault="00475B0C">
      <w:pPr>
        <w:widowControl w:val="0"/>
        <w:ind w:firstLine="709"/>
        <w:jc w:val="both"/>
        <w:rPr>
          <w:sz w:val="24"/>
          <w:szCs w:val="24"/>
        </w:rPr>
      </w:pPr>
    </w:p>
    <w:p w:rsidR="00475B0C" w:rsidRPr="00424C82" w:rsidRDefault="009002A1">
      <w:pPr>
        <w:widowControl w:val="0"/>
        <w:ind w:firstLine="540"/>
        <w:jc w:val="center"/>
        <w:rPr>
          <w:sz w:val="24"/>
          <w:szCs w:val="24"/>
        </w:rPr>
      </w:pPr>
      <w:r w:rsidRPr="00424C82">
        <w:rPr>
          <w:b/>
          <w:sz w:val="24"/>
          <w:szCs w:val="24"/>
        </w:rPr>
        <w:t xml:space="preserve">Исчерпывающий перечень документов, необходимых для предоставления </w:t>
      </w:r>
      <w:r w:rsidRPr="00424C82">
        <w:rPr>
          <w:b/>
          <w:sz w:val="24"/>
          <w:szCs w:val="24"/>
        </w:rPr>
        <w:lastRenderedPageBreak/>
        <w:t>муниципальной услуги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23.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приведен в приложении №3 к настоящему Административному регламенту.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 xml:space="preserve">24. Формы заявлений о предоставлении муниципальной услуги приведены в приложениях </w:t>
      </w:r>
      <w:r w:rsidRPr="00424C82">
        <w:rPr>
          <w:sz w:val="24"/>
          <w:szCs w:val="24"/>
          <w:highlight w:val="white"/>
        </w:rPr>
        <w:t xml:space="preserve">№5-6 </w:t>
      </w:r>
      <w:r w:rsidRPr="00424C82">
        <w:rPr>
          <w:sz w:val="24"/>
          <w:szCs w:val="24"/>
        </w:rPr>
        <w:t xml:space="preserve">к настоящему Административному регламенту. </w:t>
      </w:r>
    </w:p>
    <w:p w:rsidR="00475B0C" w:rsidRPr="00424C82" w:rsidRDefault="00475B0C">
      <w:pPr>
        <w:widowControl w:val="0"/>
        <w:ind w:firstLine="709"/>
        <w:jc w:val="both"/>
        <w:rPr>
          <w:sz w:val="24"/>
          <w:szCs w:val="24"/>
        </w:rPr>
      </w:pPr>
    </w:p>
    <w:p w:rsidR="00475B0C" w:rsidRPr="00424C82" w:rsidRDefault="009002A1">
      <w:pPr>
        <w:widowControl w:val="0"/>
        <w:ind w:firstLine="567"/>
        <w:jc w:val="center"/>
        <w:rPr>
          <w:sz w:val="24"/>
          <w:szCs w:val="24"/>
        </w:rPr>
      </w:pPr>
      <w:r w:rsidRPr="00424C82">
        <w:rPr>
          <w:b/>
          <w:sz w:val="24"/>
          <w:szCs w:val="24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25.</w:t>
      </w:r>
      <w:r w:rsidRPr="00424C82">
        <w:rPr>
          <w:sz w:val="24"/>
          <w:szCs w:val="24"/>
          <w:highlight w:val="white"/>
        </w:rPr>
        <w:t xml:space="preserve"> Основаниями для отказа в приеме заявления и </w:t>
      </w:r>
      <w:r w:rsidR="00DF59A6" w:rsidRPr="00424C82">
        <w:rPr>
          <w:sz w:val="24"/>
          <w:szCs w:val="24"/>
          <w:highlight w:val="white"/>
        </w:rPr>
        <w:t>документов,</w:t>
      </w:r>
      <w:r w:rsidRPr="00424C82">
        <w:rPr>
          <w:sz w:val="24"/>
          <w:szCs w:val="24"/>
          <w:highlight w:val="white"/>
        </w:rPr>
        <w:t xml:space="preserve"> необходимых для предоставления муниципальной услуги, являются: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  <w:highlight w:val="white"/>
        </w:rPr>
        <w:t>1) документ, удостоверяющий личность заявителя, не представлен;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2)</w:t>
      </w:r>
      <w:r w:rsidRPr="00424C82">
        <w:rPr>
          <w:sz w:val="24"/>
          <w:szCs w:val="24"/>
          <w:highlight w:val="white"/>
        </w:rPr>
        <w:t xml:space="preserve"> представление неполного комплекта документов, необходимых для предоставления муниципальной услуги;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3) несоответствие категории Заявителя установленному кругу лиц;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4) некорректное заполнение обязательных полей в форме запроса о предоставлении услуги, в том числе в интерактивной форме заявления на  Региональном портале или Едином портале;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5) представленные документы утратили силу на момент обращения за услугой;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6) представленные документы содержат подчистки и исправления текста, не заверенные в порядке, установленном законодательством РФ;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7) 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услуги, в том числе поданных через Единый портал;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8) заявление и документы, представлены в электронной форме с нарушением требований;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9) несоблюдение установленных статьей 11 Федерального закона от 6.04.2011 года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форме»;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10) заявление и документы, необходимые для предоставления муниципальной услуги поданы в орган местного самоуправления, в полномочия которого не входит предоставление муниципальной услуги.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26.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27. Основаниями для отказа в предоставлении муниципальной услуги являются: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27.1. В случае обращения за адресной материальной помощью семье или одиноко проживающему гражданину, попавшим в трудную жизненную ситуацию являются: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1) обращение за услугой не по месту жительства (а в случае его отсутствия по месту пребывания) заявителя;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2)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3) в заявлении отсутствует подпись заявителя (представителя заявителя);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4) непоступление документов (сведений), запрашиваемых в рамках межведомственного электронного взаимодействия;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5)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 xml:space="preserve">6) сведения в документах </w:t>
      </w:r>
      <w:r w:rsidR="00385388" w:rsidRPr="00424C82">
        <w:rPr>
          <w:sz w:val="24"/>
          <w:szCs w:val="24"/>
        </w:rPr>
        <w:t>представлены не в полном объеме</w:t>
      </w:r>
      <w:r w:rsidRPr="00424C82">
        <w:rPr>
          <w:sz w:val="24"/>
          <w:szCs w:val="24"/>
        </w:rPr>
        <w:t>;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7) размер среднедушевого дохода семьи превышает величину прожиточного минимума на душу населения, установленного в Кемеровской области</w:t>
      </w:r>
      <w:r w:rsidR="00574406">
        <w:rPr>
          <w:sz w:val="24"/>
          <w:szCs w:val="24"/>
        </w:rPr>
        <w:t xml:space="preserve"> </w:t>
      </w:r>
      <w:r w:rsidRPr="00424C82">
        <w:rPr>
          <w:sz w:val="24"/>
          <w:szCs w:val="24"/>
        </w:rPr>
        <w:t>-</w:t>
      </w:r>
      <w:r w:rsidR="00574406">
        <w:rPr>
          <w:sz w:val="24"/>
          <w:szCs w:val="24"/>
        </w:rPr>
        <w:t xml:space="preserve"> </w:t>
      </w:r>
      <w:r w:rsidRPr="00424C82">
        <w:rPr>
          <w:sz w:val="24"/>
          <w:szCs w:val="24"/>
        </w:rPr>
        <w:t>Кузбассе на дату обращения за назначением;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8) непредставление заявителем (представителем) документов, подтвержд</w:t>
      </w:r>
      <w:r w:rsidR="00385388" w:rsidRPr="00424C82">
        <w:rPr>
          <w:sz w:val="24"/>
          <w:szCs w:val="24"/>
        </w:rPr>
        <w:t xml:space="preserve">ающие расходы на </w:t>
      </w:r>
      <w:r w:rsidR="00385388" w:rsidRPr="00424C82">
        <w:rPr>
          <w:sz w:val="24"/>
          <w:szCs w:val="24"/>
        </w:rPr>
        <w:lastRenderedPageBreak/>
        <w:t>оплату товаров</w:t>
      </w:r>
      <w:r w:rsidRPr="00424C82">
        <w:rPr>
          <w:sz w:val="24"/>
          <w:szCs w:val="24"/>
        </w:rPr>
        <w:t>;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 xml:space="preserve">9) сведения, указанные в заявлении о предоставлении муниципальной услуги, не </w:t>
      </w:r>
      <w:r w:rsidR="00385388" w:rsidRPr="00424C82">
        <w:rPr>
          <w:sz w:val="24"/>
          <w:szCs w:val="24"/>
        </w:rPr>
        <w:t>являются полными и достоверными</w:t>
      </w:r>
      <w:r w:rsidRPr="00424C82">
        <w:rPr>
          <w:sz w:val="24"/>
          <w:szCs w:val="24"/>
        </w:rPr>
        <w:t>;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10) заявитель не соответствует категории лиц, имеющих право на предоставление услуги.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27.2. В случае обращения за адресной материальной помощью семье или одиноко проживающему гражданину, попавшим в кризисную жизненную ситуацию являются: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1) обращение за услугой не по месту жительства (а в случае его отсутствия</w:t>
      </w:r>
      <w:r w:rsidR="00385388" w:rsidRPr="00424C82">
        <w:rPr>
          <w:sz w:val="24"/>
          <w:szCs w:val="24"/>
        </w:rPr>
        <w:t xml:space="preserve"> по месту пребывания) заявителя</w:t>
      </w:r>
      <w:r w:rsidRPr="00424C82">
        <w:rPr>
          <w:sz w:val="24"/>
          <w:szCs w:val="24"/>
        </w:rPr>
        <w:t>;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2)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3) в заявлении отсутствует подпись заявителя (представителя заявителя);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4) не</w:t>
      </w:r>
      <w:r w:rsidR="00DF59A6">
        <w:rPr>
          <w:sz w:val="24"/>
          <w:szCs w:val="24"/>
        </w:rPr>
        <w:t xml:space="preserve"> </w:t>
      </w:r>
      <w:r w:rsidRPr="00424C82">
        <w:rPr>
          <w:sz w:val="24"/>
          <w:szCs w:val="24"/>
        </w:rPr>
        <w:t>поступление документов (сведений), запрашиваемых в рамках межведомственного электронного взаимодействия;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5)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6) сведения в документах представлены не в полном объеме;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7) непредставление заявителем (представителем) документов, подтверждающие расходы на оплату товаров;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8) сведения, указанные в заявлении о предоставлении муниципальной услуги, не являются полными и достоверными;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9) представленные документы или сведения утратили силу</w:t>
      </w:r>
      <w:r w:rsidR="00385388" w:rsidRPr="00424C82">
        <w:rPr>
          <w:sz w:val="24"/>
          <w:szCs w:val="24"/>
        </w:rPr>
        <w:t xml:space="preserve"> на момент обращения за услугой</w:t>
      </w:r>
      <w:r w:rsidRPr="00424C82">
        <w:rPr>
          <w:sz w:val="24"/>
          <w:szCs w:val="24"/>
        </w:rPr>
        <w:t>;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10) установлен факт ранее назначенной выплаты заявителю в текущем году;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 xml:space="preserve">11) факт полного или частичного </w:t>
      </w:r>
      <w:r w:rsidR="00385388" w:rsidRPr="00424C82">
        <w:rPr>
          <w:sz w:val="24"/>
          <w:szCs w:val="24"/>
        </w:rPr>
        <w:t>уничтожения жилья не установлен</w:t>
      </w:r>
      <w:r w:rsidRPr="00424C82">
        <w:rPr>
          <w:sz w:val="24"/>
          <w:szCs w:val="24"/>
        </w:rPr>
        <w:t>;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12) факт утраты имущества первой необходимости заявителя не установлен.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28. При отказе в приеме заявления и иных документов, необходимых для предоставления муниципальной услуги или отказе в предоставлении муниципальной услуги специалист Органа местного самоуправления обязан указать конкретные обстоятельства заявления или прилагаемых документов, необходимых для предоставления муниципальной услуги, послуживших причинами для такого результата или отказа.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 xml:space="preserve">29. Основания для отказа в приеме запроса и документов, необходимых для предоставления муниципальной услуги, основания для отказа в предоставлении муниципальной услуги приведены в приложении № 4 к настоящему 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Административному регламенту, с учетом категории (признаков) заявителя.</w:t>
      </w:r>
    </w:p>
    <w:p w:rsidR="00475B0C" w:rsidRPr="00424C82" w:rsidRDefault="009002A1">
      <w:pPr>
        <w:widowControl w:val="0"/>
        <w:tabs>
          <w:tab w:val="left" w:pos="1021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 xml:space="preserve">30. Перечень способов подачи запроса о предоставлении муниципальной услуги и документов, необходимых для предоставления муниципальной услуги приведен </w:t>
      </w:r>
      <w:r w:rsidRPr="00424C82">
        <w:rPr>
          <w:sz w:val="24"/>
          <w:szCs w:val="24"/>
          <w:highlight w:val="white"/>
        </w:rPr>
        <w:t xml:space="preserve">в пункте 33 </w:t>
      </w:r>
      <w:r w:rsidRPr="00424C82">
        <w:rPr>
          <w:sz w:val="24"/>
          <w:szCs w:val="24"/>
        </w:rPr>
        <w:t>настоящего Административного регламента.</w:t>
      </w:r>
    </w:p>
    <w:p w:rsidR="00475B0C" w:rsidRPr="00424C82" w:rsidRDefault="00475B0C">
      <w:pPr>
        <w:widowControl w:val="0"/>
        <w:jc w:val="center"/>
        <w:rPr>
          <w:b/>
          <w:sz w:val="24"/>
          <w:szCs w:val="24"/>
        </w:rPr>
      </w:pPr>
    </w:p>
    <w:p w:rsidR="00475B0C" w:rsidRPr="00424C82" w:rsidRDefault="009002A1">
      <w:pPr>
        <w:widowControl w:val="0"/>
        <w:jc w:val="center"/>
        <w:rPr>
          <w:sz w:val="24"/>
          <w:szCs w:val="24"/>
        </w:rPr>
      </w:pPr>
      <w:r w:rsidRPr="00424C82">
        <w:rPr>
          <w:b/>
          <w:sz w:val="24"/>
          <w:szCs w:val="24"/>
        </w:rPr>
        <w:t>III. Состав, последовательность и сроки выполнения административных процедур</w:t>
      </w:r>
    </w:p>
    <w:p w:rsidR="00475B0C" w:rsidRPr="00424C82" w:rsidRDefault="00475B0C">
      <w:pPr>
        <w:widowControl w:val="0"/>
        <w:jc w:val="center"/>
        <w:rPr>
          <w:b/>
          <w:sz w:val="24"/>
          <w:szCs w:val="24"/>
        </w:rPr>
      </w:pPr>
    </w:p>
    <w:p w:rsidR="00475B0C" w:rsidRPr="00424C82" w:rsidRDefault="009002A1">
      <w:pPr>
        <w:widowControl w:val="0"/>
        <w:jc w:val="center"/>
        <w:rPr>
          <w:sz w:val="24"/>
          <w:szCs w:val="24"/>
        </w:rPr>
      </w:pPr>
      <w:r w:rsidRPr="00424C82">
        <w:rPr>
          <w:b/>
          <w:sz w:val="24"/>
          <w:szCs w:val="24"/>
        </w:rPr>
        <w:t>3.1. Перечень административных процедур, осуществляемых при обращении за адресной материальной помощью семье или одиноко проживающему гражданину, попавшим в трудную жизненную ситуацию</w:t>
      </w:r>
    </w:p>
    <w:p w:rsidR="00475B0C" w:rsidRPr="00424C82" w:rsidRDefault="009002A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31. Предоставление муниципальной услуги включает в себя следующие административные процедуры: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а) профилирование;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б) прием запроса и документов и (или) информации, необходимых для предоставления муниципальной услуги;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в) межведомственное информационное взаимодействие;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г) принятие решения о предоставлении (об отказе в предоставлении) муниципальной услуги;</w:t>
      </w:r>
    </w:p>
    <w:p w:rsidR="00475B0C" w:rsidRPr="00424C82" w:rsidRDefault="009002A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д) предоставление результата муниципальной услуги.</w:t>
      </w:r>
    </w:p>
    <w:p w:rsidR="00475B0C" w:rsidRPr="00424C82" w:rsidRDefault="00475B0C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</w:p>
    <w:p w:rsidR="00475B0C" w:rsidRPr="00424C82" w:rsidRDefault="009002A1">
      <w:pPr>
        <w:widowControl w:val="0"/>
        <w:ind w:firstLine="709"/>
        <w:jc w:val="center"/>
        <w:rPr>
          <w:sz w:val="24"/>
          <w:szCs w:val="24"/>
        </w:rPr>
      </w:pPr>
      <w:r w:rsidRPr="00424C82">
        <w:rPr>
          <w:b/>
          <w:sz w:val="24"/>
          <w:szCs w:val="24"/>
        </w:rPr>
        <w:t>Профилирование заявителя</w:t>
      </w:r>
    </w:p>
    <w:p w:rsidR="00475B0C" w:rsidRPr="00424C82" w:rsidRDefault="009002A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32. Категория (признак) определяется путем профилирования заявителя, в процессе которого устанавливается результат муниципальной услуги, за предоставлением которого он обратился. Идентификаторы категорий (признаков) заявителей приведены в приложении №2 к настоящему Административному регламенту.</w:t>
      </w:r>
    </w:p>
    <w:p w:rsidR="00475B0C" w:rsidRPr="00424C82" w:rsidRDefault="009002A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 xml:space="preserve">Профилирование осуществляется: </w:t>
      </w:r>
    </w:p>
    <w:p w:rsidR="00475B0C" w:rsidRPr="00424C82" w:rsidRDefault="009002A1">
      <w:pPr>
        <w:widowControl w:val="0"/>
        <w:tabs>
          <w:tab w:val="left" w:pos="510"/>
        </w:tabs>
        <w:jc w:val="both"/>
        <w:rPr>
          <w:sz w:val="24"/>
          <w:szCs w:val="24"/>
        </w:rPr>
      </w:pPr>
      <w:r w:rsidRPr="00424C82">
        <w:rPr>
          <w:sz w:val="24"/>
          <w:szCs w:val="24"/>
        </w:rPr>
        <w:t xml:space="preserve">а) посредством Регионального портала (при наличии технической возможности); </w:t>
      </w:r>
    </w:p>
    <w:p w:rsidR="00475B0C" w:rsidRPr="00424C82" w:rsidRDefault="009002A1">
      <w:pPr>
        <w:widowControl w:val="0"/>
        <w:tabs>
          <w:tab w:val="left" w:pos="1276"/>
        </w:tabs>
        <w:jc w:val="both"/>
        <w:rPr>
          <w:sz w:val="24"/>
          <w:szCs w:val="24"/>
        </w:rPr>
      </w:pPr>
      <w:r w:rsidRPr="00424C82">
        <w:rPr>
          <w:sz w:val="24"/>
          <w:szCs w:val="24"/>
        </w:rPr>
        <w:t xml:space="preserve">б) посредством Единого портала (при наличии технической возможности); </w:t>
      </w:r>
    </w:p>
    <w:p w:rsidR="00475B0C" w:rsidRPr="00424C82" w:rsidRDefault="009002A1">
      <w:pPr>
        <w:widowControl w:val="0"/>
        <w:tabs>
          <w:tab w:val="left" w:pos="1276"/>
        </w:tabs>
        <w:jc w:val="both"/>
        <w:rPr>
          <w:sz w:val="24"/>
          <w:szCs w:val="24"/>
        </w:rPr>
      </w:pPr>
      <w:r w:rsidRPr="00424C82">
        <w:rPr>
          <w:sz w:val="24"/>
          <w:szCs w:val="24"/>
        </w:rPr>
        <w:t xml:space="preserve">в) в Органе местного самоуправления; </w:t>
      </w:r>
    </w:p>
    <w:p w:rsidR="00475B0C" w:rsidRPr="00424C82" w:rsidRDefault="009002A1">
      <w:pPr>
        <w:widowControl w:val="0"/>
        <w:tabs>
          <w:tab w:val="left" w:pos="1276"/>
        </w:tabs>
        <w:jc w:val="both"/>
        <w:rPr>
          <w:sz w:val="24"/>
          <w:szCs w:val="24"/>
        </w:rPr>
      </w:pPr>
      <w:r w:rsidRPr="00424C82">
        <w:rPr>
          <w:sz w:val="24"/>
          <w:szCs w:val="24"/>
        </w:rPr>
        <w:t>г) в МФЦ.</w:t>
      </w:r>
    </w:p>
    <w:p w:rsidR="00475B0C" w:rsidRPr="00424C82" w:rsidRDefault="00475B0C">
      <w:pPr>
        <w:widowControl w:val="0"/>
        <w:tabs>
          <w:tab w:val="left" w:pos="1276"/>
        </w:tabs>
        <w:ind w:firstLine="340"/>
        <w:jc w:val="both"/>
        <w:rPr>
          <w:sz w:val="24"/>
          <w:szCs w:val="24"/>
        </w:rPr>
      </w:pPr>
    </w:p>
    <w:p w:rsidR="00475B0C" w:rsidRPr="00424C82" w:rsidRDefault="009002A1">
      <w:pPr>
        <w:widowControl w:val="0"/>
        <w:jc w:val="center"/>
        <w:rPr>
          <w:sz w:val="24"/>
          <w:szCs w:val="24"/>
        </w:rPr>
      </w:pPr>
      <w:r w:rsidRPr="00424C82">
        <w:rPr>
          <w:b/>
          <w:sz w:val="24"/>
          <w:szCs w:val="24"/>
        </w:rPr>
        <w:t>Прием запроса и документов и (или) информации, необходимых для предоставления муниципальной услуги</w:t>
      </w:r>
    </w:p>
    <w:p w:rsidR="00475B0C" w:rsidRPr="00424C82" w:rsidRDefault="009002A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33. Исчерпывающий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заявления, документов и (или) информации приведены в приложении №4 к настоящему Административному регламенту.</w:t>
      </w:r>
    </w:p>
    <w:p w:rsidR="00475B0C" w:rsidRPr="00424C82" w:rsidRDefault="009002A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 xml:space="preserve">34. Форма заявления при обращении за </w:t>
      </w:r>
      <w:r w:rsidRPr="00424C82">
        <w:rPr>
          <w:sz w:val="24"/>
          <w:szCs w:val="24"/>
          <w:highlight w:val="white"/>
        </w:rPr>
        <w:t>адресной материальной помощью семь</w:t>
      </w:r>
      <w:r w:rsidR="00DF59A6">
        <w:rPr>
          <w:sz w:val="24"/>
          <w:szCs w:val="24"/>
          <w:highlight w:val="white"/>
        </w:rPr>
        <w:t>и</w:t>
      </w:r>
      <w:r w:rsidRPr="00424C82">
        <w:rPr>
          <w:sz w:val="24"/>
          <w:szCs w:val="24"/>
          <w:highlight w:val="white"/>
        </w:rPr>
        <w:t xml:space="preserve"> или одиноко п</w:t>
      </w:r>
      <w:r w:rsidR="00DF59A6">
        <w:rPr>
          <w:sz w:val="24"/>
          <w:szCs w:val="24"/>
          <w:highlight w:val="white"/>
        </w:rPr>
        <w:t>роживающего гражданина, попавших</w:t>
      </w:r>
      <w:r w:rsidRPr="00424C82">
        <w:rPr>
          <w:sz w:val="24"/>
          <w:szCs w:val="24"/>
          <w:highlight w:val="white"/>
        </w:rPr>
        <w:t xml:space="preserve"> в трудную жизненную ситуацию</w:t>
      </w:r>
      <w:r w:rsidR="00DF59A6">
        <w:rPr>
          <w:sz w:val="24"/>
          <w:szCs w:val="24"/>
          <w:highlight w:val="white"/>
        </w:rPr>
        <w:t>,</w:t>
      </w:r>
      <w:r w:rsidRPr="00424C82">
        <w:rPr>
          <w:sz w:val="24"/>
          <w:szCs w:val="24"/>
          <w:highlight w:val="white"/>
        </w:rPr>
        <w:t xml:space="preserve"> предусмотрена в приложении №5 к настоящему Административному регламенту.</w:t>
      </w:r>
    </w:p>
    <w:p w:rsidR="00475B0C" w:rsidRPr="00424C82" w:rsidRDefault="009002A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 xml:space="preserve">35. Способами установления личности (идентификации) заявителя при взаимодействии с заявителями являются: </w:t>
      </w:r>
    </w:p>
    <w:p w:rsidR="00475B0C" w:rsidRPr="00424C82" w:rsidRDefault="009002A1">
      <w:pPr>
        <w:widowControl w:val="0"/>
        <w:numPr>
          <w:ilvl w:val="0"/>
          <w:numId w:val="4"/>
        </w:numPr>
        <w:tabs>
          <w:tab w:val="left" w:pos="1021"/>
        </w:tabs>
        <w:ind w:left="0"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 xml:space="preserve">в МФЦ (при наличии соглашения о взаимодействии) – документ, удостоверяющий личность гражданина; </w:t>
      </w:r>
    </w:p>
    <w:p w:rsidR="00475B0C" w:rsidRPr="00424C82" w:rsidRDefault="009002A1">
      <w:pPr>
        <w:widowControl w:val="0"/>
        <w:numPr>
          <w:ilvl w:val="0"/>
          <w:numId w:val="4"/>
        </w:numPr>
        <w:tabs>
          <w:tab w:val="left" w:pos="1021"/>
        </w:tabs>
        <w:ind w:left="0"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посредством Единого портала, Рег</w:t>
      </w:r>
      <w:r w:rsidR="00574406">
        <w:rPr>
          <w:sz w:val="24"/>
          <w:szCs w:val="24"/>
        </w:rPr>
        <w:t>ионального портала – единой</w:t>
      </w:r>
      <w:r w:rsidRPr="00424C82">
        <w:rPr>
          <w:sz w:val="24"/>
          <w:szCs w:val="24"/>
        </w:rPr>
        <w:t xml:space="preserve">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 </w:t>
      </w:r>
    </w:p>
    <w:p w:rsidR="00475B0C" w:rsidRPr="00424C82" w:rsidRDefault="009002A1">
      <w:pPr>
        <w:widowControl w:val="0"/>
        <w:numPr>
          <w:ilvl w:val="0"/>
          <w:numId w:val="4"/>
        </w:numPr>
        <w:tabs>
          <w:tab w:val="left" w:pos="1021"/>
        </w:tabs>
        <w:ind w:left="0"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в Орган местного самоуправления – документ, удостоверяющий личность;</w:t>
      </w:r>
    </w:p>
    <w:p w:rsidR="00475B0C" w:rsidRPr="00424C82" w:rsidRDefault="009002A1">
      <w:pPr>
        <w:widowControl w:val="0"/>
        <w:numPr>
          <w:ilvl w:val="0"/>
          <w:numId w:val="4"/>
        </w:numPr>
        <w:tabs>
          <w:tab w:val="left" w:pos="1021"/>
        </w:tabs>
        <w:ind w:left="0"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почтовым отправлением - копия документа, удостоверяющего личность.</w:t>
      </w:r>
    </w:p>
    <w:p w:rsidR="00475B0C" w:rsidRPr="00424C82" w:rsidRDefault="009002A1">
      <w:pPr>
        <w:widowControl w:val="0"/>
        <w:tabs>
          <w:tab w:val="left" w:pos="1021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36. Основания для принятия решения об отказе в приеме заявления и документов или (информации) приведены в приложении №4 настоящему Административному регламенту.</w:t>
      </w:r>
    </w:p>
    <w:p w:rsidR="00475B0C" w:rsidRPr="00424C82" w:rsidRDefault="009002A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37. Муниципальная услуга не предусматривает возможность приема Органом местного самоуправления,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лиц) .</w:t>
      </w:r>
    </w:p>
    <w:p w:rsidR="00475B0C" w:rsidRPr="00424C82" w:rsidRDefault="009002A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 xml:space="preserve">38. Срок регистрации заявления и документов, необходимых для предоставления муниципальной услуги, в Органе местного самоуправления составляет 1 рабочий день с даты получения заявления и документов, необходимых для предоставления муниципальной услуги, Органом местного самоуправления указанным способом. </w:t>
      </w:r>
    </w:p>
    <w:p w:rsidR="00475B0C" w:rsidRPr="00424C82" w:rsidRDefault="00475B0C">
      <w:pPr>
        <w:widowControl w:val="0"/>
        <w:jc w:val="center"/>
        <w:rPr>
          <w:b/>
          <w:sz w:val="24"/>
          <w:szCs w:val="24"/>
        </w:rPr>
      </w:pPr>
    </w:p>
    <w:p w:rsidR="00475B0C" w:rsidRPr="00424C82" w:rsidRDefault="009002A1">
      <w:pPr>
        <w:widowControl w:val="0"/>
        <w:jc w:val="center"/>
        <w:rPr>
          <w:sz w:val="24"/>
          <w:szCs w:val="24"/>
        </w:rPr>
      </w:pPr>
      <w:r w:rsidRPr="00424C82">
        <w:rPr>
          <w:b/>
          <w:sz w:val="24"/>
          <w:szCs w:val="24"/>
        </w:rPr>
        <w:t xml:space="preserve">Межведомственное информационное взаимодействие </w:t>
      </w:r>
    </w:p>
    <w:p w:rsidR="00475B0C" w:rsidRPr="00424C82" w:rsidRDefault="009002A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39. Для получения муниципальной услуги необходимо направление следующих межведомственных информационных запросов:</w:t>
      </w:r>
    </w:p>
    <w:p w:rsidR="00475B0C" w:rsidRPr="00424C82" w:rsidRDefault="009002A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а)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Паспорта Гражданина РФ по серии и номеру. Сведения о регистрационном учете по месту жительства и месту пребывания». Указанный информационный запрос направляется в «Министерство внутренних дел Российской Федерации»;</w:t>
      </w:r>
    </w:p>
    <w:p w:rsidR="00475B0C" w:rsidRPr="00424C82" w:rsidRDefault="009002A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 xml:space="preserve">б)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</w:t>
      </w:r>
      <w:r w:rsidRPr="00424C82">
        <w:rPr>
          <w:sz w:val="24"/>
          <w:szCs w:val="24"/>
        </w:rPr>
        <w:lastRenderedPageBreak/>
        <w:t>электронного взаимодействия» информационный запрос «Предоставление из ЕРН по запросу сведений о физическом лице». Указанный информационный запрос направляется в «ФНС России»;</w:t>
      </w:r>
    </w:p>
    <w:p w:rsidR="00475B0C" w:rsidRPr="00424C82" w:rsidRDefault="009002A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в)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заключении брака или расторжении брака». Указанный информационный запрос направляется в «ФНС России»;</w:t>
      </w:r>
    </w:p>
    <w:p w:rsidR="00475B0C" w:rsidRPr="00424C82" w:rsidRDefault="009002A1">
      <w:pPr>
        <w:widowControl w:val="0"/>
        <w:tabs>
          <w:tab w:val="left" w:pos="1021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г)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рождении ребенка». Указанный информационный запрос направляется в «ФНС России»»;</w:t>
      </w:r>
    </w:p>
    <w:p w:rsidR="00475B0C" w:rsidRPr="00424C82" w:rsidRDefault="009002A1">
      <w:pPr>
        <w:widowControl w:val="0"/>
        <w:tabs>
          <w:tab w:val="left" w:pos="1021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  <w:highlight w:val="white"/>
        </w:rPr>
        <w:t>д)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об установлении опеки над ребенком, лишении/ограничении родительских прав, отобрании ребенка при непосредственной угрозе, его жизни и здоровью, сведения, подтверждающие среднедушевой доход семьи, сведения о мерах социальной поддержки семьи». Указанный информационный запрос направляется в «Социальный фонд России (СФР) »;</w:t>
      </w:r>
      <w:r w:rsidRPr="00424C82">
        <w:rPr>
          <w:rStyle w:val="FootnoteReference0"/>
          <w:sz w:val="24"/>
          <w:szCs w:val="24"/>
        </w:rPr>
        <w:footnoteReference w:id="2"/>
      </w:r>
    </w:p>
    <w:p w:rsidR="00475B0C" w:rsidRPr="00424C82" w:rsidRDefault="009002A1">
      <w:pPr>
        <w:widowControl w:val="0"/>
        <w:tabs>
          <w:tab w:val="left" w:pos="1021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  <w:highlight w:val="white"/>
        </w:rPr>
        <w:t>е)</w:t>
      </w:r>
      <w:r w:rsidR="00574406">
        <w:rPr>
          <w:sz w:val="24"/>
          <w:szCs w:val="24"/>
          <w:highlight w:val="white"/>
        </w:rPr>
        <w:t xml:space="preserve"> </w:t>
      </w:r>
      <w:r w:rsidRPr="00424C82">
        <w:rPr>
          <w:sz w:val="24"/>
          <w:szCs w:val="24"/>
          <w:highlight w:val="white"/>
        </w:rP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74406">
        <w:rPr>
          <w:sz w:val="24"/>
          <w:szCs w:val="24"/>
          <w:highlight w:val="white"/>
        </w:rPr>
        <w:t xml:space="preserve"> направляется</w:t>
      </w:r>
      <w:r w:rsidRPr="00424C82">
        <w:rPr>
          <w:sz w:val="24"/>
          <w:szCs w:val="24"/>
          <w:highlight w:val="white"/>
        </w:rPr>
        <w:t xml:space="preserve"> информационный запрос «Сведения о доходах военнослужащих, сотрудников войск национальной гвардии Российской Федерации, органов принудительного исполнения Российской Федерации, таможенных органов Российской Федерации, Главного управления специальных программ Президента Российской Федерации (Сведения о доходах физических лиц, выплаченных налоговыми агентами)». Указанный информ</w:t>
      </w:r>
      <w:r w:rsidR="00574406">
        <w:rPr>
          <w:sz w:val="24"/>
          <w:szCs w:val="24"/>
          <w:highlight w:val="white"/>
        </w:rPr>
        <w:t xml:space="preserve">ационный запрос направляется в </w:t>
      </w:r>
      <w:r w:rsidRPr="00424C82">
        <w:rPr>
          <w:sz w:val="24"/>
          <w:szCs w:val="24"/>
          <w:highlight w:val="white"/>
        </w:rPr>
        <w:t>ФНС России;</w:t>
      </w:r>
      <w:r w:rsidRPr="00424C82">
        <w:rPr>
          <w:sz w:val="24"/>
          <w:szCs w:val="24"/>
          <w:highlight w:val="white"/>
          <w:vertAlign w:val="superscript"/>
        </w:rPr>
        <w:t>1</w:t>
      </w:r>
    </w:p>
    <w:p w:rsidR="00475B0C" w:rsidRPr="00424C82" w:rsidRDefault="009002A1">
      <w:pPr>
        <w:widowControl w:val="0"/>
        <w:tabs>
          <w:tab w:val="left" w:pos="1021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  <w:highlight w:val="white"/>
        </w:rPr>
        <w:t>ж)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74406">
        <w:rPr>
          <w:sz w:val="24"/>
          <w:szCs w:val="24"/>
          <w:highlight w:val="white"/>
        </w:rPr>
        <w:t xml:space="preserve"> направляется</w:t>
      </w:r>
      <w:r w:rsidRPr="00424C82">
        <w:rPr>
          <w:sz w:val="24"/>
          <w:szCs w:val="24"/>
          <w:highlight w:val="white"/>
        </w:rPr>
        <w:t xml:space="preserve"> информационный запрос «Сведения о дивидендах, процентах и иных доходах, полученных по операциям с ценными бумагами, инвестиционным (брокерским) счетам, металлическим счетам, депозитам и сберегательным счетам, в том числе валютным, а также в связи с участием в управлении собственностью организации (Сведения о доходах физических лиц из налоговой декларации формы 3-НДФЛ)». Указанный информ</w:t>
      </w:r>
      <w:r w:rsidR="00574406">
        <w:rPr>
          <w:sz w:val="24"/>
          <w:szCs w:val="24"/>
          <w:highlight w:val="white"/>
        </w:rPr>
        <w:t xml:space="preserve">ационный запрос направляется в </w:t>
      </w:r>
      <w:r w:rsidRPr="00424C82">
        <w:rPr>
          <w:sz w:val="24"/>
          <w:szCs w:val="24"/>
          <w:highlight w:val="white"/>
        </w:rPr>
        <w:t>ФНС России;</w:t>
      </w:r>
    </w:p>
    <w:p w:rsidR="00475B0C" w:rsidRPr="00424C82" w:rsidRDefault="009002A1">
      <w:pPr>
        <w:widowControl w:val="0"/>
        <w:tabs>
          <w:tab w:val="left" w:pos="1021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  <w:highlight w:val="white"/>
        </w:rPr>
        <w:t>з)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74406">
        <w:rPr>
          <w:sz w:val="24"/>
          <w:szCs w:val="24"/>
          <w:highlight w:val="white"/>
        </w:rPr>
        <w:t xml:space="preserve"> направляется</w:t>
      </w:r>
      <w:r w:rsidRPr="00424C82">
        <w:rPr>
          <w:sz w:val="24"/>
          <w:szCs w:val="24"/>
          <w:highlight w:val="white"/>
        </w:rPr>
        <w:t xml:space="preserve"> информационный запрос «Сведения о вознаграждении за выполнение трудовых или иных обязанностей, включая выплаты компенсационного и стимулирующего характера, вознаграждении за выполненную работу, оказанную услугу, совершение действия в рамках гражданско-правового договора, о доходах по договорам авторского заказа, об отчуждении исключительного права на результаты интеллектуальной деятельности (Сервис представления сведений о выплатах, произведенных плательщиками страховых взносов в пользу физических лиц)». Указанный информационный запрос направляется в ФНС России;</w:t>
      </w:r>
      <w:r w:rsidRPr="00424C82">
        <w:rPr>
          <w:sz w:val="24"/>
          <w:szCs w:val="24"/>
          <w:highlight w:val="white"/>
          <w:vertAlign w:val="superscript"/>
        </w:rPr>
        <w:t>1</w:t>
      </w:r>
    </w:p>
    <w:p w:rsidR="00475B0C" w:rsidRPr="00424C82" w:rsidRDefault="009002A1">
      <w:pPr>
        <w:widowControl w:val="0"/>
        <w:tabs>
          <w:tab w:val="left" w:pos="1021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  <w:highlight w:val="white"/>
        </w:rPr>
        <w:t>и)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74406">
        <w:rPr>
          <w:sz w:val="24"/>
          <w:szCs w:val="24"/>
          <w:highlight w:val="white"/>
        </w:rPr>
        <w:t xml:space="preserve"> направляется</w:t>
      </w:r>
      <w:r w:rsidRPr="00424C82">
        <w:rPr>
          <w:sz w:val="24"/>
          <w:szCs w:val="24"/>
          <w:highlight w:val="white"/>
        </w:rPr>
        <w:t xml:space="preserve"> информационный запрос «Сведения о доходах физических лиц из налоговой декларации формы 3-НДФЛ (сведения о процентах, полученных по вкладам в кредитных учреждениях, о доходах от реализации и сдачи в аренду (наем, поднаем) </w:t>
      </w:r>
      <w:r w:rsidRPr="00424C82">
        <w:rPr>
          <w:sz w:val="24"/>
          <w:szCs w:val="24"/>
          <w:highlight w:val="white"/>
        </w:rPr>
        <w:lastRenderedPageBreak/>
        <w:t>имущества)». Указанный информ</w:t>
      </w:r>
      <w:r w:rsidR="00574406">
        <w:rPr>
          <w:sz w:val="24"/>
          <w:szCs w:val="24"/>
          <w:highlight w:val="white"/>
        </w:rPr>
        <w:t xml:space="preserve">ационный запрос направляется в </w:t>
      </w:r>
      <w:r w:rsidRPr="00424C82">
        <w:rPr>
          <w:sz w:val="24"/>
          <w:szCs w:val="24"/>
          <w:highlight w:val="white"/>
        </w:rPr>
        <w:t>ФНС России;</w:t>
      </w:r>
      <w:r w:rsidRPr="00424C82">
        <w:rPr>
          <w:sz w:val="24"/>
          <w:szCs w:val="24"/>
          <w:highlight w:val="white"/>
          <w:vertAlign w:val="superscript"/>
        </w:rPr>
        <w:t>1</w:t>
      </w:r>
    </w:p>
    <w:p w:rsidR="00475B0C" w:rsidRPr="00424C82" w:rsidRDefault="009002A1">
      <w:pPr>
        <w:widowControl w:val="0"/>
        <w:tabs>
          <w:tab w:val="left" w:pos="1021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  <w:highlight w:val="white"/>
        </w:rPr>
        <w:t>к)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74406">
        <w:rPr>
          <w:sz w:val="24"/>
          <w:szCs w:val="24"/>
          <w:highlight w:val="white"/>
        </w:rPr>
        <w:t xml:space="preserve"> направляется</w:t>
      </w:r>
      <w:r w:rsidRPr="00424C82">
        <w:rPr>
          <w:sz w:val="24"/>
          <w:szCs w:val="24"/>
          <w:highlight w:val="white"/>
        </w:rPr>
        <w:t xml:space="preserve"> информационный запрос «Сведения о доходах от занятий предпринимательской деятельностью, включая доходы, полученные в результате деятельности крестьянского (фермерского) хозяйства, в том числе хозяйства без образования юридического лица. Предоставление сведений из налоговых деклараций, представленных индивидуальными предпринимателями, применяющими специальные налоговые режимы». Указанный информационный запрос направляется в «ФНС России»;</w:t>
      </w:r>
      <w:r w:rsidRPr="00424C82">
        <w:rPr>
          <w:sz w:val="24"/>
          <w:szCs w:val="24"/>
          <w:highlight w:val="white"/>
          <w:vertAlign w:val="superscript"/>
        </w:rPr>
        <w:t>1</w:t>
      </w:r>
    </w:p>
    <w:p w:rsidR="00475B0C" w:rsidRPr="00424C82" w:rsidRDefault="009002A1">
      <w:pPr>
        <w:widowControl w:val="0"/>
        <w:tabs>
          <w:tab w:val="left" w:pos="1021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  <w:highlight w:val="white"/>
        </w:rPr>
        <w:t>л)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74406">
        <w:rPr>
          <w:sz w:val="24"/>
          <w:szCs w:val="24"/>
          <w:highlight w:val="white"/>
        </w:rPr>
        <w:t xml:space="preserve"> направляется</w:t>
      </w:r>
      <w:r w:rsidRPr="00424C82">
        <w:rPr>
          <w:sz w:val="24"/>
          <w:szCs w:val="24"/>
          <w:highlight w:val="white"/>
        </w:rPr>
        <w:t xml:space="preserve"> информационный запрос «Получение сведений о размере выплат за период (включая пенсию, доплаты, устанавливаемые к пенсии, социальные выплаты и выплаты по уходу)». Указанный информационный запрос направляется в Социальный фонд России (СФР);</w:t>
      </w:r>
      <w:r w:rsidRPr="00424C82">
        <w:rPr>
          <w:sz w:val="24"/>
          <w:szCs w:val="24"/>
          <w:highlight w:val="white"/>
          <w:vertAlign w:val="superscript"/>
        </w:rPr>
        <w:t>1</w:t>
      </w:r>
    </w:p>
    <w:p w:rsidR="00475B0C" w:rsidRPr="00424C82" w:rsidRDefault="009002A1">
      <w:pPr>
        <w:widowControl w:val="0"/>
        <w:tabs>
          <w:tab w:val="left" w:pos="1021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  <w:highlight w:val="white"/>
        </w:rPr>
        <w:t xml:space="preserve">м)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</w:t>
      </w:r>
      <w:r w:rsidR="00574406">
        <w:rPr>
          <w:sz w:val="24"/>
          <w:szCs w:val="24"/>
          <w:highlight w:val="white"/>
        </w:rPr>
        <w:t xml:space="preserve">направляется </w:t>
      </w:r>
      <w:r w:rsidRPr="00424C82">
        <w:rPr>
          <w:sz w:val="24"/>
          <w:szCs w:val="24"/>
          <w:highlight w:val="white"/>
        </w:rPr>
        <w:t>информационный запрос «Сведения о выплатах правопреемникам умерших застрахованных лиц в случаях, предусмотренных законодательством Российской Федерации об обяз</w:t>
      </w:r>
      <w:r w:rsidR="007767D2" w:rsidRPr="00424C82">
        <w:rPr>
          <w:sz w:val="24"/>
          <w:szCs w:val="24"/>
          <w:highlight w:val="white"/>
        </w:rPr>
        <w:t>ательном пенсионном страховании</w:t>
      </w:r>
      <w:r w:rsidRPr="00424C82">
        <w:rPr>
          <w:sz w:val="24"/>
          <w:szCs w:val="24"/>
          <w:highlight w:val="white"/>
        </w:rPr>
        <w:t xml:space="preserve">». Указанный информационный запрос направляется </w:t>
      </w:r>
      <w:r w:rsidR="00574406">
        <w:rPr>
          <w:sz w:val="24"/>
          <w:szCs w:val="24"/>
          <w:highlight w:val="white"/>
        </w:rPr>
        <w:t xml:space="preserve">в </w:t>
      </w:r>
      <w:r w:rsidR="007767D2" w:rsidRPr="00424C82">
        <w:rPr>
          <w:sz w:val="24"/>
          <w:szCs w:val="24"/>
          <w:highlight w:val="white"/>
        </w:rPr>
        <w:t>Социальный фонд России (СФР);</w:t>
      </w:r>
      <w:r w:rsidRPr="00424C82">
        <w:rPr>
          <w:sz w:val="24"/>
          <w:szCs w:val="24"/>
          <w:highlight w:val="white"/>
          <w:vertAlign w:val="superscript"/>
        </w:rPr>
        <w:t>1</w:t>
      </w:r>
    </w:p>
    <w:p w:rsidR="00475B0C" w:rsidRPr="00424C82" w:rsidRDefault="009002A1">
      <w:pPr>
        <w:widowControl w:val="0"/>
        <w:tabs>
          <w:tab w:val="left" w:pos="1021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  <w:highlight w:val="white"/>
        </w:rPr>
        <w:t xml:space="preserve">н)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</w:t>
      </w:r>
      <w:r w:rsidR="00574406">
        <w:rPr>
          <w:sz w:val="24"/>
          <w:szCs w:val="24"/>
          <w:highlight w:val="white"/>
        </w:rPr>
        <w:t xml:space="preserve">направляется </w:t>
      </w:r>
      <w:r w:rsidRPr="00424C82">
        <w:rPr>
          <w:sz w:val="24"/>
          <w:szCs w:val="24"/>
          <w:highlight w:val="white"/>
        </w:rPr>
        <w:t>информационный запрос «Сведения о размере пенсии и иных выпла</w:t>
      </w:r>
      <w:r w:rsidR="007767D2" w:rsidRPr="00424C82">
        <w:rPr>
          <w:sz w:val="24"/>
          <w:szCs w:val="24"/>
          <w:highlight w:val="white"/>
        </w:rPr>
        <w:t>тах, выплачиваемых органами МВД</w:t>
      </w:r>
      <w:r w:rsidRPr="00424C82">
        <w:rPr>
          <w:sz w:val="24"/>
          <w:szCs w:val="24"/>
          <w:highlight w:val="white"/>
        </w:rPr>
        <w:t>». Указанный информационны</w:t>
      </w:r>
      <w:r w:rsidR="00574406">
        <w:rPr>
          <w:sz w:val="24"/>
          <w:szCs w:val="24"/>
          <w:highlight w:val="white"/>
        </w:rPr>
        <w:t xml:space="preserve">й запрос направляется в </w:t>
      </w:r>
      <w:r w:rsidRPr="00424C82">
        <w:rPr>
          <w:sz w:val="24"/>
          <w:szCs w:val="24"/>
          <w:highlight w:val="white"/>
        </w:rPr>
        <w:t>Министерство внут</w:t>
      </w:r>
      <w:r w:rsidR="00574406">
        <w:rPr>
          <w:sz w:val="24"/>
          <w:szCs w:val="24"/>
          <w:highlight w:val="white"/>
        </w:rPr>
        <w:t>ренних дел Российской Федерации</w:t>
      </w:r>
      <w:r w:rsidRPr="00424C82">
        <w:rPr>
          <w:sz w:val="24"/>
          <w:szCs w:val="24"/>
          <w:highlight w:val="white"/>
        </w:rPr>
        <w:t>;</w:t>
      </w:r>
      <w:r w:rsidRPr="00424C82">
        <w:rPr>
          <w:sz w:val="24"/>
          <w:szCs w:val="24"/>
          <w:highlight w:val="white"/>
          <w:vertAlign w:val="superscript"/>
        </w:rPr>
        <w:t>1</w:t>
      </w:r>
    </w:p>
    <w:p w:rsidR="00475B0C" w:rsidRPr="00424C82" w:rsidRDefault="009002A1">
      <w:pPr>
        <w:widowControl w:val="0"/>
        <w:tabs>
          <w:tab w:val="left" w:pos="1021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  <w:highlight w:val="white"/>
        </w:rPr>
        <w:t>о)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74406">
        <w:rPr>
          <w:sz w:val="24"/>
          <w:szCs w:val="24"/>
          <w:highlight w:val="white"/>
        </w:rPr>
        <w:t xml:space="preserve"> направляется</w:t>
      </w:r>
      <w:r w:rsidRPr="00424C82">
        <w:rPr>
          <w:sz w:val="24"/>
          <w:szCs w:val="24"/>
          <w:highlight w:val="white"/>
        </w:rPr>
        <w:t xml:space="preserve"> информационный запрос «Сведения о средствах, перечисленных взыскателю со счета по учету средств, поступающих во временное распоряжение отдела судебных приставов, по исполнительному производству о взыскании алиментов». Указанный информационный запрос направляется в </w:t>
      </w:r>
      <w:r w:rsidR="00574406">
        <w:rPr>
          <w:sz w:val="24"/>
          <w:szCs w:val="24"/>
          <w:highlight w:val="white"/>
        </w:rPr>
        <w:t>Социальный фонд России (СФР)</w:t>
      </w:r>
      <w:r w:rsidRPr="00424C82">
        <w:rPr>
          <w:sz w:val="24"/>
          <w:szCs w:val="24"/>
          <w:highlight w:val="white"/>
        </w:rPr>
        <w:t>;</w:t>
      </w:r>
      <w:r w:rsidRPr="00424C82">
        <w:rPr>
          <w:sz w:val="24"/>
          <w:szCs w:val="24"/>
          <w:highlight w:val="white"/>
          <w:vertAlign w:val="superscript"/>
        </w:rPr>
        <w:t>1</w:t>
      </w:r>
    </w:p>
    <w:p w:rsidR="00475B0C" w:rsidRPr="00424C82" w:rsidRDefault="009002A1">
      <w:pPr>
        <w:widowControl w:val="0"/>
        <w:tabs>
          <w:tab w:val="left" w:pos="1021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  <w:highlight w:val="white"/>
        </w:rPr>
        <w:t xml:space="preserve">п)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</w:t>
      </w:r>
      <w:r w:rsidR="00574406">
        <w:rPr>
          <w:sz w:val="24"/>
          <w:szCs w:val="24"/>
          <w:highlight w:val="white"/>
        </w:rPr>
        <w:t xml:space="preserve">направляется </w:t>
      </w:r>
      <w:r w:rsidRPr="00424C82">
        <w:rPr>
          <w:sz w:val="24"/>
          <w:szCs w:val="24"/>
          <w:highlight w:val="white"/>
        </w:rPr>
        <w:t>информационный запрос «Выписка сведений об инвалиде». Указанный информационный запрос направляется в Социальный фонд России (СФР);</w:t>
      </w:r>
    </w:p>
    <w:p w:rsidR="00475B0C" w:rsidRPr="00424C82" w:rsidRDefault="009002A1">
      <w:pPr>
        <w:widowControl w:val="0"/>
        <w:tabs>
          <w:tab w:val="left" w:pos="1021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  <w:highlight w:val="white"/>
        </w:rPr>
        <w:t xml:space="preserve">р)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</w:t>
      </w:r>
      <w:r w:rsidR="00574406">
        <w:rPr>
          <w:sz w:val="24"/>
          <w:szCs w:val="24"/>
          <w:highlight w:val="white"/>
        </w:rPr>
        <w:t xml:space="preserve">направляется </w:t>
      </w:r>
      <w:r w:rsidRPr="00424C82">
        <w:rPr>
          <w:sz w:val="24"/>
          <w:szCs w:val="24"/>
          <w:highlight w:val="white"/>
        </w:rPr>
        <w:t xml:space="preserve">информационный запрос «Сведения о наличии статуса безработного или ищущего работу в период, за который рассчитывается среднедушевой доход семьи». Указанный информационный запрос направляется в </w:t>
      </w:r>
      <w:r w:rsidR="00574406">
        <w:rPr>
          <w:sz w:val="24"/>
          <w:szCs w:val="24"/>
          <w:highlight w:val="white"/>
        </w:rPr>
        <w:t>Федеральную службу</w:t>
      </w:r>
      <w:r w:rsidRPr="00424C82">
        <w:rPr>
          <w:sz w:val="24"/>
          <w:szCs w:val="24"/>
          <w:highlight w:val="white"/>
        </w:rPr>
        <w:t xml:space="preserve"> по труду и занятости (Роструд);</w:t>
      </w:r>
      <w:r w:rsidRPr="00424C82">
        <w:rPr>
          <w:sz w:val="24"/>
          <w:szCs w:val="24"/>
          <w:highlight w:val="white"/>
          <w:vertAlign w:val="superscript"/>
        </w:rPr>
        <w:t>1</w:t>
      </w:r>
    </w:p>
    <w:p w:rsidR="00475B0C" w:rsidRPr="00424C82" w:rsidRDefault="009002A1">
      <w:pPr>
        <w:widowControl w:val="0"/>
        <w:tabs>
          <w:tab w:val="left" w:pos="1021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  <w:highlight w:val="white"/>
        </w:rPr>
        <w:t>с)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74406">
        <w:rPr>
          <w:sz w:val="24"/>
          <w:szCs w:val="24"/>
          <w:highlight w:val="white"/>
        </w:rPr>
        <w:t xml:space="preserve"> направляется </w:t>
      </w:r>
      <w:r w:rsidRPr="00424C82">
        <w:rPr>
          <w:sz w:val="24"/>
          <w:szCs w:val="24"/>
          <w:highlight w:val="white"/>
        </w:rPr>
        <w:t>информационный запрос «Сведения об освобождении из мест лишения свободы заявителя или членов его семьи». Указанный информационный запрос направляется в Федеральн</w:t>
      </w:r>
      <w:r w:rsidR="00574406">
        <w:rPr>
          <w:sz w:val="24"/>
          <w:szCs w:val="24"/>
          <w:highlight w:val="white"/>
        </w:rPr>
        <w:t>ую службу</w:t>
      </w:r>
      <w:r w:rsidRPr="00424C82">
        <w:rPr>
          <w:sz w:val="24"/>
          <w:szCs w:val="24"/>
          <w:highlight w:val="white"/>
        </w:rPr>
        <w:t xml:space="preserve"> исполнения наказаний (ФСИН России);</w:t>
      </w:r>
    </w:p>
    <w:p w:rsidR="00475B0C" w:rsidRPr="00424C82" w:rsidRDefault="009002A1">
      <w:pPr>
        <w:widowControl w:val="0"/>
        <w:tabs>
          <w:tab w:val="left" w:pos="1021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  <w:highlight w:val="white"/>
        </w:rPr>
        <w:t xml:space="preserve">т)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</w:t>
      </w:r>
      <w:r w:rsidR="00574406">
        <w:rPr>
          <w:sz w:val="24"/>
          <w:szCs w:val="24"/>
          <w:highlight w:val="white"/>
        </w:rPr>
        <w:t xml:space="preserve">направляется </w:t>
      </w:r>
      <w:r w:rsidRPr="00424C82">
        <w:rPr>
          <w:sz w:val="24"/>
          <w:szCs w:val="24"/>
          <w:highlight w:val="white"/>
        </w:rPr>
        <w:t>информационный запрос «Сведения об обучении ребенка (детей) в общеобразовательной организации». Указанный информационный запрос направляется в Уполномоченный орган субъекта Российской Федерации;</w:t>
      </w:r>
      <w:r w:rsidRPr="00424C82">
        <w:rPr>
          <w:sz w:val="24"/>
          <w:szCs w:val="24"/>
          <w:highlight w:val="white"/>
          <w:vertAlign w:val="superscript"/>
        </w:rPr>
        <w:t>1</w:t>
      </w:r>
    </w:p>
    <w:p w:rsidR="00475B0C" w:rsidRPr="00424C82" w:rsidRDefault="009002A1">
      <w:pPr>
        <w:widowControl w:val="0"/>
        <w:tabs>
          <w:tab w:val="left" w:pos="1021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  <w:highlight w:val="white"/>
        </w:rPr>
        <w:lastRenderedPageBreak/>
        <w:t>у)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74406">
        <w:rPr>
          <w:sz w:val="24"/>
          <w:szCs w:val="24"/>
          <w:highlight w:val="white"/>
        </w:rPr>
        <w:t xml:space="preserve"> направляется</w:t>
      </w:r>
      <w:r w:rsidRPr="00424C82">
        <w:rPr>
          <w:sz w:val="24"/>
          <w:szCs w:val="24"/>
          <w:highlight w:val="white"/>
        </w:rPr>
        <w:t xml:space="preserve"> информационный запрос «Сведения о прекращении обучения в общеобразовательной организации». Указанный информ</w:t>
      </w:r>
      <w:r w:rsidR="00574406">
        <w:rPr>
          <w:sz w:val="24"/>
          <w:szCs w:val="24"/>
          <w:highlight w:val="white"/>
        </w:rPr>
        <w:t xml:space="preserve">ационный запрос направляется в </w:t>
      </w:r>
      <w:r w:rsidRPr="00424C82">
        <w:rPr>
          <w:sz w:val="24"/>
          <w:szCs w:val="24"/>
          <w:highlight w:val="white"/>
        </w:rPr>
        <w:t>Уполномоченный орган субъекта Российской Федерации;</w:t>
      </w:r>
      <w:r w:rsidRPr="00424C82">
        <w:rPr>
          <w:sz w:val="24"/>
          <w:szCs w:val="24"/>
          <w:highlight w:val="white"/>
          <w:vertAlign w:val="superscript"/>
        </w:rPr>
        <w:t>1</w:t>
      </w:r>
    </w:p>
    <w:p w:rsidR="00475B0C" w:rsidRPr="00424C82" w:rsidRDefault="009002A1">
      <w:pPr>
        <w:widowControl w:val="0"/>
        <w:tabs>
          <w:tab w:val="left" w:pos="1021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  <w:highlight w:val="white"/>
        </w:rPr>
        <w:t xml:space="preserve">ф)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</w:t>
      </w:r>
      <w:r w:rsidR="006B3585">
        <w:rPr>
          <w:sz w:val="24"/>
          <w:szCs w:val="24"/>
          <w:highlight w:val="white"/>
        </w:rPr>
        <w:t xml:space="preserve">направляется </w:t>
      </w:r>
      <w:r w:rsidRPr="00424C82">
        <w:rPr>
          <w:sz w:val="24"/>
          <w:szCs w:val="24"/>
          <w:highlight w:val="white"/>
        </w:rPr>
        <w:t>информационный запрос «Проверка соответствия информации о документе, удостоверяющем личность ИГ или ЛБГ, и информации об адресе постановки на учет по месту пребывания или регистрации по месту жительства владельца такого документа». Указанный информ</w:t>
      </w:r>
      <w:r w:rsidR="006B3585">
        <w:rPr>
          <w:sz w:val="24"/>
          <w:szCs w:val="24"/>
          <w:highlight w:val="white"/>
        </w:rPr>
        <w:t xml:space="preserve">ационный запрос направляется в </w:t>
      </w:r>
      <w:r w:rsidRPr="00424C82">
        <w:rPr>
          <w:sz w:val="24"/>
          <w:szCs w:val="24"/>
          <w:highlight w:val="white"/>
        </w:rPr>
        <w:t>Министерство внутренних дел Российской Федерации;</w:t>
      </w:r>
      <w:r w:rsidRPr="00424C82">
        <w:rPr>
          <w:sz w:val="24"/>
          <w:szCs w:val="24"/>
          <w:highlight w:val="white"/>
          <w:vertAlign w:val="superscript"/>
        </w:rPr>
        <w:t>1</w:t>
      </w:r>
    </w:p>
    <w:p w:rsidR="00475B0C" w:rsidRPr="00424C82" w:rsidRDefault="009002A1">
      <w:pPr>
        <w:widowControl w:val="0"/>
        <w:tabs>
          <w:tab w:val="left" w:pos="1021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  <w:highlight w:val="white"/>
        </w:rPr>
        <w:t xml:space="preserve">ч)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</w:t>
      </w:r>
      <w:r w:rsidR="006B3585">
        <w:rPr>
          <w:sz w:val="24"/>
          <w:szCs w:val="24"/>
          <w:highlight w:val="white"/>
        </w:rPr>
        <w:t xml:space="preserve">направляется </w:t>
      </w:r>
      <w:r w:rsidRPr="00424C82">
        <w:rPr>
          <w:sz w:val="24"/>
          <w:szCs w:val="24"/>
          <w:highlight w:val="white"/>
        </w:rPr>
        <w:t>информационный запрос «Сведения об участии в специальной военной операции». Указанный информационный запрос направляется в Министерство обороны России;</w:t>
      </w:r>
    </w:p>
    <w:p w:rsidR="00475B0C" w:rsidRPr="00424C82" w:rsidRDefault="009002A1">
      <w:pPr>
        <w:widowControl w:val="0"/>
        <w:tabs>
          <w:tab w:val="left" w:pos="1021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  <w:highlight w:val="white"/>
        </w:rPr>
        <w:t>ш)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6B3585">
        <w:rPr>
          <w:sz w:val="24"/>
          <w:szCs w:val="24"/>
          <w:highlight w:val="white"/>
        </w:rPr>
        <w:t xml:space="preserve"> направляется</w:t>
      </w:r>
      <w:r w:rsidRPr="00424C82">
        <w:rPr>
          <w:sz w:val="24"/>
          <w:szCs w:val="24"/>
          <w:highlight w:val="white"/>
        </w:rPr>
        <w:t xml:space="preserve"> информационный запрос «Предоставление сведений из Единой информационной системы нотариата». Указанный информ</w:t>
      </w:r>
      <w:r w:rsidR="006B3585">
        <w:rPr>
          <w:sz w:val="24"/>
          <w:szCs w:val="24"/>
          <w:highlight w:val="white"/>
        </w:rPr>
        <w:t>ационный запрос направляется в Федеральную</w:t>
      </w:r>
      <w:r w:rsidRPr="00424C82">
        <w:rPr>
          <w:sz w:val="24"/>
          <w:szCs w:val="24"/>
          <w:highlight w:val="white"/>
        </w:rPr>
        <w:t xml:space="preserve"> нотариальн</w:t>
      </w:r>
      <w:r w:rsidR="006B3585">
        <w:rPr>
          <w:sz w:val="24"/>
          <w:szCs w:val="24"/>
          <w:highlight w:val="white"/>
        </w:rPr>
        <w:t>ую</w:t>
      </w:r>
      <w:r w:rsidRPr="00424C82">
        <w:rPr>
          <w:sz w:val="24"/>
          <w:szCs w:val="24"/>
          <w:highlight w:val="white"/>
        </w:rPr>
        <w:t xml:space="preserve"> палат</w:t>
      </w:r>
      <w:r w:rsidR="006B3585">
        <w:rPr>
          <w:sz w:val="24"/>
          <w:szCs w:val="24"/>
          <w:highlight w:val="white"/>
        </w:rPr>
        <w:t>у</w:t>
      </w:r>
      <w:r w:rsidRPr="00424C82">
        <w:rPr>
          <w:sz w:val="24"/>
          <w:szCs w:val="24"/>
          <w:highlight w:val="white"/>
        </w:rPr>
        <w:t xml:space="preserve"> (ФНП).</w:t>
      </w:r>
      <w:r w:rsidRPr="00424C82">
        <w:rPr>
          <w:sz w:val="24"/>
          <w:szCs w:val="24"/>
          <w:highlight w:val="white"/>
          <w:vertAlign w:val="superscript"/>
        </w:rPr>
        <w:t>1.</w:t>
      </w:r>
    </w:p>
    <w:p w:rsidR="00475B0C" w:rsidRPr="00424C82" w:rsidRDefault="009002A1">
      <w:pPr>
        <w:widowControl w:val="0"/>
        <w:tabs>
          <w:tab w:val="left" w:pos="1021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  <w:highlight w:val="white"/>
        </w:rPr>
        <w:t>40. Межведомственные запросы направляются в электрон</w:t>
      </w:r>
      <w:r w:rsidRPr="00424C82">
        <w:rPr>
          <w:sz w:val="24"/>
          <w:szCs w:val="24"/>
        </w:rPr>
        <w:t>ной форме в течени</w:t>
      </w:r>
      <w:r w:rsidR="006B3585">
        <w:rPr>
          <w:sz w:val="24"/>
          <w:szCs w:val="24"/>
        </w:rPr>
        <w:t>е</w:t>
      </w:r>
      <w:r w:rsidRPr="00424C82">
        <w:rPr>
          <w:sz w:val="24"/>
          <w:szCs w:val="24"/>
        </w:rPr>
        <w:t xml:space="preserve"> дня со дня получения заявления и приложенных к нему документов от заявителя.</w:t>
      </w:r>
    </w:p>
    <w:p w:rsidR="00475B0C" w:rsidRPr="00424C82" w:rsidRDefault="009002A1">
      <w:pPr>
        <w:widowControl w:val="0"/>
        <w:tabs>
          <w:tab w:val="left" w:pos="1021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475B0C" w:rsidRPr="00424C82" w:rsidRDefault="009002A1">
      <w:pPr>
        <w:widowControl w:val="0"/>
        <w:tabs>
          <w:tab w:val="left" w:pos="1021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Специалист Органа местного самоуправления обязан принять необходимые меры для получения ответа на межведомственные запросы в установленные сроки.</w:t>
      </w:r>
    </w:p>
    <w:p w:rsidR="00475B0C" w:rsidRPr="00424C82" w:rsidRDefault="009002A1">
      <w:pPr>
        <w:widowControl w:val="0"/>
        <w:tabs>
          <w:tab w:val="left" w:pos="1021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475B0C" w:rsidRPr="00424C82" w:rsidRDefault="009002A1">
      <w:pPr>
        <w:widowControl w:val="0"/>
        <w:tabs>
          <w:tab w:val="left" w:pos="1021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 xml:space="preserve">По межведомственным запросам Органа местного самоуправления документы (их копии или </w:t>
      </w:r>
      <w:r w:rsidR="006B3585" w:rsidRPr="00424C82">
        <w:rPr>
          <w:sz w:val="24"/>
          <w:szCs w:val="24"/>
        </w:rPr>
        <w:t>сведения,</w:t>
      </w:r>
      <w:r w:rsidRPr="00424C82">
        <w:rPr>
          <w:sz w:val="24"/>
          <w:szCs w:val="24"/>
        </w:rPr>
        <w:t xml:space="preserve"> содержащиеся в них), указанные в таблице № 3 к настоящему административному регламенту, предоставля</w:t>
      </w:r>
      <w:r w:rsidR="006B3585">
        <w:rPr>
          <w:sz w:val="24"/>
          <w:szCs w:val="24"/>
        </w:rPr>
        <w:t>ю</w:t>
      </w:r>
      <w:r w:rsidRPr="00424C82">
        <w:rPr>
          <w:sz w:val="24"/>
          <w:szCs w:val="24"/>
        </w:rPr>
        <w:t>тся государственными органами, подведомственными государственным органам</w:t>
      </w:r>
      <w:r w:rsidR="006B3585">
        <w:rPr>
          <w:sz w:val="24"/>
          <w:szCs w:val="24"/>
        </w:rPr>
        <w:t xml:space="preserve"> организации</w:t>
      </w:r>
      <w:r w:rsidRPr="00424C82">
        <w:rPr>
          <w:sz w:val="24"/>
          <w:szCs w:val="24"/>
        </w:rPr>
        <w:t>, органам</w:t>
      </w:r>
      <w:r w:rsidR="006B3585">
        <w:rPr>
          <w:sz w:val="24"/>
          <w:szCs w:val="24"/>
        </w:rPr>
        <w:t>и</w:t>
      </w:r>
      <w:r w:rsidRPr="00424C82">
        <w:rPr>
          <w:sz w:val="24"/>
          <w:szCs w:val="24"/>
        </w:rPr>
        <w:t xml:space="preserve"> местного самоуправления</w:t>
      </w:r>
      <w:r w:rsidR="006B3585">
        <w:rPr>
          <w:sz w:val="24"/>
          <w:szCs w:val="24"/>
        </w:rPr>
        <w:t xml:space="preserve"> и</w:t>
      </w:r>
      <w:r w:rsidRPr="00424C82">
        <w:rPr>
          <w:sz w:val="24"/>
          <w:szCs w:val="24"/>
        </w:rPr>
        <w:t xml:space="preserve"> организациям</w:t>
      </w:r>
      <w:r w:rsidR="006B3585">
        <w:rPr>
          <w:sz w:val="24"/>
          <w:szCs w:val="24"/>
        </w:rPr>
        <w:t>и</w:t>
      </w:r>
      <w:r w:rsidRPr="00424C82">
        <w:rPr>
          <w:sz w:val="24"/>
          <w:szCs w:val="24"/>
        </w:rPr>
        <w:t>, в распоряжении которых находятся указанные документы (сведения), в срок не позднее 2 рабочих дней со дня получения соответствующего межведомственного запроса.</w:t>
      </w:r>
    </w:p>
    <w:p w:rsidR="00475B0C" w:rsidRPr="00424C82" w:rsidRDefault="009002A1">
      <w:pPr>
        <w:widowControl w:val="0"/>
        <w:tabs>
          <w:tab w:val="left" w:pos="1021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В случае не 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475B0C" w:rsidRPr="00424C82" w:rsidRDefault="009002A1">
      <w:pPr>
        <w:widowControl w:val="0"/>
        <w:tabs>
          <w:tab w:val="left" w:pos="1021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Максимальный срок выполнения данной административной процедуры составляе</w:t>
      </w:r>
      <w:r w:rsidRPr="00424C82">
        <w:rPr>
          <w:sz w:val="24"/>
          <w:szCs w:val="24"/>
          <w:highlight w:val="white"/>
        </w:rPr>
        <w:t>т 2 рабочих д</w:t>
      </w:r>
      <w:r w:rsidRPr="00424C82">
        <w:rPr>
          <w:sz w:val="24"/>
          <w:szCs w:val="24"/>
        </w:rPr>
        <w:t>ней. Максимальный срок выполнения указанной административной процедуры входит в общий срок предоставления муниципальной услуги.</w:t>
      </w:r>
    </w:p>
    <w:p w:rsidR="00475B0C" w:rsidRPr="00424C82" w:rsidRDefault="009002A1">
      <w:pPr>
        <w:widowControl w:val="0"/>
        <w:jc w:val="center"/>
        <w:rPr>
          <w:sz w:val="24"/>
          <w:szCs w:val="24"/>
        </w:rPr>
      </w:pPr>
      <w:r w:rsidRPr="00424C82">
        <w:rPr>
          <w:b/>
          <w:sz w:val="24"/>
          <w:szCs w:val="24"/>
        </w:rPr>
        <w:t>Принятие решения о предоставлении (об отказе в предоставлении) муниципальной услуги)</w:t>
      </w:r>
    </w:p>
    <w:p w:rsidR="00475B0C" w:rsidRPr="00424C82" w:rsidRDefault="009002A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41.</w:t>
      </w:r>
      <w:r w:rsidRPr="00424C82">
        <w:rPr>
          <w:sz w:val="24"/>
          <w:szCs w:val="24"/>
          <w:highlight w:val="white"/>
        </w:rPr>
        <w:t xml:space="preserve"> Основания для отказа в предоставлении муниципальной услуги приведены в приложении № 4 к настоящему Административному регламенту.</w:t>
      </w:r>
    </w:p>
    <w:p w:rsidR="00475B0C" w:rsidRPr="00424C82" w:rsidRDefault="009002A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  <w:highlight w:val="white"/>
        </w:rPr>
        <w:t>Отказ в предоставлении муниципальной услуги не препятствует повторному обращению заявителем для получения муниципальной услуги после устранения указанных нарушений.</w:t>
      </w:r>
    </w:p>
    <w:p w:rsidR="00475B0C" w:rsidRPr="00424C82" w:rsidRDefault="009002A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42. Принятие решения о предоставлении муниципальной услуги осуществляется в срок, не превышающий</w:t>
      </w:r>
      <w:r w:rsidRPr="00424C82">
        <w:rPr>
          <w:sz w:val="24"/>
          <w:szCs w:val="24"/>
          <w:highlight w:val="white"/>
        </w:rPr>
        <w:t xml:space="preserve"> 1 рабочего</w:t>
      </w:r>
      <w:r w:rsidRPr="00424C82">
        <w:rPr>
          <w:sz w:val="24"/>
          <w:szCs w:val="24"/>
        </w:rPr>
        <w:t xml:space="preserve"> дня со дня получения Органом местного самоуправления всех сведений, необходимых для принятия решения. </w:t>
      </w:r>
    </w:p>
    <w:p w:rsidR="00475B0C" w:rsidRDefault="00475B0C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</w:p>
    <w:p w:rsidR="006B3585" w:rsidRPr="00424C82" w:rsidRDefault="006B3585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</w:p>
    <w:p w:rsidR="00475B0C" w:rsidRPr="00424C82" w:rsidRDefault="009002A1">
      <w:pPr>
        <w:widowControl w:val="0"/>
        <w:jc w:val="center"/>
        <w:rPr>
          <w:sz w:val="24"/>
          <w:szCs w:val="24"/>
        </w:rPr>
      </w:pPr>
      <w:r w:rsidRPr="00424C82">
        <w:rPr>
          <w:b/>
          <w:sz w:val="24"/>
          <w:szCs w:val="24"/>
        </w:rPr>
        <w:t xml:space="preserve">Предоставление результата муниципальной услуги </w:t>
      </w:r>
    </w:p>
    <w:p w:rsidR="00475B0C" w:rsidRPr="00424C82" w:rsidRDefault="009002A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 xml:space="preserve">45. Предоставление результата муниципальной услуги осуществляется в срок, не </w:t>
      </w:r>
      <w:r w:rsidRPr="00424C82">
        <w:rPr>
          <w:sz w:val="24"/>
          <w:szCs w:val="24"/>
        </w:rPr>
        <w:lastRenderedPageBreak/>
        <w:t xml:space="preserve">превышающий 1 рабочего дня со дня принятия решения о предоставлении муниципальной услуги. </w:t>
      </w:r>
    </w:p>
    <w:p w:rsidR="00475B0C" w:rsidRPr="00424C82" w:rsidRDefault="009002A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Предоставление результата муниципальной услуги органом местного самоуправления заявителю, в МФЦ, при подаче документов через МФЦ, осуществляется в срок, не превышающий 1 рабочего дня со дня направления  решения о предоставлении муниципальной услуги Органом местного самоуправления.</w:t>
      </w:r>
    </w:p>
    <w:p w:rsidR="00475B0C" w:rsidRPr="00424C82" w:rsidRDefault="009002A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46.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(для физических лиц) в МФЦ, при подаче документов через МФЦ.</w:t>
      </w:r>
    </w:p>
    <w:p w:rsidR="00475B0C" w:rsidRPr="00424C82" w:rsidRDefault="00475B0C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</w:p>
    <w:p w:rsidR="00475B0C" w:rsidRPr="00424C82" w:rsidRDefault="009002A1">
      <w:pPr>
        <w:widowControl w:val="0"/>
        <w:jc w:val="center"/>
        <w:rPr>
          <w:sz w:val="24"/>
          <w:szCs w:val="24"/>
        </w:rPr>
      </w:pPr>
      <w:r w:rsidRPr="00424C82">
        <w:rPr>
          <w:b/>
          <w:sz w:val="24"/>
          <w:szCs w:val="24"/>
        </w:rPr>
        <w:t>3.2. Перечень административных процедур, осуществляемых при обращении за адресной материальной помощью семь или одиноко проживающе</w:t>
      </w:r>
      <w:r w:rsidR="006B3585">
        <w:rPr>
          <w:b/>
          <w:sz w:val="24"/>
          <w:szCs w:val="24"/>
        </w:rPr>
        <w:t>го</w:t>
      </w:r>
      <w:r w:rsidRPr="00424C82">
        <w:rPr>
          <w:b/>
          <w:sz w:val="24"/>
          <w:szCs w:val="24"/>
        </w:rPr>
        <w:t xml:space="preserve"> гражданин</w:t>
      </w:r>
      <w:r w:rsidR="006B3585">
        <w:rPr>
          <w:b/>
          <w:sz w:val="24"/>
          <w:szCs w:val="24"/>
        </w:rPr>
        <w:t>а</w:t>
      </w:r>
      <w:r w:rsidRPr="00424C82">
        <w:rPr>
          <w:b/>
          <w:sz w:val="24"/>
          <w:szCs w:val="24"/>
        </w:rPr>
        <w:t>, попавши</w:t>
      </w:r>
      <w:r w:rsidR="006B3585">
        <w:rPr>
          <w:b/>
          <w:sz w:val="24"/>
          <w:szCs w:val="24"/>
        </w:rPr>
        <w:t>х</w:t>
      </w:r>
      <w:r w:rsidRPr="00424C82">
        <w:rPr>
          <w:b/>
          <w:sz w:val="24"/>
          <w:szCs w:val="24"/>
        </w:rPr>
        <w:t xml:space="preserve"> в кризисную жизненную ситуацию</w:t>
      </w:r>
    </w:p>
    <w:p w:rsidR="00475B0C" w:rsidRPr="00424C82" w:rsidRDefault="009002A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47. Предоставление муниципальной услуги включает в себя следующие административные процедуры: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а) профилирование;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б) прием запроса и документов и (или) информации, необходимых для предоставления муниципальной услуги;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в) межведомственное информационное взаимодействие;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г) принятие решения о предоставлении (об отказе в предоставлении) муниципальной услуги;</w:t>
      </w:r>
    </w:p>
    <w:p w:rsidR="00475B0C" w:rsidRPr="00424C82" w:rsidRDefault="009002A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д) предоставление результата муниципальной услуги.</w:t>
      </w:r>
    </w:p>
    <w:p w:rsidR="00475B0C" w:rsidRPr="00424C82" w:rsidRDefault="00475B0C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</w:p>
    <w:p w:rsidR="00475B0C" w:rsidRPr="00424C82" w:rsidRDefault="009002A1">
      <w:pPr>
        <w:widowControl w:val="0"/>
        <w:ind w:firstLine="709"/>
        <w:jc w:val="center"/>
        <w:rPr>
          <w:sz w:val="24"/>
          <w:szCs w:val="24"/>
        </w:rPr>
      </w:pPr>
      <w:r w:rsidRPr="00424C82">
        <w:rPr>
          <w:b/>
          <w:sz w:val="24"/>
          <w:szCs w:val="24"/>
        </w:rPr>
        <w:t>Профилирование заявителя</w:t>
      </w:r>
    </w:p>
    <w:p w:rsidR="00475B0C" w:rsidRPr="00424C82" w:rsidRDefault="009002A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48. Категория (признак) определяется путем профилирования заявителя, в процессе которого устанавливается результат муниципальной услуги, за предоставлением которого он обратился. Идентификаторы категорий (признаков) заявителей приведены в приложении №</w:t>
      </w:r>
      <w:r w:rsidR="007767D2" w:rsidRPr="00424C82">
        <w:rPr>
          <w:sz w:val="24"/>
          <w:szCs w:val="24"/>
        </w:rPr>
        <w:t xml:space="preserve"> </w:t>
      </w:r>
      <w:r w:rsidRPr="00424C82">
        <w:rPr>
          <w:sz w:val="24"/>
          <w:szCs w:val="24"/>
        </w:rPr>
        <w:t>2 к настоящему Административному регламенту.</w:t>
      </w:r>
    </w:p>
    <w:p w:rsidR="00475B0C" w:rsidRPr="00424C82" w:rsidRDefault="009002A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 xml:space="preserve">Профилирование осуществляется: </w:t>
      </w:r>
    </w:p>
    <w:p w:rsidR="00475B0C" w:rsidRPr="00424C82" w:rsidRDefault="009002A1">
      <w:pPr>
        <w:widowControl w:val="0"/>
        <w:tabs>
          <w:tab w:val="left" w:pos="510"/>
        </w:tabs>
        <w:jc w:val="both"/>
        <w:rPr>
          <w:sz w:val="24"/>
          <w:szCs w:val="24"/>
        </w:rPr>
      </w:pPr>
      <w:r w:rsidRPr="00424C82">
        <w:rPr>
          <w:sz w:val="24"/>
          <w:szCs w:val="24"/>
        </w:rPr>
        <w:t xml:space="preserve">а) посредством Регионального портала (при наличии технической возможности); </w:t>
      </w:r>
    </w:p>
    <w:p w:rsidR="00475B0C" w:rsidRPr="00424C82" w:rsidRDefault="009002A1">
      <w:pPr>
        <w:widowControl w:val="0"/>
        <w:tabs>
          <w:tab w:val="left" w:pos="1276"/>
        </w:tabs>
        <w:jc w:val="both"/>
        <w:rPr>
          <w:sz w:val="24"/>
          <w:szCs w:val="24"/>
        </w:rPr>
      </w:pPr>
      <w:r w:rsidRPr="00424C82">
        <w:rPr>
          <w:sz w:val="24"/>
          <w:szCs w:val="24"/>
        </w:rPr>
        <w:t xml:space="preserve">б) посредством Единого портала (при наличии технической возможности); </w:t>
      </w:r>
    </w:p>
    <w:p w:rsidR="00475B0C" w:rsidRPr="00424C82" w:rsidRDefault="009002A1">
      <w:pPr>
        <w:widowControl w:val="0"/>
        <w:tabs>
          <w:tab w:val="left" w:pos="1276"/>
        </w:tabs>
        <w:jc w:val="both"/>
        <w:rPr>
          <w:sz w:val="24"/>
          <w:szCs w:val="24"/>
        </w:rPr>
      </w:pPr>
      <w:r w:rsidRPr="00424C82">
        <w:rPr>
          <w:sz w:val="24"/>
          <w:szCs w:val="24"/>
        </w:rPr>
        <w:t xml:space="preserve">в) в Органе местного самоуправления; </w:t>
      </w:r>
    </w:p>
    <w:p w:rsidR="00475B0C" w:rsidRPr="00424C82" w:rsidRDefault="009002A1">
      <w:pPr>
        <w:widowControl w:val="0"/>
        <w:tabs>
          <w:tab w:val="left" w:pos="1276"/>
        </w:tabs>
        <w:jc w:val="both"/>
        <w:rPr>
          <w:sz w:val="24"/>
          <w:szCs w:val="24"/>
        </w:rPr>
      </w:pPr>
      <w:r w:rsidRPr="00424C82">
        <w:rPr>
          <w:sz w:val="24"/>
          <w:szCs w:val="24"/>
        </w:rPr>
        <w:t>г) в МФЦ.</w:t>
      </w:r>
    </w:p>
    <w:p w:rsidR="00475B0C" w:rsidRPr="00424C82" w:rsidRDefault="00475B0C">
      <w:pPr>
        <w:widowControl w:val="0"/>
        <w:tabs>
          <w:tab w:val="left" w:pos="1276"/>
        </w:tabs>
        <w:ind w:firstLine="340"/>
        <w:jc w:val="both"/>
        <w:rPr>
          <w:sz w:val="24"/>
          <w:szCs w:val="24"/>
        </w:rPr>
      </w:pPr>
    </w:p>
    <w:p w:rsidR="00475B0C" w:rsidRPr="00424C82" w:rsidRDefault="009002A1">
      <w:pPr>
        <w:widowControl w:val="0"/>
        <w:jc w:val="center"/>
        <w:rPr>
          <w:sz w:val="24"/>
          <w:szCs w:val="24"/>
        </w:rPr>
      </w:pPr>
      <w:r w:rsidRPr="00424C82">
        <w:rPr>
          <w:b/>
          <w:sz w:val="24"/>
          <w:szCs w:val="24"/>
        </w:rPr>
        <w:t>Прием запроса и документов и (или) информации, необходимых для предоставления муниципальной услуги</w:t>
      </w:r>
    </w:p>
    <w:p w:rsidR="00475B0C" w:rsidRPr="00424C82" w:rsidRDefault="009002A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49. Исчерпывающий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заявления, документов и (или) информации приведены в приложении №4 к настоящему Административному регламенту.</w:t>
      </w:r>
    </w:p>
    <w:p w:rsidR="00475B0C" w:rsidRPr="00424C82" w:rsidRDefault="009002A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 xml:space="preserve">50. Форма заявления при обращении за </w:t>
      </w:r>
      <w:r w:rsidRPr="00424C82">
        <w:rPr>
          <w:sz w:val="24"/>
          <w:szCs w:val="24"/>
          <w:highlight w:val="white"/>
        </w:rPr>
        <w:t>адр</w:t>
      </w:r>
      <w:r w:rsidR="006B3585">
        <w:rPr>
          <w:sz w:val="24"/>
          <w:szCs w:val="24"/>
          <w:highlight w:val="white"/>
        </w:rPr>
        <w:t>есной материальной помощью семьи</w:t>
      </w:r>
      <w:r w:rsidRPr="00424C82">
        <w:rPr>
          <w:sz w:val="24"/>
          <w:szCs w:val="24"/>
          <w:highlight w:val="white"/>
        </w:rPr>
        <w:t xml:space="preserve"> или одиноко проживающе</w:t>
      </w:r>
      <w:r w:rsidR="006B3585">
        <w:rPr>
          <w:sz w:val="24"/>
          <w:szCs w:val="24"/>
          <w:highlight w:val="white"/>
        </w:rPr>
        <w:t xml:space="preserve">го </w:t>
      </w:r>
      <w:r w:rsidRPr="00424C82">
        <w:rPr>
          <w:sz w:val="24"/>
          <w:szCs w:val="24"/>
          <w:highlight w:val="white"/>
        </w:rPr>
        <w:t>гражданин</w:t>
      </w:r>
      <w:r w:rsidR="006B3585">
        <w:rPr>
          <w:sz w:val="24"/>
          <w:szCs w:val="24"/>
          <w:highlight w:val="white"/>
        </w:rPr>
        <w:t>а</w:t>
      </w:r>
      <w:r w:rsidRPr="00424C82">
        <w:rPr>
          <w:sz w:val="24"/>
          <w:szCs w:val="24"/>
          <w:highlight w:val="white"/>
        </w:rPr>
        <w:t>, попавши</w:t>
      </w:r>
      <w:r w:rsidR="006B3585">
        <w:rPr>
          <w:sz w:val="24"/>
          <w:szCs w:val="24"/>
          <w:highlight w:val="white"/>
        </w:rPr>
        <w:t>х</w:t>
      </w:r>
      <w:r w:rsidRPr="00424C82">
        <w:rPr>
          <w:sz w:val="24"/>
          <w:szCs w:val="24"/>
          <w:highlight w:val="white"/>
        </w:rPr>
        <w:t xml:space="preserve"> в кризисную жизненную ситуацию предусмотрена в приложении №6 к настоящему Административному регламенту.</w:t>
      </w:r>
    </w:p>
    <w:p w:rsidR="00475B0C" w:rsidRPr="00424C82" w:rsidRDefault="009002A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 xml:space="preserve">51. Способами установления личности (идентификации) заявителя при взаимодействии с заявителями являются: </w:t>
      </w:r>
    </w:p>
    <w:p w:rsidR="00475B0C" w:rsidRPr="00424C82" w:rsidRDefault="009002A1">
      <w:pPr>
        <w:widowControl w:val="0"/>
        <w:numPr>
          <w:ilvl w:val="0"/>
          <w:numId w:val="4"/>
        </w:numPr>
        <w:tabs>
          <w:tab w:val="left" w:pos="1021"/>
        </w:tabs>
        <w:ind w:left="0"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 xml:space="preserve">в МФЦ (при наличии соглашения о взаимодействии) – документ, удостоверяющий личность гражданина; </w:t>
      </w:r>
    </w:p>
    <w:p w:rsidR="00475B0C" w:rsidRPr="00424C82" w:rsidRDefault="009002A1">
      <w:pPr>
        <w:widowControl w:val="0"/>
        <w:numPr>
          <w:ilvl w:val="0"/>
          <w:numId w:val="4"/>
        </w:numPr>
        <w:tabs>
          <w:tab w:val="left" w:pos="1021"/>
        </w:tabs>
        <w:ind w:left="0"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 xml:space="preserve">посредством Единого портала, Регионального портала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 </w:t>
      </w:r>
    </w:p>
    <w:p w:rsidR="00475B0C" w:rsidRPr="00424C82" w:rsidRDefault="009002A1">
      <w:pPr>
        <w:widowControl w:val="0"/>
        <w:numPr>
          <w:ilvl w:val="0"/>
          <w:numId w:val="4"/>
        </w:numPr>
        <w:tabs>
          <w:tab w:val="left" w:pos="1021"/>
        </w:tabs>
        <w:ind w:left="0"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в Орган местного самоуправления – документ, удостоверяющий личность;</w:t>
      </w:r>
    </w:p>
    <w:p w:rsidR="00475B0C" w:rsidRPr="00424C82" w:rsidRDefault="009002A1">
      <w:pPr>
        <w:widowControl w:val="0"/>
        <w:numPr>
          <w:ilvl w:val="0"/>
          <w:numId w:val="4"/>
        </w:numPr>
        <w:tabs>
          <w:tab w:val="left" w:pos="1021"/>
        </w:tabs>
        <w:ind w:left="0"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почтовым отправлением - копия документа, удостоверяющего личность.</w:t>
      </w:r>
    </w:p>
    <w:p w:rsidR="00475B0C" w:rsidRPr="00424C82" w:rsidRDefault="009002A1">
      <w:pPr>
        <w:widowControl w:val="0"/>
        <w:tabs>
          <w:tab w:val="left" w:pos="1021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 xml:space="preserve">52. Основания для принятия решения об отказе в приеме заявления и документов или </w:t>
      </w:r>
      <w:r w:rsidRPr="00424C82">
        <w:rPr>
          <w:sz w:val="24"/>
          <w:szCs w:val="24"/>
        </w:rPr>
        <w:lastRenderedPageBreak/>
        <w:t>(информации) приведены в приложении №4 настоящему Административному регламенту.</w:t>
      </w:r>
    </w:p>
    <w:p w:rsidR="00475B0C" w:rsidRPr="00424C82" w:rsidRDefault="009002A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53. Муниципальная услуга не предусматривает возможность приема Органом местного самоуправления,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лиц).</w:t>
      </w:r>
    </w:p>
    <w:p w:rsidR="00475B0C" w:rsidRDefault="009002A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 xml:space="preserve">54. Срок регистрации заявления и документов, необходимых для предоставления муниципальной услуги, в Органе местного самоуправления составляет 1 рабочий день с даты получения заявления и документов, необходимых для предоставления муниципальной услуги, Органом местного самоуправления указанным способом. </w:t>
      </w:r>
    </w:p>
    <w:p w:rsidR="001E0E5C" w:rsidRPr="00424C82" w:rsidRDefault="001E0E5C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</w:p>
    <w:p w:rsidR="00475B0C" w:rsidRPr="00424C82" w:rsidRDefault="009002A1">
      <w:pPr>
        <w:widowControl w:val="0"/>
        <w:jc w:val="center"/>
        <w:rPr>
          <w:sz w:val="24"/>
          <w:szCs w:val="24"/>
        </w:rPr>
      </w:pPr>
      <w:r w:rsidRPr="00424C82">
        <w:rPr>
          <w:b/>
          <w:sz w:val="24"/>
          <w:szCs w:val="24"/>
        </w:rPr>
        <w:t xml:space="preserve">Межведомственное информационное взаимодействие </w:t>
      </w:r>
    </w:p>
    <w:p w:rsidR="00475B0C" w:rsidRPr="00424C82" w:rsidRDefault="009002A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55. Для получения муниципальной услуги необходимо направление следующих межведомственных информационных запросов:</w:t>
      </w:r>
    </w:p>
    <w:p w:rsidR="00475B0C" w:rsidRPr="00424C82" w:rsidRDefault="009002A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 xml:space="preserve">а)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</w:t>
      </w:r>
      <w:r w:rsidR="006B3585">
        <w:rPr>
          <w:sz w:val="24"/>
          <w:szCs w:val="24"/>
        </w:rPr>
        <w:t xml:space="preserve">направляется </w:t>
      </w:r>
      <w:r w:rsidRPr="00424C82">
        <w:rPr>
          <w:sz w:val="24"/>
          <w:szCs w:val="24"/>
        </w:rPr>
        <w:t>информационный запрос «Проверка действительности Паспорта Гражданина РФ по серии и номеру. Сведения о регистрационном учете по месту жительства и месту пребывания». Указанный информационный запрос направляется в Министерство внутренних дел Российской Федерации;</w:t>
      </w:r>
    </w:p>
    <w:p w:rsidR="00475B0C" w:rsidRPr="00424C82" w:rsidRDefault="009002A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б)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6B3585">
        <w:rPr>
          <w:sz w:val="24"/>
          <w:szCs w:val="24"/>
        </w:rPr>
        <w:t xml:space="preserve"> направляется</w:t>
      </w:r>
      <w:r w:rsidRPr="00424C82">
        <w:rPr>
          <w:sz w:val="24"/>
          <w:szCs w:val="24"/>
        </w:rPr>
        <w:t xml:space="preserve"> информационный запрос «Выписка из Единого государственного реестра недвижимости об объекте недвижимости по запросам органов местного самоуправления». Указанный информ</w:t>
      </w:r>
      <w:r w:rsidR="006B3585">
        <w:rPr>
          <w:sz w:val="24"/>
          <w:szCs w:val="24"/>
        </w:rPr>
        <w:t xml:space="preserve">ационный запрос направляется в </w:t>
      </w:r>
      <w:r w:rsidRPr="00424C82">
        <w:rPr>
          <w:sz w:val="24"/>
          <w:szCs w:val="24"/>
        </w:rPr>
        <w:t>Федеральную службу государственной реги</w:t>
      </w:r>
      <w:r w:rsidR="006B3585">
        <w:rPr>
          <w:sz w:val="24"/>
          <w:szCs w:val="24"/>
        </w:rPr>
        <w:t>страции, кадастра и картографии</w:t>
      </w:r>
      <w:r w:rsidRPr="00424C82">
        <w:rPr>
          <w:sz w:val="24"/>
          <w:szCs w:val="24"/>
        </w:rPr>
        <w:t>;</w:t>
      </w:r>
      <w:r w:rsidRPr="00424C82">
        <w:rPr>
          <w:sz w:val="24"/>
          <w:szCs w:val="24"/>
          <w:vertAlign w:val="superscript"/>
        </w:rPr>
        <w:t>1</w:t>
      </w:r>
    </w:p>
    <w:p w:rsidR="00475B0C" w:rsidRPr="00424C82" w:rsidRDefault="009002A1">
      <w:pPr>
        <w:widowControl w:val="0"/>
        <w:tabs>
          <w:tab w:val="left" w:pos="1021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 xml:space="preserve">в)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</w:t>
      </w:r>
      <w:r w:rsidR="006B3585">
        <w:rPr>
          <w:sz w:val="24"/>
          <w:szCs w:val="24"/>
        </w:rPr>
        <w:t xml:space="preserve">направляется </w:t>
      </w:r>
      <w:r w:rsidRPr="00424C82">
        <w:rPr>
          <w:sz w:val="24"/>
          <w:szCs w:val="24"/>
        </w:rPr>
        <w:t xml:space="preserve">информационный запрос «Сведения о частичном или полном уничтожении жилья или другого имущества. Сведения о пожаре». Указанный информационный запрос направляется в </w:t>
      </w:r>
      <w:r w:rsidRPr="00424C82">
        <w:rPr>
          <w:rStyle w:val="afff"/>
          <w:b w:val="0"/>
          <w:sz w:val="24"/>
          <w:szCs w:val="24"/>
        </w:rPr>
        <w:t>Министерство Российской Федерации по делам гражданской обороны, чрезвычайным ситуациям и ликвидации последствий стихийных бедствий</w:t>
      </w:r>
      <w:r w:rsidRPr="00424C82">
        <w:rPr>
          <w:sz w:val="24"/>
          <w:szCs w:val="24"/>
        </w:rPr>
        <w:t>;</w:t>
      </w:r>
      <w:r w:rsidRPr="00424C82">
        <w:rPr>
          <w:sz w:val="24"/>
          <w:szCs w:val="24"/>
          <w:vertAlign w:val="superscript"/>
        </w:rPr>
        <w:t>1</w:t>
      </w:r>
    </w:p>
    <w:p w:rsidR="00475B0C" w:rsidRPr="00424C82" w:rsidRDefault="009002A1">
      <w:pPr>
        <w:widowControl w:val="0"/>
        <w:tabs>
          <w:tab w:val="left" w:pos="1021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  <w:highlight w:val="white"/>
        </w:rPr>
        <w:t>г)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BE2762" w:rsidRPr="00BE2762">
        <w:rPr>
          <w:sz w:val="24"/>
          <w:szCs w:val="24"/>
        </w:rPr>
        <w:t xml:space="preserve"> </w:t>
      </w:r>
      <w:r w:rsidR="00BE2762">
        <w:rPr>
          <w:sz w:val="24"/>
          <w:szCs w:val="24"/>
        </w:rPr>
        <w:t>направляется</w:t>
      </w:r>
      <w:r w:rsidRPr="00424C82">
        <w:rPr>
          <w:sz w:val="24"/>
          <w:szCs w:val="24"/>
          <w:highlight w:val="white"/>
        </w:rPr>
        <w:t xml:space="preserve"> информационный запрос «Сведения об участии в специальной военной операции». Указанный информационный запрос направляется в Министерство обороны России;</w:t>
      </w:r>
    </w:p>
    <w:p w:rsidR="00475B0C" w:rsidRPr="00424C82" w:rsidRDefault="009002A1">
      <w:pPr>
        <w:widowControl w:val="0"/>
        <w:tabs>
          <w:tab w:val="left" w:pos="1021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  <w:highlight w:val="white"/>
        </w:rPr>
        <w:t xml:space="preserve">д)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</w:t>
      </w:r>
      <w:r w:rsidR="00BE2762">
        <w:rPr>
          <w:sz w:val="24"/>
          <w:szCs w:val="24"/>
        </w:rPr>
        <w:t>направляется</w:t>
      </w:r>
      <w:r w:rsidR="00BE2762" w:rsidRPr="00424C82">
        <w:rPr>
          <w:sz w:val="24"/>
          <w:szCs w:val="24"/>
          <w:highlight w:val="white"/>
        </w:rPr>
        <w:t xml:space="preserve"> </w:t>
      </w:r>
      <w:r w:rsidRPr="00424C82">
        <w:rPr>
          <w:sz w:val="24"/>
          <w:szCs w:val="24"/>
          <w:highlight w:val="white"/>
        </w:rPr>
        <w:t xml:space="preserve">информационный запрос «Сведения об установлении опеки над ребенком, лишении/ограничении родительских прав, отобрании ребенка при непосредственной угрозе, его жизни и здоровью, сведения, подтверждающие среднедушевой доход семьи, сведения о мерах социальной поддержки семьи». Указанный информационный запрос направляется </w:t>
      </w:r>
      <w:r w:rsidR="007767D2" w:rsidRPr="00424C82">
        <w:rPr>
          <w:sz w:val="24"/>
          <w:szCs w:val="24"/>
          <w:highlight w:val="white"/>
        </w:rPr>
        <w:t>в Социальный фонд России (СФР)</w:t>
      </w:r>
      <w:r w:rsidRPr="00424C82">
        <w:rPr>
          <w:sz w:val="24"/>
          <w:szCs w:val="24"/>
          <w:highlight w:val="white"/>
        </w:rPr>
        <w:t>;</w:t>
      </w:r>
      <w:r w:rsidRPr="00424C82">
        <w:rPr>
          <w:sz w:val="24"/>
          <w:szCs w:val="24"/>
          <w:highlight w:val="white"/>
          <w:vertAlign w:val="superscript"/>
        </w:rPr>
        <w:t>1</w:t>
      </w:r>
    </w:p>
    <w:p w:rsidR="00475B0C" w:rsidRPr="00424C82" w:rsidRDefault="009002A1">
      <w:pPr>
        <w:widowControl w:val="0"/>
        <w:tabs>
          <w:tab w:val="left" w:pos="1021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  <w:highlight w:val="white"/>
        </w:rPr>
        <w:t xml:space="preserve">е)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</w:t>
      </w:r>
      <w:r w:rsidR="00BE2762">
        <w:rPr>
          <w:sz w:val="24"/>
          <w:szCs w:val="24"/>
        </w:rPr>
        <w:t>направляется</w:t>
      </w:r>
      <w:r w:rsidR="00BE2762" w:rsidRPr="00424C82">
        <w:rPr>
          <w:sz w:val="24"/>
          <w:szCs w:val="24"/>
          <w:highlight w:val="white"/>
        </w:rPr>
        <w:t xml:space="preserve"> </w:t>
      </w:r>
      <w:r w:rsidRPr="00424C82">
        <w:rPr>
          <w:sz w:val="24"/>
          <w:szCs w:val="24"/>
          <w:highlight w:val="white"/>
        </w:rPr>
        <w:t>информационный запрос «Предоставление из ЕРН по запросу сведений о физическом лице». Указанный информационный запрос направляется в ФНС России.</w:t>
      </w:r>
    </w:p>
    <w:p w:rsidR="00475B0C" w:rsidRPr="00424C82" w:rsidRDefault="009002A1">
      <w:pPr>
        <w:widowControl w:val="0"/>
        <w:tabs>
          <w:tab w:val="left" w:pos="1021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  <w:highlight w:val="white"/>
        </w:rPr>
        <w:t>56. Межведомственные запросы направляются в электрон</w:t>
      </w:r>
      <w:r w:rsidRPr="00424C82">
        <w:rPr>
          <w:sz w:val="24"/>
          <w:szCs w:val="24"/>
        </w:rPr>
        <w:t>ной форме в течени</w:t>
      </w:r>
      <w:r w:rsidR="00A041BB">
        <w:rPr>
          <w:sz w:val="24"/>
          <w:szCs w:val="24"/>
        </w:rPr>
        <w:t>е</w:t>
      </w:r>
      <w:r w:rsidRPr="00424C82">
        <w:rPr>
          <w:sz w:val="24"/>
          <w:szCs w:val="24"/>
        </w:rPr>
        <w:t xml:space="preserve"> дня со дня получения заявления и приложенных к нему документов от заявителя.</w:t>
      </w:r>
    </w:p>
    <w:p w:rsidR="00475B0C" w:rsidRPr="00424C82" w:rsidRDefault="009002A1">
      <w:pPr>
        <w:widowControl w:val="0"/>
        <w:tabs>
          <w:tab w:val="left" w:pos="1021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475B0C" w:rsidRPr="00424C82" w:rsidRDefault="009002A1">
      <w:pPr>
        <w:widowControl w:val="0"/>
        <w:tabs>
          <w:tab w:val="left" w:pos="1021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 xml:space="preserve">Специалист Органа местного самоуправления обязан принять необходимые меры для </w:t>
      </w:r>
      <w:r w:rsidRPr="00424C82">
        <w:rPr>
          <w:sz w:val="24"/>
          <w:szCs w:val="24"/>
        </w:rPr>
        <w:lastRenderedPageBreak/>
        <w:t>получения ответа на межведомственные запросы в установленные сроки.</w:t>
      </w:r>
    </w:p>
    <w:p w:rsidR="00475B0C" w:rsidRPr="00AC6D2E" w:rsidRDefault="009002A1">
      <w:pPr>
        <w:widowControl w:val="0"/>
        <w:tabs>
          <w:tab w:val="left" w:pos="1021"/>
        </w:tabs>
        <w:ind w:firstLine="709"/>
        <w:jc w:val="both"/>
        <w:rPr>
          <w:sz w:val="24"/>
          <w:szCs w:val="24"/>
        </w:rPr>
      </w:pPr>
      <w:r w:rsidRPr="00AC6D2E">
        <w:rPr>
          <w:sz w:val="24"/>
          <w:szCs w:val="24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475B0C" w:rsidRPr="00AC6D2E" w:rsidRDefault="009002A1">
      <w:pPr>
        <w:widowControl w:val="0"/>
        <w:tabs>
          <w:tab w:val="left" w:pos="1021"/>
        </w:tabs>
        <w:ind w:firstLine="709"/>
        <w:jc w:val="both"/>
        <w:rPr>
          <w:sz w:val="24"/>
          <w:szCs w:val="24"/>
        </w:rPr>
      </w:pPr>
      <w:r w:rsidRPr="00AC6D2E">
        <w:rPr>
          <w:sz w:val="24"/>
          <w:szCs w:val="24"/>
        </w:rPr>
        <w:t xml:space="preserve">По межведомственным </w:t>
      </w:r>
      <w:r w:rsidR="00BE2762">
        <w:rPr>
          <w:sz w:val="24"/>
          <w:szCs w:val="24"/>
        </w:rPr>
        <w:t>запросам о</w:t>
      </w:r>
      <w:r w:rsidRPr="00AC6D2E">
        <w:rPr>
          <w:sz w:val="24"/>
          <w:szCs w:val="24"/>
        </w:rPr>
        <w:t xml:space="preserve">ргана местного самоуправления документы (их копии или </w:t>
      </w:r>
      <w:r w:rsidR="00AC6D2E" w:rsidRPr="00AC6D2E">
        <w:rPr>
          <w:sz w:val="24"/>
          <w:szCs w:val="24"/>
        </w:rPr>
        <w:t>сведен</w:t>
      </w:r>
      <w:r w:rsidR="00BE2762">
        <w:rPr>
          <w:sz w:val="24"/>
          <w:szCs w:val="24"/>
        </w:rPr>
        <w:t>и</w:t>
      </w:r>
      <w:r w:rsidR="00AC6D2E" w:rsidRPr="00AC6D2E">
        <w:rPr>
          <w:sz w:val="24"/>
          <w:szCs w:val="24"/>
        </w:rPr>
        <w:t>я,</w:t>
      </w:r>
      <w:r w:rsidRPr="00AC6D2E">
        <w:rPr>
          <w:sz w:val="24"/>
          <w:szCs w:val="24"/>
        </w:rPr>
        <w:t xml:space="preserve"> содержащиеся в них), указанные в таблице № 3 к настоящему административному регламенту, предоставля</w:t>
      </w:r>
      <w:r w:rsidR="00BE2762">
        <w:rPr>
          <w:sz w:val="24"/>
          <w:szCs w:val="24"/>
        </w:rPr>
        <w:t>ю</w:t>
      </w:r>
      <w:r w:rsidRPr="00AC6D2E">
        <w:rPr>
          <w:sz w:val="24"/>
          <w:szCs w:val="24"/>
        </w:rPr>
        <w:t>тся государственными органами, подведомственными государственным органам, органам</w:t>
      </w:r>
      <w:r w:rsidR="00BE2762">
        <w:rPr>
          <w:sz w:val="24"/>
          <w:szCs w:val="24"/>
        </w:rPr>
        <w:t>и</w:t>
      </w:r>
      <w:r w:rsidRPr="00AC6D2E">
        <w:rPr>
          <w:sz w:val="24"/>
          <w:szCs w:val="24"/>
        </w:rPr>
        <w:t xml:space="preserve"> местного самоуправления</w:t>
      </w:r>
      <w:r w:rsidR="00BE2762">
        <w:rPr>
          <w:sz w:val="24"/>
          <w:szCs w:val="24"/>
        </w:rPr>
        <w:t>,</w:t>
      </w:r>
      <w:r w:rsidRPr="00AC6D2E">
        <w:rPr>
          <w:sz w:val="24"/>
          <w:szCs w:val="24"/>
        </w:rPr>
        <w:t xml:space="preserve"> организациям</w:t>
      </w:r>
      <w:r w:rsidR="00BE2762">
        <w:rPr>
          <w:sz w:val="24"/>
          <w:szCs w:val="24"/>
        </w:rPr>
        <w:t>и</w:t>
      </w:r>
      <w:r w:rsidRPr="00AC6D2E">
        <w:rPr>
          <w:sz w:val="24"/>
          <w:szCs w:val="24"/>
        </w:rPr>
        <w:t>, в распоряжении которых находятся указанные документы (сведения), в срок не позднее 2 рабочих дней со дня получения соответствующего межведомственного запроса.</w:t>
      </w:r>
    </w:p>
    <w:p w:rsidR="00475B0C" w:rsidRPr="00AC6D2E" w:rsidRDefault="009002A1">
      <w:pPr>
        <w:widowControl w:val="0"/>
        <w:tabs>
          <w:tab w:val="left" w:pos="1021"/>
        </w:tabs>
        <w:ind w:firstLine="709"/>
        <w:jc w:val="both"/>
        <w:rPr>
          <w:sz w:val="24"/>
          <w:szCs w:val="24"/>
        </w:rPr>
      </w:pPr>
      <w:r w:rsidRPr="00AC6D2E">
        <w:rPr>
          <w:sz w:val="24"/>
          <w:szCs w:val="24"/>
        </w:rPr>
        <w:t>В случае не 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475B0C" w:rsidRDefault="009002A1">
      <w:pPr>
        <w:widowControl w:val="0"/>
        <w:tabs>
          <w:tab w:val="left" w:pos="1021"/>
        </w:tabs>
        <w:ind w:firstLine="709"/>
        <w:jc w:val="both"/>
        <w:rPr>
          <w:sz w:val="24"/>
          <w:szCs w:val="24"/>
        </w:rPr>
      </w:pPr>
      <w:r w:rsidRPr="00AC6D2E">
        <w:rPr>
          <w:sz w:val="24"/>
          <w:szCs w:val="24"/>
        </w:rPr>
        <w:t>Максимальный срок выполнения данной административной пр</w:t>
      </w:r>
      <w:r w:rsidR="00AC6D2E">
        <w:rPr>
          <w:sz w:val="24"/>
          <w:szCs w:val="24"/>
        </w:rPr>
        <w:t>оцедуры составляет 2 рабочих дня</w:t>
      </w:r>
      <w:r w:rsidRPr="00AC6D2E">
        <w:rPr>
          <w:sz w:val="24"/>
          <w:szCs w:val="24"/>
        </w:rPr>
        <w:t>. Максимальный срок выполнения указанной административной процедуры входит в общий срок предоставления муниципальной услуги.</w:t>
      </w:r>
    </w:p>
    <w:p w:rsidR="00A041BB" w:rsidRPr="00AC6D2E" w:rsidRDefault="00A041BB">
      <w:pPr>
        <w:widowControl w:val="0"/>
        <w:tabs>
          <w:tab w:val="left" w:pos="1021"/>
        </w:tabs>
        <w:ind w:firstLine="709"/>
        <w:jc w:val="both"/>
        <w:rPr>
          <w:sz w:val="24"/>
          <w:szCs w:val="24"/>
        </w:rPr>
      </w:pPr>
    </w:p>
    <w:p w:rsidR="00475B0C" w:rsidRPr="00AC6D2E" w:rsidRDefault="009002A1">
      <w:pPr>
        <w:widowControl w:val="0"/>
        <w:jc w:val="center"/>
        <w:rPr>
          <w:sz w:val="24"/>
          <w:szCs w:val="24"/>
        </w:rPr>
      </w:pPr>
      <w:r w:rsidRPr="00AC6D2E">
        <w:rPr>
          <w:b/>
          <w:sz w:val="24"/>
          <w:szCs w:val="24"/>
        </w:rPr>
        <w:t>Принятие решения о предоставлении (об отказе в предоставлении) муниципальной услуги</w:t>
      </w:r>
    </w:p>
    <w:p w:rsidR="00475B0C" w:rsidRPr="00AC6D2E" w:rsidRDefault="009002A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AC6D2E">
        <w:rPr>
          <w:sz w:val="24"/>
          <w:szCs w:val="24"/>
        </w:rPr>
        <w:t>57. Основания для отказа в предоставлении муниципальной услуги приведены в приложении № 4 к настоящему Административному регламенту.</w:t>
      </w:r>
    </w:p>
    <w:p w:rsidR="00475B0C" w:rsidRPr="00AC6D2E" w:rsidRDefault="009002A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AC6D2E">
        <w:rPr>
          <w:sz w:val="24"/>
          <w:szCs w:val="24"/>
        </w:rPr>
        <w:t>Отказ в предоставлении муниципальной услуги не препятствует повторному обращению заявителем для получения муниципальной услуги после устранения указанных нарушений.</w:t>
      </w:r>
    </w:p>
    <w:p w:rsidR="00475B0C" w:rsidRPr="00424C82" w:rsidRDefault="009002A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AC6D2E">
        <w:rPr>
          <w:sz w:val="24"/>
          <w:szCs w:val="24"/>
        </w:rPr>
        <w:t>58. Принятие решения о предоставлении муниципальной услуги осуществляется в срок, не превышающий 1 рабочего дня со дня получения Органом местного самоуправления всех сведений, необходимых для принятия решения.</w:t>
      </w:r>
      <w:r w:rsidRPr="00424C82">
        <w:rPr>
          <w:sz w:val="24"/>
          <w:szCs w:val="24"/>
        </w:rPr>
        <w:t xml:space="preserve"> </w:t>
      </w:r>
    </w:p>
    <w:p w:rsidR="00475B0C" w:rsidRPr="00424C82" w:rsidRDefault="00475B0C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</w:p>
    <w:p w:rsidR="00475B0C" w:rsidRPr="00424C82" w:rsidRDefault="009002A1">
      <w:pPr>
        <w:widowControl w:val="0"/>
        <w:jc w:val="center"/>
        <w:rPr>
          <w:sz w:val="24"/>
          <w:szCs w:val="24"/>
        </w:rPr>
      </w:pPr>
      <w:r w:rsidRPr="00424C82">
        <w:rPr>
          <w:b/>
          <w:sz w:val="24"/>
          <w:szCs w:val="24"/>
        </w:rPr>
        <w:t xml:space="preserve">Предоставление результата муниципальной услуги </w:t>
      </w:r>
    </w:p>
    <w:p w:rsidR="00475B0C" w:rsidRPr="00424C82" w:rsidRDefault="009002A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 xml:space="preserve">59. Предоставление результата муниципальной услуги осуществляется в срок, не превышающий 1 рабочего дня со дня принятия решения о предоставлении муниципальной услуги. </w:t>
      </w:r>
    </w:p>
    <w:p w:rsidR="00475B0C" w:rsidRPr="00424C82" w:rsidRDefault="009002A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Предоставление результата муниципальной услуги органом местного самоуправления заявителю, в МФЦ, при подаче документов через МФЦ, осуществляется в срок, не превышающий 1 рабочего дня со дня направления решения о предоставлении муниципальной услуги Органом местного самоуправления.</w:t>
      </w:r>
    </w:p>
    <w:p w:rsidR="00475B0C" w:rsidRPr="00424C82" w:rsidRDefault="009002A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60.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(для физических лиц) в МФЦ, при подаче документов через МФЦ.</w:t>
      </w:r>
    </w:p>
    <w:p w:rsidR="00475B0C" w:rsidRPr="00424C82" w:rsidRDefault="00475B0C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</w:p>
    <w:p w:rsidR="00475B0C" w:rsidRPr="00424C82" w:rsidRDefault="009002A1">
      <w:pPr>
        <w:widowControl w:val="0"/>
        <w:jc w:val="center"/>
        <w:rPr>
          <w:b/>
          <w:sz w:val="24"/>
          <w:szCs w:val="24"/>
        </w:rPr>
      </w:pPr>
      <w:r w:rsidRPr="00424C82">
        <w:rPr>
          <w:b/>
          <w:sz w:val="24"/>
          <w:szCs w:val="24"/>
        </w:rPr>
        <w:t>IV. Способы информирования заявителя об изменения статуса рассмотрения запроса о предоставлении муниципальной услуги</w:t>
      </w:r>
    </w:p>
    <w:p w:rsidR="00475B0C" w:rsidRPr="00424C82" w:rsidRDefault="00475B0C">
      <w:pPr>
        <w:widowControl w:val="0"/>
        <w:jc w:val="center"/>
        <w:rPr>
          <w:sz w:val="24"/>
          <w:szCs w:val="24"/>
        </w:rPr>
      </w:pP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61. Способом информирования заявителя об изменения статуса рассмотрения запроса о предоставлении муниципальной услуги является личный кабинет Единого портала (при наличии технической возможности), Регионального портала</w:t>
      </w:r>
      <w:r w:rsidR="00AC6D2E">
        <w:rPr>
          <w:sz w:val="24"/>
          <w:szCs w:val="24"/>
        </w:rPr>
        <w:t xml:space="preserve"> </w:t>
      </w:r>
      <w:r w:rsidRPr="00424C82">
        <w:rPr>
          <w:sz w:val="24"/>
          <w:szCs w:val="24"/>
        </w:rPr>
        <w:t>(при наличии технической возможности).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С помощью Единого портала заявителю направляется:</w:t>
      </w:r>
    </w:p>
    <w:p w:rsidR="00475B0C" w:rsidRPr="00424C82" w:rsidRDefault="009002A1">
      <w:pPr>
        <w:widowControl w:val="0"/>
        <w:numPr>
          <w:ilvl w:val="0"/>
          <w:numId w:val="5"/>
        </w:numPr>
        <w:ind w:left="0"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уведомление о получении заявления и документов, необходимых для предоставления муниципальной услуги;</w:t>
      </w:r>
    </w:p>
    <w:p w:rsidR="00475B0C" w:rsidRPr="00424C82" w:rsidRDefault="009002A1">
      <w:pPr>
        <w:widowControl w:val="0"/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в случае наличия оснований для отказа в приеме документов - уведомление об отказе в приеме документов, необходимых для предоставления муниципальной услуги;</w:t>
      </w:r>
    </w:p>
    <w:p w:rsidR="00475B0C" w:rsidRPr="00424C82" w:rsidRDefault="009002A1">
      <w:pPr>
        <w:widowControl w:val="0"/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в случае отсутствия оснований для отказа в приеме документов - уведомление о приеме и регистрации заявления и иных документов, необходимых для предоставления муниципальной услуги;</w:t>
      </w:r>
    </w:p>
    <w:p w:rsidR="00475B0C" w:rsidRPr="00424C82" w:rsidRDefault="009002A1">
      <w:pPr>
        <w:widowControl w:val="0"/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 xml:space="preserve">в случае поступления заявления о возврате документов – уведомление о прекращении рассмотрения заявления по инициативе заявителя; </w:t>
      </w:r>
    </w:p>
    <w:p w:rsidR="00475B0C" w:rsidRPr="00424C82" w:rsidRDefault="009002A1">
      <w:pPr>
        <w:widowControl w:val="0"/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t>уведомление о завершении рассмотрения с положительным или отрицательным результатом.</w:t>
      </w:r>
    </w:p>
    <w:p w:rsidR="00475B0C" w:rsidRPr="00424C82" w:rsidRDefault="009002A1">
      <w:pPr>
        <w:widowControl w:val="0"/>
        <w:ind w:firstLine="709"/>
        <w:jc w:val="both"/>
        <w:rPr>
          <w:sz w:val="24"/>
          <w:szCs w:val="24"/>
        </w:rPr>
      </w:pPr>
      <w:r w:rsidRPr="00424C82">
        <w:rPr>
          <w:sz w:val="24"/>
          <w:szCs w:val="24"/>
        </w:rPr>
        <w:lastRenderedPageBreak/>
        <w:t xml:space="preserve">Специалист, уполномоченный на предоставление муниципальной услуги, обязан в инициативном порядке уведомлять заявителя об изменении статуса оказания услуги одним из способов, выбранных заявителем, которые указаны в заявлении (при наличии технической возможности). </w:t>
      </w:r>
    </w:p>
    <w:p w:rsidR="00475B0C" w:rsidRDefault="00475B0C">
      <w:pPr>
        <w:widowControl w:val="0"/>
        <w:ind w:firstLine="709"/>
        <w:jc w:val="both"/>
      </w:pP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AC6D2E" w:rsidRPr="00BB0686" w:rsidRDefault="00AC6D2E" w:rsidP="00AC6D2E">
      <w:pPr>
        <w:pStyle w:val="afffff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0686">
        <w:rPr>
          <w:rFonts w:ascii="Times New Roman" w:eastAsia="Times New Roman" w:hAnsi="Times New Roman"/>
          <w:sz w:val="24"/>
          <w:szCs w:val="24"/>
          <w:lang w:eastAsia="ru-RU"/>
        </w:rPr>
        <w:t>Заместитель Главы городского</w:t>
      </w:r>
    </w:p>
    <w:p w:rsidR="00AC6D2E" w:rsidRPr="00BB0686" w:rsidRDefault="00AC6D2E" w:rsidP="00AC6D2E">
      <w:pPr>
        <w:pStyle w:val="afffff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0686">
        <w:rPr>
          <w:rFonts w:ascii="Times New Roman" w:eastAsia="Times New Roman" w:hAnsi="Times New Roman"/>
          <w:sz w:val="24"/>
          <w:szCs w:val="24"/>
          <w:lang w:eastAsia="ru-RU"/>
        </w:rPr>
        <w:t>округа – руководитель аппарата                                                                     Л.А. Скрябина</w:t>
      </w: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AC6D2E" w:rsidRDefault="00AC6D2E">
      <w:pPr>
        <w:widowControl w:val="0"/>
        <w:tabs>
          <w:tab w:val="left" w:pos="5291"/>
          <w:tab w:val="left" w:pos="5720"/>
          <w:tab w:val="left" w:pos="5812"/>
        </w:tabs>
        <w:jc w:val="right"/>
      </w:pPr>
    </w:p>
    <w:p w:rsidR="00475B0C" w:rsidRDefault="004901A4">
      <w:pPr>
        <w:widowControl w:val="0"/>
        <w:tabs>
          <w:tab w:val="left" w:pos="5291"/>
          <w:tab w:val="left" w:pos="5720"/>
          <w:tab w:val="left" w:pos="5812"/>
        </w:tabs>
        <w:jc w:val="right"/>
      </w:pPr>
      <w:r>
        <w:t>п</w:t>
      </w:r>
      <w:r w:rsidR="009002A1">
        <w:t>риложение № 1</w:t>
      </w:r>
    </w:p>
    <w:p w:rsidR="00475B0C" w:rsidRDefault="009002A1">
      <w:pPr>
        <w:widowControl w:val="0"/>
        <w:tabs>
          <w:tab w:val="left" w:pos="5812"/>
        </w:tabs>
        <w:jc w:val="right"/>
      </w:pPr>
      <w:r>
        <w:t>к административному регламенту</w:t>
      </w:r>
    </w:p>
    <w:p w:rsidR="00475B0C" w:rsidRDefault="009002A1">
      <w:pPr>
        <w:widowControl w:val="0"/>
        <w:tabs>
          <w:tab w:val="left" w:pos="5812"/>
        </w:tabs>
        <w:jc w:val="right"/>
      </w:pPr>
      <w:r>
        <w:t xml:space="preserve">по предоставлению муниципальной услуги </w:t>
      </w:r>
    </w:p>
    <w:p w:rsidR="004E6F83" w:rsidRDefault="009002A1" w:rsidP="004E6F83">
      <w:pPr>
        <w:widowControl w:val="0"/>
        <w:jc w:val="right"/>
      </w:pPr>
      <w:r>
        <w:lastRenderedPageBreak/>
        <w:t>«</w:t>
      </w:r>
      <w:r w:rsidR="004E6F83">
        <w:t>Оказание экстренной адресной материальной помощи гражданам,</w:t>
      </w:r>
    </w:p>
    <w:p w:rsidR="004E6F83" w:rsidRDefault="004E6F83" w:rsidP="004E6F83">
      <w:pPr>
        <w:widowControl w:val="0"/>
        <w:jc w:val="right"/>
      </w:pPr>
      <w:r>
        <w:t>проживающим на территории О</w:t>
      </w:r>
      <w:r w:rsidR="00006337">
        <w:t>синниковского городского округ,</w:t>
      </w:r>
      <w:r>
        <w:t xml:space="preserve"> </w:t>
      </w:r>
    </w:p>
    <w:p w:rsidR="00475B0C" w:rsidRDefault="004E6F83" w:rsidP="004E6F83">
      <w:pPr>
        <w:widowControl w:val="0"/>
        <w:tabs>
          <w:tab w:val="left" w:pos="5812"/>
        </w:tabs>
        <w:jc w:val="right"/>
      </w:pPr>
      <w:r>
        <w:t>оказавшимся в трудной жизненной ситуации</w:t>
      </w:r>
      <w:r w:rsidR="009002A1">
        <w:t>»</w:t>
      </w:r>
    </w:p>
    <w:p w:rsidR="00475B0C" w:rsidRDefault="00475B0C">
      <w:pPr>
        <w:widowControl w:val="0"/>
        <w:tabs>
          <w:tab w:val="left" w:pos="5812"/>
        </w:tabs>
        <w:jc w:val="right"/>
        <w:rPr>
          <w:sz w:val="24"/>
        </w:rPr>
      </w:pPr>
    </w:p>
    <w:p w:rsidR="00475B0C" w:rsidRDefault="009002A1">
      <w:pPr>
        <w:widowControl w:val="0"/>
        <w:ind w:firstLine="540"/>
        <w:jc w:val="center"/>
      </w:pPr>
      <w:r>
        <w:rPr>
          <w:b/>
          <w:sz w:val="24"/>
        </w:rPr>
        <w:t>Перечень условных обозначений и сокращений</w:t>
      </w:r>
    </w:p>
    <w:p w:rsidR="00475B0C" w:rsidRDefault="00475B0C">
      <w:pPr>
        <w:widowControl w:val="0"/>
        <w:ind w:firstLine="540"/>
        <w:jc w:val="both"/>
        <w:rPr>
          <w:b/>
          <w:color w:val="FB290D"/>
          <w:sz w:val="24"/>
        </w:rPr>
      </w:pPr>
    </w:p>
    <w:tbl>
      <w:tblPr>
        <w:tblW w:w="0" w:type="auto"/>
        <w:tblInd w:w="113" w:type="dxa"/>
        <w:tblLayout w:type="fixed"/>
        <w:tblLook w:val="04A0"/>
      </w:tblPr>
      <w:tblGrid>
        <w:gridCol w:w="5375"/>
        <w:gridCol w:w="4830"/>
      </w:tblGrid>
      <w:tr w:rsidR="00475B0C">
        <w:trPr>
          <w:trHeight w:val="360"/>
        </w:trPr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center"/>
            </w:pPr>
            <w:r>
              <w:rPr>
                <w:sz w:val="24"/>
              </w:rPr>
              <w:t>Полное наименование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center"/>
            </w:pPr>
            <w:r>
              <w:rPr>
                <w:sz w:val="24"/>
              </w:rPr>
              <w:t>Сокращенное наименование</w:t>
            </w:r>
          </w:p>
        </w:tc>
      </w:tr>
      <w:tr w:rsidR="00475B0C">
        <w:trPr>
          <w:trHeight w:val="1080"/>
        </w:trPr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 w:rsidP="00BE2762">
            <w:pPr>
              <w:widowControl w:val="0"/>
              <w:jc w:val="both"/>
            </w:pPr>
            <w:r>
              <w:rPr>
                <w:sz w:val="24"/>
              </w:rPr>
              <w:t xml:space="preserve">«Оказание экстренной адресной материальной помощи гражданам, проживающим на территории </w:t>
            </w:r>
            <w:r w:rsidR="00BE2762">
              <w:rPr>
                <w:sz w:val="24"/>
              </w:rPr>
              <w:t>Осинниковского городского округа</w:t>
            </w:r>
            <w:r>
              <w:rPr>
                <w:sz w:val="24"/>
              </w:rPr>
              <w:t>, оказавшимся в трудной жизненной ситуации»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</w:pPr>
            <w:r>
              <w:rPr>
                <w:sz w:val="24"/>
              </w:rPr>
              <w:t>муниципальная услуга</w:t>
            </w:r>
          </w:p>
        </w:tc>
      </w:tr>
      <w:tr w:rsidR="00475B0C">
        <w:trPr>
          <w:trHeight w:val="830"/>
        </w:trPr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>заявителями являются граждане, оказавшиеся в трудной жизненной ситуации, одинокие граждане пожилого возраста, ветераны, инвалиды, одинокие матери (отцы), неполные семьи, дети-сироты, малообеспеченные семьи, оказавшиеся в трудной жизненной ситуации, пенсионеры ликвидированных предприятий, военнослужащие, уволенные с военной службы, граждане, освободившиеся из мест лишения свободы, члены семей граждан призванных на воинскую службу по мобилизации в Вооруженные силы Российской Федерации (в соответствии с Указом Президента Российской Федерации от 21.09.2022г. № 647), граждане, пострадавшие и родственники погибших в результате чрезвычайных ситуаций на территории муниципального образования и за его пределами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</w:pPr>
            <w:r>
              <w:rPr>
                <w:sz w:val="24"/>
              </w:rPr>
              <w:t>заявитель</w:t>
            </w:r>
          </w:p>
        </w:tc>
      </w:tr>
      <w:tr w:rsidR="00475B0C">
        <w:trPr>
          <w:trHeight w:val="830"/>
        </w:trPr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>От имени физических лиц заявления могут подавать:</w:t>
            </w:r>
          </w:p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>- законные представители (родители, усыновители, опекуны) несовершеннолетних в возрасте до 14 лет;</w:t>
            </w:r>
          </w:p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>- опекуны недееспособных граждан;</w:t>
            </w:r>
          </w:p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>- представители, действующие в силу полномочий, основанных на доверенности.</w:t>
            </w:r>
          </w:p>
          <w:p w:rsidR="00475B0C" w:rsidRDefault="00475B0C">
            <w:pPr>
              <w:widowControl w:val="0"/>
              <w:jc w:val="both"/>
              <w:rPr>
                <w:sz w:val="24"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</w:pPr>
            <w:r>
              <w:rPr>
                <w:sz w:val="24"/>
              </w:rPr>
              <w:t>представитель</w:t>
            </w:r>
          </w:p>
        </w:tc>
      </w:tr>
      <w:tr w:rsidR="00475B0C">
        <w:trPr>
          <w:trHeight w:val="915"/>
        </w:trPr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 w:rsidP="002A52CA">
            <w:pPr>
              <w:widowControl w:val="0"/>
              <w:tabs>
                <w:tab w:val="left" w:pos="1559"/>
              </w:tabs>
              <w:jc w:val="both"/>
            </w:pPr>
            <w:r>
              <w:rPr>
                <w:sz w:val="24"/>
              </w:rPr>
              <w:t xml:space="preserve">Управление социальной защиты населения </w:t>
            </w:r>
            <w:r w:rsidR="002A52CA">
              <w:rPr>
                <w:sz w:val="24"/>
              </w:rPr>
              <w:t>администрации Осинниковского городского округа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</w:pPr>
            <w:r>
              <w:rPr>
                <w:sz w:val="24"/>
              </w:rPr>
              <w:t>Орган местного самоуправления</w:t>
            </w:r>
          </w:p>
        </w:tc>
      </w:tr>
      <w:tr w:rsidR="00475B0C">
        <w:trPr>
          <w:trHeight w:val="906"/>
        </w:trPr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</w:pPr>
            <w:r>
              <w:rPr>
                <w:sz w:val="24"/>
              </w:rPr>
              <w:t>Единый портал, ЕПГУ</w:t>
            </w:r>
          </w:p>
        </w:tc>
      </w:tr>
      <w:tr w:rsidR="00475B0C">
        <w:trPr>
          <w:trHeight w:val="572"/>
        </w:trPr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>Государственное автономное учреждение «Уполномоченный многофункциональный центр предоставления государственных и муниципальных услуг на территории Кузбасса»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</w:pPr>
            <w:r>
              <w:rPr>
                <w:sz w:val="24"/>
              </w:rPr>
              <w:t>МФЦ</w:t>
            </w:r>
          </w:p>
        </w:tc>
      </w:tr>
      <w:tr w:rsidR="00475B0C">
        <w:trPr>
          <w:trHeight w:val="284"/>
        </w:trPr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 xml:space="preserve">подсистема регионального портала государственных и муниципальных услуг (функций) государственной информационной системы «Комплексная информационная система </w:t>
            </w:r>
            <w:r>
              <w:rPr>
                <w:sz w:val="24"/>
              </w:rPr>
              <w:lastRenderedPageBreak/>
              <w:t>оказания государственных и муниципальных услуг Кемеровской области –– Кузбасса» (вкузбассе.рф)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</w:pPr>
            <w:r>
              <w:rPr>
                <w:sz w:val="24"/>
              </w:rPr>
              <w:lastRenderedPageBreak/>
              <w:t>Региональный портал, РПГУ</w:t>
            </w:r>
          </w:p>
        </w:tc>
      </w:tr>
    </w:tbl>
    <w:p w:rsidR="00AC6D2E" w:rsidRDefault="00AC6D2E" w:rsidP="00AC6D2E">
      <w:pPr>
        <w:pStyle w:val="afffff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6D2E" w:rsidRDefault="00AC6D2E" w:rsidP="00AC6D2E">
      <w:pPr>
        <w:pStyle w:val="afffff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6D2E" w:rsidRDefault="00AC6D2E" w:rsidP="00AC6D2E">
      <w:pPr>
        <w:pStyle w:val="afffff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6D2E" w:rsidRPr="00BB0686" w:rsidRDefault="00AC6D2E" w:rsidP="00AC6D2E">
      <w:pPr>
        <w:pStyle w:val="afffff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0686">
        <w:rPr>
          <w:rFonts w:ascii="Times New Roman" w:eastAsia="Times New Roman" w:hAnsi="Times New Roman"/>
          <w:sz w:val="24"/>
          <w:szCs w:val="24"/>
          <w:lang w:eastAsia="ru-RU"/>
        </w:rPr>
        <w:t>Заместитель Главы городского</w:t>
      </w:r>
    </w:p>
    <w:p w:rsidR="00AC6D2E" w:rsidRPr="00BB0686" w:rsidRDefault="00AC6D2E" w:rsidP="00AC6D2E">
      <w:pPr>
        <w:pStyle w:val="afffff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0686">
        <w:rPr>
          <w:rFonts w:ascii="Times New Roman" w:eastAsia="Times New Roman" w:hAnsi="Times New Roman"/>
          <w:sz w:val="24"/>
          <w:szCs w:val="24"/>
          <w:lang w:eastAsia="ru-RU"/>
        </w:rPr>
        <w:t>округа – руководитель аппарата                                                                     Л.А. Скрябина</w:t>
      </w:r>
    </w:p>
    <w:p w:rsidR="00AC6D2E" w:rsidRDefault="00AC6D2E">
      <w:pPr>
        <w:widowControl w:val="0"/>
        <w:jc w:val="center"/>
      </w:pPr>
    </w:p>
    <w:p w:rsidR="00475B0C" w:rsidRDefault="009002A1">
      <w:pPr>
        <w:widowControl w:val="0"/>
        <w:jc w:val="center"/>
        <w:rPr>
          <w:color w:val="FB290D"/>
          <w:sz w:val="24"/>
        </w:rPr>
      </w:pPr>
      <w:r>
        <w:br w:type="page"/>
      </w:r>
    </w:p>
    <w:p w:rsidR="00475B0C" w:rsidRDefault="004901A4">
      <w:pPr>
        <w:widowControl w:val="0"/>
        <w:tabs>
          <w:tab w:val="left" w:pos="5291"/>
          <w:tab w:val="left" w:pos="5720"/>
          <w:tab w:val="left" w:pos="5812"/>
        </w:tabs>
        <w:jc w:val="right"/>
      </w:pPr>
      <w:r>
        <w:lastRenderedPageBreak/>
        <w:t>п</w:t>
      </w:r>
      <w:r w:rsidR="009002A1">
        <w:t>риложение № 2</w:t>
      </w:r>
    </w:p>
    <w:p w:rsidR="00475B0C" w:rsidRDefault="009002A1">
      <w:pPr>
        <w:widowControl w:val="0"/>
        <w:tabs>
          <w:tab w:val="left" w:pos="5291"/>
          <w:tab w:val="left" w:pos="5720"/>
          <w:tab w:val="left" w:pos="5812"/>
        </w:tabs>
        <w:jc w:val="right"/>
      </w:pPr>
      <w:r>
        <w:t>к административному регламенту</w:t>
      </w:r>
    </w:p>
    <w:p w:rsidR="00475B0C" w:rsidRDefault="009002A1">
      <w:pPr>
        <w:widowControl w:val="0"/>
        <w:tabs>
          <w:tab w:val="left" w:pos="5291"/>
          <w:tab w:val="left" w:pos="5720"/>
          <w:tab w:val="left" w:pos="5812"/>
        </w:tabs>
        <w:jc w:val="right"/>
      </w:pPr>
      <w:r>
        <w:t xml:space="preserve">по предоставлению муниципальной услуги </w:t>
      </w:r>
    </w:p>
    <w:p w:rsidR="004E6F83" w:rsidRDefault="009002A1" w:rsidP="004E6F83">
      <w:pPr>
        <w:widowControl w:val="0"/>
        <w:jc w:val="right"/>
      </w:pPr>
      <w:r>
        <w:t>«</w:t>
      </w:r>
      <w:r w:rsidR="004E6F83">
        <w:t>Оказание экстренной адресной материальной помощи гражданам,</w:t>
      </w:r>
    </w:p>
    <w:p w:rsidR="004E6F83" w:rsidRDefault="004E6F83" w:rsidP="004E6F83">
      <w:pPr>
        <w:widowControl w:val="0"/>
        <w:jc w:val="right"/>
      </w:pPr>
      <w:r>
        <w:t>проживающим на территории Осинниковского городского округа</w:t>
      </w:r>
      <w:r w:rsidR="00006337">
        <w:t>,</w:t>
      </w:r>
      <w:r>
        <w:t xml:space="preserve"> </w:t>
      </w:r>
    </w:p>
    <w:p w:rsidR="00475B0C" w:rsidRDefault="004E6F83" w:rsidP="004E6F83">
      <w:pPr>
        <w:widowControl w:val="0"/>
        <w:tabs>
          <w:tab w:val="left" w:pos="5291"/>
          <w:tab w:val="left" w:pos="5720"/>
          <w:tab w:val="left" w:pos="5812"/>
        </w:tabs>
        <w:jc w:val="right"/>
      </w:pPr>
      <w:r>
        <w:t>оказавшимся в трудной жизненной ситуации</w:t>
      </w:r>
      <w:r w:rsidR="009002A1">
        <w:t>»</w:t>
      </w:r>
    </w:p>
    <w:p w:rsidR="00475B0C" w:rsidRDefault="009002A1">
      <w:pPr>
        <w:widowControl w:val="0"/>
        <w:jc w:val="center"/>
      </w:pPr>
      <w:r>
        <w:rPr>
          <w:b/>
          <w:sz w:val="24"/>
        </w:rPr>
        <w:t>Идентификаторы категорий (признаков) заявителей</w:t>
      </w:r>
    </w:p>
    <w:p w:rsidR="00475B0C" w:rsidRDefault="00475B0C">
      <w:pPr>
        <w:widowControl w:val="0"/>
        <w:jc w:val="center"/>
        <w:rPr>
          <w:b/>
          <w:sz w:val="24"/>
        </w:rPr>
      </w:pPr>
    </w:p>
    <w:tbl>
      <w:tblPr>
        <w:tblW w:w="0" w:type="auto"/>
        <w:tblInd w:w="113" w:type="dxa"/>
        <w:tblLayout w:type="fixed"/>
        <w:tblLook w:val="04A0"/>
      </w:tblPr>
      <w:tblGrid>
        <w:gridCol w:w="727"/>
        <w:gridCol w:w="3842"/>
        <w:gridCol w:w="5545"/>
      </w:tblGrid>
      <w:tr w:rsidR="00475B0C">
        <w:trPr>
          <w:trHeight w:val="360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</w:pPr>
            <w:r>
              <w:rPr>
                <w:sz w:val="24"/>
              </w:rPr>
              <w:t>Категория (признак) заявителя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</w:pPr>
            <w:r>
              <w:rPr>
                <w:sz w:val="24"/>
              </w:rPr>
              <w:t>Результаты предоставления муниципальной услуги</w:t>
            </w:r>
          </w:p>
        </w:tc>
      </w:tr>
      <w:tr w:rsidR="00475B0C">
        <w:trPr>
          <w:trHeight w:val="512"/>
        </w:trPr>
        <w:tc>
          <w:tcPr>
            <w:tcW w:w="10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 w:rsidP="00BE2762">
            <w:pPr>
              <w:widowControl w:val="0"/>
              <w:jc w:val="center"/>
            </w:pPr>
            <w:r>
              <w:rPr>
                <w:b/>
                <w:sz w:val="24"/>
              </w:rPr>
              <w:t>В случае обращения заявителя за адресной материальной помощью семь</w:t>
            </w:r>
            <w:r w:rsidR="00BE2762">
              <w:rPr>
                <w:b/>
                <w:sz w:val="24"/>
              </w:rPr>
              <w:t>и</w:t>
            </w:r>
            <w:r>
              <w:rPr>
                <w:b/>
                <w:sz w:val="24"/>
              </w:rPr>
              <w:t xml:space="preserve"> или одиноко проживающе</w:t>
            </w:r>
            <w:r w:rsidR="00BE2762">
              <w:rPr>
                <w:b/>
                <w:sz w:val="24"/>
              </w:rPr>
              <w:t>го</w:t>
            </w:r>
            <w:r>
              <w:rPr>
                <w:b/>
                <w:sz w:val="24"/>
              </w:rPr>
              <w:t xml:space="preserve"> гражданин</w:t>
            </w:r>
            <w:r w:rsidR="00BE2762">
              <w:rPr>
                <w:b/>
                <w:sz w:val="24"/>
              </w:rPr>
              <w:t>а</w:t>
            </w:r>
            <w:r>
              <w:rPr>
                <w:b/>
                <w:sz w:val="24"/>
              </w:rPr>
              <w:t>, попавши</w:t>
            </w:r>
            <w:r w:rsidR="00BE2762">
              <w:rPr>
                <w:b/>
                <w:sz w:val="24"/>
              </w:rPr>
              <w:t>х</w:t>
            </w:r>
            <w:r>
              <w:rPr>
                <w:b/>
                <w:sz w:val="24"/>
              </w:rPr>
              <w:t xml:space="preserve"> в трудную жизненную ситуацию</w:t>
            </w:r>
          </w:p>
        </w:tc>
      </w:tr>
      <w:tr w:rsidR="00475B0C">
        <w:trPr>
          <w:trHeight w:val="519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</w:pPr>
            <w:r>
              <w:rPr>
                <w:sz w:val="24"/>
              </w:rPr>
              <w:t>1.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</w:pPr>
            <w:r>
              <w:rPr>
                <w:sz w:val="24"/>
              </w:rPr>
              <w:t>Одинокие матери (отцы), неполные семьи, дети-сироты, малообеспеченные семьи</w:t>
            </w:r>
          </w:p>
          <w:p w:rsidR="00475B0C" w:rsidRDefault="00475B0C">
            <w:pPr>
              <w:widowControl w:val="0"/>
              <w:rPr>
                <w:sz w:val="24"/>
              </w:rPr>
            </w:pPr>
          </w:p>
        </w:tc>
        <w:tc>
          <w:tcPr>
            <w:tcW w:w="5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</w:pPr>
            <w:r>
              <w:rPr>
                <w:sz w:val="24"/>
                <w:highlight w:val="white"/>
              </w:rPr>
              <w:t>1) уведомление о назначении единовременной выплаты в денежной форме (электронный документ, подписанный усиленной квалифицированной электронной подписью, документ на бумажном носителе);</w:t>
            </w:r>
          </w:p>
          <w:p w:rsidR="00475B0C" w:rsidRDefault="009002A1">
            <w:pPr>
              <w:widowControl w:val="0"/>
              <w:jc w:val="both"/>
            </w:pPr>
            <w:r>
              <w:rPr>
                <w:sz w:val="24"/>
                <w:highlight w:val="white"/>
              </w:rPr>
              <w:t>2) уведомление об оказании материальной помощи в натуральном виде</w:t>
            </w:r>
          </w:p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  <w:highlight w:val="white"/>
              </w:rPr>
              <w:t xml:space="preserve">3) уведомление об отказе в назначении единовременной выплаты в денежной форме (электронный документ, подписанный усиленной квалифицированной электронной </w:t>
            </w:r>
            <w:r>
              <w:rPr>
                <w:sz w:val="24"/>
              </w:rPr>
              <w:t>подписью, документ на бумажном носителе).</w:t>
            </w:r>
          </w:p>
        </w:tc>
      </w:tr>
      <w:tr w:rsidR="00475B0C">
        <w:trPr>
          <w:trHeight w:val="519"/>
        </w:trPr>
        <w:tc>
          <w:tcPr>
            <w:tcW w:w="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Инвалиды, оказавшиеся в трудной жизненной ситуации</w:t>
            </w:r>
          </w:p>
        </w:tc>
        <w:tc>
          <w:tcPr>
            <w:tcW w:w="5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/>
        </w:tc>
      </w:tr>
      <w:tr w:rsidR="00475B0C">
        <w:trPr>
          <w:trHeight w:val="519"/>
        </w:trPr>
        <w:tc>
          <w:tcPr>
            <w:tcW w:w="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 w:rsidP="002A52CA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Члены семей граждан призванных на воинскую службу по мобилизации в</w:t>
            </w:r>
            <w:r w:rsidR="002A52CA">
              <w:rPr>
                <w:sz w:val="24"/>
              </w:rPr>
              <w:t xml:space="preserve"> </w:t>
            </w:r>
            <w:r>
              <w:rPr>
                <w:sz w:val="24"/>
              </w:rPr>
              <w:t>Вооруженные силы Российской Федерации (в соответствии с Указом Президента</w:t>
            </w:r>
            <w:r w:rsidR="002A52CA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от 21.09.2022г. № 647)</w:t>
            </w:r>
          </w:p>
        </w:tc>
        <w:tc>
          <w:tcPr>
            <w:tcW w:w="5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/>
        </w:tc>
      </w:tr>
      <w:tr w:rsidR="00475B0C">
        <w:trPr>
          <w:trHeight w:val="519"/>
        </w:trPr>
        <w:tc>
          <w:tcPr>
            <w:tcW w:w="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Граждане, освободившиеся из мест лишения свободы</w:t>
            </w:r>
          </w:p>
        </w:tc>
        <w:tc>
          <w:tcPr>
            <w:tcW w:w="5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/>
        </w:tc>
      </w:tr>
      <w:tr w:rsidR="00475B0C">
        <w:trPr>
          <w:trHeight w:val="360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</w:pPr>
            <w:r>
              <w:rPr>
                <w:sz w:val="24"/>
              </w:rPr>
              <w:t>5.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</w:pPr>
            <w:r>
              <w:rPr>
                <w:sz w:val="24"/>
              </w:rPr>
              <w:t>представитель заявителя</w:t>
            </w:r>
          </w:p>
        </w:tc>
        <w:tc>
          <w:tcPr>
            <w:tcW w:w="5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/>
        </w:tc>
      </w:tr>
      <w:tr w:rsidR="00475B0C">
        <w:trPr>
          <w:trHeight w:val="360"/>
        </w:trPr>
        <w:tc>
          <w:tcPr>
            <w:tcW w:w="10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 w:rsidP="00BE2762">
            <w:pPr>
              <w:widowControl w:val="0"/>
              <w:jc w:val="center"/>
            </w:pPr>
            <w:r>
              <w:rPr>
                <w:b/>
                <w:sz w:val="24"/>
              </w:rPr>
              <w:t>В случае обращения заявителя за адресной материальной помощью семь</w:t>
            </w:r>
            <w:r w:rsidR="00BE2762">
              <w:rPr>
                <w:b/>
                <w:sz w:val="24"/>
              </w:rPr>
              <w:t>и</w:t>
            </w:r>
            <w:r>
              <w:rPr>
                <w:b/>
                <w:sz w:val="24"/>
              </w:rPr>
              <w:t xml:space="preserve"> или одиноко проживающе</w:t>
            </w:r>
            <w:r w:rsidR="00BE2762">
              <w:rPr>
                <w:b/>
                <w:sz w:val="24"/>
              </w:rPr>
              <w:t>го</w:t>
            </w:r>
            <w:r>
              <w:rPr>
                <w:b/>
                <w:sz w:val="24"/>
              </w:rPr>
              <w:t xml:space="preserve"> гражданин</w:t>
            </w:r>
            <w:r w:rsidR="00BE2762">
              <w:rPr>
                <w:b/>
                <w:sz w:val="24"/>
              </w:rPr>
              <w:t>а</w:t>
            </w:r>
            <w:r>
              <w:rPr>
                <w:b/>
                <w:sz w:val="24"/>
              </w:rPr>
              <w:t>, попавши</w:t>
            </w:r>
            <w:r w:rsidR="00BE2762">
              <w:rPr>
                <w:b/>
                <w:sz w:val="24"/>
              </w:rPr>
              <w:t>х</w:t>
            </w:r>
            <w:r>
              <w:rPr>
                <w:b/>
                <w:sz w:val="24"/>
              </w:rPr>
              <w:t xml:space="preserve"> в кризисную жизненную ситуацию</w:t>
            </w:r>
          </w:p>
        </w:tc>
      </w:tr>
      <w:tr w:rsidR="00475B0C">
        <w:trPr>
          <w:trHeight w:val="360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</w:pPr>
            <w:r>
              <w:rPr>
                <w:sz w:val="24"/>
              </w:rPr>
              <w:t>7.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</w:pPr>
            <w:r>
              <w:rPr>
                <w:sz w:val="24"/>
              </w:rPr>
              <w:t>заявитель</w:t>
            </w:r>
          </w:p>
        </w:tc>
        <w:tc>
          <w:tcPr>
            <w:tcW w:w="5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>1) уведомление о назначении единовременной выплаты (электронный документ, подписанный усиленной квалифицированной электронной подписью,</w:t>
            </w:r>
            <w:r w:rsidR="00BE2762">
              <w:rPr>
                <w:sz w:val="24"/>
              </w:rPr>
              <w:t xml:space="preserve"> документ на бумажном носителе)</w:t>
            </w:r>
            <w:r>
              <w:rPr>
                <w:sz w:val="24"/>
              </w:rPr>
              <w:t>;</w:t>
            </w:r>
          </w:p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>2) принятие решение об отказе в материальной помощи в форме денежной выплаты отдельным категориям граждан, оказавшимся в кризисной жизненной ситуации (электронный документ, подписанный усиленной квалифицированной электронной подписью, документ на бумажном носителе).</w:t>
            </w:r>
          </w:p>
        </w:tc>
      </w:tr>
      <w:tr w:rsidR="00475B0C">
        <w:trPr>
          <w:trHeight w:val="200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</w:pPr>
            <w:r>
              <w:rPr>
                <w:sz w:val="24"/>
              </w:rPr>
              <w:t>8.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</w:pPr>
            <w:r>
              <w:rPr>
                <w:sz w:val="24"/>
              </w:rPr>
              <w:t>представитель заявителя</w:t>
            </w:r>
          </w:p>
        </w:tc>
        <w:tc>
          <w:tcPr>
            <w:tcW w:w="5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/>
        </w:tc>
      </w:tr>
    </w:tbl>
    <w:p w:rsidR="00475B0C" w:rsidRDefault="00475B0C">
      <w:pPr>
        <w:widowControl w:val="0"/>
        <w:jc w:val="center"/>
        <w:rPr>
          <w:b/>
          <w:color w:val="FB290D"/>
          <w:sz w:val="24"/>
        </w:rPr>
      </w:pPr>
    </w:p>
    <w:p w:rsidR="00475B0C" w:rsidRDefault="00475B0C">
      <w:pPr>
        <w:widowControl w:val="0"/>
        <w:jc w:val="center"/>
        <w:rPr>
          <w:b/>
          <w:color w:val="FB290D"/>
          <w:sz w:val="24"/>
        </w:rPr>
      </w:pPr>
    </w:p>
    <w:p w:rsidR="00475B0C" w:rsidRDefault="00475B0C">
      <w:pPr>
        <w:widowControl w:val="0"/>
        <w:tabs>
          <w:tab w:val="left" w:pos="5812"/>
        </w:tabs>
        <w:jc w:val="right"/>
        <w:rPr>
          <w:sz w:val="26"/>
        </w:rPr>
      </w:pPr>
    </w:p>
    <w:p w:rsidR="00E728C3" w:rsidRPr="00BB0686" w:rsidRDefault="00E728C3" w:rsidP="00E728C3">
      <w:pPr>
        <w:pStyle w:val="afffff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0686">
        <w:rPr>
          <w:rFonts w:ascii="Times New Roman" w:eastAsia="Times New Roman" w:hAnsi="Times New Roman"/>
          <w:sz w:val="24"/>
          <w:szCs w:val="24"/>
          <w:lang w:eastAsia="ru-RU"/>
        </w:rPr>
        <w:t>Заместитель Главы городского</w:t>
      </w:r>
    </w:p>
    <w:p w:rsidR="00E728C3" w:rsidRPr="00BB0686" w:rsidRDefault="00E728C3" w:rsidP="00E728C3">
      <w:pPr>
        <w:pStyle w:val="afffff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0686">
        <w:rPr>
          <w:rFonts w:ascii="Times New Roman" w:eastAsia="Times New Roman" w:hAnsi="Times New Roman"/>
          <w:sz w:val="24"/>
          <w:szCs w:val="24"/>
          <w:lang w:eastAsia="ru-RU"/>
        </w:rPr>
        <w:t>округа – руководитель аппарата                                                                     Л.А. Скрябина</w:t>
      </w:r>
    </w:p>
    <w:p w:rsidR="00475B0C" w:rsidRDefault="00475B0C">
      <w:pPr>
        <w:widowControl w:val="0"/>
        <w:tabs>
          <w:tab w:val="left" w:pos="5812"/>
        </w:tabs>
        <w:jc w:val="right"/>
        <w:rPr>
          <w:sz w:val="26"/>
        </w:rPr>
      </w:pPr>
    </w:p>
    <w:p w:rsidR="00475B0C" w:rsidRDefault="009002A1">
      <w:pPr>
        <w:widowControl w:val="0"/>
        <w:tabs>
          <w:tab w:val="left" w:pos="5812"/>
        </w:tabs>
        <w:rPr>
          <w:sz w:val="26"/>
        </w:rPr>
      </w:pPr>
      <w:r>
        <w:br w:type="page"/>
      </w:r>
    </w:p>
    <w:p w:rsidR="00475B0C" w:rsidRDefault="004901A4">
      <w:pPr>
        <w:widowControl w:val="0"/>
        <w:tabs>
          <w:tab w:val="left" w:pos="5291"/>
          <w:tab w:val="left" w:pos="5720"/>
          <w:tab w:val="left" w:pos="5812"/>
        </w:tabs>
        <w:jc w:val="right"/>
      </w:pPr>
      <w:r>
        <w:lastRenderedPageBreak/>
        <w:t>п</w:t>
      </w:r>
      <w:r w:rsidR="009002A1">
        <w:t>риложение № 3</w:t>
      </w:r>
    </w:p>
    <w:p w:rsidR="00475B0C" w:rsidRDefault="009002A1">
      <w:pPr>
        <w:widowControl w:val="0"/>
        <w:tabs>
          <w:tab w:val="left" w:pos="5291"/>
          <w:tab w:val="left" w:pos="5720"/>
          <w:tab w:val="left" w:pos="5812"/>
        </w:tabs>
        <w:jc w:val="right"/>
      </w:pPr>
      <w:r>
        <w:t>к административному регламенту</w:t>
      </w:r>
    </w:p>
    <w:p w:rsidR="00475B0C" w:rsidRDefault="009002A1">
      <w:pPr>
        <w:widowControl w:val="0"/>
        <w:tabs>
          <w:tab w:val="left" w:pos="5291"/>
          <w:tab w:val="left" w:pos="5720"/>
          <w:tab w:val="left" w:pos="5812"/>
        </w:tabs>
        <w:jc w:val="right"/>
      </w:pPr>
      <w:r>
        <w:t xml:space="preserve">по предоставлению муниципальной услуги </w:t>
      </w:r>
    </w:p>
    <w:p w:rsidR="004E6F83" w:rsidRDefault="009002A1" w:rsidP="004E6F83">
      <w:pPr>
        <w:widowControl w:val="0"/>
        <w:jc w:val="right"/>
      </w:pPr>
      <w:r>
        <w:t>«</w:t>
      </w:r>
      <w:r w:rsidR="004E6F83">
        <w:t>Оказание экстренной адресной материальной помощи гражданам,</w:t>
      </w:r>
    </w:p>
    <w:p w:rsidR="004E6F83" w:rsidRDefault="004E6F83" w:rsidP="004E6F83">
      <w:pPr>
        <w:widowControl w:val="0"/>
        <w:jc w:val="right"/>
      </w:pPr>
      <w:r>
        <w:t>проживающим на территории О</w:t>
      </w:r>
      <w:r w:rsidR="00006337">
        <w:t>синниковского городского округа,</w:t>
      </w:r>
    </w:p>
    <w:p w:rsidR="00475B0C" w:rsidRDefault="004E6F83" w:rsidP="004E6F83">
      <w:pPr>
        <w:widowControl w:val="0"/>
        <w:tabs>
          <w:tab w:val="left" w:pos="5291"/>
          <w:tab w:val="left" w:pos="5720"/>
          <w:tab w:val="left" w:pos="5812"/>
        </w:tabs>
        <w:jc w:val="right"/>
      </w:pPr>
      <w:r>
        <w:t>оказавшимся в трудной жизненной ситуации</w:t>
      </w:r>
      <w:r w:rsidR="009002A1">
        <w:t xml:space="preserve">» </w:t>
      </w:r>
    </w:p>
    <w:p w:rsidR="00475B0C" w:rsidRDefault="00475B0C">
      <w:pPr>
        <w:widowControl w:val="0"/>
        <w:ind w:firstLine="709"/>
        <w:jc w:val="center"/>
        <w:rPr>
          <w:b/>
          <w:sz w:val="26"/>
        </w:rPr>
      </w:pPr>
    </w:p>
    <w:p w:rsidR="00475B0C" w:rsidRDefault="009002A1">
      <w:pPr>
        <w:widowControl w:val="0"/>
        <w:ind w:firstLine="709"/>
        <w:jc w:val="center"/>
      </w:pPr>
      <w:r>
        <w:rPr>
          <w:b/>
          <w:sz w:val="26"/>
        </w:rPr>
        <w:t>Исчерпывающий перечень документов, необходимых для предоставления муниципальной услуги</w:t>
      </w:r>
    </w:p>
    <w:p w:rsidR="00475B0C" w:rsidRDefault="00475B0C">
      <w:pPr>
        <w:widowControl w:val="0"/>
        <w:ind w:firstLine="709"/>
        <w:jc w:val="center"/>
        <w:rPr>
          <w:b/>
          <w:sz w:val="26"/>
        </w:rPr>
      </w:pPr>
    </w:p>
    <w:tbl>
      <w:tblPr>
        <w:tblW w:w="0" w:type="auto"/>
        <w:tblInd w:w="113" w:type="dxa"/>
        <w:tblLayout w:type="fixed"/>
        <w:tblLook w:val="04A0"/>
      </w:tblPr>
      <w:tblGrid>
        <w:gridCol w:w="2142"/>
        <w:gridCol w:w="3231"/>
        <w:gridCol w:w="4781"/>
      </w:tblGrid>
      <w:tr w:rsidR="00475B0C">
        <w:trPr>
          <w:trHeight w:val="3270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</w:pPr>
            <w:r>
              <w:rPr>
                <w:sz w:val="24"/>
              </w:rPr>
              <w:t>Категория (признак) заявителя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center"/>
            </w:pPr>
            <w:r>
              <w:rPr>
                <w:sz w:val="24"/>
              </w:rPr>
              <w:t>Перечень необходимых для предоставления Услуги документов и (или) информации, а также способы их подачи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center"/>
            </w:pPr>
            <w:r>
              <w:rPr>
                <w:sz w:val="24"/>
              </w:rPr>
              <w:t>Способы подачи документов и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      </w:r>
          </w:p>
          <w:p w:rsidR="00475B0C" w:rsidRDefault="00475B0C">
            <w:pPr>
              <w:widowControl w:val="0"/>
              <w:jc w:val="center"/>
              <w:rPr>
                <w:sz w:val="24"/>
              </w:rPr>
            </w:pPr>
          </w:p>
        </w:tc>
      </w:tr>
      <w:tr w:rsidR="00475B0C">
        <w:trPr>
          <w:trHeight w:val="655"/>
        </w:trPr>
        <w:tc>
          <w:tcPr>
            <w:tcW w:w="10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 w:rsidP="00E728C3">
            <w:pPr>
              <w:widowControl w:val="0"/>
              <w:jc w:val="center"/>
            </w:pPr>
            <w:r>
              <w:rPr>
                <w:b/>
                <w:sz w:val="24"/>
              </w:rPr>
              <w:t>1.В случае обращения заявителя за адресной материальной помощью семье или одиноко проживающему гражданину, попавши</w:t>
            </w:r>
            <w:r w:rsidR="00E728C3">
              <w:rPr>
                <w:b/>
                <w:sz w:val="24"/>
              </w:rPr>
              <w:t>е</w:t>
            </w:r>
            <w:r>
              <w:rPr>
                <w:b/>
                <w:sz w:val="24"/>
              </w:rPr>
              <w:t xml:space="preserve"> в трудную жизненную ситуацию</w:t>
            </w:r>
          </w:p>
        </w:tc>
      </w:tr>
      <w:tr w:rsidR="00475B0C">
        <w:trPr>
          <w:trHeight w:val="386"/>
        </w:trPr>
        <w:tc>
          <w:tcPr>
            <w:tcW w:w="10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</w:pPr>
            <w:r>
              <w:rPr>
                <w:sz w:val="24"/>
              </w:rPr>
              <w:t>1.1. перечень необходимых документов, которые заявитель должен предоставить самостоятельно:</w:t>
            </w:r>
          </w:p>
        </w:tc>
      </w:tr>
      <w:tr w:rsidR="00475B0C">
        <w:trPr>
          <w:trHeight w:val="200"/>
        </w:trPr>
        <w:tc>
          <w:tcPr>
            <w:tcW w:w="2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</w:pPr>
            <w:r>
              <w:rPr>
                <w:sz w:val="24"/>
              </w:rPr>
              <w:t>Все категории заявителей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</w:pPr>
            <w:r>
              <w:rPr>
                <w:sz w:val="24"/>
              </w:rPr>
              <w:t>Документ, удостоверяющий личность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>Единый портал (при наличии технической возможности), Региональный портал (при наличии технической возможности)– заполняется в интерактивной форма;</w:t>
            </w:r>
          </w:p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 xml:space="preserve">почтовым отправлением – копия заверенная, в </w:t>
            </w:r>
            <w:r w:rsidR="00E728C3">
              <w:rPr>
                <w:sz w:val="24"/>
              </w:rPr>
              <w:t>порядке,</w:t>
            </w:r>
            <w:r>
              <w:rPr>
                <w:sz w:val="24"/>
              </w:rPr>
              <w:t xml:space="preserve"> установленном законодательством РФ;</w:t>
            </w:r>
          </w:p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>Орган местного самоуправления,</w:t>
            </w:r>
          </w:p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>МФЦ</w:t>
            </w:r>
            <w:r w:rsidR="00E728C3">
              <w:rPr>
                <w:sz w:val="24"/>
              </w:rPr>
              <w:t xml:space="preserve"> </w:t>
            </w:r>
            <w:r>
              <w:rPr>
                <w:sz w:val="24"/>
              </w:rPr>
              <w:t>- оригинал</w:t>
            </w:r>
          </w:p>
        </w:tc>
      </w:tr>
      <w:tr w:rsidR="00475B0C">
        <w:trPr>
          <w:trHeight w:val="621"/>
        </w:trPr>
        <w:tc>
          <w:tcPr>
            <w:tcW w:w="21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/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 w:rsidP="00E728C3">
            <w:pPr>
              <w:widowControl w:val="0"/>
              <w:jc w:val="both"/>
            </w:pPr>
            <w:r>
              <w:rPr>
                <w:sz w:val="24"/>
              </w:rPr>
              <w:t>Заявление в случае обращения за адресной материальной помощью семье или одиноко проживающему гражданину, попавши</w:t>
            </w:r>
            <w:r w:rsidR="00E728C3">
              <w:rPr>
                <w:sz w:val="24"/>
              </w:rPr>
              <w:t>е</w:t>
            </w:r>
            <w:r>
              <w:rPr>
                <w:sz w:val="24"/>
              </w:rPr>
              <w:t xml:space="preserve"> в трудную жизненную ситуацию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>Единый портал, РПГУ (при наличии технической возможности) – посредством заполнения интерактивной формы на Едином портале;</w:t>
            </w:r>
          </w:p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>орган местного самоуправления, МФЦ (при наличии соглашения о взаимодействии), почтовым отправлением – оригинал в форме документа на бумажном носителе в 1 экземпляре</w:t>
            </w:r>
            <w:r w:rsidR="00E728C3">
              <w:rPr>
                <w:sz w:val="24"/>
              </w:rPr>
              <w:t>,</w:t>
            </w:r>
            <w:r>
              <w:rPr>
                <w:sz w:val="24"/>
              </w:rPr>
              <w:t xml:space="preserve"> по форме согласно приложению № 5 к административному регламенту</w:t>
            </w:r>
            <w:r w:rsidR="00E728C3">
              <w:rPr>
                <w:sz w:val="24"/>
              </w:rPr>
              <w:t>,</w:t>
            </w:r>
            <w:r>
              <w:rPr>
                <w:sz w:val="24"/>
              </w:rPr>
              <w:t xml:space="preserve"> подписанное заявителем при обращении в уполномоченный орган, МФЦ (при наличии соглашения о взаимодействии);</w:t>
            </w:r>
          </w:p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 xml:space="preserve">в электронной форме, заявление подписывается заявителем или представителем заявителя, уполномоченным на подписание такого </w:t>
            </w:r>
            <w:r>
              <w:rPr>
                <w:sz w:val="24"/>
              </w:rPr>
              <w:lastRenderedPageBreak/>
              <w:t>Заявления, УКЭП,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</w:t>
            </w:r>
          </w:p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>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06.04.2011 № 63</w:t>
            </w:r>
            <w:r w:rsidR="002A52CA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2A52CA">
              <w:rPr>
                <w:sz w:val="24"/>
              </w:rPr>
              <w:t xml:space="preserve"> </w:t>
            </w:r>
            <w:r>
              <w:rPr>
                <w:sz w:val="24"/>
              </w:rPr>
              <w:t>ФЗ «Об электронной подписи» (далее - Федеральный закон №63</w:t>
            </w:r>
            <w:r w:rsidR="00A041BB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A041BB">
              <w:rPr>
                <w:sz w:val="24"/>
              </w:rPr>
              <w:t xml:space="preserve"> </w:t>
            </w:r>
            <w:r>
              <w:rPr>
                <w:sz w:val="24"/>
              </w:rPr>
              <w:t>ФЗ), при обращении посредством ЕПГУ, РПГУ.</w:t>
            </w:r>
          </w:p>
        </w:tc>
      </w:tr>
      <w:tr w:rsidR="00475B0C">
        <w:trPr>
          <w:trHeight w:val="200"/>
        </w:trPr>
        <w:tc>
          <w:tcPr>
            <w:tcW w:w="2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</w:pPr>
            <w:r>
              <w:rPr>
                <w:sz w:val="24"/>
                <w:highlight w:val="white"/>
              </w:rPr>
              <w:lastRenderedPageBreak/>
              <w:t>Одинокие матери (отцы), неполные семьи, дети-сироты, малообеспеченные семьи</w:t>
            </w: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pStyle w:val="1f"/>
              <w:tabs>
                <w:tab w:val="left" w:pos="0"/>
                <w:tab w:val="left" w:pos="1621"/>
              </w:tabs>
              <w:spacing w:line="240" w:lineRule="auto"/>
              <w:ind w:firstLine="0"/>
              <w:jc w:val="both"/>
            </w:pPr>
            <w:r>
              <w:rPr>
                <w:sz w:val="24"/>
                <w:highlight w:val="white"/>
              </w:rPr>
              <w:t>Договор о приемной семье</w:t>
            </w:r>
          </w:p>
        </w:tc>
        <w:tc>
          <w:tcPr>
            <w:tcW w:w="4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</w:pPr>
            <w:r>
              <w:rPr>
                <w:sz w:val="24"/>
                <w:highlight w:val="white"/>
              </w:rPr>
              <w:t>Единый портал, РПГУ (при наличии технической возможности) - скан -</w:t>
            </w:r>
            <w:r w:rsidR="00E728C3">
              <w:rPr>
                <w:sz w:val="24"/>
                <w:highlight w:val="white"/>
              </w:rPr>
              <w:t xml:space="preserve"> </w:t>
            </w:r>
            <w:r>
              <w:rPr>
                <w:sz w:val="24"/>
                <w:highlight w:val="white"/>
              </w:rPr>
              <w:t>копия или электронный документ, подписанный в соответствии с требованиями Федерального закона от 06.04.2011 № 63- ФЗ;</w:t>
            </w:r>
          </w:p>
          <w:p w:rsidR="00475B0C" w:rsidRDefault="009002A1">
            <w:pPr>
              <w:widowControl w:val="0"/>
              <w:jc w:val="both"/>
            </w:pPr>
            <w:r>
              <w:rPr>
                <w:sz w:val="24"/>
                <w:highlight w:val="white"/>
              </w:rPr>
              <w:t>в орган местного самоуправления, МФЦ (при наличии соглашения о взаимодействии), почтовым отправлением – оригинал или копия документа, заверенная в порядке, установленном законодательством Российской Федерации).</w:t>
            </w:r>
          </w:p>
        </w:tc>
      </w:tr>
      <w:tr w:rsidR="00475B0C">
        <w:trPr>
          <w:trHeight w:val="200"/>
        </w:trPr>
        <w:tc>
          <w:tcPr>
            <w:tcW w:w="2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Инвалиды, оказавшиеся в трудной жизненной ситуации</w:t>
            </w: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pStyle w:val="1f"/>
              <w:tabs>
                <w:tab w:val="left" w:pos="0"/>
                <w:tab w:val="left" w:pos="1621"/>
              </w:tabs>
              <w:spacing w:line="240" w:lineRule="auto"/>
              <w:ind w:firstLine="0"/>
              <w:jc w:val="both"/>
            </w:pPr>
            <w:r>
              <w:rPr>
                <w:sz w:val="24"/>
              </w:rPr>
              <w:t>Справка из медицинских учреждений</w:t>
            </w:r>
          </w:p>
        </w:tc>
        <w:tc>
          <w:tcPr>
            <w:tcW w:w="4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</w:pPr>
            <w:r>
              <w:rPr>
                <w:sz w:val="24"/>
                <w:highlight w:val="white"/>
              </w:rPr>
              <w:t>Единый портал, РПГУ (при наличии технической возможности) - скан -</w:t>
            </w:r>
            <w:r w:rsidR="00E728C3">
              <w:rPr>
                <w:sz w:val="24"/>
                <w:highlight w:val="white"/>
              </w:rPr>
              <w:t xml:space="preserve"> </w:t>
            </w:r>
            <w:r>
              <w:rPr>
                <w:sz w:val="24"/>
                <w:highlight w:val="white"/>
              </w:rPr>
              <w:t>копия или электронный документ, подписанный в соответствии с требованиями Федерального закона от 06.04.2011 № 63</w:t>
            </w:r>
            <w:r w:rsidR="00A041BB">
              <w:rPr>
                <w:sz w:val="24"/>
                <w:highlight w:val="white"/>
              </w:rPr>
              <w:t xml:space="preserve"> </w:t>
            </w:r>
            <w:r>
              <w:rPr>
                <w:sz w:val="24"/>
                <w:highlight w:val="white"/>
              </w:rPr>
              <w:t>- ФЗ;</w:t>
            </w:r>
          </w:p>
          <w:p w:rsidR="00475B0C" w:rsidRDefault="009002A1">
            <w:pPr>
              <w:widowControl w:val="0"/>
              <w:jc w:val="both"/>
            </w:pPr>
            <w:r>
              <w:rPr>
                <w:sz w:val="24"/>
                <w:highlight w:val="white"/>
              </w:rPr>
              <w:t>в орган местного самоуправления, МФЦ (при наличии соглашения о взаимодействии), почтовым отправлением – оригинал или копия документа</w:t>
            </w:r>
          </w:p>
        </w:tc>
      </w:tr>
      <w:tr w:rsidR="00475B0C">
        <w:trPr>
          <w:trHeight w:val="200"/>
        </w:trPr>
        <w:tc>
          <w:tcPr>
            <w:tcW w:w="2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 w:rsidP="002A52CA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Члены семей граждан призванных на воинскую службу по мобилизации в</w:t>
            </w:r>
            <w:r w:rsidR="002A52CA">
              <w:rPr>
                <w:sz w:val="24"/>
              </w:rPr>
              <w:t xml:space="preserve"> </w:t>
            </w:r>
            <w:r>
              <w:rPr>
                <w:sz w:val="24"/>
              </w:rPr>
              <w:t>Вооруженные силы Российской Федерации (в соответствии с Указом Президента</w:t>
            </w:r>
            <w:r w:rsidR="00A041BB"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Российской Федерации от 21.09.2022г. № 647)</w:t>
            </w: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pStyle w:val="1f"/>
              <w:tabs>
                <w:tab w:val="left" w:pos="0"/>
                <w:tab w:val="left" w:pos="1621"/>
              </w:tabs>
              <w:spacing w:line="240" w:lineRule="auto"/>
              <w:ind w:firstLine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Удостоверения члена семьи погибшего (умершего) участника боевых действий</w:t>
            </w:r>
          </w:p>
        </w:tc>
        <w:tc>
          <w:tcPr>
            <w:tcW w:w="4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Единый портал, РПГУ (при наличии технической возможности) - скан -копия или электронный документ, подписанный в соответствии с требованиями Федерального закона от 06.04.2011 № 63</w:t>
            </w:r>
            <w:r w:rsidR="002A52CA">
              <w:rPr>
                <w:sz w:val="24"/>
              </w:rPr>
              <w:t xml:space="preserve"> </w:t>
            </w:r>
            <w:r>
              <w:rPr>
                <w:sz w:val="24"/>
              </w:rPr>
              <w:t>- ФЗ;</w:t>
            </w:r>
          </w:p>
          <w:p w:rsidR="00475B0C" w:rsidRDefault="009002A1" w:rsidP="00A041BB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в орган местного самоуправления, МФЦ (при наличии соглашения о взаимодействии), почтовым отправлением – оригинал или копия документа</w:t>
            </w:r>
          </w:p>
        </w:tc>
      </w:tr>
      <w:tr w:rsidR="00475B0C">
        <w:trPr>
          <w:trHeight w:val="360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</w:pPr>
            <w:r>
              <w:rPr>
                <w:sz w:val="24"/>
              </w:rPr>
              <w:lastRenderedPageBreak/>
              <w:t>Представитель заявителя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>Документ, подтверждающий полномочия представителя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>Единый портал, РПГУ (при наличии технической возможности) - скан - копия или электронный документ;</w:t>
            </w:r>
          </w:p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>в Орган местного самоуправления, МФЦ (при наличии соглашения о взаимодействии) – оригинал или копия, заверенная в соответствии с законодательством Российской Федерации;</w:t>
            </w:r>
          </w:p>
          <w:p w:rsidR="00475B0C" w:rsidRDefault="00A041BB" w:rsidP="00BE2762">
            <w:pPr>
              <w:widowControl w:val="0"/>
              <w:jc w:val="both"/>
            </w:pPr>
            <w:r>
              <w:rPr>
                <w:sz w:val="24"/>
              </w:rPr>
              <w:t>п</w:t>
            </w:r>
            <w:r w:rsidR="009002A1">
              <w:rPr>
                <w:sz w:val="24"/>
              </w:rPr>
              <w:t>ри обращении посредством ЕПГУ, РПГУ указанный докумен</w:t>
            </w:r>
            <w:r w:rsidR="002A52CA">
              <w:rPr>
                <w:sz w:val="24"/>
              </w:rPr>
              <w:t>т, выданный заявителем, являющ</w:t>
            </w:r>
            <w:r w:rsidR="00BE2762">
              <w:rPr>
                <w:sz w:val="24"/>
              </w:rPr>
              <w:t>и</w:t>
            </w:r>
            <w:r w:rsidR="002A52CA">
              <w:rPr>
                <w:sz w:val="24"/>
              </w:rPr>
              <w:t>й</w:t>
            </w:r>
            <w:r w:rsidR="009002A1">
              <w:rPr>
                <w:sz w:val="24"/>
              </w:rPr>
              <w:t>ся юридическим лицом, удостоверяется УКЭП или УНЭП правомочного должностного лица организации; документ, подтверждающий полномочия представителя, выданный индивидуальным предпринимателем, должен быть подписан УКЭП индивидуального предпринимателя; документ, выданный заявителем, являющимся физическим лицом, - УКЭП нотариуса с приложением файла открепленной УКЭП в формате sig.</w:t>
            </w:r>
          </w:p>
        </w:tc>
      </w:tr>
      <w:tr w:rsidR="00475B0C">
        <w:trPr>
          <w:trHeight w:val="360"/>
        </w:trPr>
        <w:tc>
          <w:tcPr>
            <w:tcW w:w="10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rPr>
                <w:b/>
              </w:rPr>
            </w:pPr>
            <w:r>
              <w:rPr>
                <w:b/>
                <w:sz w:val="24"/>
              </w:rPr>
              <w:t>1.2. перечень документов, которые заявитель вправе представить по собственной инициативе:</w:t>
            </w:r>
          </w:p>
        </w:tc>
      </w:tr>
      <w:tr w:rsidR="00475B0C">
        <w:trPr>
          <w:trHeight w:val="360"/>
        </w:trPr>
        <w:tc>
          <w:tcPr>
            <w:tcW w:w="21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0C" w:rsidRDefault="009002A1">
            <w:pPr>
              <w:widowControl w:val="0"/>
            </w:pPr>
            <w:r>
              <w:rPr>
                <w:sz w:val="24"/>
              </w:rPr>
              <w:t>Все категории заявителей</w:t>
            </w: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E728C3">
            <w:pPr>
              <w:widowControl w:val="0"/>
              <w:jc w:val="both"/>
            </w:pPr>
            <w:r>
              <w:rPr>
                <w:sz w:val="24"/>
              </w:rPr>
              <w:t>Документ,</w:t>
            </w:r>
            <w:r w:rsidR="009002A1">
              <w:rPr>
                <w:sz w:val="24"/>
              </w:rPr>
              <w:t xml:space="preserve"> подтверждающий место жительства (место пребывания)</w:t>
            </w:r>
          </w:p>
        </w:tc>
        <w:tc>
          <w:tcPr>
            <w:tcW w:w="4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 - скан -</w:t>
            </w:r>
            <w:r w:rsidR="00E728C3">
              <w:rPr>
                <w:sz w:val="24"/>
              </w:rPr>
              <w:t xml:space="preserve"> </w:t>
            </w:r>
            <w:r>
              <w:rPr>
                <w:sz w:val="24"/>
              </w:rPr>
              <w:t>копия или электронный документ,  подписанный в соответствии с требованиями Федерального закона от 06.04.2011 № 63</w:t>
            </w:r>
            <w:r w:rsidR="00BE2762">
              <w:rPr>
                <w:sz w:val="24"/>
              </w:rPr>
              <w:t xml:space="preserve"> </w:t>
            </w:r>
            <w:r>
              <w:rPr>
                <w:sz w:val="24"/>
              </w:rPr>
              <w:t>- ФЗ;</w:t>
            </w:r>
          </w:p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>в орган местного самоуправления, МФЦ (при наличии соглашения о взаимодействии), почтовым отправлением –</w:t>
            </w:r>
            <w:r w:rsidR="00E728C3">
              <w:rPr>
                <w:sz w:val="24"/>
              </w:rPr>
              <w:t xml:space="preserve"> </w:t>
            </w:r>
            <w:r>
              <w:rPr>
                <w:sz w:val="24"/>
              </w:rPr>
              <w:t>оригинал или копия документа</w:t>
            </w:r>
          </w:p>
        </w:tc>
      </w:tr>
      <w:tr w:rsidR="00475B0C">
        <w:trPr>
          <w:trHeight w:val="360"/>
        </w:trPr>
        <w:tc>
          <w:tcPr>
            <w:tcW w:w="21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0C" w:rsidRDefault="00475B0C"/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Идентификационный номер налогоплательщика (ИНН)</w:t>
            </w:r>
          </w:p>
        </w:tc>
        <w:tc>
          <w:tcPr>
            <w:tcW w:w="4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 - скан -</w:t>
            </w:r>
            <w:r w:rsidR="00E728C3">
              <w:rPr>
                <w:sz w:val="24"/>
              </w:rPr>
              <w:t xml:space="preserve"> </w:t>
            </w:r>
            <w:r>
              <w:rPr>
                <w:sz w:val="24"/>
              </w:rPr>
              <w:t>копия или электронный документ,  подписанный в соответствии с требованиями Федерального закона от 06.04.2011 № 63- ФЗ;</w:t>
            </w:r>
          </w:p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>в орган местного самоуправления, МФЦ (при наличии соглашения о взаимодействии), почтовым отправлением –</w:t>
            </w:r>
            <w:r w:rsidR="00E728C3">
              <w:rPr>
                <w:sz w:val="24"/>
              </w:rPr>
              <w:t xml:space="preserve"> </w:t>
            </w:r>
            <w:r>
              <w:rPr>
                <w:sz w:val="24"/>
              </w:rPr>
              <w:t>оригинал или копия документа</w:t>
            </w:r>
          </w:p>
        </w:tc>
      </w:tr>
      <w:tr w:rsidR="00475B0C">
        <w:trPr>
          <w:trHeight w:val="360"/>
        </w:trPr>
        <w:tc>
          <w:tcPr>
            <w:tcW w:w="2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0C" w:rsidRDefault="009002A1" w:rsidP="00E728C3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lastRenderedPageBreak/>
              <w:t>Все категории заявителей (кроме участников СВО и их членов семьи)</w:t>
            </w: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Документ о размере и виде дохода заявителя и всех членов его семьи за три /</w:t>
            </w:r>
            <w:r w:rsidR="00BE2762">
              <w:rPr>
                <w:sz w:val="24"/>
              </w:rPr>
              <w:t xml:space="preserve"> </w:t>
            </w:r>
            <w:r>
              <w:rPr>
                <w:sz w:val="24"/>
              </w:rPr>
              <w:t>шесть календарных месяца,</w:t>
            </w:r>
          </w:p>
          <w:p w:rsidR="00475B0C" w:rsidRDefault="009002A1" w:rsidP="002A52CA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предшествующи</w:t>
            </w:r>
            <w:r w:rsidR="002A52CA">
              <w:rPr>
                <w:sz w:val="24"/>
              </w:rPr>
              <w:t>е</w:t>
            </w:r>
            <w:r>
              <w:rPr>
                <w:sz w:val="24"/>
              </w:rPr>
              <w:t xml:space="preserve"> месяцу подачи заявления</w:t>
            </w:r>
          </w:p>
        </w:tc>
        <w:tc>
          <w:tcPr>
            <w:tcW w:w="4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 - скан -</w:t>
            </w:r>
            <w:r w:rsidR="00E728C3">
              <w:rPr>
                <w:sz w:val="24"/>
              </w:rPr>
              <w:t xml:space="preserve"> </w:t>
            </w:r>
            <w:r>
              <w:rPr>
                <w:sz w:val="24"/>
              </w:rPr>
              <w:t>копия или электронный документ,  подписанный в соответствии с требованиями Федерального закона от 06.04.2011 № 63</w:t>
            </w:r>
            <w:r w:rsidR="00E728C3">
              <w:rPr>
                <w:sz w:val="24"/>
              </w:rPr>
              <w:t xml:space="preserve"> </w:t>
            </w:r>
            <w:r>
              <w:rPr>
                <w:sz w:val="24"/>
              </w:rPr>
              <w:t>- ФЗ;</w:t>
            </w:r>
          </w:p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>в орган местного самоуправления, МФЦ (при наличии соглашения о взаимодействии), почтовым отправлением –</w:t>
            </w:r>
            <w:r w:rsidR="00E728C3">
              <w:rPr>
                <w:sz w:val="24"/>
              </w:rPr>
              <w:t xml:space="preserve"> </w:t>
            </w:r>
            <w:r>
              <w:rPr>
                <w:sz w:val="24"/>
              </w:rPr>
              <w:t>оригинал или копия документа</w:t>
            </w:r>
          </w:p>
        </w:tc>
      </w:tr>
      <w:tr w:rsidR="00475B0C">
        <w:trPr>
          <w:trHeight w:val="360"/>
        </w:trPr>
        <w:tc>
          <w:tcPr>
            <w:tcW w:w="2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0C" w:rsidRDefault="009002A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Одинокие матери (отцы), неполные семьи, дети-сироты</w:t>
            </w: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 w:rsidP="00BE2762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Документы органа опеки и попечительства об установлении опеки (попечительства) над ребенком-сиротой или</w:t>
            </w:r>
            <w:r w:rsidR="002A52CA">
              <w:rPr>
                <w:sz w:val="24"/>
              </w:rPr>
              <w:t xml:space="preserve"> </w:t>
            </w:r>
            <w:r>
              <w:rPr>
                <w:sz w:val="24"/>
              </w:rPr>
              <w:t>ребенком, оставшимся без попечения родителей (при наличии</w:t>
            </w:r>
          </w:p>
        </w:tc>
        <w:tc>
          <w:tcPr>
            <w:tcW w:w="4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 - скан -</w:t>
            </w:r>
            <w:r w:rsidR="00E728C3">
              <w:rPr>
                <w:sz w:val="24"/>
              </w:rPr>
              <w:t xml:space="preserve"> </w:t>
            </w:r>
            <w:r>
              <w:rPr>
                <w:sz w:val="24"/>
              </w:rPr>
              <w:t>копия или электронный документ,  подписанный в соответствии с требованиями Федерального закона от 06.04.2011 № 63- ФЗ;</w:t>
            </w:r>
          </w:p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>в орган местного самоуправления, МФЦ (при наличии соглашения о взаимодействии), почтовым отправлением –</w:t>
            </w:r>
            <w:r w:rsidR="00E728C3">
              <w:rPr>
                <w:sz w:val="24"/>
              </w:rPr>
              <w:t xml:space="preserve"> </w:t>
            </w:r>
            <w:r>
              <w:rPr>
                <w:sz w:val="24"/>
              </w:rPr>
              <w:t>оригинал или копия документа</w:t>
            </w:r>
          </w:p>
        </w:tc>
      </w:tr>
      <w:tr w:rsidR="00475B0C">
        <w:trPr>
          <w:trHeight w:val="360"/>
        </w:trPr>
        <w:tc>
          <w:tcPr>
            <w:tcW w:w="2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0C" w:rsidRDefault="009002A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Одинокие матери (отцы), неполные семьи, дети-сироты, малообеспеченные семьи</w:t>
            </w: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 w:rsidR="00E728C3">
              <w:rPr>
                <w:sz w:val="24"/>
              </w:rPr>
              <w:t xml:space="preserve"> </w:t>
            </w:r>
            <w:r>
              <w:rPr>
                <w:sz w:val="24"/>
              </w:rPr>
              <w:t>(а) о рождении детей (ребенка)</w:t>
            </w:r>
          </w:p>
        </w:tc>
        <w:tc>
          <w:tcPr>
            <w:tcW w:w="4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 - скан -</w:t>
            </w:r>
            <w:r w:rsidR="00E728C3">
              <w:rPr>
                <w:sz w:val="24"/>
              </w:rPr>
              <w:t xml:space="preserve"> </w:t>
            </w:r>
            <w:r>
              <w:rPr>
                <w:sz w:val="24"/>
              </w:rPr>
              <w:t>копия или электронный документ,  подписанный в соответствии с требованиями Федерального закона от 06.04.2011 № 63- ФЗ;</w:t>
            </w:r>
          </w:p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>в орган местного самоуправления, МФЦ (при наличии соглашения о взаимодействии), почтовым отправлением –</w:t>
            </w:r>
            <w:r w:rsidR="00A041BB">
              <w:rPr>
                <w:sz w:val="24"/>
              </w:rPr>
              <w:t xml:space="preserve"> </w:t>
            </w:r>
            <w:r>
              <w:rPr>
                <w:sz w:val="24"/>
              </w:rPr>
              <w:t>оригинал или копия документа</w:t>
            </w:r>
          </w:p>
        </w:tc>
      </w:tr>
      <w:tr w:rsidR="00475B0C">
        <w:trPr>
          <w:trHeight w:val="360"/>
        </w:trPr>
        <w:tc>
          <w:tcPr>
            <w:tcW w:w="2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0C" w:rsidRDefault="009002A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Инвалиды, оказавшиеся в трудной жизненной ситуации</w:t>
            </w: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 w:rsidP="00BE2762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Справки, подтверждающие факт установления инвалидности, выданной федеральным государственным</w:t>
            </w:r>
            <w:r w:rsidR="00E728C3">
              <w:rPr>
                <w:sz w:val="24"/>
              </w:rPr>
              <w:t xml:space="preserve"> </w:t>
            </w:r>
            <w:r>
              <w:rPr>
                <w:sz w:val="24"/>
              </w:rPr>
              <w:t>учреждением медико</w:t>
            </w:r>
            <w:r w:rsidR="00E728C3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E728C3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социальной экспертизы</w:t>
            </w:r>
          </w:p>
        </w:tc>
        <w:tc>
          <w:tcPr>
            <w:tcW w:w="4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 - скан -</w:t>
            </w:r>
            <w:r w:rsidR="00E728C3">
              <w:rPr>
                <w:sz w:val="24"/>
              </w:rPr>
              <w:t xml:space="preserve"> </w:t>
            </w:r>
            <w:r>
              <w:rPr>
                <w:sz w:val="24"/>
              </w:rPr>
              <w:t>копия или электронный документ,  подписанный в соответствии с требованиями Федерального закона от 06.04.2011 № 63- ФЗ;</w:t>
            </w:r>
          </w:p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>в орган местного самоуправления, МФЦ (при наличии соглашения о взаимодействии), почтовым отправлением –</w:t>
            </w:r>
            <w:r w:rsidR="0023295F">
              <w:rPr>
                <w:sz w:val="24"/>
              </w:rPr>
              <w:t xml:space="preserve"> </w:t>
            </w:r>
            <w:r>
              <w:rPr>
                <w:sz w:val="24"/>
              </w:rPr>
              <w:t>оригинал или копия документа</w:t>
            </w:r>
          </w:p>
        </w:tc>
      </w:tr>
      <w:tr w:rsidR="00475B0C">
        <w:trPr>
          <w:trHeight w:val="360"/>
        </w:trPr>
        <w:tc>
          <w:tcPr>
            <w:tcW w:w="2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0C" w:rsidRDefault="009002A1">
            <w:pPr>
              <w:widowControl w:val="0"/>
            </w:pPr>
            <w:r>
              <w:rPr>
                <w:sz w:val="24"/>
                <w:highlight w:val="white"/>
              </w:rPr>
              <w:t>Граждане, освободившиеся из мест лишения свободы</w:t>
            </w: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</w:pPr>
            <w:r>
              <w:rPr>
                <w:sz w:val="24"/>
                <w:highlight w:val="white"/>
              </w:rPr>
              <w:t>Справка об освобождении из мест лишения свободы</w:t>
            </w:r>
          </w:p>
        </w:tc>
        <w:tc>
          <w:tcPr>
            <w:tcW w:w="4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</w:pPr>
            <w:r>
              <w:rPr>
                <w:sz w:val="24"/>
                <w:highlight w:val="white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 - скан -</w:t>
            </w:r>
            <w:r w:rsidR="002A52CA">
              <w:rPr>
                <w:sz w:val="24"/>
                <w:highlight w:val="white"/>
              </w:rPr>
              <w:t xml:space="preserve"> </w:t>
            </w:r>
            <w:r>
              <w:rPr>
                <w:sz w:val="24"/>
                <w:highlight w:val="white"/>
              </w:rPr>
              <w:t xml:space="preserve">копия или электронный документ,  </w:t>
            </w:r>
            <w:r>
              <w:rPr>
                <w:sz w:val="24"/>
                <w:highlight w:val="white"/>
              </w:rPr>
              <w:lastRenderedPageBreak/>
              <w:t>подписанный в соответствии с требованиями Федерального закона от 06.04.2011 № 63</w:t>
            </w:r>
            <w:r w:rsidR="002A52CA">
              <w:rPr>
                <w:sz w:val="24"/>
                <w:highlight w:val="white"/>
              </w:rPr>
              <w:t xml:space="preserve"> </w:t>
            </w:r>
            <w:r>
              <w:rPr>
                <w:sz w:val="24"/>
                <w:highlight w:val="white"/>
              </w:rPr>
              <w:t>- ФЗ;</w:t>
            </w:r>
          </w:p>
          <w:p w:rsidR="00475B0C" w:rsidRDefault="009002A1">
            <w:pPr>
              <w:widowControl w:val="0"/>
              <w:jc w:val="both"/>
            </w:pPr>
            <w:r>
              <w:rPr>
                <w:sz w:val="24"/>
                <w:highlight w:val="white"/>
              </w:rPr>
              <w:t>в орган местного самоуправления, МФЦ (при наличии соглашения о взаимодействии), почтовым отправлением –</w:t>
            </w:r>
            <w:r w:rsidR="0023295F">
              <w:rPr>
                <w:sz w:val="24"/>
                <w:highlight w:val="white"/>
              </w:rPr>
              <w:t xml:space="preserve"> </w:t>
            </w:r>
            <w:r>
              <w:rPr>
                <w:sz w:val="24"/>
                <w:highlight w:val="white"/>
              </w:rPr>
              <w:t>оригинал или копия документа</w:t>
            </w:r>
          </w:p>
        </w:tc>
      </w:tr>
      <w:tr w:rsidR="00475B0C">
        <w:trPr>
          <w:trHeight w:val="360"/>
        </w:trPr>
        <w:tc>
          <w:tcPr>
            <w:tcW w:w="2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0C" w:rsidRDefault="009002A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lastRenderedPageBreak/>
              <w:t>Одинокие матери (отцы), неполные семьи, дети-сироты, малообеспеченные семьи, граждане, освободившиеся из мест лишения свободы</w:t>
            </w: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 w:rsidP="0023295F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Справки с территориального центра занятости населения о постановке заявителя и/или трудоспособных</w:t>
            </w:r>
            <w:r w:rsidR="0023295F">
              <w:rPr>
                <w:sz w:val="24"/>
              </w:rPr>
              <w:t xml:space="preserve"> </w:t>
            </w:r>
            <w:r>
              <w:rPr>
                <w:sz w:val="24"/>
              </w:rPr>
              <w:t>членов семьи заявителя на учет в целях поиска подходящей работы</w:t>
            </w:r>
          </w:p>
        </w:tc>
        <w:tc>
          <w:tcPr>
            <w:tcW w:w="4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 - скан -</w:t>
            </w:r>
            <w:r w:rsidR="0023295F">
              <w:rPr>
                <w:sz w:val="24"/>
              </w:rPr>
              <w:t xml:space="preserve"> </w:t>
            </w:r>
            <w:r>
              <w:rPr>
                <w:sz w:val="24"/>
              </w:rPr>
              <w:t>копия или электронный документ,  подписанный в соответствии с требованиями Федерального закона от 06.04.2011 № 63- ФЗ;</w:t>
            </w:r>
          </w:p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в орган местного самоуправления, МФЦ (при наличии соглашения о взаимодействии), почтовым отправлением –</w:t>
            </w:r>
            <w:r w:rsidR="0023295F">
              <w:rPr>
                <w:sz w:val="24"/>
              </w:rPr>
              <w:t xml:space="preserve"> </w:t>
            </w:r>
            <w:r>
              <w:rPr>
                <w:sz w:val="24"/>
              </w:rPr>
              <w:t>оригинал или копия документа</w:t>
            </w:r>
          </w:p>
        </w:tc>
      </w:tr>
      <w:tr w:rsidR="00475B0C">
        <w:trPr>
          <w:trHeight w:val="360"/>
        </w:trPr>
        <w:tc>
          <w:tcPr>
            <w:tcW w:w="2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0C" w:rsidRDefault="009002A1" w:rsidP="00A041BB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Члены семей граждан призванных на воинскую службу по мобилизации в</w:t>
            </w:r>
            <w:r w:rsidR="00A041BB">
              <w:rPr>
                <w:sz w:val="24"/>
              </w:rPr>
              <w:t xml:space="preserve"> </w:t>
            </w:r>
            <w:r>
              <w:rPr>
                <w:sz w:val="24"/>
              </w:rPr>
              <w:t>Вооруженные силы Российской Федерации (в соответствии с Указом Президента</w:t>
            </w:r>
            <w:r w:rsidR="00A041BB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от 21.09.2022г. № 647)</w:t>
            </w: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 w:rsidP="0023295F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Документ, подтверждающий прохождение военной службы в настоящее время (справка с воинской части,</w:t>
            </w:r>
            <w:r w:rsidR="0023295F">
              <w:rPr>
                <w:sz w:val="24"/>
              </w:rPr>
              <w:t xml:space="preserve"> </w:t>
            </w:r>
            <w:r>
              <w:rPr>
                <w:sz w:val="24"/>
              </w:rPr>
              <w:t>военно-учетного стола и т.д.)</w:t>
            </w:r>
          </w:p>
        </w:tc>
        <w:tc>
          <w:tcPr>
            <w:tcW w:w="4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 - скан -</w:t>
            </w:r>
            <w:r w:rsidR="0023295F">
              <w:rPr>
                <w:sz w:val="24"/>
              </w:rPr>
              <w:t xml:space="preserve"> </w:t>
            </w:r>
            <w:r>
              <w:rPr>
                <w:sz w:val="24"/>
              </w:rPr>
              <w:t>копия или электронный документ,  подписанный в соответствии с требованиями Федерального закона от 06.04.2011 № 63</w:t>
            </w:r>
            <w:r w:rsidR="00A041BB">
              <w:rPr>
                <w:sz w:val="24"/>
              </w:rPr>
              <w:t xml:space="preserve"> </w:t>
            </w:r>
            <w:r>
              <w:rPr>
                <w:sz w:val="24"/>
              </w:rPr>
              <w:t>- ФЗ;</w:t>
            </w:r>
          </w:p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в орган местного самоуправления, МФЦ (при наличии соглашения о взаимодействии), почтовым отправлением –</w:t>
            </w:r>
            <w:r w:rsidR="0023295F">
              <w:rPr>
                <w:sz w:val="24"/>
              </w:rPr>
              <w:t xml:space="preserve"> </w:t>
            </w:r>
            <w:r>
              <w:rPr>
                <w:sz w:val="24"/>
              </w:rPr>
              <w:t>оригинал или копия документа</w:t>
            </w:r>
          </w:p>
        </w:tc>
      </w:tr>
      <w:tr w:rsidR="00475B0C">
        <w:trPr>
          <w:trHeight w:val="360"/>
        </w:trPr>
        <w:tc>
          <w:tcPr>
            <w:tcW w:w="2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0C" w:rsidRDefault="009002A1" w:rsidP="00A041BB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Члены семей граждан призванных на воинскую службу по мобилизации в</w:t>
            </w:r>
            <w:r w:rsidR="00A041BB">
              <w:rPr>
                <w:sz w:val="24"/>
              </w:rPr>
              <w:t xml:space="preserve"> </w:t>
            </w:r>
            <w:r>
              <w:rPr>
                <w:sz w:val="24"/>
              </w:rPr>
              <w:t>Вооруженные силы Российской Федерации (в соответствии с Указом Президента</w:t>
            </w:r>
            <w:r w:rsidR="00A041BB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от 21.09.2022г. № 647)</w:t>
            </w: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Удостоверения участника, ветерана боевых действий</w:t>
            </w:r>
          </w:p>
        </w:tc>
        <w:tc>
          <w:tcPr>
            <w:tcW w:w="4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 - скан -</w:t>
            </w:r>
            <w:r w:rsidR="0023295F">
              <w:rPr>
                <w:sz w:val="24"/>
              </w:rPr>
              <w:t xml:space="preserve"> </w:t>
            </w:r>
            <w:r>
              <w:rPr>
                <w:sz w:val="24"/>
              </w:rPr>
              <w:t>копия или электронный документ,  подписанный в соответствии с требованиями Федерального закона от 06.04.2011 № 63</w:t>
            </w:r>
            <w:r w:rsidR="00A041BB">
              <w:rPr>
                <w:sz w:val="24"/>
              </w:rPr>
              <w:t xml:space="preserve"> </w:t>
            </w:r>
            <w:r>
              <w:rPr>
                <w:sz w:val="24"/>
              </w:rPr>
              <w:t>- ФЗ;</w:t>
            </w:r>
          </w:p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в орган местного самоуправления, МФЦ (при наличии соглашения о взаимодействии), почтовым отправлением –</w:t>
            </w:r>
            <w:r w:rsidR="0023295F">
              <w:rPr>
                <w:sz w:val="24"/>
              </w:rPr>
              <w:t xml:space="preserve"> </w:t>
            </w:r>
            <w:r>
              <w:rPr>
                <w:sz w:val="24"/>
              </w:rPr>
              <w:t>оригинал или копия документа</w:t>
            </w:r>
          </w:p>
        </w:tc>
      </w:tr>
      <w:tr w:rsidR="00475B0C">
        <w:trPr>
          <w:trHeight w:val="360"/>
        </w:trPr>
        <w:tc>
          <w:tcPr>
            <w:tcW w:w="10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 w:rsidP="00BE2762">
            <w:pPr>
              <w:widowControl w:val="0"/>
              <w:jc w:val="center"/>
            </w:pPr>
            <w:r>
              <w:rPr>
                <w:b/>
                <w:sz w:val="24"/>
              </w:rPr>
              <w:t>2. В случае обращения заявителя за адресной материальной помощью семь</w:t>
            </w:r>
            <w:r w:rsidR="00BE2762">
              <w:rPr>
                <w:b/>
                <w:sz w:val="24"/>
              </w:rPr>
              <w:t>и</w:t>
            </w:r>
            <w:r>
              <w:rPr>
                <w:b/>
                <w:sz w:val="24"/>
              </w:rPr>
              <w:t xml:space="preserve"> или одиноко проживающе</w:t>
            </w:r>
            <w:r w:rsidR="00BE2762">
              <w:rPr>
                <w:b/>
                <w:sz w:val="24"/>
              </w:rPr>
              <w:t>го</w:t>
            </w:r>
            <w:r>
              <w:rPr>
                <w:b/>
                <w:sz w:val="24"/>
              </w:rPr>
              <w:t xml:space="preserve"> гражданин</w:t>
            </w:r>
            <w:r w:rsidR="00BE2762">
              <w:rPr>
                <w:b/>
                <w:sz w:val="24"/>
              </w:rPr>
              <w:t>а, попавших</w:t>
            </w:r>
            <w:r>
              <w:rPr>
                <w:b/>
                <w:sz w:val="24"/>
              </w:rPr>
              <w:t xml:space="preserve"> в кризисную жизненную ситуацию</w:t>
            </w:r>
          </w:p>
        </w:tc>
      </w:tr>
      <w:tr w:rsidR="00475B0C">
        <w:trPr>
          <w:trHeight w:val="360"/>
        </w:trPr>
        <w:tc>
          <w:tcPr>
            <w:tcW w:w="1015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2.1. перечень необходимых документов, которые заявитель должен предоставить самостоятельно:</w:t>
            </w:r>
          </w:p>
        </w:tc>
      </w:tr>
      <w:tr w:rsidR="00475B0C">
        <w:trPr>
          <w:trHeight w:val="200"/>
        </w:trPr>
        <w:tc>
          <w:tcPr>
            <w:tcW w:w="2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</w:pPr>
            <w:r>
              <w:rPr>
                <w:sz w:val="24"/>
              </w:rPr>
              <w:lastRenderedPageBreak/>
              <w:t>Все категории заявителей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</w:pPr>
            <w:r>
              <w:rPr>
                <w:sz w:val="24"/>
              </w:rPr>
              <w:t>документ, удостоверяющий личность (оригинал);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>Единый портал (при наличии технической возможности),Региональный портал (при наличии технической возможности)</w:t>
            </w:r>
            <w:r w:rsidR="0023295F">
              <w:rPr>
                <w:sz w:val="24"/>
              </w:rPr>
              <w:t xml:space="preserve"> </w:t>
            </w:r>
            <w:r>
              <w:rPr>
                <w:sz w:val="24"/>
              </w:rPr>
              <w:t>– заполняется в интерактивной форма;</w:t>
            </w:r>
          </w:p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>почтовым отправлением – копия заверенная, в порядке, установленном законодательством РФ;</w:t>
            </w:r>
          </w:p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>Орган местного самоуправления,</w:t>
            </w:r>
          </w:p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>МФЦ</w:t>
            </w:r>
            <w:r w:rsidR="0023295F">
              <w:rPr>
                <w:sz w:val="24"/>
              </w:rPr>
              <w:t xml:space="preserve"> </w:t>
            </w:r>
            <w:r>
              <w:rPr>
                <w:sz w:val="24"/>
              </w:rPr>
              <w:t>- оригинал</w:t>
            </w:r>
          </w:p>
        </w:tc>
      </w:tr>
      <w:tr w:rsidR="00475B0C">
        <w:trPr>
          <w:trHeight w:val="405"/>
        </w:trPr>
        <w:tc>
          <w:tcPr>
            <w:tcW w:w="21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/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 w:rsidP="00BE2762">
            <w:pPr>
              <w:widowControl w:val="0"/>
              <w:jc w:val="both"/>
            </w:pPr>
            <w:r>
              <w:rPr>
                <w:sz w:val="24"/>
              </w:rPr>
              <w:t>Заявление в случае обращения за адресной материальной помощью семь</w:t>
            </w:r>
            <w:r w:rsidR="00BE2762">
              <w:rPr>
                <w:sz w:val="24"/>
              </w:rPr>
              <w:t>и</w:t>
            </w:r>
            <w:r>
              <w:rPr>
                <w:sz w:val="24"/>
              </w:rPr>
              <w:t xml:space="preserve"> или одиноко проживающе</w:t>
            </w:r>
            <w:r w:rsidR="00BE2762">
              <w:rPr>
                <w:sz w:val="24"/>
              </w:rPr>
              <w:t>го</w:t>
            </w:r>
            <w:r>
              <w:rPr>
                <w:sz w:val="24"/>
              </w:rPr>
              <w:t xml:space="preserve"> гражданин</w:t>
            </w:r>
            <w:r w:rsidR="00BE2762">
              <w:rPr>
                <w:sz w:val="24"/>
              </w:rPr>
              <w:t>а</w:t>
            </w:r>
            <w:r>
              <w:rPr>
                <w:sz w:val="24"/>
              </w:rPr>
              <w:t>, попавши</w:t>
            </w:r>
            <w:r w:rsidR="00BE2762">
              <w:rPr>
                <w:sz w:val="24"/>
              </w:rPr>
              <w:t>х</w:t>
            </w:r>
            <w:r>
              <w:rPr>
                <w:sz w:val="24"/>
              </w:rPr>
              <w:t xml:space="preserve"> в трудную кризисную ситуацию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>Единый портал, РПГУ (при наличии технической возможности) – посредством заполнения интерактивной формы на Едином портале;</w:t>
            </w:r>
          </w:p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>в Орган местного самоуправления, МФЦ (при наличии соглашения о взаимодействии), почтовым отправлением — оригинал в форме документа на бумажном носителе в 1 экземпляре по форме согласно приложению № 6 к административному регламенту, подписанное заявителем при обращении в уполномоченный орган, МФЦ (при наличии соглашения о взаимодействии);</w:t>
            </w:r>
          </w:p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>в электронной форме, заявление подписывается заявителем или представителем заявителя, уполномоченным на подписание такого Заявления, УКЭП,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</w:t>
            </w:r>
          </w:p>
          <w:p w:rsidR="00475B0C" w:rsidRDefault="009002A1" w:rsidP="004E6F83">
            <w:pPr>
              <w:widowControl w:val="0"/>
              <w:jc w:val="both"/>
            </w:pPr>
            <w:r>
              <w:rPr>
                <w:sz w:val="24"/>
              </w:rPr>
              <w:t>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</w:t>
            </w:r>
            <w:r w:rsidR="004E6F83">
              <w:rPr>
                <w:sz w:val="24"/>
              </w:rPr>
              <w:t>х</w:t>
            </w:r>
            <w:r>
              <w:rPr>
                <w:sz w:val="24"/>
              </w:rPr>
              <w:t xml:space="preserve"> федеральным органом исполнительной власти в области обеспечения безопасности в соответствии с частью 5 статьи 8 Федерального закона от 06.04.2011 № 63-ФЗ «Об электронной подписи» (далее - Федеральный закон №63-ФЗ), при обращении посредством ЕПГУ, РПГУ.</w:t>
            </w:r>
          </w:p>
        </w:tc>
      </w:tr>
      <w:tr w:rsidR="00475B0C">
        <w:trPr>
          <w:trHeight w:val="200"/>
        </w:trPr>
        <w:tc>
          <w:tcPr>
            <w:tcW w:w="2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 xml:space="preserve">Одинокие матери (отцы), неполные семьи, дети-сироты, </w:t>
            </w:r>
            <w:r>
              <w:rPr>
                <w:sz w:val="24"/>
              </w:rPr>
              <w:lastRenderedPageBreak/>
              <w:t>малообеспеченные семьи</w:t>
            </w: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Договор о приемной семье</w:t>
            </w:r>
          </w:p>
        </w:tc>
        <w:tc>
          <w:tcPr>
            <w:tcW w:w="4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Единый портал, РПГУ (при наличии технической возможности) - скан -</w:t>
            </w:r>
            <w:r w:rsidR="0023295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копия или электронный документ, подписанный в соответствии с требованиями Федерального </w:t>
            </w:r>
            <w:r>
              <w:rPr>
                <w:sz w:val="24"/>
              </w:rPr>
              <w:lastRenderedPageBreak/>
              <w:t>закона от 06.04.2011 № 63- ФЗ;</w:t>
            </w:r>
          </w:p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в орган местного самоуправления, МФЦ (при наличии соглашения о взаимодействии), почтовым отправлением – оригинал или копия документа, заверенная в порядке, установленном законодательством Российской Федерации)</w:t>
            </w:r>
          </w:p>
        </w:tc>
      </w:tr>
      <w:tr w:rsidR="00475B0C">
        <w:trPr>
          <w:trHeight w:val="200"/>
        </w:trPr>
        <w:tc>
          <w:tcPr>
            <w:tcW w:w="2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lastRenderedPageBreak/>
              <w:t>Представитель заявителя</w:t>
            </w: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Документ, подтверждающий полномочия представителя</w:t>
            </w:r>
          </w:p>
        </w:tc>
        <w:tc>
          <w:tcPr>
            <w:tcW w:w="4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Единый портал, РПГУ (при наличии технической возможности) - скан - копия или электронный документ;</w:t>
            </w:r>
          </w:p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в Орган местного самоуправления, МФЦ (при наличии соглашения о взаимодействии) – оригинал или копия, заверенная в соответствии с законодательством Российской Федерации;</w:t>
            </w:r>
          </w:p>
          <w:p w:rsidR="00475B0C" w:rsidRDefault="00A041BB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9002A1">
              <w:rPr>
                <w:sz w:val="24"/>
              </w:rPr>
              <w:t>ри обращении посредством ЕПГУ, РПГУ указанный документ, выданный заявителем, являющимся юридическим лицом, удостоверяется УКЭП или УНЭП правомочного должностного лица организации; документ, подтверждающий полномочия представителя, выданный индивидуальным предпринимателем, должен быть подписан УКЭП индивидуального предпринимателя; документ, выданный заявителем, являющимся физическим лицом, - УКЭП нотариуса с приложением файла открепленной УКЭП в формате sig.</w:t>
            </w:r>
          </w:p>
        </w:tc>
      </w:tr>
      <w:tr w:rsidR="00475B0C">
        <w:trPr>
          <w:trHeight w:val="200"/>
        </w:trPr>
        <w:tc>
          <w:tcPr>
            <w:tcW w:w="1015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>2.2. перечень документов, которые заявитель вправе представить по собственной инициативе:</w:t>
            </w:r>
          </w:p>
        </w:tc>
      </w:tr>
      <w:tr w:rsidR="00475B0C">
        <w:trPr>
          <w:trHeight w:val="200"/>
        </w:trPr>
        <w:tc>
          <w:tcPr>
            <w:tcW w:w="21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Все категории заявителей</w:t>
            </w: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 w:rsidP="0023295F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Справка о зарегистрированных по адресу</w:t>
            </w:r>
          </w:p>
        </w:tc>
        <w:tc>
          <w:tcPr>
            <w:tcW w:w="4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 - скан -</w:t>
            </w:r>
            <w:r w:rsidR="0023295F">
              <w:rPr>
                <w:sz w:val="24"/>
              </w:rPr>
              <w:t xml:space="preserve"> </w:t>
            </w:r>
            <w:r>
              <w:rPr>
                <w:sz w:val="24"/>
              </w:rPr>
              <w:t>копия или электронный документ,  подписанный в соответствии с требованиями Федерального закона от 06.04.2011 № 63- ФЗ;</w:t>
            </w:r>
          </w:p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в орган местного самоуправления, МФЦ (при наличии соглашения о взаимодействии), почтовым отправлением –</w:t>
            </w:r>
            <w:r w:rsidR="0023295F">
              <w:rPr>
                <w:sz w:val="24"/>
              </w:rPr>
              <w:t xml:space="preserve"> </w:t>
            </w:r>
            <w:r>
              <w:rPr>
                <w:sz w:val="24"/>
              </w:rPr>
              <w:t>оригинал или копия документа</w:t>
            </w:r>
          </w:p>
        </w:tc>
      </w:tr>
      <w:tr w:rsidR="00475B0C">
        <w:trPr>
          <w:trHeight w:val="200"/>
        </w:trPr>
        <w:tc>
          <w:tcPr>
            <w:tcW w:w="21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/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23295F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Документ,</w:t>
            </w:r>
            <w:r w:rsidR="009002A1">
              <w:rPr>
                <w:sz w:val="24"/>
              </w:rPr>
              <w:t xml:space="preserve"> подтверждающий место жительства (место пребывания)</w:t>
            </w:r>
          </w:p>
        </w:tc>
        <w:tc>
          <w:tcPr>
            <w:tcW w:w="4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 - скан -</w:t>
            </w:r>
            <w:r w:rsidR="0023295F">
              <w:rPr>
                <w:sz w:val="24"/>
              </w:rPr>
              <w:t xml:space="preserve"> </w:t>
            </w:r>
            <w:r>
              <w:rPr>
                <w:sz w:val="24"/>
              </w:rPr>
              <w:t>копия или электронный документ,  подписанный в соответствии с требованиями Федерального закона от 06.04.2011 № 63</w:t>
            </w:r>
            <w:r w:rsidR="002A52CA">
              <w:rPr>
                <w:sz w:val="24"/>
              </w:rPr>
              <w:t xml:space="preserve"> </w:t>
            </w:r>
            <w:r>
              <w:rPr>
                <w:sz w:val="24"/>
              </w:rPr>
              <w:t>- ФЗ;</w:t>
            </w:r>
          </w:p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орган местного самоуправления, МФЦ (при наличии соглашения о </w:t>
            </w:r>
            <w:r>
              <w:rPr>
                <w:sz w:val="24"/>
              </w:rPr>
              <w:lastRenderedPageBreak/>
              <w:t>взаимодействии), почтовым отправлением –</w:t>
            </w:r>
            <w:r w:rsidR="0023295F">
              <w:rPr>
                <w:sz w:val="24"/>
              </w:rPr>
              <w:t xml:space="preserve"> </w:t>
            </w:r>
            <w:r>
              <w:rPr>
                <w:sz w:val="24"/>
              </w:rPr>
              <w:t>оригинал или копия документа</w:t>
            </w:r>
          </w:p>
        </w:tc>
      </w:tr>
      <w:tr w:rsidR="00475B0C">
        <w:trPr>
          <w:trHeight w:val="200"/>
        </w:trPr>
        <w:tc>
          <w:tcPr>
            <w:tcW w:w="21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/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Идентификационный номер налогоплательщика (ИНН)</w:t>
            </w:r>
          </w:p>
        </w:tc>
        <w:tc>
          <w:tcPr>
            <w:tcW w:w="4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 - скан -</w:t>
            </w:r>
            <w:r w:rsidR="0023295F">
              <w:rPr>
                <w:sz w:val="24"/>
              </w:rPr>
              <w:t xml:space="preserve"> </w:t>
            </w:r>
            <w:r>
              <w:rPr>
                <w:sz w:val="24"/>
              </w:rPr>
              <w:t>копия или электронный документ,  подписанный в соответствии с требованиями Федерального закона от 06.04.2011 № 63</w:t>
            </w:r>
            <w:r w:rsidR="002A52CA">
              <w:rPr>
                <w:sz w:val="24"/>
              </w:rPr>
              <w:t xml:space="preserve"> </w:t>
            </w:r>
            <w:r>
              <w:rPr>
                <w:sz w:val="24"/>
              </w:rPr>
              <w:t>- ФЗ;</w:t>
            </w:r>
          </w:p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в орган местного самоуправления, МФЦ (при наличии соглашения о взаимодействии), почтовым отправлением –</w:t>
            </w:r>
            <w:r w:rsidR="0023295F">
              <w:rPr>
                <w:sz w:val="24"/>
              </w:rPr>
              <w:t xml:space="preserve"> </w:t>
            </w:r>
            <w:r>
              <w:rPr>
                <w:sz w:val="24"/>
              </w:rPr>
              <w:t>оригинал или копия документа</w:t>
            </w:r>
          </w:p>
        </w:tc>
      </w:tr>
      <w:tr w:rsidR="00475B0C">
        <w:trPr>
          <w:trHeight w:val="200"/>
        </w:trPr>
        <w:tc>
          <w:tcPr>
            <w:tcW w:w="21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Все категории заявителей</w:t>
            </w: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Документ, подтверждающий собственность владения жилим помещением</w:t>
            </w:r>
          </w:p>
        </w:tc>
        <w:tc>
          <w:tcPr>
            <w:tcW w:w="4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 - скан -</w:t>
            </w:r>
            <w:r w:rsidR="0023295F">
              <w:rPr>
                <w:sz w:val="24"/>
              </w:rPr>
              <w:t xml:space="preserve"> </w:t>
            </w:r>
            <w:r>
              <w:rPr>
                <w:sz w:val="24"/>
              </w:rPr>
              <w:t>копия или электронный документ,  подписанный в соответствии с требованиями Федерального закона от 06.04.2011 № 63- ФЗ;</w:t>
            </w:r>
          </w:p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в орган местного самоуправления, МФЦ (при наличии соглашения о взаимодействии), почтовым отправлением –</w:t>
            </w:r>
            <w:r w:rsidR="0023295F">
              <w:rPr>
                <w:sz w:val="24"/>
              </w:rPr>
              <w:t xml:space="preserve"> </w:t>
            </w:r>
            <w:r>
              <w:rPr>
                <w:sz w:val="24"/>
              </w:rPr>
              <w:t>оригинал или копия документа</w:t>
            </w:r>
          </w:p>
        </w:tc>
      </w:tr>
      <w:tr w:rsidR="00475B0C">
        <w:trPr>
          <w:trHeight w:val="200"/>
        </w:trPr>
        <w:tc>
          <w:tcPr>
            <w:tcW w:w="21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/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 w:rsidP="002A52CA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Документ, подтверждающий полное или частичное уничтожение жилья или иного имущества в результате</w:t>
            </w:r>
            <w:r w:rsidR="002A52CA">
              <w:rPr>
                <w:sz w:val="24"/>
              </w:rPr>
              <w:t xml:space="preserve"> </w:t>
            </w:r>
            <w:r>
              <w:rPr>
                <w:sz w:val="24"/>
              </w:rPr>
              <w:t>пожара или иного негативного воздействия природного или техногенного характера</w:t>
            </w:r>
          </w:p>
        </w:tc>
        <w:tc>
          <w:tcPr>
            <w:tcW w:w="4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 - скан -</w:t>
            </w:r>
            <w:r w:rsidR="002A52CA">
              <w:rPr>
                <w:sz w:val="24"/>
              </w:rPr>
              <w:t xml:space="preserve"> </w:t>
            </w:r>
            <w:r>
              <w:rPr>
                <w:sz w:val="24"/>
              </w:rPr>
              <w:t>копия или электронный документ,  подписанный в соответствии с требованиями Федерального закона от 06.04.2011 № 63- ФЗ;</w:t>
            </w:r>
          </w:p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в орган местного самоуправления, МФЦ (при наличии соглашения о взаимодействии), почтовым отправлением –</w:t>
            </w:r>
            <w:r w:rsidR="0023295F">
              <w:rPr>
                <w:sz w:val="24"/>
              </w:rPr>
              <w:t xml:space="preserve"> </w:t>
            </w:r>
            <w:r>
              <w:rPr>
                <w:sz w:val="24"/>
              </w:rPr>
              <w:t>оригинал или копия документа</w:t>
            </w:r>
          </w:p>
        </w:tc>
      </w:tr>
      <w:tr w:rsidR="00475B0C">
        <w:trPr>
          <w:trHeight w:val="200"/>
        </w:trPr>
        <w:tc>
          <w:tcPr>
            <w:tcW w:w="2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Одинокие матери (отцы), неполные семьи, дети-сироты, малообеспеченные семьи</w:t>
            </w: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 w:rsidP="002A52CA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Документы органа опеки и попечительства об установлении опеки (попечительства) над ребенком-сиротой или</w:t>
            </w:r>
            <w:r w:rsidR="002A52CA">
              <w:rPr>
                <w:sz w:val="24"/>
              </w:rPr>
              <w:t xml:space="preserve"> </w:t>
            </w:r>
            <w:r>
              <w:rPr>
                <w:sz w:val="24"/>
              </w:rPr>
              <w:t>ребенком, оставшимся без попечения родителей (при наличии)</w:t>
            </w:r>
          </w:p>
        </w:tc>
        <w:tc>
          <w:tcPr>
            <w:tcW w:w="4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 - скан -</w:t>
            </w:r>
            <w:r w:rsidR="0023295F">
              <w:rPr>
                <w:sz w:val="24"/>
              </w:rPr>
              <w:t xml:space="preserve"> </w:t>
            </w:r>
            <w:r>
              <w:rPr>
                <w:sz w:val="24"/>
              </w:rPr>
              <w:t>копия или электронный документ,  подписанный в соответствии с требованиями Федерального закона от 06.04.2011 № 63</w:t>
            </w:r>
            <w:r w:rsidR="002A52CA">
              <w:rPr>
                <w:sz w:val="24"/>
              </w:rPr>
              <w:t xml:space="preserve"> </w:t>
            </w:r>
            <w:r>
              <w:rPr>
                <w:sz w:val="24"/>
              </w:rPr>
              <w:t>- ФЗ;</w:t>
            </w:r>
          </w:p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в орган местного самоуправления, МФЦ (при наличии соглашения о взаимодействии), почтовым отправлением –</w:t>
            </w:r>
            <w:r w:rsidR="0023295F">
              <w:rPr>
                <w:sz w:val="24"/>
              </w:rPr>
              <w:t xml:space="preserve"> </w:t>
            </w:r>
            <w:r>
              <w:rPr>
                <w:sz w:val="24"/>
              </w:rPr>
              <w:t>оригинал или копия документа</w:t>
            </w:r>
          </w:p>
        </w:tc>
      </w:tr>
      <w:tr w:rsidR="00475B0C">
        <w:trPr>
          <w:trHeight w:val="200"/>
        </w:trPr>
        <w:tc>
          <w:tcPr>
            <w:tcW w:w="2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Одинокие матери (отцы), неполные семьи, дети-</w:t>
            </w:r>
            <w:r>
              <w:rPr>
                <w:sz w:val="24"/>
              </w:rPr>
              <w:lastRenderedPageBreak/>
              <w:t>сироты, малообеспеченные семьи</w:t>
            </w: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Свидетельство</w:t>
            </w:r>
            <w:r w:rsidR="0023295F">
              <w:rPr>
                <w:sz w:val="24"/>
              </w:rPr>
              <w:t xml:space="preserve"> </w:t>
            </w:r>
            <w:r>
              <w:rPr>
                <w:sz w:val="24"/>
              </w:rPr>
              <w:t>(а) о рождении детей (ребенка)</w:t>
            </w:r>
          </w:p>
        </w:tc>
        <w:tc>
          <w:tcPr>
            <w:tcW w:w="4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Единый портал, РПГУ предоставление данного документа не требуется (при наличии технической возможности </w:t>
            </w:r>
            <w:r>
              <w:rPr>
                <w:sz w:val="24"/>
              </w:rPr>
              <w:lastRenderedPageBreak/>
              <w:t>получения документа посредством СМЭВ) - скан -</w:t>
            </w:r>
            <w:r w:rsidR="0023295F">
              <w:rPr>
                <w:sz w:val="24"/>
              </w:rPr>
              <w:t xml:space="preserve"> </w:t>
            </w:r>
            <w:r>
              <w:rPr>
                <w:sz w:val="24"/>
              </w:rPr>
              <w:t>копия или электронный документ,  подписанный в соответствии с требованиями Федерального закона от 06.04.2011 № 63- ФЗ;</w:t>
            </w:r>
          </w:p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в орган местного самоуправления, МФЦ (при наличии соглашения о взаимодействии), почтовым отправлением –</w:t>
            </w:r>
            <w:r w:rsidR="00A041BB">
              <w:rPr>
                <w:sz w:val="24"/>
              </w:rPr>
              <w:t xml:space="preserve"> </w:t>
            </w:r>
            <w:r>
              <w:rPr>
                <w:sz w:val="24"/>
              </w:rPr>
              <w:t>оригинал или копия документа</w:t>
            </w:r>
          </w:p>
        </w:tc>
      </w:tr>
      <w:tr w:rsidR="00475B0C">
        <w:trPr>
          <w:trHeight w:val="200"/>
        </w:trPr>
        <w:tc>
          <w:tcPr>
            <w:tcW w:w="2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 w:rsidP="002A52CA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lastRenderedPageBreak/>
              <w:t>Члены семей граждан призванных на воинскую службу по мобилизации в</w:t>
            </w:r>
            <w:r w:rsidR="002A52CA">
              <w:rPr>
                <w:sz w:val="24"/>
              </w:rPr>
              <w:t xml:space="preserve"> </w:t>
            </w:r>
            <w:r>
              <w:rPr>
                <w:sz w:val="24"/>
              </w:rPr>
              <w:t>Вооруженные силы Российской Федерации (в соответствии с Указом Президента</w:t>
            </w:r>
            <w:r w:rsidR="00A041BB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от 21.09.2022г. № 647)</w:t>
            </w: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Справка о прохождении военной службы</w:t>
            </w:r>
          </w:p>
        </w:tc>
        <w:tc>
          <w:tcPr>
            <w:tcW w:w="4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 - скан -</w:t>
            </w:r>
            <w:r w:rsidR="002A52CA">
              <w:rPr>
                <w:sz w:val="24"/>
              </w:rPr>
              <w:t xml:space="preserve"> </w:t>
            </w:r>
            <w:r>
              <w:rPr>
                <w:sz w:val="24"/>
              </w:rPr>
              <w:t>копия или электронный документ,  подписанный в соответствии с требованиями Федерального закона от 06.04.2011 № 63</w:t>
            </w:r>
            <w:r w:rsidR="002A52CA">
              <w:rPr>
                <w:sz w:val="24"/>
              </w:rPr>
              <w:t xml:space="preserve"> </w:t>
            </w:r>
            <w:r>
              <w:rPr>
                <w:sz w:val="24"/>
              </w:rPr>
              <w:t>- ФЗ;</w:t>
            </w:r>
          </w:p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в орган местного самоуправления, МФЦ (при наличии соглашения о взаимодействии), почтовым отправлением –</w:t>
            </w:r>
            <w:r w:rsidR="00A041BB">
              <w:rPr>
                <w:sz w:val="24"/>
              </w:rPr>
              <w:t xml:space="preserve"> </w:t>
            </w:r>
            <w:r>
              <w:rPr>
                <w:sz w:val="24"/>
              </w:rPr>
              <w:t>оригинал или копия документа</w:t>
            </w:r>
          </w:p>
        </w:tc>
      </w:tr>
      <w:tr w:rsidR="00475B0C">
        <w:trPr>
          <w:trHeight w:val="200"/>
        </w:trPr>
        <w:tc>
          <w:tcPr>
            <w:tcW w:w="1015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</w:pPr>
            <w:r>
              <w:rPr>
                <w:sz w:val="24"/>
              </w:rPr>
              <w:t>Документы, прилагаемые заявителем к заявлению, представляемые в электронной форме, направляются в следующих форматах:</w:t>
            </w:r>
          </w:p>
          <w:p w:rsidR="00475B0C" w:rsidRDefault="009002A1">
            <w:pPr>
              <w:widowControl w:val="0"/>
            </w:pPr>
            <w:r>
              <w:rPr>
                <w:sz w:val="24"/>
              </w:rPr>
              <w:t>1) xml - для документов, в отношении которых утверждены формы и требования по формированию электронных документов в виде файлов в формате xml;</w:t>
            </w:r>
          </w:p>
          <w:p w:rsidR="00475B0C" w:rsidRDefault="009002A1">
            <w:pPr>
              <w:widowControl w:val="0"/>
            </w:pPr>
            <w:r>
              <w:rPr>
                <w:sz w:val="24"/>
              </w:rPr>
              <w:t>2) doc, docx, odt - для документов с текстовым содержанием, не включающим формулы;</w:t>
            </w:r>
          </w:p>
          <w:p w:rsidR="00475B0C" w:rsidRDefault="009002A1">
            <w:pPr>
              <w:widowControl w:val="0"/>
            </w:pPr>
            <w:r>
              <w:rPr>
                <w:sz w:val="24"/>
              </w:rPr>
              <w:t>3) pdf, jpg, jpeg, png, bmp, tiff -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      </w:r>
          </w:p>
          <w:p w:rsidR="00475B0C" w:rsidRDefault="009002A1">
            <w:pPr>
              <w:widowControl w:val="0"/>
            </w:pPr>
            <w:r>
              <w:rPr>
                <w:sz w:val="24"/>
              </w:rPr>
              <w:t>4) zip, rar - для сжатых документов в один файл;</w:t>
            </w:r>
          </w:p>
          <w:p w:rsidR="00475B0C" w:rsidRDefault="009002A1">
            <w:pPr>
              <w:widowControl w:val="0"/>
            </w:pPr>
            <w:r>
              <w:rPr>
                <w:sz w:val="24"/>
              </w:rPr>
              <w:t>5) sig - для открепленной усиленной квалифицированной электронной подписи.</w:t>
            </w:r>
          </w:p>
          <w:p w:rsidR="00475B0C" w:rsidRDefault="009002A1">
            <w:pPr>
              <w:widowControl w:val="0"/>
            </w:pPr>
            <w:r>
              <w:rPr>
                <w:sz w:val="24"/>
              </w:rPr>
              <w:t>В случае если оригиналы документов, прилагаемых к заявлению,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      </w:r>
          </w:p>
          <w:p w:rsidR="00475B0C" w:rsidRDefault="009002A1">
            <w:pPr>
              <w:widowControl w:val="0"/>
            </w:pPr>
            <w:r>
              <w:rPr>
                <w:sz w:val="24"/>
              </w:rPr>
              <w:t>1) «черно-белый» (при отсутствии в документе графических изображений и (или) цветного текста);</w:t>
            </w:r>
          </w:p>
          <w:p w:rsidR="00475B0C" w:rsidRDefault="009002A1">
            <w:pPr>
              <w:widowControl w:val="0"/>
            </w:pPr>
            <w:r>
              <w:rPr>
                <w:sz w:val="24"/>
              </w:rPr>
              <w:t>2) «оттенки серого» (при наличии в документе графических изображений, отличных от цветного графического изображения);</w:t>
            </w:r>
          </w:p>
          <w:p w:rsidR="00475B0C" w:rsidRDefault="009002A1">
            <w:pPr>
              <w:widowControl w:val="0"/>
            </w:pPr>
            <w:r>
              <w:rPr>
                <w:sz w:val="24"/>
              </w:rPr>
              <w:t>3) «цветной» или «режим полной цветопередачи» (при наличии в документе цветных графических изображений либо цветного текста).</w:t>
            </w:r>
          </w:p>
          <w:p w:rsidR="00475B0C" w:rsidRDefault="009002A1">
            <w:pPr>
              <w:widowControl w:val="0"/>
            </w:pPr>
            <w:r>
              <w:rPr>
                <w:sz w:val="24"/>
              </w:rPr>
              <w:t>Количество файлов должно соответствовать количеству документов, каждый из которых содержит текстовую и(или) графическую информацию.</w:t>
            </w:r>
          </w:p>
          <w:p w:rsidR="00475B0C" w:rsidRDefault="009002A1">
            <w:pPr>
              <w:widowControl w:val="0"/>
            </w:pPr>
            <w:r>
              <w:rPr>
                <w:sz w:val="24"/>
              </w:rPr>
              <w:t>Документы, прилагаемые заявителем к заявлению, направленные в электронной форме, должны обеспечивать возможность идентифицировать документ и количество листов в документе.</w:t>
            </w:r>
          </w:p>
          <w:p w:rsidR="00475B0C" w:rsidRDefault="009002A1">
            <w:pPr>
              <w:widowControl w:val="0"/>
            </w:pPr>
            <w:r>
              <w:rPr>
                <w:sz w:val="24"/>
              </w:rPr>
              <w:t>Документы, подлежащие предоставлению в форматах xls,xlsx или ods, формируются в виде отдельного документа, предоставляемого в электронной форме.</w:t>
            </w:r>
          </w:p>
          <w:p w:rsidR="00475B0C" w:rsidRDefault="009002A1">
            <w:pPr>
              <w:widowControl w:val="0"/>
            </w:pPr>
            <w:r>
              <w:rPr>
                <w:sz w:val="24"/>
              </w:rPr>
              <w:lastRenderedPageBreak/>
              <w:t>Электронные образы документов, представляемые с заявлением, заверяются усиленной квалифицированной электронной подписью лица,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документов.</w:t>
            </w:r>
          </w:p>
          <w:p w:rsidR="00475B0C" w:rsidRDefault="009002A1">
            <w:pPr>
              <w:widowControl w:val="0"/>
            </w:pPr>
            <w:r>
              <w:rPr>
                <w:sz w:val="24"/>
              </w:rPr>
              <w:t>Подписание электронных документов осуществляется в соответствии с требованиями Федерального закона от 06.04.2011 № 63-ФЗ «Об электронной подписи» и требованиями Федерального закона от 27.07.2010 № 210-ФЗ «Об организации предоставления государственных и муниципальных услуг» (далее – Федеральный закон от 27.07.2010 № 210-ФЗ).</w:t>
            </w:r>
          </w:p>
        </w:tc>
      </w:tr>
    </w:tbl>
    <w:p w:rsidR="00475B0C" w:rsidRDefault="00475B0C">
      <w:pPr>
        <w:widowControl w:val="0"/>
        <w:tabs>
          <w:tab w:val="left" w:pos="5812"/>
        </w:tabs>
        <w:jc w:val="right"/>
        <w:rPr>
          <w:sz w:val="26"/>
        </w:rPr>
      </w:pPr>
    </w:p>
    <w:p w:rsidR="00A041BB" w:rsidRDefault="00A041BB">
      <w:pPr>
        <w:widowControl w:val="0"/>
        <w:tabs>
          <w:tab w:val="left" w:pos="5812"/>
        </w:tabs>
        <w:jc w:val="right"/>
        <w:rPr>
          <w:sz w:val="26"/>
        </w:rPr>
      </w:pPr>
    </w:p>
    <w:p w:rsidR="00A041BB" w:rsidRDefault="00A041BB">
      <w:pPr>
        <w:widowControl w:val="0"/>
        <w:tabs>
          <w:tab w:val="left" w:pos="5812"/>
        </w:tabs>
        <w:jc w:val="right"/>
        <w:rPr>
          <w:sz w:val="26"/>
        </w:rPr>
      </w:pPr>
    </w:p>
    <w:p w:rsidR="00A041BB" w:rsidRPr="00BB0686" w:rsidRDefault="00A041BB" w:rsidP="00A041BB">
      <w:pPr>
        <w:pStyle w:val="afffff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0686">
        <w:rPr>
          <w:rFonts w:ascii="Times New Roman" w:eastAsia="Times New Roman" w:hAnsi="Times New Roman"/>
          <w:sz w:val="24"/>
          <w:szCs w:val="24"/>
          <w:lang w:eastAsia="ru-RU"/>
        </w:rPr>
        <w:t>Заместитель Главы городского</w:t>
      </w:r>
    </w:p>
    <w:p w:rsidR="00A041BB" w:rsidRPr="00BB0686" w:rsidRDefault="00A041BB" w:rsidP="00A041BB">
      <w:pPr>
        <w:pStyle w:val="afffff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0686">
        <w:rPr>
          <w:rFonts w:ascii="Times New Roman" w:eastAsia="Times New Roman" w:hAnsi="Times New Roman"/>
          <w:sz w:val="24"/>
          <w:szCs w:val="24"/>
          <w:lang w:eastAsia="ru-RU"/>
        </w:rPr>
        <w:t>округа – руководитель аппарата                                                                     Л.А. Скрябина</w:t>
      </w:r>
    </w:p>
    <w:p w:rsidR="00475B0C" w:rsidRDefault="00475B0C">
      <w:pPr>
        <w:widowControl w:val="0"/>
        <w:tabs>
          <w:tab w:val="left" w:pos="5812"/>
        </w:tabs>
        <w:jc w:val="right"/>
        <w:rPr>
          <w:sz w:val="26"/>
        </w:rPr>
      </w:pPr>
    </w:p>
    <w:p w:rsidR="00475B0C" w:rsidRDefault="00475B0C">
      <w:pPr>
        <w:widowControl w:val="0"/>
        <w:tabs>
          <w:tab w:val="left" w:pos="5812"/>
        </w:tabs>
        <w:jc w:val="right"/>
        <w:rPr>
          <w:sz w:val="26"/>
        </w:rPr>
      </w:pPr>
    </w:p>
    <w:p w:rsidR="00475B0C" w:rsidRDefault="00475B0C">
      <w:pPr>
        <w:widowControl w:val="0"/>
        <w:tabs>
          <w:tab w:val="left" w:pos="5812"/>
        </w:tabs>
        <w:jc w:val="right"/>
        <w:rPr>
          <w:sz w:val="26"/>
        </w:rPr>
      </w:pPr>
    </w:p>
    <w:p w:rsidR="00475B0C" w:rsidRDefault="009002A1">
      <w:pPr>
        <w:rPr>
          <w:sz w:val="26"/>
        </w:rPr>
      </w:pPr>
      <w:r>
        <w:br w:type="page"/>
      </w:r>
    </w:p>
    <w:p w:rsidR="00475B0C" w:rsidRDefault="004901A4">
      <w:pPr>
        <w:widowControl w:val="0"/>
        <w:tabs>
          <w:tab w:val="left" w:pos="5291"/>
          <w:tab w:val="left" w:pos="5720"/>
          <w:tab w:val="left" w:pos="5812"/>
        </w:tabs>
        <w:jc w:val="right"/>
      </w:pPr>
      <w:r>
        <w:lastRenderedPageBreak/>
        <w:t>п</w:t>
      </w:r>
      <w:r w:rsidR="009002A1">
        <w:t>риложение № 4</w:t>
      </w:r>
    </w:p>
    <w:p w:rsidR="00475B0C" w:rsidRDefault="009002A1">
      <w:pPr>
        <w:widowControl w:val="0"/>
        <w:tabs>
          <w:tab w:val="left" w:pos="5291"/>
          <w:tab w:val="left" w:pos="5720"/>
          <w:tab w:val="left" w:pos="5812"/>
        </w:tabs>
        <w:jc w:val="right"/>
      </w:pPr>
      <w:r>
        <w:t>к административному регламенту</w:t>
      </w:r>
    </w:p>
    <w:p w:rsidR="00475B0C" w:rsidRDefault="009002A1">
      <w:pPr>
        <w:widowControl w:val="0"/>
        <w:tabs>
          <w:tab w:val="left" w:pos="5291"/>
          <w:tab w:val="left" w:pos="5720"/>
          <w:tab w:val="left" w:pos="5812"/>
        </w:tabs>
        <w:jc w:val="right"/>
      </w:pPr>
      <w:r>
        <w:t xml:space="preserve">по предоставлению муниципальной услуги </w:t>
      </w:r>
    </w:p>
    <w:p w:rsidR="004E6F83" w:rsidRDefault="009002A1" w:rsidP="004E6F83">
      <w:pPr>
        <w:widowControl w:val="0"/>
        <w:jc w:val="right"/>
      </w:pPr>
      <w:r>
        <w:t>«</w:t>
      </w:r>
      <w:r w:rsidR="004E6F83">
        <w:t>Оказание экстренной адресной материальной помощи гражданам,</w:t>
      </w:r>
    </w:p>
    <w:p w:rsidR="004E6F83" w:rsidRDefault="004E6F83" w:rsidP="004E6F83">
      <w:pPr>
        <w:widowControl w:val="0"/>
        <w:jc w:val="right"/>
      </w:pPr>
      <w:r>
        <w:t>проживающим на территории Осинниковского</w:t>
      </w:r>
      <w:r w:rsidR="00006337">
        <w:t xml:space="preserve"> городского округа,</w:t>
      </w:r>
    </w:p>
    <w:p w:rsidR="00475B0C" w:rsidRDefault="004E6F83" w:rsidP="004E6F83">
      <w:pPr>
        <w:widowControl w:val="0"/>
        <w:tabs>
          <w:tab w:val="left" w:pos="5291"/>
          <w:tab w:val="left" w:pos="5720"/>
          <w:tab w:val="left" w:pos="5812"/>
        </w:tabs>
        <w:jc w:val="right"/>
      </w:pPr>
      <w:r>
        <w:t>оказавшимся в трудной жизненной ситуации</w:t>
      </w:r>
      <w:r w:rsidR="009002A1">
        <w:t>»</w:t>
      </w:r>
    </w:p>
    <w:p w:rsidR="00475B0C" w:rsidRDefault="00475B0C">
      <w:pPr>
        <w:widowControl w:val="0"/>
        <w:jc w:val="right"/>
        <w:rPr>
          <w:sz w:val="24"/>
        </w:rPr>
      </w:pPr>
    </w:p>
    <w:p w:rsidR="00475B0C" w:rsidRDefault="009002A1">
      <w:pPr>
        <w:widowControl w:val="0"/>
        <w:tabs>
          <w:tab w:val="left" w:pos="5812"/>
        </w:tabs>
        <w:jc w:val="center"/>
      </w:pPr>
      <w:r>
        <w:rPr>
          <w:b/>
          <w:sz w:val="24"/>
          <w:highlight w:val="white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основания для отказа в предоставлении муниципальной услуги</w:t>
      </w:r>
    </w:p>
    <w:p w:rsidR="00475B0C" w:rsidRDefault="00475B0C">
      <w:pPr>
        <w:widowControl w:val="0"/>
        <w:tabs>
          <w:tab w:val="left" w:pos="5812"/>
        </w:tabs>
        <w:jc w:val="center"/>
        <w:rPr>
          <w:color w:val="FB290D"/>
          <w:sz w:val="24"/>
        </w:rPr>
      </w:pPr>
    </w:p>
    <w:tbl>
      <w:tblPr>
        <w:tblW w:w="0" w:type="auto"/>
        <w:tblInd w:w="128" w:type="dxa"/>
        <w:tblLayout w:type="fixed"/>
        <w:tblLook w:val="04A0"/>
      </w:tblPr>
      <w:tblGrid>
        <w:gridCol w:w="709"/>
        <w:gridCol w:w="2132"/>
        <w:gridCol w:w="7123"/>
      </w:tblGrid>
      <w:tr w:rsidR="00475B0C">
        <w:trPr>
          <w:trHeight w:val="3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4"/>
              </w:rPr>
              <w:t>Категория (признак) заявителя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4"/>
              </w:rPr>
              <w:t>Основания</w:t>
            </w:r>
          </w:p>
        </w:tc>
      </w:tr>
      <w:tr w:rsidR="00475B0C">
        <w:trPr>
          <w:trHeight w:val="512"/>
        </w:trPr>
        <w:tc>
          <w:tcPr>
            <w:tcW w:w="9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center"/>
            </w:pPr>
            <w:r>
              <w:rPr>
                <w:b/>
                <w:sz w:val="24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475B0C">
        <w:trPr>
          <w:trHeight w:val="5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</w:pPr>
            <w:r>
              <w:rPr>
                <w:sz w:val="24"/>
              </w:rPr>
              <w:t>1.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>все категории заявителей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>1) документ, удостоверяющий личность заявителя, не представлен;</w:t>
            </w:r>
          </w:p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>2) представление неполного комплекта документов, необходимых для предоставления муниципальной услуги;</w:t>
            </w:r>
          </w:p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>3) несоответствие категории Заявителя установленному кругу лиц;</w:t>
            </w:r>
          </w:p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>4) некорректное заполнение обязательных полей в форме запроса о предоставлении услуги, в том числе в интерактивной форме заявления на Едином портале, Региональном портале;</w:t>
            </w:r>
          </w:p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>5) представленные документы утратили силу на момент обращения за услугой;</w:t>
            </w:r>
          </w:p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>6) представленные документы содержат подчистки и исправления текста, не заверенные в порядке, установленном законодательством РФ;</w:t>
            </w:r>
          </w:p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>7) 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услуги, в том числе поданных через Единый портал,</w:t>
            </w:r>
            <w:r w:rsidR="002A52CA">
              <w:rPr>
                <w:sz w:val="24"/>
              </w:rPr>
              <w:t xml:space="preserve"> </w:t>
            </w:r>
            <w:r>
              <w:rPr>
                <w:sz w:val="24"/>
              </w:rPr>
              <w:t>Региональный портал;</w:t>
            </w:r>
          </w:p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>8) заявление и документы, представлены в электронной форме с нарушением требований;</w:t>
            </w:r>
          </w:p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>9) несоблюдение установленных статьей 11 Федерального закона от 6.04.2011 года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</w:t>
            </w:r>
            <w:r w:rsidR="004E6F83">
              <w:rPr>
                <w:sz w:val="24"/>
              </w:rPr>
              <w:t>»</w:t>
            </w:r>
            <w:r>
              <w:rPr>
                <w:sz w:val="24"/>
              </w:rPr>
              <w:t>;</w:t>
            </w:r>
          </w:p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>10) заявление и документы, необходимые для предоставления муниципальной услуги поданы в орган местного самоуправления, в полномочия которого не входит предоставление муниципальной услуги.</w:t>
            </w:r>
          </w:p>
        </w:tc>
      </w:tr>
      <w:tr w:rsidR="00475B0C">
        <w:trPr>
          <w:trHeight w:val="599"/>
        </w:trPr>
        <w:tc>
          <w:tcPr>
            <w:tcW w:w="9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center"/>
            </w:pPr>
            <w:r>
              <w:rPr>
                <w:b/>
                <w:sz w:val="24"/>
                <w:highlight w:val="white"/>
              </w:rPr>
              <w:t>Оснований для приостановления предоставления муниципальной услуги законодательством Российской Федерации не предусмотрено</w:t>
            </w:r>
          </w:p>
        </w:tc>
      </w:tr>
      <w:tr w:rsidR="00475B0C">
        <w:trPr>
          <w:trHeight w:val="512"/>
        </w:trPr>
        <w:tc>
          <w:tcPr>
            <w:tcW w:w="9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 w:rsidP="004E6F83">
            <w:pPr>
              <w:widowControl w:val="0"/>
              <w:jc w:val="center"/>
            </w:pPr>
            <w:r>
              <w:rPr>
                <w:b/>
                <w:sz w:val="24"/>
              </w:rPr>
              <w:t>Основания для отказа в предоставлении муниципальной услуги в случае обращения за адресной материальной помощью семь</w:t>
            </w:r>
            <w:r w:rsidR="004E6F83">
              <w:rPr>
                <w:b/>
                <w:sz w:val="24"/>
              </w:rPr>
              <w:t>и</w:t>
            </w:r>
            <w:r>
              <w:rPr>
                <w:b/>
                <w:sz w:val="24"/>
              </w:rPr>
              <w:t xml:space="preserve"> или одиноко проживающе</w:t>
            </w:r>
            <w:r w:rsidR="004E6F83">
              <w:rPr>
                <w:b/>
                <w:sz w:val="24"/>
              </w:rPr>
              <w:t>го</w:t>
            </w:r>
            <w:r>
              <w:rPr>
                <w:b/>
                <w:sz w:val="24"/>
              </w:rPr>
              <w:t xml:space="preserve"> гражданин</w:t>
            </w:r>
            <w:r w:rsidR="004E6F83">
              <w:rPr>
                <w:b/>
                <w:sz w:val="24"/>
              </w:rPr>
              <w:t>а</w:t>
            </w:r>
            <w:r>
              <w:rPr>
                <w:b/>
                <w:sz w:val="24"/>
              </w:rPr>
              <w:t>, попавши</w:t>
            </w:r>
            <w:r w:rsidR="004E6F83">
              <w:rPr>
                <w:b/>
                <w:sz w:val="24"/>
              </w:rPr>
              <w:t>х</w:t>
            </w:r>
            <w:r>
              <w:rPr>
                <w:b/>
                <w:sz w:val="24"/>
              </w:rPr>
              <w:t xml:space="preserve"> в трудную жизненную ситуацию являются:</w:t>
            </w:r>
          </w:p>
        </w:tc>
      </w:tr>
      <w:tr w:rsidR="00475B0C">
        <w:trPr>
          <w:trHeight w:val="5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</w:pPr>
            <w:r>
              <w:rPr>
                <w:sz w:val="24"/>
              </w:rPr>
              <w:t>2.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>все категории заявителе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1) обращение за услугой не по месту жительства (а в случае его отсутствия по месту пребывания) заявителя;</w:t>
            </w:r>
          </w:p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2) документы (сведения), представленные заявителем, </w:t>
            </w:r>
            <w:r>
              <w:rPr>
                <w:sz w:val="24"/>
              </w:rPr>
              <w:lastRenderedPageBreak/>
              <w:t>противоречат документам (сведениям), полученным в рамках межведомственного взаимодействия;</w:t>
            </w:r>
          </w:p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3) в заявлении отсутствует подпись заявителя (представителя заявителя);</w:t>
            </w:r>
          </w:p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4) непоступление документов (сведений), запрашиваемых в рамках межведомственного электронного взаимодействия;</w:t>
            </w:r>
          </w:p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5)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 ;</w:t>
            </w:r>
          </w:p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6) сведения в документах представлены не в полном объеме;</w:t>
            </w:r>
          </w:p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7) размер среднедушевого дохода семьи превышает величину прожиточного минимума на душу населения, установленного в Кемеровской области-Кузбассе на дату обращения за назначением;</w:t>
            </w:r>
          </w:p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8) непредставление заявителем (представителем) документов, подтверждающие расходы на оплату товаров;</w:t>
            </w:r>
          </w:p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9) сведения, указанные в заявлении о предоставлении муниципальной услуги, не являются полными и достоверными;</w:t>
            </w:r>
          </w:p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10) заявитель не соответствует категории лиц, имеющих право на предоставление услуги.</w:t>
            </w:r>
          </w:p>
        </w:tc>
      </w:tr>
      <w:tr w:rsidR="00475B0C">
        <w:trPr>
          <w:trHeight w:val="688"/>
        </w:trPr>
        <w:tc>
          <w:tcPr>
            <w:tcW w:w="996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 w:rsidP="004E6F83">
            <w:pPr>
              <w:widowControl w:val="0"/>
              <w:jc w:val="center"/>
            </w:pPr>
            <w:r>
              <w:rPr>
                <w:b/>
                <w:sz w:val="24"/>
              </w:rPr>
              <w:lastRenderedPageBreak/>
              <w:t>Основания для отказа в предоставлении муниципальной услуги в случае обращения за адресной материальной помощ</w:t>
            </w:r>
            <w:r w:rsidR="004E6F83">
              <w:rPr>
                <w:b/>
                <w:sz w:val="24"/>
              </w:rPr>
              <w:t>ью семьи или одиноко проживающего</w:t>
            </w:r>
            <w:r>
              <w:rPr>
                <w:b/>
                <w:sz w:val="24"/>
              </w:rPr>
              <w:t xml:space="preserve"> гражданин</w:t>
            </w:r>
            <w:r w:rsidR="004E6F83">
              <w:rPr>
                <w:b/>
                <w:sz w:val="24"/>
              </w:rPr>
              <w:t>а</w:t>
            </w:r>
            <w:r>
              <w:rPr>
                <w:b/>
                <w:sz w:val="24"/>
              </w:rPr>
              <w:t>, попавши</w:t>
            </w:r>
            <w:r w:rsidR="004E6F83">
              <w:rPr>
                <w:b/>
                <w:sz w:val="24"/>
              </w:rPr>
              <w:t>х</w:t>
            </w:r>
            <w:r>
              <w:rPr>
                <w:b/>
                <w:sz w:val="24"/>
              </w:rPr>
              <w:t xml:space="preserve"> в кризисную жизненную ситуацию являются:</w:t>
            </w:r>
          </w:p>
        </w:tc>
      </w:tr>
      <w:tr w:rsidR="00475B0C">
        <w:trPr>
          <w:trHeight w:val="563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</w:pPr>
            <w:r>
              <w:rPr>
                <w:sz w:val="24"/>
              </w:rPr>
              <w:t>3.</w:t>
            </w: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</w:pPr>
            <w:r>
              <w:rPr>
                <w:sz w:val="24"/>
              </w:rPr>
              <w:t>все категории заявителей</w:t>
            </w:r>
          </w:p>
        </w:tc>
        <w:tc>
          <w:tcPr>
            <w:tcW w:w="7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1) обращение за услугой не по месту жительства (а в случае его отсутствия по месту пребывания) заявителя;</w:t>
            </w:r>
          </w:p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2) документы (сведения), представленные заявителем, противоречат документам (сведениям), полученным в рамках межведомственного взаимодействия;</w:t>
            </w:r>
          </w:p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3) в заявлении отсутствует подпись заявителя (представителя заявителя);</w:t>
            </w:r>
          </w:p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4) непоступление документов (сведений), запрашиваемых в рамках межведомственного электронного взаимодействия;</w:t>
            </w:r>
          </w:p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5)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      </w:r>
          </w:p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6) сведения в документах </w:t>
            </w:r>
            <w:r w:rsidR="004E6F83">
              <w:rPr>
                <w:sz w:val="24"/>
              </w:rPr>
              <w:t>представлены не в полном объеме</w:t>
            </w:r>
            <w:r>
              <w:rPr>
                <w:sz w:val="24"/>
              </w:rPr>
              <w:t>;</w:t>
            </w:r>
          </w:p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7) непредставление заявителем (представителем) документов, подтвержд</w:t>
            </w:r>
            <w:r w:rsidR="004E6F83">
              <w:rPr>
                <w:sz w:val="24"/>
              </w:rPr>
              <w:t>ающие расходы на оплату товаров</w:t>
            </w:r>
            <w:r>
              <w:rPr>
                <w:sz w:val="24"/>
              </w:rPr>
              <w:t>;</w:t>
            </w:r>
          </w:p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8) сведения, указанные в заявлении о предоставлении муниципальной услуги, не являются полными и достоверными;</w:t>
            </w:r>
          </w:p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9) представленные документы или сведения утратили силу на момент обращения за услугой;</w:t>
            </w:r>
          </w:p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10) установлен факт ранее назначенной в</w:t>
            </w:r>
            <w:r w:rsidR="004E6F83">
              <w:rPr>
                <w:sz w:val="24"/>
              </w:rPr>
              <w:t>ыплаты заявителю в текущем году</w:t>
            </w:r>
            <w:r>
              <w:rPr>
                <w:sz w:val="24"/>
              </w:rPr>
              <w:t>;</w:t>
            </w:r>
          </w:p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11) факт полного или частичного уничт</w:t>
            </w:r>
            <w:r w:rsidR="004E6F83">
              <w:rPr>
                <w:sz w:val="24"/>
              </w:rPr>
              <w:t>ожения жилья не установлен</w:t>
            </w:r>
            <w:r>
              <w:rPr>
                <w:sz w:val="24"/>
              </w:rPr>
              <w:t>;</w:t>
            </w:r>
          </w:p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12) факт утраты имущества первой необходимости заявителя не установлен.</w:t>
            </w:r>
          </w:p>
        </w:tc>
      </w:tr>
    </w:tbl>
    <w:p w:rsidR="002A52CA" w:rsidRPr="00BB0686" w:rsidRDefault="002A52CA" w:rsidP="002A52CA">
      <w:pPr>
        <w:pStyle w:val="afffff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0686">
        <w:rPr>
          <w:rFonts w:ascii="Times New Roman" w:eastAsia="Times New Roman" w:hAnsi="Times New Roman"/>
          <w:sz w:val="24"/>
          <w:szCs w:val="24"/>
          <w:lang w:eastAsia="ru-RU"/>
        </w:rPr>
        <w:t>Заместитель Главы городского</w:t>
      </w:r>
    </w:p>
    <w:p w:rsidR="002A52CA" w:rsidRPr="00BB0686" w:rsidRDefault="002A52CA" w:rsidP="002A52CA">
      <w:pPr>
        <w:pStyle w:val="afffff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0686">
        <w:rPr>
          <w:rFonts w:ascii="Times New Roman" w:eastAsia="Times New Roman" w:hAnsi="Times New Roman"/>
          <w:sz w:val="24"/>
          <w:szCs w:val="24"/>
          <w:lang w:eastAsia="ru-RU"/>
        </w:rPr>
        <w:t>округа – руководитель аппарата                                                                     Л.А. Скрябина</w:t>
      </w:r>
    </w:p>
    <w:p w:rsidR="00475B0C" w:rsidRDefault="009002A1">
      <w:pPr>
        <w:widowControl w:val="0"/>
        <w:rPr>
          <w:color w:val="FB290D"/>
          <w:sz w:val="24"/>
        </w:rPr>
      </w:pPr>
      <w:r>
        <w:br w:type="page"/>
      </w:r>
    </w:p>
    <w:p w:rsidR="00475B0C" w:rsidRDefault="004901A4">
      <w:pPr>
        <w:widowControl w:val="0"/>
        <w:jc w:val="right"/>
      </w:pPr>
      <w:r>
        <w:lastRenderedPageBreak/>
        <w:t>п</w:t>
      </w:r>
      <w:r w:rsidR="009002A1">
        <w:t>риложение № 5</w:t>
      </w:r>
    </w:p>
    <w:p w:rsidR="00475B0C" w:rsidRDefault="009002A1">
      <w:pPr>
        <w:widowControl w:val="0"/>
        <w:jc w:val="right"/>
      </w:pPr>
      <w:r>
        <w:t>к административному регламенту</w:t>
      </w:r>
    </w:p>
    <w:p w:rsidR="00475B0C" w:rsidRDefault="009002A1">
      <w:pPr>
        <w:widowControl w:val="0"/>
        <w:jc w:val="right"/>
      </w:pPr>
      <w:r>
        <w:t xml:space="preserve">по предоставлению муниципальной услуги </w:t>
      </w:r>
    </w:p>
    <w:p w:rsidR="004E6F83" w:rsidRDefault="009002A1" w:rsidP="004E6F83">
      <w:pPr>
        <w:widowControl w:val="0"/>
        <w:jc w:val="right"/>
      </w:pPr>
      <w:r>
        <w:t>«</w:t>
      </w:r>
      <w:r w:rsidR="004E6F83">
        <w:t>Оказание экстренной адресной материальной помощи гражданам,</w:t>
      </w:r>
    </w:p>
    <w:p w:rsidR="004E6F83" w:rsidRDefault="004E6F83" w:rsidP="004E6F83">
      <w:pPr>
        <w:widowControl w:val="0"/>
        <w:jc w:val="right"/>
      </w:pPr>
      <w:r>
        <w:t>проживающим на территории Осинниковского городского округа</w:t>
      </w:r>
      <w:r w:rsidR="00006337">
        <w:t>,</w:t>
      </w:r>
      <w:r>
        <w:t xml:space="preserve"> </w:t>
      </w:r>
    </w:p>
    <w:p w:rsidR="00475B0C" w:rsidRDefault="004E6F83" w:rsidP="004E6F83">
      <w:pPr>
        <w:widowControl w:val="0"/>
        <w:jc w:val="right"/>
      </w:pPr>
      <w:r>
        <w:t>оказавшимся в трудной жизненной ситуации</w:t>
      </w:r>
      <w:r w:rsidR="009002A1">
        <w:t>»</w:t>
      </w:r>
    </w:p>
    <w:p w:rsidR="00475B0C" w:rsidRDefault="00475B0C">
      <w:pPr>
        <w:widowControl w:val="0"/>
        <w:jc w:val="right"/>
        <w:rPr>
          <w:sz w:val="24"/>
        </w:rPr>
      </w:pPr>
    </w:p>
    <w:p w:rsidR="00475B0C" w:rsidRDefault="009002A1">
      <w:pPr>
        <w:widowControl w:val="0"/>
        <w:jc w:val="center"/>
      </w:pPr>
      <w:r>
        <w:rPr>
          <w:b/>
          <w:sz w:val="24"/>
        </w:rPr>
        <w:t>Форма заявления в случае обращения за адресной материальной помощью семь</w:t>
      </w:r>
      <w:r w:rsidR="004E6F83">
        <w:rPr>
          <w:b/>
          <w:sz w:val="24"/>
        </w:rPr>
        <w:t>и</w:t>
      </w:r>
      <w:r>
        <w:rPr>
          <w:b/>
          <w:sz w:val="24"/>
        </w:rPr>
        <w:t xml:space="preserve"> или одиноко проживающе</w:t>
      </w:r>
      <w:r w:rsidR="004E6F83">
        <w:rPr>
          <w:b/>
          <w:sz w:val="24"/>
        </w:rPr>
        <w:t>го</w:t>
      </w:r>
      <w:r>
        <w:rPr>
          <w:b/>
          <w:sz w:val="24"/>
        </w:rPr>
        <w:t xml:space="preserve"> гражданин</w:t>
      </w:r>
      <w:r w:rsidR="004E6F83">
        <w:rPr>
          <w:b/>
          <w:sz w:val="24"/>
        </w:rPr>
        <w:t>а</w:t>
      </w:r>
      <w:r>
        <w:rPr>
          <w:b/>
          <w:sz w:val="24"/>
        </w:rPr>
        <w:t>, попавши</w:t>
      </w:r>
      <w:r w:rsidR="004E6F83">
        <w:rPr>
          <w:b/>
          <w:sz w:val="24"/>
        </w:rPr>
        <w:t>х</w:t>
      </w:r>
      <w:r>
        <w:rPr>
          <w:b/>
          <w:sz w:val="24"/>
        </w:rPr>
        <w:t xml:space="preserve"> в трудную жизненную ситуацию</w:t>
      </w:r>
    </w:p>
    <w:p w:rsidR="00475B0C" w:rsidRDefault="00475B0C">
      <w:pPr>
        <w:widowControl w:val="0"/>
        <w:rPr>
          <w:sz w:val="28"/>
        </w:rPr>
      </w:pPr>
    </w:p>
    <w:p w:rsidR="00475B0C" w:rsidRDefault="009002A1">
      <w:pPr>
        <w:jc w:val="right"/>
        <w:rPr>
          <w:sz w:val="24"/>
        </w:rPr>
      </w:pPr>
      <w:r>
        <w:rPr>
          <w:sz w:val="24"/>
        </w:rPr>
        <w:t>В ______________________________________ </w:t>
      </w:r>
    </w:p>
    <w:p w:rsidR="00475B0C" w:rsidRDefault="009002A1">
      <w:pPr>
        <w:spacing w:before="90" w:after="90"/>
        <w:ind w:left="675" w:right="675"/>
        <w:jc w:val="center"/>
      </w:pPr>
      <w:r>
        <w:t>(уполномоченный орган)</w:t>
      </w:r>
    </w:p>
    <w:p w:rsidR="00475B0C" w:rsidRDefault="00475B0C">
      <w:pPr>
        <w:spacing w:before="90" w:after="90"/>
        <w:ind w:left="675" w:right="675"/>
        <w:jc w:val="center"/>
      </w:pPr>
    </w:p>
    <w:p w:rsidR="00475B0C" w:rsidRDefault="009002A1">
      <w:pPr>
        <w:jc w:val="center"/>
        <w:rPr>
          <w:b/>
          <w:sz w:val="24"/>
        </w:rPr>
      </w:pPr>
      <w:r>
        <w:rPr>
          <w:b/>
          <w:sz w:val="24"/>
        </w:rPr>
        <w:t>ЗАЯВЛЕНИЕ №_______</w:t>
      </w:r>
    </w:p>
    <w:p w:rsidR="00475B0C" w:rsidRDefault="009002A1">
      <w:pPr>
        <w:jc w:val="center"/>
        <w:rPr>
          <w:b/>
          <w:sz w:val="24"/>
        </w:rPr>
      </w:pPr>
      <w:r>
        <w:rPr>
          <w:b/>
          <w:sz w:val="24"/>
        </w:rPr>
        <w:t xml:space="preserve">на оказание адресной материальной помощи </w:t>
      </w:r>
    </w:p>
    <w:p w:rsidR="00475B0C" w:rsidRDefault="00475B0C">
      <w:pPr>
        <w:rPr>
          <w:b/>
          <w:sz w:val="24"/>
        </w:rPr>
      </w:pPr>
    </w:p>
    <w:tbl>
      <w:tblPr>
        <w:tblW w:w="0" w:type="auto"/>
        <w:tblInd w:w="-318" w:type="dxa"/>
        <w:tblLayout w:type="fixed"/>
        <w:tblLook w:val="04A0"/>
      </w:tblPr>
      <w:tblGrid>
        <w:gridCol w:w="4395"/>
        <w:gridCol w:w="2552"/>
        <w:gridCol w:w="709"/>
        <w:gridCol w:w="1559"/>
        <w:gridCol w:w="144"/>
        <w:gridCol w:w="1351"/>
      </w:tblGrid>
      <w:tr w:rsidR="00475B0C">
        <w:tc>
          <w:tcPr>
            <w:tcW w:w="10710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sz w:val="24"/>
              </w:rPr>
              <w:t>1. Сведения о заявителе</w:t>
            </w:r>
          </w:p>
        </w:tc>
      </w:tr>
      <w:tr w:rsidR="00475B0C">
        <w:trPr>
          <w:trHeight w:val="202"/>
        </w:trPr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Фамилия</w:t>
            </w:r>
          </w:p>
        </w:tc>
        <w:tc>
          <w:tcPr>
            <w:tcW w:w="6315" w:type="dxa"/>
            <w:gridSpan w:val="5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jc w:val="center"/>
              <w:rPr>
                <w:color w:val="FF0000"/>
                <w:sz w:val="24"/>
              </w:rPr>
            </w:pPr>
          </w:p>
        </w:tc>
      </w:tr>
      <w:tr w:rsidR="00475B0C">
        <w:trPr>
          <w:trHeight w:val="153"/>
        </w:trPr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Имя</w:t>
            </w:r>
          </w:p>
        </w:tc>
        <w:tc>
          <w:tcPr>
            <w:tcW w:w="6315" w:type="dxa"/>
            <w:gridSpan w:val="5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jc w:val="center"/>
              <w:rPr>
                <w:color w:val="FF0000"/>
                <w:sz w:val="24"/>
              </w:rPr>
            </w:pPr>
          </w:p>
        </w:tc>
      </w:tr>
      <w:tr w:rsidR="00475B0C">
        <w:trPr>
          <w:trHeight w:val="274"/>
        </w:trPr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Отчество (</w:t>
            </w:r>
            <w:r>
              <w:rPr>
                <w:i/>
                <w:sz w:val="24"/>
              </w:rPr>
              <w:t>при наличии</w:t>
            </w:r>
            <w:r>
              <w:rPr>
                <w:sz w:val="24"/>
              </w:rPr>
              <w:t>)</w:t>
            </w:r>
          </w:p>
        </w:tc>
        <w:tc>
          <w:tcPr>
            <w:tcW w:w="6315" w:type="dxa"/>
            <w:gridSpan w:val="5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jc w:val="center"/>
              <w:rPr>
                <w:color w:val="FF0000"/>
                <w:sz w:val="24"/>
              </w:rPr>
            </w:pPr>
          </w:p>
        </w:tc>
      </w:tr>
      <w:tr w:rsidR="00475B0C"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Сведения о документе, удостоверяющем личность</w:t>
            </w:r>
          </w:p>
          <w:p w:rsidR="00475B0C" w:rsidRDefault="009002A1">
            <w:pPr>
              <w:widowControl w:val="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(вид, дата выдачи, серия и номер)</w:t>
            </w:r>
          </w:p>
        </w:tc>
        <w:tc>
          <w:tcPr>
            <w:tcW w:w="6315" w:type="dxa"/>
            <w:gridSpan w:val="5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______________________________________________________________________________________</w:t>
            </w:r>
          </w:p>
        </w:tc>
      </w:tr>
      <w:tr w:rsidR="00475B0C">
        <w:trPr>
          <w:trHeight w:val="247"/>
        </w:trPr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Адрес регистрации по месту жительства / пребывания гражданина РФ</w:t>
            </w:r>
          </w:p>
        </w:tc>
        <w:tc>
          <w:tcPr>
            <w:tcW w:w="6315" w:type="dxa"/>
            <w:gridSpan w:val="5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___________________________________________</w:t>
            </w:r>
          </w:p>
        </w:tc>
      </w:tr>
      <w:tr w:rsidR="00475B0C">
        <w:trPr>
          <w:trHeight w:val="157"/>
        </w:trPr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Контактный номер телефона</w:t>
            </w:r>
          </w:p>
        </w:tc>
        <w:tc>
          <w:tcPr>
            <w:tcW w:w="6315" w:type="dxa"/>
            <w:gridSpan w:val="5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</w:tr>
      <w:tr w:rsidR="00475B0C">
        <w:trPr>
          <w:trHeight w:val="262"/>
        </w:trPr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6315" w:type="dxa"/>
            <w:gridSpan w:val="5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</w:tr>
      <w:tr w:rsidR="00475B0C">
        <w:trPr>
          <w:trHeight w:val="553"/>
        </w:trPr>
        <w:tc>
          <w:tcPr>
            <w:tcW w:w="10710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0C" w:rsidRDefault="009002A1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>
              <w:rPr>
                <w:b/>
                <w:sz w:val="24"/>
              </w:rPr>
              <w:t>2. Сведения о представителе заявителя</w:t>
            </w:r>
          </w:p>
        </w:tc>
      </w:tr>
      <w:tr w:rsidR="00475B0C"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Фамилия</w:t>
            </w:r>
          </w:p>
        </w:tc>
        <w:tc>
          <w:tcPr>
            <w:tcW w:w="6315" w:type="dxa"/>
            <w:gridSpan w:val="5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</w:tr>
      <w:tr w:rsidR="00475B0C">
        <w:trPr>
          <w:trHeight w:val="79"/>
        </w:trPr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Имя</w:t>
            </w:r>
          </w:p>
        </w:tc>
        <w:tc>
          <w:tcPr>
            <w:tcW w:w="6315" w:type="dxa"/>
            <w:gridSpan w:val="5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</w:tr>
      <w:tr w:rsidR="00475B0C">
        <w:trPr>
          <w:trHeight w:val="79"/>
        </w:trPr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Отчество (</w:t>
            </w:r>
            <w:r>
              <w:rPr>
                <w:i/>
                <w:sz w:val="24"/>
              </w:rPr>
              <w:t>при наличии</w:t>
            </w:r>
            <w:r>
              <w:rPr>
                <w:sz w:val="24"/>
              </w:rPr>
              <w:t>)</w:t>
            </w:r>
          </w:p>
        </w:tc>
        <w:tc>
          <w:tcPr>
            <w:tcW w:w="6315" w:type="dxa"/>
            <w:gridSpan w:val="5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</w:tr>
      <w:tr w:rsidR="00475B0C">
        <w:trPr>
          <w:trHeight w:val="387"/>
        </w:trPr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Сведения о документе, удостоверяющем личность</w:t>
            </w:r>
          </w:p>
          <w:p w:rsidR="00475B0C" w:rsidRDefault="009002A1">
            <w:pPr>
              <w:widowControl w:val="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(вид, дата выдачи, серия и номер)</w:t>
            </w:r>
          </w:p>
        </w:tc>
        <w:tc>
          <w:tcPr>
            <w:tcW w:w="6315" w:type="dxa"/>
            <w:gridSpan w:val="5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______________________________________________________________________________________</w:t>
            </w:r>
          </w:p>
        </w:tc>
      </w:tr>
      <w:tr w:rsidR="00475B0C">
        <w:trPr>
          <w:trHeight w:val="146"/>
        </w:trPr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Адрес регистрации по месту жительства / пребывания гражданина РФ</w:t>
            </w:r>
          </w:p>
        </w:tc>
        <w:tc>
          <w:tcPr>
            <w:tcW w:w="6315" w:type="dxa"/>
            <w:gridSpan w:val="5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</w:tr>
      <w:tr w:rsidR="00475B0C">
        <w:trPr>
          <w:trHeight w:val="79"/>
        </w:trPr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Контактный номер телефона</w:t>
            </w:r>
          </w:p>
        </w:tc>
        <w:tc>
          <w:tcPr>
            <w:tcW w:w="6315" w:type="dxa"/>
            <w:gridSpan w:val="5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</w:tr>
      <w:tr w:rsidR="00475B0C">
        <w:trPr>
          <w:trHeight w:val="1022"/>
        </w:trPr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Наименование и реквизиты документа, подтверждающего полномочия представителя</w:t>
            </w:r>
          </w:p>
        </w:tc>
        <w:tc>
          <w:tcPr>
            <w:tcW w:w="6315" w:type="dxa"/>
            <w:gridSpan w:val="5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rPr>
                <w:sz w:val="24"/>
              </w:rPr>
            </w:pPr>
          </w:p>
          <w:p w:rsidR="00475B0C" w:rsidRDefault="009002A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___________________________________________</w:t>
            </w:r>
          </w:p>
        </w:tc>
      </w:tr>
      <w:tr w:rsidR="00475B0C">
        <w:trPr>
          <w:trHeight w:val="307"/>
        </w:trPr>
        <w:tc>
          <w:tcPr>
            <w:tcW w:w="10710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jc w:val="center"/>
              <w:rPr>
                <w:b/>
                <w:sz w:val="24"/>
              </w:rPr>
            </w:pPr>
          </w:p>
          <w:p w:rsidR="00475B0C" w:rsidRDefault="009002A1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 Способы получения материальной помощи</w:t>
            </w:r>
          </w:p>
        </w:tc>
      </w:tr>
      <w:tr w:rsidR="00475B0C">
        <w:trPr>
          <w:trHeight w:val="517"/>
        </w:trPr>
        <w:tc>
          <w:tcPr>
            <w:tcW w:w="935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0C" w:rsidRDefault="009002A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Перечисление на счет, открытый в кредитной организации</w:t>
            </w:r>
          </w:p>
          <w:p w:rsidR="00475B0C" w:rsidRDefault="009002A1">
            <w:pPr>
              <w:keepNext/>
              <w:widowControl w:val="0"/>
              <w:tabs>
                <w:tab w:val="left" w:leader="underscore" w:pos="10065"/>
              </w:tabs>
              <w:spacing w:line="360" w:lineRule="exact"/>
              <w:rPr>
                <w:sz w:val="24"/>
              </w:rPr>
            </w:pPr>
            <w:r>
              <w:rPr>
                <w:sz w:val="24"/>
              </w:rPr>
              <w:t>Наименование кредитной организации:  _____________________________________</w:t>
            </w:r>
          </w:p>
          <w:p w:rsidR="00475B0C" w:rsidRDefault="009002A1">
            <w:pPr>
              <w:keepNext/>
              <w:widowControl w:val="0"/>
              <w:tabs>
                <w:tab w:val="left" w:leader="underscore" w:pos="10065"/>
              </w:tabs>
              <w:spacing w:line="360" w:lineRule="exact"/>
              <w:rPr>
                <w:sz w:val="24"/>
              </w:rPr>
            </w:pPr>
            <w:r>
              <w:rPr>
                <w:sz w:val="24"/>
              </w:rPr>
              <w:t>БИК кредитной организации: _________________________________________________</w:t>
            </w:r>
          </w:p>
          <w:p w:rsidR="00475B0C" w:rsidRDefault="009002A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номер счета получателя:_______________________________________________________</w:t>
            </w:r>
          </w:p>
        </w:tc>
        <w:tc>
          <w:tcPr>
            <w:tcW w:w="1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rPr>
                <w:sz w:val="24"/>
                <w:highlight w:val="yellow"/>
              </w:rPr>
            </w:pPr>
          </w:p>
        </w:tc>
      </w:tr>
      <w:tr w:rsidR="00475B0C">
        <w:trPr>
          <w:trHeight w:val="671"/>
        </w:trPr>
        <w:tc>
          <w:tcPr>
            <w:tcW w:w="935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0C" w:rsidRDefault="009002A1">
            <w:pPr>
              <w:widowControl w:val="0"/>
            </w:pPr>
            <w:r>
              <w:rPr>
                <w:sz w:val="24"/>
              </w:rPr>
              <w:t>Перечисление на счет федерального почтового отделения связи по адресу регистрации месту жительства / пребывания гражданина РФ, указанному в заявлении</w:t>
            </w:r>
          </w:p>
        </w:tc>
        <w:tc>
          <w:tcPr>
            <w:tcW w:w="1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rPr>
                <w:highlight w:val="yellow"/>
              </w:rPr>
            </w:pPr>
          </w:p>
        </w:tc>
      </w:tr>
      <w:tr w:rsidR="00475B0C">
        <w:trPr>
          <w:trHeight w:val="709"/>
        </w:trPr>
        <w:tc>
          <w:tcPr>
            <w:tcW w:w="935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0C" w:rsidRDefault="009002A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lastRenderedPageBreak/>
              <w:t>Выдача наличными средствами по платежной ведом</w:t>
            </w:r>
            <w:bookmarkStart w:id="0" w:name="_GoBack"/>
            <w:bookmarkEnd w:id="0"/>
            <w:r>
              <w:rPr>
                <w:sz w:val="24"/>
              </w:rPr>
              <w:t>ости</w:t>
            </w:r>
          </w:p>
        </w:tc>
        <w:tc>
          <w:tcPr>
            <w:tcW w:w="1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rPr>
                <w:highlight w:val="yellow"/>
              </w:rPr>
            </w:pPr>
          </w:p>
        </w:tc>
      </w:tr>
      <w:tr w:rsidR="00475B0C">
        <w:trPr>
          <w:trHeight w:val="711"/>
        </w:trPr>
        <w:tc>
          <w:tcPr>
            <w:tcW w:w="10710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jc w:val="both"/>
              <w:rPr>
                <w:b/>
                <w:sz w:val="10"/>
              </w:rPr>
            </w:pPr>
          </w:p>
          <w:p w:rsidR="00475B0C" w:rsidRDefault="00475B0C">
            <w:pPr>
              <w:widowControl w:val="0"/>
              <w:jc w:val="both"/>
              <w:rPr>
                <w:b/>
                <w:sz w:val="10"/>
              </w:rPr>
            </w:pPr>
          </w:p>
          <w:p w:rsidR="00475B0C" w:rsidRDefault="00475B0C">
            <w:pPr>
              <w:widowControl w:val="0"/>
              <w:jc w:val="both"/>
              <w:rPr>
                <w:b/>
                <w:sz w:val="10"/>
              </w:rPr>
            </w:pPr>
          </w:p>
          <w:p w:rsidR="00475B0C" w:rsidRDefault="00475B0C">
            <w:pPr>
              <w:widowControl w:val="0"/>
              <w:jc w:val="both"/>
              <w:rPr>
                <w:b/>
                <w:sz w:val="10"/>
              </w:rPr>
            </w:pPr>
          </w:p>
          <w:p w:rsidR="00475B0C" w:rsidRDefault="009002A1">
            <w:pPr>
              <w:widowControl w:val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Прошу оказать адресную материальную помощь, так как нахожусь в трудной </w:t>
            </w:r>
            <w:r>
              <w:rPr>
                <w:b/>
                <w:sz w:val="24"/>
              </w:rPr>
              <w:br/>
              <w:t>жизненной ситуации, которую не могу преодолеть самостоятельно</w:t>
            </w:r>
          </w:p>
        </w:tc>
      </w:tr>
      <w:tr w:rsidR="00475B0C">
        <w:trPr>
          <w:trHeight w:val="424"/>
        </w:trPr>
        <w:tc>
          <w:tcPr>
            <w:tcW w:w="10710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center"/>
              <w:rPr>
                <w:highlight w:val="yellow"/>
              </w:rPr>
            </w:pPr>
            <w:r>
              <w:rPr>
                <w:sz w:val="24"/>
              </w:rPr>
              <w:t>Трудная жизненная ситуация:</w:t>
            </w:r>
          </w:p>
        </w:tc>
      </w:tr>
      <w:tr w:rsidR="00475B0C">
        <w:trPr>
          <w:trHeight w:val="395"/>
        </w:trPr>
        <w:tc>
          <w:tcPr>
            <w:tcW w:w="10710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  <w:rPr>
                <w:highlight w:val="yellow"/>
              </w:rPr>
            </w:pPr>
            <w:r>
              <w:rPr>
                <w:sz w:val="24"/>
              </w:rPr>
              <w:t>Болезнь (длительное лечение)</w:t>
            </w:r>
          </w:p>
        </w:tc>
      </w:tr>
      <w:tr w:rsidR="00475B0C">
        <w:trPr>
          <w:trHeight w:val="415"/>
        </w:trPr>
        <w:tc>
          <w:tcPr>
            <w:tcW w:w="10710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  <w:rPr>
                <w:highlight w:val="yellow"/>
              </w:rPr>
            </w:pPr>
            <w:r>
              <w:rPr>
                <w:sz w:val="24"/>
              </w:rPr>
              <w:t>Отсутствие имущества первой необходимости</w:t>
            </w:r>
          </w:p>
        </w:tc>
      </w:tr>
      <w:tr w:rsidR="00475B0C">
        <w:trPr>
          <w:trHeight w:val="499"/>
        </w:trPr>
        <w:tc>
          <w:tcPr>
            <w:tcW w:w="10710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  <w:rPr>
                <w:highlight w:val="yellow"/>
              </w:rPr>
            </w:pPr>
            <w:r>
              <w:rPr>
                <w:sz w:val="24"/>
              </w:rPr>
              <w:t>Неисправность печного отопления, электропроводки, автономных дымовых пожарных извещателей, датчиков угарного газа</w:t>
            </w:r>
          </w:p>
        </w:tc>
      </w:tr>
      <w:tr w:rsidR="00475B0C">
        <w:trPr>
          <w:trHeight w:val="471"/>
        </w:trPr>
        <w:tc>
          <w:tcPr>
            <w:tcW w:w="10710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rPr>
                <w:highlight w:val="yellow"/>
              </w:rPr>
            </w:pPr>
            <w:r>
              <w:rPr>
                <w:sz w:val="24"/>
              </w:rPr>
              <w:t>Отсутствие топлива в отопительный сезон</w:t>
            </w:r>
          </w:p>
        </w:tc>
      </w:tr>
      <w:tr w:rsidR="00475B0C">
        <w:trPr>
          <w:trHeight w:val="230"/>
        </w:trPr>
        <w:tc>
          <w:tcPr>
            <w:tcW w:w="10710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  <w:rPr>
                <w:highlight w:val="yellow"/>
              </w:rPr>
            </w:pPr>
            <w:r>
              <w:rPr>
                <w:sz w:val="24"/>
              </w:rPr>
              <w:t>Иная:___________________________________________________________________________________________________________________________________________________________</w:t>
            </w:r>
          </w:p>
        </w:tc>
      </w:tr>
      <w:tr w:rsidR="00475B0C">
        <w:trPr>
          <w:trHeight w:val="323"/>
        </w:trPr>
        <w:tc>
          <w:tcPr>
            <w:tcW w:w="921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jc w:val="both"/>
              <w:rPr>
                <w:sz w:val="10"/>
              </w:rPr>
            </w:pPr>
          </w:p>
        </w:tc>
        <w:tc>
          <w:tcPr>
            <w:tcW w:w="149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jc w:val="both"/>
              <w:rPr>
                <w:sz w:val="4"/>
                <w:highlight w:val="yellow"/>
              </w:rPr>
            </w:pPr>
          </w:p>
        </w:tc>
      </w:tr>
      <w:tr w:rsidR="00475B0C">
        <w:trPr>
          <w:trHeight w:val="270"/>
        </w:trPr>
        <w:tc>
          <w:tcPr>
            <w:tcW w:w="10710" w:type="dxa"/>
            <w:gridSpan w:val="6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75B0C" w:rsidRDefault="009002A1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 Сведения о членах семьи</w:t>
            </w:r>
          </w:p>
        </w:tc>
      </w:tr>
      <w:tr w:rsidR="00475B0C">
        <w:trPr>
          <w:trHeight w:val="681"/>
        </w:trPr>
        <w:tc>
          <w:tcPr>
            <w:tcW w:w="7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0C" w:rsidRDefault="009002A1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</w:tc>
        <w:tc>
          <w:tcPr>
            <w:tcW w:w="3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Степень родства</w:t>
            </w:r>
          </w:p>
          <w:p w:rsidR="00475B0C" w:rsidRDefault="009002A1">
            <w:pPr>
              <w:widowControl w:val="0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(супруги, дети, родители, усыновители, усыновленные, братья, сестры, пасынки, падчерицы)</w:t>
            </w:r>
          </w:p>
        </w:tc>
      </w:tr>
      <w:tr w:rsidR="00475B0C">
        <w:trPr>
          <w:trHeight w:val="207"/>
        </w:trPr>
        <w:tc>
          <w:tcPr>
            <w:tcW w:w="7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jc w:val="both"/>
              <w:rPr>
                <w:sz w:val="24"/>
              </w:rPr>
            </w:pPr>
          </w:p>
        </w:tc>
        <w:tc>
          <w:tcPr>
            <w:tcW w:w="3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jc w:val="both"/>
              <w:rPr>
                <w:sz w:val="24"/>
              </w:rPr>
            </w:pPr>
          </w:p>
        </w:tc>
      </w:tr>
      <w:tr w:rsidR="00475B0C">
        <w:trPr>
          <w:trHeight w:val="207"/>
        </w:trPr>
        <w:tc>
          <w:tcPr>
            <w:tcW w:w="7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jc w:val="both"/>
              <w:rPr>
                <w:sz w:val="24"/>
              </w:rPr>
            </w:pPr>
          </w:p>
        </w:tc>
        <w:tc>
          <w:tcPr>
            <w:tcW w:w="3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jc w:val="both"/>
              <w:rPr>
                <w:sz w:val="24"/>
              </w:rPr>
            </w:pPr>
          </w:p>
        </w:tc>
      </w:tr>
      <w:tr w:rsidR="00475B0C">
        <w:trPr>
          <w:trHeight w:val="207"/>
        </w:trPr>
        <w:tc>
          <w:tcPr>
            <w:tcW w:w="7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jc w:val="both"/>
              <w:rPr>
                <w:sz w:val="24"/>
              </w:rPr>
            </w:pPr>
          </w:p>
        </w:tc>
        <w:tc>
          <w:tcPr>
            <w:tcW w:w="3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jc w:val="both"/>
              <w:rPr>
                <w:sz w:val="24"/>
              </w:rPr>
            </w:pPr>
          </w:p>
        </w:tc>
      </w:tr>
      <w:tr w:rsidR="00475B0C">
        <w:trPr>
          <w:trHeight w:val="207"/>
        </w:trPr>
        <w:tc>
          <w:tcPr>
            <w:tcW w:w="7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jc w:val="both"/>
              <w:rPr>
                <w:sz w:val="24"/>
              </w:rPr>
            </w:pPr>
          </w:p>
        </w:tc>
        <w:tc>
          <w:tcPr>
            <w:tcW w:w="3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jc w:val="both"/>
              <w:rPr>
                <w:sz w:val="24"/>
              </w:rPr>
            </w:pPr>
          </w:p>
        </w:tc>
      </w:tr>
      <w:tr w:rsidR="00475B0C">
        <w:trPr>
          <w:trHeight w:val="207"/>
        </w:trPr>
        <w:tc>
          <w:tcPr>
            <w:tcW w:w="7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jc w:val="both"/>
              <w:rPr>
                <w:sz w:val="24"/>
              </w:rPr>
            </w:pPr>
          </w:p>
        </w:tc>
        <w:tc>
          <w:tcPr>
            <w:tcW w:w="3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jc w:val="both"/>
              <w:rPr>
                <w:sz w:val="24"/>
              </w:rPr>
            </w:pPr>
          </w:p>
        </w:tc>
      </w:tr>
      <w:tr w:rsidR="00475B0C">
        <w:trPr>
          <w:trHeight w:val="919"/>
        </w:trPr>
        <w:tc>
          <w:tcPr>
            <w:tcW w:w="10710" w:type="dxa"/>
            <w:gridSpan w:val="6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rPr>
                <w:sz w:val="12"/>
              </w:rPr>
            </w:pPr>
          </w:p>
          <w:tbl>
            <w:tblPr>
              <w:tblW w:w="0" w:type="auto"/>
              <w:tblLayout w:type="fixed"/>
              <w:tblLook w:val="04A0"/>
            </w:tblPr>
            <w:tblGrid>
              <w:gridCol w:w="10630"/>
            </w:tblGrid>
            <w:tr w:rsidR="00475B0C">
              <w:trPr>
                <w:trHeight w:val="587"/>
              </w:trPr>
              <w:tc>
                <w:tcPr>
                  <w:tcW w:w="1063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75B0C" w:rsidRDefault="00475B0C">
                  <w:pPr>
                    <w:widowControl w:val="0"/>
                    <w:jc w:val="center"/>
                    <w:rPr>
                      <w:b/>
                      <w:sz w:val="24"/>
                    </w:rPr>
                  </w:pPr>
                </w:p>
                <w:p w:rsidR="00475B0C" w:rsidRDefault="009002A1">
                  <w:pPr>
                    <w:widowControl w:val="0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5. Доходы</w:t>
                  </w:r>
                </w:p>
                <w:p w:rsidR="00475B0C" w:rsidRDefault="009002A1">
                  <w:pPr>
                    <w:widowControl w:val="0"/>
                    <w:jc w:val="both"/>
                    <w:rPr>
                      <w:i/>
                      <w:sz w:val="18"/>
                    </w:rPr>
                  </w:pPr>
                  <w:r>
                    <w:rPr>
                      <w:i/>
                      <w:sz w:val="18"/>
                    </w:rPr>
                    <w:t>(заполняются сведения о доходах, полученных Вами и членами семьи, за последние  3 календарных месяца, предшествующих месяцу подачи настоящего заявления)</w:t>
                  </w:r>
                </w:p>
              </w:tc>
            </w:tr>
          </w:tbl>
          <w:p w:rsidR="00475B0C" w:rsidRDefault="00475B0C">
            <w:pPr>
              <w:widowControl w:val="0"/>
              <w:jc w:val="both"/>
              <w:rPr>
                <w:sz w:val="24"/>
              </w:rPr>
            </w:pPr>
          </w:p>
        </w:tc>
      </w:tr>
      <w:tr w:rsidR="00475B0C">
        <w:trPr>
          <w:trHeight w:val="385"/>
        </w:trPr>
        <w:tc>
          <w:tcPr>
            <w:tcW w:w="694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jc w:val="both"/>
              <w:rPr>
                <w:sz w:val="24"/>
              </w:rPr>
            </w:pPr>
          </w:p>
        </w:tc>
        <w:tc>
          <w:tcPr>
            <w:tcW w:w="376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0C" w:rsidRDefault="009002A1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Сумма, руб.</w:t>
            </w:r>
          </w:p>
        </w:tc>
      </w:tr>
      <w:tr w:rsidR="00475B0C">
        <w:trPr>
          <w:trHeight w:val="207"/>
        </w:trPr>
        <w:tc>
          <w:tcPr>
            <w:tcW w:w="694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0C" w:rsidRDefault="009002A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Доходы в виде процентов по вкладам (остаткам на счетах) в банках</w:t>
            </w:r>
          </w:p>
        </w:tc>
        <w:tc>
          <w:tcPr>
            <w:tcW w:w="3763" w:type="dxa"/>
            <w:gridSpan w:val="4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jc w:val="both"/>
              <w:rPr>
                <w:sz w:val="32"/>
              </w:rPr>
            </w:pPr>
          </w:p>
        </w:tc>
      </w:tr>
      <w:tr w:rsidR="00475B0C">
        <w:trPr>
          <w:trHeight w:val="207"/>
        </w:trPr>
        <w:tc>
          <w:tcPr>
            <w:tcW w:w="694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0C" w:rsidRDefault="009002A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Доходы по договорам авторского заказа, об отчуждении исключительного права на результаты интеллектуальной деятельности и лицензионным договорам</w:t>
            </w:r>
          </w:p>
        </w:tc>
        <w:tc>
          <w:tcPr>
            <w:tcW w:w="3763" w:type="dxa"/>
            <w:gridSpan w:val="4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jc w:val="both"/>
              <w:rPr>
                <w:sz w:val="24"/>
              </w:rPr>
            </w:pPr>
          </w:p>
        </w:tc>
      </w:tr>
      <w:tr w:rsidR="00475B0C">
        <w:trPr>
          <w:trHeight w:val="625"/>
        </w:trPr>
        <w:tc>
          <w:tcPr>
            <w:tcW w:w="694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0C" w:rsidRDefault="009002A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Доходы от реализации и сдачи в аренду (наем, поднаем) имущества</w:t>
            </w:r>
          </w:p>
        </w:tc>
        <w:tc>
          <w:tcPr>
            <w:tcW w:w="3763" w:type="dxa"/>
            <w:gridSpan w:val="4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jc w:val="both"/>
              <w:rPr>
                <w:sz w:val="24"/>
              </w:rPr>
            </w:pPr>
          </w:p>
        </w:tc>
      </w:tr>
    </w:tbl>
    <w:p w:rsidR="00475B0C" w:rsidRDefault="00475B0C">
      <w:pPr>
        <w:tabs>
          <w:tab w:val="left" w:pos="4320"/>
        </w:tabs>
        <w:rPr>
          <w:sz w:val="32"/>
        </w:rPr>
      </w:pPr>
    </w:p>
    <w:p w:rsidR="00475B0C" w:rsidRDefault="004E6F83">
      <w:pPr>
        <w:tabs>
          <w:tab w:val="left" w:pos="4320"/>
        </w:tabs>
        <w:rPr>
          <w:sz w:val="24"/>
        </w:rPr>
      </w:pPr>
      <w:r>
        <w:rPr>
          <w:sz w:val="24"/>
        </w:rPr>
        <w:t>«</w:t>
      </w:r>
      <w:r w:rsidR="009002A1">
        <w:rPr>
          <w:sz w:val="24"/>
        </w:rPr>
        <w:t>___</w:t>
      </w:r>
      <w:r>
        <w:rPr>
          <w:sz w:val="24"/>
        </w:rPr>
        <w:t>»</w:t>
      </w:r>
      <w:r w:rsidR="009002A1">
        <w:rPr>
          <w:sz w:val="24"/>
        </w:rPr>
        <w:t>__________ 20__ г. _____________________________________________________</w:t>
      </w:r>
    </w:p>
    <w:p w:rsidR="00475B0C" w:rsidRDefault="009002A1">
      <w:pPr>
        <w:tabs>
          <w:tab w:val="left" w:pos="1114"/>
        </w:tabs>
        <w:rPr>
          <w:sz w:val="24"/>
        </w:rPr>
      </w:pPr>
      <w:r>
        <w:t>(дата)                                                              (подпись заявителя)</w:t>
      </w:r>
    </w:p>
    <w:p w:rsidR="00475B0C" w:rsidRDefault="00475B0C">
      <w:pPr>
        <w:widowControl w:val="0"/>
        <w:jc w:val="right"/>
        <w:rPr>
          <w:b/>
          <w:sz w:val="24"/>
        </w:rPr>
      </w:pPr>
    </w:p>
    <w:p w:rsidR="004E6F83" w:rsidRDefault="004E6F83">
      <w:pPr>
        <w:widowControl w:val="0"/>
        <w:jc w:val="right"/>
        <w:rPr>
          <w:b/>
          <w:sz w:val="24"/>
        </w:rPr>
      </w:pPr>
    </w:p>
    <w:p w:rsidR="004E6F83" w:rsidRDefault="004E6F83">
      <w:pPr>
        <w:widowControl w:val="0"/>
        <w:jc w:val="right"/>
        <w:rPr>
          <w:b/>
          <w:sz w:val="24"/>
        </w:rPr>
      </w:pPr>
    </w:p>
    <w:p w:rsidR="002A52CA" w:rsidRDefault="002A52CA">
      <w:pPr>
        <w:widowControl w:val="0"/>
        <w:jc w:val="right"/>
        <w:rPr>
          <w:b/>
          <w:sz w:val="24"/>
        </w:rPr>
      </w:pPr>
    </w:p>
    <w:p w:rsidR="002A52CA" w:rsidRPr="00BB0686" w:rsidRDefault="002A52CA" w:rsidP="002A52CA">
      <w:pPr>
        <w:pStyle w:val="afffff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0686">
        <w:rPr>
          <w:rFonts w:ascii="Times New Roman" w:eastAsia="Times New Roman" w:hAnsi="Times New Roman"/>
          <w:sz w:val="24"/>
          <w:szCs w:val="24"/>
          <w:lang w:eastAsia="ru-RU"/>
        </w:rPr>
        <w:t>Заместитель Главы городского</w:t>
      </w:r>
    </w:p>
    <w:p w:rsidR="002A52CA" w:rsidRPr="00BB0686" w:rsidRDefault="002A52CA" w:rsidP="002A52CA">
      <w:pPr>
        <w:pStyle w:val="afffff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0686">
        <w:rPr>
          <w:rFonts w:ascii="Times New Roman" w:eastAsia="Times New Roman" w:hAnsi="Times New Roman"/>
          <w:sz w:val="24"/>
          <w:szCs w:val="24"/>
          <w:lang w:eastAsia="ru-RU"/>
        </w:rPr>
        <w:t>округа – руководитель аппарата                                                                     Л.А. Скрябина</w:t>
      </w:r>
    </w:p>
    <w:p w:rsidR="002A52CA" w:rsidRDefault="002A52CA">
      <w:pPr>
        <w:widowControl w:val="0"/>
        <w:jc w:val="right"/>
        <w:rPr>
          <w:b/>
          <w:sz w:val="24"/>
        </w:rPr>
      </w:pPr>
    </w:p>
    <w:p w:rsidR="00475B0C" w:rsidRDefault="009002A1">
      <w:pPr>
        <w:rPr>
          <w:b/>
          <w:sz w:val="24"/>
        </w:rPr>
      </w:pPr>
      <w:r>
        <w:br w:type="page"/>
      </w:r>
    </w:p>
    <w:p w:rsidR="00475B0C" w:rsidRDefault="004901A4">
      <w:pPr>
        <w:widowControl w:val="0"/>
        <w:jc w:val="right"/>
      </w:pPr>
      <w:r>
        <w:lastRenderedPageBreak/>
        <w:t>п</w:t>
      </w:r>
      <w:r w:rsidR="009002A1">
        <w:t>риложение № 6</w:t>
      </w:r>
    </w:p>
    <w:p w:rsidR="00475B0C" w:rsidRDefault="009002A1">
      <w:pPr>
        <w:widowControl w:val="0"/>
        <w:jc w:val="right"/>
      </w:pPr>
      <w:r>
        <w:t>к административному регламенту</w:t>
      </w:r>
    </w:p>
    <w:p w:rsidR="00475B0C" w:rsidRDefault="009002A1">
      <w:pPr>
        <w:widowControl w:val="0"/>
        <w:jc w:val="right"/>
      </w:pPr>
      <w:r>
        <w:t xml:space="preserve">по предоставлению муниципальной услуги </w:t>
      </w:r>
    </w:p>
    <w:p w:rsidR="00475B0C" w:rsidRDefault="009002A1">
      <w:pPr>
        <w:widowControl w:val="0"/>
        <w:jc w:val="right"/>
      </w:pPr>
      <w:r>
        <w:t>«Оказание экстренной адресной материальной помощи гражданам,</w:t>
      </w:r>
    </w:p>
    <w:p w:rsidR="00475B0C" w:rsidRDefault="009002A1">
      <w:pPr>
        <w:widowControl w:val="0"/>
        <w:jc w:val="right"/>
      </w:pPr>
      <w:r>
        <w:t xml:space="preserve">проживающим на территории </w:t>
      </w:r>
      <w:r w:rsidR="004E6F83">
        <w:t>Осинниковского городского округа</w:t>
      </w:r>
      <w:r w:rsidR="00006337">
        <w:t>,</w:t>
      </w:r>
    </w:p>
    <w:p w:rsidR="00475B0C" w:rsidRDefault="009002A1">
      <w:pPr>
        <w:widowControl w:val="0"/>
        <w:jc w:val="right"/>
      </w:pPr>
      <w:r>
        <w:t>оказавшимся в трудной жизненной ситуации»</w:t>
      </w:r>
    </w:p>
    <w:p w:rsidR="00475B0C" w:rsidRDefault="00475B0C">
      <w:pPr>
        <w:widowControl w:val="0"/>
        <w:jc w:val="right"/>
        <w:rPr>
          <w:sz w:val="24"/>
        </w:rPr>
      </w:pPr>
    </w:p>
    <w:p w:rsidR="00475B0C" w:rsidRDefault="009002A1">
      <w:pPr>
        <w:widowControl w:val="0"/>
        <w:jc w:val="center"/>
      </w:pPr>
      <w:r>
        <w:rPr>
          <w:b/>
          <w:sz w:val="24"/>
        </w:rPr>
        <w:t>Форма заявления в случае обращения за адресной материальной помо</w:t>
      </w:r>
      <w:r w:rsidR="004E6F83">
        <w:rPr>
          <w:b/>
          <w:sz w:val="24"/>
        </w:rPr>
        <w:t>щью семьи или одиноко проживающего</w:t>
      </w:r>
      <w:r>
        <w:rPr>
          <w:b/>
          <w:sz w:val="24"/>
        </w:rPr>
        <w:t xml:space="preserve"> гражданин</w:t>
      </w:r>
      <w:r w:rsidR="004E6F83">
        <w:rPr>
          <w:b/>
          <w:sz w:val="24"/>
        </w:rPr>
        <w:t>а</w:t>
      </w:r>
      <w:r>
        <w:rPr>
          <w:b/>
          <w:sz w:val="24"/>
        </w:rPr>
        <w:t>, попавши</w:t>
      </w:r>
      <w:r w:rsidR="004E6F83">
        <w:rPr>
          <w:b/>
          <w:sz w:val="24"/>
        </w:rPr>
        <w:t>х</w:t>
      </w:r>
      <w:r>
        <w:rPr>
          <w:b/>
          <w:sz w:val="24"/>
        </w:rPr>
        <w:t xml:space="preserve"> в кризисную жизненную ситуацию</w:t>
      </w:r>
    </w:p>
    <w:p w:rsidR="00475B0C" w:rsidRDefault="00475B0C">
      <w:pPr>
        <w:widowControl w:val="0"/>
        <w:rPr>
          <w:sz w:val="28"/>
        </w:rPr>
      </w:pPr>
    </w:p>
    <w:p w:rsidR="00475B0C" w:rsidRDefault="00475B0C">
      <w:pPr>
        <w:widowControl w:val="0"/>
        <w:jc w:val="right"/>
        <w:rPr>
          <w:b/>
          <w:sz w:val="24"/>
        </w:rPr>
      </w:pPr>
    </w:p>
    <w:p w:rsidR="00475B0C" w:rsidRDefault="009002A1">
      <w:pPr>
        <w:jc w:val="right"/>
        <w:rPr>
          <w:sz w:val="24"/>
        </w:rPr>
      </w:pPr>
      <w:r>
        <w:rPr>
          <w:sz w:val="24"/>
        </w:rPr>
        <w:t>В ______________________________________ </w:t>
      </w:r>
    </w:p>
    <w:p w:rsidR="00475B0C" w:rsidRDefault="009002A1">
      <w:pPr>
        <w:spacing w:before="90" w:after="90"/>
        <w:ind w:left="675" w:right="675"/>
        <w:jc w:val="center"/>
      </w:pPr>
      <w:r>
        <w:t>(уполномоченный орган)</w:t>
      </w:r>
    </w:p>
    <w:p w:rsidR="00475B0C" w:rsidRDefault="00475B0C">
      <w:pPr>
        <w:spacing w:before="90" w:after="90"/>
        <w:ind w:left="675" w:right="675"/>
        <w:jc w:val="center"/>
      </w:pPr>
    </w:p>
    <w:p w:rsidR="00475B0C" w:rsidRDefault="009002A1">
      <w:pPr>
        <w:jc w:val="center"/>
        <w:rPr>
          <w:b/>
          <w:sz w:val="24"/>
        </w:rPr>
      </w:pPr>
      <w:r>
        <w:rPr>
          <w:b/>
          <w:sz w:val="24"/>
        </w:rPr>
        <w:t>ЗАЯВЛЕНИЕ №_______</w:t>
      </w:r>
    </w:p>
    <w:p w:rsidR="00475B0C" w:rsidRDefault="009002A1">
      <w:pPr>
        <w:jc w:val="center"/>
        <w:rPr>
          <w:b/>
          <w:sz w:val="24"/>
        </w:rPr>
      </w:pPr>
      <w:r>
        <w:rPr>
          <w:b/>
          <w:sz w:val="24"/>
        </w:rPr>
        <w:t xml:space="preserve">на оказание адресной материальной помощи </w:t>
      </w:r>
    </w:p>
    <w:p w:rsidR="00475B0C" w:rsidRDefault="00475B0C">
      <w:pPr>
        <w:rPr>
          <w:b/>
          <w:sz w:val="24"/>
        </w:rPr>
      </w:pPr>
    </w:p>
    <w:tbl>
      <w:tblPr>
        <w:tblW w:w="0" w:type="auto"/>
        <w:tblInd w:w="-318" w:type="dxa"/>
        <w:tblLayout w:type="fixed"/>
        <w:tblLook w:val="04A0"/>
      </w:tblPr>
      <w:tblGrid>
        <w:gridCol w:w="4394"/>
        <w:gridCol w:w="4822"/>
        <w:gridCol w:w="143"/>
        <w:gridCol w:w="1231"/>
      </w:tblGrid>
      <w:tr w:rsidR="00475B0C">
        <w:tc>
          <w:tcPr>
            <w:tcW w:w="1059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sz w:val="24"/>
              </w:rPr>
              <w:t>1. Сведения о заявителе</w:t>
            </w:r>
          </w:p>
        </w:tc>
      </w:tr>
      <w:tr w:rsidR="00475B0C">
        <w:trPr>
          <w:trHeight w:val="202"/>
        </w:trPr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Фамилия</w:t>
            </w:r>
          </w:p>
        </w:tc>
        <w:tc>
          <w:tcPr>
            <w:tcW w:w="6196" w:type="dxa"/>
            <w:gridSpan w:val="3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jc w:val="center"/>
              <w:rPr>
                <w:color w:val="FF0000"/>
                <w:sz w:val="24"/>
              </w:rPr>
            </w:pPr>
          </w:p>
        </w:tc>
      </w:tr>
      <w:tr w:rsidR="00475B0C">
        <w:trPr>
          <w:trHeight w:val="153"/>
        </w:trPr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Имя</w:t>
            </w:r>
          </w:p>
        </w:tc>
        <w:tc>
          <w:tcPr>
            <w:tcW w:w="6196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jc w:val="center"/>
              <w:rPr>
                <w:color w:val="FF0000"/>
                <w:sz w:val="24"/>
              </w:rPr>
            </w:pPr>
          </w:p>
        </w:tc>
      </w:tr>
      <w:tr w:rsidR="00475B0C">
        <w:trPr>
          <w:trHeight w:val="274"/>
        </w:trPr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Отчество (</w:t>
            </w:r>
            <w:r>
              <w:rPr>
                <w:i/>
                <w:sz w:val="24"/>
              </w:rPr>
              <w:t>при наличии</w:t>
            </w:r>
            <w:r>
              <w:rPr>
                <w:sz w:val="24"/>
              </w:rPr>
              <w:t>)</w:t>
            </w:r>
          </w:p>
        </w:tc>
        <w:tc>
          <w:tcPr>
            <w:tcW w:w="6196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jc w:val="center"/>
              <w:rPr>
                <w:color w:val="FF0000"/>
                <w:sz w:val="24"/>
              </w:rPr>
            </w:pPr>
          </w:p>
        </w:tc>
      </w:tr>
      <w:tr w:rsidR="00475B0C"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Сведения о документе, удостоверяющем личность</w:t>
            </w:r>
          </w:p>
          <w:p w:rsidR="00475B0C" w:rsidRDefault="009002A1">
            <w:pPr>
              <w:widowControl w:val="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(вид, дата выдачи, серия и номер)</w:t>
            </w:r>
          </w:p>
        </w:tc>
        <w:tc>
          <w:tcPr>
            <w:tcW w:w="6196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______________________________________________________________________________________</w:t>
            </w:r>
          </w:p>
        </w:tc>
      </w:tr>
      <w:tr w:rsidR="00475B0C">
        <w:trPr>
          <w:trHeight w:val="247"/>
        </w:trPr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Адрес регистрации по месту жительства / пребывания гражданина РФ</w:t>
            </w:r>
          </w:p>
        </w:tc>
        <w:tc>
          <w:tcPr>
            <w:tcW w:w="6196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  <w:p w:rsidR="00475B0C" w:rsidRDefault="00475B0C">
            <w:pPr>
              <w:widowControl w:val="0"/>
              <w:rPr>
                <w:color w:val="000000" w:themeColor="text1"/>
                <w:sz w:val="24"/>
              </w:rPr>
            </w:pPr>
          </w:p>
        </w:tc>
      </w:tr>
      <w:tr w:rsidR="00475B0C">
        <w:trPr>
          <w:trHeight w:val="157"/>
        </w:trPr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Контактный номер телефона</w:t>
            </w:r>
          </w:p>
        </w:tc>
        <w:tc>
          <w:tcPr>
            <w:tcW w:w="6196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</w:tr>
      <w:tr w:rsidR="00475B0C">
        <w:trPr>
          <w:trHeight w:val="553"/>
        </w:trPr>
        <w:tc>
          <w:tcPr>
            <w:tcW w:w="1059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0C" w:rsidRDefault="009002A1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>
              <w:rPr>
                <w:b/>
                <w:sz w:val="24"/>
              </w:rPr>
              <w:t>2. Сведения о представителе заявителя</w:t>
            </w:r>
          </w:p>
        </w:tc>
      </w:tr>
      <w:tr w:rsidR="00475B0C"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Фамилия</w:t>
            </w:r>
          </w:p>
        </w:tc>
        <w:tc>
          <w:tcPr>
            <w:tcW w:w="6196" w:type="dxa"/>
            <w:gridSpan w:val="3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</w:tr>
      <w:tr w:rsidR="00475B0C">
        <w:trPr>
          <w:trHeight w:val="79"/>
        </w:trPr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Имя</w:t>
            </w:r>
          </w:p>
        </w:tc>
        <w:tc>
          <w:tcPr>
            <w:tcW w:w="6196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</w:tr>
      <w:tr w:rsidR="00475B0C">
        <w:trPr>
          <w:trHeight w:val="79"/>
        </w:trPr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Отчество (</w:t>
            </w:r>
            <w:r>
              <w:rPr>
                <w:i/>
                <w:sz w:val="24"/>
              </w:rPr>
              <w:t>при наличии</w:t>
            </w:r>
            <w:r>
              <w:rPr>
                <w:sz w:val="24"/>
              </w:rPr>
              <w:t>)</w:t>
            </w:r>
          </w:p>
        </w:tc>
        <w:tc>
          <w:tcPr>
            <w:tcW w:w="6196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</w:tr>
      <w:tr w:rsidR="00475B0C">
        <w:trPr>
          <w:trHeight w:val="387"/>
        </w:trPr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Сведения о документе, удостоверяющем личность</w:t>
            </w:r>
          </w:p>
          <w:p w:rsidR="00475B0C" w:rsidRDefault="009002A1">
            <w:pPr>
              <w:widowControl w:val="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(вид, дата выдачи, серия и номер)</w:t>
            </w:r>
          </w:p>
        </w:tc>
        <w:tc>
          <w:tcPr>
            <w:tcW w:w="6196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______________________________________________________________________________________</w:t>
            </w:r>
          </w:p>
        </w:tc>
      </w:tr>
      <w:tr w:rsidR="00475B0C">
        <w:trPr>
          <w:trHeight w:val="146"/>
        </w:trPr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Адрес регистрации по месту жительства / пребывания гражданина РФ</w:t>
            </w:r>
          </w:p>
        </w:tc>
        <w:tc>
          <w:tcPr>
            <w:tcW w:w="6196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</w:tr>
      <w:tr w:rsidR="00475B0C">
        <w:trPr>
          <w:trHeight w:val="79"/>
        </w:trPr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Контактный номер телефона</w:t>
            </w:r>
          </w:p>
        </w:tc>
        <w:tc>
          <w:tcPr>
            <w:tcW w:w="6196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</w:tr>
      <w:tr w:rsidR="00475B0C">
        <w:trPr>
          <w:trHeight w:val="1022"/>
        </w:trPr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Наименование и реквизиты документа, подтверждающего полномочия представителя</w:t>
            </w:r>
          </w:p>
        </w:tc>
        <w:tc>
          <w:tcPr>
            <w:tcW w:w="6196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rPr>
                <w:sz w:val="24"/>
              </w:rPr>
            </w:pPr>
          </w:p>
          <w:p w:rsidR="00475B0C" w:rsidRDefault="009002A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___________________________________________</w:t>
            </w:r>
          </w:p>
        </w:tc>
      </w:tr>
      <w:tr w:rsidR="00475B0C">
        <w:trPr>
          <w:trHeight w:val="307"/>
        </w:trPr>
        <w:tc>
          <w:tcPr>
            <w:tcW w:w="1059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jc w:val="center"/>
              <w:rPr>
                <w:b/>
                <w:sz w:val="24"/>
              </w:rPr>
            </w:pPr>
          </w:p>
          <w:p w:rsidR="00475B0C" w:rsidRDefault="009002A1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 Способы получения материальной помощи</w:t>
            </w:r>
          </w:p>
        </w:tc>
      </w:tr>
      <w:tr w:rsidR="00475B0C">
        <w:trPr>
          <w:trHeight w:val="517"/>
        </w:trPr>
        <w:tc>
          <w:tcPr>
            <w:tcW w:w="935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0C" w:rsidRDefault="009002A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Перечисление на счет, открытый в кредитной организации</w:t>
            </w:r>
          </w:p>
          <w:p w:rsidR="00475B0C" w:rsidRDefault="009002A1">
            <w:pPr>
              <w:keepNext/>
              <w:widowControl w:val="0"/>
              <w:tabs>
                <w:tab w:val="left" w:leader="underscore" w:pos="10065"/>
              </w:tabs>
              <w:spacing w:line="360" w:lineRule="exact"/>
              <w:rPr>
                <w:sz w:val="24"/>
              </w:rPr>
            </w:pPr>
            <w:r>
              <w:rPr>
                <w:sz w:val="24"/>
              </w:rPr>
              <w:t>Наименование кредитной организации:  _____________________________________</w:t>
            </w:r>
          </w:p>
          <w:p w:rsidR="00475B0C" w:rsidRDefault="009002A1">
            <w:pPr>
              <w:keepNext/>
              <w:widowControl w:val="0"/>
              <w:tabs>
                <w:tab w:val="left" w:leader="underscore" w:pos="10065"/>
              </w:tabs>
              <w:spacing w:line="360" w:lineRule="exact"/>
              <w:rPr>
                <w:sz w:val="24"/>
              </w:rPr>
            </w:pPr>
            <w:r>
              <w:rPr>
                <w:sz w:val="24"/>
              </w:rPr>
              <w:t>БИК кредитной организации: ______________________________________________</w:t>
            </w:r>
          </w:p>
          <w:p w:rsidR="00475B0C" w:rsidRDefault="009002A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Номер счета получателя:__________________________________________________</w:t>
            </w:r>
          </w:p>
        </w:tc>
        <w:tc>
          <w:tcPr>
            <w:tcW w:w="12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rPr>
                <w:sz w:val="24"/>
                <w:highlight w:val="yellow"/>
              </w:rPr>
            </w:pPr>
          </w:p>
        </w:tc>
      </w:tr>
      <w:tr w:rsidR="00475B0C">
        <w:trPr>
          <w:trHeight w:val="671"/>
        </w:trPr>
        <w:tc>
          <w:tcPr>
            <w:tcW w:w="935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0C" w:rsidRDefault="009002A1">
            <w:pPr>
              <w:widowControl w:val="0"/>
            </w:pPr>
            <w:r>
              <w:rPr>
                <w:sz w:val="24"/>
              </w:rPr>
              <w:t>Перечисление на счет федерального почтового отделения связи по адресу регистрации месту жительства / пребывания гражданина РФ, указанному в заявлении</w:t>
            </w:r>
          </w:p>
        </w:tc>
        <w:tc>
          <w:tcPr>
            <w:tcW w:w="12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rPr>
                <w:highlight w:val="yellow"/>
              </w:rPr>
            </w:pPr>
          </w:p>
        </w:tc>
      </w:tr>
      <w:tr w:rsidR="00475B0C">
        <w:trPr>
          <w:trHeight w:val="709"/>
        </w:trPr>
        <w:tc>
          <w:tcPr>
            <w:tcW w:w="935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0C" w:rsidRDefault="009002A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lastRenderedPageBreak/>
              <w:t>Выдача наличными средствами по платежной ведомости</w:t>
            </w:r>
          </w:p>
        </w:tc>
        <w:tc>
          <w:tcPr>
            <w:tcW w:w="12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rPr>
                <w:highlight w:val="yellow"/>
              </w:rPr>
            </w:pPr>
          </w:p>
        </w:tc>
      </w:tr>
      <w:tr w:rsidR="00475B0C">
        <w:trPr>
          <w:trHeight w:val="711"/>
        </w:trPr>
        <w:tc>
          <w:tcPr>
            <w:tcW w:w="1059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jc w:val="both"/>
              <w:rPr>
                <w:b/>
                <w:sz w:val="10"/>
              </w:rPr>
            </w:pPr>
          </w:p>
          <w:p w:rsidR="00475B0C" w:rsidRDefault="00475B0C">
            <w:pPr>
              <w:widowControl w:val="0"/>
              <w:jc w:val="both"/>
              <w:rPr>
                <w:b/>
                <w:sz w:val="10"/>
              </w:rPr>
            </w:pPr>
          </w:p>
          <w:p w:rsidR="00475B0C" w:rsidRDefault="009002A1">
            <w:pPr>
              <w:widowControl w:val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Прошу оказать адресную материальную помощь, так как нахожусь в кризисной жизненной ситуации, которую не могу преодолеть самостоятельно</w:t>
            </w:r>
          </w:p>
        </w:tc>
      </w:tr>
      <w:tr w:rsidR="00475B0C">
        <w:trPr>
          <w:trHeight w:val="159"/>
        </w:trPr>
        <w:tc>
          <w:tcPr>
            <w:tcW w:w="1059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rPr>
                <w:sz w:val="18"/>
              </w:rPr>
            </w:pPr>
          </w:p>
          <w:p w:rsidR="00475B0C" w:rsidRDefault="00475B0C">
            <w:pPr>
              <w:widowControl w:val="0"/>
              <w:rPr>
                <w:sz w:val="24"/>
              </w:rPr>
            </w:pPr>
          </w:p>
          <w:p w:rsidR="00475B0C" w:rsidRDefault="009002A1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Кризисная жизненная ситуация:</w:t>
            </w:r>
          </w:p>
        </w:tc>
      </w:tr>
      <w:tr w:rsidR="00475B0C">
        <w:trPr>
          <w:trHeight w:val="303"/>
        </w:trPr>
        <w:tc>
          <w:tcPr>
            <w:tcW w:w="1059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75B0C" w:rsidRDefault="009002A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Повреждение (утрата) жилого помещения являющегося постоянным местом жительства</w:t>
            </w:r>
          </w:p>
        </w:tc>
      </w:tr>
      <w:tr w:rsidR="00475B0C">
        <w:trPr>
          <w:trHeight w:val="303"/>
        </w:trPr>
        <w:tc>
          <w:tcPr>
            <w:tcW w:w="1059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Сведения о полном или частичном уничтожении жилья или иного имущества в результате пожара или иного негативного воздействия природного или техногенного характера</w:t>
            </w:r>
          </w:p>
          <w:p w:rsidR="00475B0C" w:rsidRDefault="009002A1">
            <w:pPr>
              <w:widowControl w:val="0"/>
            </w:pPr>
            <w:r>
              <w:rPr>
                <w:sz w:val="24"/>
              </w:rPr>
              <w:t>_______________________________________________________________________________________________________________________________________________________________</w:t>
            </w:r>
          </w:p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Сведения о жилом помещении, находящемся в собственности: (вид объекта, адрес, кадастровый номер)</w:t>
            </w:r>
          </w:p>
          <w:p w:rsidR="00475B0C" w:rsidRDefault="009002A1">
            <w:pPr>
              <w:widowControl w:val="0"/>
            </w:pPr>
            <w:r>
              <w:rPr>
                <w:sz w:val="24"/>
              </w:rPr>
              <w:t>_____________________________________________________________________________________________________________________________________________________________</w:t>
            </w:r>
          </w:p>
          <w:p w:rsidR="00475B0C" w:rsidRDefault="00475B0C">
            <w:pPr>
              <w:widowControl w:val="0"/>
              <w:jc w:val="both"/>
              <w:rPr>
                <w:sz w:val="24"/>
              </w:rPr>
            </w:pPr>
          </w:p>
          <w:p w:rsidR="00475B0C" w:rsidRDefault="009002A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Участие члена семьи в боевых действиях</w:t>
            </w:r>
          </w:p>
          <w:p w:rsidR="00475B0C" w:rsidRDefault="009002A1">
            <w:pPr>
              <w:widowControl w:val="0"/>
              <w:jc w:val="both"/>
            </w:pPr>
            <w:r>
              <w:rPr>
                <w:rStyle w:val="fontstyle010"/>
                <w:sz w:val="24"/>
              </w:rPr>
              <w:t>Сведения о члене семьи, проходящего службу (ФИО, категория участника СВО):</w:t>
            </w:r>
          </w:p>
          <w:p w:rsidR="00475B0C" w:rsidRDefault="009002A1">
            <w:pPr>
              <w:widowControl w:val="0"/>
              <w:jc w:val="both"/>
              <w:rPr>
                <w:highlight w:val="yellow"/>
              </w:rPr>
            </w:pPr>
            <w:r>
              <w:rPr>
                <w:rStyle w:val="fontstyle010"/>
                <w:sz w:val="24"/>
              </w:rPr>
              <w:t>________________________________________________________________________________</w:t>
            </w:r>
            <w:r>
              <w:rPr>
                <w:rStyle w:val="fontstyle010"/>
                <w:sz w:val="24"/>
              </w:rPr>
              <w:br/>
              <w:t>______________________________________________________________________________</w:t>
            </w:r>
          </w:p>
        </w:tc>
      </w:tr>
      <w:tr w:rsidR="00475B0C">
        <w:trPr>
          <w:trHeight w:val="230"/>
        </w:trPr>
        <w:tc>
          <w:tcPr>
            <w:tcW w:w="1059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jc w:val="both"/>
              <w:rPr>
                <w:highlight w:val="yellow"/>
              </w:rPr>
            </w:pPr>
          </w:p>
        </w:tc>
      </w:tr>
      <w:tr w:rsidR="00475B0C">
        <w:trPr>
          <w:trHeight w:val="323"/>
        </w:trPr>
        <w:tc>
          <w:tcPr>
            <w:tcW w:w="921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jc w:val="both"/>
              <w:rPr>
                <w:sz w:val="10"/>
              </w:rPr>
            </w:pPr>
          </w:p>
        </w:tc>
        <w:tc>
          <w:tcPr>
            <w:tcW w:w="137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jc w:val="both"/>
              <w:rPr>
                <w:sz w:val="4"/>
                <w:highlight w:val="yellow"/>
              </w:rPr>
            </w:pPr>
          </w:p>
        </w:tc>
      </w:tr>
      <w:tr w:rsidR="00475B0C">
        <w:trPr>
          <w:trHeight w:val="270"/>
        </w:trPr>
        <w:tc>
          <w:tcPr>
            <w:tcW w:w="1059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75B0C" w:rsidRDefault="00475B0C">
            <w:pPr>
              <w:widowControl w:val="0"/>
              <w:jc w:val="center"/>
              <w:rPr>
                <w:b/>
                <w:sz w:val="24"/>
              </w:rPr>
            </w:pPr>
            <w:bookmarkStart w:id="1" w:name="_GoBack_Копия_1"/>
            <w:bookmarkEnd w:id="1"/>
          </w:p>
        </w:tc>
      </w:tr>
      <w:tr w:rsidR="00475B0C">
        <w:trPr>
          <w:trHeight w:val="621"/>
        </w:trPr>
        <w:tc>
          <w:tcPr>
            <w:tcW w:w="1059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0C" w:rsidRDefault="00475B0C">
            <w:pPr>
              <w:widowControl w:val="0"/>
              <w:rPr>
                <w:i/>
                <w:sz w:val="18"/>
              </w:rPr>
            </w:pPr>
          </w:p>
        </w:tc>
      </w:tr>
      <w:tr w:rsidR="00475B0C">
        <w:trPr>
          <w:trHeight w:val="681"/>
        </w:trPr>
        <w:tc>
          <w:tcPr>
            <w:tcW w:w="1059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0C" w:rsidRDefault="00475B0C">
            <w:pPr>
              <w:widowControl w:val="0"/>
              <w:jc w:val="center"/>
              <w:rPr>
                <w:sz w:val="24"/>
              </w:rPr>
            </w:pPr>
          </w:p>
        </w:tc>
      </w:tr>
      <w:tr w:rsidR="00475B0C">
        <w:trPr>
          <w:trHeight w:val="681"/>
        </w:trPr>
        <w:tc>
          <w:tcPr>
            <w:tcW w:w="1059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0C" w:rsidRDefault="00475B0C">
            <w:pPr>
              <w:widowControl w:val="0"/>
              <w:rPr>
                <w:b/>
                <w:sz w:val="24"/>
              </w:rPr>
            </w:pPr>
          </w:p>
        </w:tc>
      </w:tr>
      <w:tr w:rsidR="00475B0C">
        <w:trPr>
          <w:trHeight w:val="919"/>
        </w:trPr>
        <w:tc>
          <w:tcPr>
            <w:tcW w:w="1059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0C" w:rsidRDefault="00475B0C">
            <w:pPr>
              <w:widowControl w:val="0"/>
              <w:jc w:val="both"/>
              <w:rPr>
                <w:sz w:val="24"/>
              </w:rPr>
            </w:pPr>
          </w:p>
          <w:p w:rsidR="00475B0C" w:rsidRDefault="00475B0C">
            <w:pPr>
              <w:widowControl w:val="0"/>
              <w:jc w:val="both"/>
              <w:rPr>
                <w:sz w:val="24"/>
              </w:rPr>
            </w:pPr>
          </w:p>
        </w:tc>
      </w:tr>
    </w:tbl>
    <w:p w:rsidR="00475B0C" w:rsidRDefault="00475B0C">
      <w:pPr>
        <w:tabs>
          <w:tab w:val="left" w:pos="4320"/>
        </w:tabs>
        <w:rPr>
          <w:sz w:val="32"/>
        </w:rPr>
      </w:pPr>
    </w:p>
    <w:p w:rsidR="00475B0C" w:rsidRDefault="004E6F83">
      <w:pPr>
        <w:tabs>
          <w:tab w:val="left" w:pos="4320"/>
        </w:tabs>
        <w:rPr>
          <w:sz w:val="24"/>
        </w:rPr>
      </w:pPr>
      <w:r>
        <w:rPr>
          <w:sz w:val="24"/>
        </w:rPr>
        <w:t>«</w:t>
      </w:r>
      <w:r w:rsidR="009002A1">
        <w:rPr>
          <w:sz w:val="24"/>
        </w:rPr>
        <w:t>___</w:t>
      </w:r>
      <w:r>
        <w:rPr>
          <w:sz w:val="24"/>
        </w:rPr>
        <w:t>»</w:t>
      </w:r>
      <w:r w:rsidR="009002A1">
        <w:rPr>
          <w:sz w:val="24"/>
        </w:rPr>
        <w:t>__________ 20__ г. _____________________________________________________</w:t>
      </w:r>
    </w:p>
    <w:p w:rsidR="00475B0C" w:rsidRDefault="009002A1">
      <w:pPr>
        <w:tabs>
          <w:tab w:val="left" w:pos="1114"/>
        </w:tabs>
      </w:pPr>
      <w:r>
        <w:t>(дата)                                                              (подпись заявителя)</w:t>
      </w:r>
    </w:p>
    <w:p w:rsidR="002A52CA" w:rsidRDefault="002A52CA">
      <w:pPr>
        <w:tabs>
          <w:tab w:val="left" w:pos="1114"/>
        </w:tabs>
      </w:pPr>
    </w:p>
    <w:p w:rsidR="002A52CA" w:rsidRDefault="002A52CA">
      <w:pPr>
        <w:tabs>
          <w:tab w:val="left" w:pos="1114"/>
        </w:tabs>
      </w:pPr>
    </w:p>
    <w:p w:rsidR="004E6F83" w:rsidRDefault="004E6F83">
      <w:pPr>
        <w:tabs>
          <w:tab w:val="left" w:pos="1114"/>
        </w:tabs>
      </w:pPr>
    </w:p>
    <w:p w:rsidR="004E6F83" w:rsidRDefault="004E6F83">
      <w:pPr>
        <w:tabs>
          <w:tab w:val="left" w:pos="1114"/>
        </w:tabs>
      </w:pPr>
    </w:p>
    <w:p w:rsidR="002A52CA" w:rsidRDefault="002A52CA">
      <w:pPr>
        <w:tabs>
          <w:tab w:val="left" w:pos="1114"/>
        </w:tabs>
      </w:pPr>
    </w:p>
    <w:p w:rsidR="002A52CA" w:rsidRPr="00BB0686" w:rsidRDefault="002A52CA" w:rsidP="002A52CA">
      <w:pPr>
        <w:pStyle w:val="afffff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0686">
        <w:rPr>
          <w:rFonts w:ascii="Times New Roman" w:eastAsia="Times New Roman" w:hAnsi="Times New Roman"/>
          <w:sz w:val="24"/>
          <w:szCs w:val="24"/>
          <w:lang w:eastAsia="ru-RU"/>
        </w:rPr>
        <w:t>Заместитель Главы городского</w:t>
      </w:r>
    </w:p>
    <w:p w:rsidR="002A52CA" w:rsidRPr="00BB0686" w:rsidRDefault="002A52CA" w:rsidP="002A52CA">
      <w:pPr>
        <w:pStyle w:val="afffff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0686">
        <w:rPr>
          <w:rFonts w:ascii="Times New Roman" w:eastAsia="Times New Roman" w:hAnsi="Times New Roman"/>
          <w:sz w:val="24"/>
          <w:szCs w:val="24"/>
          <w:lang w:eastAsia="ru-RU"/>
        </w:rPr>
        <w:t>округа – руководитель аппарата                                                                     Л.А. Скрябина</w:t>
      </w:r>
    </w:p>
    <w:p w:rsidR="002A52CA" w:rsidRDefault="002A52CA">
      <w:pPr>
        <w:tabs>
          <w:tab w:val="left" w:pos="1114"/>
        </w:tabs>
        <w:rPr>
          <w:sz w:val="24"/>
        </w:rPr>
      </w:pPr>
    </w:p>
    <w:sectPr w:rsidR="002A52CA" w:rsidSect="00B455AA">
      <w:pgSz w:w="11906" w:h="16838"/>
      <w:pgMar w:top="1134" w:right="567" w:bottom="993" w:left="1134" w:header="709" w:footer="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2762" w:rsidRDefault="00BE2762" w:rsidP="00475B0C">
      <w:r>
        <w:separator/>
      </w:r>
    </w:p>
  </w:endnote>
  <w:endnote w:type="continuationSeparator" w:id="1">
    <w:p w:rsidR="00BE2762" w:rsidRDefault="00BE2762" w:rsidP="00475B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2762" w:rsidRDefault="00BE2762" w:rsidP="00475B0C">
      <w:r>
        <w:separator/>
      </w:r>
    </w:p>
  </w:footnote>
  <w:footnote w:type="continuationSeparator" w:id="1">
    <w:p w:rsidR="00BE2762" w:rsidRDefault="00BE2762" w:rsidP="00475B0C">
      <w:r>
        <w:continuationSeparator/>
      </w:r>
    </w:p>
  </w:footnote>
  <w:footnote w:id="2">
    <w:p w:rsidR="00BE2762" w:rsidRDefault="00BE2762">
      <w:pPr>
        <w:pStyle w:val="Footnote"/>
      </w:pPr>
      <w:r>
        <w:rPr>
          <w:vertAlign w:val="superscript"/>
        </w:rPr>
        <w:footnoteRef/>
      </w:r>
      <w:r>
        <w:tab/>
        <w:t>Сведения запрашиваются при наличии технической возможности. В случае невозможности получить данных сведений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запрос». Орган местного самоуправления направляет запрос без использования ФГИС «СМЭВ» либо предоставляется заявителем.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66CC2"/>
    <w:multiLevelType w:val="multilevel"/>
    <w:tmpl w:val="00DE962C"/>
    <w:lvl w:ilvl="0">
      <w:start w:val="1"/>
      <w:numFmt w:val="russianLower"/>
      <w:lvlText w:val="%1)"/>
      <w:lvlJc w:val="left"/>
      <w:pPr>
        <w:tabs>
          <w:tab w:val="left" w:pos="0"/>
        </w:tabs>
        <w:ind w:left="720" w:hanging="360"/>
      </w:pPr>
      <w:rPr>
        <w:rFonts w:ascii="Times New Roman" w:hAnsi="Times New Roman"/>
        <w:sz w:val="24"/>
      </w:rPr>
    </w:lvl>
    <w:lvl w:ilvl="1">
      <w:start w:val="1"/>
      <w:numFmt w:val="decimal"/>
      <w:lvlText w:val="%2)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left" w:pos="0"/>
        </w:tabs>
        <w:ind w:left="2160" w:hanging="360"/>
      </w:pPr>
    </w:lvl>
    <w:lvl w:ilvl="3">
      <w:start w:val="1"/>
      <w:numFmt w:val="russianLower"/>
      <w:lvlText w:val="%4)"/>
      <w:lvlJc w:val="left"/>
      <w:pPr>
        <w:tabs>
          <w:tab w:val="left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left" w:pos="0"/>
        </w:tabs>
        <w:ind w:left="4320" w:hanging="360"/>
      </w:pPr>
    </w:lvl>
    <w:lvl w:ilvl="6">
      <w:start w:val="1"/>
      <w:numFmt w:val="russianLower"/>
      <w:lvlText w:val="%7)"/>
      <w:lvlJc w:val="left"/>
      <w:pPr>
        <w:tabs>
          <w:tab w:val="left" w:pos="0"/>
        </w:tabs>
        <w:ind w:left="5040" w:hanging="360"/>
      </w:pPr>
    </w:lvl>
    <w:lvl w:ilvl="7">
      <w:start w:val="1"/>
      <w:numFmt w:val="decimal"/>
      <w:lvlText w:val="%8)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)"/>
      <w:lvlJc w:val="right"/>
      <w:pPr>
        <w:tabs>
          <w:tab w:val="left" w:pos="0"/>
        </w:tabs>
        <w:ind w:left="6480" w:hanging="360"/>
      </w:pPr>
    </w:lvl>
  </w:abstractNum>
  <w:abstractNum w:abstractNumId="1">
    <w:nsid w:val="29E57875"/>
    <w:multiLevelType w:val="multilevel"/>
    <w:tmpl w:val="8820DA50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360"/>
      </w:pPr>
    </w:lvl>
  </w:abstractNum>
  <w:abstractNum w:abstractNumId="2">
    <w:nsid w:val="3DF52B96"/>
    <w:multiLevelType w:val="multilevel"/>
    <w:tmpl w:val="C2061A54"/>
    <w:lvl w:ilvl="0">
      <w:numFmt w:val="bullet"/>
      <w:lvlText w:val="-"/>
      <w:lvlJc w:val="left"/>
      <w:pPr>
        <w:tabs>
          <w:tab w:val="left" w:pos="0"/>
        </w:tabs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tabs>
          <w:tab w:val="left" w:pos="0"/>
        </w:tabs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tabs>
          <w:tab w:val="left" w:pos="0"/>
        </w:tabs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ascii="Wingdings" w:hAnsi="Wingdings"/>
      </w:rPr>
    </w:lvl>
  </w:abstractNum>
  <w:abstractNum w:abstractNumId="3">
    <w:nsid w:val="4F6F2B47"/>
    <w:multiLevelType w:val="multilevel"/>
    <w:tmpl w:val="EBC210EA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4">
    <w:nsid w:val="6C4560E5"/>
    <w:multiLevelType w:val="multilevel"/>
    <w:tmpl w:val="BC7A0E40"/>
    <w:lvl w:ilvl="0">
      <w:start w:val="1"/>
      <w:numFmt w:val="decimal"/>
      <w:lvlText w:val="%1)"/>
      <w:lvlJc w:val="left"/>
      <w:pPr>
        <w:tabs>
          <w:tab w:val="left" w:pos="0"/>
        </w:tabs>
        <w:ind w:left="720" w:hanging="360"/>
      </w:pPr>
      <w:rPr>
        <w:rFonts w:ascii="Times New Roman" w:hAnsi="Times New Roman"/>
        <w:sz w:val="24"/>
      </w:rPr>
    </w:lvl>
    <w:lvl w:ilvl="1">
      <w:start w:val="1"/>
      <w:numFmt w:val="russianLower"/>
      <w:lvlText w:val="%2)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left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left" w:pos="0"/>
        </w:tabs>
        <w:ind w:left="2880" w:hanging="360"/>
      </w:pPr>
    </w:lvl>
    <w:lvl w:ilvl="4">
      <w:start w:val="1"/>
      <w:numFmt w:val="russianLower"/>
      <w:lvlText w:val="%5)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left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russianLow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360"/>
      </w:pPr>
    </w:lvl>
  </w:abstractNum>
  <w:abstractNum w:abstractNumId="5">
    <w:nsid w:val="78023164"/>
    <w:multiLevelType w:val="multilevel"/>
    <w:tmpl w:val="269215F4"/>
    <w:lvl w:ilvl="0">
      <w:numFmt w:val="bullet"/>
      <w:lvlText w:val="-"/>
      <w:lvlJc w:val="left"/>
      <w:pPr>
        <w:tabs>
          <w:tab w:val="left" w:pos="0"/>
        </w:tabs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tabs>
          <w:tab w:val="left" w:pos="0"/>
        </w:tabs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tabs>
          <w:tab w:val="left" w:pos="0"/>
        </w:tabs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1134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5B0C"/>
    <w:rsid w:val="00006337"/>
    <w:rsid w:val="00120301"/>
    <w:rsid w:val="001E0E5C"/>
    <w:rsid w:val="001E2A39"/>
    <w:rsid w:val="0023295F"/>
    <w:rsid w:val="002A52CA"/>
    <w:rsid w:val="00385388"/>
    <w:rsid w:val="00387582"/>
    <w:rsid w:val="00424C82"/>
    <w:rsid w:val="00475B0C"/>
    <w:rsid w:val="004901A4"/>
    <w:rsid w:val="004A3DB8"/>
    <w:rsid w:val="004E367A"/>
    <w:rsid w:val="004E6F83"/>
    <w:rsid w:val="00574406"/>
    <w:rsid w:val="006800F5"/>
    <w:rsid w:val="006B3585"/>
    <w:rsid w:val="006C7A3E"/>
    <w:rsid w:val="007767D2"/>
    <w:rsid w:val="009002A1"/>
    <w:rsid w:val="00A041BB"/>
    <w:rsid w:val="00A118D2"/>
    <w:rsid w:val="00A157E8"/>
    <w:rsid w:val="00AC6D2E"/>
    <w:rsid w:val="00B455AA"/>
    <w:rsid w:val="00B82655"/>
    <w:rsid w:val="00BC04D0"/>
    <w:rsid w:val="00BE2762"/>
    <w:rsid w:val="00C339B7"/>
    <w:rsid w:val="00CB57E2"/>
    <w:rsid w:val="00D86430"/>
    <w:rsid w:val="00DA67E5"/>
    <w:rsid w:val="00DF59A6"/>
    <w:rsid w:val="00E45F0F"/>
    <w:rsid w:val="00E728C3"/>
    <w:rsid w:val="00F67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475B0C"/>
    <w:rPr>
      <w:rFonts w:ascii="Times New Roman" w:hAnsi="Times New Roman"/>
      <w:sz w:val="20"/>
    </w:rPr>
  </w:style>
  <w:style w:type="paragraph" w:styleId="10">
    <w:name w:val="heading 1"/>
    <w:link w:val="11"/>
    <w:uiPriority w:val="9"/>
    <w:qFormat/>
    <w:rsid w:val="00475B0C"/>
    <w:pPr>
      <w:keepNext/>
      <w:keepLines/>
      <w:spacing w:before="480" w:line="264" w:lineRule="auto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link w:val="20"/>
    <w:uiPriority w:val="9"/>
    <w:qFormat/>
    <w:rsid w:val="00475B0C"/>
    <w:pPr>
      <w:keepNext/>
      <w:keepLines/>
      <w:spacing w:before="200" w:line="264" w:lineRule="auto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link w:val="30"/>
    <w:uiPriority w:val="9"/>
    <w:qFormat/>
    <w:rsid w:val="00475B0C"/>
    <w:pPr>
      <w:keepNext/>
      <w:keepLines/>
      <w:spacing w:before="200" w:line="264" w:lineRule="auto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link w:val="40"/>
    <w:uiPriority w:val="9"/>
    <w:qFormat/>
    <w:rsid w:val="00475B0C"/>
    <w:pPr>
      <w:keepNext/>
      <w:keepLines/>
      <w:spacing w:before="200" w:line="264" w:lineRule="auto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link w:val="50"/>
    <w:uiPriority w:val="9"/>
    <w:qFormat/>
    <w:rsid w:val="00475B0C"/>
    <w:pPr>
      <w:keepNext/>
      <w:keepLines/>
      <w:spacing w:before="200" w:line="264" w:lineRule="auto"/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link w:val="60"/>
    <w:uiPriority w:val="9"/>
    <w:qFormat/>
    <w:rsid w:val="00475B0C"/>
    <w:pPr>
      <w:keepNext/>
      <w:keepLines/>
      <w:spacing w:before="200" w:line="264" w:lineRule="auto"/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75B0C"/>
    <w:rPr>
      <w:rFonts w:ascii="Times New Roman" w:hAnsi="Times New Roman"/>
      <w:color w:val="000000"/>
      <w:sz w:val="20"/>
    </w:rPr>
  </w:style>
  <w:style w:type="paragraph" w:styleId="21">
    <w:name w:val="toc 2"/>
    <w:next w:val="a"/>
    <w:link w:val="22"/>
    <w:uiPriority w:val="39"/>
    <w:rsid w:val="00475B0C"/>
    <w:pPr>
      <w:spacing w:after="160" w:line="264" w:lineRule="auto"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475B0C"/>
    <w:rPr>
      <w:rFonts w:ascii="XO Thames" w:hAnsi="XO Thames"/>
      <w:color w:val="000000"/>
      <w:sz w:val="28"/>
    </w:rPr>
  </w:style>
  <w:style w:type="paragraph" w:customStyle="1" w:styleId="a3">
    <w:name w:val="Текст примечания Знак"/>
    <w:link w:val="a4"/>
    <w:rsid w:val="00475B0C"/>
    <w:rPr>
      <w:rFonts w:ascii="Times New Roman" w:hAnsi="Times New Roman"/>
      <w:sz w:val="20"/>
    </w:rPr>
  </w:style>
  <w:style w:type="character" w:customStyle="1" w:styleId="a4">
    <w:name w:val="Текст примечания Знак"/>
    <w:link w:val="a3"/>
    <w:rsid w:val="00475B0C"/>
    <w:rPr>
      <w:rFonts w:ascii="Times New Roman" w:hAnsi="Times New Roman"/>
      <w:color w:val="000000"/>
      <w:sz w:val="20"/>
    </w:rPr>
  </w:style>
  <w:style w:type="paragraph" w:styleId="41">
    <w:name w:val="toc 4"/>
    <w:next w:val="a"/>
    <w:link w:val="42"/>
    <w:uiPriority w:val="39"/>
    <w:rsid w:val="00475B0C"/>
    <w:pPr>
      <w:spacing w:after="160" w:line="264" w:lineRule="auto"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475B0C"/>
    <w:rPr>
      <w:rFonts w:ascii="XO Thames" w:hAnsi="XO Thames"/>
      <w:color w:val="000000"/>
      <w:sz w:val="28"/>
    </w:rPr>
  </w:style>
  <w:style w:type="paragraph" w:styleId="a5">
    <w:name w:val="List"/>
    <w:basedOn w:val="a6"/>
    <w:link w:val="a7"/>
    <w:rsid w:val="00475B0C"/>
    <w:rPr>
      <w:rFonts w:ascii="PT Astra Serif" w:hAnsi="PT Astra Serif"/>
    </w:rPr>
  </w:style>
  <w:style w:type="character" w:customStyle="1" w:styleId="a7">
    <w:name w:val="Список Знак"/>
    <w:basedOn w:val="12"/>
    <w:link w:val="a5"/>
    <w:rsid w:val="00475B0C"/>
    <w:rPr>
      <w:rFonts w:ascii="PT Astra Serif" w:hAnsi="PT Astra Serif"/>
    </w:rPr>
  </w:style>
  <w:style w:type="paragraph" w:customStyle="1" w:styleId="a8">
    <w:name w:val="Символ сноски"/>
    <w:link w:val="a9"/>
    <w:rsid w:val="00475B0C"/>
    <w:rPr>
      <w:vertAlign w:val="superscript"/>
    </w:rPr>
  </w:style>
  <w:style w:type="character" w:customStyle="1" w:styleId="a9">
    <w:name w:val="Символ сноски"/>
    <w:link w:val="a8"/>
    <w:rsid w:val="00475B0C"/>
    <w:rPr>
      <w:vertAlign w:val="superscript"/>
    </w:rPr>
  </w:style>
  <w:style w:type="paragraph" w:customStyle="1" w:styleId="annotationsubject1">
    <w:name w:val="annotation subject1"/>
    <w:basedOn w:val="annotationtext1"/>
    <w:next w:val="annotationtext1"/>
    <w:link w:val="annotationsubject10"/>
    <w:rsid w:val="00475B0C"/>
    <w:rPr>
      <w:b/>
    </w:rPr>
  </w:style>
  <w:style w:type="character" w:customStyle="1" w:styleId="annotationsubject10">
    <w:name w:val="annotation subject1"/>
    <w:basedOn w:val="annotationtext10"/>
    <w:link w:val="annotationsubject1"/>
    <w:rsid w:val="00475B0C"/>
    <w:rPr>
      <w:b/>
    </w:rPr>
  </w:style>
  <w:style w:type="paragraph" w:customStyle="1" w:styleId="aa">
    <w:name w:val="Подпись на  бланке должностного лица"/>
    <w:basedOn w:val="a"/>
    <w:link w:val="ab"/>
    <w:rsid w:val="00475B0C"/>
    <w:pPr>
      <w:spacing w:before="480" w:line="240" w:lineRule="exact"/>
      <w:ind w:left="7088"/>
    </w:pPr>
    <w:rPr>
      <w:sz w:val="28"/>
    </w:rPr>
  </w:style>
  <w:style w:type="character" w:customStyle="1" w:styleId="ab">
    <w:name w:val="Подпись на  бланке должностного лица"/>
    <w:basedOn w:val="1"/>
    <w:link w:val="aa"/>
    <w:rsid w:val="00475B0C"/>
    <w:rPr>
      <w:sz w:val="28"/>
    </w:rPr>
  </w:style>
  <w:style w:type="paragraph" w:styleId="61">
    <w:name w:val="toc 6"/>
    <w:next w:val="a"/>
    <w:link w:val="62"/>
    <w:uiPriority w:val="39"/>
    <w:rsid w:val="00475B0C"/>
    <w:pPr>
      <w:spacing w:after="160" w:line="264" w:lineRule="auto"/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475B0C"/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rsid w:val="00475B0C"/>
    <w:pPr>
      <w:spacing w:after="160" w:line="264" w:lineRule="auto"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475B0C"/>
    <w:rPr>
      <w:rFonts w:ascii="XO Thames" w:hAnsi="XO Thames"/>
      <w:color w:val="000000"/>
      <w:sz w:val="28"/>
    </w:rPr>
  </w:style>
  <w:style w:type="paragraph" w:customStyle="1" w:styleId="ac">
    <w:name w:val="Основной текст Знак"/>
    <w:link w:val="ad"/>
    <w:rsid w:val="00475B0C"/>
    <w:rPr>
      <w:rFonts w:ascii="Times New Roman" w:hAnsi="Times New Roman"/>
      <w:sz w:val="28"/>
    </w:rPr>
  </w:style>
  <w:style w:type="character" w:customStyle="1" w:styleId="ad">
    <w:name w:val="Основной текст Знак"/>
    <w:link w:val="ac"/>
    <w:rsid w:val="00475B0C"/>
    <w:rPr>
      <w:rFonts w:ascii="Times New Roman" w:hAnsi="Times New Roman"/>
      <w:color w:val="000000"/>
      <w:sz w:val="28"/>
    </w:rPr>
  </w:style>
  <w:style w:type="paragraph" w:customStyle="1" w:styleId="ae">
    <w:name w:val="Заголовок"/>
    <w:basedOn w:val="a"/>
    <w:next w:val="a6"/>
    <w:link w:val="af"/>
    <w:rsid w:val="00475B0C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af">
    <w:name w:val="Заголовок"/>
    <w:basedOn w:val="1"/>
    <w:link w:val="ae"/>
    <w:rsid w:val="00475B0C"/>
    <w:rPr>
      <w:rFonts w:ascii="PT Astra Serif" w:hAnsi="PT Astra Serif"/>
      <w:sz w:val="28"/>
    </w:rPr>
  </w:style>
  <w:style w:type="character" w:customStyle="1" w:styleId="30">
    <w:name w:val="Заголовок 3 Знак"/>
    <w:link w:val="3"/>
    <w:rsid w:val="00475B0C"/>
    <w:rPr>
      <w:rFonts w:asciiTheme="majorHAnsi" w:hAnsiTheme="majorHAnsi"/>
      <w:b/>
      <w:color w:val="5B9BD5" w:themeColor="accent1"/>
      <w:sz w:val="22"/>
    </w:rPr>
  </w:style>
  <w:style w:type="paragraph" w:customStyle="1" w:styleId="af0">
    <w:name w:val="Таблица шапка Знак"/>
    <w:link w:val="af1"/>
    <w:rsid w:val="00475B0C"/>
    <w:rPr>
      <w:rFonts w:ascii="Times New Roman" w:hAnsi="Times New Roman"/>
      <w:b/>
      <w:sz w:val="24"/>
    </w:rPr>
  </w:style>
  <w:style w:type="character" w:customStyle="1" w:styleId="af1">
    <w:name w:val="Таблица шапка Знак"/>
    <w:link w:val="af0"/>
    <w:rsid w:val="00475B0C"/>
    <w:rPr>
      <w:rFonts w:ascii="Times New Roman" w:hAnsi="Times New Roman"/>
      <w:b/>
      <w:sz w:val="24"/>
    </w:rPr>
  </w:style>
  <w:style w:type="paragraph" w:customStyle="1" w:styleId="Subtitle1">
    <w:name w:val="Subtitle1"/>
    <w:link w:val="Subtitle10"/>
    <w:rsid w:val="00475B0C"/>
    <w:rPr>
      <w:rFonts w:ascii="XO Thames" w:hAnsi="XO Thames"/>
      <w:i/>
      <w:sz w:val="24"/>
    </w:rPr>
  </w:style>
  <w:style w:type="character" w:customStyle="1" w:styleId="Subtitle10">
    <w:name w:val="Subtitle1"/>
    <w:link w:val="Subtitle1"/>
    <w:rsid w:val="00475B0C"/>
    <w:rPr>
      <w:rFonts w:ascii="XO Thames" w:hAnsi="XO Thames"/>
      <w:i/>
      <w:sz w:val="24"/>
    </w:rPr>
  </w:style>
  <w:style w:type="paragraph" w:customStyle="1" w:styleId="formattext">
    <w:name w:val="formattext"/>
    <w:basedOn w:val="a"/>
    <w:link w:val="formattext0"/>
    <w:rsid w:val="00475B0C"/>
    <w:pPr>
      <w:spacing w:beforeAutospacing="1" w:afterAutospacing="1" w:line="240" w:lineRule="exact"/>
    </w:pPr>
    <w:rPr>
      <w:sz w:val="24"/>
    </w:rPr>
  </w:style>
  <w:style w:type="character" w:customStyle="1" w:styleId="formattext0">
    <w:name w:val="formattext"/>
    <w:basedOn w:val="1"/>
    <w:link w:val="formattext"/>
    <w:rsid w:val="00475B0C"/>
    <w:rPr>
      <w:sz w:val="24"/>
    </w:rPr>
  </w:style>
  <w:style w:type="paragraph" w:customStyle="1" w:styleId="DefaultParagraphFont1">
    <w:name w:val="Default Paragraph Font1"/>
    <w:link w:val="DefaultParagraphFont10"/>
    <w:rsid w:val="00475B0C"/>
    <w:pPr>
      <w:spacing w:after="160" w:line="264" w:lineRule="auto"/>
    </w:pPr>
  </w:style>
  <w:style w:type="character" w:customStyle="1" w:styleId="DefaultParagraphFont10">
    <w:name w:val="Default Paragraph Font1"/>
    <w:link w:val="DefaultParagraphFont1"/>
    <w:rsid w:val="00475B0C"/>
    <w:rPr>
      <w:rFonts w:asciiTheme="minorHAnsi" w:hAnsiTheme="minorHAnsi"/>
      <w:color w:val="000000"/>
      <w:sz w:val="22"/>
    </w:rPr>
  </w:style>
  <w:style w:type="paragraph" w:customStyle="1" w:styleId="af2">
    <w:name w:val="Другое_"/>
    <w:link w:val="af3"/>
    <w:rsid w:val="00475B0C"/>
    <w:rPr>
      <w:rFonts w:ascii="Times New Roman" w:hAnsi="Times New Roman"/>
      <w:sz w:val="24"/>
    </w:rPr>
  </w:style>
  <w:style w:type="character" w:customStyle="1" w:styleId="af3">
    <w:name w:val="Другое_"/>
    <w:link w:val="af2"/>
    <w:rsid w:val="00475B0C"/>
    <w:rPr>
      <w:rFonts w:ascii="Times New Roman" w:hAnsi="Times New Roman"/>
      <w:color w:val="000000"/>
      <w:sz w:val="24"/>
    </w:rPr>
  </w:style>
  <w:style w:type="paragraph" w:customStyle="1" w:styleId="Footer1">
    <w:name w:val="Footer1"/>
    <w:link w:val="Footer10"/>
    <w:rsid w:val="00475B0C"/>
  </w:style>
  <w:style w:type="character" w:customStyle="1" w:styleId="Footer10">
    <w:name w:val="Footer1"/>
    <w:link w:val="Footer1"/>
    <w:rsid w:val="00475B0C"/>
  </w:style>
  <w:style w:type="paragraph" w:customStyle="1" w:styleId="Heading11">
    <w:name w:val="Heading 11"/>
    <w:link w:val="Heading110"/>
    <w:rsid w:val="00475B0C"/>
    <w:rPr>
      <w:rFonts w:asciiTheme="majorHAnsi" w:hAnsiTheme="majorHAnsi"/>
      <w:b/>
      <w:color w:val="2E74B5" w:themeColor="accent1" w:themeShade="BF"/>
      <w:sz w:val="28"/>
    </w:rPr>
  </w:style>
  <w:style w:type="character" w:customStyle="1" w:styleId="Heading110">
    <w:name w:val="Heading 11"/>
    <w:link w:val="Heading11"/>
    <w:rsid w:val="00475B0C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Internetlink">
    <w:name w:val="Internet link"/>
    <w:link w:val="Internetlink0"/>
    <w:rsid w:val="00475B0C"/>
    <w:pPr>
      <w:spacing w:after="160" w:line="264" w:lineRule="auto"/>
    </w:pPr>
    <w:rPr>
      <w:rFonts w:ascii="Calibri" w:hAnsi="Calibri"/>
      <w:color w:val="0563C1" w:themeColor="hyperlink"/>
      <w:u w:val="single"/>
    </w:rPr>
  </w:style>
  <w:style w:type="character" w:customStyle="1" w:styleId="Internetlink0">
    <w:name w:val="Internet link"/>
    <w:link w:val="Internetlink"/>
    <w:rsid w:val="00475B0C"/>
    <w:rPr>
      <w:rFonts w:ascii="Calibri" w:hAnsi="Calibri"/>
      <w:color w:val="0563C1" w:themeColor="hyperlink"/>
      <w:sz w:val="22"/>
      <w:u w:val="single"/>
    </w:rPr>
  </w:style>
  <w:style w:type="paragraph" w:styleId="af4">
    <w:name w:val="index heading"/>
    <w:basedOn w:val="a"/>
    <w:link w:val="af5"/>
    <w:rsid w:val="00475B0C"/>
    <w:rPr>
      <w:rFonts w:ascii="PT Astra Serif" w:hAnsi="PT Astra Serif"/>
    </w:rPr>
  </w:style>
  <w:style w:type="character" w:customStyle="1" w:styleId="13">
    <w:name w:val="Указатель1"/>
    <w:basedOn w:val="1"/>
    <w:link w:val="af4"/>
    <w:rsid w:val="00475B0C"/>
    <w:rPr>
      <w:rFonts w:ascii="PT Astra Serif" w:hAnsi="PT Astra Serif"/>
    </w:rPr>
  </w:style>
  <w:style w:type="paragraph" w:customStyle="1" w:styleId="af6">
    <w:name w:val="Верхний колонтитул Знак"/>
    <w:link w:val="af7"/>
    <w:rsid w:val="00475B0C"/>
    <w:rPr>
      <w:rFonts w:ascii="Times New Roman" w:hAnsi="Times New Roman"/>
      <w:sz w:val="24"/>
    </w:rPr>
  </w:style>
  <w:style w:type="character" w:customStyle="1" w:styleId="af7">
    <w:name w:val="Верхний колонтитул Знак"/>
    <w:link w:val="af6"/>
    <w:rsid w:val="00475B0C"/>
    <w:rPr>
      <w:rFonts w:ascii="Times New Roman" w:hAnsi="Times New Roman"/>
      <w:color w:val="000000"/>
      <w:sz w:val="24"/>
    </w:rPr>
  </w:style>
  <w:style w:type="paragraph" w:customStyle="1" w:styleId="EndnoteSymbol">
    <w:name w:val="Endnote Symbol"/>
    <w:basedOn w:val="DefaultParagraphFont1"/>
    <w:link w:val="EndnoteSymbol0"/>
    <w:rsid w:val="00475B0C"/>
    <w:rPr>
      <w:vertAlign w:val="superscript"/>
    </w:rPr>
  </w:style>
  <w:style w:type="character" w:customStyle="1" w:styleId="EndnoteSymbol0">
    <w:name w:val="Endnote Symbol"/>
    <w:basedOn w:val="DefaultParagraphFont10"/>
    <w:link w:val="EndnoteSymbol"/>
    <w:rsid w:val="00475B0C"/>
    <w:rPr>
      <w:vertAlign w:val="superscript"/>
    </w:rPr>
  </w:style>
  <w:style w:type="paragraph" w:styleId="af8">
    <w:name w:val="Revision"/>
    <w:link w:val="af9"/>
    <w:rsid w:val="00475B0C"/>
    <w:rPr>
      <w:rFonts w:ascii="Times New Roman" w:hAnsi="Times New Roman"/>
      <w:sz w:val="28"/>
    </w:rPr>
  </w:style>
  <w:style w:type="character" w:customStyle="1" w:styleId="af9">
    <w:name w:val="Рецензия Знак"/>
    <w:link w:val="af8"/>
    <w:rsid w:val="00475B0C"/>
    <w:rPr>
      <w:rFonts w:ascii="Times New Roman" w:hAnsi="Times New Roman"/>
      <w:color w:val="000000"/>
      <w:sz w:val="28"/>
    </w:rPr>
  </w:style>
  <w:style w:type="paragraph" w:customStyle="1" w:styleId="afa">
    <w:name w:val="регистрационные поля"/>
    <w:basedOn w:val="a"/>
    <w:link w:val="afb"/>
    <w:rsid w:val="00475B0C"/>
    <w:pPr>
      <w:spacing w:line="240" w:lineRule="exact"/>
      <w:jc w:val="center"/>
    </w:pPr>
    <w:rPr>
      <w:sz w:val="28"/>
    </w:rPr>
  </w:style>
  <w:style w:type="character" w:customStyle="1" w:styleId="afb">
    <w:name w:val="регистрационные поля"/>
    <w:basedOn w:val="1"/>
    <w:link w:val="afa"/>
    <w:rsid w:val="00475B0C"/>
    <w:rPr>
      <w:sz w:val="28"/>
    </w:rPr>
  </w:style>
  <w:style w:type="paragraph" w:customStyle="1" w:styleId="Header">
    <w:name w:val="Header"/>
    <w:basedOn w:val="a"/>
    <w:link w:val="Header0"/>
    <w:rsid w:val="00475B0C"/>
    <w:pPr>
      <w:tabs>
        <w:tab w:val="center" w:pos="4677"/>
        <w:tab w:val="right" w:pos="9355"/>
      </w:tabs>
    </w:pPr>
  </w:style>
  <w:style w:type="character" w:customStyle="1" w:styleId="Header0">
    <w:name w:val="Header"/>
    <w:basedOn w:val="1"/>
    <w:link w:val="Header"/>
    <w:rsid w:val="00475B0C"/>
  </w:style>
  <w:style w:type="paragraph" w:customStyle="1" w:styleId="Contents5">
    <w:name w:val="Contents 5"/>
    <w:link w:val="Contents50"/>
    <w:rsid w:val="00475B0C"/>
    <w:rPr>
      <w:rFonts w:ascii="XO Thames" w:hAnsi="XO Thames"/>
      <w:sz w:val="28"/>
    </w:rPr>
  </w:style>
  <w:style w:type="character" w:customStyle="1" w:styleId="Contents50">
    <w:name w:val="Contents 5"/>
    <w:link w:val="Contents5"/>
    <w:rsid w:val="00475B0C"/>
    <w:rPr>
      <w:rFonts w:ascii="XO Thames" w:hAnsi="XO Thames"/>
      <w:sz w:val="28"/>
    </w:rPr>
  </w:style>
  <w:style w:type="paragraph" w:customStyle="1" w:styleId="23">
    <w:name w:val="Заголовок №2"/>
    <w:basedOn w:val="a"/>
    <w:link w:val="24"/>
    <w:rsid w:val="00475B0C"/>
    <w:pPr>
      <w:widowControl w:val="0"/>
      <w:spacing w:after="240" w:line="240" w:lineRule="exact"/>
      <w:ind w:left="2030"/>
    </w:pPr>
    <w:rPr>
      <w:b/>
    </w:rPr>
  </w:style>
  <w:style w:type="character" w:customStyle="1" w:styleId="24">
    <w:name w:val="Заголовок №2"/>
    <w:basedOn w:val="1"/>
    <w:link w:val="23"/>
    <w:rsid w:val="00475B0C"/>
    <w:rPr>
      <w:b/>
    </w:rPr>
  </w:style>
  <w:style w:type="character" w:customStyle="1" w:styleId="af5">
    <w:name w:val="Указатель Знак"/>
    <w:basedOn w:val="1"/>
    <w:link w:val="af4"/>
    <w:rsid w:val="00475B0C"/>
    <w:rPr>
      <w:rFonts w:ascii="PT Astra Serif" w:hAnsi="PT Astra Serif"/>
    </w:rPr>
  </w:style>
  <w:style w:type="paragraph" w:customStyle="1" w:styleId="afc">
    <w:name w:val="Исполнитель"/>
    <w:link w:val="afd"/>
    <w:rsid w:val="00475B0C"/>
    <w:pPr>
      <w:spacing w:line="240" w:lineRule="exact"/>
      <w:ind w:firstLine="720"/>
      <w:jc w:val="both"/>
    </w:pPr>
    <w:rPr>
      <w:rFonts w:ascii="Times New Roman" w:hAnsi="Times New Roman"/>
      <w:sz w:val="24"/>
    </w:rPr>
  </w:style>
  <w:style w:type="character" w:customStyle="1" w:styleId="afd">
    <w:name w:val="Исполнитель"/>
    <w:link w:val="afc"/>
    <w:rsid w:val="00475B0C"/>
    <w:rPr>
      <w:rFonts w:ascii="Times New Roman" w:hAnsi="Times New Roman"/>
      <w:color w:val="000000"/>
      <w:sz w:val="24"/>
    </w:rPr>
  </w:style>
  <w:style w:type="paragraph" w:customStyle="1" w:styleId="Title1">
    <w:name w:val="Title1"/>
    <w:link w:val="Title10"/>
    <w:rsid w:val="00475B0C"/>
    <w:rPr>
      <w:rFonts w:ascii="XO Thames" w:hAnsi="XO Thames"/>
      <w:b/>
      <w:caps/>
      <w:sz w:val="40"/>
    </w:rPr>
  </w:style>
  <w:style w:type="character" w:customStyle="1" w:styleId="Title10">
    <w:name w:val="Title1"/>
    <w:link w:val="Title1"/>
    <w:rsid w:val="00475B0C"/>
    <w:rPr>
      <w:rFonts w:ascii="XO Thames" w:hAnsi="XO Thames"/>
      <w:b/>
      <w:caps/>
      <w:sz w:val="40"/>
    </w:rPr>
  </w:style>
  <w:style w:type="paragraph" w:customStyle="1" w:styleId="Header1">
    <w:name w:val="Header1"/>
    <w:link w:val="Header10"/>
    <w:rsid w:val="00475B0C"/>
  </w:style>
  <w:style w:type="character" w:customStyle="1" w:styleId="Header10">
    <w:name w:val="Header1"/>
    <w:link w:val="Header1"/>
    <w:rsid w:val="00475B0C"/>
  </w:style>
  <w:style w:type="paragraph" w:customStyle="1" w:styleId="Heading51">
    <w:name w:val="Heading 51"/>
    <w:link w:val="Heading510"/>
    <w:rsid w:val="00475B0C"/>
    <w:rPr>
      <w:rFonts w:asciiTheme="majorHAnsi" w:hAnsiTheme="majorHAnsi"/>
      <w:color w:val="1F4D78" w:themeColor="accent1" w:themeShade="7F"/>
    </w:rPr>
  </w:style>
  <w:style w:type="character" w:customStyle="1" w:styleId="Heading510">
    <w:name w:val="Heading 51"/>
    <w:link w:val="Heading51"/>
    <w:rsid w:val="00475B0C"/>
    <w:rPr>
      <w:rFonts w:asciiTheme="majorHAnsi" w:hAnsiTheme="majorHAnsi"/>
      <w:color w:val="1F4D78" w:themeColor="accent1" w:themeShade="7F"/>
    </w:rPr>
  </w:style>
  <w:style w:type="paragraph" w:customStyle="1" w:styleId="afe">
    <w:name w:val="Символ концевой сноски"/>
    <w:link w:val="aff"/>
    <w:rsid w:val="00475B0C"/>
    <w:rPr>
      <w:vertAlign w:val="superscript"/>
    </w:rPr>
  </w:style>
  <w:style w:type="character" w:customStyle="1" w:styleId="aff">
    <w:name w:val="Символ концевой сноски"/>
    <w:link w:val="afe"/>
    <w:rsid w:val="00475B0C"/>
    <w:rPr>
      <w:vertAlign w:val="superscript"/>
    </w:rPr>
  </w:style>
  <w:style w:type="paragraph" w:customStyle="1" w:styleId="14">
    <w:name w:val="Заголовок №1"/>
    <w:basedOn w:val="a"/>
    <w:link w:val="15"/>
    <w:rsid w:val="00475B0C"/>
    <w:pPr>
      <w:widowControl w:val="0"/>
      <w:spacing w:after="410" w:line="252" w:lineRule="exact"/>
      <w:jc w:val="center"/>
    </w:pPr>
    <w:rPr>
      <w:b/>
      <w:sz w:val="28"/>
    </w:rPr>
  </w:style>
  <w:style w:type="character" w:customStyle="1" w:styleId="15">
    <w:name w:val="Заголовок №1"/>
    <w:basedOn w:val="1"/>
    <w:link w:val="14"/>
    <w:rsid w:val="00475B0C"/>
    <w:rPr>
      <w:b/>
      <w:sz w:val="28"/>
    </w:rPr>
  </w:style>
  <w:style w:type="paragraph" w:customStyle="1" w:styleId="ListParagraph917e0699-185a-433f-8797-d0cdf541a0b0">
    <w:name w:val="List Paragraph_917e0699-185a-433f-8797-d0cdf541a0b0"/>
    <w:basedOn w:val="Normal29d79682-fdc4-4cb6-8371-d06c0461b4e6"/>
    <w:link w:val="ListParagraph917e0699-185a-433f-8797-d0cdf541a0b00"/>
    <w:rsid w:val="00475B0C"/>
    <w:pPr>
      <w:ind w:left="720"/>
      <w:contextualSpacing/>
    </w:pPr>
  </w:style>
  <w:style w:type="character" w:customStyle="1" w:styleId="ListParagraph917e0699-185a-433f-8797-d0cdf541a0b00">
    <w:name w:val="List Paragraph_917e0699-185a-433f-8797-d0cdf541a0b0"/>
    <w:basedOn w:val="Normal29d79682-fdc4-4cb6-8371-d06c0461b4e60"/>
    <w:link w:val="ListParagraph917e0699-185a-433f-8797-d0cdf541a0b0"/>
    <w:rsid w:val="00475B0C"/>
  </w:style>
  <w:style w:type="paragraph" w:customStyle="1" w:styleId="aff0">
    <w:name w:val="Подпись Знак"/>
    <w:link w:val="aff1"/>
    <w:rsid w:val="00475B0C"/>
    <w:rPr>
      <w:rFonts w:ascii="Times New Roman" w:hAnsi="Times New Roman"/>
      <w:sz w:val="28"/>
    </w:rPr>
  </w:style>
  <w:style w:type="character" w:customStyle="1" w:styleId="aff1">
    <w:name w:val="Подпись Знак"/>
    <w:link w:val="aff0"/>
    <w:rsid w:val="00475B0C"/>
    <w:rPr>
      <w:rFonts w:ascii="Times New Roman" w:hAnsi="Times New Roman"/>
      <w:color w:val="000000"/>
      <w:sz w:val="28"/>
    </w:rPr>
  </w:style>
  <w:style w:type="paragraph" w:customStyle="1" w:styleId="aff2">
    <w:name w:val="Таблица шапка"/>
    <w:basedOn w:val="a"/>
    <w:next w:val="a"/>
    <w:link w:val="aff3"/>
    <w:rsid w:val="00475B0C"/>
    <w:pPr>
      <w:keepNext/>
      <w:keepLines/>
      <w:spacing w:before="60" w:after="60" w:line="240" w:lineRule="exact"/>
      <w:jc w:val="center"/>
    </w:pPr>
    <w:rPr>
      <w:b/>
      <w:sz w:val="24"/>
    </w:rPr>
  </w:style>
  <w:style w:type="character" w:customStyle="1" w:styleId="aff3">
    <w:name w:val="Таблица шапка"/>
    <w:basedOn w:val="1"/>
    <w:link w:val="aff2"/>
    <w:rsid w:val="00475B0C"/>
    <w:rPr>
      <w:b/>
      <w:sz w:val="24"/>
    </w:rPr>
  </w:style>
  <w:style w:type="paragraph" w:customStyle="1" w:styleId="1TimesNewRoman121">
    <w:name w:val="! ТЗ Стиль __ТекстОсн_1и + Times New Roman 12 пт По ширине Первая стр...1"/>
    <w:basedOn w:val="a"/>
    <w:link w:val="1TimesNewRoman1210"/>
    <w:rsid w:val="00475B0C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1TimesNewRoman1210">
    <w:name w:val="! ТЗ Стиль __ТекстОсн_1и + Times New Roman 12 пт По ширине Первая стр...1"/>
    <w:basedOn w:val="1"/>
    <w:link w:val="1TimesNewRoman121"/>
    <w:rsid w:val="00475B0C"/>
    <w:rPr>
      <w:sz w:val="24"/>
    </w:rPr>
  </w:style>
  <w:style w:type="paragraph" w:customStyle="1" w:styleId="Footnote1">
    <w:name w:val="Footnote1"/>
    <w:basedOn w:val="a"/>
    <w:link w:val="Footnote10"/>
    <w:rsid w:val="00475B0C"/>
  </w:style>
  <w:style w:type="character" w:customStyle="1" w:styleId="Footnote10">
    <w:name w:val="Footnote1"/>
    <w:basedOn w:val="1"/>
    <w:link w:val="Footnote1"/>
    <w:rsid w:val="00475B0C"/>
  </w:style>
  <w:style w:type="paragraph" w:styleId="31">
    <w:name w:val="toc 3"/>
    <w:next w:val="a"/>
    <w:link w:val="32"/>
    <w:uiPriority w:val="39"/>
    <w:rsid w:val="00475B0C"/>
    <w:pPr>
      <w:spacing w:after="160" w:line="264" w:lineRule="auto"/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475B0C"/>
    <w:rPr>
      <w:rFonts w:ascii="XO Thames" w:hAnsi="XO Thames"/>
      <w:color w:val="000000"/>
      <w:sz w:val="28"/>
    </w:rPr>
  </w:style>
  <w:style w:type="paragraph" w:customStyle="1" w:styleId="aff4">
    <w:name w:val="Знак"/>
    <w:basedOn w:val="a"/>
    <w:link w:val="aff5"/>
    <w:rsid w:val="00475B0C"/>
    <w:pPr>
      <w:widowControl w:val="0"/>
      <w:spacing w:line="240" w:lineRule="exact"/>
      <w:jc w:val="right"/>
    </w:pPr>
    <w:rPr>
      <w:rFonts w:ascii="Arial" w:hAnsi="Arial"/>
    </w:rPr>
  </w:style>
  <w:style w:type="character" w:customStyle="1" w:styleId="aff5">
    <w:name w:val="Знак"/>
    <w:basedOn w:val="1"/>
    <w:link w:val="aff4"/>
    <w:rsid w:val="00475B0C"/>
    <w:rPr>
      <w:rFonts w:ascii="Arial" w:hAnsi="Arial"/>
    </w:rPr>
  </w:style>
  <w:style w:type="paragraph" w:customStyle="1" w:styleId="annotationreference1">
    <w:name w:val="annotation reference1"/>
    <w:link w:val="annotationreference10"/>
    <w:rsid w:val="00475B0C"/>
    <w:pPr>
      <w:spacing w:after="160" w:line="264" w:lineRule="auto"/>
    </w:pPr>
    <w:rPr>
      <w:sz w:val="16"/>
    </w:rPr>
  </w:style>
  <w:style w:type="character" w:customStyle="1" w:styleId="annotationreference10">
    <w:name w:val="annotation reference1"/>
    <w:link w:val="annotationreference1"/>
    <w:rsid w:val="00475B0C"/>
    <w:rPr>
      <w:rFonts w:asciiTheme="minorHAnsi" w:hAnsiTheme="minorHAnsi"/>
      <w:color w:val="000000"/>
      <w:sz w:val="16"/>
    </w:rPr>
  </w:style>
  <w:style w:type="paragraph" w:styleId="a6">
    <w:name w:val="Body Text"/>
    <w:basedOn w:val="a"/>
    <w:link w:val="12"/>
    <w:rsid w:val="00475B0C"/>
    <w:pPr>
      <w:widowControl w:val="0"/>
    </w:pPr>
    <w:rPr>
      <w:sz w:val="24"/>
    </w:rPr>
  </w:style>
  <w:style w:type="character" w:customStyle="1" w:styleId="12">
    <w:name w:val="Основной текст Знак1"/>
    <w:basedOn w:val="1"/>
    <w:link w:val="a6"/>
    <w:rsid w:val="00475B0C"/>
    <w:rPr>
      <w:sz w:val="24"/>
    </w:rPr>
  </w:style>
  <w:style w:type="paragraph" w:customStyle="1" w:styleId="16">
    <w:name w:val="Заголовок №1_"/>
    <w:link w:val="17"/>
    <w:rsid w:val="00475B0C"/>
    <w:rPr>
      <w:rFonts w:ascii="Times New Roman" w:hAnsi="Times New Roman"/>
      <w:b/>
      <w:sz w:val="28"/>
    </w:rPr>
  </w:style>
  <w:style w:type="character" w:customStyle="1" w:styleId="17">
    <w:name w:val="Заголовок №1_"/>
    <w:link w:val="16"/>
    <w:rsid w:val="00475B0C"/>
    <w:rPr>
      <w:rFonts w:ascii="Times New Roman" w:hAnsi="Times New Roman"/>
      <w:b/>
      <w:color w:val="000000"/>
      <w:sz w:val="28"/>
    </w:rPr>
  </w:style>
  <w:style w:type="paragraph" w:styleId="aff6">
    <w:name w:val="Body Text Indent"/>
    <w:basedOn w:val="a"/>
    <w:link w:val="aff7"/>
    <w:rsid w:val="00475B0C"/>
    <w:pPr>
      <w:spacing w:after="120"/>
      <w:ind w:left="283"/>
    </w:pPr>
    <w:rPr>
      <w:sz w:val="24"/>
    </w:rPr>
  </w:style>
  <w:style w:type="character" w:customStyle="1" w:styleId="aff7">
    <w:name w:val="Основной текст с отступом Знак"/>
    <w:basedOn w:val="1"/>
    <w:link w:val="aff6"/>
    <w:rsid w:val="00475B0C"/>
    <w:rPr>
      <w:sz w:val="24"/>
    </w:rPr>
  </w:style>
  <w:style w:type="paragraph" w:customStyle="1" w:styleId="Contents1">
    <w:name w:val="Contents 1"/>
    <w:link w:val="Contents10"/>
    <w:rsid w:val="00475B0C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sid w:val="00475B0C"/>
    <w:rPr>
      <w:rFonts w:ascii="XO Thames" w:hAnsi="XO Thames"/>
      <w:b/>
      <w:sz w:val="28"/>
    </w:rPr>
  </w:style>
  <w:style w:type="paragraph" w:customStyle="1" w:styleId="Heading61">
    <w:name w:val="Heading 61"/>
    <w:link w:val="Heading610"/>
    <w:rsid w:val="00475B0C"/>
    <w:rPr>
      <w:rFonts w:asciiTheme="majorHAnsi" w:hAnsiTheme="majorHAnsi"/>
      <w:i/>
      <w:color w:val="1F4D78" w:themeColor="accent1" w:themeShade="7F"/>
    </w:rPr>
  </w:style>
  <w:style w:type="character" w:customStyle="1" w:styleId="Heading610">
    <w:name w:val="Heading 61"/>
    <w:link w:val="Heading61"/>
    <w:rsid w:val="00475B0C"/>
    <w:rPr>
      <w:rFonts w:asciiTheme="majorHAnsi" w:hAnsiTheme="majorHAnsi"/>
      <w:i/>
      <w:color w:val="1F4D78" w:themeColor="accent1" w:themeShade="7F"/>
    </w:rPr>
  </w:style>
  <w:style w:type="paragraph" w:customStyle="1" w:styleId="Contents4">
    <w:name w:val="Contents 4"/>
    <w:link w:val="Contents40"/>
    <w:rsid w:val="00475B0C"/>
    <w:rPr>
      <w:rFonts w:ascii="XO Thames" w:hAnsi="XO Thames"/>
      <w:sz w:val="28"/>
    </w:rPr>
  </w:style>
  <w:style w:type="character" w:customStyle="1" w:styleId="Contents40">
    <w:name w:val="Contents 4"/>
    <w:link w:val="Contents4"/>
    <w:rsid w:val="00475B0C"/>
    <w:rPr>
      <w:rFonts w:ascii="XO Thames" w:hAnsi="XO Thames"/>
      <w:sz w:val="28"/>
    </w:rPr>
  </w:style>
  <w:style w:type="paragraph" w:customStyle="1" w:styleId="aff8">
    <w:name w:val="Заголовок к тексту"/>
    <w:basedOn w:val="a"/>
    <w:link w:val="aff9"/>
    <w:rsid w:val="00475B0C"/>
    <w:pPr>
      <w:spacing w:after="480" w:line="240" w:lineRule="exact"/>
    </w:pPr>
    <w:rPr>
      <w:b/>
      <w:sz w:val="28"/>
    </w:rPr>
  </w:style>
  <w:style w:type="character" w:customStyle="1" w:styleId="aff9">
    <w:name w:val="Заголовок к тексту"/>
    <w:basedOn w:val="1"/>
    <w:link w:val="aff8"/>
    <w:rsid w:val="00475B0C"/>
    <w:rPr>
      <w:b/>
      <w:sz w:val="28"/>
    </w:rPr>
  </w:style>
  <w:style w:type="character" w:customStyle="1" w:styleId="50">
    <w:name w:val="Заголовок 5 Знак"/>
    <w:link w:val="5"/>
    <w:rsid w:val="00475B0C"/>
    <w:rPr>
      <w:rFonts w:asciiTheme="majorHAnsi" w:hAnsiTheme="majorHAnsi"/>
      <w:color w:val="1F4D78" w:themeColor="accent1" w:themeShade="7F"/>
      <w:sz w:val="22"/>
    </w:rPr>
  </w:style>
  <w:style w:type="paragraph" w:customStyle="1" w:styleId="Footer">
    <w:name w:val="Footer"/>
    <w:basedOn w:val="a"/>
    <w:link w:val="Footer0"/>
    <w:rsid w:val="00475B0C"/>
    <w:pPr>
      <w:tabs>
        <w:tab w:val="center" w:pos="4677"/>
        <w:tab w:val="right" w:pos="9355"/>
      </w:tabs>
    </w:pPr>
  </w:style>
  <w:style w:type="character" w:customStyle="1" w:styleId="Footer0">
    <w:name w:val="Footer"/>
    <w:basedOn w:val="1"/>
    <w:link w:val="Footer"/>
    <w:rsid w:val="00475B0C"/>
  </w:style>
  <w:style w:type="paragraph" w:customStyle="1" w:styleId="Contents9">
    <w:name w:val="Contents 9"/>
    <w:link w:val="Contents90"/>
    <w:rsid w:val="00475B0C"/>
    <w:rPr>
      <w:rFonts w:ascii="XO Thames" w:hAnsi="XO Thames"/>
      <w:sz w:val="28"/>
    </w:rPr>
  </w:style>
  <w:style w:type="character" w:customStyle="1" w:styleId="Contents90">
    <w:name w:val="Contents 9"/>
    <w:link w:val="Contents9"/>
    <w:rsid w:val="00475B0C"/>
    <w:rPr>
      <w:rFonts w:ascii="XO Thames" w:hAnsi="XO Thames"/>
      <w:sz w:val="28"/>
    </w:rPr>
  </w:style>
  <w:style w:type="paragraph" w:customStyle="1" w:styleId="EndnoteText">
    <w:name w:val="Endnote Text"/>
    <w:basedOn w:val="a"/>
    <w:link w:val="EndnoteText0"/>
    <w:rsid w:val="00475B0C"/>
    <w:pPr>
      <w:ind w:left="340" w:hanging="340"/>
    </w:pPr>
  </w:style>
  <w:style w:type="character" w:customStyle="1" w:styleId="EndnoteText0">
    <w:name w:val="Endnote Text"/>
    <w:basedOn w:val="1"/>
    <w:link w:val="EndnoteText"/>
    <w:rsid w:val="00475B0C"/>
    <w:rPr>
      <w:sz w:val="20"/>
    </w:rPr>
  </w:style>
  <w:style w:type="paragraph" w:customStyle="1" w:styleId="NoSpacing1">
    <w:name w:val="No Spacing1"/>
    <w:link w:val="NoSpacing10"/>
    <w:rsid w:val="00475B0C"/>
    <w:rPr>
      <w:rFonts w:ascii="Times New Roman" w:hAnsi="Times New Roman"/>
      <w:sz w:val="20"/>
    </w:rPr>
  </w:style>
  <w:style w:type="character" w:customStyle="1" w:styleId="NoSpacing10">
    <w:name w:val="No Spacing1"/>
    <w:link w:val="NoSpacing1"/>
    <w:rsid w:val="00475B0C"/>
    <w:rPr>
      <w:rFonts w:ascii="Times New Roman" w:hAnsi="Times New Roman"/>
      <w:color w:val="000000"/>
      <w:sz w:val="20"/>
    </w:rPr>
  </w:style>
  <w:style w:type="character" w:customStyle="1" w:styleId="11">
    <w:name w:val="Заголовок 1 Знак"/>
    <w:link w:val="10"/>
    <w:rsid w:val="00475B0C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affa">
    <w:name w:val="Тема примечания Знак"/>
    <w:link w:val="affb"/>
    <w:rsid w:val="00475B0C"/>
    <w:rPr>
      <w:rFonts w:ascii="Times New Roman" w:hAnsi="Times New Roman"/>
      <w:b/>
      <w:sz w:val="20"/>
    </w:rPr>
  </w:style>
  <w:style w:type="character" w:customStyle="1" w:styleId="affb">
    <w:name w:val="Тема примечания Знак"/>
    <w:link w:val="affa"/>
    <w:rsid w:val="00475B0C"/>
    <w:rPr>
      <w:rFonts w:ascii="Times New Roman" w:hAnsi="Times New Roman"/>
      <w:b/>
      <w:color w:val="000000"/>
      <w:sz w:val="20"/>
    </w:rPr>
  </w:style>
  <w:style w:type="paragraph" w:customStyle="1" w:styleId="18">
    <w:name w:val="Гиперссылка1"/>
    <w:link w:val="affc"/>
    <w:rsid w:val="00475B0C"/>
    <w:rPr>
      <w:color w:val="0563C1" w:themeColor="hyperlink"/>
      <w:u w:val="single"/>
    </w:rPr>
  </w:style>
  <w:style w:type="character" w:styleId="affc">
    <w:name w:val="Hyperlink"/>
    <w:link w:val="18"/>
    <w:rsid w:val="00475B0C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  <w:rsid w:val="00475B0C"/>
    <w:pPr>
      <w:ind w:left="340" w:hanging="340"/>
    </w:pPr>
  </w:style>
  <w:style w:type="character" w:customStyle="1" w:styleId="Footnote0">
    <w:name w:val="Footnote"/>
    <w:basedOn w:val="1"/>
    <w:link w:val="Footnote"/>
    <w:rsid w:val="00475B0C"/>
  </w:style>
  <w:style w:type="paragraph" w:customStyle="1" w:styleId="headertext">
    <w:name w:val="headertext"/>
    <w:basedOn w:val="a"/>
    <w:link w:val="headertext0"/>
    <w:rsid w:val="00475B0C"/>
    <w:pPr>
      <w:spacing w:beforeAutospacing="1" w:afterAutospacing="1" w:line="240" w:lineRule="exact"/>
    </w:pPr>
    <w:rPr>
      <w:sz w:val="24"/>
    </w:rPr>
  </w:style>
  <w:style w:type="character" w:customStyle="1" w:styleId="headertext0">
    <w:name w:val="headertext"/>
    <w:basedOn w:val="1"/>
    <w:link w:val="headertext"/>
    <w:rsid w:val="00475B0C"/>
    <w:rPr>
      <w:sz w:val="24"/>
    </w:rPr>
  </w:style>
  <w:style w:type="paragraph" w:styleId="19">
    <w:name w:val="toc 1"/>
    <w:next w:val="a"/>
    <w:link w:val="1a"/>
    <w:uiPriority w:val="39"/>
    <w:rsid w:val="00475B0C"/>
    <w:pPr>
      <w:spacing w:after="160" w:line="264" w:lineRule="auto"/>
    </w:pPr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sid w:val="00475B0C"/>
    <w:rPr>
      <w:rFonts w:ascii="XO Thames" w:hAnsi="XO Thames"/>
      <w:b/>
      <w:color w:val="000000"/>
      <w:sz w:val="28"/>
    </w:rPr>
  </w:style>
  <w:style w:type="paragraph" w:customStyle="1" w:styleId="HeaderandFooter">
    <w:name w:val="Header and Footer"/>
    <w:link w:val="HeaderandFooter0"/>
    <w:rsid w:val="00475B0C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475B0C"/>
    <w:rPr>
      <w:rFonts w:ascii="XO Thames" w:hAnsi="XO Thames"/>
      <w:sz w:val="28"/>
    </w:rPr>
  </w:style>
  <w:style w:type="paragraph" w:customStyle="1" w:styleId="Contents3">
    <w:name w:val="Contents 3"/>
    <w:link w:val="Contents30"/>
    <w:rsid w:val="00475B0C"/>
    <w:rPr>
      <w:rFonts w:ascii="XO Thames" w:hAnsi="XO Thames"/>
      <w:sz w:val="28"/>
    </w:rPr>
  </w:style>
  <w:style w:type="character" w:customStyle="1" w:styleId="Contents30">
    <w:name w:val="Contents 3"/>
    <w:link w:val="Contents3"/>
    <w:rsid w:val="00475B0C"/>
    <w:rPr>
      <w:rFonts w:ascii="XO Thames" w:hAnsi="XO Thames"/>
      <w:sz w:val="28"/>
    </w:rPr>
  </w:style>
  <w:style w:type="paragraph" w:customStyle="1" w:styleId="affd">
    <w:name w:val="Таблица текст Знак"/>
    <w:link w:val="affe"/>
    <w:rsid w:val="00475B0C"/>
    <w:rPr>
      <w:rFonts w:ascii="Times New Roman" w:hAnsi="Times New Roman"/>
      <w:sz w:val="24"/>
    </w:rPr>
  </w:style>
  <w:style w:type="character" w:customStyle="1" w:styleId="affe">
    <w:name w:val="Таблица текст Знак"/>
    <w:link w:val="affd"/>
    <w:rsid w:val="00475B0C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rsid w:val="00475B0C"/>
    <w:pPr>
      <w:widowControl w:val="0"/>
    </w:pPr>
    <w:rPr>
      <w:rFonts w:ascii="Calibri" w:hAnsi="Calibri"/>
    </w:rPr>
  </w:style>
  <w:style w:type="character" w:customStyle="1" w:styleId="ConsPlusNormal0">
    <w:name w:val="ConsPlusNormal"/>
    <w:link w:val="ConsPlusNormal"/>
    <w:rsid w:val="00475B0C"/>
    <w:rPr>
      <w:rFonts w:ascii="Calibri" w:hAnsi="Calibri"/>
      <w:color w:val="000000"/>
      <w:sz w:val="22"/>
    </w:rPr>
  </w:style>
  <w:style w:type="paragraph" w:customStyle="1" w:styleId="25">
    <w:name w:val="Заголовок №2_"/>
    <w:link w:val="26"/>
    <w:rsid w:val="00475B0C"/>
    <w:rPr>
      <w:rFonts w:ascii="Times New Roman" w:hAnsi="Times New Roman"/>
      <w:b/>
      <w:sz w:val="24"/>
    </w:rPr>
  </w:style>
  <w:style w:type="character" w:customStyle="1" w:styleId="26">
    <w:name w:val="Заголовок №2_"/>
    <w:link w:val="25"/>
    <w:rsid w:val="00475B0C"/>
    <w:rPr>
      <w:rFonts w:ascii="Times New Roman" w:hAnsi="Times New Roman"/>
      <w:b/>
      <w:color w:val="000000"/>
      <w:sz w:val="24"/>
    </w:rPr>
  </w:style>
  <w:style w:type="paragraph" w:customStyle="1" w:styleId="Standard">
    <w:name w:val="Standard"/>
    <w:link w:val="Standard0"/>
    <w:rsid w:val="00475B0C"/>
    <w:pPr>
      <w:widowControl w:val="0"/>
    </w:pPr>
    <w:rPr>
      <w:rFonts w:ascii="Liberation Serif" w:hAnsi="Liberation Serif"/>
      <w:sz w:val="24"/>
    </w:rPr>
  </w:style>
  <w:style w:type="character" w:customStyle="1" w:styleId="Standard0">
    <w:name w:val="Standard"/>
    <w:link w:val="Standard"/>
    <w:rsid w:val="00475B0C"/>
    <w:rPr>
      <w:rFonts w:ascii="Liberation Serif" w:hAnsi="Liberation Serif"/>
      <w:color w:val="000000"/>
      <w:sz w:val="24"/>
    </w:rPr>
  </w:style>
  <w:style w:type="paragraph" w:customStyle="1" w:styleId="1b">
    <w:name w:val="Строгий1"/>
    <w:link w:val="afff"/>
    <w:rsid w:val="00475B0C"/>
    <w:rPr>
      <w:b/>
    </w:rPr>
  </w:style>
  <w:style w:type="character" w:styleId="afff">
    <w:name w:val="Strong"/>
    <w:link w:val="1b"/>
    <w:rsid w:val="00475B0C"/>
    <w:rPr>
      <w:b/>
    </w:rPr>
  </w:style>
  <w:style w:type="paragraph" w:customStyle="1" w:styleId="HTMLCode1">
    <w:name w:val="HTML Code1"/>
    <w:basedOn w:val="DefaultParagraphFont1"/>
    <w:link w:val="HTMLCode10"/>
    <w:rsid w:val="00475B0C"/>
    <w:rPr>
      <w:rFonts w:ascii="Courier New" w:hAnsi="Courier New"/>
      <w:sz w:val="20"/>
    </w:rPr>
  </w:style>
  <w:style w:type="character" w:customStyle="1" w:styleId="HTMLCode10">
    <w:name w:val="HTML Code1"/>
    <w:basedOn w:val="DefaultParagraphFont10"/>
    <w:link w:val="HTMLCode1"/>
    <w:rsid w:val="00475B0C"/>
    <w:rPr>
      <w:rFonts w:ascii="Courier New" w:hAnsi="Courier New"/>
      <w:sz w:val="20"/>
    </w:rPr>
  </w:style>
  <w:style w:type="paragraph" w:customStyle="1" w:styleId="afff0">
    <w:name w:val="Заголовок таблицы"/>
    <w:basedOn w:val="afff1"/>
    <w:link w:val="afff2"/>
    <w:rsid w:val="00475B0C"/>
    <w:pPr>
      <w:jc w:val="center"/>
    </w:pPr>
    <w:rPr>
      <w:b/>
    </w:rPr>
  </w:style>
  <w:style w:type="character" w:customStyle="1" w:styleId="afff2">
    <w:name w:val="Заголовок таблицы"/>
    <w:basedOn w:val="afff3"/>
    <w:link w:val="afff0"/>
    <w:rsid w:val="00475B0C"/>
    <w:rPr>
      <w:b/>
    </w:rPr>
  </w:style>
  <w:style w:type="paragraph" w:styleId="9">
    <w:name w:val="toc 9"/>
    <w:next w:val="a"/>
    <w:link w:val="90"/>
    <w:uiPriority w:val="39"/>
    <w:rsid w:val="00475B0C"/>
    <w:pPr>
      <w:spacing w:after="160" w:line="264" w:lineRule="auto"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475B0C"/>
    <w:rPr>
      <w:rFonts w:ascii="XO Thames" w:hAnsi="XO Thames"/>
      <w:color w:val="000000"/>
      <w:sz w:val="28"/>
    </w:rPr>
  </w:style>
  <w:style w:type="paragraph" w:customStyle="1" w:styleId="27">
    <w:name w:val="Основной текст (2)"/>
    <w:basedOn w:val="a"/>
    <w:link w:val="28"/>
    <w:rsid w:val="00475B0C"/>
    <w:pPr>
      <w:widowControl w:val="0"/>
      <w:spacing w:before="240" w:line="240" w:lineRule="atLeast"/>
      <w:jc w:val="center"/>
    </w:pPr>
    <w:rPr>
      <w:b/>
      <w:spacing w:val="1"/>
    </w:rPr>
  </w:style>
  <w:style w:type="character" w:customStyle="1" w:styleId="28">
    <w:name w:val="Основной текст (2)"/>
    <w:basedOn w:val="1"/>
    <w:link w:val="27"/>
    <w:rsid w:val="00475B0C"/>
    <w:rPr>
      <w:b/>
      <w:spacing w:val="1"/>
    </w:rPr>
  </w:style>
  <w:style w:type="paragraph" w:customStyle="1" w:styleId="Contents7">
    <w:name w:val="Contents 7"/>
    <w:link w:val="Contents70"/>
    <w:rsid w:val="00475B0C"/>
    <w:rPr>
      <w:rFonts w:ascii="XO Thames" w:hAnsi="XO Thames"/>
      <w:sz w:val="28"/>
    </w:rPr>
  </w:style>
  <w:style w:type="character" w:customStyle="1" w:styleId="Contents70">
    <w:name w:val="Contents 7"/>
    <w:link w:val="Contents7"/>
    <w:rsid w:val="00475B0C"/>
    <w:rPr>
      <w:rFonts w:ascii="XO Thames" w:hAnsi="XO Thames"/>
      <w:sz w:val="28"/>
    </w:rPr>
  </w:style>
  <w:style w:type="paragraph" w:customStyle="1" w:styleId="29">
    <w:name w:val="Колонтитул (2)_"/>
    <w:link w:val="2a"/>
    <w:rsid w:val="00475B0C"/>
    <w:rPr>
      <w:rFonts w:ascii="Times New Roman" w:hAnsi="Times New Roman"/>
      <w:sz w:val="20"/>
    </w:rPr>
  </w:style>
  <w:style w:type="character" w:customStyle="1" w:styleId="2a">
    <w:name w:val="Колонтитул (2)_"/>
    <w:link w:val="29"/>
    <w:rsid w:val="00475B0C"/>
    <w:rPr>
      <w:rFonts w:ascii="Times New Roman" w:hAnsi="Times New Roman"/>
      <w:color w:val="000000"/>
      <w:sz w:val="20"/>
    </w:rPr>
  </w:style>
  <w:style w:type="paragraph" w:customStyle="1" w:styleId="Heading41">
    <w:name w:val="Heading 41"/>
    <w:link w:val="Heading410"/>
    <w:rsid w:val="00475B0C"/>
    <w:rPr>
      <w:rFonts w:asciiTheme="majorHAnsi" w:hAnsiTheme="majorHAnsi"/>
      <w:b/>
      <w:i/>
      <w:color w:val="5B9BD5" w:themeColor="accent1"/>
    </w:rPr>
  </w:style>
  <w:style w:type="character" w:customStyle="1" w:styleId="Heading410">
    <w:name w:val="Heading 41"/>
    <w:link w:val="Heading41"/>
    <w:rsid w:val="00475B0C"/>
    <w:rPr>
      <w:rFonts w:asciiTheme="majorHAnsi" w:hAnsiTheme="majorHAnsi"/>
      <w:b/>
      <w:i/>
      <w:color w:val="5B9BD5" w:themeColor="accent1"/>
    </w:rPr>
  </w:style>
  <w:style w:type="paragraph" w:customStyle="1" w:styleId="Endnote1">
    <w:name w:val="Endnote1"/>
    <w:basedOn w:val="a"/>
    <w:link w:val="Endnote10"/>
    <w:rsid w:val="00475B0C"/>
  </w:style>
  <w:style w:type="character" w:customStyle="1" w:styleId="Endnote10">
    <w:name w:val="Endnote1"/>
    <w:basedOn w:val="1"/>
    <w:link w:val="Endnote1"/>
    <w:rsid w:val="00475B0C"/>
  </w:style>
  <w:style w:type="paragraph" w:customStyle="1" w:styleId="afff4">
    <w:name w:val="Текст выноски Знак"/>
    <w:link w:val="afff5"/>
    <w:rsid w:val="00475B0C"/>
    <w:rPr>
      <w:rFonts w:ascii="Tahoma" w:hAnsi="Tahoma"/>
      <w:sz w:val="16"/>
    </w:rPr>
  </w:style>
  <w:style w:type="character" w:customStyle="1" w:styleId="afff5">
    <w:name w:val="Текст выноски Знак"/>
    <w:link w:val="afff4"/>
    <w:rsid w:val="00475B0C"/>
    <w:rPr>
      <w:rFonts w:ascii="Tahoma" w:hAnsi="Tahoma"/>
      <w:color w:val="000000"/>
      <w:sz w:val="16"/>
    </w:rPr>
  </w:style>
  <w:style w:type="paragraph" w:styleId="8">
    <w:name w:val="toc 8"/>
    <w:next w:val="a"/>
    <w:link w:val="80"/>
    <w:uiPriority w:val="39"/>
    <w:rsid w:val="00475B0C"/>
    <w:pPr>
      <w:spacing w:after="160" w:line="264" w:lineRule="auto"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475B0C"/>
    <w:rPr>
      <w:rFonts w:ascii="XO Thames" w:hAnsi="XO Thames"/>
      <w:color w:val="000000"/>
      <w:sz w:val="28"/>
    </w:rPr>
  </w:style>
  <w:style w:type="paragraph" w:customStyle="1" w:styleId="Textbody">
    <w:name w:val="Text body"/>
    <w:link w:val="Textbody0"/>
    <w:rsid w:val="00475B0C"/>
    <w:rPr>
      <w:sz w:val="24"/>
    </w:rPr>
  </w:style>
  <w:style w:type="character" w:customStyle="1" w:styleId="Textbody0">
    <w:name w:val="Text body"/>
    <w:link w:val="Textbody"/>
    <w:rsid w:val="00475B0C"/>
    <w:rPr>
      <w:sz w:val="24"/>
    </w:rPr>
  </w:style>
  <w:style w:type="paragraph" w:customStyle="1" w:styleId="Normal29d79682-fdc4-4cb6-8371-d06c0461b4e6">
    <w:name w:val="Normal_29d79682-fdc4-4cb6-8371-d06c0461b4e6"/>
    <w:link w:val="Normal29d79682-fdc4-4cb6-8371-d06c0461b4e60"/>
    <w:rsid w:val="00475B0C"/>
    <w:rPr>
      <w:rFonts w:ascii="Times New Roman" w:hAnsi="Times New Roman"/>
      <w:sz w:val="24"/>
    </w:rPr>
  </w:style>
  <w:style w:type="character" w:customStyle="1" w:styleId="Normal29d79682-fdc4-4cb6-8371-d06c0461b4e60">
    <w:name w:val="Normal_29d79682-fdc4-4cb6-8371-d06c0461b4e6"/>
    <w:link w:val="Normal29d79682-fdc4-4cb6-8371-d06c0461b4e6"/>
    <w:rsid w:val="00475B0C"/>
    <w:rPr>
      <w:rFonts w:ascii="Times New Roman" w:hAnsi="Times New Roman"/>
      <w:color w:val="000000"/>
      <w:sz w:val="24"/>
    </w:rPr>
  </w:style>
  <w:style w:type="paragraph" w:customStyle="1" w:styleId="2b">
    <w:name w:val="Колонтитул (2)"/>
    <w:basedOn w:val="a"/>
    <w:link w:val="2c"/>
    <w:rsid w:val="00475B0C"/>
    <w:pPr>
      <w:widowControl w:val="0"/>
      <w:spacing w:line="240" w:lineRule="exact"/>
    </w:pPr>
  </w:style>
  <w:style w:type="character" w:customStyle="1" w:styleId="2c">
    <w:name w:val="Колонтитул (2)"/>
    <w:basedOn w:val="1"/>
    <w:link w:val="2b"/>
    <w:rsid w:val="00475B0C"/>
  </w:style>
  <w:style w:type="paragraph" w:customStyle="1" w:styleId="1c">
    <w:name w:val="Основной шрифт абзаца1"/>
    <w:link w:val="afff6"/>
    <w:rsid w:val="00475B0C"/>
  </w:style>
  <w:style w:type="paragraph" w:customStyle="1" w:styleId="afff6">
    <w:name w:val="Таблица текст"/>
    <w:basedOn w:val="a"/>
    <w:link w:val="afff7"/>
    <w:rsid w:val="00475B0C"/>
    <w:pPr>
      <w:spacing w:before="40" w:after="40" w:line="240" w:lineRule="exact"/>
    </w:pPr>
    <w:rPr>
      <w:sz w:val="24"/>
    </w:rPr>
  </w:style>
  <w:style w:type="character" w:customStyle="1" w:styleId="afff7">
    <w:name w:val="Таблица текст"/>
    <w:basedOn w:val="1"/>
    <w:link w:val="afff6"/>
    <w:rsid w:val="00475B0C"/>
    <w:rPr>
      <w:sz w:val="24"/>
    </w:rPr>
  </w:style>
  <w:style w:type="paragraph" w:customStyle="1" w:styleId="afff8">
    <w:name w:val="Подпись к таблице"/>
    <w:basedOn w:val="a"/>
    <w:link w:val="afff9"/>
    <w:rsid w:val="00475B0C"/>
    <w:pPr>
      <w:widowControl w:val="0"/>
      <w:spacing w:line="240" w:lineRule="exact"/>
    </w:pPr>
  </w:style>
  <w:style w:type="character" w:customStyle="1" w:styleId="afff9">
    <w:name w:val="Подпись к таблице"/>
    <w:basedOn w:val="1"/>
    <w:link w:val="afff8"/>
    <w:rsid w:val="00475B0C"/>
  </w:style>
  <w:style w:type="paragraph" w:customStyle="1" w:styleId="Caption">
    <w:name w:val="Caption"/>
    <w:basedOn w:val="a"/>
    <w:link w:val="Caption0"/>
    <w:rsid w:val="00475B0C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Caption0">
    <w:name w:val="Caption"/>
    <w:basedOn w:val="1"/>
    <w:link w:val="Caption"/>
    <w:rsid w:val="00475B0C"/>
    <w:rPr>
      <w:rFonts w:ascii="PT Astra Serif" w:hAnsi="PT Astra Serif"/>
      <w:i/>
      <w:sz w:val="24"/>
    </w:rPr>
  </w:style>
  <w:style w:type="paragraph" w:customStyle="1" w:styleId="1d">
    <w:name w:val="Абзац списка1"/>
    <w:basedOn w:val="a"/>
    <w:link w:val="1e"/>
    <w:rsid w:val="00475B0C"/>
    <w:pPr>
      <w:spacing w:after="200" w:line="276" w:lineRule="exact"/>
      <w:ind w:left="720"/>
      <w:contextualSpacing/>
    </w:pPr>
  </w:style>
  <w:style w:type="character" w:customStyle="1" w:styleId="1e">
    <w:name w:val="Абзац списка1"/>
    <w:basedOn w:val="1"/>
    <w:link w:val="1d"/>
    <w:rsid w:val="00475B0C"/>
  </w:style>
  <w:style w:type="paragraph" w:customStyle="1" w:styleId="1f">
    <w:name w:val="Основной текст1"/>
    <w:basedOn w:val="a"/>
    <w:link w:val="1f0"/>
    <w:rsid w:val="00475B0C"/>
    <w:pPr>
      <w:widowControl w:val="0"/>
      <w:spacing w:line="240" w:lineRule="exact"/>
      <w:ind w:firstLine="400"/>
    </w:pPr>
  </w:style>
  <w:style w:type="character" w:customStyle="1" w:styleId="1f0">
    <w:name w:val="Основной текст1"/>
    <w:basedOn w:val="1"/>
    <w:link w:val="1f"/>
    <w:rsid w:val="00475B0C"/>
  </w:style>
  <w:style w:type="paragraph" w:styleId="51">
    <w:name w:val="toc 5"/>
    <w:next w:val="a"/>
    <w:link w:val="52"/>
    <w:uiPriority w:val="39"/>
    <w:rsid w:val="00475B0C"/>
    <w:pPr>
      <w:spacing w:after="160" w:line="264" w:lineRule="auto"/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475B0C"/>
    <w:rPr>
      <w:rFonts w:ascii="XO Thames" w:hAnsi="XO Thames"/>
      <w:color w:val="000000"/>
      <w:sz w:val="28"/>
    </w:rPr>
  </w:style>
  <w:style w:type="paragraph" w:styleId="afffa">
    <w:name w:val="Normal (Web)"/>
    <w:basedOn w:val="a"/>
    <w:link w:val="afffb"/>
    <w:rsid w:val="00475B0C"/>
    <w:pPr>
      <w:spacing w:before="280" w:after="280" w:line="240" w:lineRule="exact"/>
    </w:pPr>
    <w:rPr>
      <w:sz w:val="24"/>
    </w:rPr>
  </w:style>
  <w:style w:type="character" w:customStyle="1" w:styleId="afffb">
    <w:name w:val="Обычный (веб) Знак"/>
    <w:basedOn w:val="1"/>
    <w:link w:val="afffa"/>
    <w:rsid w:val="00475B0C"/>
    <w:rPr>
      <w:sz w:val="24"/>
    </w:rPr>
  </w:style>
  <w:style w:type="paragraph" w:customStyle="1" w:styleId="afffc">
    <w:name w:val="Содержимое врезки"/>
    <w:basedOn w:val="a"/>
    <w:link w:val="afffd"/>
    <w:rsid w:val="00475B0C"/>
  </w:style>
  <w:style w:type="character" w:customStyle="1" w:styleId="afffd">
    <w:name w:val="Содержимое врезки"/>
    <w:basedOn w:val="1"/>
    <w:link w:val="afffc"/>
    <w:rsid w:val="00475B0C"/>
  </w:style>
  <w:style w:type="paragraph" w:customStyle="1" w:styleId="2d">
    <w:name w:val="Основной текст (2)_"/>
    <w:link w:val="2e"/>
    <w:rsid w:val="00475B0C"/>
    <w:rPr>
      <w:b/>
      <w:spacing w:val="1"/>
      <w:highlight w:val="white"/>
    </w:rPr>
  </w:style>
  <w:style w:type="character" w:customStyle="1" w:styleId="2e">
    <w:name w:val="Основной текст (2)_"/>
    <w:link w:val="2d"/>
    <w:rsid w:val="00475B0C"/>
    <w:rPr>
      <w:b/>
      <w:spacing w:val="1"/>
      <w:highlight w:val="white"/>
    </w:rPr>
  </w:style>
  <w:style w:type="paragraph" w:customStyle="1" w:styleId="Contents2">
    <w:name w:val="Contents 2"/>
    <w:link w:val="Contents20"/>
    <w:rsid w:val="00475B0C"/>
    <w:rPr>
      <w:rFonts w:ascii="XO Thames" w:hAnsi="XO Thames"/>
      <w:sz w:val="28"/>
    </w:rPr>
  </w:style>
  <w:style w:type="character" w:customStyle="1" w:styleId="Contents20">
    <w:name w:val="Contents 2"/>
    <w:link w:val="Contents2"/>
    <w:rsid w:val="00475B0C"/>
    <w:rPr>
      <w:rFonts w:ascii="XO Thames" w:hAnsi="XO Thames"/>
      <w:sz w:val="28"/>
    </w:rPr>
  </w:style>
  <w:style w:type="paragraph" w:customStyle="1" w:styleId="Contents8">
    <w:name w:val="Contents 8"/>
    <w:link w:val="Contents80"/>
    <w:rsid w:val="00475B0C"/>
    <w:rPr>
      <w:rFonts w:ascii="XO Thames" w:hAnsi="XO Thames"/>
      <w:sz w:val="28"/>
    </w:rPr>
  </w:style>
  <w:style w:type="character" w:customStyle="1" w:styleId="Contents80">
    <w:name w:val="Contents 8"/>
    <w:link w:val="Contents8"/>
    <w:rsid w:val="00475B0C"/>
    <w:rPr>
      <w:rFonts w:ascii="XO Thames" w:hAnsi="XO Thames"/>
      <w:sz w:val="28"/>
    </w:rPr>
  </w:style>
  <w:style w:type="paragraph" w:customStyle="1" w:styleId="afffe">
    <w:name w:val="Подпись к таблице_"/>
    <w:link w:val="affff"/>
    <w:rsid w:val="00475B0C"/>
    <w:rPr>
      <w:rFonts w:ascii="Times New Roman" w:hAnsi="Times New Roman"/>
      <w:sz w:val="20"/>
    </w:rPr>
  </w:style>
  <w:style w:type="character" w:customStyle="1" w:styleId="affff">
    <w:name w:val="Подпись к таблице_"/>
    <w:link w:val="afffe"/>
    <w:rsid w:val="00475B0C"/>
    <w:rPr>
      <w:rFonts w:ascii="Times New Roman" w:hAnsi="Times New Roman"/>
      <w:color w:val="000000"/>
      <w:sz w:val="20"/>
    </w:rPr>
  </w:style>
  <w:style w:type="paragraph" w:customStyle="1" w:styleId="BalloonText1">
    <w:name w:val="Balloon Text1"/>
    <w:basedOn w:val="a"/>
    <w:link w:val="BalloonText10"/>
    <w:rsid w:val="00475B0C"/>
    <w:rPr>
      <w:rFonts w:ascii="Segoe UI" w:hAnsi="Segoe UI"/>
      <w:sz w:val="18"/>
    </w:rPr>
  </w:style>
  <w:style w:type="character" w:customStyle="1" w:styleId="BalloonText10">
    <w:name w:val="Balloon Text1"/>
    <w:basedOn w:val="1"/>
    <w:link w:val="BalloonText1"/>
    <w:rsid w:val="00475B0C"/>
    <w:rPr>
      <w:rFonts w:ascii="Segoe UI" w:hAnsi="Segoe UI"/>
      <w:sz w:val="18"/>
    </w:rPr>
  </w:style>
  <w:style w:type="paragraph" w:customStyle="1" w:styleId="affff0">
    <w:name w:val="Колонтитул"/>
    <w:link w:val="affff1"/>
    <w:rsid w:val="00475B0C"/>
    <w:pPr>
      <w:spacing w:after="160"/>
      <w:jc w:val="both"/>
    </w:pPr>
    <w:rPr>
      <w:rFonts w:ascii="XO Thames" w:hAnsi="XO Thames"/>
      <w:sz w:val="28"/>
    </w:rPr>
  </w:style>
  <w:style w:type="character" w:customStyle="1" w:styleId="affff1">
    <w:name w:val="Колонтитул"/>
    <w:link w:val="affff0"/>
    <w:rsid w:val="00475B0C"/>
    <w:rPr>
      <w:rFonts w:ascii="XO Thames" w:hAnsi="XO Thames"/>
      <w:color w:val="000000"/>
      <w:sz w:val="28"/>
    </w:rPr>
  </w:style>
  <w:style w:type="paragraph" w:customStyle="1" w:styleId="1f1">
    <w:name w:val="Обычный (веб)1"/>
    <w:basedOn w:val="a"/>
    <w:link w:val="1f2"/>
    <w:rsid w:val="00475B0C"/>
    <w:pPr>
      <w:spacing w:before="100" w:after="100" w:line="240" w:lineRule="exact"/>
    </w:pPr>
    <w:rPr>
      <w:sz w:val="24"/>
    </w:rPr>
  </w:style>
  <w:style w:type="character" w:customStyle="1" w:styleId="1f2">
    <w:name w:val="Обычный (веб)1"/>
    <w:basedOn w:val="1"/>
    <w:link w:val="1f1"/>
    <w:rsid w:val="00475B0C"/>
    <w:rPr>
      <w:sz w:val="24"/>
    </w:rPr>
  </w:style>
  <w:style w:type="paragraph" w:customStyle="1" w:styleId="FootnoteSymbol">
    <w:name w:val="Footnote Symbol"/>
    <w:basedOn w:val="DefaultParagraphFont1"/>
    <w:link w:val="FootnoteSymbol0"/>
    <w:rsid w:val="00475B0C"/>
    <w:rPr>
      <w:vertAlign w:val="superscript"/>
    </w:rPr>
  </w:style>
  <w:style w:type="character" w:customStyle="1" w:styleId="FootnoteSymbol0">
    <w:name w:val="Footnote Symbol"/>
    <w:basedOn w:val="DefaultParagraphFont10"/>
    <w:link w:val="FootnoteSymbol"/>
    <w:rsid w:val="00475B0C"/>
    <w:rPr>
      <w:vertAlign w:val="superscript"/>
    </w:rPr>
  </w:style>
  <w:style w:type="paragraph" w:styleId="affff2">
    <w:name w:val="caption"/>
    <w:basedOn w:val="a"/>
    <w:link w:val="affff3"/>
    <w:rsid w:val="00475B0C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ffff3">
    <w:name w:val="Название объекта Знак"/>
    <w:basedOn w:val="1"/>
    <w:link w:val="affff2"/>
    <w:rsid w:val="00475B0C"/>
    <w:rPr>
      <w:rFonts w:ascii="PT Astra Serif" w:hAnsi="PT Astra Serif"/>
      <w:i/>
      <w:sz w:val="24"/>
    </w:rPr>
  </w:style>
  <w:style w:type="paragraph" w:customStyle="1" w:styleId="Heading31">
    <w:name w:val="Heading 31"/>
    <w:link w:val="Heading310"/>
    <w:rsid w:val="00475B0C"/>
    <w:rPr>
      <w:rFonts w:asciiTheme="majorHAnsi" w:hAnsiTheme="majorHAnsi"/>
      <w:b/>
      <w:color w:val="5B9BD5" w:themeColor="accent1"/>
    </w:rPr>
  </w:style>
  <w:style w:type="character" w:customStyle="1" w:styleId="Heading310">
    <w:name w:val="Heading 31"/>
    <w:link w:val="Heading31"/>
    <w:rsid w:val="00475B0C"/>
    <w:rPr>
      <w:rFonts w:asciiTheme="majorHAnsi" w:hAnsiTheme="majorHAnsi"/>
      <w:b/>
      <w:color w:val="5B9BD5" w:themeColor="accent1"/>
    </w:rPr>
  </w:style>
  <w:style w:type="paragraph" w:customStyle="1" w:styleId="annotationtext1">
    <w:name w:val="annotation text1"/>
    <w:basedOn w:val="a"/>
    <w:link w:val="annotationtext10"/>
    <w:rsid w:val="00475B0C"/>
  </w:style>
  <w:style w:type="character" w:customStyle="1" w:styleId="annotationtext10">
    <w:name w:val="annotation text1"/>
    <w:basedOn w:val="1"/>
    <w:link w:val="annotationtext1"/>
    <w:rsid w:val="00475B0C"/>
  </w:style>
  <w:style w:type="paragraph" w:styleId="affff4">
    <w:name w:val="Subtitle"/>
    <w:next w:val="a"/>
    <w:link w:val="affff5"/>
    <w:uiPriority w:val="11"/>
    <w:qFormat/>
    <w:rsid w:val="00475B0C"/>
    <w:pPr>
      <w:spacing w:after="160" w:line="264" w:lineRule="auto"/>
      <w:jc w:val="both"/>
    </w:pPr>
    <w:rPr>
      <w:rFonts w:ascii="XO Thames" w:hAnsi="XO Thames"/>
      <w:i/>
      <w:sz w:val="24"/>
    </w:rPr>
  </w:style>
  <w:style w:type="character" w:customStyle="1" w:styleId="affff5">
    <w:name w:val="Подзаголовок Знак"/>
    <w:link w:val="affff4"/>
    <w:rsid w:val="00475B0C"/>
    <w:rPr>
      <w:rFonts w:ascii="XO Thames" w:hAnsi="XO Thames"/>
      <w:i/>
      <w:color w:val="000000"/>
      <w:sz w:val="24"/>
    </w:rPr>
  </w:style>
  <w:style w:type="paragraph" w:customStyle="1" w:styleId="ConsPlusTitle">
    <w:name w:val="ConsPlusTitle"/>
    <w:link w:val="ConsPlusTitle0"/>
    <w:rsid w:val="00475B0C"/>
    <w:pPr>
      <w:widowControl w:val="0"/>
    </w:pPr>
    <w:rPr>
      <w:rFonts w:ascii="Calibri" w:hAnsi="Calibri"/>
      <w:b/>
    </w:rPr>
  </w:style>
  <w:style w:type="character" w:customStyle="1" w:styleId="ConsPlusTitle0">
    <w:name w:val="ConsPlusTitle"/>
    <w:link w:val="ConsPlusTitle"/>
    <w:rsid w:val="00475B0C"/>
    <w:rPr>
      <w:rFonts w:ascii="Calibri" w:hAnsi="Calibri"/>
      <w:b/>
      <w:color w:val="000000"/>
      <w:sz w:val="22"/>
    </w:rPr>
  </w:style>
  <w:style w:type="paragraph" w:customStyle="1" w:styleId="ListParagraph1">
    <w:name w:val="List Paragraph1"/>
    <w:basedOn w:val="a"/>
    <w:link w:val="ListParagraph10"/>
    <w:rsid w:val="00475B0C"/>
    <w:pPr>
      <w:ind w:left="720"/>
      <w:contextualSpacing/>
    </w:pPr>
  </w:style>
  <w:style w:type="character" w:customStyle="1" w:styleId="ListParagraph10">
    <w:name w:val="List Paragraph1"/>
    <w:basedOn w:val="1"/>
    <w:link w:val="ListParagraph1"/>
    <w:rsid w:val="00475B0C"/>
  </w:style>
  <w:style w:type="paragraph" w:customStyle="1" w:styleId="afff1">
    <w:name w:val="Содержимое таблицы"/>
    <w:basedOn w:val="a"/>
    <w:link w:val="afff3"/>
    <w:rsid w:val="00475B0C"/>
    <w:pPr>
      <w:widowControl w:val="0"/>
    </w:pPr>
  </w:style>
  <w:style w:type="character" w:customStyle="1" w:styleId="afff3">
    <w:name w:val="Содержимое таблицы"/>
    <w:basedOn w:val="1"/>
    <w:link w:val="afff1"/>
    <w:rsid w:val="00475B0C"/>
  </w:style>
  <w:style w:type="paragraph" w:customStyle="1" w:styleId="affff6">
    <w:name w:val="Символ нумерации"/>
    <w:link w:val="affff7"/>
    <w:rsid w:val="00475B0C"/>
  </w:style>
  <w:style w:type="character" w:customStyle="1" w:styleId="affff7">
    <w:name w:val="Символ нумерации"/>
    <w:link w:val="affff6"/>
    <w:rsid w:val="00475B0C"/>
  </w:style>
  <w:style w:type="paragraph" w:styleId="affff8">
    <w:name w:val="Title"/>
    <w:next w:val="a6"/>
    <w:link w:val="affff9"/>
    <w:uiPriority w:val="10"/>
    <w:qFormat/>
    <w:rsid w:val="00475B0C"/>
    <w:pPr>
      <w:spacing w:before="567" w:after="567" w:line="264" w:lineRule="auto"/>
      <w:jc w:val="center"/>
    </w:pPr>
    <w:rPr>
      <w:rFonts w:ascii="XO Thames" w:hAnsi="XO Thames"/>
      <w:b/>
      <w:caps/>
      <w:sz w:val="40"/>
    </w:rPr>
  </w:style>
  <w:style w:type="character" w:customStyle="1" w:styleId="affff9">
    <w:name w:val="Название Знак"/>
    <w:link w:val="affff8"/>
    <w:rsid w:val="00475B0C"/>
    <w:rPr>
      <w:rFonts w:ascii="XO Thames" w:hAnsi="XO Thames"/>
      <w:b/>
      <w:caps/>
      <w:color w:val="000000"/>
      <w:sz w:val="40"/>
    </w:rPr>
  </w:style>
  <w:style w:type="paragraph" w:customStyle="1" w:styleId="fontstyle01">
    <w:name w:val="fontstyle01"/>
    <w:basedOn w:val="1c"/>
    <w:link w:val="fontstyle010"/>
    <w:rsid w:val="00475B0C"/>
    <w:rPr>
      <w:rFonts w:ascii="ArialMT" w:hAnsi="ArialMT"/>
      <w:sz w:val="18"/>
    </w:rPr>
  </w:style>
  <w:style w:type="character" w:customStyle="1" w:styleId="fontstyle010">
    <w:name w:val="fontstyle01"/>
    <w:basedOn w:val="a0"/>
    <w:link w:val="fontstyle01"/>
    <w:rsid w:val="00475B0C"/>
    <w:rPr>
      <w:rFonts w:ascii="ArialMT" w:hAnsi="ArialMT"/>
      <w:b w:val="0"/>
      <w:i w:val="0"/>
      <w:color w:val="000000"/>
      <w:sz w:val="18"/>
    </w:rPr>
  </w:style>
  <w:style w:type="character" w:customStyle="1" w:styleId="40">
    <w:name w:val="Заголовок 4 Знак"/>
    <w:link w:val="4"/>
    <w:rsid w:val="00475B0C"/>
    <w:rPr>
      <w:rFonts w:asciiTheme="majorHAnsi" w:hAnsiTheme="majorHAnsi"/>
      <w:b/>
      <w:i/>
      <w:color w:val="5B9BD5" w:themeColor="accent1"/>
      <w:sz w:val="22"/>
    </w:rPr>
  </w:style>
  <w:style w:type="paragraph" w:customStyle="1" w:styleId="affffa">
    <w:name w:val="Титул текст"/>
    <w:basedOn w:val="a"/>
    <w:link w:val="affffb"/>
    <w:rsid w:val="00475B0C"/>
    <w:pPr>
      <w:widowControl w:val="0"/>
      <w:spacing w:before="60" w:after="60" w:line="240" w:lineRule="exact"/>
      <w:jc w:val="center"/>
    </w:pPr>
    <w:rPr>
      <w:sz w:val="27"/>
    </w:rPr>
  </w:style>
  <w:style w:type="character" w:customStyle="1" w:styleId="affffb">
    <w:name w:val="Титул текст"/>
    <w:basedOn w:val="1"/>
    <w:link w:val="affffa"/>
    <w:rsid w:val="00475B0C"/>
    <w:rPr>
      <w:sz w:val="27"/>
    </w:rPr>
  </w:style>
  <w:style w:type="paragraph" w:customStyle="1" w:styleId="ConsPlusNonformat">
    <w:name w:val="ConsPlusNonformat"/>
    <w:link w:val="ConsPlusNonformat0"/>
    <w:rsid w:val="00475B0C"/>
    <w:pPr>
      <w:widowControl w:val="0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475B0C"/>
    <w:rPr>
      <w:rFonts w:ascii="Courier New" w:hAnsi="Courier New"/>
      <w:color w:val="000000"/>
      <w:sz w:val="20"/>
    </w:rPr>
  </w:style>
  <w:style w:type="paragraph" w:customStyle="1" w:styleId="affffc">
    <w:name w:val="Другое"/>
    <w:basedOn w:val="a"/>
    <w:link w:val="affffd"/>
    <w:rsid w:val="00475B0C"/>
    <w:pPr>
      <w:widowControl w:val="0"/>
      <w:spacing w:line="240" w:lineRule="exact"/>
      <w:ind w:firstLine="400"/>
    </w:pPr>
  </w:style>
  <w:style w:type="character" w:customStyle="1" w:styleId="affffd">
    <w:name w:val="Другое"/>
    <w:basedOn w:val="1"/>
    <w:link w:val="affffc"/>
    <w:rsid w:val="00475B0C"/>
  </w:style>
  <w:style w:type="paragraph" w:customStyle="1" w:styleId="Default">
    <w:name w:val="Default"/>
    <w:link w:val="Default0"/>
    <w:rsid w:val="00475B0C"/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475B0C"/>
    <w:rPr>
      <w:rFonts w:ascii="Times New Roman" w:hAnsi="Times New Roman"/>
      <w:color w:val="000000"/>
      <w:sz w:val="24"/>
    </w:rPr>
  </w:style>
  <w:style w:type="paragraph" w:customStyle="1" w:styleId="EndnoteReference">
    <w:name w:val="Endnote Reference"/>
    <w:link w:val="EndnoteReference0"/>
    <w:rsid w:val="00475B0C"/>
    <w:rPr>
      <w:vertAlign w:val="superscript"/>
    </w:rPr>
  </w:style>
  <w:style w:type="character" w:customStyle="1" w:styleId="EndnoteReference0">
    <w:name w:val="Endnote Reference"/>
    <w:link w:val="EndnoteReference"/>
    <w:rsid w:val="00475B0C"/>
    <w:rPr>
      <w:vertAlign w:val="superscript"/>
    </w:rPr>
  </w:style>
  <w:style w:type="paragraph" w:customStyle="1" w:styleId="Heading21">
    <w:name w:val="Heading 21"/>
    <w:link w:val="Heading210"/>
    <w:rsid w:val="00475B0C"/>
    <w:rPr>
      <w:rFonts w:asciiTheme="majorHAnsi" w:hAnsiTheme="majorHAnsi"/>
      <w:b/>
      <w:color w:val="5B9BD5" w:themeColor="accent1"/>
      <w:sz w:val="26"/>
    </w:rPr>
  </w:style>
  <w:style w:type="character" w:customStyle="1" w:styleId="Heading210">
    <w:name w:val="Heading 21"/>
    <w:link w:val="Heading21"/>
    <w:rsid w:val="00475B0C"/>
    <w:rPr>
      <w:rFonts w:asciiTheme="majorHAnsi" w:hAnsiTheme="majorHAnsi"/>
      <w:b/>
      <w:color w:val="5B9BD5" w:themeColor="accent1"/>
      <w:sz w:val="26"/>
    </w:rPr>
  </w:style>
  <w:style w:type="character" w:customStyle="1" w:styleId="20">
    <w:name w:val="Заголовок 2 Знак"/>
    <w:link w:val="2"/>
    <w:rsid w:val="00475B0C"/>
    <w:rPr>
      <w:rFonts w:asciiTheme="majorHAnsi" w:hAnsiTheme="majorHAnsi"/>
      <w:b/>
      <w:color w:val="5B9BD5" w:themeColor="accent1"/>
      <w:sz w:val="26"/>
    </w:rPr>
  </w:style>
  <w:style w:type="paragraph" w:customStyle="1" w:styleId="ConsPlusCell">
    <w:name w:val="ConsPlusCell"/>
    <w:link w:val="ConsPlusCell0"/>
    <w:rsid w:val="00475B0C"/>
    <w:rPr>
      <w:rFonts w:ascii="Arial" w:hAnsi="Arial"/>
      <w:sz w:val="20"/>
    </w:rPr>
  </w:style>
  <w:style w:type="character" w:customStyle="1" w:styleId="ConsPlusCell0">
    <w:name w:val="ConsPlusCell"/>
    <w:link w:val="ConsPlusCell"/>
    <w:rsid w:val="00475B0C"/>
    <w:rPr>
      <w:rFonts w:ascii="Arial" w:hAnsi="Arial"/>
      <w:color w:val="000000"/>
      <w:sz w:val="20"/>
    </w:rPr>
  </w:style>
  <w:style w:type="paragraph" w:customStyle="1" w:styleId="affffe">
    <w:name w:val="Текст сноски Знак"/>
    <w:link w:val="afffff"/>
    <w:rsid w:val="00475B0C"/>
    <w:rPr>
      <w:rFonts w:ascii="Times New Roman" w:hAnsi="Times New Roman"/>
      <w:sz w:val="20"/>
    </w:rPr>
  </w:style>
  <w:style w:type="character" w:customStyle="1" w:styleId="afffff">
    <w:name w:val="Текст сноски Знак"/>
    <w:link w:val="affffe"/>
    <w:rsid w:val="00475B0C"/>
    <w:rPr>
      <w:rFonts w:ascii="Times New Roman" w:hAnsi="Times New Roman"/>
      <w:color w:val="000000"/>
      <w:sz w:val="20"/>
    </w:rPr>
  </w:style>
  <w:style w:type="paragraph" w:customStyle="1" w:styleId="afffff0">
    <w:name w:val="Основной текст_"/>
    <w:link w:val="afffff1"/>
    <w:rsid w:val="00475B0C"/>
    <w:rPr>
      <w:rFonts w:ascii="Times New Roman" w:hAnsi="Times New Roman"/>
      <w:sz w:val="24"/>
    </w:rPr>
  </w:style>
  <w:style w:type="character" w:customStyle="1" w:styleId="afffff1">
    <w:name w:val="Основной текст_"/>
    <w:link w:val="afffff0"/>
    <w:rsid w:val="00475B0C"/>
    <w:rPr>
      <w:rFonts w:ascii="Times New Roman" w:hAnsi="Times New Roman"/>
      <w:color w:val="000000"/>
      <w:sz w:val="24"/>
    </w:rPr>
  </w:style>
  <w:style w:type="paragraph" w:customStyle="1" w:styleId="Contents6">
    <w:name w:val="Contents 6"/>
    <w:link w:val="Contents60"/>
    <w:rsid w:val="00475B0C"/>
    <w:rPr>
      <w:rFonts w:ascii="XO Thames" w:hAnsi="XO Thames"/>
      <w:sz w:val="28"/>
    </w:rPr>
  </w:style>
  <w:style w:type="character" w:customStyle="1" w:styleId="Contents60">
    <w:name w:val="Contents 6"/>
    <w:link w:val="Contents6"/>
    <w:rsid w:val="00475B0C"/>
    <w:rPr>
      <w:rFonts w:ascii="XO Thames" w:hAnsi="XO Thames"/>
      <w:sz w:val="28"/>
    </w:rPr>
  </w:style>
  <w:style w:type="character" w:customStyle="1" w:styleId="60">
    <w:name w:val="Заголовок 6 Знак"/>
    <w:link w:val="6"/>
    <w:rsid w:val="00475B0C"/>
    <w:rPr>
      <w:rFonts w:asciiTheme="majorHAnsi" w:hAnsiTheme="majorHAnsi"/>
      <w:i/>
      <w:color w:val="1F4D78" w:themeColor="accent1" w:themeShade="7F"/>
      <w:sz w:val="22"/>
    </w:rPr>
  </w:style>
  <w:style w:type="paragraph" w:customStyle="1" w:styleId="FootnoteReference">
    <w:name w:val="Footnote Reference"/>
    <w:link w:val="FootnoteReference0"/>
    <w:rsid w:val="00475B0C"/>
    <w:rPr>
      <w:vertAlign w:val="superscript"/>
    </w:rPr>
  </w:style>
  <w:style w:type="character" w:customStyle="1" w:styleId="FootnoteReference0">
    <w:name w:val="Footnote Reference"/>
    <w:link w:val="FootnoteReference"/>
    <w:rsid w:val="00475B0C"/>
    <w:rPr>
      <w:vertAlign w:val="superscript"/>
    </w:rPr>
  </w:style>
  <w:style w:type="paragraph" w:customStyle="1" w:styleId="afffff2">
    <w:name w:val="Нижний колонтитул Знак"/>
    <w:link w:val="afffff3"/>
    <w:rsid w:val="00475B0C"/>
    <w:rPr>
      <w:rFonts w:ascii="Times New Roman" w:hAnsi="Times New Roman"/>
      <w:sz w:val="24"/>
    </w:rPr>
  </w:style>
  <w:style w:type="character" w:customStyle="1" w:styleId="afffff3">
    <w:name w:val="Нижний колонтитул Знак"/>
    <w:link w:val="afffff2"/>
    <w:rsid w:val="00475B0C"/>
    <w:rPr>
      <w:rFonts w:ascii="Times New Roman" w:hAnsi="Times New Roman"/>
      <w:color w:val="000000"/>
      <w:sz w:val="24"/>
    </w:rPr>
  </w:style>
  <w:style w:type="paragraph" w:customStyle="1" w:styleId="ConsPlusNormal1">
    <w:name w:val="ConsPlusNormal Знак"/>
    <w:link w:val="ConsPlusNormal2"/>
    <w:rsid w:val="00475B0C"/>
    <w:rPr>
      <w:rFonts w:ascii="Arial" w:hAnsi="Arial"/>
      <w:sz w:val="20"/>
    </w:rPr>
  </w:style>
  <w:style w:type="character" w:customStyle="1" w:styleId="ConsPlusNormal2">
    <w:name w:val="ConsPlusNormal Знак"/>
    <w:link w:val="ConsPlusNormal1"/>
    <w:rsid w:val="00475B0C"/>
    <w:rPr>
      <w:rFonts w:ascii="Arial" w:hAnsi="Arial"/>
      <w:sz w:val="20"/>
    </w:rPr>
  </w:style>
  <w:style w:type="table" w:styleId="afffff4">
    <w:name w:val="Table Grid"/>
    <w:basedOn w:val="a1"/>
    <w:rsid w:val="00475B0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rsid w:val="00475B0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5">
    <w:name w:val="Balloon Text"/>
    <w:basedOn w:val="a"/>
    <w:link w:val="1f3"/>
    <w:uiPriority w:val="99"/>
    <w:semiHidden/>
    <w:unhideWhenUsed/>
    <w:rsid w:val="00CB57E2"/>
    <w:rPr>
      <w:rFonts w:ascii="Tahoma" w:hAnsi="Tahoma" w:cs="Tahoma"/>
      <w:sz w:val="16"/>
      <w:szCs w:val="16"/>
    </w:rPr>
  </w:style>
  <w:style w:type="character" w:customStyle="1" w:styleId="1f3">
    <w:name w:val="Текст выноски Знак1"/>
    <w:basedOn w:val="a0"/>
    <w:link w:val="afffff5"/>
    <w:uiPriority w:val="99"/>
    <w:semiHidden/>
    <w:rsid w:val="00CB57E2"/>
    <w:rPr>
      <w:rFonts w:ascii="Tahoma" w:hAnsi="Tahoma" w:cs="Tahoma"/>
      <w:sz w:val="16"/>
      <w:szCs w:val="16"/>
    </w:rPr>
  </w:style>
  <w:style w:type="paragraph" w:styleId="afffff6">
    <w:name w:val="header"/>
    <w:basedOn w:val="a"/>
    <w:link w:val="1f4"/>
    <w:uiPriority w:val="99"/>
    <w:semiHidden/>
    <w:unhideWhenUsed/>
    <w:rsid w:val="00CB57E2"/>
    <w:pPr>
      <w:tabs>
        <w:tab w:val="center" w:pos="4677"/>
        <w:tab w:val="right" w:pos="9355"/>
      </w:tabs>
    </w:pPr>
  </w:style>
  <w:style w:type="character" w:customStyle="1" w:styleId="1f4">
    <w:name w:val="Верхний колонтитул Знак1"/>
    <w:basedOn w:val="a0"/>
    <w:link w:val="afffff6"/>
    <w:uiPriority w:val="99"/>
    <w:semiHidden/>
    <w:rsid w:val="00CB57E2"/>
    <w:rPr>
      <w:rFonts w:ascii="Times New Roman" w:hAnsi="Times New Roman"/>
      <w:sz w:val="20"/>
    </w:rPr>
  </w:style>
  <w:style w:type="paragraph" w:styleId="afffff7">
    <w:name w:val="footer"/>
    <w:basedOn w:val="a"/>
    <w:link w:val="1f5"/>
    <w:uiPriority w:val="99"/>
    <w:semiHidden/>
    <w:unhideWhenUsed/>
    <w:rsid w:val="00CB57E2"/>
    <w:pPr>
      <w:tabs>
        <w:tab w:val="center" w:pos="4677"/>
        <w:tab w:val="right" w:pos="9355"/>
      </w:tabs>
    </w:pPr>
  </w:style>
  <w:style w:type="character" w:customStyle="1" w:styleId="1f5">
    <w:name w:val="Нижний колонтитул Знак1"/>
    <w:basedOn w:val="a0"/>
    <w:link w:val="afffff7"/>
    <w:uiPriority w:val="99"/>
    <w:semiHidden/>
    <w:rsid w:val="00CB57E2"/>
    <w:rPr>
      <w:rFonts w:ascii="Times New Roman" w:hAnsi="Times New Roman"/>
      <w:sz w:val="20"/>
    </w:rPr>
  </w:style>
  <w:style w:type="paragraph" w:styleId="afffff8">
    <w:name w:val="No Spacing"/>
    <w:uiPriority w:val="1"/>
    <w:qFormat/>
    <w:rsid w:val="00AC6D2E"/>
    <w:rPr>
      <w:rFonts w:ascii="Calibri" w:eastAsia="Calibri" w:hAnsi="Calibri"/>
      <w:color w:val="auto"/>
      <w:szCs w:val="22"/>
      <w:lang w:eastAsia="en-US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2813C-3CA4-4937-AFA8-275FAE1EE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34</Pages>
  <Words>12553</Words>
  <Characters>71557</Characters>
  <Application>Microsoft Office Word</Application>
  <DocSecurity>0</DocSecurity>
  <Lines>596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21-2</dc:creator>
  <cp:lastModifiedBy>21-2</cp:lastModifiedBy>
  <cp:revision>7</cp:revision>
  <cp:lastPrinted>2026-04-29T08:57:00Z</cp:lastPrinted>
  <dcterms:created xsi:type="dcterms:W3CDTF">2026-04-27T05:59:00Z</dcterms:created>
  <dcterms:modified xsi:type="dcterms:W3CDTF">2026-05-07T09:10:00Z</dcterms:modified>
</cp:coreProperties>
</file>