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070D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rFonts w:ascii="Arial" w:hAnsi="Arial"/>
          <w:noProof/>
          <w:sz w:val="28"/>
          <w:szCs w:val="20"/>
        </w:rPr>
        <w:drawing>
          <wp:inline distT="0" distB="0" distL="0" distR="0" wp14:anchorId="1B90487B" wp14:editId="09394BE3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РОССИЙСКАЯ ФЕДЕРАЦИЯ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Кемеровская область-Кузбасс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proofErr w:type="spellStart"/>
      <w:r w:rsidRPr="00B070D5">
        <w:rPr>
          <w:b/>
          <w:sz w:val="28"/>
          <w:szCs w:val="20"/>
        </w:rPr>
        <w:t>Осинниковский</w:t>
      </w:r>
      <w:proofErr w:type="spellEnd"/>
      <w:r w:rsidRPr="00B070D5">
        <w:rPr>
          <w:b/>
          <w:sz w:val="28"/>
          <w:szCs w:val="20"/>
        </w:rPr>
        <w:t xml:space="preserve"> городской округ Кемеровской област</w:t>
      </w:r>
      <w:proofErr w:type="gramStart"/>
      <w:r w:rsidRPr="00B070D5">
        <w:rPr>
          <w:b/>
          <w:sz w:val="28"/>
          <w:szCs w:val="20"/>
        </w:rPr>
        <w:t>и-</w:t>
      </w:r>
      <w:proofErr w:type="gramEnd"/>
      <w:r w:rsidRPr="00B070D5">
        <w:rPr>
          <w:b/>
          <w:sz w:val="28"/>
          <w:szCs w:val="20"/>
        </w:rPr>
        <w:t xml:space="preserve"> Кузбасса</w:t>
      </w:r>
    </w:p>
    <w:p w:rsidR="00395757" w:rsidRPr="00B070D5" w:rsidRDefault="00395757" w:rsidP="00395757">
      <w:pPr>
        <w:rPr>
          <w:bCs/>
          <w:sz w:val="28"/>
          <w:szCs w:val="20"/>
        </w:rPr>
      </w:pPr>
      <w:r w:rsidRPr="00B070D5">
        <w:rPr>
          <w:bCs/>
          <w:sz w:val="28"/>
          <w:szCs w:val="20"/>
        </w:rPr>
        <w:t xml:space="preserve">                         </w:t>
      </w:r>
    </w:p>
    <w:p w:rsidR="00395757" w:rsidRPr="00B070D5" w:rsidRDefault="00395757" w:rsidP="00395757">
      <w:pPr>
        <w:jc w:val="center"/>
        <w:rPr>
          <w:b/>
          <w:bCs/>
          <w:sz w:val="32"/>
          <w:szCs w:val="28"/>
        </w:rPr>
      </w:pPr>
      <w:r w:rsidRPr="00B070D5">
        <w:rPr>
          <w:b/>
          <w:bCs/>
          <w:sz w:val="32"/>
          <w:szCs w:val="28"/>
        </w:rPr>
        <w:t xml:space="preserve">Совет народных депутатов </w:t>
      </w:r>
      <w:proofErr w:type="spellStart"/>
      <w:r w:rsidRPr="00B070D5">
        <w:rPr>
          <w:b/>
          <w:bCs/>
          <w:sz w:val="32"/>
          <w:szCs w:val="28"/>
        </w:rPr>
        <w:t>Осинниковского</w:t>
      </w:r>
      <w:proofErr w:type="spellEnd"/>
      <w:r w:rsidRPr="00B070D5">
        <w:rPr>
          <w:b/>
          <w:bCs/>
          <w:sz w:val="32"/>
          <w:szCs w:val="28"/>
        </w:rPr>
        <w:t xml:space="preserve"> городского округа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Default="00395757" w:rsidP="00395757">
      <w:pPr>
        <w:keepNext/>
        <w:jc w:val="center"/>
        <w:outlineLvl w:val="1"/>
        <w:rPr>
          <w:b/>
          <w:sz w:val="40"/>
          <w:szCs w:val="36"/>
        </w:rPr>
      </w:pPr>
      <w:r w:rsidRPr="00B070D5">
        <w:rPr>
          <w:b/>
          <w:sz w:val="40"/>
          <w:szCs w:val="36"/>
        </w:rPr>
        <w:t>РЕШЕНИЕ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Pr="002822C4" w:rsidRDefault="00395757" w:rsidP="00395757">
      <w:pPr>
        <w:jc w:val="both"/>
        <w:rPr>
          <w:sz w:val="28"/>
          <w:szCs w:val="20"/>
          <w:u w:val="single"/>
        </w:rPr>
      </w:pPr>
      <w:r w:rsidRPr="00B070D5">
        <w:rPr>
          <w:sz w:val="28"/>
          <w:szCs w:val="20"/>
        </w:rPr>
        <w:t>«»</w:t>
      </w:r>
      <w:r w:rsidR="00ED559F">
        <w:rPr>
          <w:sz w:val="28"/>
          <w:szCs w:val="20"/>
        </w:rPr>
        <w:t>_______</w:t>
      </w:r>
      <w:r w:rsidR="00026D5C" w:rsidRPr="00B070D5">
        <w:rPr>
          <w:sz w:val="28"/>
          <w:szCs w:val="20"/>
        </w:rPr>
        <w:t>202</w:t>
      </w:r>
      <w:r w:rsidR="00485ECF">
        <w:rPr>
          <w:sz w:val="28"/>
          <w:szCs w:val="20"/>
        </w:rPr>
        <w:t>6</w:t>
      </w:r>
      <w:r w:rsidRPr="00B070D5">
        <w:rPr>
          <w:sz w:val="28"/>
          <w:szCs w:val="20"/>
        </w:rPr>
        <w:t>г.</w:t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  <w:t xml:space="preserve"> </w:t>
      </w:r>
      <w:r w:rsidR="00B070D5">
        <w:rPr>
          <w:sz w:val="28"/>
          <w:szCs w:val="20"/>
        </w:rPr>
        <w:t xml:space="preserve">                                      </w:t>
      </w:r>
      <w:r w:rsidR="00ED559F">
        <w:rPr>
          <w:sz w:val="28"/>
          <w:szCs w:val="20"/>
        </w:rPr>
        <w:t xml:space="preserve">      </w:t>
      </w:r>
      <w:r w:rsidRPr="002822C4">
        <w:rPr>
          <w:sz w:val="28"/>
          <w:szCs w:val="20"/>
        </w:rPr>
        <w:t>№</w:t>
      </w:r>
      <w:r w:rsidR="002822C4" w:rsidRPr="002822C4">
        <w:rPr>
          <w:sz w:val="28"/>
          <w:szCs w:val="20"/>
        </w:rPr>
        <w:t xml:space="preserve"> </w:t>
      </w:r>
      <w:r w:rsidR="00ED559F">
        <w:rPr>
          <w:sz w:val="28"/>
          <w:szCs w:val="20"/>
        </w:rPr>
        <w:t>____</w:t>
      </w:r>
      <w:proofErr w:type="gramStart"/>
      <w:r w:rsidR="00ED559F">
        <w:rPr>
          <w:sz w:val="28"/>
          <w:szCs w:val="20"/>
        </w:rPr>
        <w:t>_</w:t>
      </w:r>
      <w:r w:rsidRPr="002822C4">
        <w:rPr>
          <w:sz w:val="28"/>
          <w:szCs w:val="20"/>
        </w:rPr>
        <w:t>-</w:t>
      </w:r>
      <w:proofErr w:type="gramEnd"/>
      <w:r w:rsidRPr="002822C4">
        <w:rPr>
          <w:sz w:val="28"/>
          <w:szCs w:val="20"/>
        </w:rPr>
        <w:t>МНА</w:t>
      </w:r>
    </w:p>
    <w:p w:rsidR="00395757" w:rsidRPr="00B070D5" w:rsidRDefault="00395757" w:rsidP="00395757">
      <w:pPr>
        <w:jc w:val="right"/>
        <w:rPr>
          <w:i/>
          <w:sz w:val="28"/>
        </w:rPr>
      </w:pPr>
      <w:r w:rsidRPr="00B070D5">
        <w:rPr>
          <w:i/>
          <w:sz w:val="28"/>
        </w:rPr>
        <w:t xml:space="preserve">                                                  </w:t>
      </w:r>
      <w:r w:rsidR="00B070D5">
        <w:rPr>
          <w:i/>
          <w:sz w:val="28"/>
        </w:rPr>
        <w:t xml:space="preserve">                     </w:t>
      </w:r>
      <w:r w:rsidRPr="00B070D5">
        <w:rPr>
          <w:i/>
          <w:sz w:val="28"/>
        </w:rPr>
        <w:t xml:space="preserve"> принято на </w:t>
      </w:r>
      <w:r w:rsidR="00B070D5">
        <w:rPr>
          <w:i/>
          <w:sz w:val="28"/>
        </w:rPr>
        <w:t xml:space="preserve">заседании </w:t>
      </w:r>
      <w:r w:rsidR="00A23BA5" w:rsidRPr="00B070D5">
        <w:rPr>
          <w:i/>
          <w:sz w:val="28"/>
        </w:rPr>
        <w:t>Совета народных</w:t>
      </w:r>
      <w:r w:rsidRPr="00B070D5">
        <w:rPr>
          <w:i/>
          <w:sz w:val="28"/>
        </w:rPr>
        <w:t xml:space="preserve"> </w:t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="0038374B" w:rsidRPr="00B070D5">
        <w:rPr>
          <w:i/>
          <w:sz w:val="28"/>
        </w:rPr>
        <w:t xml:space="preserve">              </w:t>
      </w:r>
      <w:r w:rsidR="00A23BA5" w:rsidRPr="00B070D5">
        <w:rPr>
          <w:i/>
          <w:sz w:val="28"/>
        </w:rPr>
        <w:t xml:space="preserve"> </w:t>
      </w:r>
      <w:r w:rsidR="00B070D5">
        <w:rPr>
          <w:i/>
          <w:sz w:val="28"/>
        </w:rPr>
        <w:t xml:space="preserve">депутатов </w:t>
      </w:r>
      <w:proofErr w:type="spellStart"/>
      <w:r w:rsidR="00B070D5">
        <w:rPr>
          <w:i/>
          <w:sz w:val="28"/>
        </w:rPr>
        <w:t>Осинниковского</w:t>
      </w:r>
      <w:proofErr w:type="spellEnd"/>
      <w:r w:rsidR="00B070D5">
        <w:rPr>
          <w:i/>
          <w:sz w:val="28"/>
        </w:rPr>
        <w:t xml:space="preserve"> городского </w:t>
      </w:r>
      <w:r w:rsidRPr="00B070D5">
        <w:rPr>
          <w:i/>
          <w:sz w:val="28"/>
        </w:rPr>
        <w:t xml:space="preserve">округа </w:t>
      </w:r>
      <w:r w:rsidRPr="00B070D5">
        <w:rPr>
          <w:i/>
          <w:sz w:val="28"/>
          <w:szCs w:val="20"/>
        </w:rPr>
        <w:t>«</w:t>
      </w:r>
      <w:r w:rsidR="00ED559F">
        <w:rPr>
          <w:i/>
          <w:sz w:val="28"/>
          <w:szCs w:val="20"/>
        </w:rPr>
        <w:t>__</w:t>
      </w:r>
      <w:r w:rsidR="00ED559F" w:rsidRPr="00B070D5">
        <w:rPr>
          <w:i/>
          <w:sz w:val="28"/>
          <w:szCs w:val="20"/>
        </w:rPr>
        <w:t>»</w:t>
      </w:r>
      <w:r w:rsidR="00ED559F">
        <w:rPr>
          <w:i/>
          <w:sz w:val="28"/>
          <w:szCs w:val="20"/>
        </w:rPr>
        <w:t xml:space="preserve"> ______</w:t>
      </w:r>
      <w:r w:rsidR="00B070D5">
        <w:rPr>
          <w:i/>
          <w:sz w:val="28"/>
        </w:rPr>
        <w:t xml:space="preserve"> 202</w:t>
      </w:r>
      <w:r w:rsidR="00485ECF">
        <w:rPr>
          <w:i/>
          <w:sz w:val="28"/>
        </w:rPr>
        <w:t>6</w:t>
      </w:r>
      <w:r w:rsidRPr="00B070D5">
        <w:rPr>
          <w:i/>
          <w:sz w:val="28"/>
        </w:rPr>
        <w:t xml:space="preserve"> года  </w:t>
      </w:r>
    </w:p>
    <w:p w:rsidR="009E3FAD" w:rsidRPr="00B070D5" w:rsidRDefault="009E3FAD" w:rsidP="009E3FAD">
      <w:pPr>
        <w:rPr>
          <w:i/>
          <w:sz w:val="28"/>
        </w:rPr>
      </w:pPr>
    </w:p>
    <w:p w:rsidR="00395757" w:rsidRPr="006D1D30" w:rsidRDefault="00395757" w:rsidP="00395757">
      <w:pPr>
        <w:pStyle w:val="a3"/>
        <w:ind w:left="0"/>
        <w:jc w:val="both"/>
        <w:rPr>
          <w:b/>
          <w:sz w:val="28"/>
        </w:rPr>
      </w:pPr>
      <w:r w:rsidRPr="006D1D30">
        <w:rPr>
          <w:b/>
          <w:sz w:val="28"/>
        </w:rPr>
        <w:t xml:space="preserve">О внесении изменений в решение Совета народных депутатов </w:t>
      </w:r>
      <w:proofErr w:type="spellStart"/>
      <w:r w:rsidRPr="006D1D30">
        <w:rPr>
          <w:b/>
          <w:sz w:val="28"/>
        </w:rPr>
        <w:t>Осинниковского</w:t>
      </w:r>
      <w:proofErr w:type="spellEnd"/>
      <w:r w:rsidRPr="006D1D30">
        <w:rPr>
          <w:b/>
          <w:sz w:val="28"/>
        </w:rPr>
        <w:t xml:space="preserve"> городского округа от 24 мая 2016 </w:t>
      </w:r>
      <w:r w:rsidR="00A23BA5" w:rsidRPr="006D1D30">
        <w:rPr>
          <w:b/>
          <w:sz w:val="28"/>
        </w:rPr>
        <w:t xml:space="preserve">года </w:t>
      </w:r>
      <w:r w:rsidRPr="006D1D30">
        <w:rPr>
          <w:b/>
          <w:sz w:val="28"/>
        </w:rPr>
        <w:t xml:space="preserve">№223-МНА </w:t>
      </w:r>
      <w:r w:rsidR="006D1D30">
        <w:rPr>
          <w:b/>
          <w:sz w:val="28"/>
        </w:rPr>
        <w:t>«</w:t>
      </w:r>
      <w:r w:rsidRPr="006D1D30">
        <w:rPr>
          <w:b/>
          <w:sz w:val="28"/>
        </w:rPr>
        <w:t xml:space="preserve">Об утверждении Правил землепользования и застройки муниципального образования </w:t>
      </w:r>
      <w:r w:rsidR="006D1D30">
        <w:rPr>
          <w:b/>
          <w:sz w:val="28"/>
        </w:rPr>
        <w:t xml:space="preserve">- </w:t>
      </w:r>
      <w:proofErr w:type="spellStart"/>
      <w:r w:rsidR="006D1D30">
        <w:rPr>
          <w:b/>
          <w:sz w:val="28"/>
        </w:rPr>
        <w:t>Осинниковский</w:t>
      </w:r>
      <w:proofErr w:type="spellEnd"/>
      <w:r w:rsidR="006D1D30">
        <w:rPr>
          <w:b/>
          <w:sz w:val="28"/>
        </w:rPr>
        <w:t xml:space="preserve"> городской округ»</w:t>
      </w:r>
    </w:p>
    <w:p w:rsidR="00395757" w:rsidRPr="00B070D5" w:rsidRDefault="00395757" w:rsidP="00395757">
      <w:pPr>
        <w:pStyle w:val="a3"/>
        <w:ind w:left="0"/>
        <w:jc w:val="center"/>
        <w:rPr>
          <w:sz w:val="28"/>
        </w:rPr>
      </w:pPr>
    </w:p>
    <w:p w:rsidR="002F60DF" w:rsidRPr="00B070D5" w:rsidRDefault="00395757" w:rsidP="002F60DF">
      <w:pPr>
        <w:pStyle w:val="a3"/>
        <w:ind w:left="0" w:firstLine="709"/>
        <w:jc w:val="both"/>
        <w:rPr>
          <w:sz w:val="28"/>
        </w:rPr>
      </w:pPr>
      <w:proofErr w:type="gramStart"/>
      <w:r w:rsidRPr="00B070D5">
        <w:rPr>
          <w:sz w:val="28"/>
        </w:rPr>
        <w:t>Руководствуясь Федеральным законом от 6 октября 2003</w:t>
      </w:r>
      <w:r w:rsidR="00A23BA5" w:rsidRPr="00B070D5">
        <w:rPr>
          <w:sz w:val="28"/>
        </w:rPr>
        <w:t xml:space="preserve"> года</w:t>
      </w:r>
      <w:r w:rsidRPr="00B070D5">
        <w:rPr>
          <w:sz w:val="28"/>
        </w:rPr>
        <w:t xml:space="preserve"> №131-ФЗ </w:t>
      </w:r>
      <w:r w:rsidR="00485ECF">
        <w:rPr>
          <w:sz w:val="28"/>
        </w:rPr>
        <w:t>«</w:t>
      </w:r>
      <w:r w:rsidRPr="00B070D5">
        <w:rPr>
          <w:sz w:val="28"/>
        </w:rPr>
        <w:t>Об общих принципах организации местного самоуправления в Российской Федерации</w:t>
      </w:r>
      <w:r w:rsidR="00485ECF">
        <w:rPr>
          <w:sz w:val="28"/>
        </w:rPr>
        <w:t>»</w:t>
      </w:r>
      <w:r w:rsidRPr="00B070D5">
        <w:rPr>
          <w:sz w:val="28"/>
        </w:rPr>
        <w:t>, статьей</w:t>
      </w:r>
      <w:r w:rsidR="00A23BA5" w:rsidRPr="00B070D5">
        <w:rPr>
          <w:sz w:val="28"/>
        </w:rPr>
        <w:t xml:space="preserve"> 30,</w:t>
      </w:r>
      <w:r w:rsidRPr="00B070D5">
        <w:rPr>
          <w:sz w:val="28"/>
        </w:rPr>
        <w:t xml:space="preserve"> 33 Градостроительного кодекса Российской Федерации, статьей 18 Устава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B070D5">
        <w:rPr>
          <w:sz w:val="28"/>
        </w:rPr>
        <w:t>Осинниковский</w:t>
      </w:r>
      <w:proofErr w:type="spellEnd"/>
      <w:r w:rsidRPr="00B070D5">
        <w:rPr>
          <w:sz w:val="28"/>
        </w:rPr>
        <w:t xml:space="preserve"> городской округ</w:t>
      </w:r>
      <w:proofErr w:type="gramEnd"/>
      <w:r w:rsidRPr="00B070D5">
        <w:rPr>
          <w:sz w:val="28"/>
        </w:rPr>
        <w:t xml:space="preserve">, утвержденным Решением Совета народных депутатов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</w:t>
      </w:r>
      <w:r w:rsidR="00A23BA5" w:rsidRPr="00B070D5">
        <w:rPr>
          <w:sz w:val="28"/>
        </w:rPr>
        <w:t>уга от 13 июня 2018 года №400-МНА</w:t>
      </w:r>
      <w:r w:rsidR="00485ECF">
        <w:rPr>
          <w:sz w:val="28"/>
        </w:rPr>
        <w:t xml:space="preserve"> «</w:t>
      </w:r>
      <w:r w:rsidR="00485ECF" w:rsidRPr="00485ECF">
        <w:rPr>
          <w:sz w:val="28"/>
        </w:rPr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</w:t>
      </w:r>
      <w:r w:rsidR="00485ECF">
        <w:rPr>
          <w:sz w:val="28"/>
        </w:rPr>
        <w:t xml:space="preserve">- </w:t>
      </w:r>
      <w:proofErr w:type="spellStart"/>
      <w:r w:rsidR="00485ECF">
        <w:rPr>
          <w:sz w:val="28"/>
        </w:rPr>
        <w:t>Осинниковский</w:t>
      </w:r>
      <w:proofErr w:type="spellEnd"/>
      <w:r w:rsidR="00485ECF">
        <w:rPr>
          <w:sz w:val="28"/>
        </w:rPr>
        <w:t xml:space="preserve"> городской округ» Совет народных депутатов </w:t>
      </w:r>
      <w:proofErr w:type="spellStart"/>
      <w:r w:rsidR="00485ECF">
        <w:rPr>
          <w:sz w:val="28"/>
        </w:rPr>
        <w:t>Осинниковского</w:t>
      </w:r>
      <w:proofErr w:type="spellEnd"/>
      <w:r w:rsidR="00485ECF">
        <w:rPr>
          <w:sz w:val="28"/>
        </w:rPr>
        <w:t xml:space="preserve"> городского округа решил</w:t>
      </w:r>
      <w:r w:rsidR="00A23BA5" w:rsidRPr="00B070D5">
        <w:rPr>
          <w:sz w:val="28"/>
        </w:rPr>
        <w:t>:</w:t>
      </w:r>
    </w:p>
    <w:p w:rsidR="0073130F" w:rsidRDefault="002F60DF" w:rsidP="002F60DF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 xml:space="preserve">1.Внести в Решение Совета народных депутатов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от 24 мая 2016 года </w:t>
      </w:r>
      <w:r w:rsidR="00485ECF">
        <w:rPr>
          <w:sz w:val="28"/>
        </w:rPr>
        <w:t>№</w:t>
      </w:r>
      <w:r w:rsidRPr="00B070D5">
        <w:rPr>
          <w:sz w:val="28"/>
        </w:rPr>
        <w:t xml:space="preserve">223-МНА </w:t>
      </w:r>
      <w:r w:rsidR="00485ECF">
        <w:rPr>
          <w:sz w:val="28"/>
        </w:rPr>
        <w:t>«</w:t>
      </w:r>
      <w:r w:rsidRPr="00B070D5">
        <w:rPr>
          <w:sz w:val="28"/>
        </w:rPr>
        <w:t xml:space="preserve">Об утверждении Правил землепользования и застройки муниципального образования - </w:t>
      </w:r>
      <w:proofErr w:type="spellStart"/>
      <w:r w:rsidRPr="00B070D5">
        <w:rPr>
          <w:sz w:val="28"/>
        </w:rPr>
        <w:t>Осинниковский</w:t>
      </w:r>
      <w:proofErr w:type="spellEnd"/>
      <w:r w:rsidRPr="00B070D5">
        <w:rPr>
          <w:sz w:val="28"/>
        </w:rPr>
        <w:t xml:space="preserve"> городской округ</w:t>
      </w:r>
      <w:r w:rsidR="00485ECF">
        <w:rPr>
          <w:sz w:val="28"/>
        </w:rPr>
        <w:t>»</w:t>
      </w:r>
      <w:r w:rsidRPr="00B070D5">
        <w:rPr>
          <w:sz w:val="28"/>
        </w:rPr>
        <w:t xml:space="preserve"> (далее - Решение) следующие изменения:</w:t>
      </w:r>
    </w:p>
    <w:p w:rsidR="00565CD3" w:rsidRDefault="008221DE" w:rsidP="00565CD3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1.1. </w:t>
      </w:r>
      <w:r w:rsidRPr="008221DE">
        <w:rPr>
          <w:sz w:val="28"/>
        </w:rPr>
        <w:t>В приложение № 1 к Решению внести следующие изменения:</w:t>
      </w:r>
    </w:p>
    <w:p w:rsidR="0073130F" w:rsidRDefault="0073130F" w:rsidP="00565CD3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1.1.1.В перечень условно-разрешенных видов </w:t>
      </w:r>
      <w:r w:rsidRPr="0073130F">
        <w:rPr>
          <w:sz w:val="28"/>
        </w:rPr>
        <w:t>использования земельных участков и объектов капитального строительства</w:t>
      </w:r>
      <w:r>
        <w:rPr>
          <w:sz w:val="28"/>
        </w:rPr>
        <w:t xml:space="preserve"> для территориальной зоны СХ 2 (</w:t>
      </w:r>
      <w:proofErr w:type="spellStart"/>
      <w:r w:rsidRPr="0073130F">
        <w:rPr>
          <w:sz w:val="28"/>
        </w:rPr>
        <w:t>Подзона</w:t>
      </w:r>
      <w:proofErr w:type="spellEnd"/>
      <w:r w:rsidRPr="0073130F">
        <w:rPr>
          <w:sz w:val="28"/>
        </w:rPr>
        <w:t xml:space="preserve"> для размещения объектов сельскохозяйственного назначения с </w:t>
      </w:r>
      <w:r w:rsidRPr="0073130F">
        <w:rPr>
          <w:sz w:val="28"/>
        </w:rPr>
        <w:lastRenderedPageBreak/>
        <w:t>включением объектов инженерной и транспортной инфраструктур</w:t>
      </w:r>
      <w:r>
        <w:rPr>
          <w:sz w:val="28"/>
        </w:rPr>
        <w:t>) включить вид разрешенного использования «</w:t>
      </w:r>
      <w:r w:rsidRPr="0073130F">
        <w:rPr>
          <w:sz w:val="28"/>
        </w:rPr>
        <w:t>Выпас</w:t>
      </w:r>
      <w:r>
        <w:rPr>
          <w:sz w:val="28"/>
        </w:rPr>
        <w:t xml:space="preserve"> сельскохозяйственных животных».</w:t>
      </w:r>
    </w:p>
    <w:p w:rsidR="008221DE" w:rsidRPr="00565CD3" w:rsidRDefault="0073130F" w:rsidP="00565CD3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1.1.2</w:t>
      </w:r>
      <w:r w:rsidRPr="0073130F">
        <w:rPr>
          <w:sz w:val="28"/>
        </w:rPr>
        <w:t>.</w:t>
      </w:r>
      <w:r>
        <w:rPr>
          <w:sz w:val="28"/>
        </w:rPr>
        <w:t xml:space="preserve"> </w:t>
      </w:r>
      <w:r w:rsidR="008221DE" w:rsidRPr="0073130F">
        <w:rPr>
          <w:sz w:val="28"/>
        </w:rPr>
        <w:t>«</w:t>
      </w:r>
      <w:r w:rsidR="008221DE" w:rsidRPr="00565CD3">
        <w:rPr>
          <w:sz w:val="28"/>
        </w:rPr>
        <w:t>В статье 15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территориальных зон» строку</w:t>
      </w:r>
      <w:r w:rsidR="00565CD3">
        <w:rPr>
          <w:sz w:val="28"/>
        </w:rPr>
        <w:t>:</w:t>
      </w:r>
    </w:p>
    <w:p w:rsidR="008221DE" w:rsidRPr="008221DE" w:rsidRDefault="008221DE" w:rsidP="008221DE">
      <w:pPr>
        <w:ind w:left="708"/>
        <w:jc w:val="both"/>
        <w:rPr>
          <w:sz w:val="28"/>
        </w:rPr>
      </w:pPr>
      <w:r w:rsidRPr="008221DE">
        <w:rPr>
          <w:sz w:val="28"/>
        </w:rPr>
        <w:t>«</w:t>
      </w:r>
    </w:p>
    <w:tbl>
      <w:tblPr>
        <w:tblW w:w="913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1332"/>
        <w:gridCol w:w="1775"/>
        <w:gridCol w:w="1627"/>
        <w:gridCol w:w="1417"/>
        <w:gridCol w:w="1134"/>
        <w:gridCol w:w="1347"/>
      </w:tblGrid>
      <w:tr w:rsidR="008221DE" w:rsidRPr="008221DE" w:rsidTr="005B22C1">
        <w:trPr>
          <w:trHeight w:val="53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DE" w:rsidRPr="008221DE" w:rsidRDefault="008221DE" w:rsidP="008221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28"/>
                <w:lang w:eastAsia="en-US"/>
              </w:rPr>
            </w:pPr>
            <w:r w:rsidRPr="00565CD3">
              <w:rPr>
                <w:rFonts w:eastAsiaTheme="minorEastAsia"/>
                <w:sz w:val="28"/>
                <w:lang w:eastAsia="en-US"/>
              </w:rPr>
              <w:t>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DE" w:rsidRPr="008221DE" w:rsidRDefault="008221DE" w:rsidP="008221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28"/>
                <w:lang w:eastAsia="en-US"/>
              </w:rPr>
            </w:pPr>
            <w:proofErr w:type="gramStart"/>
            <w:r w:rsidRPr="00565CD3">
              <w:rPr>
                <w:rFonts w:eastAsiaTheme="minorEastAsia"/>
                <w:sz w:val="28"/>
                <w:lang w:eastAsia="en-US"/>
              </w:rPr>
              <w:t>ПР</w:t>
            </w:r>
            <w:proofErr w:type="gramEnd"/>
          </w:p>
        </w:tc>
        <w:tc>
          <w:tcPr>
            <w:tcW w:w="1775" w:type="dxa"/>
          </w:tcPr>
          <w:p w:rsidR="008221DE" w:rsidRPr="00565CD3" w:rsidRDefault="008221DE" w:rsidP="008221DE">
            <w:pPr>
              <w:pStyle w:val="ConsPlusNormal"/>
              <w:jc w:val="center"/>
              <w:rPr>
                <w:sz w:val="28"/>
              </w:rPr>
            </w:pPr>
            <w:r w:rsidRPr="00565CD3">
              <w:rPr>
                <w:sz w:val="28"/>
              </w:rPr>
              <w:t>0,06</w:t>
            </w:r>
          </w:p>
        </w:tc>
        <w:tc>
          <w:tcPr>
            <w:tcW w:w="1627" w:type="dxa"/>
          </w:tcPr>
          <w:p w:rsidR="008221DE" w:rsidRPr="00565CD3" w:rsidRDefault="008221DE" w:rsidP="008221DE">
            <w:pPr>
              <w:pStyle w:val="ConsPlusNormal"/>
              <w:jc w:val="center"/>
              <w:rPr>
                <w:sz w:val="28"/>
              </w:rPr>
            </w:pPr>
            <w:r w:rsidRPr="00565CD3">
              <w:rPr>
                <w:sz w:val="28"/>
              </w:rPr>
              <w:t>7,06</w:t>
            </w:r>
          </w:p>
        </w:tc>
        <w:tc>
          <w:tcPr>
            <w:tcW w:w="1417" w:type="dxa"/>
          </w:tcPr>
          <w:p w:rsidR="008221DE" w:rsidRPr="00565CD3" w:rsidRDefault="008221DE" w:rsidP="008221DE">
            <w:pPr>
              <w:pStyle w:val="ConsPlusNormal"/>
              <w:jc w:val="center"/>
              <w:rPr>
                <w:sz w:val="28"/>
              </w:rPr>
            </w:pPr>
            <w:r w:rsidRPr="00565CD3">
              <w:rPr>
                <w:sz w:val="28"/>
              </w:rPr>
              <w:t>8</w:t>
            </w:r>
          </w:p>
        </w:tc>
        <w:tc>
          <w:tcPr>
            <w:tcW w:w="1134" w:type="dxa"/>
          </w:tcPr>
          <w:p w:rsidR="008221DE" w:rsidRPr="00565CD3" w:rsidRDefault="008221DE" w:rsidP="008221DE">
            <w:pPr>
              <w:pStyle w:val="ConsPlusNormal"/>
              <w:jc w:val="center"/>
              <w:rPr>
                <w:sz w:val="28"/>
              </w:rPr>
            </w:pPr>
            <w:r w:rsidRPr="00565CD3">
              <w:rPr>
                <w:sz w:val="28"/>
              </w:rPr>
              <w:t>8 метров</w:t>
            </w:r>
          </w:p>
        </w:tc>
        <w:tc>
          <w:tcPr>
            <w:tcW w:w="1347" w:type="dxa"/>
          </w:tcPr>
          <w:p w:rsidR="008221DE" w:rsidRPr="00565CD3" w:rsidRDefault="008221DE" w:rsidP="008221DE">
            <w:pPr>
              <w:pStyle w:val="ConsPlusNormal"/>
              <w:jc w:val="center"/>
              <w:rPr>
                <w:sz w:val="28"/>
              </w:rPr>
            </w:pPr>
            <w:r w:rsidRPr="00565CD3">
              <w:rPr>
                <w:sz w:val="28"/>
              </w:rPr>
              <w:t>70</w:t>
            </w:r>
          </w:p>
        </w:tc>
      </w:tr>
    </w:tbl>
    <w:p w:rsidR="008221DE" w:rsidRPr="008221DE" w:rsidRDefault="008221DE" w:rsidP="008221DE">
      <w:pPr>
        <w:ind w:left="708"/>
        <w:jc w:val="both"/>
      </w:pPr>
    </w:p>
    <w:p w:rsidR="008221DE" w:rsidRPr="008221DE" w:rsidRDefault="008221DE" w:rsidP="008221DE">
      <w:pPr>
        <w:ind w:firstLine="708"/>
        <w:jc w:val="both"/>
      </w:pPr>
      <w:r w:rsidRPr="008221DE">
        <w:t>»</w:t>
      </w:r>
    </w:p>
    <w:p w:rsidR="008221DE" w:rsidRPr="008221DE" w:rsidRDefault="008221DE" w:rsidP="008221DE">
      <w:pPr>
        <w:ind w:firstLine="708"/>
        <w:jc w:val="both"/>
        <w:rPr>
          <w:sz w:val="28"/>
        </w:rPr>
      </w:pPr>
      <w:r w:rsidRPr="008221DE">
        <w:rPr>
          <w:sz w:val="28"/>
        </w:rPr>
        <w:t>заменить строкой следующего содержания:</w:t>
      </w:r>
    </w:p>
    <w:p w:rsidR="008221DE" w:rsidRPr="008221DE" w:rsidRDefault="008221DE" w:rsidP="008221DE">
      <w:pPr>
        <w:ind w:firstLine="708"/>
        <w:jc w:val="both"/>
      </w:pPr>
      <w:r w:rsidRPr="008221DE">
        <w:t>«</w:t>
      </w:r>
    </w:p>
    <w:tbl>
      <w:tblPr>
        <w:tblW w:w="913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1332"/>
        <w:gridCol w:w="7300"/>
      </w:tblGrid>
      <w:tr w:rsidR="008221DE" w:rsidRPr="008221DE" w:rsidTr="008221DE">
        <w:trPr>
          <w:trHeight w:val="48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DE" w:rsidRPr="008221DE" w:rsidRDefault="008221DE" w:rsidP="008221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28"/>
                <w:lang w:eastAsia="en-US"/>
              </w:rPr>
            </w:pPr>
            <w:r w:rsidRPr="00565CD3">
              <w:rPr>
                <w:rFonts w:eastAsiaTheme="minorEastAsia"/>
                <w:sz w:val="28"/>
                <w:lang w:eastAsia="en-US"/>
              </w:rPr>
              <w:t>20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DE" w:rsidRPr="008221DE" w:rsidRDefault="008221DE" w:rsidP="008221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28"/>
                <w:lang w:eastAsia="en-US"/>
              </w:rPr>
            </w:pPr>
            <w:proofErr w:type="gramStart"/>
            <w:r w:rsidRPr="00565CD3">
              <w:rPr>
                <w:rFonts w:eastAsiaTheme="minorEastAsia"/>
                <w:sz w:val="28"/>
                <w:lang w:eastAsia="en-US"/>
              </w:rPr>
              <w:t>ПР</w:t>
            </w:r>
            <w:proofErr w:type="gramEnd"/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DE" w:rsidRPr="008221DE" w:rsidRDefault="008221DE" w:rsidP="008221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28"/>
                <w:lang w:eastAsia="en-US"/>
              </w:rPr>
            </w:pPr>
            <w:r w:rsidRPr="00565CD3">
              <w:rPr>
                <w:rFonts w:eastAsiaTheme="minorEastAsia"/>
                <w:sz w:val="28"/>
                <w:lang w:eastAsia="en-US"/>
              </w:rPr>
              <w:t>Действие градостроительного регламента не устанавливается</w:t>
            </w:r>
          </w:p>
        </w:tc>
      </w:tr>
    </w:tbl>
    <w:p w:rsidR="008221DE" w:rsidRPr="006A3A9C" w:rsidRDefault="006A3A9C" w:rsidP="006A3A9C">
      <w:pPr>
        <w:jc w:val="both"/>
      </w:pPr>
      <w:r>
        <w:t xml:space="preserve">           ».</w:t>
      </w:r>
    </w:p>
    <w:p w:rsidR="00395757" w:rsidRPr="00B070D5" w:rsidRDefault="0073130F" w:rsidP="00026D5C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1.2</w:t>
      </w:r>
      <w:r w:rsidR="00026D5C" w:rsidRPr="00B070D5">
        <w:rPr>
          <w:sz w:val="28"/>
        </w:rPr>
        <w:t xml:space="preserve">. </w:t>
      </w:r>
      <w:r w:rsidR="00395757" w:rsidRPr="00B070D5">
        <w:rPr>
          <w:sz w:val="28"/>
        </w:rPr>
        <w:t>В приложение № 2 к Решению: в карту градостроительного зонирования внести следующие изменения:</w:t>
      </w:r>
    </w:p>
    <w:p w:rsidR="00ED559F" w:rsidRPr="00B070D5" w:rsidRDefault="00ED559F" w:rsidP="00ED559F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1.2</w:t>
      </w:r>
      <w:r w:rsidR="003C2A06">
        <w:rPr>
          <w:sz w:val="28"/>
        </w:rPr>
        <w:t>.1</w:t>
      </w:r>
      <w:r w:rsidRPr="00B070D5">
        <w:rPr>
          <w:sz w:val="28"/>
        </w:rPr>
        <w:t>.Изменить границы территориальной зоны ТОП (Зона территории общего пользования) с целью</w:t>
      </w:r>
      <w:r w:rsidRPr="00B070D5">
        <w:rPr>
          <w:rFonts w:eastAsia="Times New Roman"/>
          <w:sz w:val="28"/>
          <w:lang w:eastAsia="ru-RU"/>
        </w:rPr>
        <w:t xml:space="preserve"> </w:t>
      </w:r>
      <w:r w:rsidRPr="00B070D5">
        <w:rPr>
          <w:sz w:val="28"/>
        </w:rPr>
        <w:t xml:space="preserve">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B070D5">
        <w:rPr>
          <w:sz w:val="28"/>
        </w:rPr>
        <w:t>Осинниковск</w:t>
      </w:r>
      <w:r w:rsidR="005E7ED1">
        <w:rPr>
          <w:sz w:val="28"/>
        </w:rPr>
        <w:t>ий</w:t>
      </w:r>
      <w:proofErr w:type="spellEnd"/>
      <w:r w:rsidR="005E7ED1">
        <w:rPr>
          <w:sz w:val="28"/>
        </w:rPr>
        <w:t xml:space="preserve"> городской округ, </w:t>
      </w:r>
      <w:proofErr w:type="spellStart"/>
      <w:r w:rsidR="005E7ED1">
        <w:rPr>
          <w:sz w:val="28"/>
        </w:rPr>
        <w:t>г</w:t>
      </w:r>
      <w:proofErr w:type="gramStart"/>
      <w:r w:rsidR="005E7ED1">
        <w:rPr>
          <w:sz w:val="28"/>
        </w:rPr>
        <w:t>.О</w:t>
      </w:r>
      <w:proofErr w:type="gramEnd"/>
      <w:r w:rsidR="005E7ED1">
        <w:rPr>
          <w:sz w:val="28"/>
        </w:rPr>
        <w:t>синники</w:t>
      </w:r>
      <w:proofErr w:type="spellEnd"/>
      <w:r w:rsidR="005E7ED1">
        <w:rPr>
          <w:sz w:val="28"/>
        </w:rPr>
        <w:t xml:space="preserve">, территория Гаражный массив № 13, ряд(ы) 7-й, земельный участок 1 </w:t>
      </w:r>
      <w:r w:rsidRPr="00B070D5">
        <w:rPr>
          <w:sz w:val="28"/>
        </w:rPr>
        <w:t xml:space="preserve">площадью </w:t>
      </w:r>
      <w:r w:rsidR="005E7ED1">
        <w:rPr>
          <w:sz w:val="28"/>
        </w:rPr>
        <w:t>60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кв.м</w:t>
      </w:r>
      <w:proofErr w:type="spellEnd"/>
      <w:r w:rsidRPr="00B070D5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D559F" w:rsidRPr="00CD5186" w:rsidTr="005B22C1">
        <w:tc>
          <w:tcPr>
            <w:tcW w:w="2972" w:type="dxa"/>
            <w:vMerge w:val="restart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D559F" w:rsidRPr="00CD5186" w:rsidTr="005B22C1">
        <w:tc>
          <w:tcPr>
            <w:tcW w:w="2972" w:type="dxa"/>
            <w:vMerge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ED559F" w:rsidRPr="00CD5186" w:rsidTr="005B22C1">
        <w:trPr>
          <w:trHeight w:val="180"/>
        </w:trPr>
        <w:tc>
          <w:tcPr>
            <w:tcW w:w="297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D559F" w:rsidRPr="00CD5186" w:rsidRDefault="005E7ED1" w:rsidP="005B22C1">
            <w:pPr>
              <w:tabs>
                <w:tab w:val="left" w:pos="0"/>
              </w:tabs>
              <w:jc w:val="center"/>
            </w:pPr>
            <w:r>
              <w:t>432026.60</w:t>
            </w:r>
          </w:p>
        </w:tc>
        <w:tc>
          <w:tcPr>
            <w:tcW w:w="4111" w:type="dxa"/>
          </w:tcPr>
          <w:p w:rsidR="00ED559F" w:rsidRPr="00CD5186" w:rsidRDefault="005E7ED1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2225777.06</w:t>
            </w:r>
          </w:p>
        </w:tc>
      </w:tr>
      <w:tr w:rsidR="00ED559F" w:rsidRPr="00CD5186" w:rsidTr="005B22C1">
        <w:trPr>
          <w:trHeight w:val="197"/>
        </w:trPr>
        <w:tc>
          <w:tcPr>
            <w:tcW w:w="297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ED559F" w:rsidRPr="00CD5186" w:rsidRDefault="005E7ED1" w:rsidP="005B22C1">
            <w:pPr>
              <w:tabs>
                <w:tab w:val="left" w:pos="0"/>
              </w:tabs>
              <w:jc w:val="center"/>
            </w:pPr>
            <w:r>
              <w:t>432022.89</w:t>
            </w:r>
          </w:p>
        </w:tc>
        <w:tc>
          <w:tcPr>
            <w:tcW w:w="4111" w:type="dxa"/>
          </w:tcPr>
          <w:p w:rsidR="00ED559F" w:rsidRPr="00CD5186" w:rsidRDefault="005E7ED1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2225782.01</w:t>
            </w:r>
          </w:p>
        </w:tc>
      </w:tr>
      <w:tr w:rsidR="00ED559F" w:rsidRPr="00CD5186" w:rsidTr="005B22C1">
        <w:tc>
          <w:tcPr>
            <w:tcW w:w="297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ED559F" w:rsidRPr="00CD5186" w:rsidRDefault="005E7ED1" w:rsidP="005B22C1">
            <w:pPr>
              <w:tabs>
                <w:tab w:val="left" w:pos="0"/>
              </w:tabs>
              <w:jc w:val="center"/>
            </w:pPr>
            <w:r>
              <w:t>432015.16</w:t>
            </w:r>
          </w:p>
        </w:tc>
        <w:tc>
          <w:tcPr>
            <w:tcW w:w="4111" w:type="dxa"/>
          </w:tcPr>
          <w:p w:rsidR="00ED559F" w:rsidRPr="00CD5186" w:rsidRDefault="005E7ED1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2225776.23</w:t>
            </w:r>
          </w:p>
        </w:tc>
      </w:tr>
      <w:tr w:rsidR="00ED559F" w:rsidRPr="00CD5186" w:rsidTr="005B22C1">
        <w:tc>
          <w:tcPr>
            <w:tcW w:w="297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ED559F" w:rsidRPr="00CD5186" w:rsidRDefault="005E7ED1" w:rsidP="005B22C1">
            <w:pPr>
              <w:tabs>
                <w:tab w:val="left" w:pos="0"/>
              </w:tabs>
              <w:jc w:val="center"/>
            </w:pPr>
            <w:r>
              <w:t>432018.92</w:t>
            </w:r>
          </w:p>
        </w:tc>
        <w:tc>
          <w:tcPr>
            <w:tcW w:w="4111" w:type="dxa"/>
          </w:tcPr>
          <w:p w:rsidR="00ED559F" w:rsidRPr="00CD5186" w:rsidRDefault="005E7ED1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2225771.30</w:t>
            </w:r>
          </w:p>
        </w:tc>
      </w:tr>
    </w:tbl>
    <w:p w:rsidR="00ED559F" w:rsidRDefault="00ED559F" w:rsidP="00ED559F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</w:t>
      </w:r>
      <w:proofErr w:type="gramStart"/>
      <w:r w:rsidR="005E7ED1">
        <w:rPr>
          <w:sz w:val="28"/>
        </w:rPr>
        <w:t>ИТ</w:t>
      </w:r>
      <w:proofErr w:type="gramEnd"/>
      <w:r w:rsidRPr="00B070D5">
        <w:rPr>
          <w:sz w:val="28"/>
        </w:rPr>
        <w:t xml:space="preserve"> (</w:t>
      </w:r>
      <w:proofErr w:type="spellStart"/>
      <w:r w:rsidR="005E7ED1" w:rsidRPr="005E7ED1">
        <w:rPr>
          <w:sz w:val="28"/>
        </w:rPr>
        <w:t>Подзона</w:t>
      </w:r>
      <w:proofErr w:type="spellEnd"/>
      <w:r w:rsidR="005E7ED1" w:rsidRPr="005E7ED1">
        <w:rPr>
          <w:sz w:val="28"/>
        </w:rPr>
        <w:t xml:space="preserve"> индивидуального транспорта</w:t>
      </w:r>
      <w:r w:rsidR="005E7ED1">
        <w:rPr>
          <w:sz w:val="28"/>
        </w:rPr>
        <w:t>):</w:t>
      </w:r>
    </w:p>
    <w:p w:rsidR="005E7ED1" w:rsidRDefault="005B305A" w:rsidP="00ED559F">
      <w:pPr>
        <w:pStyle w:val="ConsPlusNormal"/>
        <w:jc w:val="both"/>
        <w:rPr>
          <w:sz w:val="28"/>
        </w:rPr>
      </w:pPr>
      <w:r w:rsidRPr="005E7ED1">
        <w:rPr>
          <w:noProof/>
          <w:sz w:val="28"/>
          <w:lang w:eastAsia="ru-RU"/>
        </w:rPr>
        <w:drawing>
          <wp:anchor distT="0" distB="0" distL="114300" distR="114300" simplePos="0" relativeHeight="251646464" behindDoc="0" locked="0" layoutInCell="1" allowOverlap="1" wp14:anchorId="11D0CC34" wp14:editId="1236AC6D">
            <wp:simplePos x="0" y="0"/>
            <wp:positionH relativeFrom="column">
              <wp:posOffset>876935</wp:posOffset>
            </wp:positionH>
            <wp:positionV relativeFrom="paragraph">
              <wp:posOffset>183515</wp:posOffset>
            </wp:positionV>
            <wp:extent cx="4444365" cy="3533140"/>
            <wp:effectExtent l="0" t="0" r="0" b="0"/>
            <wp:wrapNone/>
            <wp:docPr id="2" name="Рисунок 2" descr="C:\Users\OsMaster\Downloads\Скриншот-29-12-2025 04_45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sMaster\Downloads\Скриншот-29-12-2025 04_45_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" r="19078" b="3524"/>
                    <a:stretch/>
                  </pic:blipFill>
                  <pic:spPr bwMode="auto">
                    <a:xfrm>
                      <a:off x="0" y="0"/>
                      <a:ext cx="4444365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Default="005E7ED1" w:rsidP="00ED559F">
      <w:pPr>
        <w:pStyle w:val="ConsPlusNormal"/>
        <w:jc w:val="both"/>
        <w:rPr>
          <w:sz w:val="28"/>
        </w:rPr>
      </w:pPr>
    </w:p>
    <w:p w:rsidR="005E7ED1" w:rsidRPr="00B070D5" w:rsidRDefault="005E7ED1" w:rsidP="00ED559F">
      <w:pPr>
        <w:pStyle w:val="ConsPlusNormal"/>
        <w:jc w:val="both"/>
        <w:rPr>
          <w:sz w:val="28"/>
        </w:rPr>
      </w:pPr>
    </w:p>
    <w:p w:rsidR="00ED559F" w:rsidRPr="00B070D5" w:rsidRDefault="00ED559F" w:rsidP="00ED559F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lastRenderedPageBreak/>
        <w:t>1.2</w:t>
      </w:r>
      <w:r w:rsidR="003C2A06">
        <w:rPr>
          <w:sz w:val="28"/>
        </w:rPr>
        <w:t>.2</w:t>
      </w:r>
      <w:r w:rsidRPr="00B070D5">
        <w:rPr>
          <w:sz w:val="28"/>
        </w:rPr>
        <w:t xml:space="preserve">.Изменить границы территориальной зоны </w:t>
      </w:r>
      <w:r w:rsidR="004170D4">
        <w:rPr>
          <w:sz w:val="28"/>
        </w:rPr>
        <w:t>ЖЗ 3</w:t>
      </w:r>
      <w:r w:rsidRPr="00B070D5">
        <w:rPr>
          <w:sz w:val="28"/>
        </w:rPr>
        <w:t xml:space="preserve"> (</w:t>
      </w:r>
      <w:proofErr w:type="spellStart"/>
      <w:r w:rsidR="004170D4" w:rsidRPr="004170D4">
        <w:rPr>
          <w:sz w:val="28"/>
        </w:rPr>
        <w:t>Подзона</w:t>
      </w:r>
      <w:proofErr w:type="spellEnd"/>
      <w:r w:rsidR="004170D4" w:rsidRPr="004170D4">
        <w:rPr>
          <w:sz w:val="28"/>
        </w:rPr>
        <w:t xml:space="preserve"> застройки малоэтажными многоквартирными жилыми домами высотой не выше четырех надземных этажей</w:t>
      </w:r>
      <w:r w:rsidRPr="00B070D5">
        <w:rPr>
          <w:sz w:val="28"/>
        </w:rPr>
        <w:t>) с целью</w:t>
      </w:r>
      <w:r w:rsidRPr="00B070D5">
        <w:rPr>
          <w:rFonts w:eastAsia="Times New Roman"/>
          <w:sz w:val="28"/>
          <w:lang w:eastAsia="ru-RU"/>
        </w:rPr>
        <w:t xml:space="preserve"> </w:t>
      </w:r>
      <w:r w:rsidRPr="00B070D5">
        <w:rPr>
          <w:sz w:val="28"/>
        </w:rPr>
        <w:t xml:space="preserve">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B070D5">
        <w:rPr>
          <w:sz w:val="28"/>
        </w:rPr>
        <w:t>Осинниковск</w:t>
      </w:r>
      <w:r>
        <w:rPr>
          <w:sz w:val="28"/>
        </w:rPr>
        <w:t>ий</w:t>
      </w:r>
      <w:proofErr w:type="spellEnd"/>
      <w:r>
        <w:rPr>
          <w:sz w:val="28"/>
        </w:rPr>
        <w:t xml:space="preserve"> городской округ,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синники</w:t>
      </w:r>
      <w:proofErr w:type="spellEnd"/>
      <w:r w:rsidR="00B54E22">
        <w:rPr>
          <w:sz w:val="28"/>
        </w:rPr>
        <w:t xml:space="preserve">, ул. </w:t>
      </w:r>
      <w:r w:rsidR="004170D4">
        <w:rPr>
          <w:sz w:val="28"/>
        </w:rPr>
        <w:t>Горняка 1-й переулок, земельный участок 5</w:t>
      </w:r>
      <w:r>
        <w:rPr>
          <w:sz w:val="28"/>
        </w:rPr>
        <w:t xml:space="preserve"> </w:t>
      </w:r>
      <w:r w:rsidRPr="00B070D5">
        <w:rPr>
          <w:sz w:val="28"/>
        </w:rPr>
        <w:t xml:space="preserve">площадью </w:t>
      </w:r>
      <w:r w:rsidR="004170D4">
        <w:rPr>
          <w:sz w:val="28"/>
        </w:rPr>
        <w:t>1416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кв.м</w:t>
      </w:r>
      <w:proofErr w:type="spellEnd"/>
      <w:r w:rsidRPr="00B070D5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D559F" w:rsidRPr="00CD5186" w:rsidTr="005B22C1">
        <w:tc>
          <w:tcPr>
            <w:tcW w:w="2972" w:type="dxa"/>
            <w:vMerge w:val="restart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D559F" w:rsidRPr="00CD5186" w:rsidTr="005B22C1">
        <w:tc>
          <w:tcPr>
            <w:tcW w:w="2972" w:type="dxa"/>
            <w:vMerge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ED559F" w:rsidRPr="00CD5186" w:rsidTr="005B22C1">
        <w:trPr>
          <w:trHeight w:val="180"/>
        </w:trPr>
        <w:tc>
          <w:tcPr>
            <w:tcW w:w="297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ED559F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430548.52</w:t>
            </w:r>
          </w:p>
        </w:tc>
        <w:tc>
          <w:tcPr>
            <w:tcW w:w="4111" w:type="dxa"/>
          </w:tcPr>
          <w:p w:rsidR="00ED559F" w:rsidRPr="00CD5186" w:rsidRDefault="004170D4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2225498.20</w:t>
            </w:r>
          </w:p>
        </w:tc>
      </w:tr>
      <w:tr w:rsidR="00ED559F" w:rsidRPr="00CD5186" w:rsidTr="005B22C1">
        <w:trPr>
          <w:trHeight w:val="197"/>
        </w:trPr>
        <w:tc>
          <w:tcPr>
            <w:tcW w:w="297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ED559F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430549.15</w:t>
            </w:r>
          </w:p>
        </w:tc>
        <w:tc>
          <w:tcPr>
            <w:tcW w:w="4111" w:type="dxa"/>
          </w:tcPr>
          <w:p w:rsidR="00ED559F" w:rsidRPr="00CD5186" w:rsidRDefault="004170D4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2225499.77</w:t>
            </w:r>
          </w:p>
        </w:tc>
      </w:tr>
      <w:tr w:rsidR="00ED559F" w:rsidRPr="00CD5186" w:rsidTr="005B22C1">
        <w:tc>
          <w:tcPr>
            <w:tcW w:w="297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ED559F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430554.84</w:t>
            </w:r>
          </w:p>
        </w:tc>
        <w:tc>
          <w:tcPr>
            <w:tcW w:w="4111" w:type="dxa"/>
          </w:tcPr>
          <w:p w:rsidR="00ED559F" w:rsidRPr="00CD5186" w:rsidRDefault="004170D4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2225513.91</w:t>
            </w:r>
          </w:p>
        </w:tc>
      </w:tr>
      <w:tr w:rsidR="00ED559F" w:rsidRPr="00CD5186" w:rsidTr="005B22C1">
        <w:tc>
          <w:tcPr>
            <w:tcW w:w="2972" w:type="dxa"/>
          </w:tcPr>
          <w:p w:rsidR="00ED559F" w:rsidRPr="00CD5186" w:rsidRDefault="00ED559F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ED559F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430562.47</w:t>
            </w:r>
          </w:p>
        </w:tc>
        <w:tc>
          <w:tcPr>
            <w:tcW w:w="4111" w:type="dxa"/>
          </w:tcPr>
          <w:p w:rsidR="00ED559F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2225532.91</w:t>
            </w:r>
          </w:p>
        </w:tc>
      </w:tr>
      <w:tr w:rsidR="00B54E22" w:rsidRPr="00CD5186" w:rsidTr="005B22C1">
        <w:tc>
          <w:tcPr>
            <w:tcW w:w="2972" w:type="dxa"/>
          </w:tcPr>
          <w:p w:rsidR="00B54E22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5</w:t>
            </w:r>
          </w:p>
        </w:tc>
        <w:tc>
          <w:tcPr>
            <w:tcW w:w="3402" w:type="dxa"/>
          </w:tcPr>
          <w:p w:rsidR="00B54E22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430555.33</w:t>
            </w:r>
          </w:p>
        </w:tc>
        <w:tc>
          <w:tcPr>
            <w:tcW w:w="4111" w:type="dxa"/>
          </w:tcPr>
          <w:p w:rsidR="00B54E22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2225535.55</w:t>
            </w:r>
          </w:p>
        </w:tc>
      </w:tr>
      <w:tr w:rsidR="00B54E22" w:rsidRPr="00CD5186" w:rsidTr="005B22C1">
        <w:tc>
          <w:tcPr>
            <w:tcW w:w="2972" w:type="dxa"/>
          </w:tcPr>
          <w:p w:rsidR="00B54E22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6</w:t>
            </w:r>
          </w:p>
        </w:tc>
        <w:tc>
          <w:tcPr>
            <w:tcW w:w="3402" w:type="dxa"/>
          </w:tcPr>
          <w:p w:rsidR="00B54E22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430544.78</w:t>
            </w:r>
          </w:p>
        </w:tc>
        <w:tc>
          <w:tcPr>
            <w:tcW w:w="4111" w:type="dxa"/>
          </w:tcPr>
          <w:p w:rsidR="00B54E22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2225536.21</w:t>
            </w:r>
          </w:p>
        </w:tc>
      </w:tr>
      <w:tr w:rsidR="00B54E22" w:rsidRPr="00CD5186" w:rsidTr="005B22C1">
        <w:tc>
          <w:tcPr>
            <w:tcW w:w="2972" w:type="dxa"/>
          </w:tcPr>
          <w:p w:rsidR="00B54E22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7</w:t>
            </w:r>
          </w:p>
        </w:tc>
        <w:tc>
          <w:tcPr>
            <w:tcW w:w="3402" w:type="dxa"/>
          </w:tcPr>
          <w:p w:rsidR="00B54E22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430535.47</w:t>
            </w:r>
          </w:p>
        </w:tc>
        <w:tc>
          <w:tcPr>
            <w:tcW w:w="4111" w:type="dxa"/>
          </w:tcPr>
          <w:p w:rsidR="00B54E22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2225535.30</w:t>
            </w:r>
          </w:p>
        </w:tc>
      </w:tr>
      <w:tr w:rsidR="00B54E22" w:rsidRPr="00CD5186" w:rsidTr="005B22C1">
        <w:tc>
          <w:tcPr>
            <w:tcW w:w="2972" w:type="dxa"/>
          </w:tcPr>
          <w:p w:rsidR="00B54E22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8</w:t>
            </w:r>
          </w:p>
        </w:tc>
        <w:tc>
          <w:tcPr>
            <w:tcW w:w="3402" w:type="dxa"/>
          </w:tcPr>
          <w:p w:rsidR="00B54E22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430526.68</w:t>
            </w:r>
          </w:p>
        </w:tc>
        <w:tc>
          <w:tcPr>
            <w:tcW w:w="4111" w:type="dxa"/>
          </w:tcPr>
          <w:p w:rsidR="00B54E22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2225534.27</w:t>
            </w:r>
          </w:p>
        </w:tc>
      </w:tr>
      <w:tr w:rsidR="00EB1E8E" w:rsidRPr="00CD5186" w:rsidTr="005B22C1">
        <w:tc>
          <w:tcPr>
            <w:tcW w:w="2972" w:type="dxa"/>
          </w:tcPr>
          <w:p w:rsidR="00EB1E8E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9</w:t>
            </w:r>
          </w:p>
        </w:tc>
        <w:tc>
          <w:tcPr>
            <w:tcW w:w="3402" w:type="dxa"/>
          </w:tcPr>
          <w:p w:rsidR="00EB1E8E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430521.01</w:t>
            </w:r>
          </w:p>
        </w:tc>
        <w:tc>
          <w:tcPr>
            <w:tcW w:w="4111" w:type="dxa"/>
          </w:tcPr>
          <w:p w:rsidR="00EB1E8E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2225533.46</w:t>
            </w:r>
          </w:p>
        </w:tc>
      </w:tr>
      <w:tr w:rsidR="00EB1E8E" w:rsidRPr="00CD5186" w:rsidTr="005B22C1">
        <w:tc>
          <w:tcPr>
            <w:tcW w:w="2972" w:type="dxa"/>
          </w:tcPr>
          <w:p w:rsidR="00EB1E8E" w:rsidRPr="00CD5186" w:rsidRDefault="004170D4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EB1E8E" w:rsidRPr="00CD5186" w:rsidRDefault="004170D4" w:rsidP="005B22C1">
            <w:pPr>
              <w:tabs>
                <w:tab w:val="left" w:pos="0"/>
              </w:tabs>
              <w:jc w:val="center"/>
            </w:pPr>
            <w:r>
              <w:t>430515.63</w:t>
            </w:r>
          </w:p>
        </w:tc>
        <w:tc>
          <w:tcPr>
            <w:tcW w:w="4111" w:type="dxa"/>
          </w:tcPr>
          <w:p w:rsidR="00EB1E8E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2225533.64</w:t>
            </w:r>
          </w:p>
        </w:tc>
      </w:tr>
      <w:tr w:rsidR="004170D4" w:rsidRPr="00CD5186" w:rsidTr="005B22C1">
        <w:tc>
          <w:tcPr>
            <w:tcW w:w="2972" w:type="dxa"/>
          </w:tcPr>
          <w:p w:rsidR="004170D4" w:rsidRPr="00CD5186" w:rsidRDefault="004170D4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4170D4" w:rsidRDefault="004170D4" w:rsidP="005B22C1">
            <w:pPr>
              <w:tabs>
                <w:tab w:val="left" w:pos="0"/>
              </w:tabs>
              <w:jc w:val="center"/>
            </w:pPr>
            <w:r>
              <w:t>430511.99</w:t>
            </w:r>
          </w:p>
        </w:tc>
        <w:tc>
          <w:tcPr>
            <w:tcW w:w="4111" w:type="dxa"/>
          </w:tcPr>
          <w:p w:rsidR="004170D4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2225535.14</w:t>
            </w:r>
          </w:p>
        </w:tc>
      </w:tr>
      <w:tr w:rsidR="004170D4" w:rsidRPr="00CD5186" w:rsidTr="005B22C1">
        <w:tc>
          <w:tcPr>
            <w:tcW w:w="2972" w:type="dxa"/>
          </w:tcPr>
          <w:p w:rsidR="004170D4" w:rsidRPr="00CD5186" w:rsidRDefault="004170D4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4170D4" w:rsidRDefault="004170D4" w:rsidP="005B22C1">
            <w:pPr>
              <w:tabs>
                <w:tab w:val="left" w:pos="0"/>
              </w:tabs>
              <w:jc w:val="center"/>
            </w:pPr>
            <w:r>
              <w:t>430510.79</w:t>
            </w:r>
          </w:p>
        </w:tc>
        <w:tc>
          <w:tcPr>
            <w:tcW w:w="4111" w:type="dxa"/>
          </w:tcPr>
          <w:p w:rsidR="004170D4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2225532.13</w:t>
            </w:r>
          </w:p>
        </w:tc>
      </w:tr>
      <w:tr w:rsidR="004170D4" w:rsidRPr="00CD5186" w:rsidTr="005B22C1">
        <w:tc>
          <w:tcPr>
            <w:tcW w:w="2972" w:type="dxa"/>
          </w:tcPr>
          <w:p w:rsidR="004170D4" w:rsidRPr="00CD5186" w:rsidRDefault="004170D4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4170D4" w:rsidRDefault="004170D4" w:rsidP="005B22C1">
            <w:pPr>
              <w:tabs>
                <w:tab w:val="left" w:pos="0"/>
              </w:tabs>
              <w:jc w:val="center"/>
            </w:pPr>
            <w:r>
              <w:t>430504.48</w:t>
            </w:r>
          </w:p>
        </w:tc>
        <w:tc>
          <w:tcPr>
            <w:tcW w:w="4111" w:type="dxa"/>
          </w:tcPr>
          <w:p w:rsidR="004170D4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2225516.38</w:t>
            </w:r>
          </w:p>
        </w:tc>
      </w:tr>
      <w:tr w:rsidR="004170D4" w:rsidRPr="00CD5186" w:rsidTr="005B22C1">
        <w:tc>
          <w:tcPr>
            <w:tcW w:w="2972" w:type="dxa"/>
          </w:tcPr>
          <w:p w:rsidR="004170D4" w:rsidRDefault="004170D4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4170D4" w:rsidRDefault="004170D4" w:rsidP="005B22C1">
            <w:pPr>
              <w:tabs>
                <w:tab w:val="left" w:pos="0"/>
              </w:tabs>
              <w:jc w:val="center"/>
            </w:pPr>
            <w:r>
              <w:t>430537.07</w:t>
            </w:r>
          </w:p>
        </w:tc>
        <w:tc>
          <w:tcPr>
            <w:tcW w:w="4111" w:type="dxa"/>
          </w:tcPr>
          <w:p w:rsidR="004170D4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2225502.88</w:t>
            </w:r>
          </w:p>
        </w:tc>
      </w:tr>
      <w:tr w:rsidR="004170D4" w:rsidRPr="00CD5186" w:rsidTr="005B22C1">
        <w:tc>
          <w:tcPr>
            <w:tcW w:w="2972" w:type="dxa"/>
          </w:tcPr>
          <w:p w:rsidR="004170D4" w:rsidRDefault="004170D4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4170D4" w:rsidRDefault="004170D4" w:rsidP="005B22C1">
            <w:pPr>
              <w:tabs>
                <w:tab w:val="left" w:pos="0"/>
              </w:tabs>
              <w:jc w:val="center"/>
            </w:pPr>
            <w:r>
              <w:t>430548.52</w:t>
            </w:r>
          </w:p>
        </w:tc>
        <w:tc>
          <w:tcPr>
            <w:tcW w:w="4111" w:type="dxa"/>
          </w:tcPr>
          <w:p w:rsidR="004170D4" w:rsidRPr="00CD5186" w:rsidRDefault="004170D4" w:rsidP="005B22C1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2225498.20</w:t>
            </w:r>
          </w:p>
        </w:tc>
      </w:tr>
    </w:tbl>
    <w:p w:rsidR="00ED559F" w:rsidRDefault="00ED559F" w:rsidP="00ED559F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ЖЗ 5 (</w:t>
      </w:r>
      <w:proofErr w:type="spellStart"/>
      <w:r w:rsidRPr="00B070D5">
        <w:rPr>
          <w:sz w:val="28"/>
        </w:rPr>
        <w:t>Подзона</w:t>
      </w:r>
      <w:proofErr w:type="spellEnd"/>
      <w:r w:rsidRPr="00B070D5">
        <w:rPr>
          <w:sz w:val="28"/>
        </w:rPr>
        <w:t xml:space="preserve"> застройки домами индивидуальной жилой застройки высотой не выше трех </w:t>
      </w:r>
      <w:r w:rsidR="004170D4">
        <w:rPr>
          <w:sz w:val="28"/>
        </w:rPr>
        <w:t>надземных этажей):</w:t>
      </w:r>
    </w:p>
    <w:p w:rsidR="00512FA9" w:rsidRDefault="00512FA9" w:rsidP="00ED559F">
      <w:pPr>
        <w:pStyle w:val="ConsPlusNormal"/>
        <w:jc w:val="both"/>
        <w:rPr>
          <w:sz w:val="28"/>
        </w:rPr>
      </w:pPr>
    </w:p>
    <w:p w:rsidR="00512FA9" w:rsidRDefault="00512FA9" w:rsidP="00ED559F">
      <w:pPr>
        <w:pStyle w:val="ConsPlusNormal"/>
        <w:jc w:val="both"/>
        <w:rPr>
          <w:sz w:val="28"/>
        </w:rPr>
      </w:pPr>
    </w:p>
    <w:p w:rsidR="004170D4" w:rsidRDefault="004170D4" w:rsidP="00ED559F">
      <w:pPr>
        <w:pStyle w:val="ConsPlusNormal"/>
        <w:jc w:val="both"/>
        <w:rPr>
          <w:sz w:val="28"/>
        </w:rPr>
      </w:pPr>
    </w:p>
    <w:p w:rsidR="004170D4" w:rsidRDefault="004170D4" w:rsidP="00ED559F">
      <w:pPr>
        <w:pStyle w:val="ConsPlusNormal"/>
        <w:jc w:val="both"/>
        <w:rPr>
          <w:sz w:val="28"/>
        </w:rPr>
      </w:pPr>
    </w:p>
    <w:p w:rsidR="004170D4" w:rsidRDefault="007F5C14" w:rsidP="00ED559F">
      <w:pPr>
        <w:pStyle w:val="ConsPlusNormal"/>
        <w:jc w:val="both"/>
        <w:rPr>
          <w:sz w:val="28"/>
        </w:rPr>
      </w:pPr>
      <w:r w:rsidRPr="007F5C14">
        <w:rPr>
          <w:noProof/>
          <w:sz w:val="28"/>
          <w:lang w:eastAsia="ru-RU"/>
        </w:rPr>
        <w:drawing>
          <wp:anchor distT="0" distB="0" distL="114300" distR="114300" simplePos="0" relativeHeight="251647488" behindDoc="0" locked="0" layoutInCell="1" allowOverlap="1" wp14:anchorId="1103DBAF" wp14:editId="5C0F724F">
            <wp:simplePos x="0" y="0"/>
            <wp:positionH relativeFrom="column">
              <wp:posOffset>565785</wp:posOffset>
            </wp:positionH>
            <wp:positionV relativeFrom="paragraph">
              <wp:posOffset>-300990</wp:posOffset>
            </wp:positionV>
            <wp:extent cx="5029200" cy="3233873"/>
            <wp:effectExtent l="0" t="0" r="0" b="0"/>
            <wp:wrapNone/>
            <wp:docPr id="4" name="Рисунок 4" descr="C:\Users\OsMaster\Downloads\Скриншот-29-12-2025 05_12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sMaster\Downloads\Скриншот-29-12-2025 05_12_1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3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7F5C14" w:rsidRDefault="007F5C14" w:rsidP="00ED559F">
      <w:pPr>
        <w:pStyle w:val="ConsPlusNormal"/>
        <w:jc w:val="both"/>
        <w:rPr>
          <w:sz w:val="28"/>
        </w:rPr>
      </w:pPr>
    </w:p>
    <w:p w:rsidR="00CD5186" w:rsidRPr="00B070D5" w:rsidRDefault="00EB1E8E" w:rsidP="00EB1E8E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1.2</w:t>
      </w:r>
      <w:r w:rsidR="003C2A06">
        <w:rPr>
          <w:sz w:val="28"/>
        </w:rPr>
        <w:t>.3</w:t>
      </w:r>
      <w:r w:rsidRPr="00B070D5">
        <w:rPr>
          <w:sz w:val="28"/>
        </w:rPr>
        <w:t xml:space="preserve">.Изменить границы территориальной зоны </w:t>
      </w:r>
      <w:r w:rsidR="007F5C14">
        <w:rPr>
          <w:sz w:val="28"/>
        </w:rPr>
        <w:t>ЖЗ 5</w:t>
      </w:r>
      <w:r w:rsidRPr="00B070D5">
        <w:rPr>
          <w:sz w:val="28"/>
        </w:rPr>
        <w:t xml:space="preserve"> (</w:t>
      </w:r>
      <w:proofErr w:type="spellStart"/>
      <w:r w:rsidR="007F5C14" w:rsidRPr="00B070D5">
        <w:rPr>
          <w:sz w:val="28"/>
        </w:rPr>
        <w:t>Подзона</w:t>
      </w:r>
      <w:proofErr w:type="spellEnd"/>
      <w:r w:rsidR="007F5C14" w:rsidRPr="00B070D5">
        <w:rPr>
          <w:sz w:val="28"/>
        </w:rPr>
        <w:t xml:space="preserve"> застройки домами индивидуальной жилой застройки высотой не выше трех </w:t>
      </w:r>
      <w:r w:rsidR="007F5C14">
        <w:rPr>
          <w:sz w:val="28"/>
        </w:rPr>
        <w:t>надземных этажей</w:t>
      </w:r>
      <w:r w:rsidRPr="00B070D5">
        <w:rPr>
          <w:sz w:val="28"/>
        </w:rPr>
        <w:t>) с целью</w:t>
      </w:r>
      <w:r w:rsidRPr="00B070D5">
        <w:rPr>
          <w:rFonts w:eastAsia="Times New Roman"/>
          <w:sz w:val="28"/>
          <w:lang w:eastAsia="ru-RU"/>
        </w:rPr>
        <w:t xml:space="preserve"> </w:t>
      </w:r>
      <w:r w:rsidRPr="00B070D5">
        <w:rPr>
          <w:sz w:val="28"/>
        </w:rPr>
        <w:t xml:space="preserve">определения принадлежности земельного участка, расположенного </w:t>
      </w:r>
      <w:r w:rsidR="007F5C14">
        <w:rPr>
          <w:sz w:val="28"/>
        </w:rPr>
        <w:t xml:space="preserve">в кадастровом квартале 42:31:0202002 </w:t>
      </w:r>
      <w:r w:rsidRPr="00B070D5">
        <w:rPr>
          <w:sz w:val="28"/>
        </w:rPr>
        <w:t xml:space="preserve">по адресу: Российская </w:t>
      </w:r>
      <w:r w:rsidRPr="00B070D5">
        <w:rPr>
          <w:sz w:val="28"/>
        </w:rPr>
        <w:lastRenderedPageBreak/>
        <w:t xml:space="preserve">Федерация, Кемеровская область-Кузбасс, </w:t>
      </w:r>
      <w:proofErr w:type="spellStart"/>
      <w:r w:rsidRPr="00B070D5">
        <w:rPr>
          <w:sz w:val="28"/>
        </w:rPr>
        <w:t>Осинниковск</w:t>
      </w:r>
      <w:r>
        <w:rPr>
          <w:sz w:val="28"/>
        </w:rPr>
        <w:t>ий</w:t>
      </w:r>
      <w:proofErr w:type="spellEnd"/>
      <w:r>
        <w:rPr>
          <w:sz w:val="28"/>
        </w:rPr>
        <w:t xml:space="preserve"> городской округ, </w:t>
      </w:r>
      <w:proofErr w:type="spellStart"/>
      <w:r w:rsidR="007F5C14">
        <w:rPr>
          <w:sz w:val="28"/>
        </w:rPr>
        <w:t>п</w:t>
      </w:r>
      <w:proofErr w:type="gramStart"/>
      <w:r w:rsidR="007F5C14">
        <w:rPr>
          <w:sz w:val="28"/>
        </w:rPr>
        <w:t>.Т</w:t>
      </w:r>
      <w:proofErr w:type="gramEnd"/>
      <w:r w:rsidR="007F5C14">
        <w:rPr>
          <w:sz w:val="28"/>
        </w:rPr>
        <w:t>айжина</w:t>
      </w:r>
      <w:proofErr w:type="spellEnd"/>
      <w:r>
        <w:rPr>
          <w:sz w:val="28"/>
        </w:rPr>
        <w:t xml:space="preserve">, </w:t>
      </w:r>
      <w:r w:rsidR="007F5C14">
        <w:rPr>
          <w:sz w:val="28"/>
        </w:rPr>
        <w:t>территория СНТ Горняк</w:t>
      </w:r>
      <w:r>
        <w:rPr>
          <w:sz w:val="28"/>
        </w:rPr>
        <w:t xml:space="preserve">, </w:t>
      </w:r>
      <w:r w:rsidRPr="00B070D5">
        <w:rPr>
          <w:sz w:val="28"/>
        </w:rPr>
        <w:t xml:space="preserve">площадью </w:t>
      </w:r>
      <w:r w:rsidR="007F5C14">
        <w:rPr>
          <w:sz w:val="28"/>
        </w:rPr>
        <w:t xml:space="preserve">444 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кв.м</w:t>
      </w:r>
      <w:proofErr w:type="spellEnd"/>
      <w:r w:rsidRPr="00B070D5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B1E8E" w:rsidRPr="00CD5186" w:rsidTr="005B22C1">
        <w:tc>
          <w:tcPr>
            <w:tcW w:w="2972" w:type="dxa"/>
            <w:vMerge w:val="restart"/>
          </w:tcPr>
          <w:p w:rsidR="00EB1E8E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B1E8E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B1E8E" w:rsidRPr="00CD5186" w:rsidTr="005B22C1">
        <w:tc>
          <w:tcPr>
            <w:tcW w:w="2972" w:type="dxa"/>
            <w:vMerge/>
          </w:tcPr>
          <w:p w:rsidR="00EB1E8E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EB1E8E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B1E8E" w:rsidRPr="00CD5186" w:rsidRDefault="00EB1E8E" w:rsidP="005B22C1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7F5C14" w:rsidRPr="00CD5186" w:rsidTr="005B22C1">
        <w:trPr>
          <w:trHeight w:val="180"/>
        </w:trPr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440427.78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2231685.17</w:t>
            </w:r>
          </w:p>
        </w:tc>
      </w:tr>
      <w:tr w:rsidR="007F5C14" w:rsidRPr="00CD5186" w:rsidTr="005B22C1">
        <w:trPr>
          <w:trHeight w:val="197"/>
        </w:trPr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440435.84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2231695.78</w:t>
            </w:r>
          </w:p>
        </w:tc>
      </w:tr>
      <w:tr w:rsidR="007F5C14" w:rsidRPr="00CD5186" w:rsidTr="005B22C1"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440426.82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2231702.12</w:t>
            </w:r>
          </w:p>
        </w:tc>
      </w:tr>
      <w:tr w:rsidR="007F5C14" w:rsidRPr="00CD5186" w:rsidTr="005B22C1"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440424.25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2231703.92</w:t>
            </w:r>
          </w:p>
        </w:tc>
      </w:tr>
      <w:tr w:rsidR="007F5C14" w:rsidRPr="00CD5186" w:rsidTr="005B22C1"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440421.37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2231706.12</w:t>
            </w:r>
          </w:p>
        </w:tc>
      </w:tr>
      <w:tr w:rsidR="007F5C14" w:rsidRPr="00CD5186" w:rsidTr="005B22C1"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440415.07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2231697.85</w:t>
            </w:r>
          </w:p>
        </w:tc>
      </w:tr>
      <w:tr w:rsidR="007F5C14" w:rsidRPr="00CD5186" w:rsidTr="005B22C1"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440403.55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2231684.91</w:t>
            </w:r>
          </w:p>
        </w:tc>
      </w:tr>
      <w:tr w:rsidR="007F5C14" w:rsidRPr="00CD5186" w:rsidTr="005B22C1"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440413.86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2231674.94</w:t>
            </w:r>
          </w:p>
        </w:tc>
      </w:tr>
      <w:tr w:rsidR="007F5C14" w:rsidRPr="00CD5186" w:rsidTr="005B22C1"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440419.19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2231682.71</w:t>
            </w:r>
          </w:p>
        </w:tc>
      </w:tr>
      <w:tr w:rsidR="007F5C14" w:rsidRPr="00CD5186" w:rsidTr="005B22C1">
        <w:tc>
          <w:tcPr>
            <w:tcW w:w="2972" w:type="dxa"/>
          </w:tcPr>
          <w:p w:rsidR="007F5C14" w:rsidRPr="00CD5186" w:rsidRDefault="007F5C14" w:rsidP="007F5C14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7F5C14" w:rsidRDefault="007F5C14" w:rsidP="007F5C14">
            <w:pPr>
              <w:jc w:val="center"/>
            </w:pPr>
            <w:r>
              <w:t>440425.00</w:t>
            </w:r>
          </w:p>
        </w:tc>
        <w:tc>
          <w:tcPr>
            <w:tcW w:w="4111" w:type="dxa"/>
          </w:tcPr>
          <w:p w:rsidR="007F5C14" w:rsidRDefault="007F5C14" w:rsidP="007F5C14">
            <w:pPr>
              <w:jc w:val="center"/>
            </w:pPr>
            <w:r>
              <w:t>2231688.07</w:t>
            </w:r>
          </w:p>
        </w:tc>
      </w:tr>
    </w:tbl>
    <w:p w:rsidR="00EB1E8E" w:rsidRDefault="006A3A9C" w:rsidP="00EB1E8E">
      <w:pPr>
        <w:pStyle w:val="ConsPlusNormal"/>
        <w:jc w:val="both"/>
        <w:rPr>
          <w:sz w:val="28"/>
        </w:rPr>
      </w:pPr>
      <w:r w:rsidRPr="006A3A9C">
        <w:rPr>
          <w:noProof/>
          <w:sz w:val="28"/>
          <w:lang w:eastAsia="ru-RU"/>
        </w:rPr>
        <w:drawing>
          <wp:anchor distT="0" distB="0" distL="114300" distR="114300" simplePos="0" relativeHeight="251667968" behindDoc="0" locked="0" layoutInCell="1" allowOverlap="1" wp14:anchorId="48882714" wp14:editId="2A50017C">
            <wp:simplePos x="0" y="0"/>
            <wp:positionH relativeFrom="column">
              <wp:posOffset>1054100</wp:posOffset>
            </wp:positionH>
            <wp:positionV relativeFrom="paragraph">
              <wp:posOffset>392430</wp:posOffset>
            </wp:positionV>
            <wp:extent cx="3885709" cy="3194685"/>
            <wp:effectExtent l="0" t="0" r="0" b="0"/>
            <wp:wrapNone/>
            <wp:docPr id="5" name="Рисунок 5" descr="C:\Users\OsMaster\Downloads\Скриншот-29-12-2025 05_31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sMaster\Downloads\Скриншот-29-12-2025 05_31_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9" t="1919" r="17606" b="1"/>
                    <a:stretch/>
                  </pic:blipFill>
                  <pic:spPr bwMode="auto">
                    <a:xfrm>
                      <a:off x="0" y="0"/>
                      <a:ext cx="3885709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E8E" w:rsidRPr="00B070D5">
        <w:rPr>
          <w:sz w:val="28"/>
        </w:rPr>
        <w:t xml:space="preserve"> к территориальной зоне </w:t>
      </w:r>
      <w:r w:rsidR="007F5C14">
        <w:rPr>
          <w:sz w:val="28"/>
        </w:rPr>
        <w:t>ЖЗ 4</w:t>
      </w:r>
      <w:r w:rsidR="00EB1E8E" w:rsidRPr="00B070D5">
        <w:rPr>
          <w:sz w:val="28"/>
        </w:rPr>
        <w:t xml:space="preserve"> (</w:t>
      </w:r>
      <w:proofErr w:type="spellStart"/>
      <w:r w:rsidR="007F5C14" w:rsidRPr="007F5C14">
        <w:rPr>
          <w:sz w:val="28"/>
        </w:rPr>
        <w:t>Подзона</w:t>
      </w:r>
      <w:proofErr w:type="spellEnd"/>
      <w:r w:rsidR="007F5C14" w:rsidRPr="007F5C14">
        <w:rPr>
          <w:sz w:val="28"/>
        </w:rPr>
        <w:t xml:space="preserve"> застройки жилыми дачными и садовыми домами высотой не выше трех надземных этажей</w:t>
      </w:r>
      <w:r w:rsidR="007F5C14">
        <w:rPr>
          <w:sz w:val="28"/>
        </w:rPr>
        <w:t>):</w:t>
      </w:r>
    </w:p>
    <w:p w:rsidR="007F5C14" w:rsidRDefault="009F6E86" w:rsidP="00EB1E8E">
      <w:pPr>
        <w:pStyle w:val="ConsPlusNormal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31750</wp:posOffset>
                </wp:positionV>
                <wp:extent cx="205740" cy="205740"/>
                <wp:effectExtent l="7620" t="12700" r="5715" b="10160"/>
                <wp:wrapNone/>
                <wp:docPr id="1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740" cy="205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24.1pt;margin-top:2.5pt;width:16.2pt;height:16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" strokecolor="red">
                <v:stroke dashstyle="1 1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31750</wp:posOffset>
                </wp:positionV>
                <wp:extent cx="308610" cy="247650"/>
                <wp:effectExtent l="13335" t="12700" r="11430" b="6350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861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40.3pt;margin-top:2.5pt;width:24.3pt;height:19.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" strokecolor="red">
                <v:stroke dashstyle="1 1"/>
              </v:shape>
            </w:pict>
          </mc:Fallback>
        </mc:AlternateContent>
      </w:r>
    </w:p>
    <w:p w:rsidR="007F5C14" w:rsidRDefault="009F6E86" w:rsidP="00EB1E8E">
      <w:pPr>
        <w:pStyle w:val="ConsPlusNormal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2918460</wp:posOffset>
                </wp:positionH>
                <wp:positionV relativeFrom="paragraph">
                  <wp:posOffset>105410</wp:posOffset>
                </wp:positionV>
                <wp:extent cx="441960" cy="499110"/>
                <wp:effectExtent l="13335" t="10160" r="11430" b="508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1960" cy="499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29.8pt;margin-top:8.3pt;width:34.8pt;height:39.3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" strokecolor="red">
                <v:stroke dashstyle="1 1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105410</wp:posOffset>
                </wp:positionV>
                <wp:extent cx="72390" cy="144780"/>
                <wp:effectExtent l="7620" t="10160" r="15240" b="6985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90" cy="1447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24.1pt;margin-top:8.3pt;width:5.7pt;height:11.4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" strokecolor="red" strokeweight="1pt">
                <v:stroke dashstyle="1 1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33020</wp:posOffset>
                </wp:positionV>
                <wp:extent cx="72390" cy="72390"/>
                <wp:effectExtent l="17145" t="13970" r="15240" b="18415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" cy="723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24.1pt;margin-top:2.6pt;width:5.7pt;height: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" strokecolor="red" strokeweight="1.5pt">
                <v:stroke dashstyle="1 1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2918460</wp:posOffset>
                </wp:positionH>
                <wp:positionV relativeFrom="paragraph">
                  <wp:posOffset>74930</wp:posOffset>
                </wp:positionV>
                <wp:extent cx="441960" cy="472440"/>
                <wp:effectExtent l="13335" t="8255" r="11430" b="5080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960" cy="472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29.8pt;margin-top:5.9pt;width:34.8pt;height:37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" strokecolor="red">
                <v:stroke dashstyle="1 1"/>
              </v:shape>
            </w:pict>
          </mc:Fallback>
        </mc:AlternateContent>
      </w:r>
    </w:p>
    <w:p w:rsidR="007F5C14" w:rsidRDefault="009F6E86" w:rsidP="00EB1E8E">
      <w:pPr>
        <w:pStyle w:val="ConsPlusNormal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171450</wp:posOffset>
                </wp:positionV>
                <wp:extent cx="200025" cy="171450"/>
                <wp:effectExtent l="13335" t="9525" r="5715" b="9525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14.05pt;margin-top:13.5pt;width:15.7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" strokecolor="red">
                <v:stroke dashstyle="1 1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45720</wp:posOffset>
                </wp:positionV>
                <wp:extent cx="127635" cy="125730"/>
                <wp:effectExtent l="13335" t="7620" r="11430" b="9525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635" cy="1257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14.05pt;margin-top:3.6pt;width:10.05pt;height:9.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" strokecolor="red" strokeweight="1pt">
                <v:stroke dashstyle="1 1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171450</wp:posOffset>
                </wp:positionV>
                <wp:extent cx="200025" cy="171450"/>
                <wp:effectExtent l="13335" t="9525" r="15240" b="952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0025" cy="1714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14.05pt;margin-top:13.5pt;width:15.75pt;height:13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" strokecolor="red" strokeweight="1.5pt">
                <v:stroke dashstyle="1 1"/>
              </v:shape>
            </w:pict>
          </mc:Fallback>
        </mc:AlternateContent>
      </w:r>
    </w:p>
    <w:p w:rsidR="007F5C14" w:rsidRDefault="007F5C14" w:rsidP="00EB1E8E">
      <w:pPr>
        <w:pStyle w:val="ConsPlusNormal"/>
        <w:jc w:val="both"/>
        <w:rPr>
          <w:sz w:val="28"/>
        </w:rPr>
      </w:pPr>
    </w:p>
    <w:p w:rsidR="007F5C14" w:rsidRDefault="007F5C14" w:rsidP="00EB1E8E">
      <w:pPr>
        <w:pStyle w:val="ConsPlusNormal"/>
        <w:jc w:val="both"/>
        <w:rPr>
          <w:sz w:val="28"/>
        </w:rPr>
      </w:pPr>
    </w:p>
    <w:p w:rsidR="007F5C14" w:rsidRDefault="007F5C14" w:rsidP="00EB1E8E">
      <w:pPr>
        <w:pStyle w:val="ConsPlusNormal"/>
        <w:jc w:val="both"/>
        <w:rPr>
          <w:sz w:val="28"/>
        </w:rPr>
      </w:pPr>
    </w:p>
    <w:p w:rsidR="007F5C14" w:rsidRDefault="007F5C14" w:rsidP="00EB1E8E">
      <w:pPr>
        <w:pStyle w:val="ConsPlusNormal"/>
        <w:jc w:val="both"/>
        <w:rPr>
          <w:sz w:val="28"/>
        </w:rPr>
      </w:pPr>
    </w:p>
    <w:p w:rsidR="007F5C14" w:rsidRDefault="007F5C14" w:rsidP="00EB1E8E">
      <w:pPr>
        <w:pStyle w:val="ConsPlusNormal"/>
        <w:jc w:val="both"/>
        <w:rPr>
          <w:sz w:val="28"/>
        </w:rPr>
      </w:pPr>
    </w:p>
    <w:p w:rsidR="007F5C14" w:rsidRDefault="007F5C14" w:rsidP="00EB1E8E">
      <w:pPr>
        <w:pStyle w:val="ConsPlusNormal"/>
        <w:jc w:val="both"/>
        <w:rPr>
          <w:sz w:val="28"/>
        </w:rPr>
      </w:pPr>
    </w:p>
    <w:p w:rsidR="007F5C14" w:rsidRDefault="007F5C14" w:rsidP="00EB1E8E">
      <w:pPr>
        <w:pStyle w:val="ConsPlusNormal"/>
        <w:jc w:val="both"/>
        <w:rPr>
          <w:sz w:val="28"/>
        </w:rPr>
      </w:pPr>
    </w:p>
    <w:p w:rsidR="003C2A06" w:rsidRDefault="003C2A06" w:rsidP="00EB1E8E">
      <w:pPr>
        <w:pStyle w:val="ConsPlusNormal"/>
        <w:jc w:val="both"/>
        <w:rPr>
          <w:sz w:val="28"/>
        </w:rPr>
      </w:pPr>
    </w:p>
    <w:p w:rsidR="003C2A06" w:rsidRDefault="003C2A06" w:rsidP="00EB1E8E">
      <w:pPr>
        <w:pStyle w:val="ConsPlusNormal"/>
        <w:jc w:val="both"/>
        <w:rPr>
          <w:sz w:val="28"/>
        </w:rPr>
      </w:pPr>
    </w:p>
    <w:p w:rsidR="003C2A06" w:rsidRDefault="003C2A06" w:rsidP="00EB1E8E">
      <w:pPr>
        <w:pStyle w:val="ConsPlusNormal"/>
        <w:jc w:val="both"/>
        <w:rPr>
          <w:sz w:val="28"/>
        </w:rPr>
      </w:pPr>
    </w:p>
    <w:p w:rsidR="003C2A06" w:rsidRDefault="003C2A06" w:rsidP="00EB1E8E">
      <w:pPr>
        <w:pStyle w:val="ConsPlusNormal"/>
        <w:jc w:val="both"/>
        <w:rPr>
          <w:sz w:val="28"/>
        </w:rPr>
      </w:pPr>
    </w:p>
    <w:p w:rsidR="003C2A06" w:rsidRDefault="003C2A06" w:rsidP="00EB1E8E">
      <w:pPr>
        <w:pStyle w:val="ConsPlusNormal"/>
        <w:jc w:val="both"/>
        <w:rPr>
          <w:sz w:val="28"/>
        </w:rPr>
      </w:pPr>
    </w:p>
    <w:p w:rsidR="007F5C14" w:rsidRDefault="007F5C14" w:rsidP="00EB1E8E">
      <w:pPr>
        <w:pStyle w:val="ConsPlusNormal"/>
        <w:jc w:val="both"/>
        <w:rPr>
          <w:sz w:val="28"/>
        </w:rPr>
      </w:pPr>
    </w:p>
    <w:p w:rsidR="007F5C14" w:rsidRDefault="007F5C14" w:rsidP="00EB1E8E">
      <w:pPr>
        <w:pStyle w:val="ConsPlusNormal"/>
        <w:jc w:val="both"/>
        <w:rPr>
          <w:sz w:val="28"/>
        </w:rPr>
      </w:pPr>
    </w:p>
    <w:p w:rsidR="00661DA4" w:rsidRPr="00661DA4" w:rsidRDefault="00661DA4" w:rsidP="00661DA4">
      <w:pPr>
        <w:pStyle w:val="ConsPlusNormal"/>
        <w:ind w:firstLine="708"/>
        <w:jc w:val="both"/>
        <w:rPr>
          <w:sz w:val="28"/>
        </w:rPr>
      </w:pPr>
      <w:r w:rsidRPr="00661DA4">
        <w:rPr>
          <w:sz w:val="28"/>
        </w:rPr>
        <w:t>1.2</w:t>
      </w:r>
      <w:r w:rsidR="003C2A06">
        <w:rPr>
          <w:sz w:val="28"/>
        </w:rPr>
        <w:t>.4</w:t>
      </w:r>
      <w:r w:rsidRPr="00661DA4">
        <w:rPr>
          <w:sz w:val="28"/>
        </w:rPr>
        <w:t xml:space="preserve">.Изменить границы территориальной зоны </w:t>
      </w:r>
      <w:r w:rsidR="006A3A9C">
        <w:rPr>
          <w:sz w:val="28"/>
        </w:rPr>
        <w:t>ТОП</w:t>
      </w:r>
      <w:r w:rsidRPr="00661DA4">
        <w:rPr>
          <w:sz w:val="28"/>
        </w:rPr>
        <w:t xml:space="preserve"> (</w:t>
      </w:r>
      <w:r w:rsidR="006A3A9C" w:rsidRPr="00B070D5">
        <w:rPr>
          <w:sz w:val="28"/>
        </w:rPr>
        <w:t>Зона территории общего пользования</w:t>
      </w:r>
      <w:r w:rsidRPr="00661DA4">
        <w:rPr>
          <w:sz w:val="28"/>
        </w:rPr>
        <w:t>) с целью</w:t>
      </w:r>
      <w:r w:rsidRPr="00661DA4">
        <w:rPr>
          <w:rFonts w:eastAsia="Times New Roman"/>
          <w:sz w:val="28"/>
          <w:lang w:eastAsia="ru-RU"/>
        </w:rPr>
        <w:t xml:space="preserve"> </w:t>
      </w:r>
      <w:r w:rsidRPr="00661DA4">
        <w:rPr>
          <w:sz w:val="28"/>
        </w:rPr>
        <w:t xml:space="preserve">определения принадлежности земельного участка, расположенного </w:t>
      </w:r>
      <w:r w:rsidR="006A3A9C">
        <w:rPr>
          <w:sz w:val="28"/>
        </w:rPr>
        <w:t xml:space="preserve">в кадастровом квартале 42:31:0103043 </w:t>
      </w:r>
      <w:r w:rsidRPr="00661DA4">
        <w:rPr>
          <w:sz w:val="28"/>
        </w:rPr>
        <w:t xml:space="preserve">по адресу: Российская Федерация, Кемеровская область-Кузбасс, </w:t>
      </w:r>
      <w:proofErr w:type="spellStart"/>
      <w:r w:rsidRPr="00661DA4">
        <w:rPr>
          <w:sz w:val="28"/>
        </w:rPr>
        <w:t>Осинниковский</w:t>
      </w:r>
      <w:proofErr w:type="spellEnd"/>
      <w:r w:rsidRPr="00661DA4">
        <w:rPr>
          <w:sz w:val="28"/>
        </w:rPr>
        <w:t xml:space="preserve"> городской округ, </w:t>
      </w:r>
      <w:proofErr w:type="spellStart"/>
      <w:r w:rsidRPr="00661DA4">
        <w:rPr>
          <w:sz w:val="28"/>
        </w:rPr>
        <w:t>г</w:t>
      </w:r>
      <w:proofErr w:type="gramStart"/>
      <w:r w:rsidRPr="00661DA4">
        <w:rPr>
          <w:sz w:val="28"/>
        </w:rPr>
        <w:t>.О</w:t>
      </w:r>
      <w:proofErr w:type="gramEnd"/>
      <w:r w:rsidRPr="00661DA4">
        <w:rPr>
          <w:sz w:val="28"/>
        </w:rPr>
        <w:t>синники</w:t>
      </w:r>
      <w:proofErr w:type="spellEnd"/>
      <w:r w:rsidR="006A3A9C">
        <w:rPr>
          <w:sz w:val="28"/>
        </w:rPr>
        <w:t>, район ул. Пирогова</w:t>
      </w:r>
      <w:r>
        <w:rPr>
          <w:sz w:val="28"/>
        </w:rPr>
        <w:t xml:space="preserve"> </w:t>
      </w:r>
      <w:r w:rsidRPr="00661DA4">
        <w:rPr>
          <w:sz w:val="28"/>
        </w:rPr>
        <w:t xml:space="preserve">площадью </w:t>
      </w:r>
      <w:r w:rsidR="006A3A9C">
        <w:rPr>
          <w:sz w:val="28"/>
        </w:rPr>
        <w:t>1061</w:t>
      </w:r>
      <w:r w:rsidRPr="00661DA4">
        <w:rPr>
          <w:sz w:val="28"/>
        </w:rPr>
        <w:t xml:space="preserve"> </w:t>
      </w:r>
      <w:proofErr w:type="spellStart"/>
      <w:r w:rsidRPr="00661DA4">
        <w:rPr>
          <w:sz w:val="28"/>
        </w:rPr>
        <w:t>кв.м</w:t>
      </w:r>
      <w:proofErr w:type="spellEnd"/>
      <w:r w:rsidRPr="00661DA4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661DA4" w:rsidRPr="00CD5186" w:rsidTr="005B22C1">
        <w:tc>
          <w:tcPr>
            <w:tcW w:w="2972" w:type="dxa"/>
            <w:vMerge w:val="restart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661DA4" w:rsidRPr="00CD5186" w:rsidTr="005B22C1">
        <w:tc>
          <w:tcPr>
            <w:tcW w:w="2972" w:type="dxa"/>
            <w:vMerge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661DA4" w:rsidRPr="00CD5186" w:rsidRDefault="00661DA4" w:rsidP="00661DA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6A3A9C" w:rsidRPr="00CD5186" w:rsidTr="005B22C1">
        <w:trPr>
          <w:trHeight w:val="180"/>
        </w:trPr>
        <w:tc>
          <w:tcPr>
            <w:tcW w:w="2972" w:type="dxa"/>
          </w:tcPr>
          <w:p w:rsidR="006A3A9C" w:rsidRPr="00CD5186" w:rsidRDefault="006A3A9C" w:rsidP="006A3A9C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6A3A9C" w:rsidRDefault="006A3A9C" w:rsidP="006A3A9C">
            <w:pPr>
              <w:jc w:val="center"/>
            </w:pPr>
            <w:r>
              <w:t>433130.42</w:t>
            </w:r>
          </w:p>
        </w:tc>
        <w:tc>
          <w:tcPr>
            <w:tcW w:w="4111" w:type="dxa"/>
          </w:tcPr>
          <w:p w:rsidR="006A3A9C" w:rsidRDefault="006A3A9C" w:rsidP="006A3A9C">
            <w:pPr>
              <w:jc w:val="center"/>
            </w:pPr>
            <w:r>
              <w:t>2227248.42</w:t>
            </w:r>
          </w:p>
        </w:tc>
      </w:tr>
      <w:tr w:rsidR="006A3A9C" w:rsidRPr="00CD5186" w:rsidTr="005B22C1">
        <w:trPr>
          <w:trHeight w:val="197"/>
        </w:trPr>
        <w:tc>
          <w:tcPr>
            <w:tcW w:w="2972" w:type="dxa"/>
          </w:tcPr>
          <w:p w:rsidR="006A3A9C" w:rsidRPr="00CD5186" w:rsidRDefault="006A3A9C" w:rsidP="006A3A9C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6A3A9C" w:rsidRDefault="006A3A9C" w:rsidP="006A3A9C">
            <w:pPr>
              <w:jc w:val="center"/>
            </w:pPr>
            <w:r>
              <w:t>433123.68</w:t>
            </w:r>
          </w:p>
        </w:tc>
        <w:tc>
          <w:tcPr>
            <w:tcW w:w="4111" w:type="dxa"/>
          </w:tcPr>
          <w:p w:rsidR="006A3A9C" w:rsidRDefault="006A3A9C" w:rsidP="006A3A9C">
            <w:pPr>
              <w:jc w:val="center"/>
            </w:pPr>
            <w:r>
              <w:t>2227262.71</w:t>
            </w:r>
          </w:p>
        </w:tc>
      </w:tr>
      <w:tr w:rsidR="006A3A9C" w:rsidRPr="00CD5186" w:rsidTr="005B22C1">
        <w:tc>
          <w:tcPr>
            <w:tcW w:w="2972" w:type="dxa"/>
          </w:tcPr>
          <w:p w:rsidR="006A3A9C" w:rsidRPr="00CD5186" w:rsidRDefault="006A3A9C" w:rsidP="006A3A9C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6A3A9C" w:rsidRDefault="006A3A9C" w:rsidP="006A3A9C">
            <w:pPr>
              <w:jc w:val="center"/>
            </w:pPr>
            <w:r>
              <w:t>433111.50</w:t>
            </w:r>
          </w:p>
        </w:tc>
        <w:tc>
          <w:tcPr>
            <w:tcW w:w="4111" w:type="dxa"/>
          </w:tcPr>
          <w:p w:rsidR="006A3A9C" w:rsidRDefault="006A3A9C" w:rsidP="006A3A9C">
            <w:pPr>
              <w:jc w:val="center"/>
            </w:pPr>
            <w:r>
              <w:t>2227291.98</w:t>
            </w:r>
          </w:p>
        </w:tc>
      </w:tr>
      <w:tr w:rsidR="006A3A9C" w:rsidRPr="00CD5186" w:rsidTr="005B22C1">
        <w:tc>
          <w:tcPr>
            <w:tcW w:w="2972" w:type="dxa"/>
          </w:tcPr>
          <w:p w:rsidR="006A3A9C" w:rsidRPr="00CD5186" w:rsidRDefault="006A3A9C" w:rsidP="006A3A9C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6A3A9C" w:rsidRDefault="006A3A9C" w:rsidP="006A3A9C">
            <w:pPr>
              <w:jc w:val="center"/>
            </w:pPr>
            <w:r>
              <w:t>433099.27</w:t>
            </w:r>
          </w:p>
        </w:tc>
        <w:tc>
          <w:tcPr>
            <w:tcW w:w="4111" w:type="dxa"/>
          </w:tcPr>
          <w:p w:rsidR="006A3A9C" w:rsidRDefault="006A3A9C" w:rsidP="006A3A9C">
            <w:pPr>
              <w:jc w:val="center"/>
            </w:pPr>
            <w:r>
              <w:t>2227284.65</w:t>
            </w:r>
          </w:p>
        </w:tc>
      </w:tr>
      <w:tr w:rsidR="006A3A9C" w:rsidRPr="00CD5186" w:rsidTr="005B22C1">
        <w:tc>
          <w:tcPr>
            <w:tcW w:w="2972" w:type="dxa"/>
          </w:tcPr>
          <w:p w:rsidR="006A3A9C" w:rsidRPr="00CD5186" w:rsidRDefault="006A3A9C" w:rsidP="006A3A9C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5</w:t>
            </w:r>
          </w:p>
        </w:tc>
        <w:tc>
          <w:tcPr>
            <w:tcW w:w="3402" w:type="dxa"/>
          </w:tcPr>
          <w:p w:rsidR="006A3A9C" w:rsidRDefault="006A3A9C" w:rsidP="006A3A9C">
            <w:pPr>
              <w:jc w:val="center"/>
            </w:pPr>
            <w:r>
              <w:t>433070.70</w:t>
            </w:r>
          </w:p>
        </w:tc>
        <w:tc>
          <w:tcPr>
            <w:tcW w:w="4111" w:type="dxa"/>
          </w:tcPr>
          <w:p w:rsidR="006A3A9C" w:rsidRDefault="006A3A9C" w:rsidP="006A3A9C">
            <w:pPr>
              <w:jc w:val="center"/>
            </w:pPr>
            <w:r>
              <w:t>2227274.46</w:t>
            </w:r>
          </w:p>
        </w:tc>
      </w:tr>
      <w:tr w:rsidR="006A3A9C" w:rsidRPr="00CD5186" w:rsidTr="005B22C1">
        <w:tc>
          <w:tcPr>
            <w:tcW w:w="2972" w:type="dxa"/>
          </w:tcPr>
          <w:p w:rsidR="006A3A9C" w:rsidRPr="00CD5186" w:rsidRDefault="006A3A9C" w:rsidP="006A3A9C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6</w:t>
            </w:r>
          </w:p>
        </w:tc>
        <w:tc>
          <w:tcPr>
            <w:tcW w:w="3402" w:type="dxa"/>
          </w:tcPr>
          <w:p w:rsidR="006A3A9C" w:rsidRDefault="006A3A9C" w:rsidP="006A3A9C">
            <w:pPr>
              <w:jc w:val="center"/>
            </w:pPr>
            <w:r>
              <w:t>433078.49</w:t>
            </w:r>
          </w:p>
        </w:tc>
        <w:tc>
          <w:tcPr>
            <w:tcW w:w="4111" w:type="dxa"/>
          </w:tcPr>
          <w:p w:rsidR="006A3A9C" w:rsidRDefault="006A3A9C" w:rsidP="006A3A9C">
            <w:pPr>
              <w:jc w:val="center"/>
            </w:pPr>
            <w:r>
              <w:t>2227259.32</w:t>
            </w:r>
          </w:p>
        </w:tc>
      </w:tr>
      <w:tr w:rsidR="006A3A9C" w:rsidRPr="00CD5186" w:rsidTr="005B22C1">
        <w:tc>
          <w:tcPr>
            <w:tcW w:w="2972" w:type="dxa"/>
          </w:tcPr>
          <w:p w:rsidR="006A3A9C" w:rsidRPr="00CD5186" w:rsidRDefault="006A3A9C" w:rsidP="006A3A9C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7</w:t>
            </w:r>
          </w:p>
        </w:tc>
        <w:tc>
          <w:tcPr>
            <w:tcW w:w="3402" w:type="dxa"/>
          </w:tcPr>
          <w:p w:rsidR="006A3A9C" w:rsidRDefault="006A3A9C" w:rsidP="006A3A9C">
            <w:pPr>
              <w:jc w:val="center"/>
            </w:pPr>
            <w:r>
              <w:t>433113.79</w:t>
            </w:r>
          </w:p>
        </w:tc>
        <w:tc>
          <w:tcPr>
            <w:tcW w:w="4111" w:type="dxa"/>
          </w:tcPr>
          <w:p w:rsidR="006A3A9C" w:rsidRDefault="006A3A9C" w:rsidP="006A3A9C">
            <w:pPr>
              <w:jc w:val="center"/>
            </w:pPr>
            <w:r>
              <w:t>2227263.53</w:t>
            </w:r>
          </w:p>
        </w:tc>
      </w:tr>
      <w:tr w:rsidR="006A3A9C" w:rsidRPr="00CD5186" w:rsidTr="005B22C1">
        <w:tc>
          <w:tcPr>
            <w:tcW w:w="2972" w:type="dxa"/>
          </w:tcPr>
          <w:p w:rsidR="006A3A9C" w:rsidRPr="00CD5186" w:rsidRDefault="006A3A9C" w:rsidP="006A3A9C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8</w:t>
            </w:r>
          </w:p>
        </w:tc>
        <w:tc>
          <w:tcPr>
            <w:tcW w:w="3402" w:type="dxa"/>
          </w:tcPr>
          <w:p w:rsidR="006A3A9C" w:rsidRDefault="006A3A9C" w:rsidP="006A3A9C">
            <w:pPr>
              <w:jc w:val="center"/>
            </w:pPr>
            <w:r>
              <w:t>433122.77</w:t>
            </w:r>
          </w:p>
        </w:tc>
        <w:tc>
          <w:tcPr>
            <w:tcW w:w="4111" w:type="dxa"/>
          </w:tcPr>
          <w:p w:rsidR="006A3A9C" w:rsidRDefault="006A3A9C" w:rsidP="006A3A9C">
            <w:pPr>
              <w:jc w:val="center"/>
            </w:pPr>
            <w:r>
              <w:t>2227253.93</w:t>
            </w:r>
          </w:p>
        </w:tc>
      </w:tr>
    </w:tbl>
    <w:p w:rsidR="00ED559F" w:rsidRDefault="00661DA4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661DA4">
        <w:rPr>
          <w:rFonts w:eastAsia="Calibri"/>
          <w:sz w:val="28"/>
          <w:lang w:eastAsia="en-US"/>
        </w:rPr>
        <w:lastRenderedPageBreak/>
        <w:t xml:space="preserve"> к территориальной зоне </w:t>
      </w:r>
      <w:r w:rsidR="006A3A9C">
        <w:rPr>
          <w:rFonts w:eastAsia="Calibri"/>
          <w:sz w:val="28"/>
          <w:lang w:eastAsia="en-US"/>
        </w:rPr>
        <w:t>ЖЗ 5</w:t>
      </w:r>
      <w:r w:rsidRPr="00661DA4">
        <w:rPr>
          <w:rFonts w:eastAsia="Calibri"/>
          <w:sz w:val="28"/>
          <w:lang w:eastAsia="en-US"/>
        </w:rPr>
        <w:t xml:space="preserve"> (</w:t>
      </w:r>
      <w:proofErr w:type="spellStart"/>
      <w:r w:rsidR="006A3A9C" w:rsidRPr="00B070D5">
        <w:rPr>
          <w:sz w:val="28"/>
        </w:rPr>
        <w:t>Подзона</w:t>
      </w:r>
      <w:proofErr w:type="spellEnd"/>
      <w:r w:rsidR="006A3A9C" w:rsidRPr="00B070D5">
        <w:rPr>
          <w:sz w:val="28"/>
        </w:rPr>
        <w:t xml:space="preserve"> застройки домами индивидуальной жилой застройки высотой не выше трех </w:t>
      </w:r>
      <w:r w:rsidR="006A3A9C">
        <w:rPr>
          <w:sz w:val="28"/>
        </w:rPr>
        <w:t>надземных этажей</w:t>
      </w:r>
      <w:r w:rsidR="006A3A9C">
        <w:rPr>
          <w:rFonts w:eastAsia="Calibri"/>
          <w:sz w:val="28"/>
          <w:lang w:eastAsia="en-US"/>
        </w:rPr>
        <w:t>):</w:t>
      </w:r>
    </w:p>
    <w:p w:rsidR="00512FA9" w:rsidRDefault="00512FA9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512FA9">
        <w:rPr>
          <w:rFonts w:eastAsia="Calibri"/>
          <w:noProof/>
          <w:sz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-635</wp:posOffset>
            </wp:positionV>
            <wp:extent cx="6146800" cy="3956050"/>
            <wp:effectExtent l="0" t="0" r="0" b="0"/>
            <wp:wrapNone/>
            <wp:docPr id="6" name="Рисунок 6" descr="C:\Users\OsMaster\Downloads\Скриншот-29-12-2025 05_43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sMaster\Downloads\Скриншот-29-12-2025 05_43_5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FA9" w:rsidRDefault="00512FA9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6A3A9C" w:rsidRDefault="006A3A9C" w:rsidP="00537EB3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CD5186" w:rsidRPr="00661DA4" w:rsidRDefault="00CD5186" w:rsidP="00CD5186">
      <w:pPr>
        <w:pStyle w:val="ConsPlusNormal"/>
        <w:ind w:firstLine="708"/>
        <w:jc w:val="both"/>
        <w:rPr>
          <w:sz w:val="28"/>
        </w:rPr>
      </w:pPr>
      <w:r w:rsidRPr="00661DA4">
        <w:rPr>
          <w:sz w:val="28"/>
        </w:rPr>
        <w:t>1.2</w:t>
      </w:r>
      <w:r w:rsidR="003C2A06">
        <w:rPr>
          <w:sz w:val="28"/>
        </w:rPr>
        <w:t>.5</w:t>
      </w:r>
      <w:r w:rsidRPr="00661DA4">
        <w:rPr>
          <w:sz w:val="28"/>
        </w:rPr>
        <w:t xml:space="preserve">.Изменить границы территориальной зоны </w:t>
      </w:r>
      <w:r w:rsidR="00512FA9">
        <w:rPr>
          <w:sz w:val="28"/>
        </w:rPr>
        <w:t>ТОП</w:t>
      </w:r>
      <w:r w:rsidRPr="00661DA4">
        <w:rPr>
          <w:sz w:val="28"/>
        </w:rPr>
        <w:t xml:space="preserve"> (</w:t>
      </w:r>
      <w:r w:rsidR="00512FA9" w:rsidRPr="00B070D5">
        <w:rPr>
          <w:sz w:val="28"/>
        </w:rPr>
        <w:t>Зона территории общего пользования</w:t>
      </w:r>
      <w:r w:rsidRPr="00661DA4">
        <w:rPr>
          <w:sz w:val="28"/>
        </w:rPr>
        <w:t>) с целью</w:t>
      </w:r>
      <w:r w:rsidRPr="00661DA4">
        <w:rPr>
          <w:rFonts w:eastAsia="Times New Roman"/>
          <w:sz w:val="28"/>
          <w:lang w:eastAsia="ru-RU"/>
        </w:rPr>
        <w:t xml:space="preserve"> </w:t>
      </w:r>
      <w:r w:rsidRPr="00661DA4">
        <w:rPr>
          <w:sz w:val="28"/>
        </w:rPr>
        <w:t xml:space="preserve">определения принадлежности земельного участка, расположенного </w:t>
      </w:r>
      <w:r w:rsidR="00512FA9">
        <w:rPr>
          <w:sz w:val="28"/>
        </w:rPr>
        <w:t xml:space="preserve">в кадастровом квартале 42:31:0110053 </w:t>
      </w:r>
      <w:r w:rsidRPr="00661DA4">
        <w:rPr>
          <w:sz w:val="28"/>
        </w:rPr>
        <w:t xml:space="preserve">по адресу: Российская Федерация, Кемеровская область-Кузбасс, </w:t>
      </w:r>
      <w:proofErr w:type="spellStart"/>
      <w:r w:rsidRPr="00661DA4">
        <w:rPr>
          <w:sz w:val="28"/>
        </w:rPr>
        <w:t>Осинниковский</w:t>
      </w:r>
      <w:proofErr w:type="spellEnd"/>
      <w:r w:rsidRPr="00661DA4">
        <w:rPr>
          <w:sz w:val="28"/>
        </w:rPr>
        <w:t xml:space="preserve"> городской округ, </w:t>
      </w:r>
      <w:proofErr w:type="spellStart"/>
      <w:r w:rsidRPr="00661DA4">
        <w:rPr>
          <w:sz w:val="28"/>
        </w:rPr>
        <w:t>г</w:t>
      </w:r>
      <w:proofErr w:type="gramStart"/>
      <w:r w:rsidRPr="00661DA4">
        <w:rPr>
          <w:sz w:val="28"/>
        </w:rPr>
        <w:t>.О</w:t>
      </w:r>
      <w:proofErr w:type="gramEnd"/>
      <w:r w:rsidRPr="00661DA4">
        <w:rPr>
          <w:sz w:val="28"/>
        </w:rPr>
        <w:t>синники</w:t>
      </w:r>
      <w:proofErr w:type="spellEnd"/>
      <w:r>
        <w:rPr>
          <w:sz w:val="28"/>
        </w:rPr>
        <w:t xml:space="preserve">, </w:t>
      </w:r>
      <w:r w:rsidR="00512FA9">
        <w:rPr>
          <w:sz w:val="28"/>
        </w:rPr>
        <w:t xml:space="preserve">район </w:t>
      </w:r>
      <w:r>
        <w:rPr>
          <w:sz w:val="28"/>
        </w:rPr>
        <w:t>ул.</w:t>
      </w:r>
      <w:r w:rsidR="00512FA9">
        <w:rPr>
          <w:sz w:val="28"/>
        </w:rPr>
        <w:t>Мирная,9</w:t>
      </w:r>
      <w:r>
        <w:rPr>
          <w:sz w:val="28"/>
        </w:rPr>
        <w:t xml:space="preserve"> </w:t>
      </w:r>
      <w:r w:rsidRPr="00661DA4">
        <w:rPr>
          <w:sz w:val="28"/>
        </w:rPr>
        <w:t xml:space="preserve">площадью </w:t>
      </w:r>
      <w:r w:rsidR="00512FA9">
        <w:rPr>
          <w:sz w:val="28"/>
        </w:rPr>
        <w:t>1476</w:t>
      </w:r>
      <w:r w:rsidRPr="00661DA4">
        <w:rPr>
          <w:sz w:val="28"/>
        </w:rPr>
        <w:t xml:space="preserve"> </w:t>
      </w:r>
      <w:proofErr w:type="spellStart"/>
      <w:r w:rsidRPr="00661DA4">
        <w:rPr>
          <w:sz w:val="28"/>
        </w:rPr>
        <w:t>кв.м</w:t>
      </w:r>
      <w:proofErr w:type="spellEnd"/>
      <w:r w:rsidRPr="00661DA4">
        <w:rPr>
          <w:sz w:val="28"/>
        </w:rPr>
        <w:t>.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D5186" w:rsidRPr="00CD5186" w:rsidTr="005B22C1">
        <w:tc>
          <w:tcPr>
            <w:tcW w:w="2972" w:type="dxa"/>
            <w:vMerge w:val="restart"/>
          </w:tcPr>
          <w:p w:rsidR="00CD5186" w:rsidRPr="00CD5186" w:rsidRDefault="00CD518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D5186" w:rsidRPr="00CD5186" w:rsidRDefault="00CD518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CD5186" w:rsidRPr="00CD5186" w:rsidTr="005B22C1">
        <w:tc>
          <w:tcPr>
            <w:tcW w:w="2972" w:type="dxa"/>
            <w:vMerge/>
          </w:tcPr>
          <w:p w:rsidR="00CD5186" w:rsidRPr="00CD5186" w:rsidRDefault="00CD518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CD5186" w:rsidRPr="00CD5186" w:rsidRDefault="00CD518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CD5186" w:rsidRPr="00CD5186" w:rsidRDefault="00CD518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512FA9" w:rsidRPr="00CD5186" w:rsidTr="00035993">
        <w:trPr>
          <w:trHeight w:val="180"/>
        </w:trPr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431283.71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2230215.85</w:t>
            </w:r>
          </w:p>
        </w:tc>
      </w:tr>
      <w:tr w:rsidR="00512FA9" w:rsidRPr="00CD5186" w:rsidTr="00035993">
        <w:trPr>
          <w:trHeight w:val="197"/>
        </w:trPr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431270.97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2230211.07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431280.66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2230182.70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431293.55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2230186.90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431283.71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2230215.85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(2)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431305.45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2230237.48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431295.71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2230267.17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431292.40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2230267.90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431266.61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2230261.04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431269.34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2230251.46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431267.41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2230250.89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431270.04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2230240.20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431264.86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2230238.29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431266.59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2230232.90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431276.53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2230236.79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431279.45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2230228.39</w:t>
            </w:r>
          </w:p>
        </w:tc>
      </w:tr>
      <w:tr w:rsidR="00512FA9" w:rsidRPr="00CD5186" w:rsidTr="00035993">
        <w:tc>
          <w:tcPr>
            <w:tcW w:w="2972" w:type="dxa"/>
          </w:tcPr>
          <w:p w:rsidR="00512FA9" w:rsidRDefault="00512FA9" w:rsidP="00512FA9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12FA9" w:rsidRDefault="00512FA9" w:rsidP="00512FA9">
            <w:pPr>
              <w:jc w:val="center"/>
            </w:pPr>
            <w:r>
              <w:t>431305.45</w:t>
            </w:r>
          </w:p>
        </w:tc>
        <w:tc>
          <w:tcPr>
            <w:tcW w:w="4111" w:type="dxa"/>
          </w:tcPr>
          <w:p w:rsidR="00512FA9" w:rsidRDefault="00512FA9" w:rsidP="00512FA9">
            <w:pPr>
              <w:jc w:val="center"/>
            </w:pPr>
            <w:r>
              <w:t>2230237.48</w:t>
            </w:r>
          </w:p>
        </w:tc>
      </w:tr>
    </w:tbl>
    <w:p w:rsidR="00CD5186" w:rsidRDefault="00CD518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661DA4">
        <w:rPr>
          <w:rFonts w:eastAsia="Calibri"/>
          <w:sz w:val="28"/>
          <w:lang w:eastAsia="en-US"/>
        </w:rPr>
        <w:t xml:space="preserve"> к территориальной зоне </w:t>
      </w:r>
      <w:r w:rsidR="00512FA9">
        <w:rPr>
          <w:rFonts w:eastAsia="Calibri"/>
          <w:sz w:val="28"/>
          <w:lang w:eastAsia="en-US"/>
        </w:rPr>
        <w:t>ЖЗ 5</w:t>
      </w:r>
      <w:r w:rsidRPr="00661DA4">
        <w:rPr>
          <w:rFonts w:eastAsia="Calibri"/>
          <w:sz w:val="28"/>
          <w:lang w:eastAsia="en-US"/>
        </w:rPr>
        <w:t xml:space="preserve"> (</w:t>
      </w:r>
      <w:proofErr w:type="spellStart"/>
      <w:r w:rsidR="00512FA9" w:rsidRPr="00B070D5">
        <w:rPr>
          <w:sz w:val="28"/>
        </w:rPr>
        <w:t>Подзона</w:t>
      </w:r>
      <w:proofErr w:type="spellEnd"/>
      <w:r w:rsidR="00512FA9" w:rsidRPr="00B070D5">
        <w:rPr>
          <w:sz w:val="28"/>
        </w:rPr>
        <w:t xml:space="preserve"> застройки домами индивидуальной жилой застройки высотой не выше трех </w:t>
      </w:r>
      <w:r w:rsidR="00512FA9">
        <w:rPr>
          <w:sz w:val="28"/>
        </w:rPr>
        <w:t>надземных этажей</w:t>
      </w:r>
      <w:r w:rsidR="00512FA9">
        <w:rPr>
          <w:rFonts w:eastAsia="Calibri"/>
          <w:sz w:val="28"/>
          <w:lang w:eastAsia="en-US"/>
        </w:rPr>
        <w:t>):</w:t>
      </w:r>
    </w:p>
    <w:p w:rsidR="003C2A0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8C08AB">
        <w:rPr>
          <w:rFonts w:eastAsia="Calibri"/>
          <w:noProof/>
          <w:sz w:val="28"/>
        </w:rPr>
        <w:drawing>
          <wp:anchor distT="0" distB="0" distL="114300" distR="114300" simplePos="0" relativeHeight="251671040" behindDoc="0" locked="0" layoutInCell="1" allowOverlap="1" wp14:anchorId="2C67A800" wp14:editId="1FA4DEEB">
            <wp:simplePos x="0" y="0"/>
            <wp:positionH relativeFrom="column">
              <wp:posOffset>180975</wp:posOffset>
            </wp:positionH>
            <wp:positionV relativeFrom="paragraph">
              <wp:posOffset>60960</wp:posOffset>
            </wp:positionV>
            <wp:extent cx="6149975" cy="3773805"/>
            <wp:effectExtent l="0" t="0" r="0" b="0"/>
            <wp:wrapNone/>
            <wp:docPr id="7" name="Рисунок 7" descr="C:\Users\OsMaster\Downloads\Скриншот-29-12-2025 05_53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sMaster\Downloads\Скриншот-29-12-2025 05_53_2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512FA9" w:rsidRDefault="00512FA9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D65B9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ab/>
        <w:t>1.2.6</w:t>
      </w:r>
      <w:r w:rsidR="00D65B96">
        <w:rPr>
          <w:rFonts w:eastAsia="Calibri"/>
          <w:sz w:val="28"/>
          <w:lang w:eastAsia="en-US"/>
        </w:rPr>
        <w:t>.</w:t>
      </w:r>
      <w:r w:rsidR="00D65B96" w:rsidRPr="00D65B96">
        <w:t xml:space="preserve"> </w:t>
      </w:r>
      <w:r w:rsidR="00D65B96" w:rsidRPr="00D65B96">
        <w:rPr>
          <w:rFonts w:eastAsia="Calibri"/>
          <w:sz w:val="28"/>
          <w:lang w:eastAsia="en-US"/>
        </w:rPr>
        <w:t xml:space="preserve">Изменить границы территориальной зоны </w:t>
      </w:r>
      <w:r w:rsidR="008C08AB">
        <w:rPr>
          <w:rFonts w:eastAsia="Calibri"/>
          <w:sz w:val="28"/>
          <w:lang w:eastAsia="en-US"/>
        </w:rPr>
        <w:t>ЖЗ 5</w:t>
      </w:r>
      <w:r w:rsidR="00D65B96" w:rsidRPr="00D65B96">
        <w:rPr>
          <w:rFonts w:eastAsia="Calibri"/>
          <w:sz w:val="28"/>
          <w:lang w:eastAsia="en-US"/>
        </w:rPr>
        <w:t xml:space="preserve"> (</w:t>
      </w:r>
      <w:proofErr w:type="spellStart"/>
      <w:r w:rsidR="008C08AB" w:rsidRPr="00B070D5">
        <w:rPr>
          <w:sz w:val="28"/>
        </w:rPr>
        <w:t>Подзона</w:t>
      </w:r>
      <w:proofErr w:type="spellEnd"/>
      <w:r w:rsidR="008C08AB" w:rsidRPr="00B070D5">
        <w:rPr>
          <w:sz w:val="28"/>
        </w:rPr>
        <w:t xml:space="preserve"> застройки домами индивидуальной жилой застройки высотой не выше трех </w:t>
      </w:r>
      <w:r w:rsidR="008C08AB">
        <w:rPr>
          <w:sz w:val="28"/>
        </w:rPr>
        <w:t>надземных этажей</w:t>
      </w:r>
      <w:r w:rsidR="00D65B96" w:rsidRPr="00D65B96">
        <w:rPr>
          <w:rFonts w:eastAsia="Calibri"/>
          <w:sz w:val="28"/>
          <w:lang w:eastAsia="en-US"/>
        </w:rPr>
        <w:t>)</w:t>
      </w:r>
      <w:r w:rsidR="008C08AB">
        <w:rPr>
          <w:rFonts w:eastAsia="Calibri"/>
          <w:sz w:val="28"/>
          <w:lang w:eastAsia="en-US"/>
        </w:rPr>
        <w:t>, Р</w:t>
      </w:r>
      <w:proofErr w:type="gramStart"/>
      <w:r w:rsidR="008C08AB">
        <w:rPr>
          <w:rFonts w:eastAsia="Calibri"/>
          <w:sz w:val="28"/>
          <w:lang w:eastAsia="en-US"/>
        </w:rPr>
        <w:t>1</w:t>
      </w:r>
      <w:proofErr w:type="gramEnd"/>
      <w:r w:rsidR="008C08AB">
        <w:rPr>
          <w:rFonts w:eastAsia="Calibri"/>
          <w:sz w:val="28"/>
          <w:lang w:eastAsia="en-US"/>
        </w:rPr>
        <w:t xml:space="preserve"> (</w:t>
      </w:r>
      <w:proofErr w:type="spellStart"/>
      <w:r w:rsidR="008C08AB" w:rsidRPr="008C08AB">
        <w:rPr>
          <w:rFonts w:eastAsia="Calibri"/>
          <w:sz w:val="28"/>
          <w:lang w:eastAsia="en-US"/>
        </w:rPr>
        <w:t>Подзона</w:t>
      </w:r>
      <w:proofErr w:type="spellEnd"/>
      <w:r w:rsidR="008C08AB" w:rsidRPr="008C08AB">
        <w:rPr>
          <w:rFonts w:eastAsia="Calibri"/>
          <w:sz w:val="28"/>
          <w:lang w:eastAsia="en-US"/>
        </w:rPr>
        <w:t xml:space="preserve"> рекреационного назначения - древесно-кустарниковой растительности и насаждений</w:t>
      </w:r>
      <w:r w:rsidR="008C08AB">
        <w:rPr>
          <w:rFonts w:eastAsia="Calibri"/>
          <w:sz w:val="28"/>
          <w:lang w:eastAsia="en-US"/>
        </w:rPr>
        <w:t>)</w:t>
      </w:r>
      <w:r w:rsidR="00D65B96" w:rsidRPr="00D65B96">
        <w:rPr>
          <w:rFonts w:eastAsia="Calibri"/>
          <w:sz w:val="28"/>
          <w:lang w:eastAsia="en-US"/>
        </w:rPr>
        <w:t xml:space="preserve"> с целью определения принадлежности земельного участка, расположенного</w:t>
      </w:r>
      <w:r w:rsidR="008C08AB">
        <w:rPr>
          <w:rFonts w:eastAsia="Calibri"/>
          <w:sz w:val="28"/>
          <w:lang w:eastAsia="en-US"/>
        </w:rPr>
        <w:t xml:space="preserve"> в кадастровом квартале 42:31:0101005</w:t>
      </w:r>
      <w:r w:rsidR="00D65B96" w:rsidRPr="00D65B96">
        <w:rPr>
          <w:rFonts w:eastAsia="Calibri"/>
          <w:sz w:val="28"/>
          <w:lang w:eastAsia="en-US"/>
        </w:rPr>
        <w:t xml:space="preserve"> по адресу: Российская Федерация, Кемеровская область-Кузбасс, </w:t>
      </w:r>
      <w:proofErr w:type="spellStart"/>
      <w:r w:rsidR="00D65B96" w:rsidRPr="00D65B96">
        <w:rPr>
          <w:rFonts w:eastAsia="Calibri"/>
          <w:sz w:val="28"/>
          <w:lang w:eastAsia="en-US"/>
        </w:rPr>
        <w:t>Осинниковский</w:t>
      </w:r>
      <w:proofErr w:type="spellEnd"/>
      <w:r w:rsidR="00D65B96" w:rsidRPr="00D65B96">
        <w:rPr>
          <w:rFonts w:eastAsia="Calibri"/>
          <w:sz w:val="28"/>
          <w:lang w:eastAsia="en-US"/>
        </w:rPr>
        <w:t xml:space="preserve"> городской округ, </w:t>
      </w:r>
      <w:proofErr w:type="spellStart"/>
      <w:r w:rsidR="00D65B96" w:rsidRPr="00D65B96">
        <w:rPr>
          <w:rFonts w:eastAsia="Calibri"/>
          <w:sz w:val="28"/>
          <w:lang w:eastAsia="en-US"/>
        </w:rPr>
        <w:t>г</w:t>
      </w:r>
      <w:proofErr w:type="gramStart"/>
      <w:r w:rsidR="00D65B96" w:rsidRPr="00D65B96">
        <w:rPr>
          <w:rFonts w:eastAsia="Calibri"/>
          <w:sz w:val="28"/>
          <w:lang w:eastAsia="en-US"/>
        </w:rPr>
        <w:t>.О</w:t>
      </w:r>
      <w:proofErr w:type="gramEnd"/>
      <w:r w:rsidR="00D65B96" w:rsidRPr="00D65B96">
        <w:rPr>
          <w:rFonts w:eastAsia="Calibri"/>
          <w:sz w:val="28"/>
          <w:lang w:eastAsia="en-US"/>
        </w:rPr>
        <w:t>синники</w:t>
      </w:r>
      <w:proofErr w:type="spellEnd"/>
      <w:r w:rsidR="00D65B96">
        <w:rPr>
          <w:rFonts w:eastAsia="Calibri"/>
          <w:sz w:val="28"/>
          <w:lang w:eastAsia="en-US"/>
        </w:rPr>
        <w:t xml:space="preserve">, </w:t>
      </w:r>
      <w:r w:rsidR="008C08AB">
        <w:rPr>
          <w:rFonts w:eastAsia="Calibri"/>
          <w:sz w:val="28"/>
          <w:lang w:eastAsia="en-US"/>
        </w:rPr>
        <w:t xml:space="preserve">район </w:t>
      </w:r>
      <w:r w:rsidR="00D65B96">
        <w:rPr>
          <w:rFonts w:eastAsia="Calibri"/>
          <w:sz w:val="28"/>
          <w:lang w:eastAsia="en-US"/>
        </w:rPr>
        <w:t xml:space="preserve">ул. </w:t>
      </w:r>
      <w:r w:rsidR="008C08AB">
        <w:rPr>
          <w:rFonts w:eastAsia="Calibri"/>
          <w:sz w:val="28"/>
          <w:lang w:eastAsia="en-US"/>
        </w:rPr>
        <w:t>Добролюбова</w:t>
      </w:r>
      <w:r w:rsidR="00D65B96">
        <w:rPr>
          <w:rFonts w:eastAsia="Calibri"/>
          <w:sz w:val="28"/>
          <w:lang w:eastAsia="en-US"/>
        </w:rPr>
        <w:t xml:space="preserve"> площадью </w:t>
      </w:r>
      <w:r w:rsidR="008C08AB">
        <w:rPr>
          <w:rFonts w:eastAsia="Calibri"/>
          <w:sz w:val="28"/>
          <w:lang w:eastAsia="en-US"/>
        </w:rPr>
        <w:t>29647</w:t>
      </w:r>
      <w:r w:rsidR="00D65B96" w:rsidRPr="00D65B96">
        <w:rPr>
          <w:rFonts w:eastAsia="Calibri"/>
          <w:sz w:val="28"/>
          <w:lang w:eastAsia="en-US"/>
        </w:rPr>
        <w:t xml:space="preserve"> </w:t>
      </w:r>
      <w:proofErr w:type="spellStart"/>
      <w:r w:rsidR="00D65B96" w:rsidRPr="00D65B96">
        <w:rPr>
          <w:rFonts w:eastAsia="Calibri"/>
          <w:sz w:val="28"/>
          <w:lang w:eastAsia="en-US"/>
        </w:rPr>
        <w:t>кв.м</w:t>
      </w:r>
      <w:proofErr w:type="spellEnd"/>
      <w:r w:rsidR="00D65B96" w:rsidRPr="00D65B96">
        <w:rPr>
          <w:rFonts w:eastAsia="Calibri"/>
          <w:sz w:val="28"/>
          <w:lang w:eastAsia="en-US"/>
        </w:rPr>
        <w:t>. с координатами</w:t>
      </w:r>
      <w:r w:rsidR="00D65B96">
        <w:rPr>
          <w:rFonts w:eastAsia="Calibri"/>
          <w:sz w:val="28"/>
          <w:lang w:eastAsia="en-US"/>
        </w:rPr>
        <w:t>:</w:t>
      </w:r>
    </w:p>
    <w:p w:rsidR="00D65B96" w:rsidRDefault="00D65B9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D65B96" w:rsidRPr="00CD5186" w:rsidTr="005B22C1">
        <w:tc>
          <w:tcPr>
            <w:tcW w:w="2972" w:type="dxa"/>
            <w:vMerge w:val="restart"/>
          </w:tcPr>
          <w:p w:rsidR="00D65B96" w:rsidRPr="00CD5186" w:rsidRDefault="00D65B9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D65B96" w:rsidRPr="00CD5186" w:rsidRDefault="00D65B9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D65B96" w:rsidRPr="00CD5186" w:rsidTr="005B22C1">
        <w:tc>
          <w:tcPr>
            <w:tcW w:w="2972" w:type="dxa"/>
            <w:vMerge/>
          </w:tcPr>
          <w:p w:rsidR="00D65B96" w:rsidRPr="00CD5186" w:rsidRDefault="00D65B9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D65B96" w:rsidRPr="00CD5186" w:rsidRDefault="00D65B9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D65B96" w:rsidRPr="00CD5186" w:rsidRDefault="00D65B96" w:rsidP="005B22C1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8C08AB" w:rsidRPr="00CD5186" w:rsidTr="005B22C1">
        <w:trPr>
          <w:trHeight w:val="180"/>
        </w:trPr>
        <w:tc>
          <w:tcPr>
            <w:tcW w:w="2972" w:type="dxa"/>
          </w:tcPr>
          <w:p w:rsidR="008C08AB" w:rsidRPr="00CD5186" w:rsidRDefault="008C08AB" w:rsidP="008C08A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1</w:t>
            </w:r>
          </w:p>
        </w:tc>
        <w:tc>
          <w:tcPr>
            <w:tcW w:w="3402" w:type="dxa"/>
          </w:tcPr>
          <w:p w:rsidR="008C08AB" w:rsidRDefault="008C08AB" w:rsidP="008C08AB">
            <w:pPr>
              <w:jc w:val="center"/>
            </w:pPr>
            <w:r>
              <w:t>432392.08</w:t>
            </w:r>
          </w:p>
        </w:tc>
        <w:tc>
          <w:tcPr>
            <w:tcW w:w="4111" w:type="dxa"/>
          </w:tcPr>
          <w:p w:rsidR="008C08AB" w:rsidRDefault="008C08AB" w:rsidP="008C08AB">
            <w:pPr>
              <w:jc w:val="center"/>
            </w:pPr>
            <w:r>
              <w:t>2223215.46</w:t>
            </w:r>
          </w:p>
        </w:tc>
      </w:tr>
      <w:tr w:rsidR="008C08AB" w:rsidRPr="00CD5186" w:rsidTr="005B22C1">
        <w:trPr>
          <w:trHeight w:val="197"/>
        </w:trPr>
        <w:tc>
          <w:tcPr>
            <w:tcW w:w="2972" w:type="dxa"/>
          </w:tcPr>
          <w:p w:rsidR="008C08AB" w:rsidRPr="00CD5186" w:rsidRDefault="008C08AB" w:rsidP="008C08A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2</w:t>
            </w:r>
          </w:p>
        </w:tc>
        <w:tc>
          <w:tcPr>
            <w:tcW w:w="3402" w:type="dxa"/>
          </w:tcPr>
          <w:p w:rsidR="008C08AB" w:rsidRDefault="008C08AB" w:rsidP="008C08AB">
            <w:pPr>
              <w:jc w:val="center"/>
            </w:pPr>
            <w:r>
              <w:t>432474.69</w:t>
            </w:r>
          </w:p>
        </w:tc>
        <w:tc>
          <w:tcPr>
            <w:tcW w:w="4111" w:type="dxa"/>
          </w:tcPr>
          <w:p w:rsidR="008C08AB" w:rsidRDefault="008C08AB" w:rsidP="008C08AB">
            <w:pPr>
              <w:jc w:val="center"/>
            </w:pPr>
            <w:r>
              <w:t>2223470.44</w:t>
            </w:r>
          </w:p>
        </w:tc>
      </w:tr>
      <w:tr w:rsidR="008C08AB" w:rsidRPr="00CD5186" w:rsidTr="005B22C1">
        <w:tc>
          <w:tcPr>
            <w:tcW w:w="2972" w:type="dxa"/>
          </w:tcPr>
          <w:p w:rsidR="008C08AB" w:rsidRPr="00CD5186" w:rsidRDefault="008C08AB" w:rsidP="008C08A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3</w:t>
            </w:r>
          </w:p>
        </w:tc>
        <w:tc>
          <w:tcPr>
            <w:tcW w:w="3402" w:type="dxa"/>
          </w:tcPr>
          <w:p w:rsidR="008C08AB" w:rsidRDefault="008C08AB" w:rsidP="008C08AB">
            <w:pPr>
              <w:jc w:val="center"/>
            </w:pPr>
            <w:r>
              <w:t>432371.60</w:t>
            </w:r>
          </w:p>
        </w:tc>
        <w:tc>
          <w:tcPr>
            <w:tcW w:w="4111" w:type="dxa"/>
          </w:tcPr>
          <w:p w:rsidR="008C08AB" w:rsidRDefault="008C08AB" w:rsidP="008C08AB">
            <w:pPr>
              <w:jc w:val="center"/>
            </w:pPr>
            <w:r>
              <w:t>2223512.54</w:t>
            </w:r>
          </w:p>
        </w:tc>
      </w:tr>
      <w:tr w:rsidR="008C08AB" w:rsidRPr="00CD5186" w:rsidTr="005B22C1">
        <w:tc>
          <w:tcPr>
            <w:tcW w:w="2972" w:type="dxa"/>
          </w:tcPr>
          <w:p w:rsidR="008C08AB" w:rsidRPr="00CD5186" w:rsidRDefault="008C08AB" w:rsidP="008C08A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4</w:t>
            </w:r>
          </w:p>
        </w:tc>
        <w:tc>
          <w:tcPr>
            <w:tcW w:w="3402" w:type="dxa"/>
          </w:tcPr>
          <w:p w:rsidR="008C08AB" w:rsidRDefault="008C08AB" w:rsidP="008C08AB">
            <w:pPr>
              <w:jc w:val="center"/>
            </w:pPr>
            <w:r>
              <w:t>432325.91</w:t>
            </w:r>
          </w:p>
        </w:tc>
        <w:tc>
          <w:tcPr>
            <w:tcW w:w="4111" w:type="dxa"/>
          </w:tcPr>
          <w:p w:rsidR="008C08AB" w:rsidRDefault="008C08AB" w:rsidP="008C08AB">
            <w:pPr>
              <w:jc w:val="center"/>
            </w:pPr>
            <w:r>
              <w:t>2223388.69</w:t>
            </w:r>
          </w:p>
        </w:tc>
      </w:tr>
      <w:tr w:rsidR="008C08AB" w:rsidRPr="00CD5186" w:rsidTr="005B22C1">
        <w:tc>
          <w:tcPr>
            <w:tcW w:w="2972" w:type="dxa"/>
          </w:tcPr>
          <w:p w:rsidR="008C08AB" w:rsidRPr="00CD5186" w:rsidRDefault="008C08AB" w:rsidP="008C08A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5</w:t>
            </w:r>
          </w:p>
        </w:tc>
        <w:tc>
          <w:tcPr>
            <w:tcW w:w="3402" w:type="dxa"/>
          </w:tcPr>
          <w:p w:rsidR="008C08AB" w:rsidRDefault="008C08AB" w:rsidP="008C08AB">
            <w:pPr>
              <w:jc w:val="center"/>
            </w:pPr>
            <w:r>
              <w:t>432279.44</w:t>
            </w:r>
          </w:p>
        </w:tc>
        <w:tc>
          <w:tcPr>
            <w:tcW w:w="4111" w:type="dxa"/>
          </w:tcPr>
          <w:p w:rsidR="008C08AB" w:rsidRDefault="008C08AB" w:rsidP="008C08AB">
            <w:pPr>
              <w:jc w:val="center"/>
            </w:pPr>
            <w:r>
              <w:t>2223275.17</w:t>
            </w:r>
          </w:p>
        </w:tc>
      </w:tr>
      <w:tr w:rsidR="008C08AB" w:rsidRPr="00CD5186" w:rsidTr="005B22C1">
        <w:tc>
          <w:tcPr>
            <w:tcW w:w="2972" w:type="dxa"/>
          </w:tcPr>
          <w:p w:rsidR="008C08AB" w:rsidRPr="00CD5186" w:rsidRDefault="008C08AB" w:rsidP="008C08A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8C08AB" w:rsidRDefault="008C08AB" w:rsidP="008C08AB">
            <w:pPr>
              <w:jc w:val="center"/>
            </w:pPr>
            <w:r>
              <w:t>432309.98</w:t>
            </w:r>
          </w:p>
        </w:tc>
        <w:tc>
          <w:tcPr>
            <w:tcW w:w="4111" w:type="dxa"/>
          </w:tcPr>
          <w:p w:rsidR="008C08AB" w:rsidRDefault="008C08AB" w:rsidP="008C08AB">
            <w:pPr>
              <w:jc w:val="center"/>
            </w:pPr>
            <w:r>
              <w:t>2223269.48</w:t>
            </w:r>
          </w:p>
        </w:tc>
      </w:tr>
      <w:tr w:rsidR="008C08AB" w:rsidRPr="00CD5186" w:rsidTr="005B22C1">
        <w:tc>
          <w:tcPr>
            <w:tcW w:w="2972" w:type="dxa"/>
          </w:tcPr>
          <w:p w:rsidR="008C08AB" w:rsidRPr="00CD5186" w:rsidRDefault="008C08AB" w:rsidP="008C08A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8C08AB" w:rsidRDefault="008C08AB" w:rsidP="008C08AB">
            <w:pPr>
              <w:jc w:val="center"/>
            </w:pPr>
            <w:r>
              <w:t>432353.41</w:t>
            </w:r>
          </w:p>
        </w:tc>
        <w:tc>
          <w:tcPr>
            <w:tcW w:w="4111" w:type="dxa"/>
          </w:tcPr>
          <w:p w:rsidR="008C08AB" w:rsidRDefault="008C08AB" w:rsidP="008C08AB">
            <w:pPr>
              <w:jc w:val="center"/>
            </w:pPr>
            <w:r>
              <w:t>2223252.58</w:t>
            </w:r>
          </w:p>
        </w:tc>
      </w:tr>
    </w:tbl>
    <w:p w:rsidR="00D65B96" w:rsidRDefault="00D65B9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к территориальной зоне СХ 2 (</w:t>
      </w:r>
      <w:proofErr w:type="spellStart"/>
      <w:r w:rsidRPr="00D65B96">
        <w:rPr>
          <w:rFonts w:eastAsia="Calibri"/>
          <w:sz w:val="28"/>
          <w:lang w:eastAsia="en-US"/>
        </w:rPr>
        <w:t>Подзона</w:t>
      </w:r>
      <w:proofErr w:type="spellEnd"/>
      <w:r w:rsidRPr="00D65B96">
        <w:rPr>
          <w:rFonts w:eastAsia="Calibri"/>
          <w:sz w:val="28"/>
          <w:lang w:eastAsia="en-US"/>
        </w:rPr>
        <w:t xml:space="preserve"> для размещения объектов сельскохозяйственного назначения с включением объектов инженерной и транспортной инфраструктур</w:t>
      </w:r>
      <w:r w:rsidR="008C08AB">
        <w:rPr>
          <w:rFonts w:eastAsia="Calibri"/>
          <w:sz w:val="28"/>
          <w:lang w:eastAsia="en-US"/>
        </w:rPr>
        <w:t>):</w:t>
      </w:r>
    </w:p>
    <w:p w:rsidR="003C2A0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3C2A0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3C2A0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3C2A0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3C2A0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3C2A0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3C2A0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3C2A06" w:rsidRDefault="003C2A06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EA0EFA" w:rsidRDefault="00EA0EFA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  <w:r w:rsidRPr="00EA0EFA">
        <w:rPr>
          <w:rFonts w:eastAsia="Calibri"/>
          <w:noProof/>
          <w:sz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66040</wp:posOffset>
            </wp:positionV>
            <wp:extent cx="6146165" cy="3761105"/>
            <wp:effectExtent l="0" t="0" r="0" b="0"/>
            <wp:wrapNone/>
            <wp:docPr id="8" name="Рисунок 8" descr="C:\Users\OsMaster\Downloads\Скриншот-29-12-2025 06_00_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sMaster\Downloads\Скриншот-29-12-2025 06_00_4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8C08AB" w:rsidRDefault="008C08AB" w:rsidP="00CD5186">
      <w:pPr>
        <w:autoSpaceDE w:val="0"/>
        <w:autoSpaceDN w:val="0"/>
        <w:adjustRightInd w:val="0"/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416381" w:rsidP="00EA0EFA">
      <w:pPr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ab/>
        <w:t>1.2.7</w:t>
      </w:r>
      <w:r w:rsidR="00EA0EFA">
        <w:rPr>
          <w:rFonts w:eastAsia="Calibri"/>
          <w:sz w:val="28"/>
          <w:lang w:eastAsia="en-US"/>
        </w:rPr>
        <w:t>.</w:t>
      </w:r>
      <w:r w:rsidR="00EA0EFA" w:rsidRPr="005A48CD">
        <w:t xml:space="preserve"> </w:t>
      </w:r>
      <w:r w:rsidR="00EA0EFA">
        <w:rPr>
          <w:rFonts w:eastAsia="Calibri"/>
          <w:sz w:val="28"/>
          <w:lang w:eastAsia="en-US"/>
        </w:rPr>
        <w:t>Изменить</w:t>
      </w:r>
      <w:r w:rsidR="00EA0EFA" w:rsidRPr="005A48CD">
        <w:rPr>
          <w:rFonts w:eastAsia="Calibri"/>
          <w:sz w:val="28"/>
          <w:lang w:eastAsia="en-US"/>
        </w:rPr>
        <w:t xml:space="preserve"> границы территориальной зоны </w:t>
      </w:r>
      <w:r w:rsidR="00EA0EFA">
        <w:rPr>
          <w:rFonts w:eastAsia="Calibri"/>
          <w:sz w:val="28"/>
          <w:lang w:eastAsia="en-US"/>
        </w:rPr>
        <w:t>ТОП (</w:t>
      </w:r>
      <w:r w:rsidR="00EA0EFA" w:rsidRPr="00B070D5">
        <w:rPr>
          <w:sz w:val="28"/>
        </w:rPr>
        <w:t>Зона территории общего пользования</w:t>
      </w:r>
      <w:r w:rsidR="00EA0EFA">
        <w:rPr>
          <w:rFonts w:eastAsia="Calibri"/>
          <w:sz w:val="28"/>
          <w:lang w:eastAsia="en-US"/>
        </w:rPr>
        <w:t xml:space="preserve">) </w:t>
      </w:r>
      <w:r w:rsidR="00EA0EFA" w:rsidRPr="005A48CD">
        <w:rPr>
          <w:rFonts w:eastAsia="Calibri"/>
          <w:sz w:val="28"/>
          <w:lang w:eastAsia="en-US"/>
        </w:rPr>
        <w:t xml:space="preserve">с целью определения принадлежности земельного участка, расположенного </w:t>
      </w:r>
      <w:r w:rsidR="00EA0EFA">
        <w:rPr>
          <w:rFonts w:eastAsia="Calibri"/>
          <w:sz w:val="28"/>
          <w:lang w:eastAsia="en-US"/>
        </w:rPr>
        <w:t xml:space="preserve">в кадастровом квартале 42:31:0103039 </w:t>
      </w:r>
      <w:r w:rsidR="00EA0EFA" w:rsidRPr="005A48CD">
        <w:rPr>
          <w:rFonts w:eastAsia="Calibri"/>
          <w:sz w:val="28"/>
          <w:lang w:eastAsia="en-US"/>
        </w:rPr>
        <w:t xml:space="preserve">по адресу: Российская Федерация, Кемеровская область-Кузбасс, </w:t>
      </w:r>
      <w:proofErr w:type="spellStart"/>
      <w:r w:rsidR="00EA0EFA" w:rsidRPr="005A48CD">
        <w:rPr>
          <w:rFonts w:eastAsia="Calibri"/>
          <w:sz w:val="28"/>
          <w:lang w:eastAsia="en-US"/>
        </w:rPr>
        <w:t>Осинниковский</w:t>
      </w:r>
      <w:proofErr w:type="spellEnd"/>
      <w:r w:rsidR="00EA0EFA" w:rsidRPr="005A48CD">
        <w:rPr>
          <w:rFonts w:eastAsia="Calibri"/>
          <w:sz w:val="28"/>
          <w:lang w:eastAsia="en-US"/>
        </w:rPr>
        <w:t xml:space="preserve"> городской округ, </w:t>
      </w:r>
      <w:proofErr w:type="spellStart"/>
      <w:r w:rsidR="00EA0EFA" w:rsidRPr="005A48CD">
        <w:rPr>
          <w:rFonts w:eastAsia="Calibri"/>
          <w:sz w:val="28"/>
          <w:lang w:eastAsia="en-US"/>
        </w:rPr>
        <w:t>г</w:t>
      </w:r>
      <w:proofErr w:type="gramStart"/>
      <w:r w:rsidR="00EA0EFA" w:rsidRPr="005A48CD">
        <w:rPr>
          <w:rFonts w:eastAsia="Calibri"/>
          <w:sz w:val="28"/>
          <w:lang w:eastAsia="en-US"/>
        </w:rPr>
        <w:t>.О</w:t>
      </w:r>
      <w:proofErr w:type="gramEnd"/>
      <w:r w:rsidR="00EA0EFA" w:rsidRPr="005A48CD">
        <w:rPr>
          <w:rFonts w:eastAsia="Calibri"/>
          <w:sz w:val="28"/>
          <w:lang w:eastAsia="en-US"/>
        </w:rPr>
        <w:t>синники</w:t>
      </w:r>
      <w:proofErr w:type="spellEnd"/>
      <w:r w:rsidR="00EA0EFA">
        <w:rPr>
          <w:rFonts w:eastAsia="Calibri"/>
          <w:sz w:val="28"/>
          <w:lang w:eastAsia="en-US"/>
        </w:rPr>
        <w:t>, район ул.4-я Штольня 1-й переулок</w:t>
      </w:r>
      <w:r w:rsidR="00FA275F">
        <w:rPr>
          <w:rFonts w:eastAsia="Calibri"/>
          <w:sz w:val="28"/>
          <w:lang w:eastAsia="en-US"/>
        </w:rPr>
        <w:t xml:space="preserve"> </w:t>
      </w:r>
      <w:r w:rsidR="00EA0EFA" w:rsidRPr="005A48CD">
        <w:rPr>
          <w:rFonts w:eastAsia="Calibri"/>
          <w:sz w:val="28"/>
          <w:lang w:eastAsia="en-US"/>
        </w:rPr>
        <w:t xml:space="preserve">площадью </w:t>
      </w:r>
      <w:r w:rsidR="00FA275F">
        <w:rPr>
          <w:rFonts w:eastAsia="Calibri"/>
          <w:sz w:val="28"/>
          <w:lang w:eastAsia="en-US"/>
        </w:rPr>
        <w:t xml:space="preserve">63 </w:t>
      </w:r>
      <w:r w:rsidR="00EA0EFA" w:rsidRPr="005A48CD">
        <w:rPr>
          <w:rFonts w:eastAsia="Calibri"/>
          <w:sz w:val="28"/>
          <w:lang w:eastAsia="en-US"/>
        </w:rPr>
        <w:t xml:space="preserve">кв. м </w:t>
      </w:r>
      <w:r w:rsidR="00EA0EFA">
        <w:rPr>
          <w:rFonts w:eastAsia="Calibri"/>
          <w:sz w:val="28"/>
          <w:lang w:eastAsia="en-US"/>
        </w:rPr>
        <w:t xml:space="preserve">с координатами: 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EA0EFA" w:rsidRPr="00CD5186" w:rsidTr="00035993">
        <w:tc>
          <w:tcPr>
            <w:tcW w:w="2972" w:type="dxa"/>
            <w:vMerge w:val="restart"/>
          </w:tcPr>
          <w:p w:rsidR="00EA0EFA" w:rsidRPr="00CD5186" w:rsidRDefault="00EA0EFA" w:rsidP="00035993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EA0EFA" w:rsidRPr="00CD5186" w:rsidRDefault="00EA0EFA" w:rsidP="00035993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t xml:space="preserve">Координаты, </w:t>
            </w:r>
            <w:proofErr w:type="gramStart"/>
            <w:r w:rsidRPr="00CD5186">
              <w:t>м</w:t>
            </w:r>
            <w:proofErr w:type="gramEnd"/>
          </w:p>
        </w:tc>
      </w:tr>
      <w:tr w:rsidR="00EA0EFA" w:rsidRPr="00CD5186" w:rsidTr="00035993">
        <w:tc>
          <w:tcPr>
            <w:tcW w:w="2972" w:type="dxa"/>
            <w:vMerge/>
          </w:tcPr>
          <w:p w:rsidR="00EA0EFA" w:rsidRPr="00CD5186" w:rsidRDefault="00EA0EFA" w:rsidP="00035993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402" w:type="dxa"/>
          </w:tcPr>
          <w:p w:rsidR="00EA0EFA" w:rsidRPr="00CD5186" w:rsidRDefault="00EA0EFA" w:rsidP="00035993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X</w:t>
            </w:r>
            <w:r w:rsidRPr="00CD5186">
              <w:t>, м</w:t>
            </w:r>
          </w:p>
        </w:tc>
        <w:tc>
          <w:tcPr>
            <w:tcW w:w="4111" w:type="dxa"/>
          </w:tcPr>
          <w:p w:rsidR="00EA0EFA" w:rsidRPr="00CD5186" w:rsidRDefault="00EA0EFA" w:rsidP="00035993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D5186">
              <w:rPr>
                <w:lang w:val="en-US"/>
              </w:rPr>
              <w:t>Y</w:t>
            </w:r>
            <w:r w:rsidRPr="00CD5186">
              <w:t>, м</w:t>
            </w:r>
          </w:p>
        </w:tc>
      </w:tr>
      <w:tr w:rsidR="00FA275F" w:rsidRPr="00CD5186" w:rsidTr="00035993">
        <w:trPr>
          <w:trHeight w:val="180"/>
        </w:trPr>
        <w:tc>
          <w:tcPr>
            <w:tcW w:w="2972" w:type="dxa"/>
            <w:vAlign w:val="center"/>
          </w:tcPr>
          <w:p w:rsidR="00FA275F" w:rsidRDefault="00FA275F" w:rsidP="00FA275F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FA275F" w:rsidRPr="00A71D59" w:rsidRDefault="00FA275F" w:rsidP="00FA275F">
            <w:pPr>
              <w:jc w:val="center"/>
            </w:pPr>
            <w:r>
              <w:rPr>
                <w:lang w:val="en-US"/>
              </w:rPr>
              <w:t>432603</w:t>
            </w:r>
            <w:r>
              <w:t>.14</w:t>
            </w:r>
          </w:p>
        </w:tc>
        <w:tc>
          <w:tcPr>
            <w:tcW w:w="4111" w:type="dxa"/>
          </w:tcPr>
          <w:p w:rsidR="00FA275F" w:rsidRDefault="00FA275F" w:rsidP="00FA275F">
            <w:pPr>
              <w:jc w:val="center"/>
            </w:pPr>
            <w:r>
              <w:t>2226990.68</w:t>
            </w:r>
          </w:p>
        </w:tc>
      </w:tr>
      <w:tr w:rsidR="00FA275F" w:rsidRPr="00CD5186" w:rsidTr="00035993">
        <w:trPr>
          <w:trHeight w:val="197"/>
        </w:trPr>
        <w:tc>
          <w:tcPr>
            <w:tcW w:w="2972" w:type="dxa"/>
            <w:vAlign w:val="center"/>
          </w:tcPr>
          <w:p w:rsidR="00FA275F" w:rsidRDefault="00FA275F" w:rsidP="00FA275F">
            <w:pPr>
              <w:spacing w:line="252" w:lineRule="auto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FA275F" w:rsidRDefault="00FA275F" w:rsidP="00FA275F">
            <w:pPr>
              <w:jc w:val="center"/>
            </w:pPr>
            <w:r>
              <w:t>432607.44</w:t>
            </w:r>
          </w:p>
        </w:tc>
        <w:tc>
          <w:tcPr>
            <w:tcW w:w="4111" w:type="dxa"/>
          </w:tcPr>
          <w:p w:rsidR="00FA275F" w:rsidRDefault="00FA275F" w:rsidP="00FA275F">
            <w:pPr>
              <w:jc w:val="center"/>
            </w:pPr>
            <w:r>
              <w:t>2226995.42</w:t>
            </w:r>
          </w:p>
        </w:tc>
      </w:tr>
      <w:tr w:rsidR="00FA275F" w:rsidRPr="00CD5186" w:rsidTr="00035993">
        <w:tc>
          <w:tcPr>
            <w:tcW w:w="2972" w:type="dxa"/>
            <w:vAlign w:val="center"/>
          </w:tcPr>
          <w:p w:rsidR="00FA275F" w:rsidRDefault="00FA275F" w:rsidP="00FA275F">
            <w:pPr>
              <w:spacing w:line="252" w:lineRule="auto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FA275F" w:rsidRDefault="00FA275F" w:rsidP="00FA275F">
            <w:pPr>
              <w:jc w:val="center"/>
            </w:pPr>
            <w:r>
              <w:t>432600.09</w:t>
            </w:r>
          </w:p>
        </w:tc>
        <w:tc>
          <w:tcPr>
            <w:tcW w:w="4111" w:type="dxa"/>
          </w:tcPr>
          <w:p w:rsidR="00FA275F" w:rsidRDefault="00FA275F" w:rsidP="00FA275F">
            <w:pPr>
              <w:jc w:val="center"/>
            </w:pPr>
            <w:r>
              <w:t>2227002.05</w:t>
            </w:r>
          </w:p>
        </w:tc>
      </w:tr>
      <w:tr w:rsidR="00FA275F" w:rsidRPr="00CD5186" w:rsidTr="00035993">
        <w:tc>
          <w:tcPr>
            <w:tcW w:w="2972" w:type="dxa"/>
            <w:vAlign w:val="center"/>
          </w:tcPr>
          <w:p w:rsidR="00FA275F" w:rsidRDefault="00FA275F" w:rsidP="00FA275F">
            <w:pPr>
              <w:spacing w:line="252" w:lineRule="auto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FA275F" w:rsidRDefault="00FA275F" w:rsidP="00FA275F">
            <w:pPr>
              <w:jc w:val="center"/>
            </w:pPr>
            <w:r>
              <w:t>432595.78</w:t>
            </w:r>
          </w:p>
        </w:tc>
        <w:tc>
          <w:tcPr>
            <w:tcW w:w="4111" w:type="dxa"/>
          </w:tcPr>
          <w:p w:rsidR="00FA275F" w:rsidRDefault="00FA275F" w:rsidP="00FA275F">
            <w:pPr>
              <w:jc w:val="center"/>
            </w:pPr>
            <w:r>
              <w:t>2226997.32</w:t>
            </w:r>
          </w:p>
        </w:tc>
      </w:tr>
      <w:tr w:rsidR="00FA275F" w:rsidRPr="00CD5186" w:rsidTr="00035993">
        <w:tc>
          <w:tcPr>
            <w:tcW w:w="2972" w:type="dxa"/>
            <w:vAlign w:val="center"/>
          </w:tcPr>
          <w:p w:rsidR="00FA275F" w:rsidRDefault="00FA275F" w:rsidP="00FA275F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FA275F" w:rsidRDefault="00FA275F" w:rsidP="00FA275F">
            <w:pPr>
              <w:jc w:val="center"/>
            </w:pPr>
            <w:r>
              <w:t>432603.14</w:t>
            </w:r>
          </w:p>
        </w:tc>
        <w:tc>
          <w:tcPr>
            <w:tcW w:w="4111" w:type="dxa"/>
          </w:tcPr>
          <w:p w:rsidR="00FA275F" w:rsidRDefault="00FA275F" w:rsidP="00FA275F">
            <w:pPr>
              <w:jc w:val="center"/>
            </w:pPr>
            <w:r>
              <w:t>2226990.68</w:t>
            </w:r>
          </w:p>
        </w:tc>
      </w:tr>
    </w:tbl>
    <w:p w:rsidR="00EA0EFA" w:rsidRDefault="00EA0EFA" w:rsidP="00EA0EFA">
      <w:pPr>
        <w:jc w:val="both"/>
        <w:rPr>
          <w:rFonts w:eastAsia="Calibri"/>
          <w:sz w:val="28"/>
          <w:lang w:eastAsia="en-US"/>
        </w:rPr>
      </w:pPr>
      <w:r w:rsidRPr="00567A18">
        <w:rPr>
          <w:rFonts w:eastAsia="Calibri"/>
          <w:sz w:val="28"/>
          <w:lang w:eastAsia="en-US"/>
        </w:rPr>
        <w:t xml:space="preserve">к территориальной зоне </w:t>
      </w:r>
      <w:proofErr w:type="gramStart"/>
      <w:r>
        <w:rPr>
          <w:rFonts w:eastAsia="Calibri"/>
          <w:sz w:val="28"/>
          <w:lang w:eastAsia="en-US"/>
        </w:rPr>
        <w:t>ИТ</w:t>
      </w:r>
      <w:proofErr w:type="gramEnd"/>
      <w:r w:rsidRPr="00567A18">
        <w:rPr>
          <w:rFonts w:eastAsia="Calibri"/>
          <w:sz w:val="28"/>
          <w:lang w:eastAsia="en-US"/>
        </w:rPr>
        <w:t xml:space="preserve"> (</w:t>
      </w:r>
      <w:proofErr w:type="spellStart"/>
      <w:r w:rsidRPr="00EA0EFA">
        <w:rPr>
          <w:rFonts w:eastAsia="Calibri"/>
          <w:sz w:val="28"/>
          <w:lang w:eastAsia="en-US"/>
        </w:rPr>
        <w:t>Подзона</w:t>
      </w:r>
      <w:proofErr w:type="spellEnd"/>
      <w:r w:rsidRPr="00EA0EFA">
        <w:rPr>
          <w:rFonts w:eastAsia="Calibri"/>
          <w:sz w:val="28"/>
          <w:lang w:eastAsia="en-US"/>
        </w:rPr>
        <w:t xml:space="preserve"> индивидуального транспорта</w:t>
      </w:r>
      <w:r>
        <w:rPr>
          <w:rFonts w:eastAsia="Calibri"/>
          <w:sz w:val="28"/>
          <w:lang w:eastAsia="en-US"/>
        </w:rPr>
        <w:t>):</w:t>
      </w:r>
    </w:p>
    <w:p w:rsidR="00FA275F" w:rsidRDefault="00FA275F" w:rsidP="00EA0EFA">
      <w:pPr>
        <w:jc w:val="both"/>
        <w:rPr>
          <w:rFonts w:eastAsia="Calibri"/>
          <w:sz w:val="28"/>
          <w:lang w:eastAsia="en-US"/>
        </w:rPr>
      </w:pPr>
    </w:p>
    <w:p w:rsidR="00EA0EFA" w:rsidRDefault="00FA275F" w:rsidP="00567A18">
      <w:pPr>
        <w:jc w:val="both"/>
        <w:rPr>
          <w:rFonts w:eastAsia="Calibri"/>
          <w:sz w:val="28"/>
          <w:lang w:eastAsia="en-US"/>
        </w:rPr>
      </w:pPr>
      <w:r w:rsidRPr="00FA275F">
        <w:rPr>
          <w:rFonts w:eastAsia="Calibri"/>
          <w:noProof/>
          <w:sz w:val="28"/>
        </w:rPr>
        <w:drawing>
          <wp:anchor distT="0" distB="0" distL="114300" distR="114300" simplePos="0" relativeHeight="251675136" behindDoc="0" locked="0" layoutInCell="1" allowOverlap="1" wp14:anchorId="3D83FB7F" wp14:editId="0B54157A">
            <wp:simplePos x="0" y="0"/>
            <wp:positionH relativeFrom="column">
              <wp:posOffset>47625</wp:posOffset>
            </wp:positionH>
            <wp:positionV relativeFrom="paragraph">
              <wp:posOffset>14605</wp:posOffset>
            </wp:positionV>
            <wp:extent cx="6141085" cy="3298190"/>
            <wp:effectExtent l="0" t="0" r="0" b="0"/>
            <wp:wrapNone/>
            <wp:docPr id="11" name="Рисунок 11" descr="C:\Users\OsMaster\Downloads\Скриншот-29-12-2025 06_13_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sMaster\Downloads\Скриншот-29-12-2025 06_13_5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85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EA0EFA" w:rsidRDefault="00EA0EFA" w:rsidP="00567A18">
      <w:pPr>
        <w:jc w:val="both"/>
        <w:rPr>
          <w:rFonts w:eastAsia="Calibri"/>
          <w:sz w:val="28"/>
          <w:lang w:eastAsia="en-US"/>
        </w:rPr>
      </w:pPr>
    </w:p>
    <w:p w:rsidR="00395757" w:rsidRPr="00B070D5" w:rsidRDefault="00395757" w:rsidP="00666518">
      <w:pPr>
        <w:ind w:firstLine="708"/>
        <w:jc w:val="both"/>
        <w:rPr>
          <w:sz w:val="28"/>
        </w:rPr>
      </w:pPr>
      <w:r w:rsidRPr="00B070D5">
        <w:rPr>
          <w:sz w:val="28"/>
        </w:rPr>
        <w:t xml:space="preserve">2.Направить настоящее Решение </w:t>
      </w:r>
      <w:r w:rsidR="00FA42D9">
        <w:rPr>
          <w:sz w:val="28"/>
        </w:rPr>
        <w:t xml:space="preserve">временно </w:t>
      </w:r>
      <w:proofErr w:type="gramStart"/>
      <w:r w:rsidR="00FA42D9">
        <w:rPr>
          <w:sz w:val="28"/>
        </w:rPr>
        <w:t>исполняющему</w:t>
      </w:r>
      <w:proofErr w:type="gramEnd"/>
      <w:r w:rsidR="00FA42D9">
        <w:rPr>
          <w:sz w:val="28"/>
        </w:rPr>
        <w:t xml:space="preserve"> полномочия Главы</w:t>
      </w:r>
      <w:r w:rsidRPr="00B070D5">
        <w:rPr>
          <w:sz w:val="28"/>
        </w:rPr>
        <w:t xml:space="preserve"> </w:t>
      </w:r>
      <w:proofErr w:type="spellStart"/>
      <w:r w:rsidRPr="00B070D5">
        <w:rPr>
          <w:sz w:val="28"/>
        </w:rPr>
        <w:t>Осинниковского</w:t>
      </w:r>
      <w:proofErr w:type="spellEnd"/>
      <w:r w:rsidRPr="00B070D5">
        <w:rPr>
          <w:sz w:val="28"/>
        </w:rPr>
        <w:t xml:space="preserve"> городского округа для подписания и официального опубликования.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>3.</w:t>
      </w:r>
      <w:r w:rsidRPr="00B070D5">
        <w:rPr>
          <w:bCs/>
          <w:sz w:val="28"/>
        </w:rPr>
        <w:t xml:space="preserve">Опубликовать настоящее Решение в </w:t>
      </w:r>
      <w:r w:rsidRPr="00B070D5">
        <w:rPr>
          <w:sz w:val="28"/>
        </w:rPr>
        <w:t>газете «Время и жизнь».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>4.Настоящее Решение вступает в силу со дня его официального опубликования.</w:t>
      </w:r>
    </w:p>
    <w:p w:rsidR="00395757" w:rsidRPr="00B070D5" w:rsidRDefault="00395757" w:rsidP="00395757">
      <w:pPr>
        <w:rPr>
          <w:b/>
          <w:bCs/>
          <w:iCs/>
          <w:sz w:val="32"/>
        </w:rPr>
      </w:pPr>
    </w:p>
    <w:p w:rsidR="00395757" w:rsidRPr="00B070D5" w:rsidRDefault="00395757" w:rsidP="00395757">
      <w:pPr>
        <w:rPr>
          <w:b/>
          <w:bCs/>
          <w:iCs/>
          <w:sz w:val="32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Председатель Совета народных депутатов</w:t>
      </w: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proofErr w:type="spellStart"/>
      <w:r w:rsidRPr="00B070D5">
        <w:rPr>
          <w:b/>
          <w:bCs/>
          <w:iCs/>
          <w:sz w:val="28"/>
          <w:szCs w:val="20"/>
        </w:rPr>
        <w:t>Осинниковского</w:t>
      </w:r>
      <w:proofErr w:type="spellEnd"/>
      <w:r w:rsidRPr="00B070D5">
        <w:rPr>
          <w:b/>
          <w:bCs/>
          <w:iCs/>
          <w:sz w:val="28"/>
          <w:szCs w:val="20"/>
        </w:rPr>
        <w:t xml:space="preserve"> городского округа     </w:t>
      </w:r>
      <w:r w:rsidR="00DD0B10" w:rsidRPr="00B070D5">
        <w:rPr>
          <w:b/>
          <w:bCs/>
          <w:iCs/>
          <w:sz w:val="28"/>
          <w:szCs w:val="20"/>
        </w:rPr>
        <w:t xml:space="preserve">         </w:t>
      </w:r>
      <w:r w:rsidRPr="00B070D5">
        <w:rPr>
          <w:b/>
          <w:bCs/>
          <w:iCs/>
          <w:sz w:val="28"/>
          <w:szCs w:val="20"/>
        </w:rPr>
        <w:t xml:space="preserve">   </w:t>
      </w:r>
      <w:r w:rsidR="00B070D5">
        <w:rPr>
          <w:b/>
          <w:bCs/>
          <w:iCs/>
          <w:sz w:val="28"/>
          <w:szCs w:val="20"/>
        </w:rPr>
        <w:t xml:space="preserve">                               </w:t>
      </w:r>
      <w:r w:rsidRPr="00B070D5">
        <w:rPr>
          <w:b/>
          <w:bCs/>
          <w:iCs/>
          <w:sz w:val="28"/>
          <w:szCs w:val="20"/>
        </w:rPr>
        <w:t>Н.С.</w:t>
      </w:r>
      <w:r w:rsidR="005B305A">
        <w:rPr>
          <w:b/>
          <w:bCs/>
          <w:iCs/>
          <w:sz w:val="28"/>
          <w:szCs w:val="20"/>
        </w:rPr>
        <w:t xml:space="preserve"> </w:t>
      </w:r>
      <w:bookmarkStart w:id="0" w:name="_GoBack"/>
      <w:bookmarkEnd w:id="0"/>
      <w:r w:rsidRPr="00B070D5">
        <w:rPr>
          <w:b/>
          <w:bCs/>
          <w:iCs/>
          <w:sz w:val="28"/>
          <w:szCs w:val="20"/>
        </w:rPr>
        <w:t>Коваленко</w:t>
      </w: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416381" w:rsidP="00FA3472">
      <w:pPr>
        <w:rPr>
          <w:b/>
          <w:bCs/>
          <w:iCs/>
          <w:sz w:val="28"/>
          <w:szCs w:val="20"/>
        </w:rPr>
      </w:pPr>
      <w:r>
        <w:rPr>
          <w:b/>
          <w:bCs/>
          <w:iCs/>
          <w:sz w:val="28"/>
          <w:szCs w:val="20"/>
        </w:rPr>
        <w:t>Глава</w:t>
      </w:r>
      <w:r w:rsidR="00FA42D9">
        <w:rPr>
          <w:b/>
          <w:bCs/>
          <w:iCs/>
          <w:sz w:val="28"/>
          <w:szCs w:val="20"/>
        </w:rPr>
        <w:t xml:space="preserve"> </w:t>
      </w:r>
      <w:proofErr w:type="spellStart"/>
      <w:r w:rsidR="00FA42D9">
        <w:rPr>
          <w:b/>
          <w:bCs/>
          <w:iCs/>
          <w:sz w:val="28"/>
          <w:szCs w:val="20"/>
        </w:rPr>
        <w:t>Осинниковского</w:t>
      </w:r>
      <w:proofErr w:type="spellEnd"/>
      <w:r w:rsidR="00FA42D9">
        <w:rPr>
          <w:b/>
          <w:bCs/>
          <w:iCs/>
          <w:sz w:val="28"/>
          <w:szCs w:val="20"/>
        </w:rPr>
        <w:t xml:space="preserve"> </w:t>
      </w:r>
      <w:r w:rsidR="00395757" w:rsidRPr="00B070D5">
        <w:rPr>
          <w:b/>
          <w:bCs/>
          <w:iCs/>
          <w:sz w:val="28"/>
          <w:szCs w:val="20"/>
        </w:rPr>
        <w:t>городского окр</w:t>
      </w:r>
      <w:r w:rsidR="00DD0B10" w:rsidRPr="00B070D5">
        <w:rPr>
          <w:b/>
          <w:bCs/>
          <w:iCs/>
          <w:sz w:val="28"/>
          <w:szCs w:val="20"/>
        </w:rPr>
        <w:t xml:space="preserve">уга     </w:t>
      </w:r>
      <w:r w:rsidR="00395757" w:rsidRPr="00B070D5">
        <w:rPr>
          <w:b/>
          <w:bCs/>
          <w:iCs/>
          <w:sz w:val="28"/>
          <w:szCs w:val="20"/>
        </w:rPr>
        <w:t xml:space="preserve">              </w:t>
      </w:r>
      <w:r w:rsidR="00FA42D9">
        <w:rPr>
          <w:b/>
          <w:bCs/>
          <w:iCs/>
          <w:sz w:val="28"/>
          <w:szCs w:val="20"/>
        </w:rPr>
        <w:t xml:space="preserve">                      </w:t>
      </w:r>
      <w:r>
        <w:rPr>
          <w:b/>
          <w:bCs/>
          <w:iCs/>
          <w:sz w:val="28"/>
          <w:szCs w:val="20"/>
        </w:rPr>
        <w:t xml:space="preserve">   </w:t>
      </w:r>
      <w:proofErr w:type="spellStart"/>
      <w:r>
        <w:rPr>
          <w:b/>
          <w:bCs/>
          <w:iCs/>
          <w:sz w:val="28"/>
          <w:szCs w:val="20"/>
        </w:rPr>
        <w:t>М.В.Либер</w:t>
      </w:r>
      <w:proofErr w:type="spellEnd"/>
    </w:p>
    <w:p w:rsidR="00395757" w:rsidRPr="00B070D5" w:rsidRDefault="00395757" w:rsidP="00395757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2822C4" w:rsidRDefault="002822C4" w:rsidP="004900D9">
      <w:pPr>
        <w:widowControl w:val="0"/>
        <w:autoSpaceDE w:val="0"/>
        <w:autoSpaceDN w:val="0"/>
        <w:adjustRightInd w:val="0"/>
        <w:outlineLvl w:val="0"/>
        <w:rPr>
          <w:sz w:val="32"/>
        </w:rPr>
      </w:pPr>
    </w:p>
    <w:p w:rsidR="002822C4" w:rsidRPr="002822C4" w:rsidRDefault="002822C4" w:rsidP="002822C4">
      <w:pPr>
        <w:rPr>
          <w:sz w:val="32"/>
        </w:rPr>
      </w:pPr>
    </w:p>
    <w:p w:rsidR="002822C4" w:rsidRPr="002822C4" w:rsidRDefault="002822C4" w:rsidP="002822C4">
      <w:pPr>
        <w:rPr>
          <w:sz w:val="32"/>
        </w:rPr>
      </w:pPr>
    </w:p>
    <w:p w:rsidR="002822C4" w:rsidRPr="002822C4" w:rsidRDefault="002822C4" w:rsidP="002822C4">
      <w:pPr>
        <w:rPr>
          <w:sz w:val="32"/>
        </w:rPr>
      </w:pPr>
    </w:p>
    <w:p w:rsidR="00C013BC" w:rsidRPr="002822C4" w:rsidRDefault="00C013BC" w:rsidP="002822C4">
      <w:pPr>
        <w:rPr>
          <w:sz w:val="32"/>
        </w:rPr>
      </w:pPr>
    </w:p>
    <w:sectPr w:rsidR="00C013BC" w:rsidRPr="002822C4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26D5C"/>
    <w:rsid w:val="00034AA6"/>
    <w:rsid w:val="00035993"/>
    <w:rsid w:val="000379D8"/>
    <w:rsid w:val="00066F9D"/>
    <w:rsid w:val="000A1A6E"/>
    <w:rsid w:val="000B6D0B"/>
    <w:rsid w:val="00105E8B"/>
    <w:rsid w:val="00147041"/>
    <w:rsid w:val="00176824"/>
    <w:rsid w:val="00195748"/>
    <w:rsid w:val="001E4F10"/>
    <w:rsid w:val="001E5225"/>
    <w:rsid w:val="00207007"/>
    <w:rsid w:val="002321FC"/>
    <w:rsid w:val="002373E0"/>
    <w:rsid w:val="0026070F"/>
    <w:rsid w:val="00281E2C"/>
    <w:rsid w:val="002822C4"/>
    <w:rsid w:val="00291002"/>
    <w:rsid w:val="002B1EE4"/>
    <w:rsid w:val="002D568B"/>
    <w:rsid w:val="002F4C4B"/>
    <w:rsid w:val="002F60DF"/>
    <w:rsid w:val="003102A6"/>
    <w:rsid w:val="0038374B"/>
    <w:rsid w:val="00391726"/>
    <w:rsid w:val="00394182"/>
    <w:rsid w:val="00395757"/>
    <w:rsid w:val="003C2A06"/>
    <w:rsid w:val="003F5DC8"/>
    <w:rsid w:val="003F7C36"/>
    <w:rsid w:val="00416381"/>
    <w:rsid w:val="004170D4"/>
    <w:rsid w:val="00421ED6"/>
    <w:rsid w:val="0042479B"/>
    <w:rsid w:val="00456A87"/>
    <w:rsid w:val="004818ED"/>
    <w:rsid w:val="00485ECF"/>
    <w:rsid w:val="004900D9"/>
    <w:rsid w:val="004A2DCA"/>
    <w:rsid w:val="005067D0"/>
    <w:rsid w:val="00507586"/>
    <w:rsid w:val="00512FA9"/>
    <w:rsid w:val="00520EFF"/>
    <w:rsid w:val="00522D56"/>
    <w:rsid w:val="00537EB3"/>
    <w:rsid w:val="005411E8"/>
    <w:rsid w:val="00563D23"/>
    <w:rsid w:val="005642D5"/>
    <w:rsid w:val="00565CD3"/>
    <w:rsid w:val="00567A18"/>
    <w:rsid w:val="005816B4"/>
    <w:rsid w:val="0058652D"/>
    <w:rsid w:val="005905A1"/>
    <w:rsid w:val="005A48CD"/>
    <w:rsid w:val="005B22C1"/>
    <w:rsid w:val="005B305A"/>
    <w:rsid w:val="005E13FE"/>
    <w:rsid w:val="005E7ED1"/>
    <w:rsid w:val="005F269A"/>
    <w:rsid w:val="00611405"/>
    <w:rsid w:val="00644930"/>
    <w:rsid w:val="00661DA4"/>
    <w:rsid w:val="00666518"/>
    <w:rsid w:val="006814EB"/>
    <w:rsid w:val="0069349C"/>
    <w:rsid w:val="006A3A9C"/>
    <w:rsid w:val="006C7805"/>
    <w:rsid w:val="006D1D30"/>
    <w:rsid w:val="00710AB9"/>
    <w:rsid w:val="0073130F"/>
    <w:rsid w:val="00764F4B"/>
    <w:rsid w:val="00777F1C"/>
    <w:rsid w:val="00787C98"/>
    <w:rsid w:val="007C3627"/>
    <w:rsid w:val="007D3DF5"/>
    <w:rsid w:val="007D4582"/>
    <w:rsid w:val="007D45C5"/>
    <w:rsid w:val="007F5C14"/>
    <w:rsid w:val="0081042B"/>
    <w:rsid w:val="008221DE"/>
    <w:rsid w:val="0086427C"/>
    <w:rsid w:val="0086514A"/>
    <w:rsid w:val="008764CB"/>
    <w:rsid w:val="008C08AB"/>
    <w:rsid w:val="008D2C4F"/>
    <w:rsid w:val="008D2CDE"/>
    <w:rsid w:val="008F4AFE"/>
    <w:rsid w:val="00915D00"/>
    <w:rsid w:val="009279E6"/>
    <w:rsid w:val="0093060A"/>
    <w:rsid w:val="009367DA"/>
    <w:rsid w:val="00947D52"/>
    <w:rsid w:val="00960F2A"/>
    <w:rsid w:val="009674CE"/>
    <w:rsid w:val="00984569"/>
    <w:rsid w:val="00990C2E"/>
    <w:rsid w:val="009D0A2F"/>
    <w:rsid w:val="009D3393"/>
    <w:rsid w:val="009D4C99"/>
    <w:rsid w:val="009E3FAD"/>
    <w:rsid w:val="009F6E86"/>
    <w:rsid w:val="00A02588"/>
    <w:rsid w:val="00A034F3"/>
    <w:rsid w:val="00A17944"/>
    <w:rsid w:val="00A23BA5"/>
    <w:rsid w:val="00A42409"/>
    <w:rsid w:val="00A57416"/>
    <w:rsid w:val="00A72D43"/>
    <w:rsid w:val="00A86FA2"/>
    <w:rsid w:val="00A93D86"/>
    <w:rsid w:val="00AD3469"/>
    <w:rsid w:val="00AE7EF8"/>
    <w:rsid w:val="00B070D5"/>
    <w:rsid w:val="00B140A7"/>
    <w:rsid w:val="00B31C4C"/>
    <w:rsid w:val="00B548EA"/>
    <w:rsid w:val="00B54E22"/>
    <w:rsid w:val="00B60295"/>
    <w:rsid w:val="00B609EE"/>
    <w:rsid w:val="00B60E0D"/>
    <w:rsid w:val="00B72D3A"/>
    <w:rsid w:val="00B9404D"/>
    <w:rsid w:val="00BB3E68"/>
    <w:rsid w:val="00BD52AC"/>
    <w:rsid w:val="00BF6979"/>
    <w:rsid w:val="00C013BC"/>
    <w:rsid w:val="00C20B0F"/>
    <w:rsid w:val="00C37B89"/>
    <w:rsid w:val="00C37F04"/>
    <w:rsid w:val="00C63031"/>
    <w:rsid w:val="00C64D10"/>
    <w:rsid w:val="00C83A0A"/>
    <w:rsid w:val="00CA1009"/>
    <w:rsid w:val="00CA7EBB"/>
    <w:rsid w:val="00CB7194"/>
    <w:rsid w:val="00CD5186"/>
    <w:rsid w:val="00CF0605"/>
    <w:rsid w:val="00CF0E1E"/>
    <w:rsid w:val="00D2744B"/>
    <w:rsid w:val="00D50505"/>
    <w:rsid w:val="00D5085F"/>
    <w:rsid w:val="00D65B96"/>
    <w:rsid w:val="00D73263"/>
    <w:rsid w:val="00DD0B10"/>
    <w:rsid w:val="00E1313D"/>
    <w:rsid w:val="00E14668"/>
    <w:rsid w:val="00E36115"/>
    <w:rsid w:val="00E61CB7"/>
    <w:rsid w:val="00EA0EFA"/>
    <w:rsid w:val="00EB1E8E"/>
    <w:rsid w:val="00ED559F"/>
    <w:rsid w:val="00EE13EB"/>
    <w:rsid w:val="00F16568"/>
    <w:rsid w:val="00F523DD"/>
    <w:rsid w:val="00F709B5"/>
    <w:rsid w:val="00F85285"/>
    <w:rsid w:val="00FA275F"/>
    <w:rsid w:val="00FA3472"/>
    <w:rsid w:val="00FA42D9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23145-699C-461E-B1C5-BB7DCCCB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OsMaster</cp:lastModifiedBy>
  <cp:revision>2</cp:revision>
  <cp:lastPrinted>2026-02-03T05:49:00Z</cp:lastPrinted>
  <dcterms:created xsi:type="dcterms:W3CDTF">2026-02-13T06:47:00Z</dcterms:created>
  <dcterms:modified xsi:type="dcterms:W3CDTF">2026-02-13T06:47:00Z</dcterms:modified>
</cp:coreProperties>
</file>