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A7" w:rsidRPr="00B010B3" w:rsidRDefault="003F5958" w:rsidP="00B010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Объявление о проведении конкурса по  отбору кандидатур на должность Главы 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3F5958" w:rsidRPr="00B010B3" w:rsidRDefault="003F5958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1.</w:t>
      </w:r>
      <w:r w:rsidR="00B010B3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 xml:space="preserve">Конкурс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B010B3">
        <w:rPr>
          <w:rFonts w:ascii="Times New Roman" w:hAnsi="Times New Roman" w:cs="Times New Roman"/>
          <w:sz w:val="24"/>
          <w:szCs w:val="24"/>
        </w:rPr>
        <w:t xml:space="preserve">проводится конкурсной комиссией </w:t>
      </w:r>
      <w:r w:rsidRPr="00B010B3">
        <w:rPr>
          <w:rFonts w:ascii="Times New Roman" w:hAnsi="Times New Roman" w:cs="Times New Roman"/>
          <w:sz w:val="24"/>
          <w:szCs w:val="24"/>
        </w:rPr>
        <w:t>13 января 2026г. в 14-00 часов по адресу: город Кемерово, проспект  Советский,</w:t>
      </w:r>
      <w:r w:rsidR="008C0BF6" w:rsidRPr="00B010B3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>62, кабинет 313.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2.</w:t>
      </w:r>
      <w:r w:rsidR="00B010B3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 xml:space="preserve">Конкурс проводится в </w:t>
      </w:r>
      <w:r w:rsidR="006E1A7F" w:rsidRPr="00B010B3">
        <w:rPr>
          <w:rFonts w:ascii="Times New Roman" w:hAnsi="Times New Roman" w:cs="Times New Roman"/>
          <w:sz w:val="24"/>
          <w:szCs w:val="24"/>
        </w:rPr>
        <w:t>порядке и на</w:t>
      </w:r>
      <w:r w:rsidRPr="00B010B3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6E1A7F" w:rsidRPr="00B010B3">
        <w:rPr>
          <w:rFonts w:ascii="Times New Roman" w:hAnsi="Times New Roman" w:cs="Times New Roman"/>
          <w:sz w:val="24"/>
          <w:szCs w:val="24"/>
        </w:rPr>
        <w:t>х</w:t>
      </w:r>
      <w:r w:rsidRPr="00B010B3">
        <w:rPr>
          <w:rFonts w:ascii="Times New Roman" w:hAnsi="Times New Roman" w:cs="Times New Roman"/>
          <w:sz w:val="24"/>
          <w:szCs w:val="24"/>
        </w:rPr>
        <w:t>, определенны</w:t>
      </w:r>
      <w:r w:rsidR="006E1A7F" w:rsidRPr="00B010B3">
        <w:rPr>
          <w:rFonts w:ascii="Times New Roman" w:hAnsi="Times New Roman" w:cs="Times New Roman"/>
          <w:sz w:val="24"/>
          <w:szCs w:val="24"/>
        </w:rPr>
        <w:t>х</w:t>
      </w:r>
      <w:r w:rsidRPr="00B010B3">
        <w:rPr>
          <w:rFonts w:ascii="Times New Roman" w:hAnsi="Times New Roman" w:cs="Times New Roman"/>
          <w:sz w:val="24"/>
          <w:szCs w:val="24"/>
        </w:rPr>
        <w:t xml:space="preserve">  </w:t>
      </w:r>
      <w:r w:rsidR="006E1A7F" w:rsidRPr="00B010B3">
        <w:rPr>
          <w:rFonts w:ascii="Times New Roman" w:hAnsi="Times New Roman" w:cs="Times New Roman"/>
          <w:sz w:val="24"/>
          <w:szCs w:val="24"/>
        </w:rPr>
        <w:t>р</w:t>
      </w:r>
      <w:r w:rsidRPr="00B010B3">
        <w:rPr>
          <w:rFonts w:ascii="Times New Roman" w:hAnsi="Times New Roman" w:cs="Times New Roman"/>
          <w:sz w:val="24"/>
          <w:szCs w:val="24"/>
        </w:rPr>
        <w:t xml:space="preserve">ешением Совета народных депутатов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от 27 января 2022г. №256-МНА «Об утверждении Положения о порядке проведения конкурса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3.</w:t>
      </w:r>
      <w:r w:rsidR="00B010B3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 xml:space="preserve">Кандидатом на должность главы муниципального образования может быть гражданин, который на день представления Совету народных депутатов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кандидатов на должность главы муниципального образования не имеет в соответствии с законодательством об основных гарантиях избирательных прав и  права на участие в референдуме граждан Российской Федерации ограничений пассивного избирательного права.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4. Претендент лично представляет в конкурсную комиссию следующие документы: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1) личное заявление по форме согласно приложению 1 к настоящему объявлению о проведении конкурса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2) две фотографии размером 3 x 4 см;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3) заполненную и подписанную анкету по форме, утвержденной  Указом Президента РФ от 10 октября 2024 №870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B010B3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B010B3">
        <w:rPr>
          <w:rFonts w:ascii="Times New Roman" w:hAnsi="Times New Roman" w:cs="Times New Roman"/>
          <w:sz w:val="24"/>
          <w:szCs w:val="24"/>
        </w:rPr>
        <w:t xml:space="preserve"> и их актуализации»;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4) копию паспорта или документа, заменяющего паспорт гражданина;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5) копии документов, подтверждающих стаж работы (при наличии), копию трудовой книжки, заверенную нотариально или по месту работы (службы), или иные документы, подтверждающие трудовую (служебную) деятельность гражданина;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6) копии документов об образовании;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7)  справку о наличии (отсутствии) судимости и (или) факта уголовного преследования, либо о прекращении уголовного преследования, выданную не позднее одного года до дня представления; 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sz w:val="24"/>
          <w:szCs w:val="24"/>
        </w:rPr>
        <w:t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(далее – сведения) в порядке, установленном приложением 1 к Закону Кемеровской области от 02.11.2017 № 97-ОЗ «О регулировании отдельных вопросов в сфере противодействия коррупции»;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9) обязательство в случае избрания Главой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прекратить деятельность, несовместимую со статусом главы муниципального образования по форме согласно приложению 2 к настоящему объявлению о проведении конкурса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10) согласие на обработку персональных данных по форме согласно приложению 3 к настоящему объявлению о проведении конкурса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11) программу социально-экономического развития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(далее – Программа развития), включающую: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а) оценку текущего социально-экономического состояния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б) описание основных социально-экономических проблем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в) комплекс предлагаемых мер, направленных на улучшение социально-экономического положения и решение основных проблем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lastRenderedPageBreak/>
        <w:t xml:space="preserve">г) предполагаемую структуру администрации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д) предполагаемые сроки реализации Программы развития;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е) иные положения (по желанию претендента).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12)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по месту работы (службы) (при наличии).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Подача претендентом заявления на участие в конкурсе и представления необходимых документов осуществляется в течение 15 календарных дней со дня указанного в объявлении о проведении конкурса.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Документы претендентов принимаются секретарем конкурсной комиссии при предъявлении ими паспорта или документа, заменяющего паспорт гражданина. 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sz w:val="24"/>
          <w:szCs w:val="24"/>
        </w:rPr>
        <w:t>Секретарь конкурсной комиссии в присутствии претендента сверяет наличие документов, приложенных к заявлению, с их перечнем, установленным пунктами 3.2 настоящего Положения, и выдает претенденту копию заявления с отметкой о дате и времени приема документов, а также проверяет соответствие информации, внесенной претендентом в представленные документы, с информацией, содержащейся в подлинниках документов, правильность и полноту оформления представленных документов.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По каждому претенденту формируется личное дело, состоящее из представленных претендентом заявления и приложенных документов. Личное дело претендента хранится у секретаря конкурсной комиссии с соблюдением требований по хранению персональных данных.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является основанием для отказа гражданину в их приеме.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Конкурсная комиссия вправе проводить проверку полноты, достоверности сведений, представленных претендентами, и правильности оформления документов, представленных претендентами.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Запросы с целью проверки полноты, достоверности сведений, представленных претендентами, и правильности оформления документов, представленных претендентами, подписываются председателем конкурсной комиссии.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По результатам проверки секретарь конкурсной комиссии готовит доклад, в котором указывает о полноте и достоверности сведений, представленных претендентами, и правильности оформления представленных документов.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10B3">
        <w:rPr>
          <w:rFonts w:ascii="Times New Roman" w:hAnsi="Times New Roman" w:cs="Times New Roman"/>
          <w:sz w:val="24"/>
          <w:szCs w:val="24"/>
        </w:rPr>
        <w:t>Решение о допуске претендентов к участию в конкурсе принимается конкурсной комиссией на основании доклада, а также анализа сведений или результатов проверки достоверности и полноты сведений, в случае, если такая проверка проводилась в порядке, установленном приложением 2 к Закону Кемеровской области от 02.11.2017 № 97-ОЗ «О регулировании отдельных вопросов в сфере противодействия коррупции».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Претендент вправе представить в комиссию письменное заявление об отказе от участия в конкурсе. Со дня поступления указанного заявления претендент считается снявшим свою кандидатуру.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5.</w:t>
      </w:r>
      <w:r w:rsidR="00650A11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>Прием документов от претендентов, необходимых для участия в конкурсе, осуществляется по адресу: г. Кемерово пр. Советский д. 62, кабинет 20</w:t>
      </w:r>
      <w:r w:rsidR="00B93376">
        <w:rPr>
          <w:rFonts w:ascii="Times New Roman" w:hAnsi="Times New Roman" w:cs="Times New Roman"/>
          <w:sz w:val="24"/>
          <w:szCs w:val="24"/>
        </w:rPr>
        <w:t>4</w:t>
      </w:r>
      <w:r w:rsidRPr="00B010B3">
        <w:rPr>
          <w:rFonts w:ascii="Times New Roman" w:hAnsi="Times New Roman" w:cs="Times New Roman"/>
          <w:sz w:val="24"/>
          <w:szCs w:val="24"/>
        </w:rPr>
        <w:t>, с понедельника по пятницу с 9.00-17.00, перерыв на обед с 12</w:t>
      </w:r>
      <w:r w:rsidR="00B93376">
        <w:rPr>
          <w:rFonts w:ascii="Times New Roman" w:hAnsi="Times New Roman" w:cs="Times New Roman"/>
          <w:sz w:val="24"/>
          <w:szCs w:val="24"/>
        </w:rPr>
        <w:t>.00</w:t>
      </w:r>
      <w:r w:rsidRPr="00B010B3">
        <w:rPr>
          <w:rFonts w:ascii="Times New Roman" w:hAnsi="Times New Roman" w:cs="Times New Roman"/>
          <w:sz w:val="24"/>
          <w:szCs w:val="24"/>
        </w:rPr>
        <w:t>-13.00. Номер контактного телефона для получения справочной информации: 8(3842) 36-74-50,</w:t>
      </w:r>
      <w:r w:rsidR="006754D8" w:rsidRPr="00B010B3">
        <w:rPr>
          <w:rFonts w:ascii="Times New Roman" w:hAnsi="Times New Roman" w:cs="Times New Roman"/>
          <w:sz w:val="24"/>
          <w:szCs w:val="24"/>
        </w:rPr>
        <w:t xml:space="preserve"> 8(3842)36-32-34</w:t>
      </w:r>
      <w:r w:rsidRPr="00B010B3">
        <w:rPr>
          <w:rFonts w:ascii="Times New Roman" w:hAnsi="Times New Roman" w:cs="Times New Roman"/>
          <w:sz w:val="24"/>
          <w:szCs w:val="24"/>
        </w:rPr>
        <w:t xml:space="preserve"> Алферова Инна Ивановна, начальник </w:t>
      </w:r>
      <w:r w:rsidR="00B93376">
        <w:rPr>
          <w:rFonts w:ascii="Times New Roman" w:hAnsi="Times New Roman" w:cs="Times New Roman"/>
          <w:sz w:val="24"/>
          <w:szCs w:val="24"/>
        </w:rPr>
        <w:t>департамента</w:t>
      </w:r>
      <w:bookmarkStart w:id="0" w:name="_GoBack"/>
      <w:bookmarkEnd w:id="0"/>
      <w:r w:rsidRPr="00B010B3">
        <w:rPr>
          <w:rFonts w:ascii="Times New Roman" w:hAnsi="Times New Roman" w:cs="Times New Roman"/>
          <w:sz w:val="24"/>
          <w:szCs w:val="24"/>
        </w:rPr>
        <w:t xml:space="preserve"> кадров и государственной службы Администрации Правительства Кузбасса.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6.</w:t>
      </w:r>
      <w:r w:rsidR="00650A11">
        <w:rPr>
          <w:rFonts w:ascii="Times New Roman" w:hAnsi="Times New Roman" w:cs="Times New Roman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sz w:val="24"/>
          <w:szCs w:val="24"/>
        </w:rPr>
        <w:t xml:space="preserve">Дата начала приема документов – 8 декабря 2025г. 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Дата окончания приема документов – 22 декабря 2025г.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348E" w:rsidRPr="00B010B3" w:rsidRDefault="00AE348E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к объявлению о проведении конкурса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по отбору кандидатур на должность 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В конкурсную комиссию по отбору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кандидатур на должность Главы 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9272B" w:rsidRPr="00B010B3" w:rsidRDefault="0049272B" w:rsidP="00650A11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ЗАЯВЛЕНИЕ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желаю  принять  участие  в конкурсе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Настоящим  подтверждаю, что я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Согласен на проведение проверки документов и сведений, представляемых мной в конкурсную комиссию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Start"/>
      <w:r w:rsidRPr="00B010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010B3">
        <w:rPr>
          <w:rFonts w:ascii="Times New Roman" w:hAnsi="Times New Roman" w:cs="Times New Roman"/>
          <w:sz w:val="24"/>
          <w:szCs w:val="24"/>
        </w:rPr>
        <w:t xml:space="preserve"> на проведение процедуры, связанной с оформлением допуска к сведениям, составляющим государственную тайну, на условиях, предусмотренных законодательством Российской Федерации о защите государственной тайны.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ab/>
        <w:t>Приложение: перечень приложенных документов.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________________               ___________________________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 (дата)                             (подпись)</w:t>
      </w:r>
    </w:p>
    <w:p w:rsidR="00650A11" w:rsidRDefault="00650A11" w:rsidP="0065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к объявлению о проведении конкурса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по отбору кандидатур на должность 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9272B" w:rsidRPr="00B010B3" w:rsidRDefault="0049272B" w:rsidP="00650A11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left="538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В конкурсную комиссию по отбору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кандидатур на должность Главы</w:t>
      </w:r>
    </w:p>
    <w:p w:rsidR="0049272B" w:rsidRPr="00B010B3" w:rsidRDefault="0049272B" w:rsidP="00650A11">
      <w:pPr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ОБЯЗАТЕЛЬСТВО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Я,_____________________________________________________________________,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обязуюсь в случае моего избрания на должность 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 прекратить деятельность, несовместимую со статусом главы муниципального образования.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________________               ___________________________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 (дата)                                                                                                                (подпись)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0A11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650A1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49272B" w:rsidRPr="00B010B3" w:rsidRDefault="0049272B" w:rsidP="00650A1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>к объявлению о проведении конкурса</w:t>
      </w:r>
    </w:p>
    <w:p w:rsidR="0049272B" w:rsidRPr="00B010B3" w:rsidRDefault="0049272B" w:rsidP="00650A1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по отбору кандидатур на должность </w:t>
      </w:r>
    </w:p>
    <w:p w:rsidR="0049272B" w:rsidRPr="00B010B3" w:rsidRDefault="0049272B" w:rsidP="00650A11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Pr="00B010B3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Default="0049272B" w:rsidP="00650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  <w:r w:rsidR="00650A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:rsidR="00650A11" w:rsidRPr="00B010B3" w:rsidRDefault="00650A11" w:rsidP="00650A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_____________________________________________________________________________, 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отчество)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72B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зарегистрированны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>) по адресу:  _____________________________________________________</w:t>
      </w:r>
      <w:r w:rsidR="00650A11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:rsidR="00650A11" w:rsidRPr="00B010B3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фактически проживающи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spellStart"/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>) по адресу: __________________________________________</w:t>
      </w:r>
      <w:r w:rsidR="00650A1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 ,</w:t>
      </w: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паспорт серия ____________ №________________________, выдан _________________________,</w:t>
      </w: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(дата)</w:t>
      </w:r>
    </w:p>
    <w:p w:rsidR="0049272B" w:rsidRPr="00B010B3" w:rsidRDefault="0049272B" w:rsidP="00650A11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 ,</w:t>
      </w:r>
    </w:p>
    <w:p w:rsidR="0049272B" w:rsidRPr="00B010B3" w:rsidRDefault="0049272B" w:rsidP="00B010B3">
      <w:pPr>
        <w:pBdr>
          <w:top w:val="single" w:sz="4" w:space="1" w:color="auto"/>
        </w:pBdr>
        <w:spacing w:after="0" w:line="240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(кем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свободно, своей волей и в своем интересе даю согласие  Совету народных депутатов </w:t>
      </w:r>
      <w:proofErr w:type="spell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округа, расположенному по адресу: Кемеровская область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-К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>узбасс, г.</w:t>
      </w:r>
      <w:r w:rsidR="00B56A66"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Осинники, ул.</w:t>
      </w:r>
      <w:r w:rsidR="00B56A66"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Советская,</w:t>
      </w:r>
      <w:r w:rsidR="00B56A66"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17, а также конкурсной комиссии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</w:t>
      </w:r>
      <w:r w:rsidRPr="00B010B3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сформированной распоряжением Губернатора Кемеровской области – Кузбасса от _____________ № _____ и решением Совета народных депутатов  </w:t>
      </w:r>
      <w:proofErr w:type="spell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от _________ № __________ (далее – оператор),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отчество, дата и место рождения, гражданство;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прежние фамилия, имя, отчество, дата, место и причина их изменения (в случае изменения);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владение иностранными языками и языками народов Российской Федерации;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образование (когда и какие образовательные, научные и иные организации закончил, номер документа об образовании, направление подготовки или специальность по документу об образовании, квалификация); данные о профессиональной переподготовке, повышении квалификации, стажировке;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и иную деятельность); 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классный чин федеральной государственной гражданской службы Российской Федерации и (или)  государственной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награды, иные награды и знаки отличия (кем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награжден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и когда); данные о присвоении ученой степени, ученого звания, списки научных трудов;</w:t>
      </w:r>
    </w:p>
    <w:p w:rsidR="0049272B" w:rsidRPr="00B010B3" w:rsidRDefault="0049272B" w:rsidP="00B0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степень родства, фамилии, имена, отчества, даты рождения близких родственников (отца, матери, братьев, сестер и детей), а также супруги (супруга), в том числе бывшей (бывшего),</w:t>
      </w:r>
      <w:r w:rsidRPr="00B010B3">
        <w:rPr>
          <w:rFonts w:ascii="Times New Roman" w:hAnsi="Times New Roman" w:cs="Times New Roman"/>
          <w:sz w:val="24"/>
          <w:szCs w:val="24"/>
        </w:rPr>
        <w:t xml:space="preserve"> супругов братьев и сестер, братьев и сестер супругов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49272B" w:rsidRPr="00B010B3" w:rsidRDefault="0049272B" w:rsidP="00B0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место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супруги (супруга), в том числе бывшего (бывшей), </w:t>
      </w:r>
      <w:r w:rsidRPr="00B010B3">
        <w:rPr>
          <w:rFonts w:ascii="Times New Roman" w:hAnsi="Times New Roman" w:cs="Times New Roman"/>
          <w:sz w:val="24"/>
          <w:szCs w:val="24"/>
        </w:rPr>
        <w:t>супругов братьев и сестер, братьев и сестер супругов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отчество, дата рождения, место рождения, места работы и адреса регистрации по месту жительства (месту пребывания), адреса фактического проживания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бывших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супруги (супруга);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пребывание за границей (когда, где, с какой целью);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близкие родственники (отец, мать, братья, сестры и дети), а также супруга (супруг), в том числе бывшая (бывший), </w:t>
      </w:r>
      <w:r w:rsidRPr="00B010B3">
        <w:rPr>
          <w:rFonts w:ascii="Times New Roman" w:hAnsi="Times New Roman" w:cs="Times New Roman"/>
          <w:bCs/>
          <w:sz w:val="24"/>
          <w:szCs w:val="24"/>
        </w:rPr>
        <w:t>супруги братьев и сестер, братья и сестры супругов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>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  <w:proofErr w:type="gramEnd"/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паспорт (серия, номер, когда и кем выдан); паспорт, удостоверяющий личность гражданина Российской Федерации за пределами Российской Федерации (серия, номер,  когда и кем выдан);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номер телефона; адрес электронной почты;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номер страхового свидетельства обязательного пенсионного страхования;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наличие (отсутствие) судимости;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допуск к государственной тайне, оформленный за период работы, службы, учебы (форма, номер и дата);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сведения о принадлежащем себе, своей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своей супруги (супруга) и несовершеннолетних детей;</w:t>
      </w:r>
    </w:p>
    <w:p w:rsidR="0049272B" w:rsidRPr="00B010B3" w:rsidRDefault="0049272B" w:rsidP="00B01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сведения о своих расходах, а также о расходах своей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свой общий доход и своей супруги (супруга) за три последних года, предшествующих совершению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сделки, и об источниках получения средств, за счет которых совершена сделка.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Вышеуказанные персональные данные предоставляю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для обработки в целях участия в конкурсе по отбору кандидатур на должность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Главы </w:t>
      </w:r>
      <w:proofErr w:type="spell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(далее – конкурс), в том числе проведения проверочных мероприятий 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в соответствии с Федеральным  законом от 27.07.2006 № 152-ФЗ «О персональных данных»  </w:t>
      </w:r>
      <w:r w:rsidRPr="00B010B3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своей волей и в своем интересе даю согласие 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конкурсной комиссии по отбору кандидатур на должность Главы </w:t>
      </w:r>
      <w:proofErr w:type="spell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Осинниковского</w:t>
      </w:r>
      <w:proofErr w:type="spell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на передачу 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моих персональных данных третьим лицам, </w:t>
      </w:r>
      <w:r w:rsidRPr="00B010B3">
        <w:rPr>
          <w:rFonts w:ascii="Times New Roman" w:hAnsi="Times New Roman" w:cs="Times New Roman"/>
          <w:sz w:val="24"/>
          <w:szCs w:val="24"/>
        </w:rPr>
        <w:t>в том числе  государственным органам Кемеровской области – Кузбасса, государственным органам Российской Федерации, органам местного самоуправления муниципальных образований Кемеровской области – Кузбасса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(далее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- иным операторам). </w:t>
      </w:r>
    </w:p>
    <w:p w:rsidR="0049272B" w:rsidRPr="00B010B3" w:rsidRDefault="0049272B" w:rsidP="00B010B3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B010B3">
        <w:rPr>
          <w:color w:val="000000"/>
        </w:rPr>
        <w:t xml:space="preserve">Передача моих персональных данных иным операторам должна осуществляться только с целью исполнения обязательств, возложенных на конкурсную комиссию по отбору кандидатур на должность Главы </w:t>
      </w:r>
      <w:proofErr w:type="spellStart"/>
      <w:r w:rsidRPr="00B010B3">
        <w:rPr>
          <w:color w:val="000000"/>
        </w:rPr>
        <w:t>Осинниковского</w:t>
      </w:r>
      <w:proofErr w:type="spellEnd"/>
      <w:r w:rsidRPr="00B010B3">
        <w:rPr>
          <w:color w:val="000000"/>
        </w:rPr>
        <w:t xml:space="preserve"> городского округа функций, полномочий и обязанностей,  а также для соблюдения моих прав и интересов.</w:t>
      </w:r>
    </w:p>
    <w:p w:rsidR="0049272B" w:rsidRPr="00B010B3" w:rsidRDefault="0049272B" w:rsidP="00B010B3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B010B3">
        <w:rPr>
          <w:color w:val="000000"/>
        </w:rPr>
        <w:t xml:space="preserve">Передача моих персональных данных, указанных в настоящем согласии,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</w:t>
      </w:r>
      <w:proofErr w:type="gramStart"/>
      <w:r w:rsidRPr="00B010B3">
        <w:rPr>
          <w:color w:val="000000"/>
        </w:rPr>
        <w:t>полноты</w:t>
      </w:r>
      <w:proofErr w:type="gramEnd"/>
      <w:r w:rsidRPr="00B010B3">
        <w:rPr>
          <w:color w:val="000000"/>
        </w:rPr>
        <w:t xml:space="preserve"> представленных мной сведений, а также в иных случаях, предусмотренных федеральными законами и иными нормативными правовыми актами.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Я ознакомле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>а) с тем, что: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действует </w:t>
      </w:r>
      <w:proofErr w:type="gramStart"/>
      <w:r w:rsidRPr="00B010B3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010B3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согласия в течение одного года;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в случае отзыва согласия на обработку персональных данных</w:t>
      </w:r>
      <w:r w:rsidRPr="00B010B3">
        <w:rPr>
          <w:rFonts w:ascii="Times New Roman" w:hAnsi="Times New Roman" w:cs="Times New Roman"/>
          <w:color w:val="000000"/>
          <w:sz w:val="24"/>
          <w:szCs w:val="24"/>
        </w:rPr>
        <w:br/>
        <w:t>оператор вправе продолжить обработку персональных данных без согласия при наличии оснований, указанных в пунктах 2 – 11 части 1 статьи 6, части 2 статьи 10 Федерального закона от 27.07.2006 № 152-ФЗ «О персональных данных»;</w:t>
      </w: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0B3">
        <w:rPr>
          <w:rFonts w:ascii="Times New Roman" w:hAnsi="Times New Roman" w:cs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на оператора функций, полномочий и обязанностей.</w:t>
      </w:r>
    </w:p>
    <w:p w:rsidR="0049272B" w:rsidRPr="00B010B3" w:rsidRDefault="0049272B" w:rsidP="00B010B3">
      <w:pPr>
        <w:pStyle w:val="a3"/>
        <w:spacing w:before="0" w:beforeAutospacing="0" w:after="0"/>
        <w:ind w:firstLine="709"/>
        <w:jc w:val="both"/>
        <w:rPr>
          <w:color w:val="000000"/>
        </w:rPr>
      </w:pPr>
      <w:r w:rsidRPr="00B010B3">
        <w:rPr>
          <w:color w:val="000000"/>
        </w:rPr>
        <w:t>Я согласе</w:t>
      </w:r>
      <w:proofErr w:type="gramStart"/>
      <w:r w:rsidRPr="00B010B3">
        <w:rPr>
          <w:color w:val="000000"/>
        </w:rPr>
        <w:t>н(</w:t>
      </w:r>
      <w:proofErr w:type="gramEnd"/>
      <w:r w:rsidRPr="00B010B3">
        <w:rPr>
          <w:color w:val="000000"/>
        </w:rPr>
        <w:t>а) с тем, что мои указанные выше персональные данные будут обрабатываться в моем интересе методом смешанной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информационно–телекоммуникационной сети «Интернет» третьим лицам.</w:t>
      </w:r>
    </w:p>
    <w:p w:rsidR="0049272B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0A11" w:rsidRPr="00B010B3" w:rsidRDefault="00650A11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359"/>
      </w:tblGrid>
      <w:tr w:rsidR="0049272B" w:rsidRPr="00B010B3" w:rsidTr="00586F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Дата начала обработки  </w:t>
            </w:r>
          </w:p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персональных данных: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72B" w:rsidRPr="00B010B3" w:rsidTr="00586F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(число, месяц, год)</w:t>
            </w:r>
          </w:p>
        </w:tc>
      </w:tr>
      <w:tr w:rsidR="0049272B" w:rsidRPr="00B010B3" w:rsidTr="00586F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272B" w:rsidRPr="00B010B3" w:rsidTr="00586F3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272B" w:rsidRPr="00B010B3" w:rsidRDefault="0049272B" w:rsidP="00B010B3">
            <w:pPr>
              <w:tabs>
                <w:tab w:val="center" w:pos="76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10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(подпись)</w:t>
            </w:r>
          </w:p>
        </w:tc>
      </w:tr>
    </w:tbl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272B" w:rsidRPr="00B010B3" w:rsidRDefault="0049272B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5958" w:rsidRPr="00B010B3" w:rsidRDefault="003F5958" w:rsidP="00B01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F5958" w:rsidRPr="00B010B3" w:rsidSect="00650A11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58"/>
    <w:rsid w:val="003F5958"/>
    <w:rsid w:val="0049272B"/>
    <w:rsid w:val="00650A11"/>
    <w:rsid w:val="006754D8"/>
    <w:rsid w:val="006E1A7F"/>
    <w:rsid w:val="008C0BF6"/>
    <w:rsid w:val="00AE348E"/>
    <w:rsid w:val="00AE4CA7"/>
    <w:rsid w:val="00B010B3"/>
    <w:rsid w:val="00B438E9"/>
    <w:rsid w:val="00B56A66"/>
    <w:rsid w:val="00B93376"/>
    <w:rsid w:val="00B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7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4927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7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492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OsMaster</dc:creator>
  <cp:lastModifiedBy>OsMaster</cp:lastModifiedBy>
  <cp:revision>3</cp:revision>
  <cp:lastPrinted>2025-12-02T06:19:00Z</cp:lastPrinted>
  <dcterms:created xsi:type="dcterms:W3CDTF">2025-12-02T09:00:00Z</dcterms:created>
  <dcterms:modified xsi:type="dcterms:W3CDTF">2025-12-04T01:34:00Z</dcterms:modified>
</cp:coreProperties>
</file>