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109" w:rsidRPr="002F2A75" w:rsidRDefault="00E85598" w:rsidP="0006695E">
      <w:pPr>
        <w:tabs>
          <w:tab w:val="left" w:pos="3420"/>
        </w:tabs>
        <w:jc w:val="center"/>
        <w:rPr>
          <w:rFonts w:cs="Courier New"/>
          <w:color w:val="000000" w:themeColor="text1"/>
          <w:sz w:val="28"/>
          <w:szCs w:val="28"/>
        </w:rPr>
      </w:pPr>
      <w:r w:rsidRPr="002F2A75">
        <w:rPr>
          <w:rFonts w:cs="Courier New"/>
          <w:noProof/>
          <w:color w:val="000000" w:themeColor="text1"/>
          <w:sz w:val="28"/>
          <w:szCs w:val="28"/>
        </w:rPr>
        <w:drawing>
          <wp:inline distT="0" distB="0" distL="0" distR="0">
            <wp:extent cx="723900" cy="914400"/>
            <wp:effectExtent l="0" t="0" r="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109" w:rsidRPr="002F2A75" w:rsidRDefault="00540109" w:rsidP="00540109">
      <w:pPr>
        <w:tabs>
          <w:tab w:val="left" w:pos="3420"/>
        </w:tabs>
        <w:jc w:val="center"/>
        <w:rPr>
          <w:color w:val="000000" w:themeColor="text1"/>
        </w:rPr>
      </w:pPr>
    </w:p>
    <w:p w:rsidR="00540109" w:rsidRPr="002F2A75" w:rsidRDefault="00540109" w:rsidP="00540109">
      <w:pPr>
        <w:jc w:val="center"/>
        <w:rPr>
          <w:color w:val="000000" w:themeColor="text1"/>
          <w:sz w:val="28"/>
          <w:szCs w:val="28"/>
        </w:rPr>
      </w:pPr>
      <w:r w:rsidRPr="002F2A75">
        <w:rPr>
          <w:color w:val="000000" w:themeColor="text1"/>
          <w:sz w:val="28"/>
          <w:szCs w:val="28"/>
        </w:rPr>
        <w:t>РОССИЙСКАЯ ФЕДЕРАЦИЯ</w:t>
      </w:r>
    </w:p>
    <w:p w:rsidR="00540109" w:rsidRPr="002F2A75" w:rsidRDefault="00540109" w:rsidP="00540109">
      <w:pPr>
        <w:jc w:val="center"/>
        <w:rPr>
          <w:color w:val="000000" w:themeColor="text1"/>
          <w:sz w:val="28"/>
          <w:szCs w:val="28"/>
        </w:rPr>
      </w:pPr>
      <w:r w:rsidRPr="002F2A75">
        <w:rPr>
          <w:color w:val="000000" w:themeColor="text1"/>
          <w:sz w:val="28"/>
          <w:szCs w:val="28"/>
        </w:rPr>
        <w:t xml:space="preserve">Кемеровская область – Кузбасс </w:t>
      </w:r>
    </w:p>
    <w:p w:rsidR="00540109" w:rsidRPr="002F2A75" w:rsidRDefault="00540109" w:rsidP="00540109">
      <w:pPr>
        <w:jc w:val="center"/>
        <w:rPr>
          <w:color w:val="000000" w:themeColor="text1"/>
          <w:sz w:val="28"/>
          <w:szCs w:val="28"/>
        </w:rPr>
      </w:pPr>
      <w:r w:rsidRPr="002F2A75">
        <w:rPr>
          <w:color w:val="000000" w:themeColor="text1"/>
          <w:sz w:val="28"/>
          <w:szCs w:val="28"/>
        </w:rPr>
        <w:t>Муниципальное образование – Осинниковский городской округ</w:t>
      </w:r>
    </w:p>
    <w:p w:rsidR="00540109" w:rsidRPr="002F2A75" w:rsidRDefault="00540109" w:rsidP="00540109">
      <w:pPr>
        <w:jc w:val="center"/>
        <w:rPr>
          <w:color w:val="000000" w:themeColor="text1"/>
          <w:sz w:val="28"/>
          <w:szCs w:val="28"/>
        </w:rPr>
      </w:pPr>
      <w:r w:rsidRPr="002F2A75">
        <w:rPr>
          <w:color w:val="000000" w:themeColor="text1"/>
          <w:sz w:val="28"/>
          <w:szCs w:val="28"/>
        </w:rPr>
        <w:t>Администрация Осинниковского городского округа</w:t>
      </w:r>
    </w:p>
    <w:p w:rsidR="00540109" w:rsidRPr="002F2A75" w:rsidRDefault="00540109" w:rsidP="00540109">
      <w:pPr>
        <w:jc w:val="center"/>
        <w:rPr>
          <w:color w:val="000000" w:themeColor="text1"/>
          <w:sz w:val="28"/>
          <w:szCs w:val="28"/>
        </w:rPr>
      </w:pPr>
    </w:p>
    <w:p w:rsidR="00540109" w:rsidRPr="002F2A75" w:rsidRDefault="00540109" w:rsidP="00540109">
      <w:pPr>
        <w:jc w:val="center"/>
        <w:rPr>
          <w:b/>
          <w:color w:val="000000" w:themeColor="text1"/>
          <w:sz w:val="32"/>
          <w:szCs w:val="32"/>
        </w:rPr>
      </w:pPr>
      <w:r w:rsidRPr="002F2A75">
        <w:rPr>
          <w:b/>
          <w:color w:val="000000" w:themeColor="text1"/>
          <w:sz w:val="32"/>
          <w:szCs w:val="32"/>
        </w:rPr>
        <w:t>ПОСТАНОВЛЕНИЕ</w:t>
      </w:r>
    </w:p>
    <w:p w:rsidR="00540109" w:rsidRPr="002F2A75" w:rsidRDefault="00540109" w:rsidP="00540109">
      <w:pPr>
        <w:jc w:val="center"/>
        <w:rPr>
          <w:color w:val="000000" w:themeColor="text1"/>
          <w:sz w:val="28"/>
          <w:szCs w:val="28"/>
        </w:rPr>
      </w:pPr>
    </w:p>
    <w:p w:rsidR="00F47FEE" w:rsidRDefault="00F47FEE" w:rsidP="00584B08">
      <w:pPr>
        <w:ind w:right="-93" w:firstLine="426"/>
        <w:rPr>
          <w:color w:val="000000" w:themeColor="text1"/>
          <w:sz w:val="28"/>
          <w:szCs w:val="28"/>
        </w:rPr>
      </w:pPr>
    </w:p>
    <w:p w:rsidR="00540109" w:rsidRPr="002F2A75" w:rsidRDefault="00C81173" w:rsidP="00F47FEE">
      <w:pPr>
        <w:ind w:right="-9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</w:t>
      </w:r>
      <w:r w:rsidR="00C04DE9" w:rsidRPr="002F2A75">
        <w:rPr>
          <w:color w:val="000000" w:themeColor="text1"/>
          <w:sz w:val="28"/>
          <w:szCs w:val="28"/>
        </w:rPr>
        <w:t>_</w:t>
      </w:r>
      <w:r w:rsidR="00C04DE9" w:rsidRPr="002F2A75">
        <w:rPr>
          <w:color w:val="000000" w:themeColor="text1"/>
          <w:sz w:val="28"/>
          <w:szCs w:val="28"/>
        </w:rPr>
        <w:tab/>
      </w:r>
      <w:r w:rsidR="00C04DE9" w:rsidRPr="002F2A75">
        <w:rPr>
          <w:color w:val="000000" w:themeColor="text1"/>
          <w:sz w:val="28"/>
          <w:szCs w:val="28"/>
        </w:rPr>
        <w:tab/>
      </w:r>
      <w:r w:rsidR="00540109" w:rsidRPr="002F2A75">
        <w:rPr>
          <w:color w:val="000000" w:themeColor="text1"/>
          <w:sz w:val="28"/>
          <w:szCs w:val="28"/>
        </w:rPr>
        <w:tab/>
      </w:r>
      <w:r w:rsidR="00540109" w:rsidRPr="002F2A75">
        <w:rPr>
          <w:color w:val="000000" w:themeColor="text1"/>
          <w:sz w:val="28"/>
          <w:szCs w:val="28"/>
        </w:rPr>
        <w:tab/>
      </w:r>
      <w:r w:rsidR="00540109" w:rsidRPr="002F2A75">
        <w:rPr>
          <w:color w:val="000000" w:themeColor="text1"/>
          <w:sz w:val="28"/>
          <w:szCs w:val="28"/>
        </w:rPr>
        <w:tab/>
      </w:r>
      <w:r w:rsidR="00540109" w:rsidRPr="002F2A75">
        <w:rPr>
          <w:color w:val="000000" w:themeColor="text1"/>
          <w:sz w:val="28"/>
          <w:szCs w:val="28"/>
        </w:rPr>
        <w:tab/>
      </w:r>
      <w:r w:rsidR="00E90D9C">
        <w:rPr>
          <w:color w:val="000000" w:themeColor="text1"/>
          <w:sz w:val="28"/>
          <w:szCs w:val="28"/>
        </w:rPr>
        <w:tab/>
      </w:r>
      <w:r w:rsidR="00E90D9C">
        <w:rPr>
          <w:color w:val="000000" w:themeColor="text1"/>
          <w:sz w:val="28"/>
          <w:szCs w:val="28"/>
        </w:rPr>
        <w:tab/>
      </w:r>
      <w:r w:rsidR="00E90D9C">
        <w:rPr>
          <w:color w:val="000000" w:themeColor="text1"/>
          <w:sz w:val="28"/>
          <w:szCs w:val="28"/>
        </w:rPr>
        <w:tab/>
        <w:t xml:space="preserve">  №</w:t>
      </w:r>
      <w:r>
        <w:rPr>
          <w:color w:val="000000" w:themeColor="text1"/>
          <w:sz w:val="28"/>
          <w:szCs w:val="28"/>
        </w:rPr>
        <w:t>_____________</w:t>
      </w:r>
      <w:r w:rsidR="00C04DE9" w:rsidRPr="002F2A75">
        <w:rPr>
          <w:color w:val="000000" w:themeColor="text1"/>
          <w:sz w:val="28"/>
          <w:szCs w:val="28"/>
        </w:rPr>
        <w:t>__</w:t>
      </w:r>
    </w:p>
    <w:p w:rsidR="00540109" w:rsidRPr="002F2A75" w:rsidRDefault="00540109" w:rsidP="00540109">
      <w:pPr>
        <w:jc w:val="both"/>
        <w:rPr>
          <w:color w:val="000000" w:themeColor="text1"/>
          <w:sz w:val="28"/>
          <w:szCs w:val="28"/>
        </w:rPr>
      </w:pPr>
    </w:p>
    <w:p w:rsidR="00AC3F3A" w:rsidRPr="002F2A75" w:rsidRDefault="00AC3F3A" w:rsidP="00540109">
      <w:pPr>
        <w:jc w:val="both"/>
        <w:rPr>
          <w:color w:val="000000" w:themeColor="text1"/>
          <w:sz w:val="28"/>
          <w:szCs w:val="28"/>
        </w:rPr>
      </w:pPr>
    </w:p>
    <w:p w:rsidR="00540109" w:rsidRPr="00C81173" w:rsidRDefault="00F632B4" w:rsidP="00540109">
      <w:pPr>
        <w:jc w:val="both"/>
        <w:rPr>
          <w:bCs/>
          <w:color w:val="000000" w:themeColor="text1"/>
          <w:sz w:val="26"/>
          <w:szCs w:val="26"/>
        </w:rPr>
      </w:pPr>
      <w:r w:rsidRPr="004136F0">
        <w:rPr>
          <w:bCs/>
          <w:color w:val="000000" w:themeColor="text1"/>
          <w:sz w:val="28"/>
          <w:szCs w:val="26"/>
        </w:rPr>
        <w:t>Об утверждении муниципальной программы</w:t>
      </w:r>
      <w:r w:rsidR="00540109" w:rsidRPr="004136F0">
        <w:rPr>
          <w:bCs/>
          <w:color w:val="000000" w:themeColor="text1"/>
          <w:sz w:val="28"/>
          <w:szCs w:val="26"/>
        </w:rPr>
        <w:t xml:space="preserve"> «Развитие и поддержка малого и среднего </w:t>
      </w:r>
      <w:r w:rsidR="00540109" w:rsidRPr="0018797F">
        <w:rPr>
          <w:bCs/>
          <w:color w:val="000000" w:themeColor="text1"/>
          <w:sz w:val="28"/>
          <w:szCs w:val="26"/>
        </w:rPr>
        <w:t>предпринимательства в</w:t>
      </w:r>
      <w:r w:rsidR="00FF5F98" w:rsidRPr="0018797F">
        <w:rPr>
          <w:bCs/>
          <w:color w:val="000000" w:themeColor="text1"/>
          <w:sz w:val="28"/>
          <w:szCs w:val="26"/>
        </w:rPr>
        <w:t xml:space="preserve"> </w:t>
      </w:r>
      <w:r w:rsidR="00540109" w:rsidRPr="0018797F">
        <w:rPr>
          <w:bCs/>
          <w:color w:val="000000" w:themeColor="text1"/>
          <w:sz w:val="28"/>
          <w:szCs w:val="26"/>
        </w:rPr>
        <w:t>Осинниковск</w:t>
      </w:r>
      <w:r w:rsidR="00FF5F98" w:rsidRPr="0018797F">
        <w:rPr>
          <w:bCs/>
          <w:color w:val="000000" w:themeColor="text1"/>
          <w:sz w:val="28"/>
          <w:szCs w:val="26"/>
        </w:rPr>
        <w:t>ом</w:t>
      </w:r>
      <w:r w:rsidR="00540109" w:rsidRPr="0018797F">
        <w:rPr>
          <w:bCs/>
          <w:color w:val="000000" w:themeColor="text1"/>
          <w:sz w:val="28"/>
          <w:szCs w:val="26"/>
        </w:rPr>
        <w:t xml:space="preserve"> городск</w:t>
      </w:r>
      <w:r w:rsidR="00FF5F98" w:rsidRPr="0018797F">
        <w:rPr>
          <w:bCs/>
          <w:color w:val="000000" w:themeColor="text1"/>
          <w:sz w:val="28"/>
          <w:szCs w:val="26"/>
        </w:rPr>
        <w:t>ом</w:t>
      </w:r>
      <w:r w:rsidR="00C04DE9" w:rsidRPr="0018797F">
        <w:rPr>
          <w:bCs/>
          <w:color w:val="000000" w:themeColor="text1"/>
          <w:sz w:val="28"/>
          <w:szCs w:val="26"/>
        </w:rPr>
        <w:t xml:space="preserve"> округ</w:t>
      </w:r>
      <w:r w:rsidR="00FF5F98" w:rsidRPr="0018797F">
        <w:rPr>
          <w:bCs/>
          <w:color w:val="000000" w:themeColor="text1"/>
          <w:sz w:val="28"/>
          <w:szCs w:val="26"/>
        </w:rPr>
        <w:t>е</w:t>
      </w:r>
      <w:r w:rsidR="00C04DE9" w:rsidRPr="0018797F">
        <w:rPr>
          <w:bCs/>
          <w:color w:val="000000" w:themeColor="text1"/>
          <w:sz w:val="28"/>
          <w:szCs w:val="26"/>
        </w:rPr>
        <w:t>»</w:t>
      </w:r>
      <w:r w:rsidR="00C04DE9" w:rsidRPr="004136F0">
        <w:rPr>
          <w:bCs/>
          <w:color w:val="000000" w:themeColor="text1"/>
          <w:sz w:val="28"/>
          <w:szCs w:val="26"/>
        </w:rPr>
        <w:t xml:space="preserve"> </w:t>
      </w:r>
    </w:p>
    <w:p w:rsidR="00AC3F3A" w:rsidRPr="00C81173" w:rsidRDefault="00AC3F3A" w:rsidP="00540109">
      <w:pPr>
        <w:jc w:val="both"/>
        <w:rPr>
          <w:bCs/>
          <w:color w:val="000000" w:themeColor="text1"/>
          <w:sz w:val="26"/>
          <w:szCs w:val="26"/>
        </w:rPr>
      </w:pPr>
    </w:p>
    <w:p w:rsidR="00D5363D" w:rsidRPr="004136F0" w:rsidRDefault="00C81173" w:rsidP="00D5363D">
      <w:pPr>
        <w:tabs>
          <w:tab w:val="left" w:pos="0"/>
        </w:tabs>
        <w:ind w:right="49" w:firstLine="709"/>
        <w:jc w:val="both"/>
        <w:rPr>
          <w:sz w:val="28"/>
          <w:szCs w:val="26"/>
        </w:rPr>
      </w:pPr>
      <w:r w:rsidRPr="004136F0">
        <w:rPr>
          <w:sz w:val="28"/>
          <w:szCs w:val="26"/>
        </w:rPr>
        <w:t>В соответствии со статьей 179 Бюджетно</w:t>
      </w:r>
      <w:r w:rsidR="004136F0">
        <w:rPr>
          <w:sz w:val="28"/>
          <w:szCs w:val="26"/>
        </w:rPr>
        <w:t>го кодекса Российской Федерации</w:t>
      </w:r>
      <w:r w:rsidR="00037020">
        <w:rPr>
          <w:sz w:val="28"/>
          <w:szCs w:val="26"/>
        </w:rPr>
        <w:t>, Федеральн</w:t>
      </w:r>
      <w:r w:rsidR="00E90D9C">
        <w:rPr>
          <w:sz w:val="28"/>
          <w:szCs w:val="26"/>
        </w:rPr>
        <w:t>ым</w:t>
      </w:r>
      <w:r w:rsidR="00037020">
        <w:rPr>
          <w:sz w:val="28"/>
          <w:szCs w:val="26"/>
        </w:rPr>
        <w:t xml:space="preserve"> закон</w:t>
      </w:r>
      <w:r w:rsidR="00E90D9C">
        <w:rPr>
          <w:sz w:val="28"/>
          <w:szCs w:val="26"/>
        </w:rPr>
        <w:t>ом</w:t>
      </w:r>
      <w:r w:rsidR="00037020">
        <w:rPr>
          <w:sz w:val="28"/>
          <w:szCs w:val="26"/>
        </w:rPr>
        <w:t xml:space="preserve"> от 24 июля </w:t>
      </w:r>
      <w:r w:rsidR="00037020" w:rsidRPr="00037020">
        <w:rPr>
          <w:sz w:val="28"/>
          <w:szCs w:val="26"/>
        </w:rPr>
        <w:t>2007</w:t>
      </w:r>
      <w:r w:rsidR="00E90D9C">
        <w:rPr>
          <w:sz w:val="28"/>
          <w:szCs w:val="26"/>
        </w:rPr>
        <w:t xml:space="preserve"> года</w:t>
      </w:r>
      <w:r w:rsidR="00037020" w:rsidRPr="00037020">
        <w:rPr>
          <w:sz w:val="28"/>
          <w:szCs w:val="26"/>
        </w:rPr>
        <w:t xml:space="preserve"> № 209-ФЗ «О развитии малого и среднего предпринимательства в Российской Федерации», Закон</w:t>
      </w:r>
      <w:r w:rsidR="00E90D9C">
        <w:rPr>
          <w:sz w:val="28"/>
          <w:szCs w:val="26"/>
        </w:rPr>
        <w:t>ом</w:t>
      </w:r>
      <w:r w:rsidR="00037020" w:rsidRPr="00037020">
        <w:rPr>
          <w:sz w:val="28"/>
          <w:szCs w:val="26"/>
        </w:rPr>
        <w:t xml:space="preserve"> Кемеровской области от 27</w:t>
      </w:r>
      <w:r w:rsidR="00037020">
        <w:rPr>
          <w:sz w:val="28"/>
          <w:szCs w:val="26"/>
        </w:rPr>
        <w:t xml:space="preserve"> декабря </w:t>
      </w:r>
      <w:r w:rsidR="00037020" w:rsidRPr="00037020">
        <w:rPr>
          <w:sz w:val="28"/>
          <w:szCs w:val="26"/>
        </w:rPr>
        <w:t>2007</w:t>
      </w:r>
      <w:r w:rsidR="00E90D9C">
        <w:rPr>
          <w:sz w:val="28"/>
          <w:szCs w:val="26"/>
        </w:rPr>
        <w:t xml:space="preserve"> года</w:t>
      </w:r>
      <w:r w:rsidR="00037020" w:rsidRPr="00037020">
        <w:rPr>
          <w:sz w:val="28"/>
          <w:szCs w:val="26"/>
        </w:rPr>
        <w:t xml:space="preserve"> № 187-ОЗ «О развитии малого и среднего предприни</w:t>
      </w:r>
      <w:r w:rsidR="00E90D9C">
        <w:rPr>
          <w:sz w:val="28"/>
          <w:szCs w:val="26"/>
        </w:rPr>
        <w:t>мательства</w:t>
      </w:r>
      <w:r w:rsidR="00037020" w:rsidRPr="00037020">
        <w:rPr>
          <w:sz w:val="28"/>
          <w:szCs w:val="26"/>
        </w:rPr>
        <w:t>», постановлением администрации</w:t>
      </w:r>
      <w:r w:rsidR="00037020">
        <w:rPr>
          <w:sz w:val="28"/>
          <w:szCs w:val="26"/>
        </w:rPr>
        <w:t xml:space="preserve"> Осинниковского городского округа </w:t>
      </w:r>
      <w:r w:rsidR="00037020" w:rsidRPr="00943FCD">
        <w:rPr>
          <w:sz w:val="28"/>
          <w:szCs w:val="26"/>
        </w:rPr>
        <w:t>от</w:t>
      </w:r>
      <w:r w:rsidR="00E90D9C">
        <w:rPr>
          <w:sz w:val="28"/>
          <w:szCs w:val="26"/>
        </w:rPr>
        <w:t xml:space="preserve"> 28 июля 2025 года</w:t>
      </w:r>
      <w:r w:rsidR="00037020" w:rsidRPr="00943FCD">
        <w:rPr>
          <w:sz w:val="28"/>
          <w:szCs w:val="26"/>
        </w:rPr>
        <w:t xml:space="preserve"> №</w:t>
      </w:r>
      <w:r w:rsidR="00943FCD">
        <w:rPr>
          <w:sz w:val="28"/>
          <w:szCs w:val="26"/>
        </w:rPr>
        <w:t xml:space="preserve"> 703-нп</w:t>
      </w:r>
      <w:r w:rsidR="00037020">
        <w:rPr>
          <w:sz w:val="28"/>
          <w:szCs w:val="26"/>
        </w:rPr>
        <w:t xml:space="preserve"> «</w:t>
      </w:r>
      <w:r w:rsidR="00037020" w:rsidRPr="00037020">
        <w:rPr>
          <w:sz w:val="28"/>
          <w:szCs w:val="26"/>
        </w:rPr>
        <w:t>О порядке разработки и реализации муниципальных программ Осинниковского городского округа Кемеровской области - Кузбасса</w:t>
      </w:r>
      <w:r w:rsidR="00037020">
        <w:rPr>
          <w:sz w:val="28"/>
          <w:szCs w:val="26"/>
        </w:rPr>
        <w:t>»</w:t>
      </w:r>
      <w:r w:rsidRPr="004136F0">
        <w:rPr>
          <w:sz w:val="28"/>
          <w:szCs w:val="26"/>
        </w:rPr>
        <w:t>:</w:t>
      </w:r>
    </w:p>
    <w:p w:rsidR="00D5363D" w:rsidRDefault="00D5363D" w:rsidP="00D5363D">
      <w:pPr>
        <w:tabs>
          <w:tab w:val="left" w:pos="0"/>
        </w:tabs>
        <w:ind w:right="49" w:firstLine="709"/>
        <w:jc w:val="both"/>
        <w:rPr>
          <w:sz w:val="26"/>
          <w:szCs w:val="26"/>
        </w:rPr>
      </w:pPr>
    </w:p>
    <w:p w:rsidR="001A4F10" w:rsidRDefault="00D5363D" w:rsidP="00D5363D">
      <w:pPr>
        <w:tabs>
          <w:tab w:val="left" w:pos="0"/>
        </w:tabs>
        <w:ind w:right="49" w:firstLine="709"/>
        <w:jc w:val="both"/>
        <w:rPr>
          <w:sz w:val="28"/>
          <w:szCs w:val="28"/>
        </w:rPr>
      </w:pPr>
      <w:r w:rsidRPr="004136F0">
        <w:rPr>
          <w:sz w:val="28"/>
          <w:szCs w:val="28"/>
        </w:rPr>
        <w:t xml:space="preserve">1. </w:t>
      </w:r>
      <w:r w:rsidR="001A4F10">
        <w:rPr>
          <w:sz w:val="28"/>
          <w:szCs w:val="28"/>
        </w:rPr>
        <w:t xml:space="preserve">Утвердить муниципальную программу </w:t>
      </w:r>
      <w:r w:rsidR="001A4F10" w:rsidRPr="001A4F10">
        <w:rPr>
          <w:sz w:val="28"/>
          <w:szCs w:val="28"/>
        </w:rPr>
        <w:t>«</w:t>
      </w:r>
      <w:r w:rsidR="0018797F" w:rsidRPr="0018797F">
        <w:rPr>
          <w:sz w:val="28"/>
          <w:szCs w:val="28"/>
        </w:rPr>
        <w:t>Развитие и поддержка малого и среднего предпринимательства в Осинниковском городском округе</w:t>
      </w:r>
      <w:r w:rsidR="001A4F10" w:rsidRPr="001A4F10">
        <w:rPr>
          <w:sz w:val="28"/>
          <w:szCs w:val="28"/>
        </w:rPr>
        <w:t>» согласно приложению к настоящему постановлению.</w:t>
      </w:r>
    </w:p>
    <w:p w:rsidR="00D91FC3" w:rsidRDefault="00D43D60" w:rsidP="00D5363D">
      <w:pPr>
        <w:tabs>
          <w:tab w:val="left" w:pos="0"/>
        </w:tabs>
        <w:ind w:right="49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</w:t>
      </w:r>
      <w:r w:rsidR="00D91FC3" w:rsidRPr="00065772">
        <w:rPr>
          <w:sz w:val="28"/>
          <w:szCs w:val="28"/>
        </w:rPr>
        <w:t>:</w:t>
      </w:r>
    </w:p>
    <w:p w:rsidR="00D91FC3" w:rsidRDefault="00D91FC3" w:rsidP="00D5363D">
      <w:pPr>
        <w:tabs>
          <w:tab w:val="left" w:pos="0"/>
        </w:tabs>
        <w:ind w:right="49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6D42">
        <w:rPr>
          <w:rFonts w:eastAsia="Calibri"/>
          <w:sz w:val="28"/>
          <w:szCs w:val="28"/>
        </w:rPr>
        <w:t>постановление администрации Осиннико</w:t>
      </w:r>
      <w:r>
        <w:rPr>
          <w:rFonts w:eastAsia="Calibri"/>
          <w:sz w:val="28"/>
          <w:szCs w:val="28"/>
        </w:rPr>
        <w:t xml:space="preserve">вского городского округа от </w:t>
      </w:r>
      <w:r w:rsidR="00E90D9C">
        <w:rPr>
          <w:rFonts w:eastAsia="Calibri"/>
          <w:sz w:val="28"/>
          <w:szCs w:val="28"/>
        </w:rPr>
        <w:t>03.06.2021</w:t>
      </w:r>
      <w:r w:rsidRPr="00A16D42">
        <w:rPr>
          <w:rFonts w:eastAsia="Calibri"/>
          <w:sz w:val="28"/>
          <w:szCs w:val="28"/>
        </w:rPr>
        <w:t xml:space="preserve"> № 4</w:t>
      </w:r>
      <w:r>
        <w:rPr>
          <w:rFonts w:eastAsia="Calibri"/>
          <w:sz w:val="28"/>
          <w:szCs w:val="28"/>
        </w:rPr>
        <w:t>55</w:t>
      </w:r>
      <w:r w:rsidRPr="00A16D42">
        <w:rPr>
          <w:rFonts w:eastAsia="Calibri"/>
          <w:sz w:val="28"/>
          <w:szCs w:val="28"/>
        </w:rPr>
        <w:t xml:space="preserve">-нп «Об утверждении </w:t>
      </w:r>
      <w:r>
        <w:rPr>
          <w:rFonts w:eastAsia="Calibri"/>
          <w:sz w:val="28"/>
          <w:szCs w:val="28"/>
        </w:rPr>
        <w:t>муниципальной программы «Развитие и поддержка малого и среднего предпринимательства в муниципальном образовании</w:t>
      </w:r>
      <w:r w:rsidR="00E90D9C">
        <w:rPr>
          <w:rFonts w:eastAsia="Calibri"/>
          <w:sz w:val="28"/>
          <w:szCs w:val="28"/>
        </w:rPr>
        <w:t xml:space="preserve"> - </w:t>
      </w:r>
      <w:r>
        <w:rPr>
          <w:rFonts w:eastAsia="Calibri"/>
          <w:sz w:val="28"/>
          <w:szCs w:val="28"/>
        </w:rPr>
        <w:t>Осинниковский городской округ» на 2021-2023 годы</w:t>
      </w:r>
      <w:r w:rsidR="00E90D9C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;</w:t>
      </w:r>
    </w:p>
    <w:p w:rsidR="00943FCD" w:rsidRDefault="00943FCD" w:rsidP="00D5363D">
      <w:pPr>
        <w:tabs>
          <w:tab w:val="left" w:pos="0"/>
        </w:tabs>
        <w:ind w:right="49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16D42">
        <w:rPr>
          <w:rFonts w:eastAsia="Calibri"/>
          <w:sz w:val="28"/>
          <w:szCs w:val="28"/>
        </w:rPr>
        <w:t>постановление администрации Осиннико</w:t>
      </w:r>
      <w:r w:rsidR="00E90D9C">
        <w:rPr>
          <w:rFonts w:eastAsia="Calibri"/>
          <w:sz w:val="28"/>
          <w:szCs w:val="28"/>
        </w:rPr>
        <w:t>вского городского округа от 22.09.2021</w:t>
      </w:r>
      <w:r>
        <w:rPr>
          <w:rFonts w:eastAsia="Calibri"/>
          <w:sz w:val="28"/>
          <w:szCs w:val="28"/>
        </w:rPr>
        <w:t xml:space="preserve"> № 86</w:t>
      </w:r>
      <w:r w:rsidR="00E43A28">
        <w:rPr>
          <w:rFonts w:eastAsia="Calibri"/>
          <w:sz w:val="28"/>
          <w:szCs w:val="28"/>
        </w:rPr>
        <w:t>0</w:t>
      </w:r>
      <w:r>
        <w:rPr>
          <w:rFonts w:eastAsia="Calibri"/>
          <w:sz w:val="28"/>
          <w:szCs w:val="28"/>
        </w:rPr>
        <w:t>-нп «О внесении изменений в постановление администрации Осинниковского городского округа</w:t>
      </w:r>
      <w:r w:rsidR="00E90D9C">
        <w:rPr>
          <w:rFonts w:eastAsia="Calibri"/>
          <w:sz w:val="28"/>
          <w:szCs w:val="28"/>
        </w:rPr>
        <w:t xml:space="preserve"> от 03.06.2021</w:t>
      </w:r>
      <w:r w:rsidR="00E43A28">
        <w:rPr>
          <w:rFonts w:eastAsia="Calibri"/>
          <w:sz w:val="28"/>
          <w:szCs w:val="28"/>
        </w:rPr>
        <w:t xml:space="preserve"> № 455-нп «</w:t>
      </w:r>
      <w:r w:rsidR="00E43A28" w:rsidRPr="00A16D42">
        <w:rPr>
          <w:rFonts w:eastAsia="Calibri"/>
          <w:sz w:val="28"/>
          <w:szCs w:val="28"/>
        </w:rPr>
        <w:t xml:space="preserve">Об утверждении </w:t>
      </w:r>
      <w:r w:rsidR="00E43A28">
        <w:rPr>
          <w:rFonts w:eastAsia="Calibri"/>
          <w:sz w:val="28"/>
          <w:szCs w:val="28"/>
        </w:rPr>
        <w:t xml:space="preserve">муниципальной программы «Развитие и поддержка малого и среднего предпринимательства в муниципальном образовании </w:t>
      </w:r>
      <w:r w:rsidR="00E90D9C">
        <w:rPr>
          <w:rFonts w:eastAsia="Calibri"/>
          <w:sz w:val="28"/>
          <w:szCs w:val="28"/>
        </w:rPr>
        <w:t xml:space="preserve">- </w:t>
      </w:r>
      <w:r w:rsidR="00E43A28">
        <w:rPr>
          <w:rFonts w:eastAsia="Calibri"/>
          <w:sz w:val="28"/>
          <w:szCs w:val="28"/>
        </w:rPr>
        <w:t>Осинниковский городской округ» на 2021-2023 годы</w:t>
      </w:r>
      <w:r>
        <w:rPr>
          <w:rFonts w:eastAsia="Calibri"/>
          <w:sz w:val="28"/>
          <w:szCs w:val="28"/>
        </w:rPr>
        <w:t>»</w:t>
      </w:r>
      <w:r w:rsidR="00E43A28">
        <w:rPr>
          <w:rFonts w:eastAsia="Calibri"/>
          <w:sz w:val="28"/>
          <w:szCs w:val="28"/>
        </w:rPr>
        <w:t>;</w:t>
      </w:r>
    </w:p>
    <w:p w:rsidR="00E43A28" w:rsidRDefault="00E43A28" w:rsidP="00E43A28">
      <w:pPr>
        <w:tabs>
          <w:tab w:val="left" w:pos="0"/>
        </w:tabs>
        <w:ind w:right="49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- </w:t>
      </w:r>
      <w:r w:rsidRPr="00A16D42">
        <w:rPr>
          <w:rFonts w:eastAsia="Calibri"/>
          <w:sz w:val="28"/>
          <w:szCs w:val="28"/>
        </w:rPr>
        <w:t>постановление администрации Осиннико</w:t>
      </w:r>
      <w:r>
        <w:rPr>
          <w:rFonts w:eastAsia="Calibri"/>
          <w:sz w:val="28"/>
          <w:szCs w:val="28"/>
        </w:rPr>
        <w:t xml:space="preserve">вского городского округа от </w:t>
      </w:r>
      <w:r w:rsidR="00E90D9C">
        <w:rPr>
          <w:rFonts w:eastAsia="Calibri"/>
          <w:sz w:val="28"/>
          <w:szCs w:val="28"/>
        </w:rPr>
        <w:t>0</w:t>
      </w:r>
      <w:r>
        <w:rPr>
          <w:rFonts w:eastAsia="Calibri"/>
          <w:sz w:val="28"/>
          <w:szCs w:val="28"/>
        </w:rPr>
        <w:t>9</w:t>
      </w:r>
      <w:r w:rsidR="00E90D9C">
        <w:rPr>
          <w:rFonts w:eastAsia="Calibri"/>
          <w:sz w:val="28"/>
          <w:szCs w:val="28"/>
        </w:rPr>
        <w:t>.03.2022</w:t>
      </w:r>
      <w:r>
        <w:rPr>
          <w:rFonts w:eastAsia="Calibri"/>
          <w:sz w:val="28"/>
          <w:szCs w:val="28"/>
        </w:rPr>
        <w:t xml:space="preserve"> № 199-нп «О внесении изменений в постановление администрации Осинниковско</w:t>
      </w:r>
      <w:r w:rsidR="00E90D9C">
        <w:rPr>
          <w:rFonts w:eastAsia="Calibri"/>
          <w:sz w:val="28"/>
          <w:szCs w:val="28"/>
        </w:rPr>
        <w:t>го городского округа от 03.06.2021</w:t>
      </w:r>
      <w:r>
        <w:rPr>
          <w:rFonts w:eastAsia="Calibri"/>
          <w:sz w:val="28"/>
          <w:szCs w:val="28"/>
        </w:rPr>
        <w:t xml:space="preserve"> № 455-нп «</w:t>
      </w:r>
      <w:r w:rsidRPr="00A16D42">
        <w:rPr>
          <w:rFonts w:eastAsia="Calibri"/>
          <w:sz w:val="28"/>
          <w:szCs w:val="28"/>
        </w:rPr>
        <w:t xml:space="preserve">Об утверждении </w:t>
      </w:r>
      <w:r>
        <w:rPr>
          <w:rFonts w:eastAsia="Calibri"/>
          <w:sz w:val="28"/>
          <w:szCs w:val="28"/>
        </w:rPr>
        <w:t xml:space="preserve">муниципальной программы «Развитие и поддержка малого и среднего предпринимательства в муниципальном образовании </w:t>
      </w:r>
      <w:r w:rsidR="00E90D9C">
        <w:rPr>
          <w:rFonts w:eastAsia="Calibri"/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>Осинниковский городской округ» на 2021-2024 годы»;</w:t>
      </w:r>
    </w:p>
    <w:p w:rsidR="00E43A28" w:rsidRDefault="00E43A28" w:rsidP="00E43A28">
      <w:pPr>
        <w:tabs>
          <w:tab w:val="left" w:pos="0"/>
        </w:tabs>
        <w:ind w:right="49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16D42">
        <w:rPr>
          <w:rFonts w:eastAsia="Calibri"/>
          <w:sz w:val="28"/>
          <w:szCs w:val="28"/>
        </w:rPr>
        <w:t>постановление администрации Осиннико</w:t>
      </w:r>
      <w:r w:rsidR="00E90D9C">
        <w:rPr>
          <w:rFonts w:eastAsia="Calibri"/>
          <w:sz w:val="28"/>
          <w:szCs w:val="28"/>
        </w:rPr>
        <w:t>вского городского округа от 28.09.2022</w:t>
      </w:r>
      <w:r>
        <w:rPr>
          <w:rFonts w:eastAsia="Calibri"/>
          <w:sz w:val="28"/>
          <w:szCs w:val="28"/>
        </w:rPr>
        <w:t xml:space="preserve"> № 1059-нп «О внесении изменений в постановление администрации Осинниковско</w:t>
      </w:r>
      <w:r w:rsidR="00E90D9C">
        <w:rPr>
          <w:rFonts w:eastAsia="Calibri"/>
          <w:sz w:val="28"/>
          <w:szCs w:val="28"/>
        </w:rPr>
        <w:t>го городского округа от 03.06.2021</w:t>
      </w:r>
      <w:r>
        <w:rPr>
          <w:rFonts w:eastAsia="Calibri"/>
          <w:sz w:val="28"/>
          <w:szCs w:val="28"/>
        </w:rPr>
        <w:t xml:space="preserve"> № 455-нп «</w:t>
      </w:r>
      <w:r w:rsidRPr="00A16D42">
        <w:rPr>
          <w:rFonts w:eastAsia="Calibri"/>
          <w:sz w:val="28"/>
          <w:szCs w:val="28"/>
        </w:rPr>
        <w:t xml:space="preserve">Об утверждении </w:t>
      </w:r>
      <w:r>
        <w:rPr>
          <w:rFonts w:eastAsia="Calibri"/>
          <w:sz w:val="28"/>
          <w:szCs w:val="28"/>
        </w:rPr>
        <w:t xml:space="preserve">муниципальной программы «Развитие и поддержка малого и среднего предпринимательства в муниципальном образовании </w:t>
      </w:r>
      <w:r w:rsidR="00E90D9C">
        <w:rPr>
          <w:rFonts w:eastAsia="Calibri"/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>Осинниковский городской округ» на 2021-2024 годы»;</w:t>
      </w:r>
    </w:p>
    <w:p w:rsidR="00E43A28" w:rsidRDefault="00E43A28" w:rsidP="00E43A28">
      <w:pPr>
        <w:tabs>
          <w:tab w:val="left" w:pos="0"/>
        </w:tabs>
        <w:ind w:right="49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16D42">
        <w:rPr>
          <w:rFonts w:eastAsia="Calibri"/>
          <w:sz w:val="28"/>
          <w:szCs w:val="28"/>
        </w:rPr>
        <w:t>постановление администрации Осиннико</w:t>
      </w:r>
      <w:r>
        <w:rPr>
          <w:rFonts w:eastAsia="Calibri"/>
          <w:sz w:val="28"/>
          <w:szCs w:val="28"/>
        </w:rPr>
        <w:t>вского городского округа от 20 марта 2</w:t>
      </w:r>
      <w:r w:rsidR="006A3146">
        <w:rPr>
          <w:rFonts w:eastAsia="Calibri"/>
          <w:sz w:val="28"/>
          <w:szCs w:val="28"/>
        </w:rPr>
        <w:t>023</w:t>
      </w:r>
      <w:r w:rsidR="002801E0">
        <w:rPr>
          <w:rFonts w:eastAsia="Calibri"/>
          <w:sz w:val="28"/>
          <w:szCs w:val="28"/>
        </w:rPr>
        <w:t xml:space="preserve"> года</w:t>
      </w:r>
      <w:r>
        <w:rPr>
          <w:rFonts w:eastAsia="Calibri"/>
          <w:sz w:val="28"/>
          <w:szCs w:val="28"/>
        </w:rPr>
        <w:t xml:space="preserve"> № 351-нп «О внесении изменений в постановление администрации Осинниковского гор</w:t>
      </w:r>
      <w:r w:rsidR="002801E0">
        <w:rPr>
          <w:rFonts w:eastAsia="Calibri"/>
          <w:sz w:val="28"/>
          <w:szCs w:val="28"/>
        </w:rPr>
        <w:t>одского округа от 03 июня</w:t>
      </w:r>
      <w:bookmarkStart w:id="0" w:name="_GoBack"/>
      <w:bookmarkEnd w:id="0"/>
      <w:r w:rsidR="002801E0">
        <w:rPr>
          <w:rFonts w:eastAsia="Calibri"/>
          <w:sz w:val="28"/>
          <w:szCs w:val="28"/>
        </w:rPr>
        <w:t xml:space="preserve"> </w:t>
      </w:r>
      <w:r w:rsidR="006A3146">
        <w:rPr>
          <w:rFonts w:eastAsia="Calibri"/>
          <w:sz w:val="28"/>
          <w:szCs w:val="28"/>
        </w:rPr>
        <w:t>2021</w:t>
      </w:r>
      <w:r>
        <w:rPr>
          <w:rFonts w:eastAsia="Calibri"/>
          <w:sz w:val="28"/>
          <w:szCs w:val="28"/>
        </w:rPr>
        <w:t xml:space="preserve"> № 455-нп «</w:t>
      </w:r>
      <w:r w:rsidRPr="00A16D42">
        <w:rPr>
          <w:rFonts w:eastAsia="Calibri"/>
          <w:sz w:val="28"/>
          <w:szCs w:val="28"/>
        </w:rPr>
        <w:t xml:space="preserve">Об утверждении </w:t>
      </w:r>
      <w:r>
        <w:rPr>
          <w:rFonts w:eastAsia="Calibri"/>
          <w:sz w:val="28"/>
          <w:szCs w:val="28"/>
        </w:rPr>
        <w:t xml:space="preserve">муниципальной программы «Развитие и поддержка малого и среднего предпринимательства в муниципальном образовании </w:t>
      </w:r>
      <w:r w:rsidR="006A3146">
        <w:rPr>
          <w:rFonts w:eastAsia="Calibri"/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>Осинниковский городской округ» на 2021-2025 годы»;</w:t>
      </w:r>
    </w:p>
    <w:p w:rsidR="00E43A28" w:rsidRDefault="00E43A28" w:rsidP="00E43A28">
      <w:pPr>
        <w:tabs>
          <w:tab w:val="left" w:pos="0"/>
        </w:tabs>
        <w:ind w:right="49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16D42">
        <w:rPr>
          <w:rFonts w:eastAsia="Calibri"/>
          <w:sz w:val="28"/>
          <w:szCs w:val="28"/>
        </w:rPr>
        <w:t>постановление администрации Осиннико</w:t>
      </w:r>
      <w:r>
        <w:rPr>
          <w:rFonts w:eastAsia="Calibri"/>
          <w:sz w:val="28"/>
          <w:szCs w:val="28"/>
        </w:rPr>
        <w:t>вского горо</w:t>
      </w:r>
      <w:r w:rsidR="006A3146">
        <w:rPr>
          <w:rFonts w:eastAsia="Calibri"/>
          <w:sz w:val="28"/>
          <w:szCs w:val="28"/>
        </w:rPr>
        <w:t>дского округа от 7 августа 2023</w:t>
      </w:r>
      <w:r>
        <w:rPr>
          <w:rFonts w:eastAsia="Calibri"/>
          <w:sz w:val="28"/>
          <w:szCs w:val="28"/>
        </w:rPr>
        <w:t xml:space="preserve"> </w:t>
      </w:r>
      <w:r w:rsidR="002801E0">
        <w:rPr>
          <w:rFonts w:eastAsia="Calibri"/>
          <w:sz w:val="28"/>
          <w:szCs w:val="28"/>
        </w:rPr>
        <w:t xml:space="preserve">года </w:t>
      </w:r>
      <w:r>
        <w:rPr>
          <w:rFonts w:eastAsia="Calibri"/>
          <w:sz w:val="28"/>
          <w:szCs w:val="28"/>
        </w:rPr>
        <w:t>№ 947-нп «О внесении изменений в постановление администрации Осинниковского го</w:t>
      </w:r>
      <w:r w:rsidR="002801E0">
        <w:rPr>
          <w:rFonts w:eastAsia="Calibri"/>
          <w:sz w:val="28"/>
          <w:szCs w:val="28"/>
        </w:rPr>
        <w:t xml:space="preserve">родского округа от 03 июня </w:t>
      </w:r>
      <w:r w:rsidR="006A3146">
        <w:rPr>
          <w:rFonts w:eastAsia="Calibri"/>
          <w:sz w:val="28"/>
          <w:szCs w:val="28"/>
        </w:rPr>
        <w:t>2021</w:t>
      </w:r>
      <w:r w:rsidR="002801E0">
        <w:rPr>
          <w:rFonts w:eastAsia="Calibri"/>
          <w:sz w:val="28"/>
          <w:szCs w:val="28"/>
        </w:rPr>
        <w:t>г.</w:t>
      </w:r>
      <w:r>
        <w:rPr>
          <w:rFonts w:eastAsia="Calibri"/>
          <w:sz w:val="28"/>
          <w:szCs w:val="28"/>
        </w:rPr>
        <w:t xml:space="preserve"> № 455-нп «</w:t>
      </w:r>
      <w:r w:rsidRPr="00A16D42">
        <w:rPr>
          <w:rFonts w:eastAsia="Calibri"/>
          <w:sz w:val="28"/>
          <w:szCs w:val="28"/>
        </w:rPr>
        <w:t xml:space="preserve">Об утверждении </w:t>
      </w:r>
      <w:r>
        <w:rPr>
          <w:rFonts w:eastAsia="Calibri"/>
          <w:sz w:val="28"/>
          <w:szCs w:val="28"/>
        </w:rPr>
        <w:t xml:space="preserve">муниципальной программы «Развитие и поддержка малого и среднего предпринимательства в муниципальном образовании </w:t>
      </w:r>
      <w:r w:rsidR="006A3146">
        <w:rPr>
          <w:rFonts w:eastAsia="Calibri"/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>Осинниковский городской округ» на 2021-2025 годы»;</w:t>
      </w:r>
    </w:p>
    <w:p w:rsidR="00E43A28" w:rsidRDefault="00E43A28" w:rsidP="00E43A28">
      <w:pPr>
        <w:tabs>
          <w:tab w:val="left" w:pos="0"/>
        </w:tabs>
        <w:ind w:right="49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16D42">
        <w:rPr>
          <w:rFonts w:eastAsia="Calibri"/>
          <w:sz w:val="28"/>
          <w:szCs w:val="28"/>
        </w:rPr>
        <w:t>постановление администрации Осиннико</w:t>
      </w:r>
      <w:r>
        <w:rPr>
          <w:rFonts w:eastAsia="Calibri"/>
          <w:sz w:val="28"/>
          <w:szCs w:val="28"/>
        </w:rPr>
        <w:t>вского городского округа от 11 октября 20</w:t>
      </w:r>
      <w:r w:rsidR="006A3146">
        <w:rPr>
          <w:rFonts w:eastAsia="Calibri"/>
          <w:sz w:val="28"/>
          <w:szCs w:val="28"/>
        </w:rPr>
        <w:t>23</w:t>
      </w:r>
      <w:r w:rsidR="002801E0">
        <w:rPr>
          <w:rFonts w:eastAsia="Calibri"/>
          <w:sz w:val="28"/>
          <w:szCs w:val="28"/>
        </w:rPr>
        <w:t xml:space="preserve"> года</w:t>
      </w:r>
      <w:r>
        <w:rPr>
          <w:rFonts w:eastAsia="Calibri"/>
          <w:sz w:val="28"/>
          <w:szCs w:val="28"/>
        </w:rPr>
        <w:t xml:space="preserve"> № 1200-нп «О внесении изменений в постановление администрации Осинниковско</w:t>
      </w:r>
      <w:r w:rsidR="002801E0">
        <w:rPr>
          <w:rFonts w:eastAsia="Calibri"/>
          <w:sz w:val="28"/>
          <w:szCs w:val="28"/>
        </w:rPr>
        <w:t>го городского округа от 03 июня 2021г.</w:t>
      </w:r>
      <w:r>
        <w:rPr>
          <w:rFonts w:eastAsia="Calibri"/>
          <w:sz w:val="28"/>
          <w:szCs w:val="28"/>
        </w:rPr>
        <w:t xml:space="preserve"> № 455-нп «</w:t>
      </w:r>
      <w:r w:rsidRPr="00A16D42">
        <w:rPr>
          <w:rFonts w:eastAsia="Calibri"/>
          <w:sz w:val="28"/>
          <w:szCs w:val="28"/>
        </w:rPr>
        <w:t xml:space="preserve">Об утверждении </w:t>
      </w:r>
      <w:r>
        <w:rPr>
          <w:rFonts w:eastAsia="Calibri"/>
          <w:sz w:val="28"/>
          <w:szCs w:val="28"/>
        </w:rPr>
        <w:t xml:space="preserve">муниципальной программы «Развитие и поддержка малого и среднего предпринимательства в муниципальном образовании </w:t>
      </w:r>
      <w:r w:rsidR="006A3146">
        <w:rPr>
          <w:rFonts w:eastAsia="Calibri"/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>Осинниковский городской округ» на 2021-2025 годы»;</w:t>
      </w:r>
    </w:p>
    <w:p w:rsidR="00E43A28" w:rsidRDefault="00E43A28" w:rsidP="00E43A28">
      <w:pPr>
        <w:tabs>
          <w:tab w:val="left" w:pos="0"/>
        </w:tabs>
        <w:ind w:right="49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16D42">
        <w:rPr>
          <w:rFonts w:eastAsia="Calibri"/>
          <w:sz w:val="28"/>
          <w:szCs w:val="28"/>
        </w:rPr>
        <w:t>постановление администрации Осиннико</w:t>
      </w:r>
      <w:r>
        <w:rPr>
          <w:rFonts w:eastAsia="Calibri"/>
          <w:sz w:val="28"/>
          <w:szCs w:val="28"/>
        </w:rPr>
        <w:t>вского го</w:t>
      </w:r>
      <w:r w:rsidR="006A3146">
        <w:rPr>
          <w:rFonts w:eastAsia="Calibri"/>
          <w:sz w:val="28"/>
          <w:szCs w:val="28"/>
        </w:rPr>
        <w:t>родского округа от 1 июля 2024</w:t>
      </w:r>
      <w:r w:rsidR="002801E0">
        <w:rPr>
          <w:rFonts w:eastAsia="Calibri"/>
          <w:sz w:val="28"/>
          <w:szCs w:val="28"/>
        </w:rPr>
        <w:t xml:space="preserve"> года</w:t>
      </w:r>
      <w:r>
        <w:rPr>
          <w:rFonts w:eastAsia="Calibri"/>
          <w:sz w:val="28"/>
          <w:szCs w:val="28"/>
        </w:rPr>
        <w:t xml:space="preserve"> № 683-нп «О внесении изменений в постановление администрации Осинниковско</w:t>
      </w:r>
      <w:r w:rsidR="002801E0">
        <w:rPr>
          <w:rFonts w:eastAsia="Calibri"/>
          <w:sz w:val="28"/>
          <w:szCs w:val="28"/>
        </w:rPr>
        <w:t>го городского округа от 03 июня 2021г.</w:t>
      </w:r>
      <w:r>
        <w:rPr>
          <w:rFonts w:eastAsia="Calibri"/>
          <w:sz w:val="28"/>
          <w:szCs w:val="28"/>
        </w:rPr>
        <w:t xml:space="preserve"> № 455-нп «</w:t>
      </w:r>
      <w:r w:rsidRPr="00A16D42">
        <w:rPr>
          <w:rFonts w:eastAsia="Calibri"/>
          <w:sz w:val="28"/>
          <w:szCs w:val="28"/>
        </w:rPr>
        <w:t xml:space="preserve">Об утверждении </w:t>
      </w:r>
      <w:r>
        <w:rPr>
          <w:rFonts w:eastAsia="Calibri"/>
          <w:sz w:val="28"/>
          <w:szCs w:val="28"/>
        </w:rPr>
        <w:t xml:space="preserve">муниципальной программы «Развитие и поддержка малого и среднего предпринимательства в муниципальном образовании </w:t>
      </w:r>
      <w:r w:rsidR="006A3146">
        <w:rPr>
          <w:rFonts w:eastAsia="Calibri"/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>Осинниковский городской округ» на 2021-2026 годы»;</w:t>
      </w:r>
    </w:p>
    <w:p w:rsidR="00E43A28" w:rsidRDefault="00E43A28" w:rsidP="00E43A28">
      <w:pPr>
        <w:tabs>
          <w:tab w:val="left" w:pos="0"/>
        </w:tabs>
        <w:ind w:right="49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16D42">
        <w:rPr>
          <w:rFonts w:eastAsia="Calibri"/>
          <w:sz w:val="28"/>
          <w:szCs w:val="28"/>
        </w:rPr>
        <w:t>постановление администрации Осиннико</w:t>
      </w:r>
      <w:r>
        <w:rPr>
          <w:rFonts w:eastAsia="Calibri"/>
          <w:sz w:val="28"/>
          <w:szCs w:val="28"/>
        </w:rPr>
        <w:t>вского горо</w:t>
      </w:r>
      <w:r w:rsidR="006A3146">
        <w:rPr>
          <w:rFonts w:eastAsia="Calibri"/>
          <w:sz w:val="28"/>
          <w:szCs w:val="28"/>
        </w:rPr>
        <w:t>дского округа от 8 октября 2024</w:t>
      </w:r>
      <w:r>
        <w:rPr>
          <w:rFonts w:eastAsia="Calibri"/>
          <w:sz w:val="28"/>
          <w:szCs w:val="28"/>
        </w:rPr>
        <w:t xml:space="preserve"> </w:t>
      </w:r>
      <w:r w:rsidR="002801E0">
        <w:rPr>
          <w:rFonts w:eastAsia="Calibri"/>
          <w:sz w:val="28"/>
          <w:szCs w:val="28"/>
        </w:rPr>
        <w:t xml:space="preserve">года </w:t>
      </w:r>
      <w:r>
        <w:rPr>
          <w:rFonts w:eastAsia="Calibri"/>
          <w:sz w:val="28"/>
          <w:szCs w:val="28"/>
        </w:rPr>
        <w:t>№ 1132-нп «О внесении изменений в постановление администрации Осинниковск</w:t>
      </w:r>
      <w:r w:rsidR="002801E0">
        <w:rPr>
          <w:rFonts w:eastAsia="Calibri"/>
          <w:sz w:val="28"/>
          <w:szCs w:val="28"/>
        </w:rPr>
        <w:t>ого городского округа от 03 июня 2021г.</w:t>
      </w:r>
      <w:r>
        <w:rPr>
          <w:rFonts w:eastAsia="Calibri"/>
          <w:sz w:val="28"/>
          <w:szCs w:val="28"/>
        </w:rPr>
        <w:t xml:space="preserve"> № 455-нп «</w:t>
      </w:r>
      <w:r w:rsidRPr="00A16D42">
        <w:rPr>
          <w:rFonts w:eastAsia="Calibri"/>
          <w:sz w:val="28"/>
          <w:szCs w:val="28"/>
        </w:rPr>
        <w:t xml:space="preserve">Об утверждении </w:t>
      </w:r>
      <w:r>
        <w:rPr>
          <w:rFonts w:eastAsia="Calibri"/>
          <w:sz w:val="28"/>
          <w:szCs w:val="28"/>
        </w:rPr>
        <w:t xml:space="preserve">муниципальной программы «Развитие и поддержка малого и среднего предпринимательства в муниципальном образовании </w:t>
      </w:r>
      <w:r w:rsidR="006A3146">
        <w:rPr>
          <w:rFonts w:eastAsia="Calibri"/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>Осинниковский городской округ» на 2021-2026 годы»;</w:t>
      </w:r>
    </w:p>
    <w:p w:rsidR="00E43A28" w:rsidRDefault="00E43A28" w:rsidP="00E43A28">
      <w:pPr>
        <w:tabs>
          <w:tab w:val="left" w:pos="0"/>
        </w:tabs>
        <w:ind w:right="49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- </w:t>
      </w:r>
      <w:r w:rsidRPr="00A16D42">
        <w:rPr>
          <w:rFonts w:eastAsia="Calibri"/>
          <w:sz w:val="28"/>
          <w:szCs w:val="28"/>
        </w:rPr>
        <w:t>постановление администрации Осиннико</w:t>
      </w:r>
      <w:r>
        <w:rPr>
          <w:rFonts w:eastAsia="Calibri"/>
          <w:sz w:val="28"/>
          <w:szCs w:val="28"/>
        </w:rPr>
        <w:t>вского горо</w:t>
      </w:r>
      <w:r w:rsidR="006A3146">
        <w:rPr>
          <w:rFonts w:eastAsia="Calibri"/>
          <w:sz w:val="28"/>
          <w:szCs w:val="28"/>
        </w:rPr>
        <w:t>дского округа от 25 марта 2025</w:t>
      </w:r>
      <w:r w:rsidR="002801E0">
        <w:rPr>
          <w:rFonts w:eastAsia="Calibri"/>
          <w:sz w:val="28"/>
          <w:szCs w:val="28"/>
        </w:rPr>
        <w:t xml:space="preserve"> года</w:t>
      </w:r>
      <w:r>
        <w:rPr>
          <w:rFonts w:eastAsia="Calibri"/>
          <w:sz w:val="28"/>
          <w:szCs w:val="28"/>
        </w:rPr>
        <w:t xml:space="preserve"> № 271-нп «О внесении изменений в постановление администрации Осинниковского городского округа от 03 июня 2021г. № 455-нп «</w:t>
      </w:r>
      <w:r w:rsidRPr="00A16D42">
        <w:rPr>
          <w:rFonts w:eastAsia="Calibri"/>
          <w:sz w:val="28"/>
          <w:szCs w:val="28"/>
        </w:rPr>
        <w:t xml:space="preserve">Об утверждении </w:t>
      </w:r>
      <w:r>
        <w:rPr>
          <w:rFonts w:eastAsia="Calibri"/>
          <w:sz w:val="28"/>
          <w:szCs w:val="28"/>
        </w:rPr>
        <w:t xml:space="preserve">муниципальной программы «Развитие и поддержка малого и среднего предпринимательства в муниципальном образовании </w:t>
      </w:r>
      <w:r w:rsidR="006A3146">
        <w:rPr>
          <w:rFonts w:eastAsia="Calibri"/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>Осинниковский городской округ» на 2021-2027 годы»;</w:t>
      </w:r>
    </w:p>
    <w:p w:rsidR="00417033" w:rsidRPr="004136F0" w:rsidRDefault="008630B2" w:rsidP="00417033">
      <w:pPr>
        <w:tabs>
          <w:tab w:val="left" w:pos="0"/>
        </w:tabs>
        <w:ind w:right="49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D5363D" w:rsidRPr="004136F0">
        <w:rPr>
          <w:color w:val="000000" w:themeColor="text1"/>
          <w:sz w:val="28"/>
          <w:szCs w:val="28"/>
        </w:rPr>
        <w:t>. Опубликовать настоящее постановление в газете «Время и Жизнь» и разместить на официальном сайте органов местного самоуправления Осинниковского городского округа Кемеровской области - Кузбасса.</w:t>
      </w:r>
    </w:p>
    <w:p w:rsidR="00417033" w:rsidRPr="004136F0" w:rsidRDefault="008630B2" w:rsidP="00417033">
      <w:pPr>
        <w:tabs>
          <w:tab w:val="left" w:pos="0"/>
        </w:tabs>
        <w:ind w:right="49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D5363D" w:rsidRPr="004136F0">
        <w:rPr>
          <w:rFonts w:eastAsia="Calibri"/>
          <w:sz w:val="28"/>
          <w:szCs w:val="28"/>
        </w:rPr>
        <w:t>. Настоящее постановление вступает в силу со дня официального опубликования</w:t>
      </w:r>
      <w:r w:rsidR="00037020">
        <w:rPr>
          <w:sz w:val="28"/>
          <w:szCs w:val="28"/>
        </w:rPr>
        <w:t>, но не ранее 1 января 2026 года.</w:t>
      </w:r>
    </w:p>
    <w:p w:rsidR="007312CF" w:rsidRPr="004136F0" w:rsidRDefault="008630B2" w:rsidP="007312CF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5</w:t>
      </w:r>
      <w:r w:rsidR="007312CF" w:rsidRPr="004136F0">
        <w:rPr>
          <w:bCs/>
          <w:color w:val="000000" w:themeColor="text1"/>
          <w:sz w:val="28"/>
          <w:szCs w:val="28"/>
        </w:rPr>
        <w:t xml:space="preserve">. Контроль за исполнением настоящего постановления возложить на </w:t>
      </w:r>
      <w:r w:rsidR="003A6079" w:rsidRPr="004136F0">
        <w:rPr>
          <w:bCs/>
          <w:color w:val="000000" w:themeColor="text1"/>
          <w:sz w:val="28"/>
          <w:szCs w:val="28"/>
        </w:rPr>
        <w:t>з</w:t>
      </w:r>
      <w:r w:rsidR="007312CF" w:rsidRPr="004136F0">
        <w:rPr>
          <w:bCs/>
          <w:color w:val="000000" w:themeColor="text1"/>
          <w:sz w:val="28"/>
          <w:szCs w:val="28"/>
        </w:rPr>
        <w:t>аместителя Главы</w:t>
      </w:r>
      <w:r w:rsidR="00D420B9" w:rsidRPr="004136F0">
        <w:rPr>
          <w:bCs/>
          <w:color w:val="000000" w:themeColor="text1"/>
          <w:sz w:val="28"/>
          <w:szCs w:val="28"/>
        </w:rPr>
        <w:t xml:space="preserve"> городского округа по экономике, инвестиционной политике и развитию бизнеса </w:t>
      </w:r>
      <w:r w:rsidR="003A6079" w:rsidRPr="004136F0">
        <w:rPr>
          <w:bCs/>
          <w:color w:val="000000" w:themeColor="text1"/>
          <w:sz w:val="28"/>
          <w:szCs w:val="28"/>
        </w:rPr>
        <w:t>Ю.А. Самарскую.</w:t>
      </w:r>
    </w:p>
    <w:p w:rsidR="007312CF" w:rsidRPr="004136F0" w:rsidRDefault="007312CF" w:rsidP="007312CF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DF7DE4" w:rsidRPr="004136F0" w:rsidRDefault="00DF7DE4" w:rsidP="007312CF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7F1B5A" w:rsidRPr="004136F0" w:rsidRDefault="007F1B5A" w:rsidP="007312CF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7F1B5A" w:rsidRPr="004136F0" w:rsidRDefault="007F1B5A" w:rsidP="007312CF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7F1B5A" w:rsidRPr="004136F0" w:rsidRDefault="007F1B5A" w:rsidP="007312CF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7312CF" w:rsidRPr="004136F0" w:rsidRDefault="004136F0" w:rsidP="007312CF">
      <w:pPr>
        <w:suppressAutoHyphens/>
        <w:autoSpaceDE w:val="0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 xml:space="preserve">И.о. </w:t>
      </w:r>
      <w:r w:rsidR="007312CF" w:rsidRPr="004136F0">
        <w:rPr>
          <w:color w:val="000000" w:themeColor="text1"/>
          <w:sz w:val="28"/>
          <w:szCs w:val="28"/>
          <w:lang w:eastAsia="zh-CN"/>
        </w:rPr>
        <w:t>Глав</w:t>
      </w:r>
      <w:r>
        <w:rPr>
          <w:color w:val="000000" w:themeColor="text1"/>
          <w:sz w:val="28"/>
          <w:szCs w:val="28"/>
          <w:lang w:eastAsia="zh-CN"/>
        </w:rPr>
        <w:t>ы</w:t>
      </w:r>
      <w:r w:rsidR="007312CF" w:rsidRPr="004136F0">
        <w:rPr>
          <w:color w:val="000000" w:themeColor="text1"/>
          <w:sz w:val="28"/>
          <w:szCs w:val="28"/>
          <w:lang w:eastAsia="zh-CN"/>
        </w:rPr>
        <w:t xml:space="preserve"> Осинниковского</w:t>
      </w:r>
    </w:p>
    <w:p w:rsidR="007312CF" w:rsidRPr="004136F0" w:rsidRDefault="007312CF" w:rsidP="007312CF">
      <w:pPr>
        <w:suppressAutoHyphens/>
        <w:autoSpaceDE w:val="0"/>
        <w:jc w:val="both"/>
        <w:rPr>
          <w:color w:val="000000" w:themeColor="text1"/>
          <w:sz w:val="28"/>
          <w:szCs w:val="28"/>
          <w:lang w:eastAsia="zh-CN"/>
        </w:rPr>
      </w:pPr>
      <w:r w:rsidRPr="004136F0">
        <w:rPr>
          <w:color w:val="000000" w:themeColor="text1"/>
          <w:sz w:val="28"/>
          <w:szCs w:val="28"/>
          <w:lang w:eastAsia="zh-CN"/>
        </w:rPr>
        <w:t xml:space="preserve">городского округа </w:t>
      </w:r>
      <w:r w:rsidRPr="004136F0">
        <w:rPr>
          <w:color w:val="000000" w:themeColor="text1"/>
          <w:sz w:val="28"/>
          <w:szCs w:val="28"/>
          <w:lang w:eastAsia="zh-CN"/>
        </w:rPr>
        <w:tab/>
      </w:r>
      <w:r w:rsidRPr="004136F0">
        <w:rPr>
          <w:color w:val="000000" w:themeColor="text1"/>
          <w:sz w:val="28"/>
          <w:szCs w:val="28"/>
          <w:lang w:eastAsia="zh-CN"/>
        </w:rPr>
        <w:tab/>
      </w:r>
      <w:r w:rsidR="003E3C1E" w:rsidRPr="004136F0">
        <w:rPr>
          <w:color w:val="000000" w:themeColor="text1"/>
          <w:sz w:val="28"/>
          <w:szCs w:val="28"/>
          <w:lang w:eastAsia="zh-CN"/>
        </w:rPr>
        <w:t xml:space="preserve">     </w:t>
      </w:r>
      <w:r w:rsidR="004136F0">
        <w:rPr>
          <w:color w:val="000000" w:themeColor="text1"/>
          <w:sz w:val="28"/>
          <w:szCs w:val="28"/>
          <w:lang w:eastAsia="zh-CN"/>
        </w:rPr>
        <w:t xml:space="preserve">              </w:t>
      </w:r>
      <w:r w:rsidR="003E3C1E" w:rsidRPr="004136F0">
        <w:rPr>
          <w:color w:val="000000" w:themeColor="text1"/>
          <w:sz w:val="28"/>
          <w:szCs w:val="28"/>
          <w:lang w:eastAsia="zh-CN"/>
        </w:rPr>
        <w:t xml:space="preserve">             </w:t>
      </w:r>
      <w:r w:rsidR="004B601D" w:rsidRPr="004136F0">
        <w:rPr>
          <w:color w:val="000000" w:themeColor="text1"/>
          <w:sz w:val="28"/>
          <w:szCs w:val="28"/>
          <w:lang w:eastAsia="zh-CN"/>
        </w:rPr>
        <w:t xml:space="preserve">                        </w:t>
      </w:r>
      <w:r w:rsidR="003E3C1E" w:rsidRPr="004136F0">
        <w:rPr>
          <w:color w:val="000000" w:themeColor="text1"/>
          <w:sz w:val="28"/>
          <w:szCs w:val="28"/>
          <w:lang w:eastAsia="zh-CN"/>
        </w:rPr>
        <w:t xml:space="preserve">  </w:t>
      </w:r>
      <w:r w:rsidR="004136F0">
        <w:rPr>
          <w:color w:val="000000" w:themeColor="text1"/>
          <w:sz w:val="28"/>
          <w:szCs w:val="28"/>
          <w:lang w:eastAsia="zh-CN"/>
        </w:rPr>
        <w:t xml:space="preserve">    </w:t>
      </w:r>
      <w:r w:rsidR="003E3C1E" w:rsidRPr="004136F0">
        <w:rPr>
          <w:color w:val="000000" w:themeColor="text1"/>
          <w:sz w:val="28"/>
          <w:szCs w:val="28"/>
          <w:lang w:eastAsia="zh-CN"/>
        </w:rPr>
        <w:t xml:space="preserve">             </w:t>
      </w:r>
      <w:r w:rsidR="004136F0">
        <w:rPr>
          <w:color w:val="000000" w:themeColor="text1"/>
          <w:sz w:val="28"/>
          <w:szCs w:val="28"/>
          <w:lang w:eastAsia="zh-CN"/>
        </w:rPr>
        <w:t>В.В. Кауров</w:t>
      </w:r>
    </w:p>
    <w:p w:rsidR="004B601D" w:rsidRPr="004136F0" w:rsidRDefault="004B601D" w:rsidP="007312CF">
      <w:pPr>
        <w:suppressAutoHyphens/>
        <w:autoSpaceDE w:val="0"/>
        <w:jc w:val="both"/>
        <w:rPr>
          <w:color w:val="000000" w:themeColor="text1"/>
          <w:sz w:val="28"/>
          <w:szCs w:val="28"/>
          <w:lang w:eastAsia="zh-CN"/>
        </w:rPr>
      </w:pPr>
    </w:p>
    <w:p w:rsidR="004B601D" w:rsidRPr="004136F0" w:rsidRDefault="004B601D" w:rsidP="007312CF">
      <w:pPr>
        <w:suppressAutoHyphens/>
        <w:autoSpaceDE w:val="0"/>
        <w:jc w:val="both"/>
        <w:rPr>
          <w:color w:val="000000" w:themeColor="text1"/>
          <w:sz w:val="28"/>
          <w:szCs w:val="28"/>
          <w:lang w:eastAsia="zh-CN"/>
        </w:rPr>
      </w:pPr>
    </w:p>
    <w:p w:rsidR="004B601D" w:rsidRPr="004136F0" w:rsidRDefault="004B601D" w:rsidP="007312CF">
      <w:pPr>
        <w:suppressAutoHyphens/>
        <w:autoSpaceDE w:val="0"/>
        <w:jc w:val="both"/>
        <w:rPr>
          <w:color w:val="000000" w:themeColor="text1"/>
          <w:sz w:val="28"/>
          <w:szCs w:val="28"/>
          <w:lang w:eastAsia="zh-CN"/>
        </w:rPr>
      </w:pPr>
    </w:p>
    <w:p w:rsidR="007312CF" w:rsidRPr="004136F0" w:rsidRDefault="007312CF" w:rsidP="007312CF">
      <w:pPr>
        <w:rPr>
          <w:color w:val="000000" w:themeColor="text1"/>
          <w:sz w:val="28"/>
          <w:szCs w:val="28"/>
        </w:rPr>
      </w:pPr>
    </w:p>
    <w:p w:rsidR="004B601D" w:rsidRPr="004136F0" w:rsidRDefault="004B601D" w:rsidP="004B601D">
      <w:pPr>
        <w:rPr>
          <w:sz w:val="28"/>
          <w:szCs w:val="28"/>
        </w:rPr>
      </w:pPr>
      <w:r w:rsidRPr="004136F0">
        <w:rPr>
          <w:sz w:val="28"/>
          <w:szCs w:val="28"/>
        </w:rPr>
        <w:t>С постановлением ознакомлен,</w:t>
      </w:r>
    </w:p>
    <w:p w:rsidR="004B601D" w:rsidRPr="004136F0" w:rsidRDefault="004B601D" w:rsidP="004136F0">
      <w:pPr>
        <w:rPr>
          <w:sz w:val="28"/>
          <w:szCs w:val="28"/>
          <w:vertAlign w:val="superscript"/>
        </w:rPr>
      </w:pPr>
      <w:r w:rsidRPr="004136F0">
        <w:rPr>
          <w:sz w:val="28"/>
          <w:szCs w:val="28"/>
        </w:rPr>
        <w:t xml:space="preserve">с возложением обязанностей согласен      </w:t>
      </w:r>
      <w:r w:rsidR="004136F0">
        <w:rPr>
          <w:sz w:val="28"/>
          <w:szCs w:val="28"/>
        </w:rPr>
        <w:t xml:space="preserve">                                             </w:t>
      </w:r>
      <w:r w:rsidRPr="004136F0">
        <w:rPr>
          <w:sz w:val="28"/>
          <w:szCs w:val="28"/>
        </w:rPr>
        <w:t xml:space="preserve"> </w:t>
      </w:r>
      <w:r w:rsidR="004136F0">
        <w:rPr>
          <w:sz w:val="28"/>
          <w:szCs w:val="28"/>
        </w:rPr>
        <w:t xml:space="preserve"> Ю.А. Самарская</w:t>
      </w:r>
    </w:p>
    <w:p w:rsidR="00AC3F3A" w:rsidRPr="004B601D" w:rsidRDefault="00AC3F3A" w:rsidP="007312CF">
      <w:pPr>
        <w:rPr>
          <w:color w:val="000000" w:themeColor="text1"/>
          <w:sz w:val="26"/>
          <w:szCs w:val="26"/>
        </w:rPr>
      </w:pPr>
    </w:p>
    <w:p w:rsidR="00DF7DE4" w:rsidRPr="004B601D" w:rsidRDefault="00DF7DE4" w:rsidP="007312CF">
      <w:pPr>
        <w:rPr>
          <w:color w:val="000000" w:themeColor="text1"/>
          <w:sz w:val="26"/>
          <w:szCs w:val="26"/>
        </w:rPr>
      </w:pPr>
    </w:p>
    <w:p w:rsidR="00DF7DE4" w:rsidRPr="002F2A75" w:rsidRDefault="00DF7DE4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F1B5A" w:rsidRDefault="007F1B5A" w:rsidP="007312CF">
      <w:pPr>
        <w:autoSpaceDE w:val="0"/>
        <w:ind w:right="49"/>
        <w:rPr>
          <w:color w:val="000000" w:themeColor="text1"/>
          <w:sz w:val="20"/>
          <w:szCs w:val="20"/>
        </w:rPr>
      </w:pPr>
    </w:p>
    <w:p w:rsidR="007312CF" w:rsidRPr="002F2A75" w:rsidRDefault="00DF7DE4" w:rsidP="007312CF">
      <w:pPr>
        <w:autoSpaceDE w:val="0"/>
        <w:ind w:right="49"/>
        <w:rPr>
          <w:color w:val="000000" w:themeColor="text1"/>
          <w:sz w:val="20"/>
          <w:szCs w:val="20"/>
        </w:rPr>
      </w:pPr>
      <w:r w:rsidRPr="002F2A75">
        <w:rPr>
          <w:color w:val="000000" w:themeColor="text1"/>
          <w:sz w:val="20"/>
          <w:szCs w:val="20"/>
        </w:rPr>
        <w:t xml:space="preserve">Исп. </w:t>
      </w:r>
      <w:r w:rsidR="00B45CE3" w:rsidRPr="002F2A75">
        <w:rPr>
          <w:color w:val="000000" w:themeColor="text1"/>
          <w:sz w:val="20"/>
          <w:szCs w:val="20"/>
        </w:rPr>
        <w:t>Е.</w:t>
      </w:r>
      <w:r w:rsidR="00877295">
        <w:rPr>
          <w:color w:val="000000" w:themeColor="text1"/>
          <w:sz w:val="20"/>
          <w:szCs w:val="20"/>
        </w:rPr>
        <w:t>В. Кулагина</w:t>
      </w:r>
    </w:p>
    <w:p w:rsidR="007312CF" w:rsidRPr="002F2A75" w:rsidRDefault="00DF7DE4" w:rsidP="007312CF">
      <w:pPr>
        <w:autoSpaceDE w:val="0"/>
        <w:ind w:right="49"/>
        <w:rPr>
          <w:color w:val="000000" w:themeColor="text1"/>
          <w:sz w:val="20"/>
          <w:szCs w:val="20"/>
        </w:rPr>
      </w:pPr>
      <w:r w:rsidRPr="002F2A75">
        <w:rPr>
          <w:color w:val="000000" w:themeColor="text1"/>
          <w:sz w:val="20"/>
          <w:szCs w:val="20"/>
        </w:rPr>
        <w:t>8(38471)</w:t>
      </w:r>
      <w:r w:rsidR="004B601D">
        <w:rPr>
          <w:color w:val="000000" w:themeColor="text1"/>
          <w:sz w:val="20"/>
          <w:szCs w:val="20"/>
        </w:rPr>
        <w:t>5-13-48</w:t>
      </w:r>
    </w:p>
    <w:p w:rsidR="00213C9A" w:rsidRPr="002F2A75" w:rsidRDefault="00213C9A" w:rsidP="007312CF">
      <w:pPr>
        <w:rPr>
          <w:color w:val="000000" w:themeColor="text1"/>
        </w:rPr>
      </w:pPr>
    </w:p>
    <w:p w:rsidR="007B6AEC" w:rsidRDefault="00B23438" w:rsidP="00D06388">
      <w:pPr>
        <w:widowControl w:val="0"/>
        <w:autoSpaceDE w:val="0"/>
        <w:autoSpaceDN w:val="0"/>
        <w:adjustRightInd w:val="0"/>
        <w:outlineLvl w:val="1"/>
        <w:rPr>
          <w:color w:val="000000" w:themeColor="text1"/>
        </w:rPr>
      </w:pPr>
      <w:bookmarkStart w:id="1" w:name="sub_105"/>
      <w:r w:rsidRPr="002F2A75">
        <w:rPr>
          <w:color w:val="000000" w:themeColor="text1"/>
        </w:rPr>
        <w:br w:type="page"/>
      </w:r>
    </w:p>
    <w:p w:rsidR="00AA5127" w:rsidRDefault="00D43D60" w:rsidP="00880A15">
      <w:pPr>
        <w:widowControl w:val="0"/>
        <w:suppressAutoHyphens/>
        <w:overflowPunct w:val="0"/>
        <w:jc w:val="right"/>
        <w:rPr>
          <w:rFonts w:eastAsia="Source Han Sans CN Regular"/>
          <w:kern w:val="2"/>
          <w:lang w:bidi="ru-RU"/>
        </w:rPr>
      </w:pPr>
      <w:r>
        <w:rPr>
          <w:rFonts w:eastAsia="Source Han Sans CN Regular"/>
          <w:kern w:val="2"/>
          <w:lang w:bidi="ru-RU"/>
        </w:rPr>
        <w:lastRenderedPageBreak/>
        <w:t xml:space="preserve">Приложение </w:t>
      </w:r>
    </w:p>
    <w:p w:rsidR="00880A15" w:rsidRPr="00880A15" w:rsidRDefault="00D43D60" w:rsidP="00880A15">
      <w:pPr>
        <w:widowControl w:val="0"/>
        <w:suppressAutoHyphens/>
        <w:overflowPunct w:val="0"/>
        <w:jc w:val="right"/>
        <w:rPr>
          <w:rFonts w:eastAsia="Source Han Sans CN Regular"/>
          <w:kern w:val="2"/>
          <w:lang w:bidi="ru-RU"/>
        </w:rPr>
      </w:pPr>
      <w:r>
        <w:rPr>
          <w:rFonts w:eastAsia="Source Han Sans CN Regular"/>
          <w:kern w:val="2"/>
          <w:lang w:bidi="ru-RU"/>
        </w:rPr>
        <w:t>к п</w:t>
      </w:r>
      <w:r w:rsidR="00AA5127">
        <w:rPr>
          <w:rFonts w:eastAsia="Source Han Sans CN Regular"/>
          <w:kern w:val="2"/>
          <w:lang w:bidi="ru-RU"/>
        </w:rPr>
        <w:t>остановлению</w:t>
      </w:r>
      <w:r w:rsidR="00880A15" w:rsidRPr="00880A15">
        <w:rPr>
          <w:rFonts w:eastAsia="Source Han Sans CN Regular"/>
          <w:kern w:val="2"/>
          <w:lang w:bidi="ru-RU"/>
        </w:rPr>
        <w:t xml:space="preserve"> </w:t>
      </w:r>
      <w:r w:rsidR="00880A15" w:rsidRPr="000D5931">
        <w:rPr>
          <w:rFonts w:eastAsia="Source Han Sans CN Regular"/>
          <w:kern w:val="2"/>
          <w:lang w:bidi="ru-RU"/>
        </w:rPr>
        <w:t>а</w:t>
      </w:r>
      <w:r w:rsidR="00880A15" w:rsidRPr="00880A15">
        <w:rPr>
          <w:rFonts w:eastAsia="Source Han Sans CN Regular"/>
          <w:kern w:val="2"/>
          <w:lang w:bidi="ru-RU"/>
        </w:rPr>
        <w:t xml:space="preserve">дминистрации </w:t>
      </w:r>
    </w:p>
    <w:p w:rsidR="00880A15" w:rsidRPr="00880A15" w:rsidRDefault="00880A15" w:rsidP="00880A15">
      <w:pPr>
        <w:widowControl w:val="0"/>
        <w:suppressAutoHyphens/>
        <w:overflowPunct w:val="0"/>
        <w:jc w:val="right"/>
        <w:rPr>
          <w:rFonts w:eastAsia="Source Han Sans CN Regular"/>
          <w:kern w:val="2"/>
          <w:lang w:bidi="ru-RU"/>
        </w:rPr>
      </w:pPr>
      <w:r w:rsidRPr="000D5931">
        <w:rPr>
          <w:rFonts w:eastAsia="Source Han Sans CN Regular"/>
          <w:kern w:val="2"/>
          <w:lang w:bidi="ru-RU"/>
        </w:rPr>
        <w:t>Осинниковского</w:t>
      </w:r>
      <w:r w:rsidRPr="00880A15">
        <w:rPr>
          <w:rFonts w:eastAsia="Source Han Sans CN Regular"/>
          <w:kern w:val="2"/>
          <w:lang w:bidi="ru-RU"/>
        </w:rPr>
        <w:t xml:space="preserve"> </w:t>
      </w:r>
      <w:r w:rsidRPr="000D5931">
        <w:rPr>
          <w:rFonts w:eastAsia="Source Han Sans CN Regular"/>
          <w:kern w:val="2"/>
          <w:lang w:bidi="ru-RU"/>
        </w:rPr>
        <w:t>городского</w:t>
      </w:r>
      <w:r w:rsidRPr="00880A15">
        <w:rPr>
          <w:rFonts w:eastAsia="Source Han Sans CN Regular"/>
          <w:kern w:val="2"/>
          <w:lang w:bidi="ru-RU"/>
        </w:rPr>
        <w:t xml:space="preserve"> округа</w:t>
      </w:r>
    </w:p>
    <w:p w:rsidR="00880A15" w:rsidRPr="00880A15" w:rsidRDefault="00880A15" w:rsidP="00880A15">
      <w:pPr>
        <w:widowControl w:val="0"/>
        <w:suppressAutoHyphens/>
        <w:overflowPunct w:val="0"/>
        <w:jc w:val="right"/>
        <w:rPr>
          <w:rFonts w:eastAsia="Source Han Sans CN Regular"/>
          <w:kern w:val="2"/>
          <w:lang w:bidi="ru-RU"/>
        </w:rPr>
      </w:pPr>
      <w:r w:rsidRPr="000D5931">
        <w:rPr>
          <w:rFonts w:eastAsia="Source Han Sans CN Regular"/>
          <w:kern w:val="2"/>
          <w:lang w:bidi="ru-RU"/>
        </w:rPr>
        <w:t>о</w:t>
      </w:r>
      <w:r w:rsidRPr="00880A15">
        <w:rPr>
          <w:rFonts w:eastAsia="Source Han Sans CN Regular"/>
          <w:kern w:val="2"/>
          <w:lang w:bidi="ru-RU"/>
        </w:rPr>
        <w:t>т</w:t>
      </w:r>
      <w:r w:rsidRPr="000D5931">
        <w:rPr>
          <w:rFonts w:eastAsia="Source Han Sans CN Regular"/>
          <w:kern w:val="2"/>
          <w:lang w:bidi="ru-RU"/>
        </w:rPr>
        <w:t>__</w:t>
      </w:r>
      <w:r w:rsidRPr="00880A15">
        <w:rPr>
          <w:rFonts w:eastAsia="Source Han Sans CN Regular"/>
          <w:kern w:val="2"/>
          <w:lang w:bidi="ru-RU"/>
        </w:rPr>
        <w:t>_________ № ____</w:t>
      </w:r>
    </w:p>
    <w:p w:rsidR="00880A15" w:rsidRPr="00880A15" w:rsidRDefault="00880A15" w:rsidP="00880A15">
      <w:pPr>
        <w:widowControl w:val="0"/>
        <w:suppressAutoHyphens/>
        <w:overflowPunct w:val="0"/>
        <w:jc w:val="right"/>
        <w:rPr>
          <w:rFonts w:eastAsia="Source Han Sans CN Regular"/>
          <w:kern w:val="2"/>
          <w:sz w:val="28"/>
          <w:lang w:bidi="ru-RU"/>
        </w:rPr>
      </w:pPr>
    </w:p>
    <w:p w:rsidR="00880A15" w:rsidRPr="000D5931" w:rsidRDefault="00880A15" w:rsidP="00880A15">
      <w:pPr>
        <w:widowControl w:val="0"/>
        <w:suppressAutoHyphens/>
        <w:overflowPunct w:val="0"/>
        <w:jc w:val="center"/>
        <w:rPr>
          <w:rFonts w:eastAsia="Source Han Sans CN Regular"/>
          <w:b/>
          <w:bCs/>
          <w:kern w:val="2"/>
          <w:sz w:val="28"/>
          <w:lang w:bidi="ru-RU"/>
        </w:rPr>
      </w:pPr>
      <w:r w:rsidRPr="00880A15">
        <w:rPr>
          <w:rFonts w:eastAsia="Source Han Sans CN Regular"/>
          <w:b/>
          <w:bCs/>
          <w:kern w:val="2"/>
          <w:sz w:val="28"/>
          <w:lang w:bidi="ru-RU"/>
        </w:rPr>
        <w:t xml:space="preserve">Муниципальная программа </w:t>
      </w:r>
    </w:p>
    <w:p w:rsidR="00880A15" w:rsidRPr="00880A15" w:rsidRDefault="00880A15" w:rsidP="00880A15">
      <w:pPr>
        <w:widowControl w:val="0"/>
        <w:suppressAutoHyphens/>
        <w:overflowPunct w:val="0"/>
        <w:jc w:val="center"/>
        <w:rPr>
          <w:rFonts w:eastAsia="Source Han Sans CN Regular"/>
          <w:b/>
          <w:bCs/>
          <w:kern w:val="2"/>
          <w:sz w:val="28"/>
          <w:lang w:bidi="ru-RU"/>
        </w:rPr>
      </w:pPr>
      <w:r w:rsidRPr="00880A15">
        <w:rPr>
          <w:rFonts w:eastAsia="Source Han Sans CN Regular"/>
          <w:b/>
          <w:bCs/>
          <w:kern w:val="2"/>
          <w:sz w:val="28"/>
          <w:lang w:bidi="ru-RU"/>
        </w:rPr>
        <w:t>«</w:t>
      </w:r>
      <w:r w:rsidR="0018797F" w:rsidRPr="0018797F">
        <w:rPr>
          <w:rFonts w:eastAsia="Source Han Sans CN Regular"/>
          <w:b/>
          <w:bCs/>
          <w:kern w:val="2"/>
          <w:sz w:val="28"/>
          <w:lang w:bidi="ru-RU"/>
        </w:rPr>
        <w:t>Развитие и поддержка малого и среднего предпринимательства в Осинниковском городском округе</w:t>
      </w:r>
      <w:r w:rsidRPr="000D5931">
        <w:rPr>
          <w:rFonts w:eastAsia="Source Han Sans CN Regular"/>
          <w:b/>
          <w:bCs/>
          <w:kern w:val="2"/>
          <w:sz w:val="28"/>
          <w:lang w:bidi="ru-RU"/>
        </w:rPr>
        <w:t xml:space="preserve">» </w:t>
      </w:r>
    </w:p>
    <w:p w:rsidR="00880A15" w:rsidRPr="00880A15" w:rsidRDefault="00880A15" w:rsidP="00880A15">
      <w:pPr>
        <w:widowControl w:val="0"/>
        <w:suppressAutoHyphens/>
        <w:overflowPunct w:val="0"/>
        <w:jc w:val="center"/>
        <w:rPr>
          <w:rFonts w:eastAsia="Source Han Sans CN Regular"/>
          <w:b/>
          <w:bCs/>
          <w:kern w:val="2"/>
          <w:sz w:val="28"/>
          <w:lang w:bidi="ru-RU"/>
        </w:rPr>
      </w:pPr>
    </w:p>
    <w:p w:rsidR="00880A15" w:rsidRPr="00880A15" w:rsidRDefault="00065772" w:rsidP="00880A15">
      <w:pPr>
        <w:widowControl w:val="0"/>
        <w:suppressAutoHyphens/>
        <w:overflowPunct w:val="0"/>
        <w:jc w:val="center"/>
        <w:rPr>
          <w:rFonts w:eastAsia="Source Han Sans CN Regular"/>
          <w:b/>
          <w:bCs/>
          <w:kern w:val="2"/>
          <w:sz w:val="28"/>
          <w:lang w:bidi="ru-RU"/>
        </w:rPr>
      </w:pPr>
      <w:r>
        <w:rPr>
          <w:rFonts w:eastAsia="Source Han Sans CN Regular"/>
          <w:b/>
          <w:bCs/>
          <w:kern w:val="2"/>
          <w:sz w:val="28"/>
          <w:lang w:bidi="ru-RU"/>
        </w:rPr>
        <w:t>1. Оценка текущего состояния развития малого и среднего предпринимательства</w:t>
      </w:r>
      <w:r w:rsidR="00880A15" w:rsidRPr="00880A15">
        <w:rPr>
          <w:rFonts w:eastAsia="Source Han Sans CN Regular"/>
          <w:b/>
          <w:bCs/>
          <w:kern w:val="2"/>
          <w:sz w:val="28"/>
          <w:lang w:bidi="ru-RU"/>
        </w:rPr>
        <w:t xml:space="preserve"> </w:t>
      </w:r>
      <w:r w:rsidR="00A3445A">
        <w:rPr>
          <w:rFonts w:eastAsia="Source Han Sans CN Regular"/>
          <w:b/>
          <w:bCs/>
          <w:kern w:val="2"/>
          <w:sz w:val="28"/>
          <w:lang w:bidi="ru-RU"/>
        </w:rPr>
        <w:t xml:space="preserve">в </w:t>
      </w:r>
      <w:r w:rsidR="00880A15" w:rsidRPr="000D5931">
        <w:rPr>
          <w:rFonts w:eastAsia="Source Han Sans CN Regular"/>
          <w:b/>
          <w:bCs/>
          <w:kern w:val="2"/>
          <w:sz w:val="28"/>
          <w:lang w:bidi="ru-RU"/>
        </w:rPr>
        <w:t>Осинниковско</w:t>
      </w:r>
      <w:r w:rsidR="00A3445A">
        <w:rPr>
          <w:rFonts w:eastAsia="Source Han Sans CN Regular"/>
          <w:b/>
          <w:bCs/>
          <w:kern w:val="2"/>
          <w:sz w:val="28"/>
          <w:lang w:bidi="ru-RU"/>
        </w:rPr>
        <w:t>м</w:t>
      </w:r>
      <w:r w:rsidR="00880A15" w:rsidRPr="000D5931">
        <w:rPr>
          <w:rFonts w:eastAsia="Source Han Sans CN Regular"/>
          <w:b/>
          <w:bCs/>
          <w:kern w:val="2"/>
          <w:sz w:val="28"/>
          <w:lang w:bidi="ru-RU"/>
        </w:rPr>
        <w:t xml:space="preserve"> городско</w:t>
      </w:r>
      <w:r w:rsidR="00A3445A">
        <w:rPr>
          <w:rFonts w:eastAsia="Source Han Sans CN Regular"/>
          <w:b/>
          <w:bCs/>
          <w:kern w:val="2"/>
          <w:sz w:val="28"/>
          <w:lang w:bidi="ru-RU"/>
        </w:rPr>
        <w:t>м</w:t>
      </w:r>
      <w:r w:rsidR="00880A15" w:rsidRPr="00880A15">
        <w:rPr>
          <w:rFonts w:eastAsia="Source Han Sans CN Regular"/>
          <w:b/>
          <w:bCs/>
          <w:kern w:val="2"/>
          <w:sz w:val="28"/>
          <w:lang w:bidi="ru-RU"/>
        </w:rPr>
        <w:t xml:space="preserve"> округ</w:t>
      </w:r>
      <w:r w:rsidR="00A3445A">
        <w:rPr>
          <w:rFonts w:eastAsia="Source Han Sans CN Regular"/>
          <w:b/>
          <w:bCs/>
          <w:kern w:val="2"/>
          <w:sz w:val="28"/>
          <w:lang w:bidi="ru-RU"/>
        </w:rPr>
        <w:t>е</w:t>
      </w:r>
    </w:p>
    <w:p w:rsidR="00880A15" w:rsidRPr="00880A15" w:rsidRDefault="00880A15" w:rsidP="00880A15">
      <w:pPr>
        <w:widowControl w:val="0"/>
        <w:suppressAutoHyphens/>
        <w:overflowPunct w:val="0"/>
        <w:jc w:val="center"/>
        <w:rPr>
          <w:rFonts w:eastAsia="Source Han Sans CN Regular"/>
          <w:kern w:val="2"/>
          <w:sz w:val="28"/>
          <w:lang w:bidi="ru-RU"/>
        </w:rPr>
      </w:pPr>
    </w:p>
    <w:p w:rsidR="00880A15" w:rsidRPr="00880A15" w:rsidRDefault="00880A15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lang w:bidi="ru-RU"/>
        </w:rPr>
      </w:pP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Малый и средний бизнес играет значительную роль в решении экономических и социальных задач </w:t>
      </w:r>
      <w:r w:rsidR="00C4212E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Осинниковского городского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округа, способствует формированию конкурентной среды, обеспечивает занятость и экономическую самостоятельность населения округа, стабильность налоговых поступлений в бюджет</w:t>
      </w:r>
      <w:r w:rsidR="0010401E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Осинниковского городского округа Кемеровской области - Кузбасса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.</w:t>
      </w:r>
    </w:p>
    <w:p w:rsidR="00880A15" w:rsidRPr="00880A15" w:rsidRDefault="00880A15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lang w:bidi="ru-RU"/>
        </w:rPr>
      </w:pP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По данным Единого реестра субъектов малого и среднего предпринимательства Федеральной налоговой службы России </w:t>
      </w:r>
      <w:r w:rsidR="0010401E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на территории </w:t>
      </w:r>
      <w:r w:rsidR="00C4212E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Осинниковско</w:t>
      </w:r>
      <w:r w:rsidR="0010401E">
        <w:rPr>
          <w:rFonts w:eastAsia="Source Han Sans CN Regular"/>
          <w:color w:val="000000"/>
          <w:kern w:val="2"/>
          <w:sz w:val="28"/>
          <w:szCs w:val="28"/>
          <w:lang w:bidi="ru-RU"/>
        </w:rPr>
        <w:t>го</w:t>
      </w:r>
      <w:r w:rsidR="00C4212E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городско</w:t>
      </w:r>
      <w:r w:rsidR="0010401E">
        <w:rPr>
          <w:rFonts w:eastAsia="Source Han Sans CN Regular"/>
          <w:color w:val="000000"/>
          <w:kern w:val="2"/>
          <w:sz w:val="28"/>
          <w:szCs w:val="28"/>
          <w:lang w:bidi="ru-RU"/>
        </w:rPr>
        <w:t>го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округ</w:t>
      </w:r>
      <w:r w:rsidR="0010401E">
        <w:rPr>
          <w:rFonts w:eastAsia="Source Han Sans CN Regular"/>
          <w:color w:val="000000"/>
          <w:kern w:val="2"/>
          <w:sz w:val="28"/>
          <w:szCs w:val="28"/>
          <w:lang w:bidi="ru-RU"/>
        </w:rPr>
        <w:t>а</w:t>
      </w:r>
      <w:r w:rsidR="006A3146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, по состоянию на 1 января 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2025</w:t>
      </w:r>
      <w:r w:rsidR="00C4212E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года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зарегистрировано </w:t>
      </w:r>
      <w:r w:rsidR="00C4212E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845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субъектов малого и среднего предпринимательства, в том числе </w:t>
      </w:r>
      <w:r w:rsidR="00C4212E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691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</w:t>
      </w:r>
      <w:r w:rsidR="0010401E">
        <w:rPr>
          <w:rFonts w:eastAsia="Source Han Sans CN Regular"/>
          <w:color w:val="000000"/>
          <w:kern w:val="2"/>
          <w:sz w:val="28"/>
          <w:szCs w:val="28"/>
          <w:lang w:bidi="ru-RU"/>
        </w:rPr>
        <w:t>индивидуальный предприниматель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и </w:t>
      </w:r>
      <w:r w:rsidR="00C4212E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154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юридических лиц</w:t>
      </w:r>
      <w:r w:rsidR="0010401E">
        <w:rPr>
          <w:rFonts w:eastAsia="Source Han Sans CN Regular"/>
          <w:color w:val="000000"/>
          <w:kern w:val="2"/>
          <w:sz w:val="28"/>
          <w:szCs w:val="28"/>
          <w:lang w:bidi="ru-RU"/>
        </w:rPr>
        <w:t>а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. </w:t>
      </w:r>
      <w:r w:rsidR="00EF6C1A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За 2024 год вновь зарегистрировано на территори</w:t>
      </w:r>
      <w:r w:rsidR="0010401E">
        <w:rPr>
          <w:rFonts w:eastAsia="Source Han Sans CN Regular"/>
          <w:color w:val="000000"/>
          <w:kern w:val="2"/>
          <w:sz w:val="28"/>
          <w:szCs w:val="28"/>
          <w:lang w:bidi="ru-RU"/>
        </w:rPr>
        <w:t>и городского округа 193 субъекта</w:t>
      </w:r>
      <w:r w:rsidR="00EF6C1A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малого бизнеса.</w:t>
      </w:r>
    </w:p>
    <w:p w:rsidR="00880A15" w:rsidRDefault="00880A15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Политика государства, направленная на сокращение неформальной занятости, определение правового статуса предпринимателя и предложенные Правительством Российской Федерации меры поддержки стали катализатором самозанятости населения. Специальный налоговый режим для физических лиц (в том числе индивидуальных предпринимателей) был введен на территории Кемеровской области с </w:t>
      </w:r>
      <w:r w:rsidR="00C4212E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1</w:t>
      </w:r>
      <w:r w:rsidR="0010401E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</w:t>
      </w:r>
      <w:r w:rsidR="00C4212E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июля 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2020</w:t>
      </w:r>
      <w:r w:rsidR="00C4212E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года, на основании 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Закона Кемеровской области от 29.05.2020 № 53-ОЗ</w:t>
      </w:r>
      <w:bookmarkStart w:id="2" w:name="P0001"/>
      <w:bookmarkEnd w:id="2"/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«О введении в действие на территории Кемеровской области - Кузбасса специального налогового режима "Налог на профессиональный доход». Указанный налоговый режим предназначен для физических лиц-производителей товаров, работ, услуг, получающих доходы от деятельности не более 2,4 миллиона рублей в год, не имеющих работодателя и не привлекающих наемных работников. За время действия специального налогового режима в </w:t>
      </w:r>
      <w:r w:rsidR="00C4212E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Осинниковском городском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округе в качестве физических лиц, применяющих специальный налоговый режим "Налог на профессиональный доход" (далее - самозанятые), </w:t>
      </w:r>
      <w:r w:rsidR="006A3146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по состоянию на 1 января </w:t>
      </w:r>
      <w:r w:rsidR="00C4212E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2025 года 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зарегистрировано </w:t>
      </w:r>
      <w:r w:rsidR="00C4212E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2257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человек.</w:t>
      </w:r>
      <w:r w:rsidR="00596D6A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</w:t>
      </w:r>
      <w:r w:rsidR="00596D6A" w:rsidRPr="00596D6A">
        <w:rPr>
          <w:rFonts w:eastAsia="Source Han Sans CN Regular"/>
          <w:color w:val="000000"/>
          <w:kern w:val="2"/>
          <w:sz w:val="28"/>
          <w:szCs w:val="28"/>
          <w:lang w:bidi="ru-RU"/>
        </w:rPr>
        <w:t>Количество самозанятых ежегодно увеличивается, так как этой категории предпринимателей уделяется большое внимание со стороны государства, предоставляются различные льготы и преференции.</w:t>
      </w:r>
    </w:p>
    <w:p w:rsidR="000260DC" w:rsidRDefault="000260DC" w:rsidP="000260DC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За 2024 год</w:t>
      </w:r>
      <w:r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28 малообеспеченных граждан получили финансовую поддержку </w:t>
      </w:r>
      <w:r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lastRenderedPageBreak/>
        <w:t xml:space="preserve">через Управление социальной защиты населения администрации Осинниковского городского округа в виде социального контракта по направлению «Осуществление индивидуальной предпринимательской деятельности, самозанятости или ведение крестьянского (фермерского) хозяйства» на общую сумму 9,5 млн. рублей. </w:t>
      </w:r>
    </w:p>
    <w:p w:rsidR="000260DC" w:rsidRPr="000D5931" w:rsidRDefault="000260DC" w:rsidP="000260DC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10 безработных граждан получили единовременную финансовую помощь на открытие собственного дела через Центр занятости населения г. Осинники на сумму 1,5 млн. рублей;</w:t>
      </w:r>
    </w:p>
    <w:p w:rsidR="000260DC" w:rsidRPr="000D5931" w:rsidRDefault="000260DC" w:rsidP="000260DC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В Рамках регионального проекта «Расширение доступа субъектов МСП к финансовым ресурсам, в том числе к льготному финансированию» в Государственном фонде поддержки предпринимательства Кемеровской области: </w:t>
      </w:r>
    </w:p>
    <w:p w:rsidR="000260DC" w:rsidRPr="000D5931" w:rsidRDefault="000260DC" w:rsidP="000260DC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- 2 субъекта предпринимательской деятельности получили микрозайм на общую сумму 5,0 млн. рублей по программе «Микрозаймы до 36 месяцев».</w:t>
      </w:r>
    </w:p>
    <w:p w:rsidR="000260DC" w:rsidRPr="00880A15" w:rsidRDefault="000260DC" w:rsidP="000260DC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lang w:bidi="ru-RU"/>
        </w:rPr>
      </w:pPr>
      <w:r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- 2 предпринимателя получили поручительство на сумму 5,0 млн. рублей;</w:t>
      </w:r>
    </w:p>
    <w:p w:rsidR="00880A15" w:rsidRPr="00880A15" w:rsidRDefault="00880A15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lang w:bidi="ru-RU"/>
        </w:rPr>
      </w:pP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Неотъемлемой частью развит</w:t>
      </w:r>
      <w:r w:rsidR="0010401E">
        <w:rPr>
          <w:rFonts w:eastAsia="Source Han Sans CN Regular"/>
          <w:color w:val="000000"/>
          <w:kern w:val="2"/>
          <w:sz w:val="28"/>
          <w:szCs w:val="28"/>
          <w:lang w:bidi="ru-RU"/>
        </w:rPr>
        <w:t>ия малого и среднего предпринимательства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является наличие разветвлённой инфраструктуры</w:t>
      </w:r>
      <w:r w:rsidR="0010401E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поддержки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, обеспечивающей постоянное информационно-консультационное, финансовое, образовательное обеспечение и сопровождение бизнес-процессов. В </w:t>
      </w:r>
      <w:r w:rsidR="00C4212E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Осинниковском городском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округе к развитию и поддержке малого и среднего предпринимательства подходят комплексно. В рамках этой задачи действуют: </w:t>
      </w:r>
    </w:p>
    <w:p w:rsidR="00880A15" w:rsidRPr="000D5931" w:rsidRDefault="00880A15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1. </w:t>
      </w:r>
      <w:r w:rsidR="0043079C" w:rsidRPr="000D5931">
        <w:rPr>
          <w:rFonts w:eastAsia="Source Han Sans CN Regular"/>
          <w:kern w:val="2"/>
          <w:sz w:val="28"/>
          <w:lang w:bidi="ru-RU"/>
        </w:rPr>
        <w:t xml:space="preserve">Инвестиционный уполномоченный Осинниковского городского округа; </w:t>
      </w:r>
    </w:p>
    <w:p w:rsidR="0043079C" w:rsidRPr="00880A15" w:rsidRDefault="0043079C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lang w:bidi="ru-RU"/>
        </w:rPr>
      </w:pPr>
      <w:r w:rsidRPr="000D5931">
        <w:rPr>
          <w:rFonts w:eastAsia="Source Han Sans CN Regular"/>
          <w:kern w:val="2"/>
          <w:sz w:val="28"/>
          <w:lang w:bidi="ru-RU"/>
        </w:rPr>
        <w:t xml:space="preserve">2. 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Отдел </w:t>
      </w:r>
      <w:r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содействия малому и среднему предпринимательству администрации Осинниковского городского округа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;</w:t>
      </w:r>
    </w:p>
    <w:p w:rsidR="00877981" w:rsidRPr="000D5931" w:rsidRDefault="0043079C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3</w:t>
      </w:r>
      <w:r w:rsidR="00880A15"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. </w:t>
      </w:r>
      <w:r w:rsidR="00877981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Фонд развития и сопровождения бизнеса Осинниковского городского округа;</w:t>
      </w:r>
    </w:p>
    <w:p w:rsidR="00877981" w:rsidRPr="000D5931" w:rsidRDefault="00877981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3. 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Совет</w:t>
      </w:r>
      <w:r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по поддержке 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предпринимател</w:t>
      </w:r>
      <w:r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ьства Осинниковского городского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округа;</w:t>
      </w:r>
    </w:p>
    <w:p w:rsidR="00877981" w:rsidRPr="000D5931" w:rsidRDefault="00877981" w:rsidP="00877981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4. Совет по инвестиционной и инновационной деятельности при Главе Осинниковского городского округа;</w:t>
      </w:r>
    </w:p>
    <w:p w:rsidR="0043079C" w:rsidRPr="000D5931" w:rsidRDefault="0043079C" w:rsidP="00877981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5. Уполномоченный по защите прав предпринимателей Осинниковского городского округа;</w:t>
      </w:r>
    </w:p>
    <w:p w:rsidR="00880A15" w:rsidRPr="00880A15" w:rsidRDefault="0043079C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lang w:bidi="ru-RU"/>
        </w:rPr>
      </w:pPr>
      <w:r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6</w:t>
      </w:r>
      <w:r w:rsidR="00877981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.</w:t>
      </w:r>
      <w:r w:rsidR="00880A15"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Отдел «Мои документы» </w:t>
      </w:r>
      <w:r w:rsidR="00877981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Осинниковского городского </w:t>
      </w:r>
      <w:r w:rsidR="00880A15"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ГАУ «УМФЦ Кузбасса»;</w:t>
      </w:r>
    </w:p>
    <w:p w:rsidR="00880A15" w:rsidRPr="000D5931" w:rsidRDefault="0043079C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7</w:t>
      </w:r>
      <w:r w:rsidR="00880A15"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. Государственное казенное учреждение Це</w:t>
      </w:r>
      <w:r w:rsidR="00877981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нтр занятости населения города Осинники</w:t>
      </w:r>
      <w:r w:rsidR="00EF6C1A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;</w:t>
      </w:r>
    </w:p>
    <w:p w:rsidR="00EF6C1A" w:rsidRPr="00880A15" w:rsidRDefault="0043079C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lang w:bidi="ru-RU"/>
        </w:rPr>
      </w:pPr>
      <w:r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8</w:t>
      </w:r>
      <w:r w:rsidR="00EF6C1A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.</w:t>
      </w:r>
      <w:r w:rsidR="0010401E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</w:t>
      </w:r>
      <w:r w:rsidR="00EF6C1A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Управление социальной защиты населения администрации Осинниковского городского округа.</w:t>
      </w:r>
    </w:p>
    <w:p w:rsidR="00DE3A61" w:rsidRDefault="00880A15" w:rsidP="0043079C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Отделом </w:t>
      </w:r>
      <w:r w:rsidR="006C2BE8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содействия малому и среднему предпринимательству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в 2024 году было оказано </w:t>
      </w:r>
      <w:r w:rsidR="00D113AB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более 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3</w:t>
      </w:r>
      <w:r w:rsidR="00D113AB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00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консультаций субъектам малого и среднего предпринимательства</w:t>
      </w:r>
      <w:r w:rsidR="00D113AB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, а также гражданам, </w:t>
      </w:r>
      <w:r w:rsidR="00EF6C1A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решившим открыть собственный бизнес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. </w:t>
      </w:r>
    </w:p>
    <w:p w:rsidR="0010401E" w:rsidRDefault="0010401E" w:rsidP="0043079C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И</w:t>
      </w:r>
      <w:r w:rsidR="00880A15"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нформирован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ие </w:t>
      </w:r>
      <w:r w:rsidR="00880A15"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субъектов малого и среднего предпринимательства 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осуществляется посредством:</w:t>
      </w:r>
    </w:p>
    <w:p w:rsidR="00DE3A61" w:rsidRDefault="0010401E" w:rsidP="0043079C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- </w:t>
      </w:r>
      <w:r w:rsidR="00DE3A61">
        <w:rPr>
          <w:rFonts w:eastAsia="Source Han Sans CN Regular"/>
          <w:color w:val="000000"/>
          <w:kern w:val="2"/>
          <w:sz w:val="28"/>
          <w:szCs w:val="28"/>
          <w:lang w:bidi="ru-RU"/>
        </w:rPr>
        <w:t>информационных</w:t>
      </w:r>
      <w:r w:rsidR="00880A15"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стенд</w:t>
      </w:r>
      <w:r w:rsidR="00DE3A61">
        <w:rPr>
          <w:rFonts w:eastAsia="Source Han Sans CN Regular"/>
          <w:color w:val="000000"/>
          <w:kern w:val="2"/>
          <w:sz w:val="28"/>
          <w:szCs w:val="28"/>
          <w:lang w:bidi="ru-RU"/>
        </w:rPr>
        <w:t>ов (</w:t>
      </w:r>
      <w:r w:rsidR="00A4095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администрация Осинниковского городского округа, </w:t>
      </w:r>
      <w:r w:rsidR="00880A15"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отдел </w:t>
      </w:r>
      <w:r w:rsidR="006C2BE8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содействия малому и среднему предпринимательству</w:t>
      </w:r>
      <w:r w:rsidR="00880A15"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,</w:t>
      </w:r>
      <w:r w:rsidR="00DE3A61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ГКУ ЦЗН г. </w:t>
      </w:r>
      <w:r w:rsidR="00DE3A61">
        <w:rPr>
          <w:rFonts w:eastAsia="Source Han Sans CN Regular"/>
          <w:color w:val="000000"/>
          <w:kern w:val="2"/>
          <w:sz w:val="28"/>
          <w:szCs w:val="28"/>
          <w:lang w:bidi="ru-RU"/>
        </w:rPr>
        <w:lastRenderedPageBreak/>
        <w:t>Осинники, управление социальной защиты населения администрации Осинниковского городского округа)</w:t>
      </w:r>
    </w:p>
    <w:p w:rsidR="00DE3A61" w:rsidRDefault="00880A15" w:rsidP="0043079C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</w:t>
      </w:r>
      <w:r w:rsidR="00DE3A61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- официального сайта 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администрации </w:t>
      </w:r>
      <w:r w:rsidR="006C2BE8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Осинниковского городского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округа в разделе </w:t>
      </w:r>
      <w:r w:rsidR="00DE3A61">
        <w:rPr>
          <w:rFonts w:eastAsia="Source Han Sans CN Regular"/>
          <w:color w:val="000000"/>
          <w:kern w:val="2"/>
          <w:sz w:val="28"/>
          <w:szCs w:val="28"/>
          <w:lang w:bidi="ru-RU"/>
        </w:rPr>
        <w:t>«Малый бизнес»;</w:t>
      </w:r>
    </w:p>
    <w:p w:rsidR="00DE3A61" w:rsidRDefault="00DE3A61" w:rsidP="0043079C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- аккаунты администрации Осинниковского городского округа в социальных сетях;</w:t>
      </w:r>
    </w:p>
    <w:p w:rsidR="00DE3A61" w:rsidRDefault="00DE3A61" w:rsidP="0043079C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- о</w:t>
      </w:r>
      <w:r w:rsidR="006C2BE8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фициальн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ого telegram-канала</w:t>
      </w:r>
      <w:r w:rsidR="006C2BE8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отдела содействия малому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и среднему предпринимательству;</w:t>
      </w:r>
    </w:p>
    <w:p w:rsidR="00DE3A61" w:rsidRDefault="00DE3A61" w:rsidP="0043079C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- чаты с субъектами малого бизнеса в мессенджерах;</w:t>
      </w:r>
    </w:p>
    <w:p w:rsidR="00DE3A61" w:rsidRDefault="00DE3A61" w:rsidP="0043079C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4D1848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- </w:t>
      </w:r>
      <w:r w:rsidR="00987BB2" w:rsidRPr="004D1848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светодиодный уличный </w:t>
      </w:r>
      <w:r w:rsidRPr="004D1848">
        <w:rPr>
          <w:rFonts w:eastAsia="Source Han Sans CN Regular"/>
          <w:color w:val="000000"/>
          <w:kern w:val="2"/>
          <w:sz w:val="28"/>
          <w:szCs w:val="28"/>
          <w:lang w:bidi="ru-RU"/>
        </w:rPr>
        <w:t>экран</w:t>
      </w:r>
      <w:r w:rsidR="004D1848">
        <w:rPr>
          <w:rFonts w:eastAsia="Source Han Sans CN Regular"/>
          <w:color w:val="000000"/>
          <w:kern w:val="2"/>
          <w:sz w:val="28"/>
          <w:szCs w:val="28"/>
          <w:lang w:bidi="ru-RU"/>
        </w:rPr>
        <w:t>,</w:t>
      </w:r>
      <w:r w:rsidR="00987BB2" w:rsidRPr="004D1848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расположенный </w:t>
      </w:r>
      <w:r w:rsidRPr="004D1848">
        <w:rPr>
          <w:rFonts w:eastAsia="Source Han Sans CN Regular"/>
          <w:color w:val="000000"/>
          <w:kern w:val="2"/>
          <w:sz w:val="28"/>
          <w:szCs w:val="28"/>
          <w:lang w:bidi="ru-RU"/>
        </w:rPr>
        <w:t>на площади</w:t>
      </w:r>
      <w:r w:rsidR="00987BB2" w:rsidRPr="004D1848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Советов</w:t>
      </w:r>
      <w:r w:rsidR="00596D6A">
        <w:rPr>
          <w:rFonts w:eastAsia="Source Han Sans CN Regular"/>
          <w:color w:val="000000"/>
          <w:kern w:val="2"/>
          <w:sz w:val="28"/>
          <w:szCs w:val="28"/>
          <w:lang w:bidi="ru-RU"/>
        </w:rPr>
        <w:t>.</w:t>
      </w:r>
    </w:p>
    <w:p w:rsidR="00596D6A" w:rsidRPr="00596D6A" w:rsidRDefault="00596D6A" w:rsidP="00596D6A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596D6A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Бизнес 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на территории Осинниковского городского округа </w:t>
      </w:r>
      <w:r w:rsidRPr="00596D6A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стремительно развивается, в 2024 </w:t>
      </w:r>
      <w:r w:rsidR="00A40955" w:rsidRPr="00596D6A">
        <w:rPr>
          <w:rFonts w:eastAsia="Source Han Sans CN Regular"/>
          <w:color w:val="000000"/>
          <w:kern w:val="2"/>
          <w:sz w:val="28"/>
          <w:szCs w:val="28"/>
          <w:lang w:bidi="ru-RU"/>
        </w:rPr>
        <w:t>году</w:t>
      </w:r>
      <w:r w:rsidR="00A4095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создано 232 </w:t>
      </w:r>
      <w:r w:rsidR="00A40955" w:rsidRPr="00596D6A">
        <w:rPr>
          <w:rFonts w:eastAsia="Source Han Sans CN Regular"/>
          <w:color w:val="000000"/>
          <w:kern w:val="2"/>
          <w:sz w:val="28"/>
          <w:szCs w:val="28"/>
          <w:lang w:bidi="ru-RU"/>
        </w:rPr>
        <w:t>новых рабочих места</w:t>
      </w:r>
      <w:r w:rsidR="00A4095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, в том числе за счет </w:t>
      </w:r>
      <w:r w:rsidRPr="00596D6A">
        <w:rPr>
          <w:rFonts w:eastAsia="Source Han Sans CN Regular"/>
          <w:color w:val="000000"/>
          <w:kern w:val="2"/>
          <w:sz w:val="28"/>
          <w:szCs w:val="28"/>
          <w:lang w:bidi="ru-RU"/>
        </w:rPr>
        <w:t>откры</w:t>
      </w:r>
      <w:r w:rsidR="00A40955">
        <w:rPr>
          <w:rFonts w:eastAsia="Source Han Sans CN Regular"/>
          <w:color w:val="000000"/>
          <w:kern w:val="2"/>
          <w:sz w:val="28"/>
          <w:szCs w:val="28"/>
          <w:lang w:bidi="ru-RU"/>
        </w:rPr>
        <w:t>тия</w:t>
      </w:r>
      <w:r w:rsidRPr="00596D6A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30 новых объектов в сфере торговли, производства и бытового обслуживания, совершенствуется организация торговых процессов, используются прогрессивные технологии, современные форматы продаж. </w:t>
      </w:r>
    </w:p>
    <w:p w:rsidR="00596D6A" w:rsidRPr="00596D6A" w:rsidRDefault="00596D6A" w:rsidP="00596D6A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596D6A">
        <w:rPr>
          <w:rFonts w:eastAsia="Source Han Sans CN Regular"/>
          <w:color w:val="000000"/>
          <w:kern w:val="2"/>
          <w:sz w:val="28"/>
          <w:szCs w:val="28"/>
          <w:lang w:bidi="ru-RU"/>
        </w:rPr>
        <w:t>На территории муниципального о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бразования услуги по перевозке </w:t>
      </w:r>
      <w:r w:rsidRPr="00596D6A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пассажиров и багажа осуществляют 3 индивидуальных предпринимателя, из которых 1 индивидуальный предприниматель осуществляет пассажирские перевозки по автобусному маршруту, 2 индивидуальных предпринимателя – грузовые перевозки. Основная часть индивидуальных предпринимателей осуществляет перевозки пассажиров автобусным сообщением по городским и междугородним маршрутам. Подвижной состав транспортных средств за рассматриваемый период составил 3 автобуса, 2 из них ежедневно выходят на линию. </w:t>
      </w:r>
    </w:p>
    <w:p w:rsidR="00596D6A" w:rsidRPr="00596D6A" w:rsidRDefault="00596D6A" w:rsidP="00596D6A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596D6A">
        <w:rPr>
          <w:rFonts w:eastAsia="Source Han Sans CN Regular"/>
          <w:color w:val="000000"/>
          <w:kern w:val="2"/>
          <w:sz w:val="28"/>
          <w:szCs w:val="28"/>
          <w:lang w:bidi="ru-RU"/>
        </w:rPr>
        <w:t>Жилищно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-коммунальные услуги оказывают 10 </w:t>
      </w:r>
      <w:r w:rsidRPr="00596D6A">
        <w:rPr>
          <w:rFonts w:eastAsia="Source Han Sans CN Regular"/>
          <w:color w:val="000000"/>
          <w:kern w:val="2"/>
          <w:sz w:val="28"/>
          <w:szCs w:val="28"/>
          <w:lang w:bidi="ru-RU"/>
        </w:rPr>
        <w:t>субъектов малого бизнеса.</w:t>
      </w:r>
    </w:p>
    <w:p w:rsidR="00596D6A" w:rsidRPr="00596D6A" w:rsidRDefault="00596D6A" w:rsidP="00596D6A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596D6A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Потребительский рынок городского округа стабильно насыщен основными продовольственными и непродовольственными товарами и стал весомым источником занятости населения. </w:t>
      </w:r>
    </w:p>
    <w:p w:rsidR="00596D6A" w:rsidRDefault="00596D6A" w:rsidP="00596D6A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596D6A">
        <w:rPr>
          <w:rFonts w:eastAsia="Source Han Sans CN Regular"/>
          <w:color w:val="000000"/>
          <w:kern w:val="2"/>
          <w:sz w:val="28"/>
          <w:szCs w:val="28"/>
          <w:lang w:bidi="ru-RU"/>
        </w:rPr>
        <w:t>Население города получает такие виды бытовых услуг, как ремонт и пошив швейных изделий, головных уборов, ремонт и пошив обуви, ремонт сложнобытовой техники, ремонт теле-, видеоаппаратуры, ремонт часов, ремонт и изготовление ювелирных изделий, парикмахерские услуги, услуги по прокату свадебных изделий, ритуальные услуги, изготовление и ремонт мебели, чистка подушек и прочие.</w:t>
      </w:r>
    </w:p>
    <w:p w:rsidR="0010033F" w:rsidRPr="0010033F" w:rsidRDefault="0010033F" w:rsidP="0010033F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10033F">
        <w:rPr>
          <w:rFonts w:eastAsia="Source Han Sans CN Regular"/>
          <w:color w:val="000000"/>
          <w:kern w:val="2"/>
          <w:sz w:val="28"/>
          <w:szCs w:val="28"/>
          <w:lang w:bidi="ru-RU"/>
        </w:rPr>
        <w:t>Пищевая промышленность городского округа представлена предприятиями, выпускающими основные виды продуктов питания:</w:t>
      </w:r>
    </w:p>
    <w:p w:rsidR="0010033F" w:rsidRPr="0010033F" w:rsidRDefault="0010033F" w:rsidP="0010033F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10033F">
        <w:rPr>
          <w:rFonts w:eastAsia="Source Han Sans CN Regular"/>
          <w:color w:val="000000"/>
          <w:kern w:val="2"/>
          <w:sz w:val="28"/>
          <w:szCs w:val="28"/>
          <w:lang w:bidi="ru-RU"/>
        </w:rPr>
        <w:t>- хлебобулоч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ные и кондитерские изделия;</w:t>
      </w:r>
    </w:p>
    <w:p w:rsidR="0010033F" w:rsidRPr="0010033F" w:rsidRDefault="0010033F" w:rsidP="0010033F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10033F">
        <w:rPr>
          <w:rFonts w:eastAsia="Source Han Sans CN Regular"/>
          <w:color w:val="000000"/>
          <w:kern w:val="2"/>
          <w:sz w:val="28"/>
          <w:szCs w:val="28"/>
          <w:lang w:bidi="ru-RU"/>
        </w:rPr>
        <w:t>- изготовление к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опченых изделий из мяса и рыбы;</w:t>
      </w:r>
    </w:p>
    <w:p w:rsidR="0010033F" w:rsidRDefault="0010033F" w:rsidP="0010033F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- производство полуфабрикатов.</w:t>
      </w:r>
    </w:p>
    <w:p w:rsidR="0010033F" w:rsidRPr="0010033F" w:rsidRDefault="0010033F" w:rsidP="0010033F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10033F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Продукция данных предприятий пользуется стабильным спросом, как на территории городского округа, так и за его пределами. </w:t>
      </w:r>
    </w:p>
    <w:p w:rsidR="0010033F" w:rsidRPr="0010033F" w:rsidRDefault="0010033F" w:rsidP="0010033F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10033F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В городском округе осуществляется пошив одежды различного ассортимента - верхняя одежда (пальто, куртки), брюки, шорты, юбки, платья и др. </w:t>
      </w:r>
    </w:p>
    <w:p w:rsidR="0010033F" w:rsidRPr="0010033F" w:rsidRDefault="0010033F" w:rsidP="0010033F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10033F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Обработка древесины и производство изделий из дерева представлена такими </w:t>
      </w:r>
      <w:r w:rsidRPr="0010033F">
        <w:rPr>
          <w:rFonts w:eastAsia="Source Han Sans CN Regular"/>
          <w:color w:val="000000"/>
          <w:kern w:val="2"/>
          <w:sz w:val="28"/>
          <w:szCs w:val="28"/>
          <w:lang w:bidi="ru-RU"/>
        </w:rPr>
        <w:lastRenderedPageBreak/>
        <w:t>сферами как:</w:t>
      </w:r>
    </w:p>
    <w:p w:rsidR="0010033F" w:rsidRPr="0010033F" w:rsidRDefault="0010033F" w:rsidP="0010033F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10033F">
        <w:rPr>
          <w:rFonts w:eastAsia="Source Han Sans CN Regular"/>
          <w:color w:val="000000"/>
          <w:kern w:val="2"/>
          <w:sz w:val="28"/>
          <w:szCs w:val="28"/>
          <w:lang w:bidi="ru-RU"/>
        </w:rPr>
        <w:t>- распиловка и строгание древесины;</w:t>
      </w:r>
    </w:p>
    <w:p w:rsidR="0010033F" w:rsidRPr="0010033F" w:rsidRDefault="0010033F" w:rsidP="0010033F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10033F">
        <w:rPr>
          <w:rFonts w:eastAsia="Source Han Sans CN Regular"/>
          <w:color w:val="000000"/>
          <w:kern w:val="2"/>
          <w:sz w:val="28"/>
          <w:szCs w:val="28"/>
          <w:lang w:bidi="ru-RU"/>
        </w:rPr>
        <w:t>- производство деревянных конструкций, пропитка древесины;</w:t>
      </w:r>
    </w:p>
    <w:p w:rsidR="0010033F" w:rsidRPr="0010033F" w:rsidRDefault="0010033F" w:rsidP="0010033F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10033F">
        <w:rPr>
          <w:rFonts w:eastAsia="Source Han Sans CN Regular"/>
          <w:color w:val="000000"/>
          <w:kern w:val="2"/>
          <w:sz w:val="28"/>
          <w:szCs w:val="28"/>
          <w:lang w:bidi="ru-RU"/>
        </w:rPr>
        <w:t>- производство деревянных рам и прочих изделий из дерева.</w:t>
      </w:r>
    </w:p>
    <w:p w:rsidR="0010033F" w:rsidRPr="0010033F" w:rsidRDefault="0010033F" w:rsidP="0010033F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10033F">
        <w:rPr>
          <w:rFonts w:eastAsia="Source Han Sans CN Regular"/>
          <w:color w:val="000000"/>
          <w:kern w:val="2"/>
          <w:sz w:val="28"/>
          <w:szCs w:val="28"/>
          <w:lang w:bidi="ru-RU"/>
        </w:rPr>
        <w:t>Стабильно работают предприятия в следующих областях промышленного производства:</w:t>
      </w:r>
    </w:p>
    <w:p w:rsidR="0010033F" w:rsidRPr="0010033F" w:rsidRDefault="0010033F" w:rsidP="0010033F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10033F">
        <w:rPr>
          <w:rFonts w:eastAsia="Source Han Sans CN Regular"/>
          <w:color w:val="000000"/>
          <w:kern w:val="2"/>
          <w:sz w:val="28"/>
          <w:szCs w:val="28"/>
          <w:lang w:bidi="ru-RU"/>
        </w:rPr>
        <w:t>- производство химических веществ и химических продуктов;</w:t>
      </w:r>
    </w:p>
    <w:p w:rsidR="0010033F" w:rsidRPr="0010033F" w:rsidRDefault="0010033F" w:rsidP="0010033F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10033F">
        <w:rPr>
          <w:rFonts w:eastAsia="Source Han Sans CN Regular"/>
          <w:color w:val="000000"/>
          <w:kern w:val="2"/>
          <w:sz w:val="28"/>
          <w:szCs w:val="28"/>
          <w:lang w:bidi="ru-RU"/>
        </w:rPr>
        <w:t>- производство резиновых и пластмассовых изделий;</w:t>
      </w:r>
    </w:p>
    <w:p w:rsidR="0010033F" w:rsidRPr="0010033F" w:rsidRDefault="0010033F" w:rsidP="0010033F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10033F">
        <w:rPr>
          <w:rFonts w:eastAsia="Source Han Sans CN Regular"/>
          <w:color w:val="000000"/>
          <w:kern w:val="2"/>
          <w:sz w:val="28"/>
          <w:szCs w:val="28"/>
          <w:lang w:bidi="ru-RU"/>
        </w:rPr>
        <w:t>- производство прочих транспортных средств и оборудования;</w:t>
      </w:r>
    </w:p>
    <w:p w:rsidR="0010033F" w:rsidRPr="0010033F" w:rsidRDefault="0010033F" w:rsidP="0010033F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10033F">
        <w:rPr>
          <w:rFonts w:eastAsia="Source Han Sans CN Regular"/>
          <w:color w:val="000000"/>
          <w:kern w:val="2"/>
          <w:sz w:val="28"/>
          <w:szCs w:val="28"/>
          <w:lang w:bidi="ru-RU"/>
        </w:rPr>
        <w:t>- производство мебели;</w:t>
      </w:r>
    </w:p>
    <w:p w:rsidR="0010033F" w:rsidRPr="0010033F" w:rsidRDefault="0010033F" w:rsidP="0010033F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10033F">
        <w:rPr>
          <w:rFonts w:eastAsia="Source Han Sans CN Regular"/>
          <w:color w:val="000000"/>
          <w:kern w:val="2"/>
          <w:sz w:val="28"/>
          <w:szCs w:val="28"/>
          <w:lang w:bidi="ru-RU"/>
        </w:rPr>
        <w:t>- ремон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т и монтаж машин и оборудования.</w:t>
      </w:r>
    </w:p>
    <w:p w:rsidR="0010033F" w:rsidRPr="0010033F" w:rsidRDefault="0010033F" w:rsidP="0010033F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10033F">
        <w:rPr>
          <w:rFonts w:eastAsia="Source Han Sans CN Regular"/>
          <w:color w:val="000000"/>
          <w:kern w:val="2"/>
          <w:sz w:val="28"/>
          <w:szCs w:val="28"/>
          <w:lang w:bidi="ru-RU"/>
        </w:rPr>
        <w:t>Производство готовых металлических изделий, кроме машин и оборудования, в городском округе представлен:</w:t>
      </w:r>
    </w:p>
    <w:p w:rsidR="0010033F" w:rsidRPr="0010033F" w:rsidRDefault="0010033F" w:rsidP="0010033F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10033F">
        <w:rPr>
          <w:rFonts w:eastAsia="Source Han Sans CN Regular"/>
          <w:color w:val="000000"/>
          <w:kern w:val="2"/>
          <w:sz w:val="28"/>
          <w:szCs w:val="28"/>
          <w:lang w:bidi="ru-RU"/>
        </w:rPr>
        <w:t>- производством строительных металлических конструкций;</w:t>
      </w:r>
    </w:p>
    <w:p w:rsidR="0010033F" w:rsidRPr="0010033F" w:rsidRDefault="0010033F" w:rsidP="0010033F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10033F">
        <w:rPr>
          <w:rFonts w:eastAsia="Source Han Sans CN Regular"/>
          <w:color w:val="000000"/>
          <w:kern w:val="2"/>
          <w:sz w:val="28"/>
          <w:szCs w:val="28"/>
          <w:lang w:bidi="ru-RU"/>
        </w:rPr>
        <w:t>- производством металлических дверей и окон;</w:t>
      </w:r>
    </w:p>
    <w:p w:rsidR="0010033F" w:rsidRPr="0010033F" w:rsidRDefault="0010033F" w:rsidP="0010033F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10033F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- механической обработкой металлических изделий, 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нанесением покрытий на металлы.</w:t>
      </w:r>
      <w:r w:rsidRPr="0010033F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</w:t>
      </w:r>
    </w:p>
    <w:p w:rsidR="00AA5127" w:rsidRDefault="00596D6A" w:rsidP="00AA5127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596D6A">
        <w:rPr>
          <w:rFonts w:eastAsia="Source Han Sans CN Regular"/>
          <w:color w:val="000000"/>
          <w:kern w:val="2"/>
          <w:sz w:val="28"/>
          <w:szCs w:val="28"/>
          <w:lang w:bidi="ru-RU"/>
        </w:rPr>
        <w:t>Продолжает набирать обо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роты запущенный в 2023 году </w:t>
      </w:r>
      <w:r w:rsidRPr="00596D6A">
        <w:rPr>
          <w:rFonts w:eastAsia="Source Han Sans CN Regular"/>
          <w:color w:val="000000"/>
          <w:kern w:val="2"/>
          <w:sz w:val="28"/>
          <w:szCs w:val="28"/>
          <w:lang w:bidi="ru-RU"/>
        </w:rPr>
        <w:t>инвестиционный про</w:t>
      </w:r>
      <w:r w:rsidR="0010033F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ект «Осинниковский маслозавод». </w:t>
      </w:r>
      <w:r w:rsidRPr="00596D6A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Завод перерабатывает рапс – местное сырье, выращенное кузбасскими аграриями. Завод не только создаёт рабочие места и наполняет бюджет, но и напрямую поддерживает сельское хозяйство региона. 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П</w:t>
      </w:r>
      <w:r w:rsidRPr="00596D6A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олучаемый в процессе производства жмых – активно используется на птицефабриках и животноводческих комплексах Кузбасса. </w:t>
      </w:r>
      <w:r w:rsidR="00A34349">
        <w:rPr>
          <w:rFonts w:eastAsia="Source Han Sans CN Regular"/>
          <w:color w:val="000000"/>
          <w:kern w:val="2"/>
          <w:sz w:val="28"/>
          <w:szCs w:val="28"/>
          <w:lang w:bidi="ru-RU"/>
        </w:rPr>
        <w:t>Осинниковский маслозавод</w:t>
      </w:r>
      <w:r w:rsidRPr="00596D6A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аккредитован и </w:t>
      </w:r>
      <w:r w:rsidR="00A34349">
        <w:rPr>
          <w:rFonts w:eastAsia="Source Han Sans CN Regular"/>
          <w:color w:val="000000"/>
          <w:kern w:val="2"/>
          <w:sz w:val="28"/>
          <w:szCs w:val="28"/>
          <w:lang w:bidi="ru-RU"/>
        </w:rPr>
        <w:t>внесён в реестр импортёров КНР.</w:t>
      </w:r>
      <w:r w:rsidR="00AA5127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</w:t>
      </w:r>
      <w:r w:rsidRPr="00596D6A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Сейчас </w:t>
      </w:r>
      <w:r w:rsidR="00A34349">
        <w:rPr>
          <w:rFonts w:eastAsia="Source Han Sans CN Regular"/>
          <w:color w:val="000000"/>
          <w:kern w:val="2"/>
          <w:sz w:val="28"/>
          <w:szCs w:val="28"/>
          <w:lang w:bidi="ru-RU"/>
        </w:rPr>
        <w:t>завод</w:t>
      </w:r>
      <w:r w:rsidRPr="00596D6A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находится в стадии активного развития. </w:t>
      </w:r>
    </w:p>
    <w:p w:rsidR="00596D6A" w:rsidRPr="00596D6A" w:rsidRDefault="00596D6A" w:rsidP="00596D6A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596D6A">
        <w:rPr>
          <w:rFonts w:eastAsia="Source Han Sans CN Regular"/>
          <w:color w:val="000000"/>
          <w:kern w:val="2"/>
          <w:sz w:val="28"/>
          <w:szCs w:val="28"/>
          <w:lang w:bidi="ru-RU"/>
        </w:rPr>
        <w:t>Продолжается реализация семейного социально-значимого проекта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«Парк Чудес». В планах </w:t>
      </w:r>
      <w:r w:rsidRPr="00596D6A">
        <w:rPr>
          <w:rFonts w:eastAsia="Source Han Sans CN Regular"/>
          <w:color w:val="000000"/>
          <w:kern w:val="2"/>
          <w:sz w:val="28"/>
          <w:szCs w:val="28"/>
          <w:lang w:bidi="ru-RU"/>
        </w:rPr>
        <w:t>открытие аттракциона «железная дорога» в городском парке;</w:t>
      </w:r>
    </w:p>
    <w:p w:rsidR="00596D6A" w:rsidRPr="00596D6A" w:rsidRDefault="00596D6A" w:rsidP="00596D6A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596D6A">
        <w:rPr>
          <w:rFonts w:eastAsia="Source Han Sans CN Regular"/>
          <w:color w:val="000000"/>
          <w:kern w:val="2"/>
          <w:sz w:val="28"/>
          <w:szCs w:val="28"/>
          <w:lang w:bidi="ru-RU"/>
        </w:rPr>
        <w:t>Продолжается строительство специализированного непродуктового магазина по ул. 50 лет Октября.</w:t>
      </w:r>
    </w:p>
    <w:p w:rsidR="004D1848" w:rsidRDefault="00596D6A" w:rsidP="00596D6A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596D6A">
        <w:rPr>
          <w:rFonts w:eastAsia="Source Han Sans CN Regular"/>
          <w:color w:val="000000"/>
          <w:kern w:val="2"/>
          <w:sz w:val="28"/>
          <w:szCs w:val="28"/>
          <w:lang w:bidi="ru-RU"/>
        </w:rPr>
        <w:t>Для оздоровления жителей городского округа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и занятий спортом планируется </w:t>
      </w:r>
      <w:r w:rsidRPr="00596D6A">
        <w:rPr>
          <w:rFonts w:eastAsia="Source Han Sans CN Regular"/>
          <w:color w:val="000000"/>
          <w:kern w:val="2"/>
          <w:sz w:val="28"/>
          <w:szCs w:val="28"/>
          <w:lang w:bidi="ru-RU"/>
        </w:rPr>
        <w:t>откры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тие </w:t>
      </w:r>
      <w:r w:rsidRPr="00596D6A">
        <w:rPr>
          <w:rFonts w:eastAsia="Source Han Sans CN Regular"/>
          <w:color w:val="000000"/>
          <w:kern w:val="2"/>
          <w:sz w:val="28"/>
          <w:szCs w:val="28"/>
          <w:lang w:bidi="ru-RU"/>
        </w:rPr>
        <w:t>двухэтажно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го спортивного комплекса общей </w:t>
      </w:r>
      <w:r w:rsidRPr="00596D6A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площадью 700 кв. метров. Спортивный объект будет включать в себя три зала: тренажерный и залы групповых программ, раздевалки, душевые, сауну. Спортивные залы планируется оснастить новым современным оборудованием. </w:t>
      </w:r>
    </w:p>
    <w:p w:rsidR="00880A15" w:rsidRPr="00880A15" w:rsidRDefault="00880A15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lang w:bidi="ru-RU"/>
        </w:rPr>
      </w:pP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В настоящее время в сфере предпринимательства </w:t>
      </w:r>
      <w:r w:rsidR="006C2BE8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Осинниковского городского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округа сохраняется ряд основных барьеров, которые препятствуют развитию субъектов малого и среднего предпринимательства в </w:t>
      </w:r>
      <w:r w:rsidR="00D113AB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городском</w:t>
      </w:r>
      <w:r w:rsidR="006C2BE8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округе: 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</w:t>
      </w:r>
    </w:p>
    <w:p w:rsidR="00880A15" w:rsidRPr="00880A15" w:rsidRDefault="00EF6C1A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lang w:bidi="ru-RU"/>
        </w:rPr>
      </w:pPr>
      <w:r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- </w:t>
      </w:r>
      <w:r w:rsidR="00880A15"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слабая имущественная база (недостаточность основных фондов) малых предприятий;</w:t>
      </w:r>
    </w:p>
    <w:p w:rsidR="00880A15" w:rsidRPr="00880A15" w:rsidRDefault="00EF6C1A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lang w:bidi="ru-RU"/>
        </w:rPr>
      </w:pPr>
      <w:r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- </w:t>
      </w:r>
      <w:r w:rsidR="00880A15"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проблема доступности кредитов из-за высоких, по сравнению с доходностью бизнеса, ставок платы за кредитные ресурсы и жестких требований банков к залоговому обеспечению. Данная проблема не решается в рамках муниципальной </w:t>
      </w:r>
      <w:r w:rsidR="00880A15"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lastRenderedPageBreak/>
        <w:t>программы, но является серьезной проблемой для</w:t>
      </w:r>
      <w:r w:rsidR="00D113AB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развития предпринимательства; </w:t>
      </w:r>
    </w:p>
    <w:p w:rsidR="00880A15" w:rsidRPr="00880A15" w:rsidRDefault="00EF6C1A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lang w:bidi="ru-RU"/>
        </w:rPr>
      </w:pPr>
      <w:r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- </w:t>
      </w:r>
      <w:r w:rsidR="00880A15"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низкий уровень подготовки многих руководителей малого и среднего предпринимательства и индивидуальных предпринимателей в вопросах правового, финансового</w:t>
      </w:r>
      <w:r w:rsidR="00D113AB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, налогового законодательства; </w:t>
      </w:r>
    </w:p>
    <w:p w:rsidR="00880A15" w:rsidRPr="00880A15" w:rsidRDefault="00880A15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lang w:bidi="ru-RU"/>
        </w:rPr>
      </w:pP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С целью формирования условий для развития малого и среднего предпринимательства в </w:t>
      </w:r>
      <w:r w:rsidR="00D113AB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Осинниковском городском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округе, необходимо объединение усилий и согласованность действий органов государственной власти Кемеровской области - Кузбасса, органов местного самоуправления </w:t>
      </w:r>
      <w:r w:rsidR="00D113AB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Осинниковского городского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округа, организаций, образующих инфраструктуру поддержки малого и среднего предпринимательства, общественных объединений предпринимателей, субъектов малого и среднего предпринимательства </w:t>
      </w:r>
      <w:r w:rsidR="00D113AB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городского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округа. Результатом взаимодействия должно стать развитие нормативно-правовой базы, регулирующей предпринимательскую деятельность, информационной и имущественной базы механизмов поддержки малого и среднего предпринимательства. </w:t>
      </w:r>
    </w:p>
    <w:p w:rsidR="00880A15" w:rsidRPr="00880A15" w:rsidRDefault="00880A15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lang w:bidi="ru-RU"/>
        </w:rPr>
      </w:pP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При реализации Муниципальной программы возможно возникновение следующих рисков, которые могут препятствовать достижению запланированных результатов:</w:t>
      </w:r>
    </w:p>
    <w:p w:rsidR="00880A15" w:rsidRPr="00880A15" w:rsidRDefault="00880A15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lang w:bidi="ru-RU"/>
        </w:rPr>
      </w:pP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- риски, связанные с изменением бюджетного и налогового законодательства;</w:t>
      </w:r>
    </w:p>
    <w:p w:rsidR="00880A15" w:rsidRPr="00880A15" w:rsidRDefault="00880A15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lang w:bidi="ru-RU"/>
        </w:rPr>
      </w:pP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- финансовые риски, которые связаны с финансированием Муниципальной программы в неполном объеме, изменением уровня инфляции, </w:t>
      </w:r>
      <w:r w:rsidR="00D113AB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кризисными явлениями; 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</w:t>
      </w:r>
    </w:p>
    <w:p w:rsidR="00880A15" w:rsidRPr="00880A15" w:rsidRDefault="00880A15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lang w:bidi="ru-RU"/>
        </w:rPr>
      </w:pP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- риски, связанные со снижением интереса предпринимателей к отдельным формам поддержки;</w:t>
      </w:r>
    </w:p>
    <w:p w:rsidR="00880A15" w:rsidRPr="00880A15" w:rsidRDefault="00880A15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lang w:bidi="ru-RU"/>
        </w:rPr>
      </w:pP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- риски, связанные с неправильной оценкой перспектив в развитии предпринимательства и эффективности реализации мероприятий программы из-за получения недостоверной информации.</w:t>
      </w:r>
    </w:p>
    <w:p w:rsidR="00880A15" w:rsidRPr="00880A15" w:rsidRDefault="00880A15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lang w:bidi="ru-RU"/>
        </w:rPr>
      </w:pP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В целях управления указанными рисками в ходе реализации Муниципальной программы предусматривается: </w:t>
      </w:r>
    </w:p>
    <w:p w:rsidR="00880A15" w:rsidRPr="00880A15" w:rsidRDefault="00880A15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lang w:bidi="ru-RU"/>
        </w:rPr>
      </w:pP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- мониторинг федерального и регионального законодательства, муниципальных нормативно-правовых актов;</w:t>
      </w:r>
    </w:p>
    <w:p w:rsidR="00880A15" w:rsidRPr="00880A15" w:rsidRDefault="00880A15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lang w:bidi="ru-RU"/>
        </w:rPr>
      </w:pP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- постоянная оценка востребованности мер поддержки, регулярный анализ эффективности мероприятий программы, а также возможность перераспределения средств внутри разделов программы.</w:t>
      </w:r>
    </w:p>
    <w:p w:rsidR="00880A15" w:rsidRPr="00880A15" w:rsidRDefault="00880A15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kern w:val="2"/>
          <w:sz w:val="28"/>
          <w:lang w:bidi="ru-RU"/>
        </w:rPr>
      </w:pP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Программа является логическим продолжением предыдущих программ по поддержке предпринимательства и разработана с учетом изменений в законодательной, финансовой, информационной и иных форм поддержки малого и среднего предпринимательства в целях выполнения Федерального закона от 24</w:t>
      </w:r>
      <w:r w:rsidR="00D113AB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июля 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2017</w:t>
      </w:r>
      <w:r w:rsidR="00D113AB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года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№</w:t>
      </w:r>
      <w:r w:rsidR="00D113AB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209 – ФЗ «О развитии малого и среднего предпринимательства в Российской Федерации» и Закона Кемеровской области от 27</w:t>
      </w:r>
      <w:r w:rsidR="00D113AB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декабря 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2007</w:t>
      </w:r>
      <w:r w:rsidR="00D113AB"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года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№187-ОЗ «О развитии малого и среднего предпринимательства».</w:t>
      </w:r>
    </w:p>
    <w:p w:rsidR="00D76BA8" w:rsidRDefault="00D76BA8">
      <w:pPr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br w:type="page"/>
      </w:r>
    </w:p>
    <w:p w:rsidR="00880A15" w:rsidRPr="00880A15" w:rsidRDefault="00880A15" w:rsidP="00880A15">
      <w:pPr>
        <w:widowControl w:val="0"/>
        <w:suppressAutoHyphens/>
        <w:overflowPunct w:val="0"/>
        <w:ind w:firstLine="709"/>
        <w:jc w:val="center"/>
        <w:rPr>
          <w:rFonts w:eastAsia="Source Han Sans CN Regular"/>
          <w:b/>
          <w:bCs/>
          <w:kern w:val="2"/>
          <w:sz w:val="28"/>
          <w:lang w:bidi="ru-RU"/>
        </w:rPr>
      </w:pPr>
      <w:r w:rsidRPr="00880A15">
        <w:rPr>
          <w:rFonts w:eastAsia="Source Han Sans CN Regular"/>
          <w:b/>
          <w:bCs/>
          <w:kern w:val="2"/>
          <w:sz w:val="28"/>
          <w:lang w:bidi="ru-RU"/>
        </w:rPr>
        <w:lastRenderedPageBreak/>
        <w:t>2. Описание приоритетов и целей муниципальной политик</w:t>
      </w:r>
      <w:r w:rsidR="00AA5127">
        <w:rPr>
          <w:rFonts w:eastAsia="Source Han Sans CN Regular"/>
          <w:b/>
          <w:bCs/>
          <w:kern w:val="2"/>
          <w:sz w:val="28"/>
          <w:lang w:bidi="ru-RU"/>
        </w:rPr>
        <w:t>и</w:t>
      </w:r>
      <w:r w:rsidRPr="00880A15">
        <w:rPr>
          <w:rFonts w:eastAsia="Source Han Sans CN Regular"/>
          <w:b/>
          <w:bCs/>
          <w:kern w:val="2"/>
          <w:sz w:val="28"/>
          <w:lang w:bidi="ru-RU"/>
        </w:rPr>
        <w:t xml:space="preserve"> в сфере </w:t>
      </w:r>
      <w:r w:rsidR="00C4232D">
        <w:rPr>
          <w:rFonts w:eastAsia="Source Han Sans CN Regular"/>
          <w:b/>
          <w:bCs/>
          <w:kern w:val="2"/>
          <w:sz w:val="28"/>
          <w:lang w:bidi="ru-RU"/>
        </w:rPr>
        <w:t>развития малого и среднего предпринимательства</w:t>
      </w:r>
    </w:p>
    <w:p w:rsidR="00880A15" w:rsidRPr="00880A15" w:rsidRDefault="00880A15" w:rsidP="00880A15">
      <w:pPr>
        <w:widowControl w:val="0"/>
        <w:suppressAutoHyphens/>
        <w:overflowPunct w:val="0"/>
        <w:ind w:firstLine="709"/>
        <w:jc w:val="center"/>
        <w:rPr>
          <w:rFonts w:eastAsia="Source Han Sans CN Regular"/>
          <w:kern w:val="2"/>
          <w:sz w:val="28"/>
          <w:lang w:bidi="ru-RU"/>
        </w:rPr>
      </w:pPr>
    </w:p>
    <w:p w:rsidR="00D82626" w:rsidRDefault="00880A15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Приоритеты муниципальной политики при реализации муниципальной программы определены исходя из целей и приоритетов государственной политики в сфере развития малого и среднего предпринимательства, содержащихся в федеральных законах, решениях Президента Российской Федерации, Правительства Российской Федерации, а также в документах стратегического планирования К</w:t>
      </w:r>
      <w:r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>емеровской области — Кузбасса</w:t>
      </w:r>
      <w:r w:rsidR="004D1848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и Стратегии социально-экономического развития Осинниковского городского округа до 2035 года</w:t>
      </w:r>
      <w:r w:rsidRPr="000D5931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. </w:t>
      </w:r>
    </w:p>
    <w:p w:rsidR="006A3146" w:rsidRPr="006A3146" w:rsidRDefault="006A3146" w:rsidP="006A3146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6A3146">
        <w:rPr>
          <w:rFonts w:eastAsia="Source Han Sans CN Regular"/>
          <w:color w:val="000000"/>
          <w:kern w:val="2"/>
          <w:sz w:val="28"/>
          <w:szCs w:val="28"/>
          <w:lang w:bidi="ru-RU"/>
        </w:rPr>
        <w:t>Распоряжением Правительства Российской Федерации от 02 июня 2016 года № 1083-р утверждена Стратегия развития малого и среднего предпринимательства в Российской Федерации на период до 2030 года. Цель Стратегии - развитие сферы малого и среднего предпринимательства как одного из факторов, с одной стороны, инновационного развития и улучшения отраслевой структуры экономики, а с другой стороны, - социального развития и обеспечения стабильно высокого уровня занятости.</w:t>
      </w:r>
    </w:p>
    <w:p w:rsidR="006A3146" w:rsidRPr="006A3146" w:rsidRDefault="006A3146" w:rsidP="006A3146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6A3146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На федеральном уровне в соответствии с Указом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 Министерством экономического развития Российской Федерации разработан национальный проект 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«</w:t>
      </w:r>
      <w:r w:rsidRPr="006A3146">
        <w:rPr>
          <w:rFonts w:eastAsia="Source Han Sans CN Regular"/>
          <w:color w:val="000000"/>
          <w:kern w:val="2"/>
          <w:sz w:val="28"/>
          <w:szCs w:val="28"/>
          <w:lang w:bidi="ru-RU"/>
        </w:rPr>
        <w:t>Эффективная и конкурентная экономика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»</w:t>
      </w:r>
      <w:r w:rsidRPr="006A3146">
        <w:rPr>
          <w:rFonts w:eastAsia="Source Han Sans CN Regular"/>
          <w:color w:val="000000"/>
          <w:kern w:val="2"/>
          <w:sz w:val="28"/>
          <w:szCs w:val="28"/>
          <w:lang w:bidi="ru-RU"/>
        </w:rPr>
        <w:t>, который включает семь федеральных проектов: малое и среднее предпринимательство и поддержка индивидуальной предпринимательской инициативы, производительность труда, повышение инвестиционной активности, низкоуглеродное развитие, развитие финансового рынка, развитие технологического предпринимательства, развитие конкуренции. В рамках данного проекта поддержка субъектов малого и среднего предпринимательства Кузбасса осуществляется по двум региональным проектам:</w:t>
      </w:r>
    </w:p>
    <w:p w:rsidR="006A3146" w:rsidRPr="006A3146" w:rsidRDefault="006A3146" w:rsidP="006A3146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6A3146">
        <w:rPr>
          <w:rFonts w:eastAsia="Source Han Sans CN Regular"/>
          <w:color w:val="000000"/>
          <w:kern w:val="2"/>
          <w:sz w:val="28"/>
          <w:szCs w:val="28"/>
          <w:lang w:bidi="ru-RU"/>
        </w:rPr>
        <w:t>- региональный проект «Малое и среднее предпринимательство и поддержка предпринимательской инициативы»;</w:t>
      </w:r>
    </w:p>
    <w:p w:rsidR="006A3146" w:rsidRPr="006A3146" w:rsidRDefault="006A3146" w:rsidP="006A3146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6A3146">
        <w:rPr>
          <w:rFonts w:eastAsia="Source Han Sans CN Regular"/>
          <w:color w:val="000000"/>
          <w:kern w:val="2"/>
          <w:sz w:val="28"/>
          <w:szCs w:val="28"/>
          <w:lang w:bidi="ru-RU"/>
        </w:rPr>
        <w:t>- региональный проект «Системные меры развития международной кооперации и экспорта в Кемеровской области».</w:t>
      </w:r>
    </w:p>
    <w:p w:rsidR="006A3146" w:rsidRPr="006A3146" w:rsidRDefault="006A3146" w:rsidP="006A3146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6A3146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Для достижения показателей регионального проекта «Малое и среднее предпринимательство и поддержка предпринимательской инициативы» создан областной центр 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«</w:t>
      </w:r>
      <w:r w:rsidRPr="006A3146">
        <w:rPr>
          <w:rFonts w:eastAsia="Source Han Sans CN Regular"/>
          <w:color w:val="000000"/>
          <w:kern w:val="2"/>
          <w:sz w:val="28"/>
          <w:szCs w:val="28"/>
          <w:lang w:bidi="ru-RU"/>
        </w:rPr>
        <w:t>Мой бизнес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»</w:t>
      </w:r>
      <w:r w:rsidRPr="006A3146">
        <w:rPr>
          <w:rFonts w:eastAsia="Source Han Sans CN Regular"/>
          <w:color w:val="000000"/>
          <w:kern w:val="2"/>
          <w:sz w:val="28"/>
          <w:szCs w:val="28"/>
          <w:lang w:bidi="ru-RU"/>
        </w:rPr>
        <w:t>, в рамках которого сформирована сервисная модель оказания поддержки в режиме "одного окна" субъектов малого и среднего предпринимательства, самозанятых и физических лиц, заинтересованных в начале осуществления предпринимательской деятельности.</w:t>
      </w:r>
    </w:p>
    <w:p w:rsidR="006A3146" w:rsidRPr="006A3146" w:rsidRDefault="006A3146" w:rsidP="006A3146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6A3146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Центр 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«</w:t>
      </w:r>
      <w:r w:rsidRPr="006A3146">
        <w:rPr>
          <w:rFonts w:eastAsia="Source Han Sans CN Regular"/>
          <w:color w:val="000000"/>
          <w:kern w:val="2"/>
          <w:sz w:val="28"/>
          <w:szCs w:val="28"/>
          <w:lang w:bidi="ru-RU"/>
        </w:rPr>
        <w:t>Мой бизнес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»</w:t>
      </w:r>
      <w:r w:rsidRPr="006A3146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объединил ряд объектов инфраструктуры на одной площадке: центр поддержки предпринимательства, центр инноваций социальной сферы, региональный центр инжиниринга, центр кластерного развития, организации финансовой поддержки: гарантийной и микрофинансовой, а также иные </w:t>
      </w:r>
      <w:r w:rsidRPr="006A3146">
        <w:rPr>
          <w:rFonts w:eastAsia="Source Han Sans CN Regular"/>
          <w:color w:val="000000"/>
          <w:kern w:val="2"/>
          <w:sz w:val="28"/>
          <w:szCs w:val="28"/>
          <w:lang w:bidi="ru-RU"/>
        </w:rPr>
        <w:lastRenderedPageBreak/>
        <w:t>организации, обратиться в которые могут предприниматели, самозанятые граждане и физические лица, зарегистрированные на территории Кемеровской области — Кузбасса.</w:t>
      </w:r>
    </w:p>
    <w:p w:rsidR="006A3146" w:rsidRPr="006A3146" w:rsidRDefault="006A3146" w:rsidP="006A3146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6A3146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Для достижения показателей регионального проекта «Системные меры развития международной кооперации и экспорта в Кемеровской области» создана автономная некоммерческая организация «Центр поддержки экспорта Кузбасса». </w:t>
      </w:r>
    </w:p>
    <w:p w:rsidR="006A3146" w:rsidRDefault="006A3146" w:rsidP="006A3146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6A3146">
        <w:rPr>
          <w:rFonts w:eastAsia="Source Han Sans CN Regular"/>
          <w:color w:val="000000"/>
          <w:kern w:val="2"/>
          <w:sz w:val="28"/>
          <w:szCs w:val="28"/>
          <w:lang w:bidi="ru-RU"/>
        </w:rPr>
        <w:t>В дополнение к федеральным и региональным мерам поддержки администрация Осинниковского округа оказывает консультационную и информационную поддержку субъектам малого и среднего предпринимательства и самозанятым гражданам. А также стимулирует развитие предпринимательства, организует обучающие мероприятия и принимает участие совместно с предпринимателями в спартакиадах и других социальных инициативах.</w:t>
      </w:r>
    </w:p>
    <w:p w:rsidR="00880A15" w:rsidRPr="00880A15" w:rsidRDefault="00880A15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Данная программа направлена на поддержку и стимулирование предпринимательской активности, создание благоприятных условий для развития бизнеса, повышение конкурентоспособности и устойчивости малых и средних предприятий, что способствует социально-экономическому развитию округа и региона в соответствии с общероссийскими стратегическими приоритетами.</w:t>
      </w:r>
    </w:p>
    <w:p w:rsidR="00880A15" w:rsidRPr="00880A15" w:rsidRDefault="00880A15" w:rsidP="00A40955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lang w:bidi="ru-RU"/>
        </w:rPr>
      </w:pPr>
      <w:r w:rsidRPr="00A4095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Целью настоящей муниципальной программы является </w:t>
      </w:r>
      <w:r w:rsidRPr="00A40955">
        <w:rPr>
          <w:rFonts w:eastAsia="Source Han Sans CN Regular"/>
          <w:color w:val="000000"/>
          <w:kern w:val="2"/>
          <w:sz w:val="28"/>
          <w:lang w:bidi="ru-RU"/>
        </w:rPr>
        <w:t>создание благоприятных условий для развития предпринимательской деятельности</w:t>
      </w:r>
      <w:r w:rsidR="00E21EEF">
        <w:rPr>
          <w:rFonts w:eastAsia="Source Han Sans CN Regular"/>
          <w:color w:val="000000"/>
          <w:kern w:val="2"/>
          <w:sz w:val="28"/>
          <w:lang w:bidi="ru-RU"/>
        </w:rPr>
        <w:t xml:space="preserve"> как фактора экономико-социального прогресса </w:t>
      </w:r>
      <w:r w:rsidRPr="00A40955">
        <w:rPr>
          <w:rFonts w:eastAsia="Source Han Sans CN Regular"/>
          <w:color w:val="000000"/>
          <w:kern w:val="2"/>
          <w:sz w:val="28"/>
          <w:lang w:bidi="ru-RU"/>
        </w:rPr>
        <w:t>Осинниковского городского округа.</w:t>
      </w:r>
    </w:p>
    <w:p w:rsidR="00880A15" w:rsidRPr="00880A15" w:rsidRDefault="00880A15" w:rsidP="00880A15">
      <w:pPr>
        <w:suppressAutoHyphens/>
        <w:overflowPunct w:val="0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</w:p>
    <w:p w:rsidR="00880A15" w:rsidRPr="00880A15" w:rsidRDefault="00880A15" w:rsidP="00880A15">
      <w:pPr>
        <w:widowControl w:val="0"/>
        <w:suppressAutoHyphens/>
        <w:overflowPunct w:val="0"/>
        <w:jc w:val="center"/>
        <w:rPr>
          <w:rFonts w:eastAsia="Source Han Sans CN Regular"/>
          <w:b/>
          <w:bCs/>
          <w:kern w:val="2"/>
          <w:sz w:val="28"/>
          <w:lang w:bidi="ru-RU"/>
        </w:rPr>
      </w:pPr>
      <w:r w:rsidRPr="00880A15">
        <w:rPr>
          <w:rFonts w:eastAsia="Source Han Sans CN Regular"/>
          <w:b/>
          <w:bCs/>
          <w:kern w:val="2"/>
          <w:sz w:val="28"/>
          <w:lang w:bidi="ru-RU"/>
        </w:rPr>
        <w:t xml:space="preserve">3. Сведения о взаимосвязи </w:t>
      </w:r>
      <w:bookmarkStart w:id="3" w:name="P002A"/>
      <w:bookmarkEnd w:id="3"/>
      <w:r w:rsidRPr="00880A15">
        <w:rPr>
          <w:rFonts w:eastAsia="Source Han Sans CN Regular"/>
          <w:b/>
          <w:bCs/>
          <w:color w:val="000000"/>
          <w:kern w:val="2"/>
          <w:sz w:val="28"/>
          <w:szCs w:val="28"/>
          <w:lang w:bidi="ru-RU"/>
        </w:rPr>
        <w:t xml:space="preserve">со стратегическими приоритетами, целями и показателями государственных программ Кемеровской области </w:t>
      </w:r>
      <w:r w:rsidR="00C4232D">
        <w:rPr>
          <w:rFonts w:eastAsia="Source Han Sans CN Regular"/>
          <w:b/>
          <w:bCs/>
          <w:color w:val="000000"/>
          <w:kern w:val="2"/>
          <w:sz w:val="28"/>
          <w:szCs w:val="28"/>
          <w:lang w:bidi="ru-RU"/>
        </w:rPr>
        <w:t>-</w:t>
      </w:r>
      <w:r w:rsidRPr="00880A15">
        <w:rPr>
          <w:rFonts w:eastAsia="Source Han Sans CN Regular"/>
          <w:b/>
          <w:bCs/>
          <w:color w:val="000000"/>
          <w:kern w:val="2"/>
          <w:sz w:val="28"/>
          <w:szCs w:val="28"/>
          <w:lang w:bidi="ru-RU"/>
        </w:rPr>
        <w:t xml:space="preserve"> Кузбасса</w:t>
      </w:r>
    </w:p>
    <w:p w:rsidR="00880A15" w:rsidRPr="00880A15" w:rsidRDefault="00880A15" w:rsidP="00880A15">
      <w:pPr>
        <w:widowControl w:val="0"/>
        <w:suppressAutoHyphens/>
        <w:overflowPunct w:val="0"/>
        <w:jc w:val="center"/>
        <w:rPr>
          <w:rFonts w:eastAsia="Source Han Sans CN Regular"/>
          <w:color w:val="000000"/>
          <w:kern w:val="2"/>
          <w:sz w:val="28"/>
          <w:szCs w:val="28"/>
          <w:lang w:bidi="ru-RU"/>
        </w:rPr>
      </w:pPr>
    </w:p>
    <w:p w:rsidR="00F16D24" w:rsidRDefault="00F16D24" w:rsidP="003D4AEF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М</w:t>
      </w:r>
      <w:r w:rsidR="003D4AEF" w:rsidRPr="003D4AEF">
        <w:rPr>
          <w:rFonts w:eastAsia="Source Han Sans CN Regular"/>
          <w:color w:val="000000"/>
          <w:kern w:val="2"/>
          <w:sz w:val="28"/>
          <w:szCs w:val="28"/>
          <w:lang w:bidi="ru-RU"/>
        </w:rPr>
        <w:t>униципальная программа «</w:t>
      </w:r>
      <w:r w:rsidR="00DE4355" w:rsidRPr="00DE4355">
        <w:rPr>
          <w:rFonts w:eastAsia="Source Han Sans CN Regular"/>
          <w:bCs/>
          <w:color w:val="000000"/>
          <w:kern w:val="2"/>
          <w:sz w:val="28"/>
          <w:szCs w:val="28"/>
          <w:lang w:bidi="ru-RU"/>
        </w:rPr>
        <w:t>Развитие и поддержка малого и среднего предпринимательства в Осинниковском городском округе</w:t>
      </w:r>
      <w:r w:rsidR="003D4AEF" w:rsidRPr="003D4AEF">
        <w:rPr>
          <w:rFonts w:eastAsia="Source Han Sans CN Regular"/>
          <w:color w:val="000000"/>
          <w:kern w:val="2"/>
          <w:sz w:val="28"/>
          <w:szCs w:val="28"/>
          <w:lang w:bidi="ru-RU"/>
        </w:rPr>
        <w:t>» разработана с учетом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:</w:t>
      </w:r>
    </w:p>
    <w:p w:rsidR="00F16D24" w:rsidRDefault="00F16D24" w:rsidP="003D4AEF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-</w:t>
      </w:r>
      <w:r w:rsidR="003D4AEF" w:rsidRPr="003D4AEF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государственной программы Кемеровской области-</w:t>
      </w:r>
      <w:r w:rsidR="00E61DFA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Кузбасса </w:t>
      </w:r>
      <w:r w:rsidR="00E61DFA" w:rsidRPr="00E61DFA">
        <w:rPr>
          <w:rFonts w:eastAsia="Source Han Sans CN Regular"/>
          <w:color w:val="000000"/>
          <w:kern w:val="2"/>
          <w:sz w:val="28"/>
          <w:szCs w:val="28"/>
          <w:lang w:bidi="ru-RU"/>
        </w:rPr>
        <w:t>«Экономическое развитие и инновационная экономика Кузбасса», утвержденная постановлением Правительства Кемеровской области-Кузбасса от 6 октября 2024 года № 667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;</w:t>
      </w:r>
    </w:p>
    <w:p w:rsidR="003D4AEF" w:rsidRPr="00F16D24" w:rsidRDefault="00F16D24" w:rsidP="003D4AEF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- З</w:t>
      </w:r>
      <w:r w:rsidR="003D4AEF" w:rsidRPr="003D4AEF">
        <w:rPr>
          <w:rFonts w:eastAsia="Source Han Sans CN Regular"/>
          <w:color w:val="000000"/>
          <w:kern w:val="2"/>
          <w:sz w:val="28"/>
          <w:szCs w:val="28"/>
          <w:lang w:bidi="ru-RU"/>
        </w:rPr>
        <w:t>акона Кемеровской области-Кузбасса</w:t>
      </w:r>
      <w:r w:rsidR="00E61DFA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</w:t>
      </w:r>
      <w:r w:rsidR="00E61DFA" w:rsidRPr="003D4AEF">
        <w:rPr>
          <w:rFonts w:eastAsia="Source Han Sans CN Regular"/>
          <w:color w:val="000000"/>
          <w:kern w:val="2"/>
          <w:sz w:val="28"/>
          <w:szCs w:val="28"/>
          <w:lang w:bidi="ru-RU"/>
        </w:rPr>
        <w:t>«Об утверждении Стратегии социально-экономического развития Кемеровской области - Кузбасса на период до 2035 года</w:t>
      </w:r>
      <w:r w:rsidR="00E61DFA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», принятым Советом народных депутатов Кемеровской области </w:t>
      </w:r>
      <w:r w:rsidR="003D4AEF" w:rsidRPr="003D4AEF">
        <w:rPr>
          <w:rFonts w:eastAsia="Source Han Sans CN Regular"/>
          <w:color w:val="000000"/>
          <w:kern w:val="2"/>
          <w:sz w:val="28"/>
          <w:szCs w:val="28"/>
          <w:lang w:bidi="ru-RU"/>
        </w:rPr>
        <w:t>от 26 декабря</w:t>
      </w:r>
      <w:r w:rsidR="00E61DFA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</w:t>
      </w:r>
      <w:r w:rsidR="003D4AEF" w:rsidRPr="003D4AEF">
        <w:rPr>
          <w:rFonts w:eastAsia="Source Han Sans CN Regular"/>
          <w:color w:val="000000"/>
          <w:kern w:val="2"/>
          <w:sz w:val="28"/>
          <w:szCs w:val="28"/>
          <w:lang w:bidi="ru-RU"/>
        </w:rPr>
        <w:t>2018 года № 122-ОЗ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, согласно контура 1.</w:t>
      </w:r>
      <w:r w:rsidR="0018797F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Кузбасс 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-</w:t>
      </w:r>
      <w:r w:rsidR="0018797F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</w:t>
      </w:r>
      <w:r w:rsidR="00C4232D" w:rsidRPr="00F16D24">
        <w:rPr>
          <w:rFonts w:eastAsia="Source Han Sans CN Regular"/>
          <w:color w:val="000000"/>
          <w:kern w:val="2"/>
          <w:sz w:val="28"/>
          <w:szCs w:val="28"/>
          <w:lang w:bidi="ru-RU"/>
        </w:rPr>
        <w:t>регион достойной жизни людей.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</w:t>
      </w:r>
      <w:r w:rsidR="00C4232D" w:rsidRPr="00F16D24">
        <w:rPr>
          <w:rFonts w:eastAsia="Source Han Sans CN Regular"/>
          <w:color w:val="000000"/>
          <w:kern w:val="2"/>
          <w:sz w:val="28"/>
          <w:szCs w:val="28"/>
          <w:lang w:bidi="ru-RU"/>
        </w:rPr>
        <w:t>Приоритет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а</w:t>
      </w:r>
      <w:r w:rsidR="0018797F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3. Кузбасс </w:t>
      </w:r>
      <w:r w:rsidR="00C4232D" w:rsidRPr="00F16D24">
        <w:rPr>
          <w:rFonts w:eastAsia="Source Han Sans CN Regular"/>
          <w:color w:val="000000"/>
          <w:kern w:val="2"/>
          <w:sz w:val="28"/>
          <w:szCs w:val="28"/>
          <w:lang w:bidi="ru-RU"/>
        </w:rPr>
        <w:t>центр достойного труда</w:t>
      </w:r>
      <w:r w:rsidR="0018797F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, 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и контура </w:t>
      </w:r>
      <w:r w:rsidR="00C4232D" w:rsidRPr="00F16D24">
        <w:rPr>
          <w:rFonts w:eastAsia="Source Han Sans CN Regular"/>
          <w:color w:val="000000"/>
          <w:kern w:val="2"/>
          <w:sz w:val="28"/>
          <w:szCs w:val="28"/>
          <w:lang w:bidi="ru-RU"/>
        </w:rPr>
        <w:t>3. Стратегирование экономического и инвестиционного развития Кузбасса.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</w:t>
      </w:r>
      <w:r w:rsidR="00C4232D" w:rsidRPr="00F16D24">
        <w:rPr>
          <w:rFonts w:eastAsia="Source Han Sans CN Regular"/>
          <w:color w:val="000000"/>
          <w:kern w:val="2"/>
          <w:sz w:val="28"/>
          <w:szCs w:val="28"/>
          <w:lang w:bidi="ru-RU"/>
        </w:rPr>
        <w:t>Приоритет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а</w:t>
      </w:r>
      <w:r w:rsidR="00C4232D" w:rsidRPr="00F16D24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8. Стратегические преобразования агропромышленного комплекса Кузбасса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, </w:t>
      </w:r>
      <w:r w:rsidR="00C4232D" w:rsidRPr="00F16D24">
        <w:rPr>
          <w:rFonts w:eastAsia="Source Han Sans CN Regular"/>
          <w:color w:val="000000"/>
          <w:kern w:val="2"/>
          <w:sz w:val="28"/>
          <w:szCs w:val="28"/>
          <w:lang w:bidi="ru-RU"/>
        </w:rPr>
        <w:t>Приоритет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а</w:t>
      </w:r>
      <w:r w:rsidR="00C4232D" w:rsidRPr="00F16D24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9. Эффективное развитие пищевой и перерабатывающей промышленности Кузбасса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, </w:t>
      </w:r>
      <w:r w:rsidR="00C4232D" w:rsidRPr="00F16D24">
        <w:rPr>
          <w:rFonts w:eastAsia="Source Han Sans CN Regular"/>
          <w:color w:val="000000"/>
          <w:kern w:val="2"/>
          <w:sz w:val="28"/>
          <w:szCs w:val="28"/>
          <w:lang w:bidi="ru-RU"/>
        </w:rPr>
        <w:t>Приоритет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а</w:t>
      </w:r>
      <w:r w:rsidR="00C4232D" w:rsidRPr="00F16D24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10. Стратегические преобразования туризма, выставочно-ярмарочной деятельности и международных культурных связей Кузбасса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.</w:t>
      </w:r>
    </w:p>
    <w:p w:rsidR="0002132E" w:rsidRDefault="0002132E">
      <w:pPr>
        <w:rPr>
          <w:rFonts w:eastAsia="Source Han Sans CN Regular"/>
          <w:b/>
          <w:bCs/>
          <w:color w:val="000000"/>
          <w:kern w:val="2"/>
          <w:sz w:val="28"/>
          <w:szCs w:val="28"/>
          <w:lang w:bidi="ru-RU"/>
        </w:rPr>
      </w:pPr>
      <w:r>
        <w:rPr>
          <w:rFonts w:eastAsia="Source Han Sans CN Regular"/>
          <w:b/>
          <w:bCs/>
          <w:color w:val="000000"/>
          <w:kern w:val="2"/>
          <w:sz w:val="28"/>
          <w:szCs w:val="28"/>
          <w:lang w:bidi="ru-RU"/>
        </w:rPr>
        <w:br w:type="page"/>
      </w:r>
    </w:p>
    <w:p w:rsidR="00880A15" w:rsidRPr="00880A15" w:rsidRDefault="00880A15" w:rsidP="00880A15">
      <w:pPr>
        <w:widowControl w:val="0"/>
        <w:suppressAutoHyphens/>
        <w:overflowPunct w:val="0"/>
        <w:jc w:val="center"/>
        <w:rPr>
          <w:rFonts w:eastAsia="Source Han Sans CN Regular"/>
          <w:b/>
          <w:bCs/>
          <w:kern w:val="2"/>
          <w:sz w:val="28"/>
          <w:lang w:bidi="ru-RU"/>
        </w:rPr>
      </w:pPr>
      <w:r w:rsidRPr="00880A15">
        <w:rPr>
          <w:rFonts w:eastAsia="Source Han Sans CN Regular"/>
          <w:b/>
          <w:bCs/>
          <w:color w:val="000000"/>
          <w:kern w:val="2"/>
          <w:sz w:val="28"/>
          <w:szCs w:val="28"/>
          <w:lang w:bidi="ru-RU"/>
        </w:rPr>
        <w:lastRenderedPageBreak/>
        <w:t xml:space="preserve">4. </w:t>
      </w:r>
      <w:bookmarkStart w:id="4" w:name="P0037"/>
      <w:bookmarkEnd w:id="4"/>
      <w:r w:rsidRPr="00880A15">
        <w:rPr>
          <w:rFonts w:eastAsia="Source Han Sans CN Regular"/>
          <w:b/>
          <w:bCs/>
          <w:color w:val="000000"/>
          <w:kern w:val="2"/>
          <w:sz w:val="28"/>
          <w:szCs w:val="28"/>
          <w:lang w:bidi="ru-RU"/>
        </w:rPr>
        <w:t xml:space="preserve">Задачи муниципального управления, способы их эффективного </w:t>
      </w:r>
      <w:r w:rsidRPr="00F0387E">
        <w:rPr>
          <w:rFonts w:eastAsia="Source Han Sans CN Regular"/>
          <w:b/>
          <w:bCs/>
          <w:color w:val="000000"/>
          <w:kern w:val="2"/>
          <w:sz w:val="28"/>
          <w:szCs w:val="28"/>
          <w:lang w:bidi="ru-RU"/>
        </w:rPr>
        <w:t>решения</w:t>
      </w:r>
      <w:r w:rsidR="00F0387E">
        <w:rPr>
          <w:rFonts w:eastAsia="Source Han Sans CN Regular"/>
          <w:b/>
          <w:bCs/>
          <w:color w:val="000000"/>
          <w:kern w:val="2"/>
          <w:sz w:val="28"/>
          <w:szCs w:val="28"/>
          <w:lang w:bidi="ru-RU"/>
        </w:rPr>
        <w:t xml:space="preserve"> в сфере развития малого и среднего предпринимательства на территории Осинниковского городского округа</w:t>
      </w:r>
    </w:p>
    <w:p w:rsidR="00880A15" w:rsidRPr="00880A15" w:rsidRDefault="00880A15" w:rsidP="00880A15">
      <w:pPr>
        <w:widowControl w:val="0"/>
        <w:suppressAutoHyphens/>
        <w:overflowPunct w:val="0"/>
        <w:jc w:val="center"/>
        <w:rPr>
          <w:rFonts w:eastAsia="Source Han Sans CN Regular"/>
          <w:color w:val="000000"/>
          <w:kern w:val="2"/>
          <w:sz w:val="28"/>
          <w:szCs w:val="28"/>
          <w:lang w:bidi="ru-RU"/>
        </w:rPr>
      </w:pPr>
    </w:p>
    <w:p w:rsidR="00880A15" w:rsidRPr="00880A15" w:rsidRDefault="00880A15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lang w:bidi="ru-RU"/>
        </w:rPr>
      </w:pP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К задача</w:t>
      </w:r>
      <w:r w:rsidR="00AA5127">
        <w:rPr>
          <w:rFonts w:eastAsia="Source Han Sans CN Regular"/>
          <w:color w:val="000000"/>
          <w:kern w:val="2"/>
          <w:sz w:val="28"/>
          <w:szCs w:val="28"/>
          <w:lang w:bidi="ru-RU"/>
        </w:rPr>
        <w:t>м муниципальной программы относя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тся:</w:t>
      </w:r>
    </w:p>
    <w:p w:rsidR="00A67002" w:rsidRPr="0041465C" w:rsidRDefault="00880A15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</w:pPr>
      <w:r w:rsidRPr="0041465C"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  <w:t xml:space="preserve">1) </w:t>
      </w:r>
      <w:r w:rsidR="00B14747"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  <w:t>Создание условий для п</w:t>
      </w:r>
      <w:r w:rsidR="00A67002" w:rsidRPr="0041465C"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  <w:t>опуляризаци</w:t>
      </w:r>
      <w:r w:rsidR="00B14747"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  <w:t>и</w:t>
      </w:r>
      <w:r w:rsidR="00A67002" w:rsidRPr="0041465C"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  <w:t xml:space="preserve"> предпринимательской деятельности.</w:t>
      </w:r>
    </w:p>
    <w:p w:rsidR="00A67002" w:rsidRDefault="00F16D24" w:rsidP="00F51166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В рамках реализации данной</w:t>
      </w:r>
      <w:r w:rsidR="00A67002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задач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и планируется</w:t>
      </w:r>
      <w:r w:rsidR="00A67002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проведение экскурсий для студентов, старшего поколения городского округа,</w:t>
      </w:r>
      <w:r w:rsidR="00493FCC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коворкинга,</w:t>
      </w:r>
      <w:r w:rsidR="00A67002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участие в культурно-массовых</w:t>
      </w:r>
      <w:r w:rsidR="00D76BA8">
        <w:rPr>
          <w:rFonts w:eastAsia="Source Han Sans CN Regular"/>
          <w:color w:val="000000"/>
          <w:kern w:val="2"/>
          <w:sz w:val="28"/>
          <w:szCs w:val="28"/>
          <w:lang w:bidi="ru-RU"/>
        </w:rPr>
        <w:t>, тематических</w:t>
      </w:r>
      <w:r w:rsidR="00A67002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и спортивных </w:t>
      </w:r>
      <w:r w:rsidR="006F5C73">
        <w:rPr>
          <w:rFonts w:eastAsia="Source Han Sans CN Regular"/>
          <w:color w:val="000000"/>
          <w:kern w:val="2"/>
          <w:sz w:val="28"/>
          <w:szCs w:val="28"/>
          <w:lang w:bidi="ru-RU"/>
        </w:rPr>
        <w:t>мероприятиях</w:t>
      </w:r>
      <w:r w:rsidR="00DE797D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субъектов МСП и самозанятых</w:t>
      </w:r>
      <w:r w:rsidR="00493FCC">
        <w:rPr>
          <w:rFonts w:eastAsia="Source Han Sans CN Regular"/>
          <w:color w:val="000000"/>
          <w:kern w:val="2"/>
          <w:sz w:val="28"/>
          <w:szCs w:val="28"/>
          <w:lang w:bidi="ru-RU"/>
        </w:rPr>
        <w:t>,</w:t>
      </w:r>
      <w:r w:rsidR="00F51166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</w:t>
      </w:r>
      <w:r w:rsidR="00493FCC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подготовка и выпуск информационных материалов по вопросам развития малого и среднего предпринимательства (размещение информационных материалов по вопросам развития МСП и самозанятости в печатных и электронных СМИ), в том числе участие </w:t>
      </w:r>
      <w:r w:rsidR="00D76BA8">
        <w:rPr>
          <w:rFonts w:eastAsia="Source Han Sans CN Regular"/>
          <w:color w:val="000000"/>
          <w:kern w:val="2"/>
          <w:sz w:val="28"/>
          <w:szCs w:val="28"/>
          <w:lang w:bidi="ru-RU"/>
        </w:rPr>
        <w:t>специалистов</w:t>
      </w:r>
      <w:r w:rsidR="00493FCC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отдела содействия малому и среднему предпринимательству в информационной рубрике </w:t>
      </w:r>
      <w:r w:rsidR="00D76BA8">
        <w:rPr>
          <w:rFonts w:eastAsia="Source Han Sans CN Regular"/>
          <w:color w:val="000000"/>
          <w:kern w:val="2"/>
          <w:sz w:val="28"/>
          <w:szCs w:val="28"/>
          <w:lang w:bidi="ru-RU"/>
        </w:rPr>
        <w:t>«Из п</w:t>
      </w:r>
      <w:r w:rsidR="00400FB8">
        <w:rPr>
          <w:rFonts w:eastAsia="Source Han Sans CN Regular"/>
          <w:color w:val="000000"/>
          <w:kern w:val="2"/>
          <w:sz w:val="28"/>
          <w:szCs w:val="28"/>
          <w:lang w:bidi="ru-RU"/>
        </w:rPr>
        <w:t>е</w:t>
      </w:r>
      <w:r w:rsidR="00D76BA8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рвых уст» </w:t>
      </w:r>
      <w:r w:rsidR="00400FB8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АУ </w:t>
      </w:r>
      <w:r w:rsidR="00D76BA8">
        <w:rPr>
          <w:rFonts w:eastAsia="Source Han Sans CN Regular"/>
          <w:color w:val="000000"/>
          <w:kern w:val="2"/>
          <w:sz w:val="28"/>
          <w:szCs w:val="28"/>
          <w:lang w:bidi="ru-RU"/>
        </w:rPr>
        <w:t>ТРК «Осинники».</w:t>
      </w:r>
    </w:p>
    <w:p w:rsidR="0041465C" w:rsidRPr="0041465C" w:rsidRDefault="006F5C73" w:rsidP="006F5C73">
      <w:pPr>
        <w:widowControl w:val="0"/>
        <w:suppressAutoHyphens/>
        <w:overflowPunct w:val="0"/>
        <w:ind w:firstLine="709"/>
        <w:jc w:val="both"/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</w:pPr>
      <w:r w:rsidRPr="0041465C"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  <w:t xml:space="preserve">2) Повышение уровня знаний </w:t>
      </w:r>
      <w:r w:rsidR="005745B5" w:rsidRPr="0041465C"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  <w:t xml:space="preserve">по ведению бизнеса </w:t>
      </w:r>
      <w:r w:rsidRPr="0041465C"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  <w:t>субъектов предпринимательской деятельности</w:t>
      </w:r>
      <w:r w:rsidR="005745B5" w:rsidRPr="0041465C"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  <w:t>, а также самозанятых</w:t>
      </w:r>
      <w:r w:rsidRPr="0041465C"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  <w:t>, повышени</w:t>
      </w:r>
      <w:r w:rsidR="0041465C" w:rsidRPr="0041465C"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  <w:t>е</w:t>
      </w:r>
      <w:r w:rsidRPr="0041465C"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  <w:t xml:space="preserve"> квалификации кадров</w:t>
      </w:r>
      <w:r w:rsidR="0041465C" w:rsidRPr="0041465C"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  <w:t>.</w:t>
      </w:r>
    </w:p>
    <w:p w:rsidR="006F5C73" w:rsidRDefault="0041465C" w:rsidP="006F5C73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Для реализации задачи планируется: </w:t>
      </w:r>
      <w:r w:rsidR="006F5C73">
        <w:rPr>
          <w:rFonts w:eastAsia="Source Han Sans CN Regular"/>
          <w:color w:val="000000"/>
          <w:kern w:val="2"/>
          <w:sz w:val="28"/>
          <w:szCs w:val="28"/>
          <w:lang w:bidi="ru-RU"/>
        </w:rPr>
        <w:t>организаци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я</w:t>
      </w:r>
      <w:r w:rsidR="006F5C73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обучения, форумов, тренингов, семинаров</w:t>
      </w:r>
      <w:r w:rsidR="00037A3D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и других интерактивно-</w:t>
      </w:r>
      <w:r w:rsidR="006F5C73">
        <w:rPr>
          <w:rFonts w:eastAsia="Source Han Sans CN Regular"/>
          <w:color w:val="000000"/>
          <w:kern w:val="2"/>
          <w:sz w:val="28"/>
          <w:szCs w:val="28"/>
          <w:lang w:bidi="ru-RU"/>
        </w:rPr>
        <w:t>обучающих мероприятий для субъектов МСП</w:t>
      </w:r>
      <w:r w:rsidR="005745B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и самозанятых</w:t>
      </w:r>
      <w:r w:rsidR="006F5C73">
        <w:rPr>
          <w:rFonts w:eastAsia="Source Han Sans CN Regular"/>
          <w:color w:val="000000"/>
          <w:kern w:val="2"/>
          <w:sz w:val="28"/>
          <w:szCs w:val="28"/>
          <w:lang w:bidi="ru-RU"/>
        </w:rPr>
        <w:t>.</w:t>
      </w:r>
    </w:p>
    <w:p w:rsidR="006F5C73" w:rsidRPr="0041465C" w:rsidRDefault="006F5C73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</w:pPr>
      <w:r w:rsidRPr="0041465C"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  <w:t>3) Обеспечение доступа субъектов малого и среднего предпринимательства</w:t>
      </w:r>
      <w:r w:rsidR="009A3FDE"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  <w:t>, в том числе самозанятых,</w:t>
      </w:r>
      <w:r w:rsidRPr="0041465C"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  <w:t xml:space="preserve"> к финансовым ресурсам.</w:t>
      </w:r>
    </w:p>
    <w:p w:rsidR="0041465C" w:rsidRDefault="0041465C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В рамках реализации данной</w:t>
      </w:r>
      <w:r w:rsidR="006F5C73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задач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и планируется </w:t>
      </w:r>
      <w:r w:rsidR="006F5C73" w:rsidRPr="006F5C73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оказание консультативной, </w:t>
      </w:r>
      <w:r w:rsidR="006F5C73" w:rsidRPr="0041465C">
        <w:rPr>
          <w:rFonts w:eastAsia="Source Han Sans CN Regular"/>
          <w:color w:val="000000"/>
          <w:kern w:val="2"/>
          <w:sz w:val="28"/>
          <w:szCs w:val="28"/>
          <w:lang w:bidi="ru-RU"/>
        </w:rPr>
        <w:t>информационной п</w:t>
      </w:r>
      <w:r w:rsidR="00F0387E" w:rsidRPr="0041465C">
        <w:rPr>
          <w:rFonts w:eastAsia="Source Han Sans CN Regular"/>
          <w:color w:val="000000"/>
          <w:kern w:val="2"/>
          <w:sz w:val="28"/>
          <w:szCs w:val="28"/>
          <w:lang w:bidi="ru-RU"/>
        </w:rPr>
        <w:t>омощи</w:t>
      </w:r>
      <w:r w:rsidR="006F5C73" w:rsidRPr="0041465C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субъектам</w:t>
      </w:r>
      <w:r w:rsidR="006F5C73" w:rsidRPr="006F5C73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малого и среднего предпринимательства</w:t>
      </w:r>
      <w:r w:rsidR="00E02CC3">
        <w:rPr>
          <w:rFonts w:eastAsia="Source Han Sans CN Regular"/>
          <w:color w:val="000000"/>
          <w:kern w:val="2"/>
          <w:sz w:val="28"/>
          <w:szCs w:val="28"/>
          <w:lang w:bidi="ru-RU"/>
        </w:rPr>
        <w:t>, в том числе самозан</w:t>
      </w:r>
      <w:r w:rsidR="009A3FDE">
        <w:rPr>
          <w:rFonts w:eastAsia="Source Han Sans CN Regular"/>
          <w:color w:val="000000"/>
          <w:kern w:val="2"/>
          <w:sz w:val="28"/>
          <w:szCs w:val="28"/>
          <w:lang w:bidi="ru-RU"/>
        </w:rPr>
        <w:t>я</w:t>
      </w:r>
      <w:r w:rsidR="00E02CC3">
        <w:rPr>
          <w:rFonts w:eastAsia="Source Han Sans CN Regular"/>
          <w:color w:val="000000"/>
          <w:kern w:val="2"/>
          <w:sz w:val="28"/>
          <w:szCs w:val="28"/>
          <w:lang w:bidi="ru-RU"/>
        </w:rPr>
        <w:t>тым,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 </w:t>
      </w:r>
      <w:r w:rsidR="00493FCC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полное сопровождение документов </w:t>
      </w: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по вопросам получения льготного финансирования и др</w:t>
      </w:r>
      <w:r w:rsidR="00F02B7F">
        <w:rPr>
          <w:rFonts w:eastAsia="Source Han Sans CN Regular"/>
          <w:color w:val="000000"/>
          <w:kern w:val="2"/>
          <w:sz w:val="28"/>
          <w:szCs w:val="28"/>
          <w:lang w:bidi="ru-RU"/>
        </w:rPr>
        <w:t>угим мерам финансовой поддержки.</w:t>
      </w:r>
    </w:p>
    <w:p w:rsidR="006F5C73" w:rsidRPr="0041465C" w:rsidRDefault="00FF5F98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</w:pPr>
      <w:r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  <w:t xml:space="preserve">4) </w:t>
      </w:r>
      <w:r w:rsidR="00D76BA8"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  <w:t>Обеспечение функционирования</w:t>
      </w:r>
      <w:r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  <w:t xml:space="preserve"> </w:t>
      </w:r>
      <w:r w:rsidR="006F5C73" w:rsidRPr="0041465C"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  <w:t>инфраструктур</w:t>
      </w:r>
      <w:r w:rsidR="00D76BA8"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  <w:t>ы</w:t>
      </w:r>
      <w:r w:rsidR="006F5C73" w:rsidRPr="0041465C"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  <w:t xml:space="preserve"> поддержки бизнеса.</w:t>
      </w:r>
    </w:p>
    <w:p w:rsidR="00551584" w:rsidRDefault="006F5C73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Задача направлена на ф</w:t>
      </w:r>
      <w:r w:rsidR="00551584" w:rsidRPr="006F5C73">
        <w:rPr>
          <w:rFonts w:eastAsia="Source Han Sans CN Regular"/>
          <w:color w:val="000000"/>
          <w:kern w:val="2"/>
          <w:sz w:val="28"/>
          <w:szCs w:val="28"/>
          <w:lang w:bidi="ru-RU"/>
        </w:rPr>
        <w:t>инансовое обеспечение деятельности Фонда развития и сопровождения бизнеса Осинниковского городского округа.</w:t>
      </w:r>
    </w:p>
    <w:p w:rsidR="00FF5F98" w:rsidRDefault="00FF5F98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</w:p>
    <w:p w:rsidR="00880A15" w:rsidRPr="00880A15" w:rsidRDefault="00880A15" w:rsidP="00880A15">
      <w:pPr>
        <w:widowControl w:val="0"/>
        <w:suppressAutoHyphens/>
        <w:overflowPunct w:val="0"/>
        <w:ind w:firstLine="709"/>
        <w:jc w:val="both"/>
        <w:rPr>
          <w:rFonts w:eastAsia="Source Han Sans CN Regular"/>
          <w:color w:val="000000"/>
          <w:kern w:val="2"/>
          <w:lang w:bidi="ru-RU"/>
        </w:rPr>
      </w:pP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Реализация настоящей муниципальной программы окажет позитивное влияние на социально-экономическую ситуацию </w:t>
      </w:r>
      <w:r w:rsidR="00FF5F98">
        <w:rPr>
          <w:rFonts w:eastAsia="Source Han Sans CN Regular"/>
          <w:color w:val="000000"/>
          <w:kern w:val="2"/>
          <w:sz w:val="28"/>
          <w:szCs w:val="28"/>
          <w:lang w:bidi="ru-RU"/>
        </w:rPr>
        <w:t xml:space="preserve">городского </w:t>
      </w:r>
      <w:r w:rsidRPr="00880A15">
        <w:rPr>
          <w:rFonts w:eastAsia="Source Han Sans CN Regular"/>
          <w:color w:val="000000"/>
          <w:kern w:val="2"/>
          <w:sz w:val="28"/>
          <w:szCs w:val="28"/>
          <w:lang w:bidi="ru-RU"/>
        </w:rPr>
        <w:t>округа, будет способствовать развитию предпринимательской активности населения, повышению конкурентоспособности субъектов малого и среднего предпринимательства, повышению квалификации и компетенций кадров, созданию условий развития деятельности самозанятых.</w:t>
      </w:r>
    </w:p>
    <w:p w:rsidR="00B4357D" w:rsidRDefault="00B4357D">
      <w:pPr>
        <w:rPr>
          <w:rFonts w:ascii="PT Astra Serif" w:eastAsia="Source Han Sans CN Regular" w:hAnsi="PT Astra Serif" w:cs="Lohit Devanagari"/>
          <w:kern w:val="2"/>
          <w:sz w:val="28"/>
          <w:lang w:bidi="ru-RU"/>
        </w:rPr>
        <w:sectPr w:rsidR="00B4357D" w:rsidSect="00E44A11">
          <w:pgSz w:w="12240" w:h="15840"/>
          <w:pgMar w:top="1134" w:right="567" w:bottom="993" w:left="1418" w:header="720" w:footer="720" w:gutter="0"/>
          <w:cols w:space="720"/>
          <w:titlePg/>
          <w:docGrid w:linePitch="326"/>
        </w:sectPr>
      </w:pPr>
    </w:p>
    <w:p w:rsidR="00B4357D" w:rsidRDefault="00B4357D">
      <w:pPr>
        <w:rPr>
          <w:rFonts w:ascii="PT Astra Serif" w:eastAsia="Source Han Sans CN Regular" w:hAnsi="PT Astra Serif" w:cs="Lohit Devanagari"/>
          <w:kern w:val="2"/>
          <w:sz w:val="28"/>
          <w:lang w:bidi="ru-RU"/>
        </w:rPr>
      </w:pPr>
    </w:p>
    <w:p w:rsidR="0043079C" w:rsidRDefault="0043079C">
      <w:pPr>
        <w:rPr>
          <w:rFonts w:ascii="PT Astra Serif" w:eastAsia="Source Han Sans CN Regular" w:hAnsi="PT Astra Serif" w:cs="Lohit Devanagari"/>
          <w:kern w:val="2"/>
          <w:sz w:val="28"/>
          <w:lang w:bidi="ru-RU"/>
        </w:rPr>
      </w:pPr>
    </w:p>
    <w:p w:rsidR="00B4357D" w:rsidRDefault="00B4357D" w:rsidP="0043079C">
      <w:pPr>
        <w:widowControl w:val="0"/>
        <w:suppressAutoHyphens/>
        <w:overflowPunct w:val="0"/>
        <w:jc w:val="center"/>
        <w:rPr>
          <w:rFonts w:eastAsia="Source Han Sans CN Regular"/>
          <w:b/>
          <w:kern w:val="2"/>
          <w:sz w:val="28"/>
          <w:szCs w:val="28"/>
          <w:lang w:bidi="ru-RU"/>
        </w:rPr>
      </w:pPr>
    </w:p>
    <w:p w:rsidR="00B4357D" w:rsidRDefault="00B4357D" w:rsidP="0043079C">
      <w:pPr>
        <w:widowControl w:val="0"/>
        <w:suppressAutoHyphens/>
        <w:overflowPunct w:val="0"/>
        <w:jc w:val="center"/>
        <w:rPr>
          <w:rFonts w:eastAsia="Source Han Sans CN Regular"/>
          <w:b/>
          <w:kern w:val="2"/>
          <w:sz w:val="28"/>
          <w:szCs w:val="28"/>
          <w:lang w:bidi="ru-RU"/>
        </w:rPr>
      </w:pPr>
    </w:p>
    <w:p w:rsidR="0043079C" w:rsidRPr="0043079C" w:rsidRDefault="0043079C" w:rsidP="0043079C">
      <w:pPr>
        <w:widowControl w:val="0"/>
        <w:suppressAutoHyphens/>
        <w:overflowPunct w:val="0"/>
        <w:jc w:val="center"/>
        <w:rPr>
          <w:rFonts w:eastAsia="Source Han Sans CN Regular"/>
          <w:b/>
          <w:kern w:val="2"/>
          <w:sz w:val="28"/>
          <w:szCs w:val="28"/>
          <w:lang w:bidi="ru-RU"/>
        </w:rPr>
      </w:pPr>
      <w:r w:rsidRPr="0043079C">
        <w:rPr>
          <w:rFonts w:eastAsia="Source Han Sans CN Regular"/>
          <w:b/>
          <w:kern w:val="2"/>
          <w:sz w:val="28"/>
          <w:szCs w:val="28"/>
          <w:lang w:bidi="ru-RU"/>
        </w:rPr>
        <w:t>ПАСПОРТ</w:t>
      </w:r>
    </w:p>
    <w:p w:rsidR="0043079C" w:rsidRPr="0043079C" w:rsidRDefault="0043079C" w:rsidP="0043079C">
      <w:pPr>
        <w:widowControl w:val="0"/>
        <w:suppressAutoHyphens/>
        <w:overflowPunct w:val="0"/>
        <w:jc w:val="center"/>
        <w:rPr>
          <w:rFonts w:eastAsia="Source Han Sans CN Regular"/>
          <w:b/>
          <w:kern w:val="2"/>
          <w:sz w:val="28"/>
          <w:szCs w:val="28"/>
          <w:lang w:bidi="ru-RU"/>
        </w:rPr>
      </w:pPr>
      <w:r w:rsidRPr="0043079C">
        <w:rPr>
          <w:rFonts w:eastAsia="Source Han Sans CN Regular"/>
          <w:b/>
          <w:kern w:val="2"/>
          <w:sz w:val="28"/>
          <w:szCs w:val="28"/>
          <w:lang w:bidi="ru-RU"/>
        </w:rPr>
        <w:t xml:space="preserve">муниципальной программы </w:t>
      </w:r>
    </w:p>
    <w:p w:rsidR="00E44A11" w:rsidRPr="000D5931" w:rsidRDefault="0043079C" w:rsidP="00E44A11">
      <w:pPr>
        <w:widowControl w:val="0"/>
        <w:suppressAutoHyphens/>
        <w:overflowPunct w:val="0"/>
        <w:jc w:val="center"/>
        <w:rPr>
          <w:rFonts w:eastAsia="Source Han Sans CN Regular"/>
          <w:b/>
          <w:kern w:val="2"/>
          <w:sz w:val="28"/>
          <w:lang w:bidi="ru-RU"/>
        </w:rPr>
      </w:pPr>
      <w:r w:rsidRPr="0043079C">
        <w:rPr>
          <w:rFonts w:eastAsia="Source Han Sans CN Regular"/>
          <w:b/>
          <w:kern w:val="2"/>
          <w:sz w:val="28"/>
          <w:szCs w:val="28"/>
          <w:lang w:bidi="ru-RU"/>
        </w:rPr>
        <w:t>«</w:t>
      </w:r>
      <w:r w:rsidR="0018797F" w:rsidRPr="0018797F">
        <w:rPr>
          <w:rFonts w:eastAsia="Source Han Sans CN Regular"/>
          <w:b/>
          <w:kern w:val="2"/>
          <w:sz w:val="28"/>
          <w:szCs w:val="28"/>
          <w:lang w:bidi="ru-RU"/>
        </w:rPr>
        <w:t>Развитие и поддержка малого и среднего предпринимательства в Осинниковском городском округе</w:t>
      </w:r>
      <w:r w:rsidRPr="0018797F">
        <w:rPr>
          <w:rFonts w:eastAsia="Source Han Sans CN Regular"/>
          <w:b/>
          <w:kern w:val="2"/>
          <w:sz w:val="28"/>
          <w:lang w:bidi="ru-RU"/>
        </w:rPr>
        <w:t>»</w:t>
      </w:r>
      <w:r w:rsidRPr="0043079C">
        <w:rPr>
          <w:rFonts w:eastAsia="Source Han Sans CN Regular"/>
          <w:b/>
          <w:kern w:val="2"/>
          <w:sz w:val="28"/>
          <w:lang w:bidi="ru-RU"/>
        </w:rPr>
        <w:t xml:space="preserve"> </w:t>
      </w:r>
    </w:p>
    <w:p w:rsidR="0043079C" w:rsidRDefault="0043079C" w:rsidP="0043079C">
      <w:pPr>
        <w:widowControl w:val="0"/>
        <w:suppressAutoHyphens/>
        <w:overflowPunct w:val="0"/>
        <w:jc w:val="center"/>
        <w:rPr>
          <w:rFonts w:ascii="PT Astra Serif" w:eastAsia="Source Han Sans CN Regular" w:hAnsi="PT Astra Serif" w:cs="Lohit Devanagari"/>
          <w:b/>
          <w:kern w:val="2"/>
          <w:sz w:val="28"/>
          <w:szCs w:val="28"/>
          <w:lang w:bidi="ru-RU"/>
        </w:rPr>
      </w:pPr>
    </w:p>
    <w:tbl>
      <w:tblPr>
        <w:tblStyle w:val="a5"/>
        <w:tblW w:w="0" w:type="auto"/>
        <w:tblLook w:val="04A0"/>
      </w:tblPr>
      <w:tblGrid>
        <w:gridCol w:w="6964"/>
        <w:gridCol w:w="6965"/>
      </w:tblGrid>
      <w:tr w:rsidR="00B4357D" w:rsidRPr="007E360C" w:rsidTr="00B4357D">
        <w:tc>
          <w:tcPr>
            <w:tcW w:w="6964" w:type="dxa"/>
          </w:tcPr>
          <w:p w:rsidR="00B4357D" w:rsidRPr="007E360C" w:rsidRDefault="00B4357D" w:rsidP="00B4357D">
            <w:pPr>
              <w:widowControl w:val="0"/>
              <w:suppressAutoHyphens/>
              <w:overflowPunct w:val="0"/>
              <w:rPr>
                <w:rFonts w:eastAsia="Source Han Sans CN Regular"/>
                <w:kern w:val="2"/>
                <w:sz w:val="22"/>
                <w:szCs w:val="22"/>
                <w:lang w:bidi="ru-RU"/>
              </w:rPr>
            </w:pPr>
            <w:r w:rsidRPr="007E360C">
              <w:rPr>
                <w:rFonts w:eastAsia="Source Han Sans CN Regular"/>
                <w:kern w:val="2"/>
                <w:sz w:val="22"/>
                <w:szCs w:val="22"/>
                <w:lang w:bidi="ru-RU"/>
              </w:rPr>
              <w:t>Куратор муниципальной программы</w:t>
            </w:r>
          </w:p>
        </w:tc>
        <w:tc>
          <w:tcPr>
            <w:tcW w:w="6965" w:type="dxa"/>
          </w:tcPr>
          <w:p w:rsidR="00B4357D" w:rsidRPr="007E360C" w:rsidRDefault="00B4357D" w:rsidP="00400FB8">
            <w:pPr>
              <w:widowControl w:val="0"/>
              <w:suppressAutoHyphens/>
              <w:overflowPunct w:val="0"/>
              <w:jc w:val="both"/>
              <w:rPr>
                <w:rFonts w:eastAsia="Calibri"/>
                <w:kern w:val="2"/>
                <w:sz w:val="22"/>
                <w:szCs w:val="22"/>
                <w:lang w:eastAsia="en-US" w:bidi="ru-RU"/>
              </w:rPr>
            </w:pPr>
            <w:r w:rsidRPr="007E360C">
              <w:rPr>
                <w:rFonts w:eastAsia="Calibri"/>
                <w:kern w:val="2"/>
                <w:sz w:val="22"/>
                <w:szCs w:val="22"/>
                <w:lang w:eastAsia="en-US" w:bidi="ru-RU"/>
              </w:rPr>
              <w:t xml:space="preserve">Заместитель </w:t>
            </w:r>
            <w:r w:rsidR="00400FB8">
              <w:rPr>
                <w:rFonts w:eastAsia="Calibri"/>
                <w:kern w:val="2"/>
                <w:sz w:val="22"/>
                <w:szCs w:val="22"/>
                <w:lang w:eastAsia="en-US" w:bidi="ru-RU"/>
              </w:rPr>
              <w:t>Г</w:t>
            </w:r>
            <w:r w:rsidRPr="007E360C">
              <w:rPr>
                <w:rFonts w:eastAsia="Calibri"/>
                <w:kern w:val="2"/>
                <w:sz w:val="22"/>
                <w:szCs w:val="22"/>
                <w:lang w:eastAsia="en-US" w:bidi="ru-RU"/>
              </w:rPr>
              <w:t>лавы Осинниковского городского округа по экономике, инвестиционной политике и развитию бизнеса</w:t>
            </w:r>
          </w:p>
        </w:tc>
      </w:tr>
      <w:tr w:rsidR="00B4357D" w:rsidRPr="007E360C" w:rsidTr="00B4357D">
        <w:tc>
          <w:tcPr>
            <w:tcW w:w="6964" w:type="dxa"/>
          </w:tcPr>
          <w:p w:rsidR="00B4357D" w:rsidRPr="007E360C" w:rsidRDefault="00B4357D" w:rsidP="00B4357D">
            <w:pPr>
              <w:widowControl w:val="0"/>
              <w:suppressAutoHyphens/>
              <w:overflowPunct w:val="0"/>
              <w:rPr>
                <w:rFonts w:eastAsia="Source Han Sans CN Regular"/>
                <w:kern w:val="2"/>
                <w:sz w:val="22"/>
                <w:szCs w:val="22"/>
                <w:lang w:bidi="ru-RU"/>
              </w:rPr>
            </w:pPr>
            <w:r w:rsidRPr="007E360C">
              <w:rPr>
                <w:rFonts w:eastAsia="Source Han Sans CN Regular"/>
                <w:kern w:val="2"/>
                <w:sz w:val="22"/>
                <w:szCs w:val="22"/>
                <w:lang w:bidi="ru-RU"/>
              </w:rPr>
              <w:t>Ответственный исполнитель муниципальной программы</w:t>
            </w:r>
          </w:p>
        </w:tc>
        <w:tc>
          <w:tcPr>
            <w:tcW w:w="6965" w:type="dxa"/>
          </w:tcPr>
          <w:p w:rsidR="00B4357D" w:rsidRPr="007E360C" w:rsidRDefault="00105754" w:rsidP="00105754">
            <w:pPr>
              <w:widowControl w:val="0"/>
              <w:suppressAutoHyphens/>
              <w:overflowPunct w:val="0"/>
              <w:jc w:val="both"/>
              <w:rPr>
                <w:rFonts w:eastAsia="Calibri"/>
                <w:kern w:val="2"/>
                <w:sz w:val="22"/>
                <w:szCs w:val="22"/>
                <w:lang w:eastAsia="en-US" w:bidi="ru-RU"/>
              </w:rPr>
            </w:pPr>
            <w:r w:rsidRPr="007E360C">
              <w:rPr>
                <w:rFonts w:eastAsia="Calibri"/>
                <w:kern w:val="2"/>
                <w:sz w:val="22"/>
                <w:szCs w:val="22"/>
                <w:lang w:eastAsia="en-US" w:bidi="ru-RU"/>
              </w:rPr>
              <w:t>О</w:t>
            </w:r>
            <w:r w:rsidR="00B4357D" w:rsidRPr="007E360C">
              <w:rPr>
                <w:rFonts w:eastAsia="Calibri"/>
                <w:kern w:val="2"/>
                <w:sz w:val="22"/>
                <w:szCs w:val="22"/>
                <w:lang w:eastAsia="en-US" w:bidi="ru-RU"/>
              </w:rPr>
              <w:t>тдел содействия малому и среднему предпринимательству</w:t>
            </w:r>
            <w:r w:rsidRPr="007E360C">
              <w:rPr>
                <w:rFonts w:eastAsia="Calibri"/>
                <w:kern w:val="2"/>
                <w:sz w:val="22"/>
                <w:szCs w:val="22"/>
                <w:lang w:eastAsia="en-US" w:bidi="ru-RU"/>
              </w:rPr>
              <w:t xml:space="preserve"> администрации Осинниковского городского округа</w:t>
            </w:r>
          </w:p>
        </w:tc>
      </w:tr>
      <w:tr w:rsidR="00B4357D" w:rsidRPr="007E360C" w:rsidTr="00B4357D">
        <w:tc>
          <w:tcPr>
            <w:tcW w:w="6964" w:type="dxa"/>
          </w:tcPr>
          <w:p w:rsidR="00B4357D" w:rsidRPr="007E360C" w:rsidRDefault="00B4357D" w:rsidP="00B4357D">
            <w:pPr>
              <w:widowControl w:val="0"/>
              <w:suppressAutoHyphens/>
              <w:overflowPunct w:val="0"/>
              <w:rPr>
                <w:rFonts w:eastAsia="Source Han Sans CN Regular"/>
                <w:kern w:val="2"/>
                <w:sz w:val="22"/>
                <w:szCs w:val="22"/>
                <w:lang w:bidi="ru-RU"/>
              </w:rPr>
            </w:pPr>
            <w:r w:rsidRPr="007E360C">
              <w:rPr>
                <w:rFonts w:eastAsia="Source Han Sans CN Regular"/>
                <w:kern w:val="2"/>
                <w:sz w:val="22"/>
                <w:szCs w:val="22"/>
                <w:lang w:bidi="ru-RU"/>
              </w:rPr>
              <w:t>Период реализации муниципальной программы</w:t>
            </w:r>
          </w:p>
        </w:tc>
        <w:tc>
          <w:tcPr>
            <w:tcW w:w="6965" w:type="dxa"/>
          </w:tcPr>
          <w:p w:rsidR="00B4357D" w:rsidRPr="007E360C" w:rsidRDefault="00105754" w:rsidP="00B4357D">
            <w:pPr>
              <w:widowControl w:val="0"/>
              <w:suppressAutoHyphens/>
              <w:overflowPunct w:val="0"/>
              <w:rPr>
                <w:rFonts w:eastAsia="Source Han Sans CN Regular"/>
                <w:kern w:val="2"/>
                <w:sz w:val="22"/>
                <w:szCs w:val="22"/>
                <w:lang w:bidi="ru-RU"/>
              </w:rPr>
            </w:pPr>
            <w:r w:rsidRPr="007E360C">
              <w:rPr>
                <w:rFonts w:eastAsia="Source Han Sans CN Regular"/>
                <w:kern w:val="2"/>
                <w:sz w:val="22"/>
                <w:szCs w:val="22"/>
                <w:lang w:bidi="ru-RU"/>
              </w:rPr>
              <w:t>2026-2030 годы</w:t>
            </w:r>
          </w:p>
        </w:tc>
      </w:tr>
      <w:tr w:rsidR="00105754" w:rsidRPr="007E360C" w:rsidTr="00B4357D">
        <w:tc>
          <w:tcPr>
            <w:tcW w:w="6964" w:type="dxa"/>
          </w:tcPr>
          <w:p w:rsidR="00105754" w:rsidRPr="007E360C" w:rsidRDefault="00105754" w:rsidP="00105754">
            <w:pPr>
              <w:widowControl w:val="0"/>
              <w:suppressAutoHyphens/>
              <w:overflowPunct w:val="0"/>
              <w:rPr>
                <w:rFonts w:eastAsia="Source Han Sans CN Regular"/>
                <w:kern w:val="2"/>
                <w:sz w:val="22"/>
                <w:szCs w:val="22"/>
                <w:lang w:bidi="ru-RU"/>
              </w:rPr>
            </w:pPr>
            <w:r w:rsidRPr="007E360C">
              <w:rPr>
                <w:rFonts w:eastAsia="Source Han Sans CN Regular"/>
                <w:kern w:val="2"/>
                <w:sz w:val="22"/>
                <w:szCs w:val="22"/>
                <w:lang w:bidi="ru-RU"/>
              </w:rPr>
              <w:t>Цель муниципальной программы</w:t>
            </w:r>
          </w:p>
        </w:tc>
        <w:tc>
          <w:tcPr>
            <w:tcW w:w="6965" w:type="dxa"/>
          </w:tcPr>
          <w:p w:rsidR="00105754" w:rsidRPr="007E360C" w:rsidRDefault="00105754" w:rsidP="00105754">
            <w:pPr>
              <w:widowControl w:val="0"/>
              <w:suppressAutoHyphens/>
              <w:overflowPunct w:val="0"/>
              <w:jc w:val="both"/>
              <w:rPr>
                <w:rFonts w:eastAsia="Calibri"/>
                <w:kern w:val="2"/>
                <w:sz w:val="22"/>
                <w:szCs w:val="22"/>
                <w:lang w:eastAsia="en-US" w:bidi="ru-RU"/>
              </w:rPr>
            </w:pPr>
            <w:r w:rsidRPr="007E360C">
              <w:rPr>
                <w:rFonts w:eastAsia="Calibri"/>
                <w:kern w:val="2"/>
                <w:sz w:val="22"/>
                <w:szCs w:val="22"/>
                <w:lang w:eastAsia="en-US" w:bidi="ru-RU"/>
              </w:rPr>
              <w:t xml:space="preserve">Создание благоприятных </w:t>
            </w:r>
            <w:r w:rsidR="0069326A" w:rsidRPr="0069326A">
              <w:rPr>
                <w:rFonts w:eastAsia="Calibri"/>
                <w:kern w:val="2"/>
                <w:sz w:val="22"/>
                <w:szCs w:val="22"/>
                <w:lang w:eastAsia="en-US" w:bidi="ru-RU"/>
              </w:rPr>
              <w:t>условий для развития предпринимательской деятельности как фактора экономико-социального прогресса Осинниковского городского округа</w:t>
            </w:r>
          </w:p>
        </w:tc>
      </w:tr>
      <w:tr w:rsidR="00105754" w:rsidRPr="007E360C" w:rsidTr="00B4357D">
        <w:tc>
          <w:tcPr>
            <w:tcW w:w="6964" w:type="dxa"/>
          </w:tcPr>
          <w:p w:rsidR="00105754" w:rsidRPr="007E360C" w:rsidRDefault="00105754" w:rsidP="00105754">
            <w:pPr>
              <w:widowControl w:val="0"/>
              <w:suppressAutoHyphens/>
              <w:overflowPunct w:val="0"/>
              <w:rPr>
                <w:rFonts w:eastAsia="Source Han Sans CN Regular"/>
                <w:kern w:val="2"/>
                <w:sz w:val="22"/>
                <w:szCs w:val="22"/>
                <w:lang w:bidi="ru-RU"/>
              </w:rPr>
            </w:pPr>
            <w:r w:rsidRPr="007E360C">
              <w:rPr>
                <w:rFonts w:eastAsia="Source Han Sans CN Regular"/>
                <w:kern w:val="2"/>
                <w:sz w:val="22"/>
                <w:szCs w:val="22"/>
                <w:lang w:bidi="ru-RU"/>
              </w:rPr>
              <w:t>Направления (подпрограммы) муниципальной программы</w:t>
            </w:r>
          </w:p>
        </w:tc>
        <w:tc>
          <w:tcPr>
            <w:tcW w:w="6965" w:type="dxa"/>
          </w:tcPr>
          <w:p w:rsidR="00105754" w:rsidRPr="007E360C" w:rsidRDefault="00105754" w:rsidP="00105754">
            <w:pPr>
              <w:widowControl w:val="0"/>
              <w:suppressAutoHyphens/>
              <w:overflowPunct w:val="0"/>
              <w:rPr>
                <w:rFonts w:eastAsia="Source Han Sans CN Regular"/>
                <w:kern w:val="2"/>
                <w:sz w:val="22"/>
                <w:szCs w:val="22"/>
                <w:lang w:bidi="ru-RU"/>
              </w:rPr>
            </w:pPr>
            <w:r w:rsidRPr="007E360C">
              <w:rPr>
                <w:rFonts w:eastAsia="Source Han Sans CN Regular"/>
                <w:kern w:val="2"/>
                <w:sz w:val="22"/>
                <w:szCs w:val="22"/>
                <w:lang w:bidi="ru-RU"/>
              </w:rPr>
              <w:t>-</w:t>
            </w:r>
          </w:p>
        </w:tc>
      </w:tr>
      <w:tr w:rsidR="00CD016A" w:rsidRPr="007E360C" w:rsidTr="00291C8B">
        <w:trPr>
          <w:trHeight w:val="285"/>
        </w:trPr>
        <w:tc>
          <w:tcPr>
            <w:tcW w:w="6964" w:type="dxa"/>
            <w:vMerge w:val="restart"/>
          </w:tcPr>
          <w:p w:rsidR="00CD016A" w:rsidRPr="00291C8B" w:rsidRDefault="00CD016A" w:rsidP="00105754">
            <w:pPr>
              <w:widowControl w:val="0"/>
              <w:suppressAutoHyphens/>
              <w:overflowPunct w:val="0"/>
              <w:rPr>
                <w:rFonts w:eastAsia="Source Han Sans CN Regular"/>
                <w:kern w:val="2"/>
                <w:sz w:val="22"/>
                <w:szCs w:val="22"/>
                <w:lang w:bidi="ru-RU"/>
              </w:rPr>
            </w:pPr>
            <w:r w:rsidRPr="00291C8B">
              <w:rPr>
                <w:rFonts w:eastAsia="Source Han Sans CN Regular"/>
                <w:kern w:val="2"/>
                <w:sz w:val="22"/>
                <w:szCs w:val="22"/>
                <w:lang w:bidi="ru-RU"/>
              </w:rPr>
              <w:t xml:space="preserve">Связь с национальными целями развития Российской Федерации/ </w:t>
            </w:r>
          </w:p>
          <w:p w:rsidR="00CD016A" w:rsidRPr="009B6AC8" w:rsidRDefault="00CD016A" w:rsidP="00105754">
            <w:pPr>
              <w:widowControl w:val="0"/>
              <w:suppressAutoHyphens/>
              <w:overflowPunct w:val="0"/>
              <w:rPr>
                <w:rFonts w:eastAsia="Source Han Sans CN Regular"/>
                <w:kern w:val="2"/>
                <w:sz w:val="22"/>
                <w:szCs w:val="22"/>
                <w:highlight w:val="yellow"/>
                <w:lang w:bidi="ru-RU"/>
              </w:rPr>
            </w:pPr>
            <w:r w:rsidRPr="00291C8B">
              <w:rPr>
                <w:rFonts w:eastAsia="Source Han Sans CN Regular"/>
                <w:kern w:val="2"/>
                <w:sz w:val="22"/>
                <w:szCs w:val="22"/>
                <w:lang w:bidi="ru-RU"/>
              </w:rPr>
              <w:t xml:space="preserve"> государственной программой субъекта Российской Федерации</w:t>
            </w:r>
          </w:p>
        </w:tc>
        <w:tc>
          <w:tcPr>
            <w:tcW w:w="6965" w:type="dxa"/>
          </w:tcPr>
          <w:p w:rsidR="00CD016A" w:rsidRPr="009B6AC8" w:rsidRDefault="00291C8B" w:rsidP="00105754">
            <w:pPr>
              <w:widowControl w:val="0"/>
              <w:suppressAutoHyphens/>
              <w:overflowPunct w:val="0"/>
              <w:rPr>
                <w:rFonts w:eastAsia="Source Han Sans CN Regular"/>
                <w:kern w:val="2"/>
                <w:sz w:val="22"/>
                <w:szCs w:val="22"/>
                <w:highlight w:val="yellow"/>
                <w:lang w:bidi="ru-RU"/>
              </w:rPr>
            </w:pPr>
            <w:r w:rsidRPr="00291C8B">
              <w:rPr>
                <w:rFonts w:eastAsia="Source Han Sans CN Regular"/>
                <w:kern w:val="2"/>
                <w:sz w:val="22"/>
                <w:szCs w:val="22"/>
                <w:lang w:bidi="ru-RU"/>
              </w:rPr>
              <w:t>Связи с национальными целями нет</w:t>
            </w:r>
          </w:p>
        </w:tc>
      </w:tr>
      <w:tr w:rsidR="00CD016A" w:rsidRPr="007E360C" w:rsidTr="00B4357D">
        <w:trPr>
          <w:trHeight w:val="885"/>
        </w:trPr>
        <w:tc>
          <w:tcPr>
            <w:tcW w:w="6964" w:type="dxa"/>
            <w:vMerge/>
          </w:tcPr>
          <w:p w:rsidR="00CD016A" w:rsidRPr="007E360C" w:rsidRDefault="00CD016A" w:rsidP="00105754">
            <w:pPr>
              <w:widowControl w:val="0"/>
              <w:suppressAutoHyphens/>
              <w:overflowPunct w:val="0"/>
              <w:rPr>
                <w:rFonts w:eastAsia="Source Han Sans CN Regular"/>
                <w:kern w:val="2"/>
                <w:sz w:val="22"/>
                <w:szCs w:val="22"/>
                <w:lang w:bidi="ru-RU"/>
              </w:rPr>
            </w:pPr>
          </w:p>
        </w:tc>
        <w:tc>
          <w:tcPr>
            <w:tcW w:w="6965" w:type="dxa"/>
          </w:tcPr>
          <w:p w:rsidR="00291C8B" w:rsidRDefault="00400FB8" w:rsidP="00400FB8">
            <w:pPr>
              <w:widowControl w:val="0"/>
              <w:suppressAutoHyphens/>
              <w:overflowPunct w:val="0"/>
              <w:rPr>
                <w:rFonts w:eastAsia="Source Han Sans CN Regular"/>
                <w:kern w:val="2"/>
                <w:sz w:val="22"/>
                <w:szCs w:val="22"/>
                <w:lang w:bidi="ru-RU"/>
              </w:rPr>
            </w:pPr>
            <w:r>
              <w:rPr>
                <w:rFonts w:eastAsia="Source Han Sans CN Regular"/>
                <w:kern w:val="2"/>
                <w:sz w:val="22"/>
                <w:szCs w:val="22"/>
                <w:lang w:bidi="ru-RU"/>
              </w:rPr>
              <w:t>Г</w:t>
            </w:r>
            <w:r w:rsidR="00291C8B">
              <w:rPr>
                <w:rFonts w:eastAsia="Source Han Sans CN Regular"/>
                <w:kern w:val="2"/>
                <w:sz w:val="22"/>
                <w:szCs w:val="22"/>
                <w:lang w:bidi="ru-RU"/>
              </w:rPr>
              <w:t>осударственная</w:t>
            </w:r>
            <w:r w:rsidR="00291C8B" w:rsidRPr="00291C8B">
              <w:rPr>
                <w:rFonts w:eastAsia="Source Han Sans CN Regular"/>
                <w:kern w:val="2"/>
                <w:sz w:val="22"/>
                <w:szCs w:val="22"/>
                <w:lang w:bidi="ru-RU"/>
              </w:rPr>
              <w:t xml:space="preserve"> программ</w:t>
            </w:r>
            <w:r w:rsidR="00291C8B">
              <w:rPr>
                <w:rFonts w:eastAsia="Source Han Sans CN Regular"/>
                <w:kern w:val="2"/>
                <w:sz w:val="22"/>
                <w:szCs w:val="22"/>
                <w:lang w:bidi="ru-RU"/>
              </w:rPr>
              <w:t>а</w:t>
            </w:r>
            <w:r w:rsidR="00291C8B" w:rsidRPr="00291C8B">
              <w:rPr>
                <w:rFonts w:eastAsia="Source Han Sans CN Regular"/>
                <w:kern w:val="2"/>
                <w:sz w:val="22"/>
                <w:szCs w:val="22"/>
                <w:lang w:bidi="ru-RU"/>
              </w:rPr>
              <w:t xml:space="preserve"> Кемеровской области-Кузбасса «Экономическое развитие и ин</w:t>
            </w:r>
            <w:r>
              <w:rPr>
                <w:rFonts w:eastAsia="Source Han Sans CN Regular"/>
                <w:kern w:val="2"/>
                <w:sz w:val="22"/>
                <w:szCs w:val="22"/>
                <w:lang w:bidi="ru-RU"/>
              </w:rPr>
              <w:t>новационная экономика Кузба</w:t>
            </w:r>
            <w:r w:rsidR="002421A2">
              <w:rPr>
                <w:rFonts w:eastAsia="Source Han Sans CN Regular"/>
                <w:kern w:val="2"/>
                <w:sz w:val="22"/>
                <w:szCs w:val="22"/>
                <w:lang w:bidi="ru-RU"/>
              </w:rPr>
              <w:t xml:space="preserve">сса», </w:t>
            </w:r>
            <w:r>
              <w:rPr>
                <w:rFonts w:eastAsia="Source Han Sans CN Regular"/>
                <w:kern w:val="2"/>
                <w:sz w:val="22"/>
                <w:szCs w:val="22"/>
                <w:lang w:bidi="ru-RU"/>
              </w:rPr>
              <w:t xml:space="preserve">утвержденная постановлением Правительства Кемеровской области-Кузбасса </w:t>
            </w:r>
            <w:r w:rsidR="00E61DFA">
              <w:rPr>
                <w:rFonts w:eastAsia="Source Han Sans CN Regular"/>
                <w:kern w:val="2"/>
                <w:sz w:val="22"/>
                <w:szCs w:val="22"/>
                <w:lang w:bidi="ru-RU"/>
              </w:rPr>
              <w:t xml:space="preserve">от </w:t>
            </w:r>
            <w:r w:rsidRPr="00291C8B">
              <w:rPr>
                <w:rFonts w:eastAsia="Source Han Sans CN Regular"/>
                <w:kern w:val="2"/>
                <w:sz w:val="22"/>
                <w:szCs w:val="22"/>
                <w:lang w:bidi="ru-RU"/>
              </w:rPr>
              <w:t>6 октября 2024 года № 667</w:t>
            </w:r>
          </w:p>
        </w:tc>
      </w:tr>
    </w:tbl>
    <w:p w:rsidR="00B4357D" w:rsidRPr="00B4357D" w:rsidRDefault="00B4357D" w:rsidP="0043079C">
      <w:pPr>
        <w:widowControl w:val="0"/>
        <w:suppressAutoHyphens/>
        <w:overflowPunct w:val="0"/>
        <w:jc w:val="center"/>
        <w:rPr>
          <w:rFonts w:eastAsia="Source Han Sans CN Regular"/>
          <w:kern w:val="2"/>
          <w:sz w:val="12"/>
          <w:szCs w:val="28"/>
          <w:lang w:bidi="ru-RU"/>
        </w:rPr>
      </w:pPr>
    </w:p>
    <w:p w:rsidR="0043079C" w:rsidRDefault="0043079C">
      <w:pPr>
        <w:rPr>
          <w:rFonts w:ascii="PT Astra Serif" w:eastAsia="Source Han Sans CN Regular" w:hAnsi="PT Astra Serif" w:cs="Lohit Devanagari"/>
          <w:kern w:val="2"/>
          <w:sz w:val="28"/>
          <w:lang w:bidi="ru-RU"/>
        </w:rPr>
      </w:pPr>
    </w:p>
    <w:p w:rsidR="000D5931" w:rsidRDefault="000D5931" w:rsidP="00880A15">
      <w:pPr>
        <w:widowControl w:val="0"/>
        <w:suppressAutoHyphens/>
        <w:overflowPunct w:val="0"/>
        <w:jc w:val="center"/>
        <w:rPr>
          <w:rFonts w:ascii="Tinos" w:eastAsia="Source Han Sans CN Regular" w:hAnsi="Tinos" w:cs="Lohit Devanagari"/>
          <w:color w:val="000000"/>
          <w:kern w:val="2"/>
          <w:sz w:val="28"/>
          <w:szCs w:val="28"/>
          <w:lang w:bidi="ru-RU"/>
        </w:rPr>
        <w:sectPr w:rsidR="000D5931" w:rsidSect="00B4357D">
          <w:pgSz w:w="15840" w:h="12240" w:orient="landscape"/>
          <w:pgMar w:top="1418" w:right="1134" w:bottom="567" w:left="993" w:header="720" w:footer="720" w:gutter="0"/>
          <w:cols w:space="720"/>
          <w:titlePg/>
          <w:docGrid w:linePitch="326"/>
        </w:sectPr>
      </w:pPr>
    </w:p>
    <w:p w:rsidR="00696CD5" w:rsidRDefault="000D5931" w:rsidP="00696CD5">
      <w:pPr>
        <w:pStyle w:val="a8"/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0D5931">
        <w:rPr>
          <w:b/>
          <w:bCs/>
          <w:color w:val="000000"/>
          <w:sz w:val="28"/>
          <w:szCs w:val="28"/>
        </w:rPr>
        <w:lastRenderedPageBreak/>
        <w:t>2. Показатели муниципальной программы «</w:t>
      </w:r>
      <w:r w:rsidR="0018797F" w:rsidRPr="0018797F">
        <w:rPr>
          <w:b/>
          <w:bCs/>
          <w:color w:val="000000"/>
          <w:sz w:val="28"/>
          <w:szCs w:val="28"/>
        </w:rPr>
        <w:t>Развитие и поддержка малого и среднего предпринимательства в Осинниковском городском округе</w:t>
      </w:r>
      <w:r w:rsidRPr="000D5931">
        <w:rPr>
          <w:b/>
          <w:bCs/>
          <w:color w:val="000000"/>
          <w:sz w:val="28"/>
          <w:szCs w:val="28"/>
        </w:rPr>
        <w:t xml:space="preserve">» </w:t>
      </w:r>
    </w:p>
    <w:p w:rsidR="0002132E" w:rsidRDefault="0002132E" w:rsidP="00696CD5">
      <w:pPr>
        <w:pStyle w:val="a8"/>
        <w:spacing w:line="276" w:lineRule="auto"/>
        <w:jc w:val="center"/>
        <w:rPr>
          <w:b/>
          <w:bCs/>
        </w:rPr>
      </w:pPr>
    </w:p>
    <w:tbl>
      <w:tblPr>
        <w:tblW w:w="5378" w:type="pct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5"/>
        <w:gridCol w:w="1562"/>
        <w:gridCol w:w="1229"/>
        <w:gridCol w:w="1238"/>
        <w:gridCol w:w="935"/>
        <w:gridCol w:w="991"/>
        <w:gridCol w:w="685"/>
        <w:gridCol w:w="688"/>
        <w:gridCol w:w="688"/>
        <w:gridCol w:w="688"/>
        <w:gridCol w:w="688"/>
        <w:gridCol w:w="702"/>
        <w:gridCol w:w="1396"/>
        <w:gridCol w:w="1420"/>
        <w:gridCol w:w="1408"/>
      </w:tblGrid>
      <w:tr w:rsidR="00D37590" w:rsidRPr="0064146D" w:rsidTr="007E360C">
        <w:tc>
          <w:tcPr>
            <w:tcW w:w="190" w:type="pct"/>
            <w:vMerge w:val="restart"/>
          </w:tcPr>
          <w:p w:rsidR="00D37590" w:rsidRPr="0064146D" w:rsidRDefault="00D37590" w:rsidP="00451D9A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№ п/п</w:t>
            </w:r>
          </w:p>
        </w:tc>
        <w:tc>
          <w:tcPr>
            <w:tcW w:w="525" w:type="pct"/>
            <w:vMerge w:val="restart"/>
          </w:tcPr>
          <w:p w:rsidR="00D37590" w:rsidRPr="0064146D" w:rsidRDefault="00D37590" w:rsidP="00451D9A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Наименование показателя</w:t>
            </w:r>
          </w:p>
        </w:tc>
        <w:tc>
          <w:tcPr>
            <w:tcW w:w="413" w:type="pct"/>
            <w:vMerge w:val="restart"/>
          </w:tcPr>
          <w:p w:rsidR="00D37590" w:rsidRPr="0064146D" w:rsidRDefault="00D37590" w:rsidP="00451D9A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Уровень показателя</w:t>
            </w:r>
          </w:p>
        </w:tc>
        <w:tc>
          <w:tcPr>
            <w:tcW w:w="416" w:type="pct"/>
            <w:vMerge w:val="restart"/>
          </w:tcPr>
          <w:p w:rsidR="00D37590" w:rsidRPr="0064146D" w:rsidRDefault="00D37590" w:rsidP="00451D9A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Признак возрастания/убывания</w:t>
            </w:r>
          </w:p>
        </w:tc>
        <w:tc>
          <w:tcPr>
            <w:tcW w:w="314" w:type="pct"/>
            <w:vMerge w:val="restart"/>
          </w:tcPr>
          <w:p w:rsidR="00D37590" w:rsidRPr="0064146D" w:rsidRDefault="00D37590" w:rsidP="00451D9A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 xml:space="preserve">Единица измерения (по </w:t>
            </w:r>
            <w:hyperlink r:id="rId9">
              <w:r w:rsidRPr="0064146D">
                <w:rPr>
                  <w:color w:val="0000FF"/>
                  <w:sz w:val="22"/>
                </w:rPr>
                <w:t>ОКЕИ</w:t>
              </w:r>
            </w:hyperlink>
            <w:r w:rsidRPr="0064146D">
              <w:rPr>
                <w:sz w:val="22"/>
              </w:rPr>
              <w:t>)</w:t>
            </w:r>
          </w:p>
        </w:tc>
        <w:tc>
          <w:tcPr>
            <w:tcW w:w="563" w:type="pct"/>
            <w:gridSpan w:val="2"/>
          </w:tcPr>
          <w:p w:rsidR="00D37590" w:rsidRPr="0064146D" w:rsidRDefault="00D37590" w:rsidP="00451D9A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Базовое значение</w:t>
            </w:r>
          </w:p>
        </w:tc>
        <w:tc>
          <w:tcPr>
            <w:tcW w:w="1160" w:type="pct"/>
            <w:gridSpan w:val="5"/>
          </w:tcPr>
          <w:p w:rsidR="00D37590" w:rsidRPr="0064146D" w:rsidRDefault="00D37590" w:rsidP="00451D9A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Значение показателя по годам</w:t>
            </w:r>
          </w:p>
        </w:tc>
        <w:tc>
          <w:tcPr>
            <w:tcW w:w="469" w:type="pct"/>
            <w:vMerge w:val="restart"/>
          </w:tcPr>
          <w:p w:rsidR="00D37590" w:rsidRPr="0064146D" w:rsidRDefault="00D37590" w:rsidP="00451D9A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Документ</w:t>
            </w:r>
          </w:p>
        </w:tc>
        <w:tc>
          <w:tcPr>
            <w:tcW w:w="477" w:type="pct"/>
            <w:vMerge w:val="restart"/>
          </w:tcPr>
          <w:p w:rsidR="00D37590" w:rsidRPr="0064146D" w:rsidRDefault="00D37590" w:rsidP="00451D9A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473" w:type="pct"/>
            <w:vMerge w:val="restart"/>
          </w:tcPr>
          <w:p w:rsidR="00D37590" w:rsidRPr="0064146D" w:rsidRDefault="00D37590" w:rsidP="00451D9A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Связь с показателями национальных целей</w:t>
            </w:r>
          </w:p>
        </w:tc>
      </w:tr>
      <w:tr w:rsidR="001E3C25" w:rsidRPr="0064146D" w:rsidTr="007E360C">
        <w:tc>
          <w:tcPr>
            <w:tcW w:w="190" w:type="pct"/>
            <w:vMerge/>
          </w:tcPr>
          <w:p w:rsidR="00D37590" w:rsidRPr="0064146D" w:rsidRDefault="00D37590" w:rsidP="00451D9A">
            <w:pPr>
              <w:pStyle w:val="ConsPlusNormal1"/>
              <w:rPr>
                <w:sz w:val="22"/>
              </w:rPr>
            </w:pPr>
          </w:p>
        </w:tc>
        <w:tc>
          <w:tcPr>
            <w:tcW w:w="525" w:type="pct"/>
            <w:vMerge/>
          </w:tcPr>
          <w:p w:rsidR="00D37590" w:rsidRPr="0064146D" w:rsidRDefault="00D37590" w:rsidP="00451D9A">
            <w:pPr>
              <w:pStyle w:val="ConsPlusNormal1"/>
              <w:rPr>
                <w:sz w:val="22"/>
              </w:rPr>
            </w:pPr>
          </w:p>
        </w:tc>
        <w:tc>
          <w:tcPr>
            <w:tcW w:w="413" w:type="pct"/>
            <w:vMerge/>
          </w:tcPr>
          <w:p w:rsidR="00D37590" w:rsidRPr="0064146D" w:rsidRDefault="00D37590" w:rsidP="00451D9A">
            <w:pPr>
              <w:pStyle w:val="ConsPlusNormal1"/>
              <w:rPr>
                <w:sz w:val="22"/>
              </w:rPr>
            </w:pPr>
          </w:p>
        </w:tc>
        <w:tc>
          <w:tcPr>
            <w:tcW w:w="416" w:type="pct"/>
            <w:vMerge/>
          </w:tcPr>
          <w:p w:rsidR="00D37590" w:rsidRPr="0064146D" w:rsidRDefault="00D37590" w:rsidP="00451D9A">
            <w:pPr>
              <w:pStyle w:val="ConsPlusNormal1"/>
              <w:rPr>
                <w:sz w:val="22"/>
              </w:rPr>
            </w:pPr>
          </w:p>
        </w:tc>
        <w:tc>
          <w:tcPr>
            <w:tcW w:w="314" w:type="pct"/>
            <w:vMerge/>
          </w:tcPr>
          <w:p w:rsidR="00D37590" w:rsidRPr="0064146D" w:rsidRDefault="00D37590" w:rsidP="00451D9A">
            <w:pPr>
              <w:pStyle w:val="ConsPlusNormal1"/>
              <w:rPr>
                <w:sz w:val="22"/>
              </w:rPr>
            </w:pPr>
          </w:p>
        </w:tc>
        <w:tc>
          <w:tcPr>
            <w:tcW w:w="333" w:type="pct"/>
          </w:tcPr>
          <w:p w:rsidR="00D37590" w:rsidRPr="0064146D" w:rsidRDefault="00D37590" w:rsidP="00451D9A">
            <w:pPr>
              <w:pStyle w:val="ConsPlusNormal1"/>
              <w:jc w:val="center"/>
              <w:rPr>
                <w:sz w:val="22"/>
              </w:rPr>
            </w:pPr>
            <w:r w:rsidRPr="000174FE">
              <w:rPr>
                <w:sz w:val="22"/>
              </w:rPr>
              <w:t>значение</w:t>
            </w:r>
          </w:p>
        </w:tc>
        <w:tc>
          <w:tcPr>
            <w:tcW w:w="230" w:type="pct"/>
          </w:tcPr>
          <w:p w:rsidR="00D37590" w:rsidRPr="0064146D" w:rsidRDefault="00D37590" w:rsidP="00451D9A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год</w:t>
            </w:r>
          </w:p>
        </w:tc>
        <w:tc>
          <w:tcPr>
            <w:tcW w:w="231" w:type="pct"/>
          </w:tcPr>
          <w:p w:rsidR="00D37590" w:rsidRPr="0064146D" w:rsidRDefault="00D37590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2026</w:t>
            </w:r>
          </w:p>
        </w:tc>
        <w:tc>
          <w:tcPr>
            <w:tcW w:w="231" w:type="pct"/>
          </w:tcPr>
          <w:p w:rsidR="00D37590" w:rsidRPr="0064146D" w:rsidRDefault="00D37590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2027</w:t>
            </w:r>
          </w:p>
        </w:tc>
        <w:tc>
          <w:tcPr>
            <w:tcW w:w="231" w:type="pct"/>
          </w:tcPr>
          <w:p w:rsidR="00D37590" w:rsidRPr="0064146D" w:rsidRDefault="00D37590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2028</w:t>
            </w:r>
          </w:p>
        </w:tc>
        <w:tc>
          <w:tcPr>
            <w:tcW w:w="231" w:type="pct"/>
          </w:tcPr>
          <w:p w:rsidR="00D37590" w:rsidRPr="0064146D" w:rsidRDefault="00D37590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2029</w:t>
            </w:r>
          </w:p>
        </w:tc>
        <w:tc>
          <w:tcPr>
            <w:tcW w:w="236" w:type="pct"/>
          </w:tcPr>
          <w:p w:rsidR="00D37590" w:rsidRPr="0064146D" w:rsidRDefault="00D37590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2030</w:t>
            </w:r>
          </w:p>
        </w:tc>
        <w:tc>
          <w:tcPr>
            <w:tcW w:w="469" w:type="pct"/>
            <w:vMerge/>
          </w:tcPr>
          <w:p w:rsidR="00D37590" w:rsidRPr="0064146D" w:rsidRDefault="00D37590" w:rsidP="00451D9A">
            <w:pPr>
              <w:pStyle w:val="ConsPlusNormal1"/>
              <w:rPr>
                <w:sz w:val="22"/>
              </w:rPr>
            </w:pPr>
          </w:p>
        </w:tc>
        <w:tc>
          <w:tcPr>
            <w:tcW w:w="477" w:type="pct"/>
            <w:vMerge/>
          </w:tcPr>
          <w:p w:rsidR="00D37590" w:rsidRPr="0064146D" w:rsidRDefault="00D37590" w:rsidP="00451D9A">
            <w:pPr>
              <w:pStyle w:val="ConsPlusNormal1"/>
              <w:ind w:right="-341"/>
              <w:rPr>
                <w:sz w:val="22"/>
              </w:rPr>
            </w:pPr>
          </w:p>
        </w:tc>
        <w:tc>
          <w:tcPr>
            <w:tcW w:w="473" w:type="pct"/>
            <w:vMerge/>
          </w:tcPr>
          <w:p w:rsidR="00D37590" w:rsidRPr="0064146D" w:rsidRDefault="00D37590" w:rsidP="00451D9A">
            <w:pPr>
              <w:pStyle w:val="ConsPlusNormal1"/>
              <w:rPr>
                <w:sz w:val="22"/>
              </w:rPr>
            </w:pPr>
          </w:p>
        </w:tc>
      </w:tr>
      <w:tr w:rsidR="001E3C25" w:rsidRPr="0064146D" w:rsidTr="007E360C">
        <w:tc>
          <w:tcPr>
            <w:tcW w:w="190" w:type="pct"/>
          </w:tcPr>
          <w:p w:rsidR="00D37590" w:rsidRPr="0064146D" w:rsidRDefault="00D37590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1</w:t>
            </w:r>
          </w:p>
        </w:tc>
        <w:tc>
          <w:tcPr>
            <w:tcW w:w="525" w:type="pct"/>
          </w:tcPr>
          <w:p w:rsidR="00D37590" w:rsidRPr="0064146D" w:rsidRDefault="00D37590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2</w:t>
            </w:r>
          </w:p>
        </w:tc>
        <w:tc>
          <w:tcPr>
            <w:tcW w:w="413" w:type="pct"/>
          </w:tcPr>
          <w:p w:rsidR="00D37590" w:rsidRPr="0064146D" w:rsidRDefault="00D37590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3</w:t>
            </w:r>
          </w:p>
        </w:tc>
        <w:tc>
          <w:tcPr>
            <w:tcW w:w="416" w:type="pct"/>
          </w:tcPr>
          <w:p w:rsidR="00D37590" w:rsidRPr="0064146D" w:rsidRDefault="00D37590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4</w:t>
            </w:r>
          </w:p>
        </w:tc>
        <w:tc>
          <w:tcPr>
            <w:tcW w:w="314" w:type="pct"/>
          </w:tcPr>
          <w:p w:rsidR="00D37590" w:rsidRPr="0064146D" w:rsidRDefault="00D37590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5</w:t>
            </w:r>
          </w:p>
        </w:tc>
        <w:tc>
          <w:tcPr>
            <w:tcW w:w="333" w:type="pct"/>
          </w:tcPr>
          <w:p w:rsidR="00D37590" w:rsidRPr="0064146D" w:rsidRDefault="00D37590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6</w:t>
            </w:r>
          </w:p>
        </w:tc>
        <w:tc>
          <w:tcPr>
            <w:tcW w:w="230" w:type="pct"/>
          </w:tcPr>
          <w:p w:rsidR="00D37590" w:rsidRPr="0064146D" w:rsidRDefault="00D37590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7</w:t>
            </w:r>
          </w:p>
        </w:tc>
        <w:tc>
          <w:tcPr>
            <w:tcW w:w="231" w:type="pct"/>
          </w:tcPr>
          <w:p w:rsidR="00D37590" w:rsidRPr="0064146D" w:rsidRDefault="00D37590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8</w:t>
            </w:r>
          </w:p>
        </w:tc>
        <w:tc>
          <w:tcPr>
            <w:tcW w:w="231" w:type="pct"/>
          </w:tcPr>
          <w:p w:rsidR="00D37590" w:rsidRPr="0064146D" w:rsidRDefault="00D37590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9</w:t>
            </w:r>
          </w:p>
        </w:tc>
        <w:tc>
          <w:tcPr>
            <w:tcW w:w="231" w:type="pct"/>
          </w:tcPr>
          <w:p w:rsidR="00D37590" w:rsidRPr="0064146D" w:rsidRDefault="00D37590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10</w:t>
            </w:r>
          </w:p>
        </w:tc>
        <w:tc>
          <w:tcPr>
            <w:tcW w:w="231" w:type="pct"/>
          </w:tcPr>
          <w:p w:rsidR="00D37590" w:rsidRPr="0064146D" w:rsidRDefault="00D37590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11</w:t>
            </w:r>
          </w:p>
        </w:tc>
        <w:tc>
          <w:tcPr>
            <w:tcW w:w="236" w:type="pct"/>
          </w:tcPr>
          <w:p w:rsidR="00D37590" w:rsidRPr="0064146D" w:rsidRDefault="00D37590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12</w:t>
            </w:r>
          </w:p>
        </w:tc>
        <w:tc>
          <w:tcPr>
            <w:tcW w:w="469" w:type="pct"/>
          </w:tcPr>
          <w:p w:rsidR="00D37590" w:rsidRPr="0064146D" w:rsidRDefault="00D37590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13</w:t>
            </w:r>
          </w:p>
        </w:tc>
        <w:tc>
          <w:tcPr>
            <w:tcW w:w="477" w:type="pct"/>
          </w:tcPr>
          <w:p w:rsidR="00D37590" w:rsidRPr="0064146D" w:rsidRDefault="00D37590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14</w:t>
            </w:r>
          </w:p>
        </w:tc>
        <w:tc>
          <w:tcPr>
            <w:tcW w:w="473" w:type="pct"/>
          </w:tcPr>
          <w:p w:rsidR="00D37590" w:rsidRPr="0064146D" w:rsidRDefault="00D37590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15</w:t>
            </w:r>
          </w:p>
        </w:tc>
      </w:tr>
      <w:tr w:rsidR="00D37590" w:rsidRPr="0064146D" w:rsidTr="00DE4355">
        <w:tc>
          <w:tcPr>
            <w:tcW w:w="5000" w:type="pct"/>
            <w:gridSpan w:val="15"/>
          </w:tcPr>
          <w:p w:rsidR="00D37590" w:rsidRPr="0064146D" w:rsidRDefault="00D37590" w:rsidP="00935EFA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 xml:space="preserve">Создание благоприятных условий для развития предпринимательской деятельности </w:t>
            </w:r>
            <w:r w:rsidR="00935EFA">
              <w:rPr>
                <w:sz w:val="22"/>
              </w:rPr>
              <w:t>как фактора экономико-социального прогресса</w:t>
            </w:r>
            <w:r w:rsidRPr="0064146D">
              <w:rPr>
                <w:sz w:val="22"/>
              </w:rPr>
              <w:t xml:space="preserve"> Осинниковского городского округа</w:t>
            </w:r>
          </w:p>
        </w:tc>
      </w:tr>
      <w:tr w:rsidR="00D37590" w:rsidRPr="0064146D" w:rsidTr="007E360C">
        <w:tc>
          <w:tcPr>
            <w:tcW w:w="190" w:type="pct"/>
          </w:tcPr>
          <w:p w:rsidR="00D37590" w:rsidRPr="0064146D" w:rsidRDefault="00FE7169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1.1</w:t>
            </w:r>
          </w:p>
        </w:tc>
        <w:tc>
          <w:tcPr>
            <w:tcW w:w="525" w:type="pct"/>
          </w:tcPr>
          <w:p w:rsidR="00D37590" w:rsidRPr="0064146D" w:rsidRDefault="001E3C25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Число субъектов малого и среднего предпринимательства в расчете на 10 000 человек</w:t>
            </w:r>
          </w:p>
        </w:tc>
        <w:tc>
          <w:tcPr>
            <w:tcW w:w="413" w:type="pct"/>
          </w:tcPr>
          <w:p w:rsidR="00D37590" w:rsidRDefault="001E3C25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МП</w:t>
            </w:r>
            <w:r w:rsidR="00400FB8">
              <w:rPr>
                <w:sz w:val="22"/>
              </w:rPr>
              <w:t>,</w:t>
            </w:r>
          </w:p>
          <w:p w:rsidR="00400FB8" w:rsidRPr="0064146D" w:rsidRDefault="00400FB8" w:rsidP="00D3759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ОМСУ</w:t>
            </w:r>
          </w:p>
        </w:tc>
        <w:tc>
          <w:tcPr>
            <w:tcW w:w="416" w:type="pct"/>
          </w:tcPr>
          <w:p w:rsidR="00D37590" w:rsidRPr="0064146D" w:rsidRDefault="001E3C25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возрастани</w:t>
            </w:r>
            <w:r w:rsidR="00DE4355" w:rsidRPr="0064146D">
              <w:rPr>
                <w:sz w:val="22"/>
              </w:rPr>
              <w:t>е</w:t>
            </w:r>
          </w:p>
        </w:tc>
        <w:tc>
          <w:tcPr>
            <w:tcW w:w="314" w:type="pct"/>
          </w:tcPr>
          <w:p w:rsidR="00D37590" w:rsidRPr="0064146D" w:rsidRDefault="001E3C25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единиц</w:t>
            </w:r>
          </w:p>
        </w:tc>
        <w:tc>
          <w:tcPr>
            <w:tcW w:w="333" w:type="pct"/>
          </w:tcPr>
          <w:p w:rsidR="00D37590" w:rsidRPr="0064146D" w:rsidRDefault="00114460" w:rsidP="000174F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200,</w:t>
            </w:r>
            <w:r w:rsidR="000174FE">
              <w:rPr>
                <w:sz w:val="22"/>
              </w:rPr>
              <w:t>4</w:t>
            </w:r>
          </w:p>
        </w:tc>
        <w:tc>
          <w:tcPr>
            <w:tcW w:w="230" w:type="pct"/>
          </w:tcPr>
          <w:p w:rsidR="00D37590" w:rsidRPr="0064146D" w:rsidRDefault="001E3C25" w:rsidP="00A35298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20</w:t>
            </w:r>
            <w:r w:rsidR="00A35298">
              <w:rPr>
                <w:sz w:val="22"/>
              </w:rPr>
              <w:t>24</w:t>
            </w:r>
          </w:p>
        </w:tc>
        <w:tc>
          <w:tcPr>
            <w:tcW w:w="231" w:type="pct"/>
          </w:tcPr>
          <w:p w:rsidR="00D37590" w:rsidRPr="0064146D" w:rsidRDefault="00114460" w:rsidP="00D3759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201,6</w:t>
            </w:r>
          </w:p>
        </w:tc>
        <w:tc>
          <w:tcPr>
            <w:tcW w:w="231" w:type="pct"/>
          </w:tcPr>
          <w:p w:rsidR="00D37590" w:rsidRPr="0064146D" w:rsidRDefault="00114460" w:rsidP="00D3759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202,4</w:t>
            </w:r>
          </w:p>
        </w:tc>
        <w:tc>
          <w:tcPr>
            <w:tcW w:w="231" w:type="pct"/>
          </w:tcPr>
          <w:p w:rsidR="00D37590" w:rsidRPr="0064146D" w:rsidRDefault="00114460" w:rsidP="00D3759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202,4</w:t>
            </w:r>
          </w:p>
        </w:tc>
        <w:tc>
          <w:tcPr>
            <w:tcW w:w="231" w:type="pct"/>
          </w:tcPr>
          <w:p w:rsidR="00D37590" w:rsidRPr="0064146D" w:rsidRDefault="00114460" w:rsidP="00D3759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202,4</w:t>
            </w:r>
          </w:p>
        </w:tc>
        <w:tc>
          <w:tcPr>
            <w:tcW w:w="236" w:type="pct"/>
          </w:tcPr>
          <w:p w:rsidR="00D37590" w:rsidRPr="0064146D" w:rsidRDefault="00114460" w:rsidP="00D3759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202,4</w:t>
            </w:r>
          </w:p>
        </w:tc>
        <w:tc>
          <w:tcPr>
            <w:tcW w:w="469" w:type="pct"/>
          </w:tcPr>
          <w:p w:rsidR="00D37590" w:rsidRPr="0064146D" w:rsidRDefault="00E40B98" w:rsidP="00400FB8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 xml:space="preserve">Указ Президента РФ от 28.04.2008 </w:t>
            </w:r>
            <w:r w:rsidR="00400FB8">
              <w:rPr>
                <w:sz w:val="22"/>
              </w:rPr>
              <w:t>№</w:t>
            </w:r>
            <w:r w:rsidRPr="0064146D">
              <w:rPr>
                <w:sz w:val="22"/>
              </w:rPr>
              <w:t xml:space="preserve"> 607 (ред. от 11.06.2021) </w:t>
            </w:r>
            <w:r w:rsidR="00400FB8">
              <w:rPr>
                <w:sz w:val="22"/>
              </w:rPr>
              <w:t>«</w:t>
            </w:r>
            <w:r w:rsidRPr="0064146D">
              <w:rPr>
                <w:sz w:val="22"/>
              </w:rPr>
              <w:t>Об оценке эффективности деятельности органов местного самоуправления муниципальных, городских округов и муниципальных районов</w:t>
            </w:r>
            <w:r w:rsidR="00400FB8">
              <w:rPr>
                <w:sz w:val="22"/>
              </w:rPr>
              <w:t>»</w:t>
            </w:r>
          </w:p>
        </w:tc>
        <w:tc>
          <w:tcPr>
            <w:tcW w:w="477" w:type="pct"/>
          </w:tcPr>
          <w:p w:rsidR="00D37590" w:rsidRPr="0064146D" w:rsidRDefault="00FE7169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Отдел содействия малому и среднему предпринимательству, отдел по потребительскому рынку и защите прав потребителей администрации Осинниковского городского округа</w:t>
            </w:r>
          </w:p>
        </w:tc>
        <w:tc>
          <w:tcPr>
            <w:tcW w:w="473" w:type="pct"/>
          </w:tcPr>
          <w:p w:rsidR="00D37590" w:rsidRPr="0064146D" w:rsidRDefault="00FE7169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-</w:t>
            </w:r>
          </w:p>
        </w:tc>
      </w:tr>
      <w:tr w:rsidR="00A053CF" w:rsidRPr="0064146D" w:rsidTr="007E360C">
        <w:tc>
          <w:tcPr>
            <w:tcW w:w="190" w:type="pct"/>
          </w:tcPr>
          <w:p w:rsidR="00A053CF" w:rsidRPr="0064146D" w:rsidRDefault="007823B8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1.2</w:t>
            </w:r>
          </w:p>
        </w:tc>
        <w:tc>
          <w:tcPr>
            <w:tcW w:w="525" w:type="pct"/>
          </w:tcPr>
          <w:p w:rsidR="00A053CF" w:rsidRPr="0064146D" w:rsidRDefault="00A053CF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 xml:space="preserve">Число самозанятых в </w:t>
            </w:r>
            <w:r w:rsidRPr="0064146D">
              <w:rPr>
                <w:sz w:val="22"/>
              </w:rPr>
              <w:lastRenderedPageBreak/>
              <w:t>расчете на 10 000 человек</w:t>
            </w:r>
          </w:p>
        </w:tc>
        <w:tc>
          <w:tcPr>
            <w:tcW w:w="413" w:type="pct"/>
          </w:tcPr>
          <w:p w:rsidR="00A053CF" w:rsidRPr="0064146D" w:rsidRDefault="00E21EEF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lastRenderedPageBreak/>
              <w:t>МП</w:t>
            </w:r>
          </w:p>
        </w:tc>
        <w:tc>
          <w:tcPr>
            <w:tcW w:w="416" w:type="pct"/>
          </w:tcPr>
          <w:p w:rsidR="00A053CF" w:rsidRPr="0064146D" w:rsidRDefault="00E21EEF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возрастание</w:t>
            </w:r>
          </w:p>
        </w:tc>
        <w:tc>
          <w:tcPr>
            <w:tcW w:w="314" w:type="pct"/>
          </w:tcPr>
          <w:p w:rsidR="00A053CF" w:rsidRPr="0064146D" w:rsidRDefault="00E21EEF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единиц</w:t>
            </w:r>
          </w:p>
        </w:tc>
        <w:tc>
          <w:tcPr>
            <w:tcW w:w="333" w:type="pct"/>
          </w:tcPr>
          <w:p w:rsidR="00A053CF" w:rsidRPr="0064146D" w:rsidRDefault="009B45EC" w:rsidP="000174F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0174FE">
              <w:rPr>
                <w:sz w:val="22"/>
              </w:rPr>
              <w:t>17</w:t>
            </w:r>
          </w:p>
        </w:tc>
        <w:tc>
          <w:tcPr>
            <w:tcW w:w="230" w:type="pct"/>
          </w:tcPr>
          <w:p w:rsidR="00A053CF" w:rsidRPr="0064146D" w:rsidRDefault="00630A71" w:rsidP="00A35298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20</w:t>
            </w:r>
            <w:r w:rsidR="00A35298">
              <w:rPr>
                <w:sz w:val="22"/>
              </w:rPr>
              <w:t>24</w:t>
            </w:r>
          </w:p>
        </w:tc>
        <w:tc>
          <w:tcPr>
            <w:tcW w:w="231" w:type="pct"/>
          </w:tcPr>
          <w:p w:rsidR="00A053CF" w:rsidRPr="0064146D" w:rsidRDefault="00227A50" w:rsidP="00D3759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645,1</w:t>
            </w:r>
          </w:p>
        </w:tc>
        <w:tc>
          <w:tcPr>
            <w:tcW w:w="231" w:type="pct"/>
          </w:tcPr>
          <w:p w:rsidR="00A053CF" w:rsidRPr="0064146D" w:rsidRDefault="00227A50" w:rsidP="00D3759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659,1</w:t>
            </w:r>
          </w:p>
        </w:tc>
        <w:tc>
          <w:tcPr>
            <w:tcW w:w="231" w:type="pct"/>
          </w:tcPr>
          <w:p w:rsidR="00A053CF" w:rsidRPr="0064146D" w:rsidRDefault="00227A50" w:rsidP="00D3759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659,1</w:t>
            </w:r>
          </w:p>
        </w:tc>
        <w:tc>
          <w:tcPr>
            <w:tcW w:w="231" w:type="pct"/>
          </w:tcPr>
          <w:p w:rsidR="00A053CF" w:rsidRPr="0064146D" w:rsidRDefault="00227A50" w:rsidP="00D3759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659,1</w:t>
            </w:r>
          </w:p>
        </w:tc>
        <w:tc>
          <w:tcPr>
            <w:tcW w:w="236" w:type="pct"/>
          </w:tcPr>
          <w:p w:rsidR="00A053CF" w:rsidRPr="0064146D" w:rsidRDefault="00227A50" w:rsidP="00D3759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659,1</w:t>
            </w:r>
          </w:p>
        </w:tc>
        <w:tc>
          <w:tcPr>
            <w:tcW w:w="469" w:type="pct"/>
          </w:tcPr>
          <w:p w:rsidR="00A053CF" w:rsidRPr="0064146D" w:rsidRDefault="00A053CF" w:rsidP="00D37590">
            <w:pPr>
              <w:pStyle w:val="ConsPlusNormal1"/>
              <w:jc w:val="center"/>
              <w:rPr>
                <w:sz w:val="22"/>
              </w:rPr>
            </w:pPr>
          </w:p>
        </w:tc>
        <w:tc>
          <w:tcPr>
            <w:tcW w:w="477" w:type="pct"/>
          </w:tcPr>
          <w:p w:rsidR="00A053CF" w:rsidRPr="0064146D" w:rsidRDefault="00630A71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 xml:space="preserve">Отдел содействия </w:t>
            </w:r>
            <w:r w:rsidRPr="0064146D">
              <w:rPr>
                <w:sz w:val="22"/>
              </w:rPr>
              <w:lastRenderedPageBreak/>
              <w:t>малому и среднему предпринимательству, отдел по потребительскому рынку и защите прав потребителей администрации Осинниковского городского округа</w:t>
            </w:r>
          </w:p>
        </w:tc>
        <w:tc>
          <w:tcPr>
            <w:tcW w:w="473" w:type="pct"/>
          </w:tcPr>
          <w:p w:rsidR="00A053CF" w:rsidRPr="0064146D" w:rsidRDefault="00AC40CC" w:rsidP="00D3759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</w:tc>
      </w:tr>
      <w:tr w:rsidR="001E3C25" w:rsidRPr="0064146D" w:rsidTr="007E360C">
        <w:tc>
          <w:tcPr>
            <w:tcW w:w="190" w:type="pct"/>
          </w:tcPr>
          <w:p w:rsidR="001E3C25" w:rsidRPr="0064146D" w:rsidRDefault="00FE7169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lastRenderedPageBreak/>
              <w:t>1.</w:t>
            </w:r>
            <w:r w:rsidR="007823B8" w:rsidRPr="0064146D">
              <w:rPr>
                <w:sz w:val="22"/>
              </w:rPr>
              <w:t>3</w:t>
            </w:r>
          </w:p>
        </w:tc>
        <w:tc>
          <w:tcPr>
            <w:tcW w:w="525" w:type="pct"/>
          </w:tcPr>
          <w:p w:rsidR="001E3C25" w:rsidRPr="0064146D" w:rsidRDefault="001E3C25" w:rsidP="001E3C25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</w:t>
            </w:r>
          </w:p>
        </w:tc>
        <w:tc>
          <w:tcPr>
            <w:tcW w:w="413" w:type="pct"/>
          </w:tcPr>
          <w:p w:rsidR="001E3C25" w:rsidRPr="0064146D" w:rsidRDefault="001E3C25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МП</w:t>
            </w:r>
          </w:p>
        </w:tc>
        <w:tc>
          <w:tcPr>
            <w:tcW w:w="416" w:type="pct"/>
          </w:tcPr>
          <w:p w:rsidR="001E3C25" w:rsidRPr="0064146D" w:rsidRDefault="001E3C25" w:rsidP="00DE4355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возрастани</w:t>
            </w:r>
            <w:r w:rsidR="00DE4355" w:rsidRPr="0064146D">
              <w:rPr>
                <w:sz w:val="22"/>
              </w:rPr>
              <w:t>е</w:t>
            </w:r>
          </w:p>
        </w:tc>
        <w:tc>
          <w:tcPr>
            <w:tcW w:w="314" w:type="pct"/>
          </w:tcPr>
          <w:p w:rsidR="001E3C25" w:rsidRPr="0064146D" w:rsidRDefault="00400FB8" w:rsidP="00D3759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w="333" w:type="pct"/>
          </w:tcPr>
          <w:p w:rsidR="001E3C25" w:rsidRPr="0064146D" w:rsidRDefault="00114460" w:rsidP="000174F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28,</w:t>
            </w:r>
            <w:r w:rsidR="000174FE">
              <w:rPr>
                <w:sz w:val="22"/>
              </w:rPr>
              <w:t>0</w:t>
            </w:r>
          </w:p>
        </w:tc>
        <w:tc>
          <w:tcPr>
            <w:tcW w:w="230" w:type="pct"/>
          </w:tcPr>
          <w:p w:rsidR="001E3C25" w:rsidRPr="0064146D" w:rsidRDefault="001E3C25" w:rsidP="00A35298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20</w:t>
            </w:r>
            <w:r w:rsidR="00A35298">
              <w:rPr>
                <w:sz w:val="22"/>
              </w:rPr>
              <w:t>24</w:t>
            </w:r>
          </w:p>
        </w:tc>
        <w:tc>
          <w:tcPr>
            <w:tcW w:w="231" w:type="pct"/>
          </w:tcPr>
          <w:p w:rsidR="001E3C25" w:rsidRPr="0064146D" w:rsidRDefault="00114460" w:rsidP="00D3759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29,0</w:t>
            </w:r>
          </w:p>
        </w:tc>
        <w:tc>
          <w:tcPr>
            <w:tcW w:w="231" w:type="pct"/>
          </w:tcPr>
          <w:p w:rsidR="001E3C25" w:rsidRPr="0064146D" w:rsidRDefault="00114460" w:rsidP="00D3759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29,5</w:t>
            </w:r>
          </w:p>
        </w:tc>
        <w:tc>
          <w:tcPr>
            <w:tcW w:w="231" w:type="pct"/>
          </w:tcPr>
          <w:p w:rsidR="001E3C25" w:rsidRPr="0064146D" w:rsidRDefault="00114460" w:rsidP="00D3759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29,5</w:t>
            </w:r>
          </w:p>
        </w:tc>
        <w:tc>
          <w:tcPr>
            <w:tcW w:w="231" w:type="pct"/>
          </w:tcPr>
          <w:p w:rsidR="001E3C25" w:rsidRPr="0064146D" w:rsidRDefault="00114460" w:rsidP="00D3759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29,5</w:t>
            </w:r>
          </w:p>
        </w:tc>
        <w:tc>
          <w:tcPr>
            <w:tcW w:w="236" w:type="pct"/>
          </w:tcPr>
          <w:p w:rsidR="001E3C25" w:rsidRPr="0064146D" w:rsidRDefault="00114460" w:rsidP="00D3759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29,5</w:t>
            </w:r>
          </w:p>
        </w:tc>
        <w:tc>
          <w:tcPr>
            <w:tcW w:w="469" w:type="pct"/>
          </w:tcPr>
          <w:p w:rsidR="001E3C25" w:rsidRPr="0064146D" w:rsidRDefault="00E40B98" w:rsidP="00400FB8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 xml:space="preserve">Распоряжение Правительства Российской Федерации от 02.06.2016 № 1083-р </w:t>
            </w:r>
            <w:r w:rsidR="00400FB8">
              <w:rPr>
                <w:sz w:val="22"/>
              </w:rPr>
              <w:t>«</w:t>
            </w:r>
            <w:r w:rsidRPr="0064146D">
              <w:rPr>
                <w:sz w:val="22"/>
              </w:rPr>
              <w:t>Об утверждении Стратегии развития малого и среднего предпринимательства в Российской Федерации на период до 2030 года</w:t>
            </w:r>
            <w:r w:rsidR="00400FB8">
              <w:rPr>
                <w:sz w:val="22"/>
              </w:rPr>
              <w:t>»</w:t>
            </w:r>
          </w:p>
        </w:tc>
        <w:tc>
          <w:tcPr>
            <w:tcW w:w="477" w:type="pct"/>
          </w:tcPr>
          <w:p w:rsidR="001E3C25" w:rsidRPr="0064146D" w:rsidRDefault="00FE7169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Отдел содействия малому и среднему предпринимательству, отдел по потребительскому рынку и защите прав потребителей администрации Осинниковского городского округа</w:t>
            </w:r>
          </w:p>
        </w:tc>
        <w:tc>
          <w:tcPr>
            <w:tcW w:w="473" w:type="pct"/>
          </w:tcPr>
          <w:p w:rsidR="001E3C25" w:rsidRPr="0064146D" w:rsidRDefault="00400FB8" w:rsidP="00D3759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E3C25" w:rsidRPr="0064146D" w:rsidTr="007E360C">
        <w:tc>
          <w:tcPr>
            <w:tcW w:w="190" w:type="pct"/>
          </w:tcPr>
          <w:p w:rsidR="001E3C25" w:rsidRPr="0064146D" w:rsidRDefault="00FE7169" w:rsidP="007823B8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1.</w:t>
            </w:r>
            <w:r w:rsidR="007823B8" w:rsidRPr="0064146D">
              <w:rPr>
                <w:sz w:val="22"/>
              </w:rPr>
              <w:t>4</w:t>
            </w:r>
          </w:p>
        </w:tc>
        <w:tc>
          <w:tcPr>
            <w:tcW w:w="525" w:type="pct"/>
          </w:tcPr>
          <w:p w:rsidR="001E3C25" w:rsidRPr="0064146D" w:rsidRDefault="001E3C25" w:rsidP="00F51166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 xml:space="preserve">Количество субъектов малого и среднего </w:t>
            </w:r>
            <w:r w:rsidRPr="0064146D">
              <w:rPr>
                <w:sz w:val="22"/>
              </w:rPr>
              <w:lastRenderedPageBreak/>
              <w:t>предпринимательства</w:t>
            </w:r>
            <w:r w:rsidR="00F51166" w:rsidRPr="0064146D">
              <w:rPr>
                <w:sz w:val="22"/>
              </w:rPr>
              <w:t xml:space="preserve"> и самозанятых граждан</w:t>
            </w:r>
            <w:r w:rsidRPr="0064146D">
              <w:rPr>
                <w:sz w:val="22"/>
              </w:rPr>
              <w:t xml:space="preserve">, которые участвовали в культурно </w:t>
            </w:r>
            <w:r w:rsidR="00935EFA">
              <w:rPr>
                <w:sz w:val="22"/>
              </w:rPr>
              <w:t>–</w:t>
            </w:r>
            <w:r w:rsidRPr="0064146D">
              <w:rPr>
                <w:sz w:val="22"/>
              </w:rPr>
              <w:t xml:space="preserve"> массовых</w:t>
            </w:r>
            <w:r w:rsidR="00935EFA">
              <w:rPr>
                <w:sz w:val="22"/>
              </w:rPr>
              <w:t>, тематических</w:t>
            </w:r>
            <w:r w:rsidRPr="0064146D">
              <w:rPr>
                <w:sz w:val="22"/>
              </w:rPr>
              <w:t xml:space="preserve"> и спортивных мероприятиях в сфере ведения бизнеса</w:t>
            </w:r>
          </w:p>
        </w:tc>
        <w:tc>
          <w:tcPr>
            <w:tcW w:w="413" w:type="pct"/>
          </w:tcPr>
          <w:p w:rsidR="001E3C25" w:rsidRPr="0064146D" w:rsidRDefault="001E3C25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lastRenderedPageBreak/>
              <w:t>МП</w:t>
            </w:r>
          </w:p>
        </w:tc>
        <w:tc>
          <w:tcPr>
            <w:tcW w:w="416" w:type="pct"/>
          </w:tcPr>
          <w:p w:rsidR="001E3C25" w:rsidRPr="0064146D" w:rsidRDefault="001E3C25" w:rsidP="00DE4355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возрастани</w:t>
            </w:r>
            <w:r w:rsidR="00DE4355" w:rsidRPr="0064146D">
              <w:rPr>
                <w:sz w:val="22"/>
              </w:rPr>
              <w:t>е</w:t>
            </w:r>
          </w:p>
        </w:tc>
        <w:tc>
          <w:tcPr>
            <w:tcW w:w="314" w:type="pct"/>
          </w:tcPr>
          <w:p w:rsidR="001E3C25" w:rsidRPr="0064146D" w:rsidRDefault="001E3C25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единиц</w:t>
            </w:r>
          </w:p>
        </w:tc>
        <w:tc>
          <w:tcPr>
            <w:tcW w:w="333" w:type="pct"/>
          </w:tcPr>
          <w:p w:rsidR="001E3C25" w:rsidRPr="0064146D" w:rsidRDefault="00F87BD3" w:rsidP="000174F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0174FE">
              <w:rPr>
                <w:sz w:val="22"/>
              </w:rPr>
              <w:t>3</w:t>
            </w:r>
            <w:r>
              <w:rPr>
                <w:sz w:val="22"/>
              </w:rPr>
              <w:t>0</w:t>
            </w:r>
          </w:p>
        </w:tc>
        <w:tc>
          <w:tcPr>
            <w:tcW w:w="230" w:type="pct"/>
          </w:tcPr>
          <w:p w:rsidR="001E3C25" w:rsidRPr="0064146D" w:rsidRDefault="001E3C25" w:rsidP="00A35298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20</w:t>
            </w:r>
            <w:r w:rsidR="00A35298">
              <w:rPr>
                <w:sz w:val="22"/>
              </w:rPr>
              <w:t>24</w:t>
            </w:r>
          </w:p>
        </w:tc>
        <w:tc>
          <w:tcPr>
            <w:tcW w:w="231" w:type="pct"/>
          </w:tcPr>
          <w:p w:rsidR="001E3C25" w:rsidRPr="0064146D" w:rsidRDefault="00F87BD3" w:rsidP="00D3759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31" w:type="pct"/>
          </w:tcPr>
          <w:p w:rsidR="001E3C25" w:rsidRPr="0064146D" w:rsidRDefault="00F87BD3" w:rsidP="00D3759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31" w:type="pct"/>
          </w:tcPr>
          <w:p w:rsidR="001E3C25" w:rsidRPr="0064146D" w:rsidRDefault="00F87BD3" w:rsidP="00D3759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31" w:type="pct"/>
          </w:tcPr>
          <w:p w:rsidR="001E3C25" w:rsidRPr="0064146D" w:rsidRDefault="00F87BD3" w:rsidP="00D3759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36" w:type="pct"/>
          </w:tcPr>
          <w:p w:rsidR="001E3C25" w:rsidRPr="0064146D" w:rsidRDefault="00F87BD3" w:rsidP="00D3759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469" w:type="pct"/>
          </w:tcPr>
          <w:p w:rsidR="001E3C25" w:rsidRPr="0064146D" w:rsidRDefault="00FE7169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-</w:t>
            </w:r>
          </w:p>
        </w:tc>
        <w:tc>
          <w:tcPr>
            <w:tcW w:w="477" w:type="pct"/>
          </w:tcPr>
          <w:p w:rsidR="001E3C25" w:rsidRPr="0064146D" w:rsidRDefault="00FE7169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 xml:space="preserve">Отдел содействия малому и среднему </w:t>
            </w:r>
            <w:r w:rsidRPr="0064146D">
              <w:rPr>
                <w:sz w:val="22"/>
              </w:rPr>
              <w:lastRenderedPageBreak/>
              <w:t>предпринимательству, отдел по потребительскому рынку и защите прав потребителей администрации Осинниковского городского округа</w:t>
            </w:r>
          </w:p>
        </w:tc>
        <w:tc>
          <w:tcPr>
            <w:tcW w:w="473" w:type="pct"/>
          </w:tcPr>
          <w:p w:rsidR="001E3C25" w:rsidRPr="0064146D" w:rsidRDefault="00FE7169" w:rsidP="00D3759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lastRenderedPageBreak/>
              <w:t>-</w:t>
            </w:r>
          </w:p>
        </w:tc>
      </w:tr>
      <w:tr w:rsidR="005F671E" w:rsidRPr="0064146D" w:rsidTr="007E360C">
        <w:tc>
          <w:tcPr>
            <w:tcW w:w="190" w:type="pct"/>
          </w:tcPr>
          <w:p w:rsidR="005F671E" w:rsidRPr="0064146D" w:rsidRDefault="005F671E" w:rsidP="00935EFA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lastRenderedPageBreak/>
              <w:t>1.</w:t>
            </w:r>
            <w:r w:rsidR="00935EFA">
              <w:rPr>
                <w:sz w:val="22"/>
              </w:rPr>
              <w:t>5</w:t>
            </w:r>
          </w:p>
        </w:tc>
        <w:tc>
          <w:tcPr>
            <w:tcW w:w="525" w:type="pct"/>
          </w:tcPr>
          <w:p w:rsidR="005F671E" w:rsidRPr="0064146D" w:rsidRDefault="005F671E" w:rsidP="003E2F74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Количество субъектов</w:t>
            </w:r>
            <w:r w:rsidR="003E2F74" w:rsidRPr="0064146D">
              <w:rPr>
                <w:sz w:val="22"/>
              </w:rPr>
              <w:t xml:space="preserve"> </w:t>
            </w:r>
            <w:r w:rsidRPr="0064146D">
              <w:rPr>
                <w:sz w:val="22"/>
              </w:rPr>
              <w:t>малого и среднего</w:t>
            </w:r>
            <w:r w:rsidR="003E2F74" w:rsidRPr="0064146D">
              <w:rPr>
                <w:sz w:val="22"/>
              </w:rPr>
              <w:t xml:space="preserve"> </w:t>
            </w:r>
            <w:r w:rsidRPr="0064146D">
              <w:rPr>
                <w:sz w:val="22"/>
              </w:rPr>
              <w:t>предпринимательства и</w:t>
            </w:r>
            <w:r w:rsidR="003E2F74" w:rsidRPr="0064146D">
              <w:rPr>
                <w:sz w:val="22"/>
              </w:rPr>
              <w:t xml:space="preserve"> </w:t>
            </w:r>
            <w:r w:rsidRPr="0064146D">
              <w:rPr>
                <w:sz w:val="22"/>
              </w:rPr>
              <w:t>самозанятых граждан,</w:t>
            </w:r>
            <w:r w:rsidR="003E2F74" w:rsidRPr="0064146D">
              <w:rPr>
                <w:sz w:val="22"/>
              </w:rPr>
              <w:t xml:space="preserve"> </w:t>
            </w:r>
            <w:r w:rsidRPr="0064146D">
              <w:rPr>
                <w:sz w:val="22"/>
              </w:rPr>
              <w:t>получивших</w:t>
            </w:r>
            <w:r w:rsidR="003E2F74" w:rsidRPr="0064146D">
              <w:rPr>
                <w:sz w:val="22"/>
              </w:rPr>
              <w:t xml:space="preserve"> </w:t>
            </w:r>
            <w:r w:rsidRPr="0064146D">
              <w:rPr>
                <w:sz w:val="22"/>
              </w:rPr>
              <w:t>информационную</w:t>
            </w:r>
            <w:r w:rsidR="003E2F74" w:rsidRPr="0064146D">
              <w:rPr>
                <w:sz w:val="22"/>
              </w:rPr>
              <w:t xml:space="preserve"> </w:t>
            </w:r>
            <w:r w:rsidRPr="0064146D">
              <w:rPr>
                <w:sz w:val="22"/>
              </w:rPr>
              <w:t>поддержку</w:t>
            </w:r>
          </w:p>
        </w:tc>
        <w:tc>
          <w:tcPr>
            <w:tcW w:w="413" w:type="pct"/>
          </w:tcPr>
          <w:p w:rsidR="005F671E" w:rsidRPr="0064146D" w:rsidRDefault="005F671E" w:rsidP="005F671E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МП</w:t>
            </w:r>
          </w:p>
        </w:tc>
        <w:tc>
          <w:tcPr>
            <w:tcW w:w="416" w:type="pct"/>
          </w:tcPr>
          <w:p w:rsidR="005F671E" w:rsidRPr="0064146D" w:rsidRDefault="005F671E" w:rsidP="005F671E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возрастание</w:t>
            </w:r>
          </w:p>
        </w:tc>
        <w:tc>
          <w:tcPr>
            <w:tcW w:w="314" w:type="pct"/>
          </w:tcPr>
          <w:p w:rsidR="005F671E" w:rsidRPr="0064146D" w:rsidRDefault="005F671E" w:rsidP="005F671E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единиц</w:t>
            </w:r>
          </w:p>
        </w:tc>
        <w:tc>
          <w:tcPr>
            <w:tcW w:w="333" w:type="pct"/>
          </w:tcPr>
          <w:p w:rsidR="005F671E" w:rsidRPr="0064146D" w:rsidRDefault="000174FE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30" w:type="pct"/>
          </w:tcPr>
          <w:p w:rsidR="005F671E" w:rsidRPr="0064146D" w:rsidRDefault="005F671E" w:rsidP="00A35298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20</w:t>
            </w:r>
            <w:r w:rsidR="00A35298">
              <w:rPr>
                <w:sz w:val="22"/>
              </w:rPr>
              <w:t>24</w:t>
            </w:r>
          </w:p>
        </w:tc>
        <w:tc>
          <w:tcPr>
            <w:tcW w:w="231" w:type="pct"/>
          </w:tcPr>
          <w:p w:rsidR="005F671E" w:rsidRPr="0064146D" w:rsidRDefault="00526E61" w:rsidP="009B45EC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9B45EC">
              <w:rPr>
                <w:sz w:val="22"/>
              </w:rPr>
              <w:t>25</w:t>
            </w:r>
          </w:p>
        </w:tc>
        <w:tc>
          <w:tcPr>
            <w:tcW w:w="231" w:type="pct"/>
          </w:tcPr>
          <w:p w:rsidR="005F671E" w:rsidRPr="0064146D" w:rsidRDefault="009B45EC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31" w:type="pct"/>
          </w:tcPr>
          <w:p w:rsidR="005F671E" w:rsidRPr="0064146D" w:rsidRDefault="009B45EC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31" w:type="pct"/>
          </w:tcPr>
          <w:p w:rsidR="005F671E" w:rsidRPr="0064146D" w:rsidRDefault="009B45EC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36" w:type="pct"/>
          </w:tcPr>
          <w:p w:rsidR="005F671E" w:rsidRPr="0064146D" w:rsidRDefault="009B45EC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469" w:type="pct"/>
          </w:tcPr>
          <w:p w:rsidR="005F671E" w:rsidRPr="0064146D" w:rsidRDefault="00060749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77" w:type="pct"/>
          </w:tcPr>
          <w:p w:rsidR="005F671E" w:rsidRPr="0064146D" w:rsidRDefault="005F671E" w:rsidP="005F671E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Отдел содействия малому и среднему предпринимательству</w:t>
            </w:r>
          </w:p>
        </w:tc>
        <w:tc>
          <w:tcPr>
            <w:tcW w:w="473" w:type="pct"/>
          </w:tcPr>
          <w:p w:rsidR="005F671E" w:rsidRPr="0064146D" w:rsidRDefault="00AC40CC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F671E" w:rsidRPr="0064146D" w:rsidTr="007E360C">
        <w:tc>
          <w:tcPr>
            <w:tcW w:w="190" w:type="pct"/>
          </w:tcPr>
          <w:p w:rsidR="005F671E" w:rsidRPr="0064146D" w:rsidRDefault="005F671E" w:rsidP="00935EFA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1.</w:t>
            </w:r>
            <w:r w:rsidR="00935EFA">
              <w:rPr>
                <w:sz w:val="22"/>
              </w:rPr>
              <w:t>6</w:t>
            </w:r>
          </w:p>
        </w:tc>
        <w:tc>
          <w:tcPr>
            <w:tcW w:w="525" w:type="pct"/>
          </w:tcPr>
          <w:p w:rsidR="005F671E" w:rsidRPr="0064146D" w:rsidRDefault="005F671E" w:rsidP="005F671E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Количество субъектов малого и среднего предпринимательства, которые участвовали в обучающих мероприятиях</w:t>
            </w:r>
          </w:p>
        </w:tc>
        <w:tc>
          <w:tcPr>
            <w:tcW w:w="413" w:type="pct"/>
          </w:tcPr>
          <w:p w:rsidR="005F671E" w:rsidRPr="0064146D" w:rsidRDefault="005F671E" w:rsidP="005F671E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МП</w:t>
            </w:r>
          </w:p>
        </w:tc>
        <w:tc>
          <w:tcPr>
            <w:tcW w:w="416" w:type="pct"/>
          </w:tcPr>
          <w:p w:rsidR="005F671E" w:rsidRPr="0064146D" w:rsidRDefault="005F671E" w:rsidP="005F671E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возрастание</w:t>
            </w:r>
          </w:p>
        </w:tc>
        <w:tc>
          <w:tcPr>
            <w:tcW w:w="314" w:type="pct"/>
          </w:tcPr>
          <w:p w:rsidR="005F671E" w:rsidRPr="0064146D" w:rsidRDefault="005F671E" w:rsidP="005F671E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единиц</w:t>
            </w:r>
          </w:p>
        </w:tc>
        <w:tc>
          <w:tcPr>
            <w:tcW w:w="333" w:type="pct"/>
          </w:tcPr>
          <w:p w:rsidR="005F671E" w:rsidRPr="0064146D" w:rsidRDefault="000174FE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30" w:type="pct"/>
          </w:tcPr>
          <w:p w:rsidR="005F671E" w:rsidRPr="0064146D" w:rsidRDefault="005F671E" w:rsidP="00A35298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20</w:t>
            </w:r>
            <w:r w:rsidR="00A35298">
              <w:rPr>
                <w:sz w:val="22"/>
              </w:rPr>
              <w:t>24</w:t>
            </w:r>
          </w:p>
        </w:tc>
        <w:tc>
          <w:tcPr>
            <w:tcW w:w="231" w:type="pct"/>
          </w:tcPr>
          <w:p w:rsidR="005F671E" w:rsidRPr="0064146D" w:rsidRDefault="009B45EC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31" w:type="pct"/>
          </w:tcPr>
          <w:p w:rsidR="005F671E" w:rsidRPr="0064146D" w:rsidRDefault="009B45EC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31" w:type="pct"/>
          </w:tcPr>
          <w:p w:rsidR="005F671E" w:rsidRPr="0064146D" w:rsidRDefault="009B45EC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31" w:type="pct"/>
          </w:tcPr>
          <w:p w:rsidR="005F671E" w:rsidRPr="0064146D" w:rsidRDefault="009B45EC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36" w:type="pct"/>
          </w:tcPr>
          <w:p w:rsidR="005F671E" w:rsidRPr="0064146D" w:rsidRDefault="009B45EC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469" w:type="pct"/>
          </w:tcPr>
          <w:p w:rsidR="005F671E" w:rsidRPr="0064146D" w:rsidRDefault="005F671E" w:rsidP="005F671E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-</w:t>
            </w:r>
          </w:p>
        </w:tc>
        <w:tc>
          <w:tcPr>
            <w:tcW w:w="477" w:type="pct"/>
          </w:tcPr>
          <w:p w:rsidR="005F671E" w:rsidRPr="0064146D" w:rsidRDefault="005F671E" w:rsidP="005F671E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Отдел содействия малому и среднему предпринимательству, отдел по потребительскому рынку и защите прав потребителей администрации Осинниковск</w:t>
            </w:r>
            <w:r w:rsidRPr="0064146D">
              <w:rPr>
                <w:sz w:val="22"/>
              </w:rPr>
              <w:lastRenderedPageBreak/>
              <w:t>ого городского округа</w:t>
            </w:r>
          </w:p>
        </w:tc>
        <w:tc>
          <w:tcPr>
            <w:tcW w:w="473" w:type="pct"/>
          </w:tcPr>
          <w:p w:rsidR="005F671E" w:rsidRPr="0064146D" w:rsidRDefault="005F671E" w:rsidP="005F671E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lastRenderedPageBreak/>
              <w:t>-</w:t>
            </w:r>
          </w:p>
        </w:tc>
      </w:tr>
      <w:tr w:rsidR="005F671E" w:rsidRPr="0064146D" w:rsidTr="007E360C">
        <w:tc>
          <w:tcPr>
            <w:tcW w:w="190" w:type="pct"/>
          </w:tcPr>
          <w:p w:rsidR="005F671E" w:rsidRPr="0064146D" w:rsidRDefault="005F671E" w:rsidP="00935EFA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lastRenderedPageBreak/>
              <w:t>1.</w:t>
            </w:r>
            <w:r w:rsidR="00935EFA">
              <w:rPr>
                <w:sz w:val="22"/>
              </w:rPr>
              <w:t>7</w:t>
            </w:r>
          </w:p>
        </w:tc>
        <w:tc>
          <w:tcPr>
            <w:tcW w:w="525" w:type="pct"/>
          </w:tcPr>
          <w:p w:rsidR="005F671E" w:rsidRPr="0064146D" w:rsidRDefault="005F671E" w:rsidP="005F671E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 xml:space="preserve">Количество размещенного информационного материала по вопросам получения финансовой поддержки в сети «Интернет», СМИ  </w:t>
            </w:r>
          </w:p>
        </w:tc>
        <w:tc>
          <w:tcPr>
            <w:tcW w:w="413" w:type="pct"/>
          </w:tcPr>
          <w:p w:rsidR="005F671E" w:rsidRPr="0064146D" w:rsidRDefault="005F671E" w:rsidP="005F671E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МП</w:t>
            </w:r>
          </w:p>
        </w:tc>
        <w:tc>
          <w:tcPr>
            <w:tcW w:w="416" w:type="pct"/>
          </w:tcPr>
          <w:p w:rsidR="005F671E" w:rsidRPr="0064146D" w:rsidRDefault="005F671E" w:rsidP="005F671E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возрастание</w:t>
            </w:r>
          </w:p>
        </w:tc>
        <w:tc>
          <w:tcPr>
            <w:tcW w:w="314" w:type="pct"/>
          </w:tcPr>
          <w:p w:rsidR="005F671E" w:rsidRPr="0064146D" w:rsidRDefault="005F671E" w:rsidP="005F671E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единиц</w:t>
            </w:r>
          </w:p>
        </w:tc>
        <w:tc>
          <w:tcPr>
            <w:tcW w:w="333" w:type="pct"/>
          </w:tcPr>
          <w:p w:rsidR="005F671E" w:rsidRPr="0064146D" w:rsidRDefault="000174FE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30" w:type="pct"/>
          </w:tcPr>
          <w:p w:rsidR="005F671E" w:rsidRPr="0064146D" w:rsidRDefault="005F671E" w:rsidP="00A35298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20</w:t>
            </w:r>
            <w:r w:rsidR="00A35298">
              <w:rPr>
                <w:sz w:val="22"/>
              </w:rPr>
              <w:t>24</w:t>
            </w:r>
          </w:p>
        </w:tc>
        <w:tc>
          <w:tcPr>
            <w:tcW w:w="231" w:type="pct"/>
          </w:tcPr>
          <w:p w:rsidR="005F671E" w:rsidRPr="0064146D" w:rsidRDefault="009B45EC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31" w:type="pct"/>
          </w:tcPr>
          <w:p w:rsidR="005F671E" w:rsidRPr="0064146D" w:rsidRDefault="009B45EC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31" w:type="pct"/>
          </w:tcPr>
          <w:p w:rsidR="005F671E" w:rsidRPr="0064146D" w:rsidRDefault="009B45EC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31" w:type="pct"/>
          </w:tcPr>
          <w:p w:rsidR="005F671E" w:rsidRPr="0064146D" w:rsidRDefault="009B45EC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36" w:type="pct"/>
          </w:tcPr>
          <w:p w:rsidR="005F671E" w:rsidRPr="0064146D" w:rsidRDefault="009B45EC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469" w:type="pct"/>
          </w:tcPr>
          <w:p w:rsidR="005F671E" w:rsidRPr="0064146D" w:rsidRDefault="005F671E" w:rsidP="005F671E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-</w:t>
            </w:r>
          </w:p>
        </w:tc>
        <w:tc>
          <w:tcPr>
            <w:tcW w:w="477" w:type="pct"/>
          </w:tcPr>
          <w:p w:rsidR="005F671E" w:rsidRPr="0064146D" w:rsidRDefault="005F671E" w:rsidP="005F671E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Отдел содействия малому и среднему предпринимательству администрации Осинниковского городского округа</w:t>
            </w:r>
          </w:p>
        </w:tc>
        <w:tc>
          <w:tcPr>
            <w:tcW w:w="473" w:type="pct"/>
          </w:tcPr>
          <w:p w:rsidR="005F671E" w:rsidRPr="0064146D" w:rsidRDefault="005F671E" w:rsidP="005F671E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-</w:t>
            </w:r>
          </w:p>
        </w:tc>
      </w:tr>
      <w:tr w:rsidR="005F671E" w:rsidRPr="0064146D" w:rsidTr="007E360C">
        <w:tc>
          <w:tcPr>
            <w:tcW w:w="190" w:type="pct"/>
          </w:tcPr>
          <w:p w:rsidR="005F671E" w:rsidRPr="0064146D" w:rsidRDefault="005F671E" w:rsidP="00935EFA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1.</w:t>
            </w:r>
            <w:r w:rsidR="00935EFA">
              <w:rPr>
                <w:sz w:val="22"/>
              </w:rPr>
              <w:t>8</w:t>
            </w:r>
          </w:p>
        </w:tc>
        <w:tc>
          <w:tcPr>
            <w:tcW w:w="525" w:type="pct"/>
          </w:tcPr>
          <w:p w:rsidR="005F671E" w:rsidRPr="0064146D" w:rsidRDefault="005F671E" w:rsidP="005F671E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Количество оказанных консультаций по вопросам финансовой поддержки</w:t>
            </w:r>
          </w:p>
        </w:tc>
        <w:tc>
          <w:tcPr>
            <w:tcW w:w="413" w:type="pct"/>
          </w:tcPr>
          <w:p w:rsidR="005F671E" w:rsidRPr="0064146D" w:rsidRDefault="005F671E" w:rsidP="005F671E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МП</w:t>
            </w:r>
          </w:p>
        </w:tc>
        <w:tc>
          <w:tcPr>
            <w:tcW w:w="416" w:type="pct"/>
          </w:tcPr>
          <w:p w:rsidR="005F671E" w:rsidRPr="0064146D" w:rsidRDefault="005F671E" w:rsidP="005F671E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возрастание</w:t>
            </w:r>
          </w:p>
        </w:tc>
        <w:tc>
          <w:tcPr>
            <w:tcW w:w="314" w:type="pct"/>
          </w:tcPr>
          <w:p w:rsidR="005F671E" w:rsidRPr="0064146D" w:rsidRDefault="005F671E" w:rsidP="005F671E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единиц</w:t>
            </w:r>
          </w:p>
        </w:tc>
        <w:tc>
          <w:tcPr>
            <w:tcW w:w="333" w:type="pct"/>
          </w:tcPr>
          <w:p w:rsidR="005F671E" w:rsidRPr="0064146D" w:rsidRDefault="008E5FFF" w:rsidP="000174F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0174FE">
              <w:rPr>
                <w:sz w:val="22"/>
              </w:rPr>
              <w:t>3</w:t>
            </w:r>
            <w:r>
              <w:rPr>
                <w:sz w:val="22"/>
              </w:rPr>
              <w:t>0</w:t>
            </w:r>
          </w:p>
        </w:tc>
        <w:tc>
          <w:tcPr>
            <w:tcW w:w="230" w:type="pct"/>
          </w:tcPr>
          <w:p w:rsidR="005F671E" w:rsidRPr="0064146D" w:rsidRDefault="005F671E" w:rsidP="00A35298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20</w:t>
            </w:r>
            <w:r w:rsidR="00A35298">
              <w:rPr>
                <w:sz w:val="22"/>
              </w:rPr>
              <w:t>24</w:t>
            </w:r>
          </w:p>
        </w:tc>
        <w:tc>
          <w:tcPr>
            <w:tcW w:w="231" w:type="pct"/>
          </w:tcPr>
          <w:p w:rsidR="005F671E" w:rsidRPr="0064146D" w:rsidRDefault="008E5FFF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31" w:type="pct"/>
          </w:tcPr>
          <w:p w:rsidR="005F671E" w:rsidRPr="0064146D" w:rsidRDefault="008E5FFF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31" w:type="pct"/>
          </w:tcPr>
          <w:p w:rsidR="005F671E" w:rsidRPr="0064146D" w:rsidRDefault="008E5FFF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31" w:type="pct"/>
          </w:tcPr>
          <w:p w:rsidR="005F671E" w:rsidRPr="0064146D" w:rsidRDefault="008E5FFF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36" w:type="pct"/>
          </w:tcPr>
          <w:p w:rsidR="005F671E" w:rsidRPr="0064146D" w:rsidRDefault="008E5FFF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469" w:type="pct"/>
          </w:tcPr>
          <w:p w:rsidR="005F671E" w:rsidRPr="0064146D" w:rsidRDefault="00060749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77" w:type="pct"/>
          </w:tcPr>
          <w:p w:rsidR="005F671E" w:rsidRPr="0064146D" w:rsidRDefault="005F671E" w:rsidP="005F671E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Отдел содействия малому и среднему предпринимательству администрации Осинниковского городского округа</w:t>
            </w:r>
          </w:p>
        </w:tc>
        <w:tc>
          <w:tcPr>
            <w:tcW w:w="473" w:type="pct"/>
          </w:tcPr>
          <w:p w:rsidR="005F671E" w:rsidRPr="0064146D" w:rsidRDefault="00AC40CC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F671E" w:rsidRPr="0064146D" w:rsidTr="007E360C">
        <w:tc>
          <w:tcPr>
            <w:tcW w:w="190" w:type="pct"/>
          </w:tcPr>
          <w:p w:rsidR="005F671E" w:rsidRPr="0064146D" w:rsidRDefault="005F671E" w:rsidP="00935EFA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1.</w:t>
            </w:r>
            <w:r w:rsidR="00935EFA">
              <w:rPr>
                <w:sz w:val="22"/>
              </w:rPr>
              <w:t>9</w:t>
            </w:r>
          </w:p>
        </w:tc>
        <w:tc>
          <w:tcPr>
            <w:tcW w:w="525" w:type="pct"/>
          </w:tcPr>
          <w:p w:rsidR="005F671E" w:rsidRPr="0064146D" w:rsidRDefault="00935EFA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Количество организаций и индивидуальных предпринимателей, получивших информационную, консультационную </w:t>
            </w:r>
            <w:r>
              <w:rPr>
                <w:sz w:val="22"/>
              </w:rPr>
              <w:lastRenderedPageBreak/>
              <w:t xml:space="preserve">поддержку при содействии Фонда </w:t>
            </w:r>
            <w:r w:rsidRPr="0064146D">
              <w:rPr>
                <w:sz w:val="22"/>
              </w:rPr>
              <w:t xml:space="preserve">развития и сопровождения </w:t>
            </w:r>
            <w:r>
              <w:rPr>
                <w:sz w:val="22"/>
              </w:rPr>
              <w:t>бизнеса</w:t>
            </w:r>
          </w:p>
        </w:tc>
        <w:tc>
          <w:tcPr>
            <w:tcW w:w="413" w:type="pct"/>
          </w:tcPr>
          <w:p w:rsidR="005F671E" w:rsidRPr="0064146D" w:rsidRDefault="005F671E" w:rsidP="005F671E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lastRenderedPageBreak/>
              <w:t>МП</w:t>
            </w:r>
          </w:p>
        </w:tc>
        <w:tc>
          <w:tcPr>
            <w:tcW w:w="416" w:type="pct"/>
          </w:tcPr>
          <w:p w:rsidR="005F671E" w:rsidRPr="0064146D" w:rsidRDefault="005F671E" w:rsidP="005F671E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возрастание</w:t>
            </w:r>
          </w:p>
        </w:tc>
        <w:tc>
          <w:tcPr>
            <w:tcW w:w="314" w:type="pct"/>
          </w:tcPr>
          <w:p w:rsidR="005F671E" w:rsidRPr="0064146D" w:rsidRDefault="00935EFA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единиц</w:t>
            </w:r>
          </w:p>
        </w:tc>
        <w:tc>
          <w:tcPr>
            <w:tcW w:w="333" w:type="pct"/>
          </w:tcPr>
          <w:p w:rsidR="005F671E" w:rsidRPr="0064146D" w:rsidRDefault="00935EFA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30" w:type="pct"/>
          </w:tcPr>
          <w:p w:rsidR="005F671E" w:rsidRPr="0064146D" w:rsidRDefault="005F671E" w:rsidP="00A35298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20</w:t>
            </w:r>
            <w:r w:rsidR="00A35298">
              <w:rPr>
                <w:sz w:val="22"/>
              </w:rPr>
              <w:t>24</w:t>
            </w:r>
          </w:p>
        </w:tc>
        <w:tc>
          <w:tcPr>
            <w:tcW w:w="231" w:type="pct"/>
          </w:tcPr>
          <w:p w:rsidR="005F671E" w:rsidRPr="0064146D" w:rsidRDefault="00935EFA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31" w:type="pct"/>
          </w:tcPr>
          <w:p w:rsidR="005F671E" w:rsidRPr="0064146D" w:rsidRDefault="00935EFA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31" w:type="pct"/>
          </w:tcPr>
          <w:p w:rsidR="005F671E" w:rsidRPr="0064146D" w:rsidRDefault="00935EFA" w:rsidP="005F671E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31" w:type="pct"/>
          </w:tcPr>
          <w:p w:rsidR="005F671E" w:rsidRPr="0064146D" w:rsidRDefault="005F671E" w:rsidP="00935EFA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1</w:t>
            </w:r>
            <w:r w:rsidR="00935EFA">
              <w:rPr>
                <w:sz w:val="22"/>
              </w:rPr>
              <w:t>2</w:t>
            </w:r>
            <w:r w:rsidRPr="0064146D">
              <w:rPr>
                <w:sz w:val="22"/>
              </w:rPr>
              <w:t>0</w:t>
            </w:r>
          </w:p>
        </w:tc>
        <w:tc>
          <w:tcPr>
            <w:tcW w:w="236" w:type="pct"/>
          </w:tcPr>
          <w:p w:rsidR="005F671E" w:rsidRPr="0064146D" w:rsidRDefault="005F671E" w:rsidP="00935EFA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1</w:t>
            </w:r>
            <w:r w:rsidR="00935EFA">
              <w:rPr>
                <w:sz w:val="22"/>
              </w:rPr>
              <w:t>2</w:t>
            </w:r>
            <w:r w:rsidRPr="0064146D">
              <w:rPr>
                <w:sz w:val="22"/>
              </w:rPr>
              <w:t>0</w:t>
            </w:r>
          </w:p>
        </w:tc>
        <w:tc>
          <w:tcPr>
            <w:tcW w:w="469" w:type="pct"/>
          </w:tcPr>
          <w:p w:rsidR="005F671E" w:rsidRPr="0064146D" w:rsidRDefault="005F671E" w:rsidP="005F671E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-</w:t>
            </w:r>
          </w:p>
        </w:tc>
        <w:tc>
          <w:tcPr>
            <w:tcW w:w="477" w:type="pct"/>
          </w:tcPr>
          <w:p w:rsidR="005F671E" w:rsidRPr="0064146D" w:rsidRDefault="005F671E" w:rsidP="005F671E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 xml:space="preserve">Фонд развития и сопровождения </w:t>
            </w:r>
            <w:r w:rsidR="00935EFA">
              <w:rPr>
                <w:sz w:val="22"/>
              </w:rPr>
              <w:t xml:space="preserve">бизнеса </w:t>
            </w:r>
            <w:r w:rsidRPr="0064146D">
              <w:rPr>
                <w:sz w:val="22"/>
              </w:rPr>
              <w:t>администрации Осинниковского городского округа</w:t>
            </w:r>
          </w:p>
        </w:tc>
        <w:tc>
          <w:tcPr>
            <w:tcW w:w="473" w:type="pct"/>
          </w:tcPr>
          <w:p w:rsidR="005F671E" w:rsidRPr="0064146D" w:rsidRDefault="005F671E" w:rsidP="005F671E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-</w:t>
            </w:r>
          </w:p>
        </w:tc>
      </w:tr>
      <w:tr w:rsidR="00935EFA" w:rsidRPr="0064146D" w:rsidTr="007E360C">
        <w:tc>
          <w:tcPr>
            <w:tcW w:w="190" w:type="pct"/>
          </w:tcPr>
          <w:p w:rsidR="00935EFA" w:rsidRPr="0064146D" w:rsidRDefault="00935EFA" w:rsidP="00935EFA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1.10</w:t>
            </w:r>
          </w:p>
        </w:tc>
        <w:tc>
          <w:tcPr>
            <w:tcW w:w="525" w:type="pct"/>
          </w:tcPr>
          <w:p w:rsidR="00935EFA" w:rsidRDefault="00935EFA" w:rsidP="00935EFA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Количество обратившихся в Фонд граждан субъектов предпринимательской деятельности при содействии Фонда </w:t>
            </w:r>
            <w:r w:rsidRPr="0064146D">
              <w:rPr>
                <w:sz w:val="22"/>
              </w:rPr>
              <w:t xml:space="preserve">развития и сопровождения </w:t>
            </w:r>
            <w:r>
              <w:rPr>
                <w:sz w:val="22"/>
              </w:rPr>
              <w:t>бизнеса</w:t>
            </w:r>
            <w:r w:rsidR="009B45EC">
              <w:rPr>
                <w:sz w:val="22"/>
              </w:rPr>
              <w:t>, получивших финансовую поддержку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13" w:type="pct"/>
          </w:tcPr>
          <w:p w:rsidR="00935EFA" w:rsidRPr="0064146D" w:rsidRDefault="00935EFA" w:rsidP="00935EFA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МП</w:t>
            </w:r>
          </w:p>
        </w:tc>
        <w:tc>
          <w:tcPr>
            <w:tcW w:w="416" w:type="pct"/>
          </w:tcPr>
          <w:p w:rsidR="00935EFA" w:rsidRPr="0064146D" w:rsidRDefault="00935EFA" w:rsidP="00935EFA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возрастание</w:t>
            </w:r>
          </w:p>
        </w:tc>
        <w:tc>
          <w:tcPr>
            <w:tcW w:w="314" w:type="pct"/>
          </w:tcPr>
          <w:p w:rsidR="00935EFA" w:rsidRPr="0064146D" w:rsidRDefault="00935EFA" w:rsidP="00935EFA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единиц</w:t>
            </w:r>
          </w:p>
        </w:tc>
        <w:tc>
          <w:tcPr>
            <w:tcW w:w="333" w:type="pct"/>
          </w:tcPr>
          <w:p w:rsidR="00935EFA" w:rsidRDefault="00935EFA" w:rsidP="00935EFA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30" w:type="pct"/>
          </w:tcPr>
          <w:p w:rsidR="00935EFA" w:rsidRPr="0064146D" w:rsidRDefault="00935EFA" w:rsidP="00A35298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 w:rsidR="00A35298">
              <w:rPr>
                <w:sz w:val="22"/>
              </w:rPr>
              <w:t>24</w:t>
            </w:r>
          </w:p>
        </w:tc>
        <w:tc>
          <w:tcPr>
            <w:tcW w:w="231" w:type="pct"/>
          </w:tcPr>
          <w:p w:rsidR="00935EFA" w:rsidRDefault="00935EFA" w:rsidP="00935EFA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31" w:type="pct"/>
          </w:tcPr>
          <w:p w:rsidR="00935EFA" w:rsidRDefault="00935EFA" w:rsidP="00935EFA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31" w:type="pct"/>
          </w:tcPr>
          <w:p w:rsidR="00935EFA" w:rsidRDefault="00935EFA" w:rsidP="00935EFA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31" w:type="pct"/>
          </w:tcPr>
          <w:p w:rsidR="00935EFA" w:rsidRPr="0064146D" w:rsidRDefault="00935EFA" w:rsidP="00935EFA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36" w:type="pct"/>
          </w:tcPr>
          <w:p w:rsidR="00935EFA" w:rsidRPr="0064146D" w:rsidRDefault="00935EFA" w:rsidP="00935EFA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69" w:type="pct"/>
          </w:tcPr>
          <w:p w:rsidR="00935EFA" w:rsidRPr="0064146D" w:rsidRDefault="00935EFA" w:rsidP="00935EFA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77" w:type="pct"/>
          </w:tcPr>
          <w:p w:rsidR="00935EFA" w:rsidRPr="0064146D" w:rsidRDefault="00935EFA" w:rsidP="00935EFA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 xml:space="preserve">Фонд развития и сопровождения </w:t>
            </w:r>
            <w:r>
              <w:rPr>
                <w:sz w:val="22"/>
              </w:rPr>
              <w:t xml:space="preserve">бизнеса </w:t>
            </w:r>
            <w:r w:rsidRPr="0064146D">
              <w:rPr>
                <w:sz w:val="22"/>
              </w:rPr>
              <w:t>администрации Осинниковского городского округа</w:t>
            </w:r>
          </w:p>
        </w:tc>
        <w:tc>
          <w:tcPr>
            <w:tcW w:w="473" w:type="pct"/>
          </w:tcPr>
          <w:p w:rsidR="00935EFA" w:rsidRPr="0064146D" w:rsidRDefault="00935EFA" w:rsidP="00935EFA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F90947" w:rsidRDefault="00E40B9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F90947" w:rsidRDefault="00F90947" w:rsidP="00F90947">
      <w:pPr>
        <w:jc w:val="center"/>
        <w:rPr>
          <w:b/>
          <w:bCs/>
          <w:sz w:val="28"/>
          <w:szCs w:val="28"/>
        </w:rPr>
      </w:pPr>
      <w:r w:rsidRPr="00F90947">
        <w:rPr>
          <w:b/>
          <w:bCs/>
          <w:sz w:val="28"/>
          <w:szCs w:val="28"/>
        </w:rPr>
        <w:lastRenderedPageBreak/>
        <w:t>3. План достижения показателей муниципальной программы</w:t>
      </w:r>
      <w:r>
        <w:rPr>
          <w:b/>
          <w:bCs/>
          <w:sz w:val="28"/>
          <w:szCs w:val="28"/>
        </w:rPr>
        <w:t xml:space="preserve"> </w:t>
      </w:r>
      <w:r w:rsidRPr="000D5931">
        <w:rPr>
          <w:b/>
          <w:bCs/>
          <w:color w:val="000000"/>
          <w:sz w:val="28"/>
          <w:szCs w:val="28"/>
        </w:rPr>
        <w:t>«</w:t>
      </w:r>
      <w:r w:rsidRPr="0018797F">
        <w:rPr>
          <w:b/>
          <w:bCs/>
          <w:color w:val="000000"/>
          <w:sz w:val="28"/>
          <w:szCs w:val="28"/>
        </w:rPr>
        <w:t>Развитие и поддержка малого и среднего предпринимательства в Осинниковском городском округе</w:t>
      </w:r>
      <w:r w:rsidRPr="000D5931">
        <w:rPr>
          <w:b/>
          <w:bCs/>
          <w:color w:val="000000"/>
          <w:sz w:val="28"/>
          <w:szCs w:val="28"/>
        </w:rPr>
        <w:t xml:space="preserve">» </w:t>
      </w:r>
      <w:r w:rsidRPr="00F90947">
        <w:rPr>
          <w:b/>
          <w:bCs/>
          <w:sz w:val="28"/>
          <w:szCs w:val="28"/>
        </w:rPr>
        <w:t>в 2026 году</w:t>
      </w:r>
    </w:p>
    <w:p w:rsidR="00F90947" w:rsidRDefault="00F90947" w:rsidP="00F90947">
      <w:pPr>
        <w:jc w:val="center"/>
        <w:rPr>
          <w:b/>
          <w:bCs/>
          <w:sz w:val="28"/>
          <w:szCs w:val="28"/>
        </w:rPr>
      </w:pPr>
    </w:p>
    <w:tbl>
      <w:tblPr>
        <w:tblW w:w="5481" w:type="pct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905"/>
        <w:gridCol w:w="1276"/>
        <w:gridCol w:w="1260"/>
        <w:gridCol w:w="866"/>
        <w:gridCol w:w="992"/>
        <w:gridCol w:w="648"/>
        <w:gridCol w:w="850"/>
        <w:gridCol w:w="567"/>
        <w:gridCol w:w="709"/>
        <w:gridCol w:w="851"/>
        <w:gridCol w:w="850"/>
        <w:gridCol w:w="1134"/>
        <w:gridCol w:w="992"/>
        <w:gridCol w:w="851"/>
        <w:gridCol w:w="850"/>
      </w:tblGrid>
      <w:tr w:rsidR="00DF46D0" w:rsidRPr="00DE4355" w:rsidTr="003E2F74">
        <w:tc>
          <w:tcPr>
            <w:tcW w:w="567" w:type="dxa"/>
            <w:vMerge w:val="restart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N п/п</w:t>
            </w:r>
          </w:p>
        </w:tc>
        <w:tc>
          <w:tcPr>
            <w:tcW w:w="1905" w:type="dxa"/>
            <w:vMerge w:val="restart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Цели/показатели муниципальной программы</w:t>
            </w:r>
          </w:p>
        </w:tc>
        <w:tc>
          <w:tcPr>
            <w:tcW w:w="1276" w:type="dxa"/>
            <w:vMerge w:val="restart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Уровень показателя</w:t>
            </w:r>
          </w:p>
        </w:tc>
        <w:tc>
          <w:tcPr>
            <w:tcW w:w="1260" w:type="dxa"/>
            <w:vMerge w:val="restart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 xml:space="preserve">Единица измерения (по </w:t>
            </w:r>
            <w:hyperlink r:id="rId10">
              <w:r w:rsidRPr="00DE4355">
                <w:rPr>
                  <w:color w:val="0000FF"/>
                  <w:sz w:val="22"/>
                </w:rPr>
                <w:t>ОКЕИ</w:t>
              </w:r>
            </w:hyperlink>
            <w:r w:rsidRPr="00DE4355">
              <w:rPr>
                <w:sz w:val="22"/>
              </w:rPr>
              <w:t>)</w:t>
            </w:r>
          </w:p>
        </w:tc>
        <w:tc>
          <w:tcPr>
            <w:tcW w:w="9310" w:type="dxa"/>
            <w:gridSpan w:val="11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Плановые значения по месяцам</w:t>
            </w:r>
          </w:p>
        </w:tc>
        <w:tc>
          <w:tcPr>
            <w:tcW w:w="850" w:type="dxa"/>
            <w:vMerge w:val="restart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На конец 2026 года</w:t>
            </w:r>
          </w:p>
        </w:tc>
      </w:tr>
      <w:tr w:rsidR="00DF46D0" w:rsidRPr="00DE4355" w:rsidTr="003E2F74">
        <w:tc>
          <w:tcPr>
            <w:tcW w:w="567" w:type="dxa"/>
            <w:vMerge/>
          </w:tcPr>
          <w:p w:rsidR="00F90947" w:rsidRPr="00DE4355" w:rsidRDefault="00F90947" w:rsidP="00451D9A">
            <w:pPr>
              <w:pStyle w:val="ConsPlusNormal1"/>
              <w:rPr>
                <w:sz w:val="22"/>
              </w:rPr>
            </w:pPr>
          </w:p>
        </w:tc>
        <w:tc>
          <w:tcPr>
            <w:tcW w:w="1905" w:type="dxa"/>
            <w:vMerge/>
          </w:tcPr>
          <w:p w:rsidR="00F90947" w:rsidRPr="00DE4355" w:rsidRDefault="00F90947" w:rsidP="00451D9A">
            <w:pPr>
              <w:pStyle w:val="ConsPlusNormal1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F90947" w:rsidRPr="00DE4355" w:rsidRDefault="00F90947" w:rsidP="00451D9A">
            <w:pPr>
              <w:pStyle w:val="ConsPlusNormal1"/>
              <w:rPr>
                <w:sz w:val="22"/>
              </w:rPr>
            </w:pPr>
          </w:p>
        </w:tc>
        <w:tc>
          <w:tcPr>
            <w:tcW w:w="1260" w:type="dxa"/>
            <w:vMerge/>
          </w:tcPr>
          <w:p w:rsidR="00F90947" w:rsidRPr="00DE4355" w:rsidRDefault="00F90947" w:rsidP="00451D9A">
            <w:pPr>
              <w:pStyle w:val="ConsPlusNormal1"/>
              <w:rPr>
                <w:sz w:val="22"/>
              </w:rPr>
            </w:pPr>
          </w:p>
        </w:tc>
        <w:tc>
          <w:tcPr>
            <w:tcW w:w="866" w:type="dxa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январь</w:t>
            </w:r>
          </w:p>
        </w:tc>
        <w:tc>
          <w:tcPr>
            <w:tcW w:w="992" w:type="dxa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февраль</w:t>
            </w:r>
          </w:p>
        </w:tc>
        <w:tc>
          <w:tcPr>
            <w:tcW w:w="648" w:type="dxa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март</w:t>
            </w:r>
          </w:p>
        </w:tc>
        <w:tc>
          <w:tcPr>
            <w:tcW w:w="850" w:type="dxa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апрель</w:t>
            </w:r>
          </w:p>
        </w:tc>
        <w:tc>
          <w:tcPr>
            <w:tcW w:w="567" w:type="dxa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май</w:t>
            </w:r>
          </w:p>
        </w:tc>
        <w:tc>
          <w:tcPr>
            <w:tcW w:w="709" w:type="dxa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июнь</w:t>
            </w:r>
          </w:p>
        </w:tc>
        <w:tc>
          <w:tcPr>
            <w:tcW w:w="851" w:type="dxa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июль</w:t>
            </w:r>
          </w:p>
        </w:tc>
        <w:tc>
          <w:tcPr>
            <w:tcW w:w="850" w:type="dxa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август</w:t>
            </w:r>
          </w:p>
        </w:tc>
        <w:tc>
          <w:tcPr>
            <w:tcW w:w="1134" w:type="dxa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сентябрь</w:t>
            </w:r>
          </w:p>
        </w:tc>
        <w:tc>
          <w:tcPr>
            <w:tcW w:w="992" w:type="dxa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октябрь</w:t>
            </w:r>
          </w:p>
        </w:tc>
        <w:tc>
          <w:tcPr>
            <w:tcW w:w="851" w:type="dxa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ноябрь</w:t>
            </w:r>
          </w:p>
        </w:tc>
        <w:tc>
          <w:tcPr>
            <w:tcW w:w="850" w:type="dxa"/>
            <w:vMerge/>
          </w:tcPr>
          <w:p w:rsidR="00F90947" w:rsidRPr="00DE4355" w:rsidRDefault="00F90947" w:rsidP="00451D9A">
            <w:pPr>
              <w:pStyle w:val="ConsPlusNormal1"/>
              <w:rPr>
                <w:sz w:val="22"/>
              </w:rPr>
            </w:pPr>
          </w:p>
        </w:tc>
      </w:tr>
      <w:tr w:rsidR="00DF46D0" w:rsidRPr="00DE4355" w:rsidTr="003E2F74">
        <w:tc>
          <w:tcPr>
            <w:tcW w:w="567" w:type="dxa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1</w:t>
            </w:r>
          </w:p>
        </w:tc>
        <w:tc>
          <w:tcPr>
            <w:tcW w:w="1905" w:type="dxa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2</w:t>
            </w:r>
          </w:p>
        </w:tc>
        <w:tc>
          <w:tcPr>
            <w:tcW w:w="1276" w:type="dxa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3</w:t>
            </w:r>
          </w:p>
        </w:tc>
        <w:tc>
          <w:tcPr>
            <w:tcW w:w="1260" w:type="dxa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4</w:t>
            </w:r>
          </w:p>
        </w:tc>
        <w:tc>
          <w:tcPr>
            <w:tcW w:w="866" w:type="dxa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5</w:t>
            </w:r>
          </w:p>
        </w:tc>
        <w:tc>
          <w:tcPr>
            <w:tcW w:w="992" w:type="dxa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6</w:t>
            </w:r>
          </w:p>
        </w:tc>
        <w:tc>
          <w:tcPr>
            <w:tcW w:w="648" w:type="dxa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7</w:t>
            </w:r>
          </w:p>
        </w:tc>
        <w:tc>
          <w:tcPr>
            <w:tcW w:w="850" w:type="dxa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8</w:t>
            </w:r>
          </w:p>
        </w:tc>
        <w:tc>
          <w:tcPr>
            <w:tcW w:w="567" w:type="dxa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9</w:t>
            </w:r>
          </w:p>
        </w:tc>
        <w:tc>
          <w:tcPr>
            <w:tcW w:w="709" w:type="dxa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10</w:t>
            </w:r>
          </w:p>
        </w:tc>
        <w:tc>
          <w:tcPr>
            <w:tcW w:w="851" w:type="dxa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11</w:t>
            </w:r>
          </w:p>
        </w:tc>
        <w:tc>
          <w:tcPr>
            <w:tcW w:w="850" w:type="dxa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12</w:t>
            </w:r>
          </w:p>
        </w:tc>
        <w:tc>
          <w:tcPr>
            <w:tcW w:w="1134" w:type="dxa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13</w:t>
            </w:r>
          </w:p>
        </w:tc>
        <w:tc>
          <w:tcPr>
            <w:tcW w:w="992" w:type="dxa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14</w:t>
            </w:r>
          </w:p>
        </w:tc>
        <w:tc>
          <w:tcPr>
            <w:tcW w:w="851" w:type="dxa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15</w:t>
            </w:r>
          </w:p>
        </w:tc>
        <w:tc>
          <w:tcPr>
            <w:tcW w:w="850" w:type="dxa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16</w:t>
            </w:r>
          </w:p>
        </w:tc>
      </w:tr>
      <w:tr w:rsidR="00F90947" w:rsidRPr="00DE4355" w:rsidTr="003E2F74">
        <w:tc>
          <w:tcPr>
            <w:tcW w:w="567" w:type="dxa"/>
          </w:tcPr>
          <w:p w:rsidR="00F90947" w:rsidRPr="00DE4355" w:rsidRDefault="00F90947" w:rsidP="00451D9A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1</w:t>
            </w:r>
          </w:p>
        </w:tc>
        <w:tc>
          <w:tcPr>
            <w:tcW w:w="14601" w:type="dxa"/>
            <w:gridSpan w:val="15"/>
          </w:tcPr>
          <w:p w:rsidR="00F90947" w:rsidRPr="00DE4355" w:rsidRDefault="00F90947" w:rsidP="000174FE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color w:val="000000"/>
                <w:sz w:val="22"/>
              </w:rPr>
              <w:t>Цель</w:t>
            </w:r>
            <w:r w:rsidR="000174FE">
              <w:rPr>
                <w:color w:val="000000"/>
                <w:sz w:val="22"/>
              </w:rPr>
              <w:t xml:space="preserve"> муниципальной программы</w:t>
            </w:r>
            <w:r w:rsidRPr="00DE4355">
              <w:rPr>
                <w:color w:val="000000"/>
                <w:sz w:val="22"/>
              </w:rPr>
              <w:t xml:space="preserve">: </w:t>
            </w:r>
            <w:r w:rsidR="000174FE">
              <w:rPr>
                <w:color w:val="000000"/>
                <w:sz w:val="22"/>
              </w:rPr>
              <w:t>«С</w:t>
            </w:r>
            <w:r w:rsidR="000174FE" w:rsidRPr="000174FE">
              <w:rPr>
                <w:sz w:val="22"/>
              </w:rPr>
              <w:t>оздание благоприятных условий для развития предпринимательской деятельности как фактора экономико-социального прогресса Осинниковского городского округа</w:t>
            </w:r>
            <w:r w:rsidR="000174FE">
              <w:rPr>
                <w:sz w:val="22"/>
              </w:rPr>
              <w:t>»</w:t>
            </w:r>
            <w:r w:rsidR="000174FE" w:rsidRPr="000174FE">
              <w:rPr>
                <w:sz w:val="22"/>
              </w:rPr>
              <w:t xml:space="preserve"> </w:t>
            </w:r>
          </w:p>
        </w:tc>
      </w:tr>
      <w:tr w:rsidR="00DF46D0" w:rsidRPr="00DE4355" w:rsidTr="003E2F74">
        <w:tc>
          <w:tcPr>
            <w:tcW w:w="567" w:type="dxa"/>
          </w:tcPr>
          <w:p w:rsidR="00F90947" w:rsidRPr="00DE4355" w:rsidRDefault="00F90947" w:rsidP="00F90947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1.1</w:t>
            </w:r>
          </w:p>
        </w:tc>
        <w:tc>
          <w:tcPr>
            <w:tcW w:w="1905" w:type="dxa"/>
          </w:tcPr>
          <w:p w:rsidR="00F90947" w:rsidRPr="00DE4355" w:rsidRDefault="00F90947" w:rsidP="00F90947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Число субъектов малого и среднего предпринимательства в расчете на 10 000 человек</w:t>
            </w:r>
          </w:p>
        </w:tc>
        <w:tc>
          <w:tcPr>
            <w:tcW w:w="1276" w:type="dxa"/>
          </w:tcPr>
          <w:p w:rsidR="00F90947" w:rsidRDefault="00F90947" w:rsidP="00F90947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МП</w:t>
            </w:r>
            <w:r w:rsidR="00400FB8">
              <w:rPr>
                <w:sz w:val="22"/>
              </w:rPr>
              <w:t>,</w:t>
            </w:r>
          </w:p>
          <w:p w:rsidR="00400FB8" w:rsidRPr="00DE4355" w:rsidRDefault="00400FB8" w:rsidP="00F90947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ОМСУ</w:t>
            </w:r>
          </w:p>
        </w:tc>
        <w:tc>
          <w:tcPr>
            <w:tcW w:w="1260" w:type="dxa"/>
          </w:tcPr>
          <w:p w:rsidR="00F90947" w:rsidRPr="00DE4355" w:rsidRDefault="00F90947" w:rsidP="00F90947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единиц</w:t>
            </w:r>
          </w:p>
        </w:tc>
        <w:tc>
          <w:tcPr>
            <w:tcW w:w="866" w:type="dxa"/>
          </w:tcPr>
          <w:p w:rsidR="00F90947" w:rsidRPr="00DE4355" w:rsidRDefault="00F90947" w:rsidP="00F90947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F90947" w:rsidRPr="00DE4355" w:rsidRDefault="00F90947" w:rsidP="00F90947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-</w:t>
            </w:r>
          </w:p>
        </w:tc>
        <w:tc>
          <w:tcPr>
            <w:tcW w:w="648" w:type="dxa"/>
          </w:tcPr>
          <w:p w:rsidR="00F90947" w:rsidRPr="00DE4355" w:rsidRDefault="006F216F" w:rsidP="00F90947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201,0</w:t>
            </w:r>
          </w:p>
        </w:tc>
        <w:tc>
          <w:tcPr>
            <w:tcW w:w="850" w:type="dxa"/>
          </w:tcPr>
          <w:p w:rsidR="00F90947" w:rsidRPr="00DE4355" w:rsidRDefault="00F90947" w:rsidP="00F90947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-</w:t>
            </w:r>
          </w:p>
        </w:tc>
        <w:tc>
          <w:tcPr>
            <w:tcW w:w="567" w:type="dxa"/>
          </w:tcPr>
          <w:p w:rsidR="00F90947" w:rsidRPr="00DE4355" w:rsidRDefault="00F90947" w:rsidP="00F90947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-</w:t>
            </w:r>
          </w:p>
        </w:tc>
        <w:tc>
          <w:tcPr>
            <w:tcW w:w="709" w:type="dxa"/>
          </w:tcPr>
          <w:p w:rsidR="00F90947" w:rsidRPr="00DE4355" w:rsidRDefault="006F216F" w:rsidP="00F90947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201,2</w:t>
            </w:r>
          </w:p>
        </w:tc>
        <w:tc>
          <w:tcPr>
            <w:tcW w:w="851" w:type="dxa"/>
          </w:tcPr>
          <w:p w:rsidR="00F90947" w:rsidRPr="00DE4355" w:rsidRDefault="00F90947" w:rsidP="00F90947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F90947" w:rsidRPr="00DE4355" w:rsidRDefault="00F90947" w:rsidP="00F90947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F90947" w:rsidRPr="00DE4355" w:rsidRDefault="006F216F" w:rsidP="00F90947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201,4</w:t>
            </w:r>
          </w:p>
        </w:tc>
        <w:tc>
          <w:tcPr>
            <w:tcW w:w="992" w:type="dxa"/>
          </w:tcPr>
          <w:p w:rsidR="00F90947" w:rsidRPr="00DE4355" w:rsidRDefault="00F90947" w:rsidP="00F90947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F90947" w:rsidRPr="00DE4355" w:rsidRDefault="00F90947" w:rsidP="00F90947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F90947" w:rsidRPr="00DE4355" w:rsidRDefault="001A77E0" w:rsidP="00F90947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201,6</w:t>
            </w:r>
          </w:p>
        </w:tc>
      </w:tr>
      <w:tr w:rsidR="00630A71" w:rsidRPr="00DE4355" w:rsidTr="003E2F74">
        <w:tc>
          <w:tcPr>
            <w:tcW w:w="567" w:type="dxa"/>
          </w:tcPr>
          <w:p w:rsidR="00630A71" w:rsidRPr="00DE4355" w:rsidRDefault="00630A71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905" w:type="dxa"/>
          </w:tcPr>
          <w:p w:rsidR="00630A71" w:rsidRPr="00DE4355" w:rsidRDefault="00630A71" w:rsidP="00630A71">
            <w:pPr>
              <w:pStyle w:val="ConsPlusNormal1"/>
              <w:jc w:val="center"/>
              <w:rPr>
                <w:sz w:val="22"/>
              </w:rPr>
            </w:pPr>
            <w:r w:rsidRPr="00630A71">
              <w:rPr>
                <w:sz w:val="22"/>
              </w:rPr>
              <w:t>Число самозанятых в расчете на 10 000 человек</w:t>
            </w:r>
          </w:p>
        </w:tc>
        <w:tc>
          <w:tcPr>
            <w:tcW w:w="1276" w:type="dxa"/>
          </w:tcPr>
          <w:p w:rsidR="00630A71" w:rsidRPr="00DE4355" w:rsidRDefault="00630A71" w:rsidP="00630A71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МП</w:t>
            </w:r>
          </w:p>
        </w:tc>
        <w:tc>
          <w:tcPr>
            <w:tcW w:w="1260" w:type="dxa"/>
          </w:tcPr>
          <w:p w:rsidR="00630A71" w:rsidRPr="00DE4355" w:rsidRDefault="00630A71" w:rsidP="00630A71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единиц</w:t>
            </w:r>
          </w:p>
        </w:tc>
        <w:tc>
          <w:tcPr>
            <w:tcW w:w="866" w:type="dxa"/>
          </w:tcPr>
          <w:p w:rsidR="00630A71" w:rsidRPr="00DE4355" w:rsidRDefault="006F216F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630A71" w:rsidRPr="00DE4355" w:rsidRDefault="006F216F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48" w:type="dxa"/>
          </w:tcPr>
          <w:p w:rsidR="00630A71" w:rsidRPr="00DE4355" w:rsidRDefault="00F02B7F" w:rsidP="006F216F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850" w:type="dxa"/>
          </w:tcPr>
          <w:p w:rsidR="00630A71" w:rsidRPr="00DE4355" w:rsidRDefault="00630A71" w:rsidP="00630A71">
            <w:pPr>
              <w:pStyle w:val="ConsPlusNormal1"/>
              <w:jc w:val="center"/>
              <w:rPr>
                <w:sz w:val="22"/>
              </w:rPr>
            </w:pPr>
          </w:p>
        </w:tc>
        <w:tc>
          <w:tcPr>
            <w:tcW w:w="567" w:type="dxa"/>
          </w:tcPr>
          <w:p w:rsidR="00630A71" w:rsidRPr="00DE4355" w:rsidRDefault="00630A71" w:rsidP="00630A71">
            <w:pPr>
              <w:pStyle w:val="ConsPlusNormal1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630A71" w:rsidRPr="00DE4355" w:rsidRDefault="00F02B7F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851" w:type="dxa"/>
          </w:tcPr>
          <w:p w:rsidR="00630A71" w:rsidRPr="00DE4355" w:rsidRDefault="00630A71" w:rsidP="00630A71">
            <w:pPr>
              <w:pStyle w:val="ConsPlusNormal1"/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:rsidR="00630A71" w:rsidRPr="00DE4355" w:rsidRDefault="00630A71" w:rsidP="00630A71">
            <w:pPr>
              <w:pStyle w:val="ConsPlusNormal1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630A71" w:rsidRPr="00DE4355" w:rsidRDefault="00F02B7F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992" w:type="dxa"/>
          </w:tcPr>
          <w:p w:rsidR="00630A71" w:rsidRPr="00DE4355" w:rsidRDefault="00630A71" w:rsidP="00630A71">
            <w:pPr>
              <w:pStyle w:val="ConsPlusNormal1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630A71" w:rsidRPr="00DE4355" w:rsidRDefault="00630A71" w:rsidP="00630A71">
            <w:pPr>
              <w:pStyle w:val="ConsPlusNormal1"/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:rsidR="00630A71" w:rsidRPr="00DE4355" w:rsidRDefault="00227A50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645,1</w:t>
            </w:r>
          </w:p>
        </w:tc>
      </w:tr>
      <w:tr w:rsidR="00630A71" w:rsidRPr="00DE4355" w:rsidTr="003E2F74">
        <w:tc>
          <w:tcPr>
            <w:tcW w:w="567" w:type="dxa"/>
          </w:tcPr>
          <w:p w:rsidR="00630A71" w:rsidRPr="00DE4355" w:rsidRDefault="00630A71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1905" w:type="dxa"/>
          </w:tcPr>
          <w:p w:rsidR="00630A71" w:rsidRPr="00DE4355" w:rsidRDefault="00630A71" w:rsidP="00630A71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</w:t>
            </w:r>
          </w:p>
        </w:tc>
        <w:tc>
          <w:tcPr>
            <w:tcW w:w="1276" w:type="dxa"/>
          </w:tcPr>
          <w:p w:rsidR="00630A71" w:rsidRPr="00DE4355" w:rsidRDefault="00630A71" w:rsidP="00630A71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МП</w:t>
            </w:r>
          </w:p>
        </w:tc>
        <w:tc>
          <w:tcPr>
            <w:tcW w:w="1260" w:type="dxa"/>
          </w:tcPr>
          <w:p w:rsidR="00630A71" w:rsidRPr="00DE4355" w:rsidRDefault="00400FB8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процентов </w:t>
            </w:r>
          </w:p>
        </w:tc>
        <w:tc>
          <w:tcPr>
            <w:tcW w:w="866" w:type="dxa"/>
          </w:tcPr>
          <w:p w:rsidR="00630A71" w:rsidRPr="00DE4355" w:rsidRDefault="006F216F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630A71" w:rsidRPr="00DE4355" w:rsidRDefault="006F216F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48" w:type="dxa"/>
          </w:tcPr>
          <w:p w:rsidR="00630A71" w:rsidRPr="00DE4355" w:rsidRDefault="009700B9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28,6</w:t>
            </w:r>
          </w:p>
        </w:tc>
        <w:tc>
          <w:tcPr>
            <w:tcW w:w="850" w:type="dxa"/>
          </w:tcPr>
          <w:p w:rsidR="00630A71" w:rsidRPr="00DE4355" w:rsidRDefault="006F216F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67" w:type="dxa"/>
          </w:tcPr>
          <w:p w:rsidR="00630A71" w:rsidRPr="00DE4355" w:rsidRDefault="006F216F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</w:tcPr>
          <w:p w:rsidR="00630A71" w:rsidRPr="00DE4355" w:rsidRDefault="009700B9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28,7</w:t>
            </w:r>
          </w:p>
        </w:tc>
        <w:tc>
          <w:tcPr>
            <w:tcW w:w="851" w:type="dxa"/>
          </w:tcPr>
          <w:p w:rsidR="00630A71" w:rsidRPr="00DE4355" w:rsidRDefault="006F216F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630A71" w:rsidRPr="00DE4355" w:rsidRDefault="006F216F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630A71" w:rsidRPr="00DE4355" w:rsidRDefault="009700B9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28,9</w:t>
            </w:r>
          </w:p>
        </w:tc>
        <w:tc>
          <w:tcPr>
            <w:tcW w:w="992" w:type="dxa"/>
          </w:tcPr>
          <w:p w:rsidR="00630A71" w:rsidRPr="00DE4355" w:rsidRDefault="006F216F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630A71" w:rsidRPr="00DE4355" w:rsidRDefault="006F216F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630A71" w:rsidRPr="00DE4355" w:rsidRDefault="001A77E0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29,0</w:t>
            </w:r>
          </w:p>
        </w:tc>
      </w:tr>
      <w:tr w:rsidR="00630A71" w:rsidRPr="00DE4355" w:rsidTr="003E2F74">
        <w:tc>
          <w:tcPr>
            <w:tcW w:w="567" w:type="dxa"/>
          </w:tcPr>
          <w:p w:rsidR="00630A71" w:rsidRPr="00DE4355" w:rsidRDefault="00630A71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1.4</w:t>
            </w:r>
          </w:p>
        </w:tc>
        <w:tc>
          <w:tcPr>
            <w:tcW w:w="1905" w:type="dxa"/>
          </w:tcPr>
          <w:p w:rsidR="00630A71" w:rsidRPr="00DE4355" w:rsidRDefault="001A77E0" w:rsidP="003E2F74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 xml:space="preserve">Количество </w:t>
            </w:r>
            <w:r w:rsidRPr="0064146D">
              <w:rPr>
                <w:sz w:val="22"/>
              </w:rPr>
              <w:lastRenderedPageBreak/>
              <w:t xml:space="preserve">субъектов малого и среднего предпринимательства и самозанятых граждан, которые участвовали в культурно </w:t>
            </w:r>
            <w:r>
              <w:rPr>
                <w:sz w:val="22"/>
              </w:rPr>
              <w:t>–</w:t>
            </w:r>
            <w:r w:rsidRPr="0064146D">
              <w:rPr>
                <w:sz w:val="22"/>
              </w:rPr>
              <w:t xml:space="preserve"> массовых</w:t>
            </w:r>
            <w:r>
              <w:rPr>
                <w:sz w:val="22"/>
              </w:rPr>
              <w:t>, тематических</w:t>
            </w:r>
            <w:r w:rsidRPr="0064146D">
              <w:rPr>
                <w:sz w:val="22"/>
              </w:rPr>
              <w:t xml:space="preserve"> и спортивных мероприятиях в сфере ведения бизнеса</w:t>
            </w:r>
          </w:p>
        </w:tc>
        <w:tc>
          <w:tcPr>
            <w:tcW w:w="1276" w:type="dxa"/>
          </w:tcPr>
          <w:p w:rsidR="00630A71" w:rsidRPr="00DE4355" w:rsidRDefault="00630A71" w:rsidP="00630A71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lastRenderedPageBreak/>
              <w:t>МП</w:t>
            </w:r>
          </w:p>
        </w:tc>
        <w:tc>
          <w:tcPr>
            <w:tcW w:w="1260" w:type="dxa"/>
          </w:tcPr>
          <w:p w:rsidR="00630A71" w:rsidRPr="00DE4355" w:rsidRDefault="00630A71" w:rsidP="00630A71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единиц</w:t>
            </w:r>
          </w:p>
        </w:tc>
        <w:tc>
          <w:tcPr>
            <w:tcW w:w="866" w:type="dxa"/>
          </w:tcPr>
          <w:p w:rsidR="00630A71" w:rsidRPr="00DE4355" w:rsidRDefault="006F216F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630A71" w:rsidRPr="00DE4355" w:rsidRDefault="006F216F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48" w:type="dxa"/>
          </w:tcPr>
          <w:p w:rsidR="00630A71" w:rsidRPr="00DE4355" w:rsidRDefault="006F216F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850" w:type="dxa"/>
          </w:tcPr>
          <w:p w:rsidR="00630A71" w:rsidRPr="00DE4355" w:rsidRDefault="006F216F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67" w:type="dxa"/>
          </w:tcPr>
          <w:p w:rsidR="00630A71" w:rsidRPr="00DE4355" w:rsidRDefault="006F216F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</w:tcPr>
          <w:p w:rsidR="00630A71" w:rsidRPr="00DE4355" w:rsidRDefault="006F216F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851" w:type="dxa"/>
          </w:tcPr>
          <w:p w:rsidR="00630A71" w:rsidRPr="00DE4355" w:rsidRDefault="006F216F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630A71" w:rsidRPr="00DE4355" w:rsidRDefault="006F216F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630A71" w:rsidRPr="00DE4355" w:rsidRDefault="006F216F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992" w:type="dxa"/>
          </w:tcPr>
          <w:p w:rsidR="00630A71" w:rsidRPr="00DE4355" w:rsidRDefault="006F216F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630A71" w:rsidRPr="00DE4355" w:rsidRDefault="006F216F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630A71" w:rsidRPr="00DE4355" w:rsidRDefault="006F216F" w:rsidP="00630A71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</w:tr>
      <w:tr w:rsidR="003E2F74" w:rsidRPr="00DE4355" w:rsidTr="003E2F74">
        <w:tc>
          <w:tcPr>
            <w:tcW w:w="567" w:type="dxa"/>
          </w:tcPr>
          <w:p w:rsidR="003E2F74" w:rsidRDefault="003E2F74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1.</w:t>
            </w:r>
            <w:r w:rsidR="001A77E0">
              <w:rPr>
                <w:sz w:val="22"/>
              </w:rPr>
              <w:t>5</w:t>
            </w:r>
          </w:p>
        </w:tc>
        <w:tc>
          <w:tcPr>
            <w:tcW w:w="1905" w:type="dxa"/>
          </w:tcPr>
          <w:p w:rsidR="003E2F74" w:rsidRPr="003E2F74" w:rsidRDefault="003E2F74" w:rsidP="003E2F74">
            <w:pPr>
              <w:pStyle w:val="ConsPlusNormal1"/>
              <w:jc w:val="center"/>
              <w:rPr>
                <w:sz w:val="22"/>
              </w:rPr>
            </w:pPr>
            <w:r w:rsidRPr="003E2F74">
              <w:rPr>
                <w:sz w:val="22"/>
              </w:rPr>
              <w:t>Количество субъектов</w:t>
            </w:r>
            <w:r>
              <w:rPr>
                <w:sz w:val="22"/>
              </w:rPr>
              <w:t xml:space="preserve"> </w:t>
            </w:r>
            <w:r w:rsidRPr="003E2F74">
              <w:rPr>
                <w:sz w:val="22"/>
              </w:rPr>
              <w:t>малого и среднего</w:t>
            </w:r>
            <w:r>
              <w:rPr>
                <w:sz w:val="22"/>
              </w:rPr>
              <w:t xml:space="preserve"> </w:t>
            </w:r>
            <w:r w:rsidRPr="003E2F74">
              <w:rPr>
                <w:sz w:val="22"/>
              </w:rPr>
              <w:t>предпринимательства и</w:t>
            </w:r>
            <w:r>
              <w:rPr>
                <w:sz w:val="22"/>
              </w:rPr>
              <w:t xml:space="preserve"> </w:t>
            </w:r>
            <w:r w:rsidRPr="003E2F74">
              <w:rPr>
                <w:sz w:val="22"/>
              </w:rPr>
              <w:t>самозанятых граждан,</w:t>
            </w:r>
            <w:r>
              <w:rPr>
                <w:sz w:val="22"/>
              </w:rPr>
              <w:t xml:space="preserve"> </w:t>
            </w:r>
            <w:r w:rsidRPr="003E2F74">
              <w:rPr>
                <w:sz w:val="22"/>
              </w:rPr>
              <w:t>получивших</w:t>
            </w:r>
            <w:r>
              <w:rPr>
                <w:sz w:val="22"/>
              </w:rPr>
              <w:t xml:space="preserve"> </w:t>
            </w:r>
            <w:r w:rsidRPr="003E2F74">
              <w:rPr>
                <w:sz w:val="22"/>
              </w:rPr>
              <w:t>информационную</w:t>
            </w:r>
            <w:r>
              <w:rPr>
                <w:sz w:val="22"/>
              </w:rPr>
              <w:t xml:space="preserve"> </w:t>
            </w:r>
            <w:r w:rsidRPr="003E2F74">
              <w:rPr>
                <w:sz w:val="22"/>
              </w:rPr>
              <w:t>поддержку</w:t>
            </w:r>
          </w:p>
        </w:tc>
        <w:tc>
          <w:tcPr>
            <w:tcW w:w="1276" w:type="dxa"/>
          </w:tcPr>
          <w:p w:rsidR="003E2F74" w:rsidRPr="00DE4355" w:rsidRDefault="003E2F74" w:rsidP="003E2F74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МП</w:t>
            </w:r>
          </w:p>
        </w:tc>
        <w:tc>
          <w:tcPr>
            <w:tcW w:w="1260" w:type="dxa"/>
          </w:tcPr>
          <w:p w:rsidR="003E2F74" w:rsidRPr="00DE4355" w:rsidRDefault="003E2F74" w:rsidP="003E2F74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единиц</w:t>
            </w:r>
          </w:p>
        </w:tc>
        <w:tc>
          <w:tcPr>
            <w:tcW w:w="866" w:type="dxa"/>
          </w:tcPr>
          <w:p w:rsidR="003E2F74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3E2F74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48" w:type="dxa"/>
          </w:tcPr>
          <w:p w:rsidR="003E2F74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850" w:type="dxa"/>
          </w:tcPr>
          <w:p w:rsidR="003E2F74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67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</w:tcPr>
          <w:p w:rsidR="003E2F74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851" w:type="dxa"/>
          </w:tcPr>
          <w:p w:rsidR="003E2F74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3E2F74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3E2F74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992" w:type="dxa"/>
          </w:tcPr>
          <w:p w:rsidR="003E2F74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3E2F74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3E2F74" w:rsidRPr="00DE4355" w:rsidRDefault="006F216F" w:rsidP="000713FC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0713FC">
              <w:rPr>
                <w:sz w:val="22"/>
              </w:rPr>
              <w:t>25</w:t>
            </w:r>
          </w:p>
        </w:tc>
      </w:tr>
      <w:tr w:rsidR="003E2F74" w:rsidRPr="00DE4355" w:rsidTr="003E2F74">
        <w:tc>
          <w:tcPr>
            <w:tcW w:w="567" w:type="dxa"/>
          </w:tcPr>
          <w:p w:rsidR="003E2F74" w:rsidRPr="00DE4355" w:rsidRDefault="003E2F74" w:rsidP="003E2F74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1.</w:t>
            </w:r>
            <w:r w:rsidR="001A77E0">
              <w:rPr>
                <w:sz w:val="22"/>
              </w:rPr>
              <w:t>6</w:t>
            </w:r>
          </w:p>
        </w:tc>
        <w:tc>
          <w:tcPr>
            <w:tcW w:w="1905" w:type="dxa"/>
          </w:tcPr>
          <w:p w:rsidR="003E2F74" w:rsidRPr="00DE4355" w:rsidRDefault="003E2F74" w:rsidP="003E2F74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Количество субъектов малого и среднего предпринимательства, которые участвовали в обучающих мероприятиях</w:t>
            </w:r>
          </w:p>
        </w:tc>
        <w:tc>
          <w:tcPr>
            <w:tcW w:w="1276" w:type="dxa"/>
          </w:tcPr>
          <w:p w:rsidR="003E2F74" w:rsidRPr="00DE4355" w:rsidRDefault="003E2F74" w:rsidP="003E2F74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МП</w:t>
            </w:r>
          </w:p>
        </w:tc>
        <w:tc>
          <w:tcPr>
            <w:tcW w:w="1260" w:type="dxa"/>
          </w:tcPr>
          <w:p w:rsidR="003E2F74" w:rsidRPr="00DE4355" w:rsidRDefault="003E2F74" w:rsidP="003E2F74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единиц</w:t>
            </w:r>
          </w:p>
        </w:tc>
        <w:tc>
          <w:tcPr>
            <w:tcW w:w="866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48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850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67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51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3E2F74" w:rsidRPr="00DE4355" w:rsidRDefault="006F216F" w:rsidP="000713FC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="000713FC">
              <w:rPr>
                <w:sz w:val="22"/>
              </w:rPr>
              <w:t>1</w:t>
            </w:r>
          </w:p>
        </w:tc>
        <w:tc>
          <w:tcPr>
            <w:tcW w:w="992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3E2F74" w:rsidRPr="00DE4355" w:rsidRDefault="000713FC" w:rsidP="000713FC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</w:tr>
      <w:tr w:rsidR="003E2F74" w:rsidRPr="00DE4355" w:rsidTr="003E2F74">
        <w:tc>
          <w:tcPr>
            <w:tcW w:w="567" w:type="dxa"/>
          </w:tcPr>
          <w:p w:rsidR="003E2F74" w:rsidRPr="00DE4355" w:rsidRDefault="003E2F74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="001A77E0">
              <w:rPr>
                <w:sz w:val="22"/>
              </w:rPr>
              <w:t>7</w:t>
            </w:r>
          </w:p>
        </w:tc>
        <w:tc>
          <w:tcPr>
            <w:tcW w:w="1905" w:type="dxa"/>
          </w:tcPr>
          <w:p w:rsidR="003E2F74" w:rsidRPr="00DE4355" w:rsidRDefault="003E2F74" w:rsidP="003E2F74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 xml:space="preserve">Количество размещенного информационного материала по вопросам получения финансовой поддержки в сети </w:t>
            </w:r>
            <w:r w:rsidRPr="00DE4355">
              <w:rPr>
                <w:sz w:val="22"/>
              </w:rPr>
              <w:lastRenderedPageBreak/>
              <w:t xml:space="preserve">«Интернет», СМИ  </w:t>
            </w:r>
          </w:p>
        </w:tc>
        <w:tc>
          <w:tcPr>
            <w:tcW w:w="1276" w:type="dxa"/>
          </w:tcPr>
          <w:p w:rsidR="003E2F74" w:rsidRPr="00DE4355" w:rsidRDefault="003E2F74" w:rsidP="003E2F74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lastRenderedPageBreak/>
              <w:t>МП</w:t>
            </w:r>
          </w:p>
        </w:tc>
        <w:tc>
          <w:tcPr>
            <w:tcW w:w="1260" w:type="dxa"/>
          </w:tcPr>
          <w:p w:rsidR="003E2F74" w:rsidRPr="00DE4355" w:rsidRDefault="003E2F74" w:rsidP="003E2F74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единиц</w:t>
            </w:r>
          </w:p>
        </w:tc>
        <w:tc>
          <w:tcPr>
            <w:tcW w:w="866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48" w:type="dxa"/>
          </w:tcPr>
          <w:p w:rsidR="003E2F74" w:rsidRPr="00DE4355" w:rsidRDefault="000713FC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850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67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</w:tcPr>
          <w:p w:rsidR="003E2F74" w:rsidRPr="00DE4355" w:rsidRDefault="000713FC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851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3E2F74" w:rsidRPr="00DE4355" w:rsidRDefault="000713FC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992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3E2F74" w:rsidRPr="00DE4355" w:rsidRDefault="000713FC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</w:tr>
      <w:tr w:rsidR="003E2F74" w:rsidRPr="00DE4355" w:rsidTr="003E2F74">
        <w:tc>
          <w:tcPr>
            <w:tcW w:w="567" w:type="dxa"/>
          </w:tcPr>
          <w:p w:rsidR="003E2F74" w:rsidRPr="00DE4355" w:rsidRDefault="003E2F74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1.</w:t>
            </w:r>
            <w:r w:rsidR="001A77E0">
              <w:rPr>
                <w:sz w:val="22"/>
              </w:rPr>
              <w:t>8</w:t>
            </w:r>
          </w:p>
        </w:tc>
        <w:tc>
          <w:tcPr>
            <w:tcW w:w="1905" w:type="dxa"/>
          </w:tcPr>
          <w:p w:rsidR="003E2F74" w:rsidRPr="00DE4355" w:rsidRDefault="003E2F74" w:rsidP="003E2F74">
            <w:pPr>
              <w:pStyle w:val="ConsPlusNormal1"/>
              <w:jc w:val="center"/>
              <w:rPr>
                <w:sz w:val="22"/>
              </w:rPr>
            </w:pPr>
            <w:r w:rsidRPr="00A053CF">
              <w:rPr>
                <w:sz w:val="22"/>
              </w:rPr>
              <w:t>Количество оказанных консультаций по вопросам финансовой поддержки</w:t>
            </w:r>
          </w:p>
        </w:tc>
        <w:tc>
          <w:tcPr>
            <w:tcW w:w="1276" w:type="dxa"/>
          </w:tcPr>
          <w:p w:rsidR="003E2F74" w:rsidRPr="00DE4355" w:rsidRDefault="003E2F74" w:rsidP="003E2F74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МП</w:t>
            </w:r>
          </w:p>
        </w:tc>
        <w:tc>
          <w:tcPr>
            <w:tcW w:w="1260" w:type="dxa"/>
          </w:tcPr>
          <w:p w:rsidR="003E2F74" w:rsidRPr="00DE4355" w:rsidRDefault="003E2F74" w:rsidP="003E2F74">
            <w:pPr>
              <w:pStyle w:val="ConsPlusNormal1"/>
              <w:jc w:val="center"/>
              <w:rPr>
                <w:sz w:val="22"/>
              </w:rPr>
            </w:pPr>
            <w:r w:rsidRPr="00DE4355">
              <w:rPr>
                <w:sz w:val="22"/>
              </w:rPr>
              <w:t>единиц</w:t>
            </w:r>
          </w:p>
        </w:tc>
        <w:tc>
          <w:tcPr>
            <w:tcW w:w="866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48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850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67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851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992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3E2F74" w:rsidRPr="00DE4355" w:rsidRDefault="006F216F" w:rsidP="003E2F74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</w:tr>
      <w:tr w:rsidR="001A77E0" w:rsidRPr="00DE4355" w:rsidTr="003E2F74">
        <w:tc>
          <w:tcPr>
            <w:tcW w:w="567" w:type="dxa"/>
          </w:tcPr>
          <w:p w:rsidR="001A77E0" w:rsidRPr="00DE4355" w:rsidRDefault="001A77E0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1.9</w:t>
            </w:r>
          </w:p>
        </w:tc>
        <w:tc>
          <w:tcPr>
            <w:tcW w:w="1905" w:type="dxa"/>
          </w:tcPr>
          <w:p w:rsidR="001A77E0" w:rsidRPr="0064146D" w:rsidRDefault="001A77E0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Количество организаций и индивидуальных предпринимателей, получивших информационную, консультационную поддержку при содействии Фонда </w:t>
            </w:r>
            <w:r w:rsidRPr="0064146D">
              <w:rPr>
                <w:sz w:val="22"/>
              </w:rPr>
              <w:t xml:space="preserve">развития и сопровождения </w:t>
            </w:r>
            <w:r>
              <w:rPr>
                <w:sz w:val="22"/>
              </w:rPr>
              <w:t>бизнеса</w:t>
            </w:r>
          </w:p>
        </w:tc>
        <w:tc>
          <w:tcPr>
            <w:tcW w:w="1276" w:type="dxa"/>
          </w:tcPr>
          <w:p w:rsidR="001A77E0" w:rsidRPr="0064146D" w:rsidRDefault="001A77E0" w:rsidP="001A77E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МП</w:t>
            </w:r>
          </w:p>
        </w:tc>
        <w:tc>
          <w:tcPr>
            <w:tcW w:w="1260" w:type="dxa"/>
          </w:tcPr>
          <w:p w:rsidR="001A77E0" w:rsidRPr="0064146D" w:rsidRDefault="001A77E0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единиц</w:t>
            </w:r>
          </w:p>
        </w:tc>
        <w:tc>
          <w:tcPr>
            <w:tcW w:w="866" w:type="dxa"/>
          </w:tcPr>
          <w:p w:rsidR="001A77E0" w:rsidRPr="0064146D" w:rsidRDefault="002E571A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1A77E0" w:rsidRPr="00DE4355" w:rsidRDefault="002E571A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48" w:type="dxa"/>
          </w:tcPr>
          <w:p w:rsidR="001A77E0" w:rsidRPr="00DE4355" w:rsidRDefault="002E571A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50" w:type="dxa"/>
          </w:tcPr>
          <w:p w:rsidR="001A77E0" w:rsidRPr="00DE4355" w:rsidRDefault="002E571A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67" w:type="dxa"/>
          </w:tcPr>
          <w:p w:rsidR="001A77E0" w:rsidRPr="00DE4355" w:rsidRDefault="002E571A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</w:tcPr>
          <w:p w:rsidR="001A77E0" w:rsidRPr="00DE4355" w:rsidRDefault="002E571A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851" w:type="dxa"/>
          </w:tcPr>
          <w:p w:rsidR="001A77E0" w:rsidRPr="00DE4355" w:rsidRDefault="002E571A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1A77E0" w:rsidRPr="00DE4355" w:rsidRDefault="002E571A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1A77E0" w:rsidRPr="00DE4355" w:rsidRDefault="002E571A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992" w:type="dxa"/>
          </w:tcPr>
          <w:p w:rsidR="001A77E0" w:rsidRPr="00DE4355" w:rsidRDefault="002E571A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1A77E0" w:rsidRPr="00DE4355" w:rsidRDefault="002E571A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1A77E0" w:rsidRPr="00DE4355" w:rsidRDefault="001A77E0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</w:tr>
      <w:tr w:rsidR="001A77E0" w:rsidRPr="00DE4355" w:rsidTr="003E2F74">
        <w:tc>
          <w:tcPr>
            <w:tcW w:w="567" w:type="dxa"/>
          </w:tcPr>
          <w:p w:rsidR="001A77E0" w:rsidRDefault="001A77E0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1.10</w:t>
            </w:r>
          </w:p>
        </w:tc>
        <w:tc>
          <w:tcPr>
            <w:tcW w:w="1905" w:type="dxa"/>
          </w:tcPr>
          <w:p w:rsidR="001A77E0" w:rsidRDefault="001A77E0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Количество обратившихся в Фонд граждан субъектов предпринимательской деятельности при содействии Фонда </w:t>
            </w:r>
            <w:r w:rsidRPr="0064146D">
              <w:rPr>
                <w:sz w:val="22"/>
              </w:rPr>
              <w:t xml:space="preserve">развития и сопровождения </w:t>
            </w:r>
            <w:r>
              <w:rPr>
                <w:sz w:val="22"/>
              </w:rPr>
              <w:t>бизнеса</w:t>
            </w:r>
            <w:r w:rsidR="000713FC">
              <w:rPr>
                <w:sz w:val="22"/>
              </w:rPr>
              <w:t xml:space="preserve">, получивших финансовую поддержку </w:t>
            </w:r>
          </w:p>
        </w:tc>
        <w:tc>
          <w:tcPr>
            <w:tcW w:w="1276" w:type="dxa"/>
          </w:tcPr>
          <w:p w:rsidR="001A77E0" w:rsidRPr="0064146D" w:rsidRDefault="001A77E0" w:rsidP="001A77E0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МП</w:t>
            </w:r>
          </w:p>
        </w:tc>
        <w:tc>
          <w:tcPr>
            <w:tcW w:w="1260" w:type="dxa"/>
          </w:tcPr>
          <w:p w:rsidR="001A77E0" w:rsidRPr="0064146D" w:rsidRDefault="001A77E0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единиц</w:t>
            </w:r>
          </w:p>
        </w:tc>
        <w:tc>
          <w:tcPr>
            <w:tcW w:w="866" w:type="dxa"/>
          </w:tcPr>
          <w:p w:rsidR="001A77E0" w:rsidRPr="00DE4355" w:rsidRDefault="002E571A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1A77E0" w:rsidRPr="00DE4355" w:rsidRDefault="002E571A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48" w:type="dxa"/>
          </w:tcPr>
          <w:p w:rsidR="001A77E0" w:rsidRPr="00DE4355" w:rsidRDefault="002E571A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50" w:type="dxa"/>
          </w:tcPr>
          <w:p w:rsidR="001A77E0" w:rsidRPr="00DE4355" w:rsidRDefault="002E571A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67" w:type="dxa"/>
          </w:tcPr>
          <w:p w:rsidR="001A77E0" w:rsidRPr="00DE4355" w:rsidRDefault="002E571A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</w:tcPr>
          <w:p w:rsidR="001A77E0" w:rsidRPr="00DE4355" w:rsidRDefault="002E571A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51" w:type="dxa"/>
          </w:tcPr>
          <w:p w:rsidR="001A77E0" w:rsidRPr="00DE4355" w:rsidRDefault="002E571A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1A77E0" w:rsidRPr="00DE4355" w:rsidRDefault="002E571A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1A77E0" w:rsidRPr="00DE4355" w:rsidRDefault="002E571A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92" w:type="dxa"/>
          </w:tcPr>
          <w:p w:rsidR="001A77E0" w:rsidRPr="00DE4355" w:rsidRDefault="002E571A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1A77E0" w:rsidRPr="00DE4355" w:rsidRDefault="002E571A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1A77E0" w:rsidRPr="00DE4355" w:rsidRDefault="001A77E0" w:rsidP="001A77E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</w:tbl>
    <w:p w:rsidR="00F90947" w:rsidRDefault="00F90947" w:rsidP="00F90947">
      <w:pPr>
        <w:jc w:val="center"/>
        <w:rPr>
          <w:bCs/>
          <w:sz w:val="28"/>
          <w:szCs w:val="28"/>
        </w:rPr>
      </w:pPr>
    </w:p>
    <w:p w:rsidR="00F90947" w:rsidRDefault="00F9094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C72159" w:rsidRPr="00C72159" w:rsidRDefault="00F90947" w:rsidP="00696CD5">
      <w:pPr>
        <w:widowControl w:val="0"/>
        <w:suppressAutoHyphens/>
        <w:overflowPunct w:val="0"/>
        <w:jc w:val="center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>
        <w:rPr>
          <w:b/>
          <w:bCs/>
          <w:sz w:val="28"/>
          <w:szCs w:val="28"/>
        </w:rPr>
        <w:lastRenderedPageBreak/>
        <w:t>4.</w:t>
      </w:r>
      <w:r w:rsidR="00C72159" w:rsidRPr="00C72159">
        <w:rPr>
          <w:b/>
          <w:bCs/>
          <w:sz w:val="28"/>
          <w:szCs w:val="28"/>
        </w:rPr>
        <w:t xml:space="preserve"> Структура муниципальной программы</w:t>
      </w:r>
      <w:r w:rsidR="00C72159" w:rsidRPr="00C72159">
        <w:t xml:space="preserve"> </w:t>
      </w:r>
      <w:r w:rsidR="00C72159" w:rsidRPr="00C72159">
        <w:rPr>
          <w:b/>
          <w:bCs/>
          <w:sz w:val="28"/>
          <w:szCs w:val="28"/>
        </w:rPr>
        <w:t>«</w:t>
      </w:r>
      <w:r w:rsidR="0018797F" w:rsidRPr="0018797F">
        <w:rPr>
          <w:b/>
          <w:bCs/>
          <w:sz w:val="28"/>
          <w:szCs w:val="28"/>
        </w:rPr>
        <w:t>Развитие и поддержка малого и среднего предпринимательства в Осинниковском городском округе</w:t>
      </w:r>
      <w:r w:rsidR="00C72159" w:rsidRPr="00C72159">
        <w:rPr>
          <w:b/>
          <w:bCs/>
          <w:sz w:val="28"/>
          <w:szCs w:val="28"/>
        </w:rPr>
        <w:t xml:space="preserve">» </w:t>
      </w:r>
    </w:p>
    <w:p w:rsidR="00C72159" w:rsidRDefault="00C72159" w:rsidP="00C72159">
      <w:pPr>
        <w:widowControl w:val="0"/>
        <w:suppressAutoHyphens/>
        <w:overflowPunct w:val="0"/>
        <w:jc w:val="both"/>
        <w:rPr>
          <w:rFonts w:ascii="Tinos" w:eastAsia="Source Han Sans CN Regular" w:hAnsi="Tinos" w:cs="Lohit Devanagari"/>
          <w:color w:val="000000"/>
          <w:kern w:val="2"/>
          <w:sz w:val="28"/>
          <w:szCs w:val="28"/>
          <w:lang w:bidi="ru-RU"/>
        </w:rPr>
      </w:pPr>
    </w:p>
    <w:tbl>
      <w:tblPr>
        <w:tblW w:w="140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  <w:right w:w="0" w:type="dxa"/>
        </w:tblCellMar>
        <w:tblLook w:val="0000"/>
      </w:tblPr>
      <w:tblGrid>
        <w:gridCol w:w="855"/>
        <w:gridCol w:w="5595"/>
        <w:gridCol w:w="3630"/>
        <w:gridCol w:w="3925"/>
      </w:tblGrid>
      <w:tr w:rsidR="00C72159" w:rsidRPr="00DE4355" w:rsidTr="00885505">
        <w:tc>
          <w:tcPr>
            <w:tcW w:w="855" w:type="dxa"/>
            <w:vAlign w:val="center"/>
          </w:tcPr>
          <w:p w:rsidR="00C72159" w:rsidRPr="00DE4355" w:rsidRDefault="00C72159" w:rsidP="00C7215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595" w:type="dxa"/>
            <w:vAlign w:val="center"/>
          </w:tcPr>
          <w:p w:rsidR="00C72159" w:rsidRPr="00DE4355" w:rsidRDefault="00C72159" w:rsidP="00C7215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Задачи структурного элемента </w:t>
            </w:r>
          </w:p>
        </w:tc>
        <w:tc>
          <w:tcPr>
            <w:tcW w:w="3630" w:type="dxa"/>
            <w:vAlign w:val="center"/>
          </w:tcPr>
          <w:p w:rsidR="00C72159" w:rsidRPr="00DE4355" w:rsidRDefault="00C72159" w:rsidP="00C7215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B350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25" w:type="dxa"/>
            <w:tcMar>
              <w:right w:w="108" w:type="dxa"/>
            </w:tcMar>
            <w:vAlign w:val="center"/>
          </w:tcPr>
          <w:p w:rsidR="00C72159" w:rsidRPr="00DE4355" w:rsidRDefault="00C72159" w:rsidP="00C7215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Связь с показателями </w:t>
            </w:r>
          </w:p>
        </w:tc>
      </w:tr>
      <w:tr w:rsidR="00C72159" w:rsidRPr="00DE4355" w:rsidTr="00885505">
        <w:tc>
          <w:tcPr>
            <w:tcW w:w="855" w:type="dxa"/>
            <w:tcMar>
              <w:top w:w="0" w:type="dxa"/>
            </w:tcMar>
            <w:vAlign w:val="center"/>
          </w:tcPr>
          <w:p w:rsidR="00C72159" w:rsidRPr="00DE4355" w:rsidRDefault="00C72159" w:rsidP="00C7215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95" w:type="dxa"/>
            <w:tcMar>
              <w:top w:w="0" w:type="dxa"/>
            </w:tcMar>
            <w:vAlign w:val="center"/>
          </w:tcPr>
          <w:p w:rsidR="00C72159" w:rsidRPr="00DE4355" w:rsidRDefault="00C72159" w:rsidP="00C7215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30" w:type="dxa"/>
            <w:tcMar>
              <w:top w:w="0" w:type="dxa"/>
            </w:tcMar>
            <w:vAlign w:val="center"/>
          </w:tcPr>
          <w:p w:rsidR="00C72159" w:rsidRPr="00DE4355" w:rsidRDefault="00C72159" w:rsidP="00C7215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25" w:type="dxa"/>
            <w:tcMar>
              <w:top w:w="0" w:type="dxa"/>
              <w:right w:w="108" w:type="dxa"/>
            </w:tcMar>
            <w:vAlign w:val="center"/>
          </w:tcPr>
          <w:p w:rsidR="00C72159" w:rsidRPr="00DE4355" w:rsidRDefault="00C72159" w:rsidP="00C7215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</w:tr>
      <w:tr w:rsidR="00C72159" w:rsidRPr="00DE4355" w:rsidTr="00885505">
        <w:tc>
          <w:tcPr>
            <w:tcW w:w="855" w:type="dxa"/>
            <w:tcMar>
              <w:top w:w="0" w:type="dxa"/>
            </w:tcMar>
            <w:vAlign w:val="center"/>
          </w:tcPr>
          <w:p w:rsidR="00C72159" w:rsidRPr="00DE4355" w:rsidRDefault="00C72159" w:rsidP="00C7215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3150" w:type="dxa"/>
            <w:gridSpan w:val="3"/>
            <w:tcMar>
              <w:top w:w="0" w:type="dxa"/>
              <w:right w:w="108" w:type="dxa"/>
            </w:tcMar>
            <w:vAlign w:val="center"/>
          </w:tcPr>
          <w:p w:rsidR="00C72159" w:rsidRPr="00DE4355" w:rsidRDefault="00C72159" w:rsidP="0002132E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Муниципальная программа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E435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«</w:t>
            </w:r>
            <w:r w:rsidR="0018797F" w:rsidRPr="00DE435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Развитие и поддержка малого и среднего предпринимательства в Осинниковском городском округе</w:t>
            </w:r>
            <w:r w:rsidR="003D7735" w:rsidRPr="00DE435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» </w:t>
            </w:r>
          </w:p>
        </w:tc>
      </w:tr>
      <w:tr w:rsidR="00C72159" w:rsidRPr="00DE4355" w:rsidTr="00885505">
        <w:tc>
          <w:tcPr>
            <w:tcW w:w="855" w:type="dxa"/>
            <w:tcMar>
              <w:top w:w="0" w:type="dxa"/>
            </w:tcMar>
            <w:vAlign w:val="center"/>
          </w:tcPr>
          <w:p w:rsidR="00C72159" w:rsidRPr="00DE4355" w:rsidRDefault="00C72159" w:rsidP="00C7215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3150" w:type="dxa"/>
            <w:gridSpan w:val="3"/>
            <w:tcMar>
              <w:top w:w="0" w:type="dxa"/>
              <w:right w:w="108" w:type="dxa"/>
            </w:tcMar>
            <w:vAlign w:val="center"/>
          </w:tcPr>
          <w:p w:rsidR="00C72159" w:rsidRPr="00DE4355" w:rsidRDefault="00C72159" w:rsidP="00C7215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Комплекс процессных мероприятий «Поддержка и развитие бизнеса»</w:t>
            </w:r>
          </w:p>
        </w:tc>
      </w:tr>
      <w:tr w:rsidR="00C72159" w:rsidRPr="00DE4355" w:rsidTr="00885505">
        <w:tc>
          <w:tcPr>
            <w:tcW w:w="855" w:type="dxa"/>
            <w:tcMar>
              <w:top w:w="0" w:type="dxa"/>
            </w:tcMar>
            <w:vAlign w:val="center"/>
          </w:tcPr>
          <w:p w:rsidR="00C72159" w:rsidRPr="00DE4355" w:rsidRDefault="00C72159" w:rsidP="00C7215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5595" w:type="dxa"/>
            <w:tcMar>
              <w:top w:w="0" w:type="dxa"/>
            </w:tcMar>
            <w:vAlign w:val="center"/>
          </w:tcPr>
          <w:p w:rsidR="00C72159" w:rsidRPr="00DE4355" w:rsidRDefault="0060720D" w:rsidP="0060720D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 содействия малому и среднему предпринимательству а</w:t>
            </w:r>
            <w:r w:rsidR="00C72159"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дминистрация </w:t>
            </w:r>
            <w:r w:rsidR="003D7735"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Осинниковского</w:t>
            </w:r>
            <w:r w:rsidR="00C72159"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округа</w:t>
            </w:r>
          </w:p>
        </w:tc>
        <w:tc>
          <w:tcPr>
            <w:tcW w:w="7555" w:type="dxa"/>
            <w:gridSpan w:val="2"/>
            <w:tcMar>
              <w:top w:w="0" w:type="dxa"/>
              <w:right w:w="108" w:type="dxa"/>
            </w:tcMar>
          </w:tcPr>
          <w:p w:rsidR="00C72159" w:rsidRPr="00DE4355" w:rsidRDefault="0060720D" w:rsidP="003D773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3E2F74" w:rsidRPr="00DE4355" w:rsidTr="00885505">
        <w:trPr>
          <w:trHeight w:val="383"/>
        </w:trPr>
        <w:tc>
          <w:tcPr>
            <w:tcW w:w="855" w:type="dxa"/>
            <w:vMerge w:val="restart"/>
            <w:tcMar>
              <w:top w:w="0" w:type="dxa"/>
            </w:tcMar>
            <w:vAlign w:val="center"/>
          </w:tcPr>
          <w:p w:rsidR="003E2F74" w:rsidRPr="00DE4355" w:rsidRDefault="003E2F74" w:rsidP="001C113F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5595" w:type="dxa"/>
            <w:vMerge w:val="restart"/>
            <w:tcMar>
              <w:top w:w="0" w:type="dxa"/>
            </w:tcMar>
          </w:tcPr>
          <w:p w:rsidR="003E2F74" w:rsidRPr="00DE4355" w:rsidRDefault="003E2F74" w:rsidP="001C113F">
            <w:pPr>
              <w:rPr>
                <w:sz w:val="22"/>
                <w:szCs w:val="22"/>
              </w:rPr>
            </w:pPr>
            <w:r w:rsidRPr="00DE4355">
              <w:rPr>
                <w:sz w:val="22"/>
                <w:szCs w:val="22"/>
              </w:rPr>
              <w:t>Задача 1</w:t>
            </w:r>
          </w:p>
          <w:p w:rsidR="003E2F74" w:rsidRPr="00DE4355" w:rsidRDefault="00B350E8" w:rsidP="00FE1C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</w:t>
            </w:r>
            <w:r w:rsidR="006D21D7"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 xml:space="preserve"> условия для п</w:t>
            </w:r>
            <w:r w:rsidR="003E2F74" w:rsidRPr="00DE4355">
              <w:rPr>
                <w:sz w:val="22"/>
                <w:szCs w:val="22"/>
              </w:rPr>
              <w:t>опуляризаци</w:t>
            </w:r>
            <w:r w:rsidR="006D21D7">
              <w:rPr>
                <w:sz w:val="22"/>
                <w:szCs w:val="22"/>
              </w:rPr>
              <w:t>и</w:t>
            </w:r>
            <w:r w:rsidR="003E2F74" w:rsidRPr="00DE4355">
              <w:rPr>
                <w:sz w:val="22"/>
                <w:szCs w:val="22"/>
              </w:rPr>
              <w:t xml:space="preserve"> предприниматель</w:t>
            </w:r>
            <w:r w:rsidR="00FE1C38">
              <w:rPr>
                <w:sz w:val="22"/>
                <w:szCs w:val="22"/>
              </w:rPr>
              <w:t>ской деятельности</w:t>
            </w:r>
          </w:p>
        </w:tc>
        <w:tc>
          <w:tcPr>
            <w:tcW w:w="3630" w:type="dxa"/>
            <w:vMerge w:val="restart"/>
            <w:tcMar>
              <w:top w:w="0" w:type="dxa"/>
            </w:tcMar>
          </w:tcPr>
          <w:p w:rsidR="003E2F74" w:rsidRPr="00DE4355" w:rsidRDefault="003E2F74" w:rsidP="001C113F">
            <w:pPr>
              <w:pStyle w:val="af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Увеличен</w:t>
            </w:r>
            <w:r w:rsidR="007B13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числ</w:t>
            </w:r>
            <w:r w:rsidR="007B13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действующих субъектов малого и среднего предпринимательства;</w:t>
            </w:r>
          </w:p>
          <w:p w:rsidR="003E2F74" w:rsidRPr="00DE4355" w:rsidRDefault="003E2F74" w:rsidP="001C113F">
            <w:pPr>
              <w:pStyle w:val="af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B350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Выросла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дол</w:t>
            </w:r>
            <w:r w:rsidR="00B350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занятости в малом и среднем бизнесе среди всех предприятий;  </w:t>
            </w:r>
          </w:p>
          <w:p w:rsidR="003E2F74" w:rsidRPr="00DE4355" w:rsidRDefault="003E2F74" w:rsidP="001C113F">
            <w:pPr>
              <w:pStyle w:val="af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Укреплен</w:t>
            </w:r>
            <w:r w:rsidR="007B13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ы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позиции МСП как важного сегмента экономики и создание благоприятных условий для их развития</w:t>
            </w:r>
          </w:p>
          <w:p w:rsidR="003E2F74" w:rsidRPr="00DE4355" w:rsidRDefault="003E2F74" w:rsidP="001C113F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Повышен</w:t>
            </w:r>
            <w:r w:rsidR="007B13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B350E8"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вовлеченност</w:t>
            </w:r>
            <w:r w:rsidR="00B350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ь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субъектов малого и среднего предпринимательства в бизнес-сообщество;</w:t>
            </w:r>
          </w:p>
          <w:p w:rsidR="003E2F74" w:rsidRPr="00DE4355" w:rsidRDefault="003E2F74" w:rsidP="001C113F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Расширен</w:t>
            </w:r>
            <w:r w:rsidR="007B13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ы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деловы</w:t>
            </w:r>
            <w:r w:rsidR="007B13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B350E8"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связе</w:t>
            </w:r>
            <w:r w:rsidR="00B350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й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возможност</w:t>
            </w:r>
            <w:r w:rsidR="007B13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для сотрудничества среди МСП;</w:t>
            </w:r>
          </w:p>
          <w:p w:rsidR="003E2F74" w:rsidRPr="00DE4355" w:rsidRDefault="00B350E8" w:rsidP="001C113F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Улучшены имидж и узнаваемость</w:t>
            </w:r>
            <w:r w:rsidR="003E2F74"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предприятий через участие в культурно-массовых мероприятиях;</w:t>
            </w:r>
          </w:p>
          <w:p w:rsidR="003E2F74" w:rsidRPr="00DE4355" w:rsidRDefault="00B350E8" w:rsidP="00B350E8">
            <w:pPr>
              <w:pStyle w:val="af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Созданы условия для</w:t>
            </w:r>
            <w:r w:rsidR="003E2F74"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развити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я 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предпринимательской</w:t>
            </w:r>
            <w:r w:rsidR="003E2F74"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культуры и обмен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="003E2F74"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опытом внутри сектора МСП</w:t>
            </w:r>
            <w:r w:rsidR="003E2F74" w:rsidRPr="00DE435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925" w:type="dxa"/>
            <w:tcMar>
              <w:top w:w="0" w:type="dxa"/>
              <w:right w:w="108" w:type="dxa"/>
            </w:tcMar>
          </w:tcPr>
          <w:p w:rsidR="003E2F74" w:rsidRPr="00DE4355" w:rsidRDefault="003E2F74" w:rsidP="001C113F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sz w:val="22"/>
                <w:szCs w:val="22"/>
              </w:rPr>
              <w:t>Число субъектов малого и среднего предпринимательства в расчете на 10 000 человек</w:t>
            </w:r>
          </w:p>
        </w:tc>
      </w:tr>
      <w:tr w:rsidR="003E2F74" w:rsidRPr="00DE4355" w:rsidTr="00885505">
        <w:trPr>
          <w:trHeight w:val="382"/>
        </w:trPr>
        <w:tc>
          <w:tcPr>
            <w:tcW w:w="855" w:type="dxa"/>
            <w:vMerge/>
            <w:tcMar>
              <w:top w:w="0" w:type="dxa"/>
            </w:tcMar>
            <w:vAlign w:val="center"/>
          </w:tcPr>
          <w:p w:rsidR="003E2F74" w:rsidRPr="00DE4355" w:rsidRDefault="003E2F74" w:rsidP="001C113F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95" w:type="dxa"/>
            <w:vMerge/>
            <w:tcMar>
              <w:top w:w="0" w:type="dxa"/>
            </w:tcMar>
          </w:tcPr>
          <w:p w:rsidR="003E2F74" w:rsidRPr="00DE4355" w:rsidRDefault="003E2F74" w:rsidP="001C113F">
            <w:pPr>
              <w:rPr>
                <w:sz w:val="22"/>
                <w:szCs w:val="22"/>
              </w:rPr>
            </w:pPr>
          </w:p>
        </w:tc>
        <w:tc>
          <w:tcPr>
            <w:tcW w:w="3630" w:type="dxa"/>
            <w:vMerge/>
            <w:tcMar>
              <w:top w:w="0" w:type="dxa"/>
            </w:tcMar>
          </w:tcPr>
          <w:p w:rsidR="003E2F74" w:rsidRPr="00DE4355" w:rsidRDefault="003E2F74" w:rsidP="001C113F">
            <w:pPr>
              <w:pStyle w:val="af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25" w:type="dxa"/>
            <w:tcMar>
              <w:top w:w="0" w:type="dxa"/>
              <w:right w:w="108" w:type="dxa"/>
            </w:tcMar>
          </w:tcPr>
          <w:p w:rsidR="003E2F74" w:rsidRPr="00DE4355" w:rsidRDefault="003E2F74" w:rsidP="00A053CF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Число самозанятых</w:t>
            </w:r>
            <w:r w:rsidRPr="00DE4355">
              <w:rPr>
                <w:rFonts w:ascii="Times New Roman" w:hAnsi="Times New Roman" w:cs="Times New Roman"/>
                <w:sz w:val="22"/>
                <w:szCs w:val="22"/>
              </w:rPr>
              <w:t xml:space="preserve"> в расчете на 10 000 человек</w:t>
            </w:r>
          </w:p>
        </w:tc>
      </w:tr>
      <w:tr w:rsidR="003E2F74" w:rsidRPr="00DE4355" w:rsidTr="00885505">
        <w:trPr>
          <w:trHeight w:val="3015"/>
        </w:trPr>
        <w:tc>
          <w:tcPr>
            <w:tcW w:w="855" w:type="dxa"/>
            <w:vMerge/>
            <w:tcMar>
              <w:top w:w="0" w:type="dxa"/>
            </w:tcMar>
            <w:vAlign w:val="center"/>
          </w:tcPr>
          <w:p w:rsidR="003E2F74" w:rsidRPr="00DE4355" w:rsidRDefault="003E2F74" w:rsidP="001C113F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95" w:type="dxa"/>
            <w:vMerge/>
            <w:tcMar>
              <w:top w:w="0" w:type="dxa"/>
            </w:tcMar>
          </w:tcPr>
          <w:p w:rsidR="003E2F74" w:rsidRPr="00DE4355" w:rsidRDefault="003E2F74" w:rsidP="001C113F">
            <w:pPr>
              <w:pStyle w:val="af5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30" w:type="dxa"/>
            <w:vMerge/>
            <w:tcMar>
              <w:top w:w="0" w:type="dxa"/>
            </w:tcMar>
            <w:vAlign w:val="center"/>
          </w:tcPr>
          <w:p w:rsidR="003E2F74" w:rsidRPr="00DE4355" w:rsidRDefault="003E2F74" w:rsidP="001C113F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5" w:type="dxa"/>
            <w:tcMar>
              <w:top w:w="0" w:type="dxa"/>
              <w:right w:w="108" w:type="dxa"/>
            </w:tcMar>
          </w:tcPr>
          <w:p w:rsidR="003E2F74" w:rsidRPr="00DE4355" w:rsidRDefault="003E2F74" w:rsidP="001C113F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sz w:val="22"/>
                <w:szCs w:val="22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</w:t>
            </w:r>
          </w:p>
        </w:tc>
      </w:tr>
      <w:tr w:rsidR="003E2F74" w:rsidRPr="00DE4355" w:rsidTr="003E2F74">
        <w:trPr>
          <w:trHeight w:val="1508"/>
        </w:trPr>
        <w:tc>
          <w:tcPr>
            <w:tcW w:w="855" w:type="dxa"/>
            <w:vMerge/>
            <w:tcMar>
              <w:top w:w="0" w:type="dxa"/>
            </w:tcMar>
            <w:vAlign w:val="center"/>
          </w:tcPr>
          <w:p w:rsidR="003E2F74" w:rsidRPr="00DE4355" w:rsidRDefault="003E2F74" w:rsidP="001C113F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95" w:type="dxa"/>
            <w:vMerge/>
            <w:tcMar>
              <w:top w:w="0" w:type="dxa"/>
            </w:tcMar>
          </w:tcPr>
          <w:p w:rsidR="003E2F74" w:rsidRPr="00DE4355" w:rsidRDefault="003E2F74" w:rsidP="001C113F">
            <w:pPr>
              <w:pStyle w:val="af5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30" w:type="dxa"/>
            <w:vMerge/>
            <w:tcMar>
              <w:top w:w="0" w:type="dxa"/>
            </w:tcMar>
            <w:vAlign w:val="center"/>
          </w:tcPr>
          <w:p w:rsidR="003E2F74" w:rsidRPr="00DE4355" w:rsidRDefault="003E2F74" w:rsidP="001C113F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5" w:type="dxa"/>
            <w:tcMar>
              <w:top w:w="0" w:type="dxa"/>
              <w:right w:w="108" w:type="dxa"/>
            </w:tcMar>
          </w:tcPr>
          <w:p w:rsidR="003E2F74" w:rsidRPr="00DE4355" w:rsidRDefault="003E2F74" w:rsidP="003E2F74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субъектов малого и среднего предпринимательства, которые участвовали в культурно </w:t>
            </w:r>
            <w:r w:rsidR="002E571A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DE4355">
              <w:rPr>
                <w:rFonts w:ascii="Times New Roman" w:hAnsi="Times New Roman" w:cs="Times New Roman"/>
                <w:sz w:val="22"/>
                <w:szCs w:val="22"/>
              </w:rPr>
              <w:t xml:space="preserve"> массовых</w:t>
            </w:r>
            <w:r w:rsidR="002E571A">
              <w:rPr>
                <w:rFonts w:ascii="Times New Roman" w:hAnsi="Times New Roman" w:cs="Times New Roman"/>
                <w:sz w:val="22"/>
                <w:szCs w:val="22"/>
              </w:rPr>
              <w:t>, тематических</w:t>
            </w:r>
            <w:r w:rsidRPr="00DE4355">
              <w:rPr>
                <w:rFonts w:ascii="Times New Roman" w:hAnsi="Times New Roman" w:cs="Times New Roman"/>
                <w:sz w:val="22"/>
                <w:szCs w:val="22"/>
              </w:rPr>
              <w:t xml:space="preserve"> и спортивных мероприятиях в сфере ведения бизнеса</w:t>
            </w:r>
          </w:p>
        </w:tc>
      </w:tr>
      <w:tr w:rsidR="003E2F74" w:rsidRPr="00DE4355" w:rsidTr="00885505">
        <w:trPr>
          <w:trHeight w:val="750"/>
        </w:trPr>
        <w:tc>
          <w:tcPr>
            <w:tcW w:w="855" w:type="dxa"/>
            <w:vMerge/>
            <w:tcMar>
              <w:top w:w="0" w:type="dxa"/>
            </w:tcMar>
            <w:vAlign w:val="center"/>
          </w:tcPr>
          <w:p w:rsidR="003E2F74" w:rsidRPr="00DE4355" w:rsidRDefault="003E2F74" w:rsidP="001C113F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95" w:type="dxa"/>
            <w:vMerge/>
            <w:tcMar>
              <w:top w:w="0" w:type="dxa"/>
            </w:tcMar>
          </w:tcPr>
          <w:p w:rsidR="003E2F74" w:rsidRPr="00DE4355" w:rsidRDefault="003E2F74" w:rsidP="001C113F">
            <w:pPr>
              <w:pStyle w:val="af5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30" w:type="dxa"/>
            <w:vMerge/>
            <w:tcMar>
              <w:top w:w="0" w:type="dxa"/>
            </w:tcMar>
            <w:vAlign w:val="center"/>
          </w:tcPr>
          <w:p w:rsidR="003E2F74" w:rsidRPr="00DE4355" w:rsidRDefault="003E2F74" w:rsidP="001C113F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5" w:type="dxa"/>
            <w:tcMar>
              <w:top w:w="0" w:type="dxa"/>
              <w:right w:w="108" w:type="dxa"/>
            </w:tcMar>
          </w:tcPr>
          <w:p w:rsidR="003E2F74" w:rsidRPr="00DE4355" w:rsidRDefault="003E2F74" w:rsidP="003E2F74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2F74">
              <w:rPr>
                <w:rFonts w:ascii="Times New Roman" w:hAnsi="Times New Roman" w:cs="Times New Roman"/>
                <w:sz w:val="22"/>
                <w:szCs w:val="22"/>
              </w:rPr>
              <w:t>Количество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E2F74">
              <w:rPr>
                <w:rFonts w:ascii="Times New Roman" w:hAnsi="Times New Roman" w:cs="Times New Roman"/>
                <w:sz w:val="22"/>
                <w:szCs w:val="22"/>
              </w:rPr>
              <w:t>субъектов малого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E2F74">
              <w:rPr>
                <w:rFonts w:ascii="Times New Roman" w:hAnsi="Times New Roman" w:cs="Times New Roman"/>
                <w:sz w:val="22"/>
                <w:szCs w:val="22"/>
              </w:rPr>
              <w:t>и среднего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E2F74">
              <w:rPr>
                <w:rFonts w:ascii="Times New Roman" w:hAnsi="Times New Roman" w:cs="Times New Roman"/>
                <w:sz w:val="22"/>
                <w:szCs w:val="22"/>
              </w:rPr>
              <w:t>предпринимательства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E2F74">
              <w:rPr>
                <w:rFonts w:ascii="Times New Roman" w:hAnsi="Times New Roman" w:cs="Times New Roman"/>
                <w:sz w:val="22"/>
                <w:szCs w:val="22"/>
              </w:rPr>
              <w:t>самозанятых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E2F74">
              <w:rPr>
                <w:rFonts w:ascii="Times New Roman" w:hAnsi="Times New Roman" w:cs="Times New Roman"/>
                <w:sz w:val="22"/>
                <w:szCs w:val="22"/>
              </w:rPr>
              <w:t>граждан,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E2F74">
              <w:rPr>
                <w:rFonts w:ascii="Times New Roman" w:hAnsi="Times New Roman" w:cs="Times New Roman"/>
                <w:sz w:val="22"/>
                <w:szCs w:val="22"/>
              </w:rPr>
              <w:t>получивших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информационную </w:t>
            </w:r>
            <w:r w:rsidRPr="003E2F74">
              <w:rPr>
                <w:rFonts w:ascii="Times New Roman" w:hAnsi="Times New Roman" w:cs="Times New Roman"/>
                <w:sz w:val="22"/>
                <w:szCs w:val="22"/>
              </w:rPr>
              <w:t>поддержку</w:t>
            </w:r>
          </w:p>
        </w:tc>
      </w:tr>
      <w:tr w:rsidR="001C113F" w:rsidRPr="00DE4355" w:rsidTr="00885505">
        <w:tc>
          <w:tcPr>
            <w:tcW w:w="855" w:type="dxa"/>
            <w:tcMar>
              <w:top w:w="0" w:type="dxa"/>
            </w:tcMar>
            <w:vAlign w:val="center"/>
          </w:tcPr>
          <w:p w:rsidR="001C113F" w:rsidRPr="00DE4355" w:rsidRDefault="001C113F" w:rsidP="001C113F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1.1.2</w:t>
            </w:r>
          </w:p>
        </w:tc>
        <w:tc>
          <w:tcPr>
            <w:tcW w:w="5595" w:type="dxa"/>
            <w:tcMar>
              <w:top w:w="0" w:type="dxa"/>
            </w:tcMar>
          </w:tcPr>
          <w:p w:rsidR="001C113F" w:rsidRPr="00DE4355" w:rsidRDefault="001C113F" w:rsidP="001C113F">
            <w:pPr>
              <w:pStyle w:val="af5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Задача 2</w:t>
            </w:r>
          </w:p>
          <w:p w:rsidR="001C113F" w:rsidRPr="00DE4355" w:rsidRDefault="009A3FDE" w:rsidP="006D21D7">
            <w:pPr>
              <w:pStyle w:val="af5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Повышен</w:t>
            </w:r>
            <w:r w:rsidR="00FE1C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уровень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знаний по ведению бизнеса субъектов предпринимательской деятельности, а также самозанятых, повышен</w:t>
            </w:r>
            <w:r w:rsidR="006D21D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="00B350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квалификаци</w:t>
            </w:r>
            <w:r w:rsidR="006D21D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кадров</w:t>
            </w:r>
            <w:r w:rsidR="0060720D"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630" w:type="dxa"/>
            <w:tcMar>
              <w:top w:w="0" w:type="dxa"/>
            </w:tcMar>
            <w:vAlign w:val="center"/>
          </w:tcPr>
          <w:p w:rsidR="001C113F" w:rsidRPr="00DE4355" w:rsidRDefault="001C113F" w:rsidP="001C113F">
            <w:pPr>
              <w:pStyle w:val="af5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Повышен</w:t>
            </w:r>
            <w:r w:rsidR="00B350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квалификаци</w:t>
            </w:r>
            <w:r w:rsidR="00B350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профессиональн</w:t>
            </w:r>
            <w:r w:rsidR="00B350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ый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уров</w:t>
            </w:r>
            <w:r w:rsidR="00B350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ень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кадров малого и среднего предпринимательства;</w:t>
            </w:r>
          </w:p>
          <w:p w:rsidR="001C113F" w:rsidRPr="00DE4355" w:rsidRDefault="001C113F" w:rsidP="001C113F">
            <w:pPr>
              <w:pStyle w:val="af5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Увеличен</w:t>
            </w:r>
            <w:r w:rsidR="00B350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дол</w:t>
            </w:r>
            <w:r w:rsidR="00B350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обученных сотрудников, что способств</w:t>
            </w:r>
            <w:r w:rsidR="00B350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ало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росту эффективности бизнеса;</w:t>
            </w:r>
          </w:p>
          <w:p w:rsidR="00B350E8" w:rsidRDefault="001C113F" w:rsidP="001C113F">
            <w:pPr>
              <w:pStyle w:val="af5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Улучшен</w:t>
            </w:r>
            <w:r w:rsidR="00B350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конкурентоспособност</w:t>
            </w:r>
            <w:r w:rsidR="00B350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ь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</w:t>
            </w:r>
            <w:r w:rsidR="00B350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убъектов МСП на рынках; </w:t>
            </w:r>
          </w:p>
          <w:p w:rsidR="001C113F" w:rsidRPr="00DE4355" w:rsidRDefault="00B350E8" w:rsidP="001C113F">
            <w:pPr>
              <w:pStyle w:val="af5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Снижен дефицит</w:t>
            </w:r>
            <w:r w:rsidR="001C113F"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квалифицированных специалистов в МСП;</w:t>
            </w:r>
          </w:p>
          <w:p w:rsidR="001C113F" w:rsidRPr="00DE4355" w:rsidRDefault="001C113F" w:rsidP="00B350E8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Создан</w:t>
            </w:r>
            <w:r w:rsidR="00B350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ы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услови</w:t>
            </w:r>
            <w:r w:rsidR="00B350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для устойчивого развития и инноваций в малом и среднем бизнесе</w:t>
            </w:r>
          </w:p>
        </w:tc>
        <w:tc>
          <w:tcPr>
            <w:tcW w:w="3925" w:type="dxa"/>
            <w:tcMar>
              <w:top w:w="0" w:type="dxa"/>
              <w:right w:w="108" w:type="dxa"/>
            </w:tcMar>
          </w:tcPr>
          <w:p w:rsidR="001C113F" w:rsidRPr="00DE4355" w:rsidRDefault="001C113F" w:rsidP="009A3FDE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субъектов малого и среднего предпринимательства, которые участвовали в </w:t>
            </w:r>
            <w:r w:rsidR="009A3FDE" w:rsidRPr="00DE4355">
              <w:rPr>
                <w:rFonts w:ascii="Times New Roman" w:hAnsi="Times New Roman" w:cs="Times New Roman"/>
                <w:sz w:val="22"/>
                <w:szCs w:val="22"/>
              </w:rPr>
              <w:t>обучающих мероприятиях</w:t>
            </w:r>
          </w:p>
        </w:tc>
      </w:tr>
      <w:tr w:rsidR="00885505" w:rsidRPr="00DE4355" w:rsidTr="00885505">
        <w:trPr>
          <w:trHeight w:val="2400"/>
        </w:trPr>
        <w:tc>
          <w:tcPr>
            <w:tcW w:w="855" w:type="dxa"/>
            <w:vMerge w:val="restart"/>
            <w:tcMar>
              <w:top w:w="0" w:type="dxa"/>
            </w:tcMar>
            <w:vAlign w:val="center"/>
          </w:tcPr>
          <w:p w:rsidR="00885505" w:rsidRPr="00DE4355" w:rsidRDefault="00885505" w:rsidP="001C113F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1.1.3</w:t>
            </w:r>
          </w:p>
        </w:tc>
        <w:tc>
          <w:tcPr>
            <w:tcW w:w="5595" w:type="dxa"/>
            <w:vMerge w:val="restart"/>
            <w:tcMar>
              <w:top w:w="0" w:type="dxa"/>
            </w:tcMar>
          </w:tcPr>
          <w:p w:rsidR="00885505" w:rsidRPr="00DE4355" w:rsidRDefault="00885505" w:rsidP="001C113F">
            <w:pPr>
              <w:pStyle w:val="af5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Задача 3</w:t>
            </w:r>
          </w:p>
          <w:p w:rsidR="00885505" w:rsidRPr="00DE4355" w:rsidRDefault="00885505" w:rsidP="00B350E8">
            <w:pPr>
              <w:pStyle w:val="af5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Обеспечен доступ субъектов малого и среднего предпринимательства, в том числе самозанятых, к финансовым ресурсам </w:t>
            </w:r>
          </w:p>
        </w:tc>
        <w:tc>
          <w:tcPr>
            <w:tcW w:w="3630" w:type="dxa"/>
            <w:vMerge w:val="restart"/>
            <w:tcMar>
              <w:top w:w="0" w:type="dxa"/>
            </w:tcMar>
            <w:vAlign w:val="center"/>
          </w:tcPr>
          <w:p w:rsidR="00885505" w:rsidRPr="00DE4355" w:rsidRDefault="00B350E8" w:rsidP="001C113F">
            <w:pPr>
              <w:pStyle w:val="af5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Повышена</w:t>
            </w:r>
            <w:r w:rsidR="00885505"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информированност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ь</w:t>
            </w:r>
            <w:r w:rsidR="00885505"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субъектов МСП через размещение материалов в интернете, СМИ, на информационных стендах, официальном сайте администрации Осинниковского городского округа, официальном telegram-канале отдела содействия малому и среднему предпринимательству; </w:t>
            </w:r>
          </w:p>
          <w:p w:rsidR="00885505" w:rsidRPr="00DE4355" w:rsidRDefault="00885505" w:rsidP="001C113F">
            <w:pPr>
              <w:pStyle w:val="af5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Увеличен</w:t>
            </w:r>
            <w:r w:rsidR="00B350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числ</w:t>
            </w:r>
            <w:r w:rsidR="00B350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действующих субъектов малого и среднего предпринимательства;</w:t>
            </w:r>
          </w:p>
          <w:p w:rsidR="00885505" w:rsidRPr="00DE4355" w:rsidRDefault="00B350E8" w:rsidP="001C113F">
            <w:pPr>
              <w:pStyle w:val="af5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Выросла</w:t>
            </w:r>
            <w:r w:rsidR="00885505"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дол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</w:t>
            </w:r>
            <w:r w:rsidR="00885505"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занятости в малом и среднем бизнесе среди всех предприятий;  </w:t>
            </w:r>
          </w:p>
          <w:p w:rsidR="00885505" w:rsidRPr="00DE4355" w:rsidRDefault="00885505" w:rsidP="00B350E8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Укреплен</w:t>
            </w:r>
            <w:r w:rsidR="00B350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ы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позиции МСП как важного сегмента экономики и создан</w:t>
            </w:r>
            <w:r w:rsidR="00B350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ы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благоприятны</w:t>
            </w:r>
            <w:r w:rsidR="00B350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услови</w:t>
            </w:r>
            <w:r w:rsidR="00B350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</w:t>
            </w: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для их развития</w:t>
            </w:r>
          </w:p>
        </w:tc>
        <w:tc>
          <w:tcPr>
            <w:tcW w:w="3925" w:type="dxa"/>
            <w:tcMar>
              <w:top w:w="0" w:type="dxa"/>
              <w:right w:w="108" w:type="dxa"/>
            </w:tcMar>
          </w:tcPr>
          <w:p w:rsidR="00885505" w:rsidRPr="00DE4355" w:rsidRDefault="00885505" w:rsidP="001C113F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sz w:val="22"/>
                <w:szCs w:val="22"/>
              </w:rPr>
              <w:t>Количество размещенного информационного материала по вопросам получения финансовой поддержки в сети «Интернет», СМИ  </w:t>
            </w:r>
          </w:p>
        </w:tc>
      </w:tr>
      <w:tr w:rsidR="00885505" w:rsidRPr="00DE4355" w:rsidTr="00885505">
        <w:trPr>
          <w:trHeight w:val="2428"/>
        </w:trPr>
        <w:tc>
          <w:tcPr>
            <w:tcW w:w="855" w:type="dxa"/>
            <w:vMerge/>
            <w:tcMar>
              <w:top w:w="0" w:type="dxa"/>
            </w:tcMar>
            <w:vAlign w:val="center"/>
          </w:tcPr>
          <w:p w:rsidR="00885505" w:rsidRPr="00DE4355" w:rsidRDefault="00885505" w:rsidP="001C113F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95" w:type="dxa"/>
            <w:vMerge/>
            <w:tcMar>
              <w:top w:w="0" w:type="dxa"/>
            </w:tcMar>
          </w:tcPr>
          <w:p w:rsidR="00885505" w:rsidRPr="00DE4355" w:rsidRDefault="00885505" w:rsidP="001C113F">
            <w:pPr>
              <w:pStyle w:val="af5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30" w:type="dxa"/>
            <w:vMerge/>
            <w:tcMar>
              <w:top w:w="0" w:type="dxa"/>
            </w:tcMar>
            <w:vAlign w:val="center"/>
          </w:tcPr>
          <w:p w:rsidR="00885505" w:rsidRPr="00DE4355" w:rsidRDefault="00885505" w:rsidP="001C113F">
            <w:pPr>
              <w:pStyle w:val="af5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25" w:type="dxa"/>
            <w:tcMar>
              <w:top w:w="0" w:type="dxa"/>
              <w:right w:w="108" w:type="dxa"/>
            </w:tcMar>
          </w:tcPr>
          <w:p w:rsidR="00885505" w:rsidRPr="00DE4355" w:rsidRDefault="00885505" w:rsidP="001C113F">
            <w:pPr>
              <w:pStyle w:val="af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053CF">
              <w:rPr>
                <w:rFonts w:ascii="Times New Roman" w:hAnsi="Times New Roman" w:cs="Times New Roman"/>
                <w:sz w:val="22"/>
                <w:szCs w:val="22"/>
              </w:rPr>
              <w:t>Количество оказанных консультаций по вопросам финансовой поддержки</w:t>
            </w:r>
          </w:p>
        </w:tc>
      </w:tr>
      <w:tr w:rsidR="002E571A" w:rsidRPr="00DE4355" w:rsidTr="002E571A">
        <w:trPr>
          <w:trHeight w:val="1395"/>
        </w:trPr>
        <w:tc>
          <w:tcPr>
            <w:tcW w:w="855" w:type="dxa"/>
            <w:vMerge w:val="restart"/>
            <w:tcMar>
              <w:top w:w="0" w:type="dxa"/>
            </w:tcMar>
            <w:vAlign w:val="center"/>
          </w:tcPr>
          <w:p w:rsidR="002E571A" w:rsidRPr="00DE4355" w:rsidRDefault="002E571A" w:rsidP="001C113F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1.1.4</w:t>
            </w:r>
          </w:p>
        </w:tc>
        <w:tc>
          <w:tcPr>
            <w:tcW w:w="5595" w:type="dxa"/>
            <w:vMerge w:val="restart"/>
            <w:tcMar>
              <w:top w:w="0" w:type="dxa"/>
            </w:tcMar>
          </w:tcPr>
          <w:p w:rsidR="002E571A" w:rsidRPr="00DE4355" w:rsidRDefault="002E571A" w:rsidP="001C113F">
            <w:pPr>
              <w:pStyle w:val="af5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43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Задача 4 </w:t>
            </w:r>
          </w:p>
          <w:p w:rsidR="002E571A" w:rsidRPr="00DE4355" w:rsidRDefault="002E571A" w:rsidP="00B350E8">
            <w:pPr>
              <w:pStyle w:val="af5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57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Обеспечен</w:t>
            </w:r>
            <w:r w:rsidR="00B350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2E57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функционировани</w:t>
            </w:r>
            <w:r w:rsidR="00B350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2E57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инфраструктуры поддержки бизнеса</w:t>
            </w:r>
          </w:p>
        </w:tc>
        <w:tc>
          <w:tcPr>
            <w:tcW w:w="3630" w:type="dxa"/>
            <w:vMerge w:val="restart"/>
            <w:tcMar>
              <w:top w:w="0" w:type="dxa"/>
            </w:tcMar>
            <w:vAlign w:val="center"/>
          </w:tcPr>
          <w:p w:rsidR="002E571A" w:rsidRDefault="002E571A" w:rsidP="001C113F">
            <w:pPr>
              <w:pStyle w:val="af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193D">
              <w:rPr>
                <w:rFonts w:ascii="Times New Roman" w:hAnsi="Times New Roman" w:cs="Times New Roman"/>
                <w:sz w:val="22"/>
                <w:szCs w:val="22"/>
              </w:rPr>
              <w:t>Получен</w:t>
            </w:r>
            <w:r w:rsidR="00B350E8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84193D">
              <w:rPr>
                <w:rFonts w:ascii="Times New Roman" w:hAnsi="Times New Roman" w:cs="Times New Roman"/>
                <w:sz w:val="22"/>
                <w:szCs w:val="22"/>
              </w:rPr>
              <w:t xml:space="preserve"> квалифицированн</w:t>
            </w:r>
            <w:r w:rsidR="00B350E8">
              <w:rPr>
                <w:rFonts w:ascii="Times New Roman" w:hAnsi="Times New Roman" w:cs="Times New Roman"/>
                <w:sz w:val="22"/>
                <w:szCs w:val="22"/>
              </w:rPr>
              <w:t>ые</w:t>
            </w:r>
            <w:r w:rsidRPr="0084193D">
              <w:rPr>
                <w:rFonts w:ascii="Times New Roman" w:hAnsi="Times New Roman" w:cs="Times New Roman"/>
                <w:sz w:val="22"/>
                <w:szCs w:val="22"/>
              </w:rPr>
              <w:t xml:space="preserve"> комплекс</w:t>
            </w:r>
            <w:r w:rsidR="00B350E8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84193D">
              <w:rPr>
                <w:rFonts w:ascii="Times New Roman" w:hAnsi="Times New Roman" w:cs="Times New Roman"/>
                <w:sz w:val="22"/>
                <w:szCs w:val="22"/>
              </w:rPr>
              <w:t xml:space="preserve"> услуг по ведению предпринимательской деятельности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84193D" w:rsidRPr="00DE4355" w:rsidRDefault="00B350E8" w:rsidP="00B350E8">
            <w:pPr>
              <w:pStyle w:val="af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Оказаны</w:t>
            </w:r>
            <w:r w:rsidR="0084193D">
              <w:rPr>
                <w:rFonts w:ascii="Times New Roman" w:hAnsi="Times New Roman" w:cs="Times New Roman"/>
                <w:sz w:val="22"/>
                <w:szCs w:val="22"/>
              </w:rPr>
              <w:t xml:space="preserve"> полн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ые</w:t>
            </w:r>
            <w:r w:rsidR="0084193D">
              <w:rPr>
                <w:rFonts w:ascii="Times New Roman" w:hAnsi="Times New Roman" w:cs="Times New Roman"/>
                <w:sz w:val="22"/>
                <w:szCs w:val="22"/>
              </w:rPr>
              <w:t xml:space="preserve"> пакет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="0084193D">
              <w:rPr>
                <w:rFonts w:ascii="Times New Roman" w:hAnsi="Times New Roman" w:cs="Times New Roman"/>
                <w:sz w:val="22"/>
                <w:szCs w:val="22"/>
              </w:rPr>
              <w:t xml:space="preserve"> услуг для открытия и развития предпринимательской деятельности субъектам МСП, в 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ом числе самозанятым гражданам.</w:t>
            </w:r>
          </w:p>
        </w:tc>
        <w:tc>
          <w:tcPr>
            <w:tcW w:w="3925" w:type="dxa"/>
            <w:tcMar>
              <w:top w:w="0" w:type="dxa"/>
              <w:right w:w="108" w:type="dxa"/>
            </w:tcMar>
          </w:tcPr>
          <w:p w:rsidR="002E571A" w:rsidRPr="00DE4355" w:rsidRDefault="002E571A" w:rsidP="002E571A">
            <w:pPr>
              <w:pStyle w:val="af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571A">
              <w:rPr>
                <w:rFonts w:ascii="Times New Roman" w:hAnsi="Times New Roman" w:cs="Times New Roman"/>
                <w:sz w:val="22"/>
                <w:szCs w:val="22"/>
              </w:rPr>
              <w:t>Количество организаций и индивидуальных предпринимателей, получивших информационную, консультационную поддержку при содействии Фонда развития и сопровождения бизнеса</w:t>
            </w:r>
          </w:p>
        </w:tc>
      </w:tr>
      <w:tr w:rsidR="002E571A" w:rsidRPr="00DE4355" w:rsidTr="00885505">
        <w:trPr>
          <w:trHeight w:val="1395"/>
        </w:trPr>
        <w:tc>
          <w:tcPr>
            <w:tcW w:w="855" w:type="dxa"/>
            <w:vMerge/>
            <w:tcMar>
              <w:top w:w="0" w:type="dxa"/>
            </w:tcMar>
            <w:vAlign w:val="center"/>
          </w:tcPr>
          <w:p w:rsidR="002E571A" w:rsidRPr="00DE4355" w:rsidRDefault="002E571A" w:rsidP="001C113F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95" w:type="dxa"/>
            <w:vMerge/>
            <w:tcMar>
              <w:top w:w="0" w:type="dxa"/>
            </w:tcMar>
          </w:tcPr>
          <w:p w:rsidR="002E571A" w:rsidRPr="00DE4355" w:rsidRDefault="002E571A" w:rsidP="001C113F">
            <w:pPr>
              <w:pStyle w:val="af5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30" w:type="dxa"/>
            <w:vMerge/>
            <w:tcMar>
              <w:top w:w="0" w:type="dxa"/>
            </w:tcMar>
            <w:vAlign w:val="center"/>
          </w:tcPr>
          <w:p w:rsidR="002E571A" w:rsidRPr="00DE4355" w:rsidRDefault="002E571A" w:rsidP="001C113F">
            <w:pPr>
              <w:pStyle w:val="af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25" w:type="dxa"/>
            <w:tcMar>
              <w:top w:w="0" w:type="dxa"/>
              <w:right w:w="108" w:type="dxa"/>
            </w:tcMar>
          </w:tcPr>
          <w:p w:rsidR="002E571A" w:rsidRPr="002E571A" w:rsidRDefault="002E571A" w:rsidP="002E571A">
            <w:pPr>
              <w:pStyle w:val="af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571A">
              <w:rPr>
                <w:rFonts w:ascii="Times New Roman" w:hAnsi="Times New Roman" w:cs="Times New Roman"/>
                <w:sz w:val="22"/>
                <w:szCs w:val="22"/>
              </w:rPr>
              <w:t>Количество обратившихся в Фонд граждан субъектов предпринимательской деятельности при содействии Фонда развития и сопровождения бизнеса</w:t>
            </w:r>
            <w:r w:rsidR="000713FC">
              <w:rPr>
                <w:rFonts w:ascii="Times New Roman" w:hAnsi="Times New Roman" w:cs="Times New Roman"/>
                <w:sz w:val="22"/>
                <w:szCs w:val="22"/>
              </w:rPr>
              <w:t>, получивших финансовую поддержку</w:t>
            </w:r>
          </w:p>
        </w:tc>
      </w:tr>
    </w:tbl>
    <w:p w:rsidR="00C72159" w:rsidRPr="00151B0C" w:rsidRDefault="00C72159" w:rsidP="00C72159">
      <w:pPr>
        <w:widowControl w:val="0"/>
        <w:suppressAutoHyphens/>
        <w:overflowPunct w:val="0"/>
        <w:jc w:val="both"/>
        <w:rPr>
          <w:rFonts w:eastAsia="Source Han Sans CN Regular"/>
          <w:color w:val="000000"/>
          <w:kern w:val="2"/>
          <w:lang w:bidi="ru-RU"/>
        </w:rPr>
      </w:pPr>
    </w:p>
    <w:p w:rsidR="00C72159" w:rsidRDefault="00C72159">
      <w:pPr>
        <w:rPr>
          <w:rFonts w:ascii="Tinos" w:eastAsia="Source Han Sans CN Regular" w:hAnsi="Tinos" w:cs="Lohit Devanagari"/>
          <w:color w:val="000000"/>
          <w:kern w:val="2"/>
          <w:sz w:val="28"/>
          <w:szCs w:val="28"/>
          <w:lang w:bidi="ru-RU"/>
        </w:rPr>
      </w:pPr>
      <w:r>
        <w:rPr>
          <w:rFonts w:ascii="Tinos" w:eastAsia="Source Han Sans CN Regular" w:hAnsi="Tinos" w:cs="Lohit Devanagari"/>
          <w:color w:val="000000"/>
          <w:kern w:val="2"/>
          <w:sz w:val="28"/>
          <w:szCs w:val="28"/>
          <w:lang w:bidi="ru-RU"/>
        </w:rPr>
        <w:br w:type="page"/>
      </w:r>
    </w:p>
    <w:p w:rsidR="00C72159" w:rsidRDefault="00F90947" w:rsidP="00C72159">
      <w:pPr>
        <w:widowControl w:val="0"/>
        <w:suppressAutoHyphens/>
        <w:overflowPunct w:val="0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5</w:t>
      </w:r>
      <w:r w:rsidR="00C72159" w:rsidRPr="00C72159">
        <w:rPr>
          <w:b/>
          <w:bCs/>
          <w:color w:val="000000"/>
          <w:sz w:val="28"/>
          <w:szCs w:val="28"/>
        </w:rPr>
        <w:t xml:space="preserve">. Финансовое обеспечение муниципальной программы </w:t>
      </w:r>
      <w:r w:rsidR="00C72159" w:rsidRPr="00C72159">
        <w:rPr>
          <w:b/>
          <w:bCs/>
          <w:sz w:val="28"/>
          <w:szCs w:val="28"/>
        </w:rPr>
        <w:t>«</w:t>
      </w:r>
      <w:r w:rsidR="0018797F" w:rsidRPr="0018797F">
        <w:rPr>
          <w:b/>
          <w:bCs/>
          <w:sz w:val="28"/>
          <w:szCs w:val="28"/>
        </w:rPr>
        <w:t>Развитие и поддержка малого и среднего предпринимательства в Осинниковском городском округе</w:t>
      </w:r>
      <w:r w:rsidR="00C72159" w:rsidRPr="00C72159">
        <w:rPr>
          <w:b/>
          <w:bCs/>
          <w:sz w:val="28"/>
          <w:szCs w:val="28"/>
        </w:rPr>
        <w:t xml:space="preserve">» </w:t>
      </w:r>
    </w:p>
    <w:p w:rsidR="0002132E" w:rsidRPr="00720E84" w:rsidRDefault="0002132E" w:rsidP="00C72159">
      <w:pPr>
        <w:widowControl w:val="0"/>
        <w:suppressAutoHyphens/>
        <w:overflowPunct w:val="0"/>
        <w:jc w:val="center"/>
        <w:rPr>
          <w:b/>
          <w:bCs/>
          <w:sz w:val="28"/>
          <w:szCs w:val="28"/>
        </w:rPr>
      </w:pPr>
    </w:p>
    <w:tbl>
      <w:tblPr>
        <w:tblW w:w="145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  <w:right w:w="0" w:type="dxa"/>
        </w:tblCellMar>
        <w:tblLook w:val="0000"/>
      </w:tblPr>
      <w:tblGrid>
        <w:gridCol w:w="3795"/>
        <w:gridCol w:w="1705"/>
        <w:gridCol w:w="1984"/>
        <w:gridCol w:w="1654"/>
        <w:gridCol w:w="1654"/>
        <w:gridCol w:w="1654"/>
        <w:gridCol w:w="2089"/>
      </w:tblGrid>
      <w:tr w:rsidR="00C72159" w:rsidTr="00A706D6">
        <w:tc>
          <w:tcPr>
            <w:tcW w:w="3795" w:type="dxa"/>
            <w:vMerge w:val="restart"/>
            <w:vAlign w:val="center"/>
          </w:tcPr>
          <w:p w:rsidR="00C72159" w:rsidRPr="00720E84" w:rsidRDefault="00C72159" w:rsidP="00C7215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w="10740" w:type="dxa"/>
            <w:gridSpan w:val="6"/>
            <w:tcMar>
              <w:right w:w="108" w:type="dxa"/>
            </w:tcMar>
            <w:vAlign w:val="center"/>
          </w:tcPr>
          <w:p w:rsidR="00C72159" w:rsidRPr="00720E84" w:rsidRDefault="00C72159" w:rsidP="00C7215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Объем финансового обеспечения по годам, тыс. рублей</w:t>
            </w:r>
          </w:p>
        </w:tc>
      </w:tr>
      <w:tr w:rsidR="003D7735" w:rsidTr="00A706D6">
        <w:tc>
          <w:tcPr>
            <w:tcW w:w="3795" w:type="dxa"/>
            <w:vMerge/>
            <w:vAlign w:val="center"/>
          </w:tcPr>
          <w:p w:rsidR="003D7735" w:rsidRPr="00720E84" w:rsidRDefault="003D7735" w:rsidP="00C7215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5" w:type="dxa"/>
            <w:tcMar>
              <w:top w:w="0" w:type="dxa"/>
            </w:tcMar>
            <w:vAlign w:val="center"/>
          </w:tcPr>
          <w:p w:rsidR="003D7735" w:rsidRPr="00720E84" w:rsidRDefault="003D7735" w:rsidP="00C7215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2026</w:t>
            </w:r>
          </w:p>
        </w:tc>
        <w:tc>
          <w:tcPr>
            <w:tcW w:w="1984" w:type="dxa"/>
            <w:tcMar>
              <w:top w:w="0" w:type="dxa"/>
            </w:tcMar>
            <w:vAlign w:val="center"/>
          </w:tcPr>
          <w:p w:rsidR="003D7735" w:rsidRPr="00720E84" w:rsidRDefault="003D7735" w:rsidP="00C7215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654" w:type="dxa"/>
            <w:tcMar>
              <w:top w:w="0" w:type="dxa"/>
            </w:tcMar>
            <w:vAlign w:val="center"/>
          </w:tcPr>
          <w:p w:rsidR="003D7735" w:rsidRPr="00720E84" w:rsidRDefault="003D7735" w:rsidP="00C7215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654" w:type="dxa"/>
            <w:vAlign w:val="center"/>
          </w:tcPr>
          <w:p w:rsidR="003D7735" w:rsidRPr="00720E84" w:rsidRDefault="003D7735" w:rsidP="00C7215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654" w:type="dxa"/>
            <w:vAlign w:val="center"/>
          </w:tcPr>
          <w:p w:rsidR="003D7735" w:rsidRPr="00720E84" w:rsidRDefault="003D7735" w:rsidP="00C7215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2089" w:type="dxa"/>
            <w:tcMar>
              <w:top w:w="0" w:type="dxa"/>
              <w:right w:w="108" w:type="dxa"/>
            </w:tcMar>
            <w:vAlign w:val="center"/>
          </w:tcPr>
          <w:p w:rsidR="003D7735" w:rsidRPr="00720E84" w:rsidRDefault="003D7735" w:rsidP="00C7215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Всего</w:t>
            </w:r>
          </w:p>
        </w:tc>
      </w:tr>
      <w:tr w:rsidR="003D7735" w:rsidTr="00A706D6">
        <w:tc>
          <w:tcPr>
            <w:tcW w:w="3795" w:type="dxa"/>
            <w:tcMar>
              <w:top w:w="0" w:type="dxa"/>
            </w:tcMar>
            <w:vAlign w:val="center"/>
          </w:tcPr>
          <w:p w:rsidR="003D7735" w:rsidRPr="00720E84" w:rsidRDefault="003D7735" w:rsidP="00C7215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5" w:type="dxa"/>
            <w:tcMar>
              <w:top w:w="0" w:type="dxa"/>
            </w:tcMar>
            <w:vAlign w:val="center"/>
          </w:tcPr>
          <w:p w:rsidR="003D7735" w:rsidRPr="00720E84" w:rsidRDefault="003D7735" w:rsidP="00C7215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4" w:type="dxa"/>
            <w:tcMar>
              <w:top w:w="0" w:type="dxa"/>
            </w:tcMar>
            <w:vAlign w:val="center"/>
          </w:tcPr>
          <w:p w:rsidR="003D7735" w:rsidRPr="00720E84" w:rsidRDefault="003D7735" w:rsidP="00C7215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54" w:type="dxa"/>
            <w:tcMar>
              <w:top w:w="0" w:type="dxa"/>
            </w:tcMar>
            <w:vAlign w:val="center"/>
          </w:tcPr>
          <w:p w:rsidR="003D7735" w:rsidRPr="00720E84" w:rsidRDefault="003D7735" w:rsidP="00C7215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54" w:type="dxa"/>
            <w:vAlign w:val="center"/>
          </w:tcPr>
          <w:p w:rsidR="003D7735" w:rsidRPr="00720E84" w:rsidRDefault="00F02B7F" w:rsidP="00C7215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54" w:type="dxa"/>
            <w:vAlign w:val="center"/>
          </w:tcPr>
          <w:p w:rsidR="003D7735" w:rsidRPr="00720E84" w:rsidRDefault="00F02B7F" w:rsidP="00C7215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89" w:type="dxa"/>
            <w:tcMar>
              <w:top w:w="0" w:type="dxa"/>
              <w:right w:w="108" w:type="dxa"/>
            </w:tcMar>
            <w:vAlign w:val="center"/>
          </w:tcPr>
          <w:p w:rsidR="003D7735" w:rsidRPr="00720E84" w:rsidRDefault="00F02B7F" w:rsidP="00C7215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</w:tr>
      <w:tr w:rsidR="00A706D6" w:rsidTr="00A706D6">
        <w:tc>
          <w:tcPr>
            <w:tcW w:w="3795" w:type="dxa"/>
            <w:tcMar>
              <w:top w:w="0" w:type="dxa"/>
            </w:tcMar>
            <w:vAlign w:val="center"/>
          </w:tcPr>
          <w:p w:rsidR="00A706D6" w:rsidRPr="00720E84" w:rsidRDefault="00A706D6" w:rsidP="0002132E">
            <w:pPr>
              <w:pStyle w:val="af5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Муниципальная программа «</w:t>
            </w:r>
            <w:r w:rsidR="0018797F" w:rsidRPr="00720E8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Развитие и поддержка малого и среднего предпринимательства в Осинниковском городском округе</w:t>
            </w:r>
            <w:r w:rsidRPr="00720E8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» (всего), в том числе:</w:t>
            </w:r>
          </w:p>
        </w:tc>
        <w:tc>
          <w:tcPr>
            <w:tcW w:w="1705" w:type="dxa"/>
            <w:tcMar>
              <w:top w:w="0" w:type="dxa"/>
            </w:tcMar>
            <w:vAlign w:val="center"/>
          </w:tcPr>
          <w:p w:rsidR="00A706D6" w:rsidRPr="009700B9" w:rsidRDefault="0018797F" w:rsidP="00A706D6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00B9">
              <w:rPr>
                <w:rFonts w:ascii="Times New Roman" w:hAnsi="Times New Roman" w:cs="Times New Roman"/>
                <w:b/>
                <w:sz w:val="22"/>
                <w:szCs w:val="22"/>
              </w:rPr>
              <w:t>2 050,50</w:t>
            </w:r>
          </w:p>
        </w:tc>
        <w:tc>
          <w:tcPr>
            <w:tcW w:w="1984" w:type="dxa"/>
            <w:tcMar>
              <w:top w:w="0" w:type="dxa"/>
            </w:tcMar>
            <w:vAlign w:val="center"/>
          </w:tcPr>
          <w:p w:rsidR="00A706D6" w:rsidRPr="009700B9" w:rsidRDefault="0018797F" w:rsidP="0018797F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00B9">
              <w:rPr>
                <w:rFonts w:ascii="Times New Roman" w:hAnsi="Times New Roman" w:cs="Times New Roman"/>
                <w:b/>
                <w:sz w:val="22"/>
                <w:szCs w:val="22"/>
              </w:rPr>
              <w:t>2 1</w:t>
            </w:r>
            <w:r w:rsidR="00A706D6" w:rsidRPr="009700B9">
              <w:rPr>
                <w:rFonts w:ascii="Times New Roman" w:hAnsi="Times New Roman" w:cs="Times New Roman"/>
                <w:b/>
                <w:sz w:val="22"/>
                <w:szCs w:val="22"/>
              </w:rPr>
              <w:t>50</w:t>
            </w:r>
            <w:r w:rsidRPr="009700B9">
              <w:rPr>
                <w:rFonts w:ascii="Times New Roman" w:hAnsi="Times New Roman" w:cs="Times New Roman"/>
                <w:b/>
                <w:sz w:val="22"/>
                <w:szCs w:val="22"/>
              </w:rPr>
              <w:t>, 50</w:t>
            </w:r>
          </w:p>
        </w:tc>
        <w:tc>
          <w:tcPr>
            <w:tcW w:w="1654" w:type="dxa"/>
            <w:tcMar>
              <w:top w:w="0" w:type="dxa"/>
            </w:tcMar>
            <w:vAlign w:val="center"/>
          </w:tcPr>
          <w:p w:rsidR="00A706D6" w:rsidRPr="009700B9" w:rsidRDefault="002E571A" w:rsidP="00A706D6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00B9">
              <w:rPr>
                <w:rFonts w:ascii="Times New Roman" w:hAnsi="Times New Roman" w:cs="Times New Roman"/>
                <w:b/>
                <w:sz w:val="22"/>
                <w:szCs w:val="22"/>
              </w:rPr>
              <w:t>2 150,50</w:t>
            </w:r>
          </w:p>
        </w:tc>
        <w:tc>
          <w:tcPr>
            <w:tcW w:w="1654" w:type="dxa"/>
            <w:vAlign w:val="center"/>
          </w:tcPr>
          <w:p w:rsidR="00A706D6" w:rsidRPr="009700B9" w:rsidRDefault="002E571A" w:rsidP="00A706D6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00B9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060749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  <w:tc>
          <w:tcPr>
            <w:tcW w:w="1654" w:type="dxa"/>
            <w:vAlign w:val="center"/>
          </w:tcPr>
          <w:p w:rsidR="00A706D6" w:rsidRPr="009700B9" w:rsidRDefault="002E571A" w:rsidP="00A706D6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00B9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060749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  <w:tc>
          <w:tcPr>
            <w:tcW w:w="2089" w:type="dxa"/>
            <w:tcMar>
              <w:top w:w="0" w:type="dxa"/>
              <w:right w:w="108" w:type="dxa"/>
            </w:tcMar>
            <w:vAlign w:val="center"/>
          </w:tcPr>
          <w:p w:rsidR="00A706D6" w:rsidRPr="009700B9" w:rsidRDefault="001C2044" w:rsidP="00A706D6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00B9">
              <w:rPr>
                <w:rFonts w:ascii="Times New Roman" w:hAnsi="Times New Roman" w:cs="Times New Roman"/>
                <w:b/>
                <w:sz w:val="22"/>
                <w:szCs w:val="22"/>
              </w:rPr>
              <w:t>6 351,50</w:t>
            </w:r>
          </w:p>
        </w:tc>
      </w:tr>
      <w:tr w:rsidR="002E571A" w:rsidTr="00A706D6">
        <w:tc>
          <w:tcPr>
            <w:tcW w:w="3795" w:type="dxa"/>
            <w:tcMar>
              <w:top w:w="0" w:type="dxa"/>
            </w:tcMar>
            <w:vAlign w:val="center"/>
          </w:tcPr>
          <w:p w:rsidR="002E571A" w:rsidRPr="00720E84" w:rsidRDefault="002E571A" w:rsidP="002E571A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05" w:type="dxa"/>
            <w:tcMar>
              <w:top w:w="0" w:type="dxa"/>
            </w:tcMar>
            <w:vAlign w:val="center"/>
          </w:tcPr>
          <w:p w:rsidR="002E571A" w:rsidRPr="00720E84" w:rsidRDefault="002E571A" w:rsidP="002E571A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sz w:val="22"/>
                <w:szCs w:val="22"/>
              </w:rPr>
              <w:t>1 850,50</w:t>
            </w:r>
          </w:p>
        </w:tc>
        <w:tc>
          <w:tcPr>
            <w:tcW w:w="1984" w:type="dxa"/>
            <w:tcMar>
              <w:top w:w="0" w:type="dxa"/>
            </w:tcMar>
            <w:vAlign w:val="center"/>
          </w:tcPr>
          <w:p w:rsidR="002E571A" w:rsidRPr="00720E84" w:rsidRDefault="002E571A" w:rsidP="002E571A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sz w:val="22"/>
                <w:szCs w:val="22"/>
              </w:rPr>
              <w:t>1 850, 50</w:t>
            </w:r>
          </w:p>
        </w:tc>
        <w:tc>
          <w:tcPr>
            <w:tcW w:w="1654" w:type="dxa"/>
            <w:tcMar>
              <w:top w:w="0" w:type="dxa"/>
            </w:tcMar>
            <w:vAlign w:val="center"/>
          </w:tcPr>
          <w:p w:rsidR="002E571A" w:rsidRPr="00720E84" w:rsidRDefault="002E571A" w:rsidP="002E571A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sz w:val="22"/>
                <w:szCs w:val="22"/>
              </w:rPr>
              <w:t>1 850, 50</w:t>
            </w:r>
          </w:p>
        </w:tc>
        <w:tc>
          <w:tcPr>
            <w:tcW w:w="1654" w:type="dxa"/>
            <w:vAlign w:val="center"/>
          </w:tcPr>
          <w:p w:rsidR="002E571A" w:rsidRPr="00720E84" w:rsidRDefault="002E571A" w:rsidP="002E571A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60749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654" w:type="dxa"/>
            <w:vAlign w:val="center"/>
          </w:tcPr>
          <w:p w:rsidR="002E571A" w:rsidRPr="00720E84" w:rsidRDefault="002E571A" w:rsidP="002E571A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60749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2089" w:type="dxa"/>
            <w:tcMar>
              <w:top w:w="0" w:type="dxa"/>
              <w:right w:w="108" w:type="dxa"/>
            </w:tcMar>
            <w:vAlign w:val="center"/>
          </w:tcPr>
          <w:p w:rsidR="002E571A" w:rsidRPr="00720E84" w:rsidRDefault="001C2044" w:rsidP="002E571A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5 551,50</w:t>
            </w:r>
          </w:p>
        </w:tc>
      </w:tr>
      <w:tr w:rsidR="002E571A" w:rsidTr="00A706D6">
        <w:tc>
          <w:tcPr>
            <w:tcW w:w="3795" w:type="dxa"/>
            <w:tcMar>
              <w:top w:w="0" w:type="dxa"/>
            </w:tcMar>
            <w:vAlign w:val="center"/>
          </w:tcPr>
          <w:p w:rsidR="002E571A" w:rsidRPr="00720E84" w:rsidRDefault="002E571A" w:rsidP="002E571A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705" w:type="dxa"/>
            <w:tcMar>
              <w:top w:w="0" w:type="dxa"/>
            </w:tcMar>
            <w:vAlign w:val="center"/>
          </w:tcPr>
          <w:p w:rsidR="002E571A" w:rsidRPr="00720E84" w:rsidRDefault="002E571A" w:rsidP="002E571A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984" w:type="dxa"/>
            <w:tcMar>
              <w:top w:w="0" w:type="dxa"/>
            </w:tcMar>
            <w:vAlign w:val="center"/>
          </w:tcPr>
          <w:p w:rsidR="002E571A" w:rsidRPr="00720E84" w:rsidRDefault="002E571A" w:rsidP="002E571A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sz w:val="22"/>
                <w:szCs w:val="22"/>
              </w:rPr>
              <w:t>300,00</w:t>
            </w:r>
          </w:p>
        </w:tc>
        <w:tc>
          <w:tcPr>
            <w:tcW w:w="1654" w:type="dxa"/>
            <w:tcMar>
              <w:top w:w="0" w:type="dxa"/>
            </w:tcMar>
            <w:vAlign w:val="center"/>
          </w:tcPr>
          <w:p w:rsidR="002E571A" w:rsidRPr="00720E84" w:rsidRDefault="002E571A" w:rsidP="002E571A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sz w:val="22"/>
                <w:szCs w:val="22"/>
              </w:rPr>
              <w:t>300,00</w:t>
            </w:r>
          </w:p>
        </w:tc>
        <w:tc>
          <w:tcPr>
            <w:tcW w:w="1654" w:type="dxa"/>
            <w:vAlign w:val="center"/>
          </w:tcPr>
          <w:p w:rsidR="002E571A" w:rsidRPr="00720E84" w:rsidRDefault="00060749" w:rsidP="002E571A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2E571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54" w:type="dxa"/>
            <w:vAlign w:val="center"/>
          </w:tcPr>
          <w:p w:rsidR="002E571A" w:rsidRPr="00720E84" w:rsidRDefault="00060749" w:rsidP="002E571A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2E571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89" w:type="dxa"/>
            <w:tcMar>
              <w:top w:w="0" w:type="dxa"/>
              <w:right w:w="108" w:type="dxa"/>
            </w:tcMar>
            <w:vAlign w:val="center"/>
          </w:tcPr>
          <w:p w:rsidR="002E571A" w:rsidRPr="00720E84" w:rsidRDefault="001C2044" w:rsidP="002E571A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800,00</w:t>
            </w:r>
          </w:p>
        </w:tc>
      </w:tr>
      <w:tr w:rsidR="002E571A" w:rsidTr="00A706D6">
        <w:trPr>
          <w:trHeight w:val="960"/>
        </w:trPr>
        <w:tc>
          <w:tcPr>
            <w:tcW w:w="3795" w:type="dxa"/>
            <w:tcMar>
              <w:top w:w="0" w:type="dxa"/>
            </w:tcMar>
            <w:vAlign w:val="center"/>
          </w:tcPr>
          <w:p w:rsidR="002E571A" w:rsidRPr="00720E84" w:rsidRDefault="002E571A" w:rsidP="002E571A">
            <w:pPr>
              <w:pStyle w:val="af5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Комплекс процессных мероприятий «Поддержка и развитие бизнеса» (всего), в том числе:</w:t>
            </w:r>
          </w:p>
        </w:tc>
        <w:tc>
          <w:tcPr>
            <w:tcW w:w="1705" w:type="dxa"/>
            <w:tcMar>
              <w:top w:w="0" w:type="dxa"/>
            </w:tcMar>
            <w:vAlign w:val="center"/>
          </w:tcPr>
          <w:p w:rsidR="002E571A" w:rsidRPr="009700B9" w:rsidRDefault="002E571A" w:rsidP="002E571A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00B9">
              <w:rPr>
                <w:rFonts w:ascii="Times New Roman" w:hAnsi="Times New Roman" w:cs="Times New Roman"/>
                <w:b/>
                <w:sz w:val="22"/>
                <w:szCs w:val="22"/>
              </w:rPr>
              <w:t>2 050,50</w:t>
            </w:r>
          </w:p>
        </w:tc>
        <w:tc>
          <w:tcPr>
            <w:tcW w:w="1984" w:type="dxa"/>
            <w:tcMar>
              <w:top w:w="0" w:type="dxa"/>
            </w:tcMar>
            <w:vAlign w:val="center"/>
          </w:tcPr>
          <w:p w:rsidR="002E571A" w:rsidRPr="009700B9" w:rsidRDefault="002E571A" w:rsidP="002E571A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00B9">
              <w:rPr>
                <w:rFonts w:ascii="Times New Roman" w:hAnsi="Times New Roman" w:cs="Times New Roman"/>
                <w:b/>
                <w:sz w:val="22"/>
                <w:szCs w:val="22"/>
              </w:rPr>
              <w:t>2 150,50</w:t>
            </w:r>
          </w:p>
        </w:tc>
        <w:tc>
          <w:tcPr>
            <w:tcW w:w="1654" w:type="dxa"/>
            <w:tcMar>
              <w:top w:w="0" w:type="dxa"/>
            </w:tcMar>
            <w:vAlign w:val="center"/>
          </w:tcPr>
          <w:p w:rsidR="002E571A" w:rsidRPr="009700B9" w:rsidRDefault="002E571A" w:rsidP="002E571A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00B9">
              <w:rPr>
                <w:rFonts w:ascii="Times New Roman" w:hAnsi="Times New Roman" w:cs="Times New Roman"/>
                <w:b/>
                <w:sz w:val="22"/>
                <w:szCs w:val="22"/>
              </w:rPr>
              <w:t>2 150,50</w:t>
            </w:r>
          </w:p>
        </w:tc>
        <w:tc>
          <w:tcPr>
            <w:tcW w:w="1654" w:type="dxa"/>
            <w:vAlign w:val="center"/>
          </w:tcPr>
          <w:p w:rsidR="002E571A" w:rsidRPr="009700B9" w:rsidRDefault="002E571A" w:rsidP="002E571A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00B9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060749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  <w:tc>
          <w:tcPr>
            <w:tcW w:w="1654" w:type="dxa"/>
            <w:vAlign w:val="center"/>
          </w:tcPr>
          <w:p w:rsidR="002E571A" w:rsidRPr="009700B9" w:rsidRDefault="00060749" w:rsidP="002E571A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  <w:r w:rsidR="002E571A" w:rsidRPr="009700B9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2089" w:type="dxa"/>
            <w:tcMar>
              <w:top w:w="0" w:type="dxa"/>
              <w:right w:w="108" w:type="dxa"/>
            </w:tcMar>
            <w:vAlign w:val="center"/>
          </w:tcPr>
          <w:p w:rsidR="002E571A" w:rsidRPr="009700B9" w:rsidRDefault="001C2044" w:rsidP="002E571A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00B9">
              <w:rPr>
                <w:rFonts w:ascii="Times New Roman" w:hAnsi="Times New Roman" w:cs="Times New Roman"/>
                <w:b/>
                <w:sz w:val="22"/>
                <w:szCs w:val="22"/>
              </w:rPr>
              <w:t>6 351,50</w:t>
            </w:r>
          </w:p>
        </w:tc>
      </w:tr>
      <w:tr w:rsidR="002E571A" w:rsidTr="00A706D6">
        <w:tc>
          <w:tcPr>
            <w:tcW w:w="3795" w:type="dxa"/>
            <w:tcMar>
              <w:top w:w="0" w:type="dxa"/>
            </w:tcMar>
            <w:vAlign w:val="center"/>
          </w:tcPr>
          <w:p w:rsidR="002E571A" w:rsidRPr="00720E84" w:rsidRDefault="002E571A" w:rsidP="002E571A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05" w:type="dxa"/>
            <w:tcMar>
              <w:top w:w="0" w:type="dxa"/>
            </w:tcMar>
            <w:vAlign w:val="center"/>
          </w:tcPr>
          <w:p w:rsidR="002E571A" w:rsidRPr="00720E84" w:rsidRDefault="001C2044" w:rsidP="002E571A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sz w:val="22"/>
                <w:szCs w:val="22"/>
              </w:rPr>
              <w:t>1 850,50 </w:t>
            </w:r>
          </w:p>
        </w:tc>
        <w:tc>
          <w:tcPr>
            <w:tcW w:w="1984" w:type="dxa"/>
            <w:tcMar>
              <w:top w:w="0" w:type="dxa"/>
            </w:tcMar>
            <w:vAlign w:val="center"/>
          </w:tcPr>
          <w:p w:rsidR="002E571A" w:rsidRPr="00720E84" w:rsidRDefault="001C2044" w:rsidP="002E571A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sz w:val="22"/>
                <w:szCs w:val="22"/>
              </w:rPr>
              <w:t> 1 850,50</w:t>
            </w:r>
          </w:p>
        </w:tc>
        <w:tc>
          <w:tcPr>
            <w:tcW w:w="1654" w:type="dxa"/>
            <w:tcMar>
              <w:top w:w="0" w:type="dxa"/>
            </w:tcMar>
            <w:vAlign w:val="center"/>
          </w:tcPr>
          <w:p w:rsidR="002E571A" w:rsidRPr="00720E84" w:rsidRDefault="001C2044" w:rsidP="002E571A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sz w:val="22"/>
                <w:szCs w:val="22"/>
              </w:rPr>
              <w:t>1 850,50</w:t>
            </w:r>
          </w:p>
        </w:tc>
        <w:tc>
          <w:tcPr>
            <w:tcW w:w="1654" w:type="dxa"/>
            <w:vAlign w:val="center"/>
          </w:tcPr>
          <w:p w:rsidR="002E571A" w:rsidRPr="00720E84" w:rsidRDefault="00060749" w:rsidP="002E571A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2E571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54" w:type="dxa"/>
            <w:vAlign w:val="center"/>
          </w:tcPr>
          <w:p w:rsidR="002E571A" w:rsidRPr="00720E84" w:rsidRDefault="00060749" w:rsidP="002E571A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2E571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89" w:type="dxa"/>
            <w:tcMar>
              <w:top w:w="0" w:type="dxa"/>
              <w:right w:w="108" w:type="dxa"/>
            </w:tcMar>
            <w:vAlign w:val="center"/>
          </w:tcPr>
          <w:p w:rsidR="002E571A" w:rsidRPr="00720E84" w:rsidRDefault="001C2044" w:rsidP="001C2044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5 551,50</w:t>
            </w:r>
            <w:r w:rsidRPr="00720E8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E571A" w:rsidTr="00A706D6">
        <w:tc>
          <w:tcPr>
            <w:tcW w:w="3795" w:type="dxa"/>
            <w:tcMar>
              <w:top w:w="0" w:type="dxa"/>
            </w:tcMar>
            <w:vAlign w:val="center"/>
          </w:tcPr>
          <w:p w:rsidR="002E571A" w:rsidRPr="00720E84" w:rsidRDefault="002E571A" w:rsidP="002E571A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705" w:type="dxa"/>
            <w:tcMar>
              <w:top w:w="0" w:type="dxa"/>
            </w:tcMar>
            <w:vAlign w:val="center"/>
          </w:tcPr>
          <w:p w:rsidR="002E571A" w:rsidRPr="00720E84" w:rsidRDefault="002E571A" w:rsidP="002E571A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sz w:val="22"/>
                <w:szCs w:val="22"/>
              </w:rPr>
              <w:t>200,00 </w:t>
            </w:r>
          </w:p>
        </w:tc>
        <w:tc>
          <w:tcPr>
            <w:tcW w:w="1984" w:type="dxa"/>
            <w:tcMar>
              <w:top w:w="0" w:type="dxa"/>
            </w:tcMar>
            <w:vAlign w:val="center"/>
          </w:tcPr>
          <w:p w:rsidR="002E571A" w:rsidRPr="00720E84" w:rsidRDefault="002E571A" w:rsidP="002E571A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sz w:val="22"/>
                <w:szCs w:val="22"/>
              </w:rPr>
              <w:t>300,00</w:t>
            </w:r>
          </w:p>
        </w:tc>
        <w:tc>
          <w:tcPr>
            <w:tcW w:w="1654" w:type="dxa"/>
            <w:tcMar>
              <w:top w:w="0" w:type="dxa"/>
            </w:tcMar>
            <w:vAlign w:val="center"/>
          </w:tcPr>
          <w:p w:rsidR="002E571A" w:rsidRPr="00720E84" w:rsidRDefault="002E571A" w:rsidP="002E571A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720E84">
              <w:rPr>
                <w:rFonts w:ascii="Times New Roman" w:hAnsi="Times New Roman" w:cs="Times New Roman"/>
                <w:sz w:val="22"/>
                <w:szCs w:val="22"/>
              </w:rPr>
              <w:t>300,00</w:t>
            </w:r>
          </w:p>
        </w:tc>
        <w:tc>
          <w:tcPr>
            <w:tcW w:w="1654" w:type="dxa"/>
            <w:vAlign w:val="center"/>
          </w:tcPr>
          <w:p w:rsidR="002E571A" w:rsidRPr="00720E84" w:rsidRDefault="00060749" w:rsidP="002E571A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2E571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54" w:type="dxa"/>
            <w:vAlign w:val="center"/>
          </w:tcPr>
          <w:p w:rsidR="002E571A" w:rsidRPr="00720E84" w:rsidRDefault="00060749" w:rsidP="002E571A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2E571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89" w:type="dxa"/>
            <w:tcMar>
              <w:top w:w="0" w:type="dxa"/>
              <w:right w:w="108" w:type="dxa"/>
            </w:tcMar>
            <w:vAlign w:val="center"/>
          </w:tcPr>
          <w:p w:rsidR="002E571A" w:rsidRPr="00720E84" w:rsidRDefault="001C2044" w:rsidP="001C2044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800,00</w:t>
            </w:r>
          </w:p>
        </w:tc>
      </w:tr>
    </w:tbl>
    <w:p w:rsidR="00720E84" w:rsidRDefault="00720E84" w:rsidP="00720E84">
      <w:pPr>
        <w:widowControl w:val="0"/>
        <w:suppressAutoHyphens/>
        <w:overflowPunct w:val="0"/>
        <w:rPr>
          <w:rFonts w:eastAsia="Source Han Sans CN Regular"/>
          <w:color w:val="000000"/>
          <w:kern w:val="2"/>
          <w:sz w:val="28"/>
          <w:szCs w:val="28"/>
          <w:lang w:bidi="ru-RU"/>
        </w:rPr>
      </w:pPr>
    </w:p>
    <w:p w:rsidR="006D21D7" w:rsidRDefault="006D21D7" w:rsidP="00720E84">
      <w:pPr>
        <w:widowControl w:val="0"/>
        <w:suppressAutoHyphens/>
        <w:overflowPunct w:val="0"/>
        <w:rPr>
          <w:rFonts w:eastAsia="Source Han Sans CN Regular"/>
          <w:color w:val="000000"/>
          <w:kern w:val="2"/>
          <w:sz w:val="28"/>
          <w:szCs w:val="28"/>
          <w:lang w:bidi="ru-RU"/>
        </w:rPr>
      </w:pPr>
    </w:p>
    <w:p w:rsidR="006D21D7" w:rsidRDefault="006D21D7" w:rsidP="00720E84">
      <w:pPr>
        <w:widowControl w:val="0"/>
        <w:suppressAutoHyphens/>
        <w:overflowPunct w:val="0"/>
        <w:rPr>
          <w:rFonts w:eastAsia="Source Han Sans CN Regular"/>
          <w:color w:val="000000"/>
          <w:kern w:val="2"/>
          <w:sz w:val="28"/>
          <w:szCs w:val="28"/>
          <w:lang w:bidi="ru-RU"/>
        </w:rPr>
      </w:pPr>
    </w:p>
    <w:p w:rsidR="006D21D7" w:rsidRDefault="006D21D7" w:rsidP="00720E84">
      <w:pPr>
        <w:widowControl w:val="0"/>
        <w:suppressAutoHyphens/>
        <w:overflowPunct w:val="0"/>
        <w:rPr>
          <w:rFonts w:eastAsia="Source Han Sans CN Regular"/>
          <w:color w:val="000000"/>
          <w:kern w:val="2"/>
          <w:sz w:val="28"/>
          <w:szCs w:val="28"/>
          <w:lang w:bidi="ru-RU"/>
        </w:rPr>
      </w:pPr>
    </w:p>
    <w:p w:rsidR="006D21D7" w:rsidRDefault="006D21D7" w:rsidP="00720E84">
      <w:pPr>
        <w:widowControl w:val="0"/>
        <w:suppressAutoHyphens/>
        <w:overflowPunct w:val="0"/>
        <w:rPr>
          <w:rFonts w:eastAsia="Source Han Sans CN Regular"/>
          <w:color w:val="000000"/>
          <w:kern w:val="2"/>
          <w:sz w:val="28"/>
          <w:szCs w:val="28"/>
          <w:lang w:bidi="ru-RU"/>
        </w:rPr>
      </w:pPr>
    </w:p>
    <w:p w:rsidR="0093631F" w:rsidRDefault="0093631F" w:rsidP="0093631F">
      <w:pPr>
        <w:widowControl w:val="0"/>
        <w:suppressAutoHyphens/>
        <w:overflowPunct w:val="0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Заместитель Главы городского округа-</w:t>
      </w:r>
    </w:p>
    <w:p w:rsidR="0093631F" w:rsidRPr="00720E84" w:rsidRDefault="00400FB8" w:rsidP="0093631F">
      <w:pPr>
        <w:widowControl w:val="0"/>
        <w:suppressAutoHyphens/>
        <w:overflowPunct w:val="0"/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t>р</w:t>
      </w:r>
      <w:r w:rsidR="0093631F">
        <w:rPr>
          <w:rFonts w:eastAsia="Source Han Sans CN Regular"/>
          <w:color w:val="000000"/>
          <w:kern w:val="2"/>
          <w:sz w:val="28"/>
          <w:szCs w:val="28"/>
          <w:lang w:bidi="ru-RU"/>
        </w:rPr>
        <w:t>уководитель аппарата                                                                                                                                   Л.А. Скрябина</w:t>
      </w:r>
    </w:p>
    <w:p w:rsidR="003D7735" w:rsidRDefault="003D7735">
      <w:pPr>
        <w:rPr>
          <w:rFonts w:ascii="Tinos" w:eastAsia="Source Han Sans CN Regular" w:hAnsi="Tinos" w:cs="Lohit Devanagari"/>
          <w:color w:val="000000"/>
          <w:kern w:val="2"/>
          <w:sz w:val="28"/>
          <w:szCs w:val="28"/>
          <w:lang w:bidi="ru-RU"/>
        </w:rPr>
      </w:pPr>
      <w:r>
        <w:rPr>
          <w:rFonts w:ascii="Tinos" w:eastAsia="Source Han Sans CN Regular" w:hAnsi="Tinos" w:cs="Lohit Devanagari"/>
          <w:color w:val="000000"/>
          <w:kern w:val="2"/>
          <w:sz w:val="28"/>
          <w:szCs w:val="28"/>
          <w:lang w:bidi="ru-RU"/>
        </w:rPr>
        <w:br w:type="page"/>
      </w:r>
    </w:p>
    <w:tbl>
      <w:tblPr>
        <w:tblpPr w:leftFromText="180" w:rightFromText="180" w:vertAnchor="text" w:horzAnchor="margin" w:tblpXSpec="right" w:tblpY="-77"/>
        <w:tblW w:w="0" w:type="dxa"/>
        <w:tblLayout w:type="fixed"/>
        <w:tblLook w:val="04A0"/>
      </w:tblPr>
      <w:tblGrid>
        <w:gridCol w:w="5243"/>
      </w:tblGrid>
      <w:tr w:rsidR="003D7735" w:rsidRPr="00CD52B4" w:rsidTr="003D7735">
        <w:trPr>
          <w:trHeight w:val="284"/>
        </w:trPr>
        <w:tc>
          <w:tcPr>
            <w:tcW w:w="5243" w:type="dxa"/>
            <w:hideMark/>
          </w:tcPr>
          <w:p w:rsidR="003D7735" w:rsidRPr="00CD52B4" w:rsidRDefault="003D7735" w:rsidP="0069326A">
            <w:pPr>
              <w:jc w:val="right"/>
            </w:pPr>
            <w:r w:rsidRPr="00CD52B4">
              <w:lastRenderedPageBreak/>
              <w:t>Приложение</w:t>
            </w:r>
            <w:r w:rsidR="0069326A">
              <w:t xml:space="preserve"> № </w:t>
            </w:r>
            <w:r w:rsidR="00A35298">
              <w:t>1</w:t>
            </w:r>
          </w:p>
          <w:p w:rsidR="0069326A" w:rsidRDefault="0069326A" w:rsidP="0069326A">
            <w:pPr>
              <w:jc w:val="right"/>
            </w:pPr>
            <w:r>
              <w:t>к муниципальной программе</w:t>
            </w:r>
          </w:p>
          <w:p w:rsidR="003D7735" w:rsidRPr="00CD52B4" w:rsidRDefault="0069326A" w:rsidP="0069326A">
            <w:pPr>
              <w:tabs>
                <w:tab w:val="left" w:pos="7065"/>
              </w:tabs>
              <w:jc w:val="right"/>
            </w:pPr>
            <w:r>
              <w:t>«Развитие и поддержка малого и среднего предпринимательства в Осинниковском городском округе»</w:t>
            </w:r>
          </w:p>
        </w:tc>
      </w:tr>
    </w:tbl>
    <w:p w:rsidR="003D7735" w:rsidRDefault="003D7735" w:rsidP="00C72159">
      <w:pPr>
        <w:widowControl w:val="0"/>
        <w:suppressAutoHyphens/>
        <w:overflowPunct w:val="0"/>
        <w:jc w:val="both"/>
        <w:rPr>
          <w:rFonts w:ascii="Tinos" w:eastAsia="Source Han Sans CN Regular" w:hAnsi="Tinos" w:cs="Lohit Devanagari"/>
          <w:color w:val="000000"/>
          <w:kern w:val="2"/>
          <w:sz w:val="28"/>
          <w:szCs w:val="28"/>
          <w:lang w:bidi="ru-RU"/>
        </w:rPr>
      </w:pPr>
    </w:p>
    <w:p w:rsidR="003D7735" w:rsidRDefault="003D7735" w:rsidP="00C72159">
      <w:pPr>
        <w:widowControl w:val="0"/>
        <w:suppressAutoHyphens/>
        <w:overflowPunct w:val="0"/>
        <w:jc w:val="both"/>
        <w:rPr>
          <w:rFonts w:ascii="Tinos" w:eastAsia="Source Han Sans CN Regular" w:hAnsi="Tinos" w:cs="Lohit Devanagari"/>
          <w:color w:val="000000"/>
          <w:kern w:val="2"/>
          <w:sz w:val="28"/>
          <w:szCs w:val="28"/>
          <w:lang w:bidi="ru-RU"/>
        </w:rPr>
      </w:pPr>
    </w:p>
    <w:p w:rsidR="003D7735" w:rsidRDefault="003D7735" w:rsidP="00C72159">
      <w:pPr>
        <w:widowControl w:val="0"/>
        <w:suppressAutoHyphens/>
        <w:overflowPunct w:val="0"/>
        <w:jc w:val="both"/>
        <w:rPr>
          <w:rFonts w:ascii="Tinos" w:eastAsia="Source Han Sans CN Regular" w:hAnsi="Tinos" w:cs="Lohit Devanagari"/>
          <w:color w:val="000000"/>
          <w:kern w:val="2"/>
          <w:sz w:val="28"/>
          <w:szCs w:val="28"/>
          <w:lang w:bidi="ru-RU"/>
        </w:rPr>
      </w:pPr>
    </w:p>
    <w:p w:rsidR="003D7735" w:rsidRPr="00DA53C8" w:rsidRDefault="003D7735" w:rsidP="00C72159">
      <w:pPr>
        <w:widowControl w:val="0"/>
        <w:suppressAutoHyphens/>
        <w:overflowPunct w:val="0"/>
        <w:jc w:val="both"/>
        <w:rPr>
          <w:rFonts w:eastAsia="Source Han Sans CN Regular"/>
          <w:color w:val="000000"/>
          <w:kern w:val="2"/>
          <w:sz w:val="28"/>
          <w:szCs w:val="28"/>
          <w:lang w:bidi="ru-RU"/>
        </w:rPr>
      </w:pPr>
    </w:p>
    <w:p w:rsidR="0069326A" w:rsidRDefault="0069326A" w:rsidP="000019BC">
      <w:pPr>
        <w:pStyle w:val="a8"/>
        <w:jc w:val="center"/>
        <w:rPr>
          <w:b/>
          <w:bCs/>
          <w:color w:val="000000"/>
          <w:sz w:val="28"/>
          <w:szCs w:val="28"/>
        </w:rPr>
      </w:pPr>
    </w:p>
    <w:p w:rsidR="000019BC" w:rsidRDefault="00DA53C8" w:rsidP="000019BC">
      <w:pPr>
        <w:pStyle w:val="a8"/>
        <w:jc w:val="center"/>
        <w:rPr>
          <w:b/>
          <w:bCs/>
          <w:color w:val="000000"/>
          <w:sz w:val="28"/>
          <w:szCs w:val="28"/>
        </w:rPr>
      </w:pPr>
      <w:r w:rsidRPr="00DA53C8">
        <w:rPr>
          <w:b/>
          <w:bCs/>
          <w:color w:val="000000"/>
          <w:sz w:val="28"/>
          <w:szCs w:val="28"/>
        </w:rPr>
        <w:t xml:space="preserve">Паспорт </w:t>
      </w:r>
    </w:p>
    <w:p w:rsidR="00DA53C8" w:rsidRPr="000019BC" w:rsidRDefault="000019BC" w:rsidP="000019BC">
      <w:pPr>
        <w:pStyle w:val="a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</w:t>
      </w:r>
      <w:r w:rsidR="00DA53C8" w:rsidRPr="00DA53C8">
        <w:rPr>
          <w:b/>
          <w:bCs/>
          <w:color w:val="000000"/>
          <w:sz w:val="28"/>
          <w:szCs w:val="28"/>
        </w:rPr>
        <w:t xml:space="preserve">омплекса процессных мероприятий </w:t>
      </w:r>
    </w:p>
    <w:p w:rsidR="00DA53C8" w:rsidRPr="00DA53C8" w:rsidRDefault="00DA53C8" w:rsidP="00DA53C8">
      <w:pPr>
        <w:pStyle w:val="a8"/>
        <w:jc w:val="center"/>
        <w:rPr>
          <w:b/>
          <w:bCs/>
        </w:rPr>
      </w:pPr>
      <w:r w:rsidRPr="00DA53C8">
        <w:rPr>
          <w:b/>
          <w:bCs/>
          <w:color w:val="000000"/>
          <w:sz w:val="28"/>
          <w:szCs w:val="28"/>
        </w:rPr>
        <w:t>«Поддержка и развитие бизнеса»</w:t>
      </w:r>
    </w:p>
    <w:p w:rsidR="00DA53C8" w:rsidRPr="00DA53C8" w:rsidRDefault="00DA53C8" w:rsidP="00DA53C8">
      <w:pPr>
        <w:pStyle w:val="a8"/>
        <w:jc w:val="center"/>
        <w:rPr>
          <w:b/>
          <w:bCs/>
        </w:rPr>
      </w:pPr>
      <w:r w:rsidRPr="00DA53C8">
        <w:rPr>
          <w:b/>
          <w:bCs/>
          <w:sz w:val="28"/>
          <w:szCs w:val="28"/>
        </w:rPr>
        <w:t> </w:t>
      </w:r>
    </w:p>
    <w:p w:rsidR="00DA53C8" w:rsidRPr="00DA53C8" w:rsidRDefault="00DA53C8" w:rsidP="00DA53C8">
      <w:pPr>
        <w:pStyle w:val="a8"/>
        <w:jc w:val="center"/>
        <w:rPr>
          <w:b/>
          <w:bCs/>
        </w:rPr>
      </w:pPr>
      <w:r w:rsidRPr="00DA53C8">
        <w:rPr>
          <w:b/>
          <w:bCs/>
          <w:color w:val="000000"/>
          <w:sz w:val="28"/>
          <w:szCs w:val="28"/>
        </w:rPr>
        <w:t>1. Общие положения</w:t>
      </w:r>
    </w:p>
    <w:p w:rsidR="003D7735" w:rsidRDefault="003D7735" w:rsidP="00DA53C8">
      <w:pPr>
        <w:widowControl w:val="0"/>
        <w:suppressAutoHyphens/>
        <w:overflowPunct w:val="0"/>
        <w:jc w:val="center"/>
        <w:rPr>
          <w:rFonts w:eastAsia="Source Han Sans CN Regular"/>
          <w:color w:val="000000"/>
          <w:kern w:val="2"/>
          <w:sz w:val="28"/>
          <w:szCs w:val="28"/>
          <w:lang w:bidi="ru-RU"/>
        </w:rPr>
      </w:pPr>
    </w:p>
    <w:tbl>
      <w:tblPr>
        <w:tblW w:w="14475" w:type="dxa"/>
        <w:tblInd w:w="-5" w:type="dxa"/>
        <w:tblLayout w:type="fixed"/>
        <w:tblCellMar>
          <w:top w:w="28" w:type="dxa"/>
          <w:bottom w:w="28" w:type="dxa"/>
          <w:right w:w="0" w:type="dxa"/>
        </w:tblCellMar>
        <w:tblLook w:val="0000"/>
      </w:tblPr>
      <w:tblGrid>
        <w:gridCol w:w="7199"/>
        <w:gridCol w:w="7276"/>
      </w:tblGrid>
      <w:tr w:rsidR="00DA53C8" w:rsidTr="00DA53C8"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A53C8" w:rsidRPr="0064146D" w:rsidRDefault="00DA53C8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4146D">
              <w:rPr>
                <w:rFonts w:ascii="Times New Roman" w:hAnsi="Times New Roman" w:cs="Times New Roman"/>
                <w:color w:val="000000"/>
                <w:sz w:val="22"/>
              </w:rPr>
              <w:t>Ответственный исполнитель муниципальной программы</w:t>
            </w:r>
          </w:p>
        </w:tc>
        <w:tc>
          <w:tcPr>
            <w:tcW w:w="7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108" w:type="dxa"/>
            </w:tcMar>
            <w:vAlign w:val="center"/>
          </w:tcPr>
          <w:p w:rsidR="00DA53C8" w:rsidRPr="0064146D" w:rsidRDefault="009A3FDE" w:rsidP="009A3FDE">
            <w:pPr>
              <w:pStyle w:val="af5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4146D">
              <w:rPr>
                <w:rFonts w:ascii="Times New Roman" w:hAnsi="Times New Roman" w:cs="Times New Roman"/>
                <w:color w:val="000000"/>
                <w:sz w:val="22"/>
              </w:rPr>
              <w:t xml:space="preserve">Отдел содействия малому и среднему предпринимательству </w:t>
            </w:r>
            <w:r w:rsidR="00DF46D0" w:rsidRPr="0064146D">
              <w:rPr>
                <w:rFonts w:ascii="Times New Roman" w:hAnsi="Times New Roman" w:cs="Times New Roman"/>
                <w:color w:val="000000"/>
                <w:sz w:val="22"/>
              </w:rPr>
              <w:t>а</w:t>
            </w:r>
            <w:r w:rsidR="00DA53C8" w:rsidRPr="0064146D">
              <w:rPr>
                <w:rFonts w:ascii="Times New Roman" w:hAnsi="Times New Roman" w:cs="Times New Roman"/>
                <w:color w:val="000000"/>
                <w:sz w:val="22"/>
              </w:rPr>
              <w:t>дминистрация Осинниковского городского округа</w:t>
            </w:r>
          </w:p>
        </w:tc>
      </w:tr>
      <w:tr w:rsidR="00DA53C8" w:rsidTr="00DA53C8">
        <w:tc>
          <w:tcPr>
            <w:tcW w:w="719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</w:tcMar>
            <w:vAlign w:val="center"/>
          </w:tcPr>
          <w:p w:rsidR="00DA53C8" w:rsidRPr="0064146D" w:rsidRDefault="00DA53C8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4146D">
              <w:rPr>
                <w:rFonts w:ascii="Times New Roman" w:hAnsi="Times New Roman" w:cs="Times New Roman"/>
                <w:color w:val="000000"/>
                <w:sz w:val="22"/>
              </w:rPr>
              <w:t>Связь с муниципальной программой</w:t>
            </w:r>
          </w:p>
        </w:tc>
        <w:tc>
          <w:tcPr>
            <w:tcW w:w="7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right w:w="108" w:type="dxa"/>
            </w:tcMar>
            <w:vAlign w:val="center"/>
          </w:tcPr>
          <w:p w:rsidR="00DA53C8" w:rsidRPr="0064146D" w:rsidRDefault="00DA53C8" w:rsidP="0002132E">
            <w:pPr>
              <w:pStyle w:val="af5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64146D">
              <w:rPr>
                <w:rFonts w:ascii="Times New Roman" w:hAnsi="Times New Roman" w:cs="Times New Roman"/>
                <w:color w:val="000000"/>
                <w:sz w:val="22"/>
              </w:rPr>
              <w:t xml:space="preserve">Муниципальная программа «Развитие и поддержка малого и среднего предпринимательства в </w:t>
            </w:r>
            <w:r w:rsidR="009A3FDE" w:rsidRPr="0064146D">
              <w:rPr>
                <w:rFonts w:ascii="Times New Roman" w:hAnsi="Times New Roman" w:cs="Times New Roman"/>
                <w:color w:val="000000"/>
                <w:sz w:val="22"/>
              </w:rPr>
              <w:t>Осинниковском</w:t>
            </w:r>
            <w:r w:rsidRPr="0064146D">
              <w:rPr>
                <w:rFonts w:ascii="Times New Roman" w:hAnsi="Times New Roman" w:cs="Times New Roman"/>
                <w:color w:val="000000"/>
                <w:sz w:val="22"/>
              </w:rPr>
              <w:t xml:space="preserve"> городско</w:t>
            </w:r>
            <w:r w:rsidR="009A3FDE" w:rsidRPr="0064146D">
              <w:rPr>
                <w:rFonts w:ascii="Times New Roman" w:hAnsi="Times New Roman" w:cs="Times New Roman"/>
                <w:color w:val="000000"/>
                <w:sz w:val="22"/>
              </w:rPr>
              <w:t>м</w:t>
            </w:r>
            <w:r w:rsidRPr="0064146D">
              <w:rPr>
                <w:rFonts w:ascii="Times New Roman" w:hAnsi="Times New Roman" w:cs="Times New Roman"/>
                <w:color w:val="000000"/>
                <w:sz w:val="22"/>
              </w:rPr>
              <w:t xml:space="preserve"> округ</w:t>
            </w:r>
            <w:r w:rsidR="009A3FDE" w:rsidRPr="0064146D">
              <w:rPr>
                <w:rFonts w:ascii="Times New Roman" w:hAnsi="Times New Roman" w:cs="Times New Roman"/>
                <w:color w:val="000000"/>
                <w:sz w:val="22"/>
              </w:rPr>
              <w:t>е</w:t>
            </w:r>
            <w:r w:rsidRPr="0064146D">
              <w:rPr>
                <w:rFonts w:ascii="Times New Roman" w:hAnsi="Times New Roman" w:cs="Times New Roman"/>
                <w:color w:val="000000"/>
                <w:sz w:val="22"/>
              </w:rPr>
              <w:t xml:space="preserve">» </w:t>
            </w:r>
          </w:p>
        </w:tc>
      </w:tr>
    </w:tbl>
    <w:p w:rsidR="00DA53C8" w:rsidRDefault="00DA53C8" w:rsidP="00DA53C8">
      <w:pPr>
        <w:widowControl w:val="0"/>
        <w:suppressAutoHyphens/>
        <w:overflowPunct w:val="0"/>
        <w:jc w:val="center"/>
        <w:rPr>
          <w:rFonts w:eastAsia="Source Han Sans CN Regular"/>
          <w:color w:val="000000"/>
          <w:kern w:val="2"/>
          <w:sz w:val="28"/>
          <w:szCs w:val="28"/>
          <w:lang w:bidi="ru-RU"/>
        </w:rPr>
      </w:pPr>
    </w:p>
    <w:p w:rsidR="00DA53C8" w:rsidRDefault="00DA53C8" w:rsidP="00DA53C8">
      <w:pPr>
        <w:widowControl w:val="0"/>
        <w:suppressAutoHyphens/>
        <w:overflowPunct w:val="0"/>
        <w:jc w:val="center"/>
        <w:rPr>
          <w:rFonts w:eastAsia="Source Han Sans CN Regular"/>
          <w:color w:val="000000"/>
          <w:kern w:val="2"/>
          <w:sz w:val="28"/>
          <w:szCs w:val="28"/>
          <w:lang w:bidi="ru-RU"/>
        </w:rPr>
      </w:pPr>
    </w:p>
    <w:p w:rsidR="00DA53C8" w:rsidRDefault="00DA53C8">
      <w:pPr>
        <w:rPr>
          <w:rFonts w:eastAsia="Source Han Sans CN Regular"/>
          <w:color w:val="000000"/>
          <w:kern w:val="2"/>
          <w:sz w:val="28"/>
          <w:szCs w:val="28"/>
          <w:lang w:bidi="ru-RU"/>
        </w:rPr>
      </w:pPr>
      <w:r>
        <w:rPr>
          <w:rFonts w:eastAsia="Source Han Sans CN Regular"/>
          <w:color w:val="000000"/>
          <w:kern w:val="2"/>
          <w:sz w:val="28"/>
          <w:szCs w:val="28"/>
          <w:lang w:bidi="ru-RU"/>
        </w:rPr>
        <w:br w:type="page"/>
      </w:r>
    </w:p>
    <w:p w:rsidR="00DA53C8" w:rsidRDefault="00DA53C8" w:rsidP="00DA53C8">
      <w:pPr>
        <w:widowControl w:val="0"/>
        <w:suppressAutoHyphens/>
        <w:overflowPunct w:val="0"/>
        <w:jc w:val="center"/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</w:pPr>
      <w:r w:rsidRPr="00DA53C8"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  <w:lastRenderedPageBreak/>
        <w:t>2. Показатели комплекса процессных мероприятий</w:t>
      </w:r>
    </w:p>
    <w:p w:rsidR="00DA53C8" w:rsidRPr="002E7BF5" w:rsidRDefault="00DA53C8" w:rsidP="00DA53C8">
      <w:pPr>
        <w:widowControl w:val="0"/>
        <w:suppressAutoHyphens/>
        <w:overflowPunct w:val="0"/>
        <w:jc w:val="center"/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</w:pPr>
    </w:p>
    <w:tbl>
      <w:tblPr>
        <w:tblW w:w="145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  <w:right w:w="0" w:type="dxa"/>
        </w:tblCellMar>
        <w:tblLook w:val="0000"/>
      </w:tblPr>
      <w:tblGrid>
        <w:gridCol w:w="422"/>
        <w:gridCol w:w="2268"/>
        <w:gridCol w:w="1276"/>
        <w:gridCol w:w="1016"/>
        <w:gridCol w:w="1365"/>
        <w:gridCol w:w="1125"/>
        <w:gridCol w:w="1245"/>
        <w:gridCol w:w="752"/>
        <w:gridCol w:w="709"/>
        <w:gridCol w:w="708"/>
        <w:gridCol w:w="709"/>
        <w:gridCol w:w="709"/>
        <w:gridCol w:w="2252"/>
      </w:tblGrid>
      <w:tr w:rsidR="00DA53C8" w:rsidRPr="00CE400B" w:rsidTr="00FA204A">
        <w:trPr>
          <w:jc w:val="center"/>
        </w:trPr>
        <w:tc>
          <w:tcPr>
            <w:tcW w:w="422" w:type="dxa"/>
            <w:vMerge w:val="restart"/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задачи/показателя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1016" w:type="dxa"/>
            <w:vMerge w:val="restart"/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Уровень показателя </w:t>
            </w:r>
          </w:p>
        </w:tc>
        <w:tc>
          <w:tcPr>
            <w:tcW w:w="1365" w:type="dxa"/>
            <w:vMerge w:val="restart"/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2370" w:type="dxa"/>
            <w:gridSpan w:val="2"/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Базовое значение</w:t>
            </w:r>
          </w:p>
        </w:tc>
        <w:tc>
          <w:tcPr>
            <w:tcW w:w="3587" w:type="dxa"/>
            <w:gridSpan w:val="5"/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 показателей по годам</w:t>
            </w:r>
          </w:p>
        </w:tc>
        <w:tc>
          <w:tcPr>
            <w:tcW w:w="2252" w:type="dxa"/>
            <w:vMerge w:val="restart"/>
            <w:tcMar>
              <w:right w:w="108" w:type="dxa"/>
            </w:tcMar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Ответственный за достижение показателя (исполнитель муниципальной программы)</w:t>
            </w:r>
          </w:p>
        </w:tc>
      </w:tr>
      <w:tr w:rsidR="00A706D6" w:rsidRPr="00CE400B" w:rsidTr="00FA204A">
        <w:trPr>
          <w:jc w:val="center"/>
        </w:trPr>
        <w:tc>
          <w:tcPr>
            <w:tcW w:w="422" w:type="dxa"/>
            <w:vMerge/>
            <w:vAlign w:val="center"/>
          </w:tcPr>
          <w:p w:rsidR="00A706D6" w:rsidRPr="00CE400B" w:rsidRDefault="00A706D6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A706D6" w:rsidRPr="00CE400B" w:rsidRDefault="00A706D6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A706D6" w:rsidRPr="00CE400B" w:rsidRDefault="00A706D6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6" w:type="dxa"/>
            <w:vMerge/>
            <w:vAlign w:val="center"/>
          </w:tcPr>
          <w:p w:rsidR="00A706D6" w:rsidRPr="00CE400B" w:rsidRDefault="00A706D6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5" w:type="dxa"/>
            <w:vMerge/>
            <w:vAlign w:val="center"/>
          </w:tcPr>
          <w:p w:rsidR="00A706D6" w:rsidRPr="00CE400B" w:rsidRDefault="00A706D6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5" w:type="dxa"/>
            <w:tcMar>
              <w:top w:w="0" w:type="dxa"/>
            </w:tcMar>
            <w:vAlign w:val="center"/>
          </w:tcPr>
          <w:p w:rsidR="00A706D6" w:rsidRPr="00CE400B" w:rsidRDefault="00A706D6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21D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1245" w:type="dxa"/>
            <w:tcMar>
              <w:top w:w="0" w:type="dxa"/>
            </w:tcMar>
            <w:vAlign w:val="center"/>
          </w:tcPr>
          <w:p w:rsidR="00A706D6" w:rsidRPr="00CE400B" w:rsidRDefault="00A706D6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752" w:type="dxa"/>
            <w:tcMar>
              <w:top w:w="0" w:type="dxa"/>
            </w:tcMar>
            <w:vAlign w:val="center"/>
          </w:tcPr>
          <w:p w:rsidR="00A706D6" w:rsidRPr="00CE400B" w:rsidRDefault="00A706D6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A706D6" w:rsidRPr="00CE400B" w:rsidRDefault="00A706D6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708" w:type="dxa"/>
            <w:tcMar>
              <w:top w:w="0" w:type="dxa"/>
            </w:tcMar>
            <w:vAlign w:val="center"/>
          </w:tcPr>
          <w:p w:rsidR="00A706D6" w:rsidRPr="00CE400B" w:rsidRDefault="00A706D6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709" w:type="dxa"/>
            <w:vAlign w:val="center"/>
          </w:tcPr>
          <w:p w:rsidR="00A706D6" w:rsidRPr="00CE400B" w:rsidRDefault="00A706D6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709" w:type="dxa"/>
            <w:vAlign w:val="center"/>
          </w:tcPr>
          <w:p w:rsidR="00A706D6" w:rsidRPr="00CE400B" w:rsidRDefault="00A706D6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2252" w:type="dxa"/>
            <w:vMerge/>
            <w:tcMar>
              <w:right w:w="108" w:type="dxa"/>
            </w:tcMar>
            <w:vAlign w:val="center"/>
          </w:tcPr>
          <w:p w:rsidR="00A706D6" w:rsidRPr="00CE400B" w:rsidRDefault="00A706D6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1AA5" w:rsidRPr="00CE400B" w:rsidTr="00FA204A">
        <w:trPr>
          <w:jc w:val="center"/>
        </w:trPr>
        <w:tc>
          <w:tcPr>
            <w:tcW w:w="422" w:type="dxa"/>
            <w:tcMar>
              <w:top w:w="0" w:type="dxa"/>
            </w:tcMar>
            <w:vAlign w:val="center"/>
          </w:tcPr>
          <w:p w:rsidR="000B1AA5" w:rsidRPr="00CE400B" w:rsidRDefault="000B1AA5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tcMar>
              <w:top w:w="0" w:type="dxa"/>
            </w:tcMar>
            <w:vAlign w:val="center"/>
          </w:tcPr>
          <w:p w:rsidR="000B1AA5" w:rsidRPr="00CE400B" w:rsidRDefault="000B1AA5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Mar>
              <w:top w:w="0" w:type="dxa"/>
            </w:tcMar>
            <w:vAlign w:val="center"/>
          </w:tcPr>
          <w:p w:rsidR="000B1AA5" w:rsidRPr="00CE400B" w:rsidRDefault="000B1AA5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16" w:type="dxa"/>
            <w:tcMar>
              <w:top w:w="0" w:type="dxa"/>
            </w:tcMar>
            <w:vAlign w:val="center"/>
          </w:tcPr>
          <w:p w:rsidR="000B1AA5" w:rsidRPr="00CE400B" w:rsidRDefault="000B1AA5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65" w:type="dxa"/>
            <w:tcMar>
              <w:top w:w="0" w:type="dxa"/>
            </w:tcMar>
            <w:vAlign w:val="center"/>
          </w:tcPr>
          <w:p w:rsidR="000B1AA5" w:rsidRPr="00CE400B" w:rsidRDefault="000B1AA5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5" w:type="dxa"/>
            <w:tcMar>
              <w:top w:w="0" w:type="dxa"/>
            </w:tcMar>
            <w:vAlign w:val="center"/>
          </w:tcPr>
          <w:p w:rsidR="000B1AA5" w:rsidRPr="00CE400B" w:rsidRDefault="000B1AA5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45" w:type="dxa"/>
            <w:tcMar>
              <w:top w:w="0" w:type="dxa"/>
            </w:tcMar>
            <w:vAlign w:val="center"/>
          </w:tcPr>
          <w:p w:rsidR="000B1AA5" w:rsidRPr="00CE400B" w:rsidRDefault="000B1AA5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52" w:type="dxa"/>
            <w:tcMar>
              <w:top w:w="0" w:type="dxa"/>
            </w:tcMar>
            <w:vAlign w:val="center"/>
          </w:tcPr>
          <w:p w:rsidR="000B1AA5" w:rsidRPr="00CE400B" w:rsidRDefault="000B1AA5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0B1AA5" w:rsidRPr="00CE400B" w:rsidRDefault="000B1AA5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708" w:type="dxa"/>
            <w:tcMar>
              <w:top w:w="0" w:type="dxa"/>
            </w:tcMar>
            <w:vAlign w:val="center"/>
          </w:tcPr>
          <w:p w:rsidR="000B1AA5" w:rsidRPr="00CE400B" w:rsidRDefault="000B1AA5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vAlign w:val="center"/>
          </w:tcPr>
          <w:p w:rsidR="000B1AA5" w:rsidRPr="00CE400B" w:rsidRDefault="000B1AA5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vAlign w:val="center"/>
          </w:tcPr>
          <w:p w:rsidR="000B1AA5" w:rsidRPr="00CE400B" w:rsidRDefault="000B1AA5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52" w:type="dxa"/>
            <w:tcMar>
              <w:top w:w="0" w:type="dxa"/>
              <w:right w:w="108" w:type="dxa"/>
            </w:tcMar>
            <w:vAlign w:val="center"/>
          </w:tcPr>
          <w:p w:rsidR="000B1AA5" w:rsidRPr="00CE400B" w:rsidRDefault="000B1AA5" w:rsidP="000B1AA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</w:tr>
      <w:tr w:rsidR="00DA53C8" w:rsidRPr="00CE400B" w:rsidTr="00FA204A">
        <w:trPr>
          <w:jc w:val="center"/>
        </w:trPr>
        <w:tc>
          <w:tcPr>
            <w:tcW w:w="422" w:type="dxa"/>
            <w:tcMar>
              <w:top w:w="0" w:type="dxa"/>
            </w:tcMar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34" w:type="dxa"/>
            <w:gridSpan w:val="12"/>
            <w:tcMar>
              <w:top w:w="0" w:type="dxa"/>
              <w:right w:w="108" w:type="dxa"/>
            </w:tcMar>
            <w:vAlign w:val="center"/>
          </w:tcPr>
          <w:p w:rsidR="00DA53C8" w:rsidRPr="00CE400B" w:rsidRDefault="006D21D7" w:rsidP="006D21D7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Созданы условия для п</w:t>
            </w:r>
            <w:r w:rsidR="001D40D0"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опуляризаци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="001D40D0"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предпринимательской деятельности</w:t>
            </w:r>
          </w:p>
        </w:tc>
      </w:tr>
      <w:tr w:rsidR="00A706D6" w:rsidRPr="00CE400B" w:rsidTr="00FA204A">
        <w:trPr>
          <w:jc w:val="center"/>
        </w:trPr>
        <w:tc>
          <w:tcPr>
            <w:tcW w:w="422" w:type="dxa"/>
            <w:tcMar>
              <w:top w:w="0" w:type="dxa"/>
            </w:tcMar>
            <w:vAlign w:val="center"/>
          </w:tcPr>
          <w:p w:rsidR="00A706D6" w:rsidRPr="00CE400B" w:rsidRDefault="00A706D6" w:rsidP="000B1AA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  <w:r w:rsidR="000B1AA5"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tcMar>
              <w:top w:w="0" w:type="dxa"/>
            </w:tcMar>
            <w:vAlign w:val="center"/>
          </w:tcPr>
          <w:p w:rsidR="00A706D6" w:rsidRPr="00CE400B" w:rsidRDefault="00A706D6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Число субъектов малого и среднего предпринимательства в расчете на 10 000 человек</w:t>
            </w:r>
          </w:p>
        </w:tc>
        <w:tc>
          <w:tcPr>
            <w:tcW w:w="1276" w:type="dxa"/>
            <w:tcMar>
              <w:top w:w="0" w:type="dxa"/>
            </w:tcMar>
            <w:vAlign w:val="center"/>
          </w:tcPr>
          <w:p w:rsidR="00A706D6" w:rsidRPr="00CE400B" w:rsidRDefault="00A706D6" w:rsidP="00CE400B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возраста</w:t>
            </w:r>
            <w:r w:rsid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ние</w:t>
            </w:r>
          </w:p>
        </w:tc>
        <w:tc>
          <w:tcPr>
            <w:tcW w:w="1016" w:type="dxa"/>
            <w:tcMar>
              <w:top w:w="0" w:type="dxa"/>
            </w:tcMar>
            <w:vAlign w:val="center"/>
          </w:tcPr>
          <w:p w:rsidR="00A706D6" w:rsidRDefault="00A706D6" w:rsidP="00DA53C8">
            <w:pPr>
              <w:pStyle w:val="af5"/>
              <w:spacing w:before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  <w:r w:rsidR="00400FB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00FB8" w:rsidRPr="00CE400B" w:rsidRDefault="00400FB8" w:rsidP="00DA53C8">
            <w:pPr>
              <w:pStyle w:val="af5"/>
              <w:spacing w:before="10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ОМСУ</w:t>
            </w:r>
          </w:p>
        </w:tc>
        <w:tc>
          <w:tcPr>
            <w:tcW w:w="1365" w:type="dxa"/>
            <w:tcMar>
              <w:top w:w="0" w:type="dxa"/>
            </w:tcMar>
            <w:vAlign w:val="center"/>
          </w:tcPr>
          <w:p w:rsidR="00A706D6" w:rsidRPr="00CE400B" w:rsidRDefault="00A706D6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125" w:type="dxa"/>
            <w:tcMar>
              <w:top w:w="0" w:type="dxa"/>
            </w:tcMar>
            <w:vAlign w:val="center"/>
          </w:tcPr>
          <w:p w:rsidR="00A706D6" w:rsidRPr="00CE400B" w:rsidRDefault="001C2044" w:rsidP="000174FE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200,</w:t>
            </w:r>
            <w:r w:rsidR="000174F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45" w:type="dxa"/>
            <w:tcMar>
              <w:top w:w="0" w:type="dxa"/>
            </w:tcMar>
            <w:vAlign w:val="center"/>
          </w:tcPr>
          <w:p w:rsidR="00A706D6" w:rsidRPr="00CE400B" w:rsidRDefault="00A706D6" w:rsidP="00A3529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A35298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752" w:type="dxa"/>
            <w:tcMar>
              <w:top w:w="0" w:type="dxa"/>
            </w:tcMar>
            <w:vAlign w:val="center"/>
          </w:tcPr>
          <w:p w:rsidR="00A706D6" w:rsidRPr="00CE400B" w:rsidRDefault="009700B9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201,6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A706D6" w:rsidRPr="00CE400B" w:rsidRDefault="009700B9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202,4</w:t>
            </w:r>
          </w:p>
        </w:tc>
        <w:tc>
          <w:tcPr>
            <w:tcW w:w="708" w:type="dxa"/>
            <w:tcMar>
              <w:top w:w="0" w:type="dxa"/>
            </w:tcMar>
            <w:vAlign w:val="center"/>
          </w:tcPr>
          <w:p w:rsidR="00A706D6" w:rsidRPr="00CE400B" w:rsidRDefault="009700B9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202,4</w:t>
            </w:r>
          </w:p>
        </w:tc>
        <w:tc>
          <w:tcPr>
            <w:tcW w:w="709" w:type="dxa"/>
            <w:vAlign w:val="center"/>
          </w:tcPr>
          <w:p w:rsidR="00A706D6" w:rsidRPr="00CE400B" w:rsidRDefault="009700B9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700B9">
              <w:rPr>
                <w:rFonts w:ascii="Times New Roman" w:hAnsi="Times New Roman" w:cs="Times New Roman"/>
                <w:sz w:val="22"/>
                <w:szCs w:val="22"/>
              </w:rPr>
              <w:t>202,4</w:t>
            </w:r>
          </w:p>
        </w:tc>
        <w:tc>
          <w:tcPr>
            <w:tcW w:w="709" w:type="dxa"/>
            <w:vAlign w:val="center"/>
          </w:tcPr>
          <w:p w:rsidR="00A706D6" w:rsidRPr="00CE400B" w:rsidRDefault="009700B9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202,4</w:t>
            </w:r>
          </w:p>
        </w:tc>
        <w:tc>
          <w:tcPr>
            <w:tcW w:w="2252" w:type="dxa"/>
            <w:tcMar>
              <w:top w:w="0" w:type="dxa"/>
              <w:right w:w="108" w:type="dxa"/>
            </w:tcMar>
            <w:vAlign w:val="center"/>
          </w:tcPr>
          <w:p w:rsidR="00A706D6" w:rsidRPr="00CE400B" w:rsidRDefault="00060749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64146D">
              <w:rPr>
                <w:sz w:val="22"/>
              </w:rPr>
              <w:t>Отдел содействия малому и среднему предпринимательству, отдел по потребительскому рынку и защите прав потребителей администрации Осинниковского городского округа</w:t>
            </w:r>
          </w:p>
        </w:tc>
      </w:tr>
      <w:tr w:rsidR="00F02B7F" w:rsidRPr="00CE400B" w:rsidTr="00FA204A">
        <w:trPr>
          <w:jc w:val="center"/>
        </w:trPr>
        <w:tc>
          <w:tcPr>
            <w:tcW w:w="422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2268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885505">
              <w:rPr>
                <w:rFonts w:ascii="Times New Roman" w:hAnsi="Times New Roman" w:cs="Times New Roman"/>
                <w:sz w:val="22"/>
                <w:szCs w:val="22"/>
              </w:rPr>
              <w:t>Число самозанятых в расчете на 10 000 человек</w:t>
            </w:r>
          </w:p>
        </w:tc>
        <w:tc>
          <w:tcPr>
            <w:tcW w:w="1276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возраста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ние</w:t>
            </w:r>
          </w:p>
        </w:tc>
        <w:tc>
          <w:tcPr>
            <w:tcW w:w="1016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spacing w:before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1365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125" w:type="dxa"/>
            <w:tcMar>
              <w:top w:w="0" w:type="dxa"/>
            </w:tcMar>
            <w:vAlign w:val="center"/>
          </w:tcPr>
          <w:p w:rsidR="00F02B7F" w:rsidRPr="00CE400B" w:rsidRDefault="00F02B7F" w:rsidP="000174FE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0174FE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245" w:type="dxa"/>
            <w:tcMar>
              <w:top w:w="0" w:type="dxa"/>
            </w:tcMar>
            <w:vAlign w:val="center"/>
          </w:tcPr>
          <w:p w:rsidR="00F02B7F" w:rsidRPr="00CE400B" w:rsidRDefault="00F02B7F" w:rsidP="00A3529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A35298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752" w:type="dxa"/>
            <w:tcMar>
              <w:top w:w="0" w:type="dxa"/>
            </w:tcMar>
            <w:vAlign w:val="center"/>
          </w:tcPr>
          <w:p w:rsidR="00F02B7F" w:rsidRPr="0064146D" w:rsidRDefault="00F02B7F" w:rsidP="00D43D6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645,1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64146D" w:rsidRDefault="00F02B7F" w:rsidP="00D43D6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659,1</w:t>
            </w:r>
          </w:p>
        </w:tc>
        <w:tc>
          <w:tcPr>
            <w:tcW w:w="708" w:type="dxa"/>
            <w:tcMar>
              <w:top w:w="0" w:type="dxa"/>
            </w:tcMar>
            <w:vAlign w:val="center"/>
          </w:tcPr>
          <w:p w:rsidR="00F02B7F" w:rsidRPr="0064146D" w:rsidRDefault="00F02B7F" w:rsidP="00D43D6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659,1</w:t>
            </w:r>
          </w:p>
        </w:tc>
        <w:tc>
          <w:tcPr>
            <w:tcW w:w="709" w:type="dxa"/>
            <w:vAlign w:val="center"/>
          </w:tcPr>
          <w:p w:rsidR="00F02B7F" w:rsidRPr="0064146D" w:rsidRDefault="00F02B7F" w:rsidP="00D43D6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659,1</w:t>
            </w:r>
          </w:p>
        </w:tc>
        <w:tc>
          <w:tcPr>
            <w:tcW w:w="709" w:type="dxa"/>
            <w:vAlign w:val="center"/>
          </w:tcPr>
          <w:p w:rsidR="00F02B7F" w:rsidRPr="0064146D" w:rsidRDefault="00F02B7F" w:rsidP="00D43D6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659,1</w:t>
            </w:r>
          </w:p>
        </w:tc>
        <w:tc>
          <w:tcPr>
            <w:tcW w:w="2252" w:type="dxa"/>
            <w:tcMar>
              <w:top w:w="0" w:type="dxa"/>
              <w:right w:w="108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64146D">
              <w:rPr>
                <w:sz w:val="22"/>
              </w:rPr>
              <w:t>Отдел содействия малому и среднему предпринимательству, отдел по потребительскому рынку и защите прав потребителей администрации Осинниковского городского округа</w:t>
            </w:r>
          </w:p>
        </w:tc>
      </w:tr>
      <w:tr w:rsidR="00F02B7F" w:rsidRPr="00CE400B" w:rsidTr="00FA204A">
        <w:trPr>
          <w:jc w:val="center"/>
        </w:trPr>
        <w:tc>
          <w:tcPr>
            <w:tcW w:w="422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 xml:space="preserve">Доля среднесписочной численности работников (без внешних совместителей) малых и средних предприятий в среднесписочной численности </w:t>
            </w:r>
            <w:r w:rsidRPr="00CE400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работников (без внешних совместителей) всех предприятий</w:t>
            </w:r>
          </w:p>
        </w:tc>
        <w:tc>
          <w:tcPr>
            <w:tcW w:w="1276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возраста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ние</w:t>
            </w:r>
          </w:p>
        </w:tc>
        <w:tc>
          <w:tcPr>
            <w:tcW w:w="1016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spacing w:before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1365" w:type="dxa"/>
            <w:tcMar>
              <w:top w:w="0" w:type="dxa"/>
            </w:tcMar>
            <w:vAlign w:val="center"/>
          </w:tcPr>
          <w:p w:rsidR="00F02B7F" w:rsidRPr="00CE400B" w:rsidRDefault="00400FB8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1125" w:type="dxa"/>
            <w:tcMar>
              <w:top w:w="0" w:type="dxa"/>
            </w:tcMar>
            <w:vAlign w:val="center"/>
          </w:tcPr>
          <w:p w:rsidR="00F02B7F" w:rsidRPr="00CE400B" w:rsidRDefault="00F02B7F" w:rsidP="000174FE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</w:t>
            </w:r>
            <w:r w:rsidR="000174F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5" w:type="dxa"/>
            <w:tcMar>
              <w:top w:w="0" w:type="dxa"/>
            </w:tcMar>
            <w:vAlign w:val="center"/>
          </w:tcPr>
          <w:p w:rsidR="00F02B7F" w:rsidRPr="00CE400B" w:rsidRDefault="00F02B7F" w:rsidP="00A3529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A35298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752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29,0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</w:tc>
        <w:tc>
          <w:tcPr>
            <w:tcW w:w="708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</w:tc>
        <w:tc>
          <w:tcPr>
            <w:tcW w:w="709" w:type="dxa"/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</w:tc>
        <w:tc>
          <w:tcPr>
            <w:tcW w:w="709" w:type="dxa"/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</w:tc>
        <w:tc>
          <w:tcPr>
            <w:tcW w:w="2252" w:type="dxa"/>
            <w:tcMar>
              <w:top w:w="0" w:type="dxa"/>
              <w:right w:w="108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64146D">
              <w:rPr>
                <w:sz w:val="22"/>
              </w:rPr>
              <w:t xml:space="preserve">Отдел содействия малому и среднему предпринимательству, отдел по потребительскому рынку и защите прав потребителей администрации Осинниковского </w:t>
            </w:r>
            <w:r w:rsidRPr="0064146D">
              <w:rPr>
                <w:sz w:val="22"/>
              </w:rPr>
              <w:lastRenderedPageBreak/>
              <w:t>городского округа</w:t>
            </w:r>
          </w:p>
        </w:tc>
      </w:tr>
      <w:tr w:rsidR="00F02B7F" w:rsidRPr="00CE400B" w:rsidTr="00FA204A">
        <w:trPr>
          <w:jc w:val="center"/>
        </w:trPr>
        <w:tc>
          <w:tcPr>
            <w:tcW w:w="422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1.4</w:t>
            </w:r>
          </w:p>
        </w:tc>
        <w:tc>
          <w:tcPr>
            <w:tcW w:w="2268" w:type="dxa"/>
            <w:tcMar>
              <w:top w:w="0" w:type="dxa"/>
            </w:tcMar>
            <w:vAlign w:val="center"/>
          </w:tcPr>
          <w:p w:rsidR="00F02B7F" w:rsidRPr="00CE400B" w:rsidRDefault="00F02B7F" w:rsidP="003E2F74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субъектов малого и среднего предпринимательства, которые участвовали в культурно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 xml:space="preserve"> массовых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тематических</w:t>
            </w: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 xml:space="preserve"> и спортивных мероприятиях в сфере ведения бизнеса</w:t>
            </w:r>
          </w:p>
        </w:tc>
        <w:tc>
          <w:tcPr>
            <w:tcW w:w="1276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возраста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ние</w:t>
            </w:r>
          </w:p>
        </w:tc>
        <w:tc>
          <w:tcPr>
            <w:tcW w:w="1016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spacing w:before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1365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125" w:type="dxa"/>
            <w:tcMar>
              <w:top w:w="0" w:type="dxa"/>
            </w:tcMar>
            <w:vAlign w:val="center"/>
          </w:tcPr>
          <w:p w:rsidR="00F02B7F" w:rsidRPr="00CE400B" w:rsidRDefault="00F02B7F" w:rsidP="000174FE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174F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5" w:type="dxa"/>
            <w:tcMar>
              <w:top w:w="0" w:type="dxa"/>
            </w:tcMar>
            <w:vAlign w:val="center"/>
          </w:tcPr>
          <w:p w:rsidR="00F02B7F" w:rsidRPr="00CE400B" w:rsidRDefault="00F02B7F" w:rsidP="00A3529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A35298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752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708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709" w:type="dxa"/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709" w:type="dxa"/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2252" w:type="dxa"/>
            <w:tcMar>
              <w:top w:w="0" w:type="dxa"/>
              <w:right w:w="108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64146D">
              <w:rPr>
                <w:sz w:val="22"/>
              </w:rPr>
              <w:t>Отдел содействия малому и среднему предпринимательству, отдел по потребительскому рынку и защите прав потребителей администрации Осинниковского городского округа</w:t>
            </w:r>
          </w:p>
        </w:tc>
      </w:tr>
      <w:tr w:rsidR="00F02B7F" w:rsidRPr="00CE400B" w:rsidTr="00FA204A">
        <w:trPr>
          <w:jc w:val="center"/>
        </w:trPr>
        <w:tc>
          <w:tcPr>
            <w:tcW w:w="422" w:type="dxa"/>
            <w:tcMar>
              <w:top w:w="0" w:type="dxa"/>
            </w:tcMar>
            <w:vAlign w:val="center"/>
          </w:tcPr>
          <w:p w:rsidR="00F02B7F" w:rsidRDefault="00F02B7F" w:rsidP="009700B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2268" w:type="dxa"/>
            <w:tcMar>
              <w:top w:w="0" w:type="dxa"/>
            </w:tcMar>
          </w:tcPr>
          <w:p w:rsidR="00F02B7F" w:rsidRPr="00181AD6" w:rsidRDefault="00F02B7F" w:rsidP="009700B9">
            <w:pPr>
              <w:pStyle w:val="ConsPlusNormal1"/>
              <w:jc w:val="center"/>
              <w:rPr>
                <w:rFonts w:eastAsia="Source Han Sans CN Regular"/>
                <w:kern w:val="2"/>
                <w:sz w:val="22"/>
                <w:lang w:bidi="ru-RU"/>
              </w:rPr>
            </w:pPr>
            <w:r w:rsidRPr="00181AD6">
              <w:rPr>
                <w:rFonts w:eastAsia="Source Han Sans CN Regular"/>
                <w:kern w:val="2"/>
                <w:sz w:val="22"/>
                <w:lang w:bidi="ru-RU"/>
              </w:rPr>
              <w:t>Количество субъектов малого и среднего предпринимательства и самозанятых граждан, получивших информационную поддержку</w:t>
            </w:r>
          </w:p>
        </w:tc>
        <w:tc>
          <w:tcPr>
            <w:tcW w:w="1276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возраста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ние</w:t>
            </w:r>
          </w:p>
        </w:tc>
        <w:tc>
          <w:tcPr>
            <w:tcW w:w="1016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spacing w:before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1365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125" w:type="dxa"/>
            <w:tcMar>
              <w:top w:w="0" w:type="dxa"/>
            </w:tcMar>
            <w:vAlign w:val="center"/>
          </w:tcPr>
          <w:p w:rsidR="00F02B7F" w:rsidRPr="00CE400B" w:rsidRDefault="007B131A" w:rsidP="007B131A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</w:t>
            </w:r>
          </w:p>
        </w:tc>
        <w:tc>
          <w:tcPr>
            <w:tcW w:w="1245" w:type="dxa"/>
            <w:tcMar>
              <w:top w:w="0" w:type="dxa"/>
            </w:tcMar>
            <w:vAlign w:val="center"/>
          </w:tcPr>
          <w:p w:rsidR="00F02B7F" w:rsidRPr="00CE400B" w:rsidRDefault="00F02B7F" w:rsidP="00A3529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A35298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752" w:type="dxa"/>
            <w:tcMar>
              <w:top w:w="0" w:type="dxa"/>
            </w:tcMar>
            <w:vAlign w:val="center"/>
          </w:tcPr>
          <w:p w:rsidR="00F02B7F" w:rsidRPr="00CE400B" w:rsidRDefault="00F02B7F" w:rsidP="000713FC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708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709" w:type="dxa"/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709" w:type="dxa"/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2252" w:type="dxa"/>
            <w:tcMar>
              <w:top w:w="0" w:type="dxa"/>
              <w:right w:w="108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 содействия малому и среднему предпринимательству администрация Осинниковского городского округа</w:t>
            </w:r>
          </w:p>
        </w:tc>
      </w:tr>
      <w:tr w:rsidR="00F02B7F" w:rsidRPr="00CE400B" w:rsidTr="00FA204A">
        <w:trPr>
          <w:jc w:val="center"/>
        </w:trPr>
        <w:tc>
          <w:tcPr>
            <w:tcW w:w="422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34" w:type="dxa"/>
            <w:gridSpan w:val="12"/>
            <w:tcMar>
              <w:top w:w="0" w:type="dxa"/>
            </w:tcMar>
            <w:vAlign w:val="center"/>
          </w:tcPr>
          <w:p w:rsidR="00F02B7F" w:rsidRPr="00CE400B" w:rsidRDefault="00F04071" w:rsidP="00FE1C3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F04071">
              <w:rPr>
                <w:rFonts w:ascii="Times New Roman" w:hAnsi="Times New Roman" w:cs="Times New Roman"/>
                <w:sz w:val="22"/>
                <w:szCs w:val="22"/>
              </w:rPr>
              <w:t>Повышен уровень знаний по ведению бизнеса субъектов предпринимательской деятельности, а также самозанятых, повышена квалификация кадров</w:t>
            </w:r>
          </w:p>
        </w:tc>
      </w:tr>
      <w:tr w:rsidR="00F02B7F" w:rsidRPr="00CE400B" w:rsidTr="00FA204A">
        <w:trPr>
          <w:trHeight w:val="362"/>
          <w:jc w:val="center"/>
        </w:trPr>
        <w:tc>
          <w:tcPr>
            <w:tcW w:w="422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2268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субъектов малого и среднего предпринимательства, которые участвовали в обучающих мероприятиях </w:t>
            </w:r>
          </w:p>
        </w:tc>
        <w:tc>
          <w:tcPr>
            <w:tcW w:w="1276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возраста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ние</w:t>
            </w:r>
          </w:p>
        </w:tc>
        <w:tc>
          <w:tcPr>
            <w:tcW w:w="1016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spacing w:before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1365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125" w:type="dxa"/>
            <w:tcMar>
              <w:top w:w="0" w:type="dxa"/>
            </w:tcMar>
            <w:vAlign w:val="center"/>
          </w:tcPr>
          <w:p w:rsidR="00F02B7F" w:rsidRPr="00CE400B" w:rsidRDefault="007B131A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245" w:type="dxa"/>
            <w:tcMar>
              <w:top w:w="0" w:type="dxa"/>
            </w:tcMar>
            <w:vAlign w:val="center"/>
          </w:tcPr>
          <w:p w:rsidR="00F02B7F" w:rsidRPr="00CE400B" w:rsidRDefault="00F02B7F" w:rsidP="00A3529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A35298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752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708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709" w:type="dxa"/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709" w:type="dxa"/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2252" w:type="dxa"/>
            <w:tcMar>
              <w:top w:w="0" w:type="dxa"/>
              <w:right w:w="108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64146D">
              <w:rPr>
                <w:sz w:val="22"/>
              </w:rPr>
              <w:t>Отдел содействия малому и среднему предпринимательству, отдел по потребительскому рынку и защите прав потребителей администрации Осинниковского городского округа</w:t>
            </w:r>
          </w:p>
        </w:tc>
      </w:tr>
      <w:tr w:rsidR="00F02B7F" w:rsidRPr="00CE400B" w:rsidTr="00FA204A">
        <w:trPr>
          <w:trHeight w:val="362"/>
          <w:jc w:val="center"/>
        </w:trPr>
        <w:tc>
          <w:tcPr>
            <w:tcW w:w="422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34" w:type="dxa"/>
            <w:gridSpan w:val="12"/>
            <w:tcMar>
              <w:top w:w="0" w:type="dxa"/>
            </w:tcMar>
            <w:vAlign w:val="center"/>
          </w:tcPr>
          <w:p w:rsidR="00F02B7F" w:rsidRPr="00CE400B" w:rsidRDefault="006D21D7" w:rsidP="006D21D7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 доступ</w:t>
            </w:r>
            <w:r w:rsidR="00F02B7F" w:rsidRPr="00CE400B">
              <w:rPr>
                <w:rFonts w:ascii="Times New Roman" w:hAnsi="Times New Roman" w:cs="Times New Roman"/>
                <w:sz w:val="22"/>
                <w:szCs w:val="22"/>
              </w:rPr>
              <w:t xml:space="preserve"> субъектов малого и среднего предпринимательства</w:t>
            </w:r>
            <w:r w:rsidR="00FE1C38">
              <w:rPr>
                <w:rFonts w:ascii="Times New Roman" w:hAnsi="Times New Roman" w:cs="Times New Roman"/>
                <w:sz w:val="22"/>
                <w:szCs w:val="22"/>
              </w:rPr>
              <w:t>, в том числе самозанятых,</w:t>
            </w:r>
            <w:r w:rsidR="00F02B7F" w:rsidRPr="00CE400B">
              <w:rPr>
                <w:rFonts w:ascii="Times New Roman" w:hAnsi="Times New Roman" w:cs="Times New Roman"/>
                <w:sz w:val="22"/>
                <w:szCs w:val="22"/>
              </w:rPr>
              <w:t xml:space="preserve"> к финансовым ресурсам</w:t>
            </w:r>
          </w:p>
        </w:tc>
      </w:tr>
      <w:tr w:rsidR="00F02B7F" w:rsidRPr="00CE400B" w:rsidTr="00FA204A">
        <w:trPr>
          <w:trHeight w:val="362"/>
          <w:jc w:val="center"/>
        </w:trPr>
        <w:tc>
          <w:tcPr>
            <w:tcW w:w="422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2268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размещенного информационного материала по вопросам получения финансовой </w:t>
            </w:r>
            <w:r w:rsidRPr="00CE400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поддержки в сети «Интернет», СМИ  </w:t>
            </w:r>
          </w:p>
        </w:tc>
        <w:tc>
          <w:tcPr>
            <w:tcW w:w="1276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возраста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ние</w:t>
            </w:r>
          </w:p>
        </w:tc>
        <w:tc>
          <w:tcPr>
            <w:tcW w:w="1016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spacing w:before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1365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125" w:type="dxa"/>
            <w:tcMar>
              <w:top w:w="0" w:type="dxa"/>
            </w:tcMar>
            <w:vAlign w:val="center"/>
          </w:tcPr>
          <w:p w:rsidR="00F02B7F" w:rsidRPr="00CE400B" w:rsidRDefault="007B131A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245" w:type="dxa"/>
            <w:tcMar>
              <w:top w:w="0" w:type="dxa"/>
            </w:tcMar>
            <w:vAlign w:val="center"/>
          </w:tcPr>
          <w:p w:rsidR="00F02B7F" w:rsidRPr="00CE400B" w:rsidRDefault="00F02B7F" w:rsidP="00A3529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A35298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752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708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709" w:type="dxa"/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709" w:type="dxa"/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2252" w:type="dxa"/>
            <w:tcMar>
              <w:top w:w="0" w:type="dxa"/>
              <w:right w:w="108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 содействия малому и среднему предпринимательству администрация Осинниковского городского округа</w:t>
            </w:r>
          </w:p>
        </w:tc>
      </w:tr>
      <w:tr w:rsidR="00F02B7F" w:rsidRPr="00CE400B" w:rsidTr="00FA204A">
        <w:trPr>
          <w:trHeight w:val="362"/>
          <w:jc w:val="center"/>
        </w:trPr>
        <w:tc>
          <w:tcPr>
            <w:tcW w:w="422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3.2</w:t>
            </w:r>
          </w:p>
        </w:tc>
        <w:tc>
          <w:tcPr>
            <w:tcW w:w="2268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885505">
              <w:rPr>
                <w:rFonts w:ascii="Times New Roman" w:hAnsi="Times New Roman" w:cs="Times New Roman"/>
                <w:sz w:val="22"/>
                <w:szCs w:val="22"/>
              </w:rPr>
              <w:t>Количество оказанных консультаций по вопросам финансовой поддержки</w:t>
            </w:r>
          </w:p>
        </w:tc>
        <w:tc>
          <w:tcPr>
            <w:tcW w:w="1276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возраста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ние</w:t>
            </w:r>
          </w:p>
        </w:tc>
        <w:tc>
          <w:tcPr>
            <w:tcW w:w="1016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spacing w:before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1365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125" w:type="dxa"/>
            <w:tcMar>
              <w:top w:w="0" w:type="dxa"/>
            </w:tcMar>
            <w:vAlign w:val="center"/>
          </w:tcPr>
          <w:p w:rsidR="00F02B7F" w:rsidRPr="00CE400B" w:rsidRDefault="00F02B7F" w:rsidP="007B131A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7B13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45" w:type="dxa"/>
            <w:tcMar>
              <w:top w:w="0" w:type="dxa"/>
            </w:tcMar>
            <w:vAlign w:val="center"/>
          </w:tcPr>
          <w:p w:rsidR="00F02B7F" w:rsidRPr="00CE400B" w:rsidRDefault="00F02B7F" w:rsidP="00A3529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A35298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752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708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709" w:type="dxa"/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709" w:type="dxa"/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2252" w:type="dxa"/>
            <w:tcMar>
              <w:top w:w="0" w:type="dxa"/>
              <w:right w:w="108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Отдел содействия малому и среднему предпринимательству администрация Осинниковского городского округа</w:t>
            </w:r>
          </w:p>
        </w:tc>
      </w:tr>
      <w:tr w:rsidR="00F02B7F" w:rsidRPr="00CE400B" w:rsidTr="00FA204A">
        <w:trPr>
          <w:trHeight w:val="362"/>
          <w:jc w:val="center"/>
        </w:trPr>
        <w:tc>
          <w:tcPr>
            <w:tcW w:w="422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34" w:type="dxa"/>
            <w:gridSpan w:val="12"/>
            <w:tcMar>
              <w:top w:w="0" w:type="dxa"/>
            </w:tcMar>
            <w:vAlign w:val="center"/>
          </w:tcPr>
          <w:p w:rsidR="00F02B7F" w:rsidRPr="00CE400B" w:rsidRDefault="006D21D7" w:rsidP="006D21D7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Обеспечено</w:t>
            </w:r>
            <w:r w:rsidR="00F02B7F" w:rsidRPr="001C2044">
              <w:rPr>
                <w:rFonts w:ascii="Times New Roman" w:hAnsi="Times New Roman" w:cs="Times New Roman"/>
                <w:sz w:val="22"/>
                <w:szCs w:val="22"/>
              </w:rPr>
              <w:t xml:space="preserve"> функционировани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F02B7F" w:rsidRPr="001C2044">
              <w:rPr>
                <w:rFonts w:ascii="Times New Roman" w:hAnsi="Times New Roman" w:cs="Times New Roman"/>
                <w:sz w:val="22"/>
                <w:szCs w:val="22"/>
              </w:rPr>
              <w:t xml:space="preserve"> инфраструктуры поддержки бизнеса</w:t>
            </w:r>
          </w:p>
        </w:tc>
      </w:tr>
      <w:tr w:rsidR="00F02B7F" w:rsidRPr="00CE400B" w:rsidTr="00FA204A">
        <w:trPr>
          <w:trHeight w:val="362"/>
          <w:jc w:val="center"/>
        </w:trPr>
        <w:tc>
          <w:tcPr>
            <w:tcW w:w="422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2268" w:type="dxa"/>
            <w:tcMar>
              <w:top w:w="0" w:type="dxa"/>
            </w:tcMar>
          </w:tcPr>
          <w:p w:rsidR="00F02B7F" w:rsidRPr="00DE4355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2E571A">
              <w:rPr>
                <w:rFonts w:ascii="Times New Roman" w:hAnsi="Times New Roman" w:cs="Times New Roman"/>
                <w:sz w:val="22"/>
                <w:szCs w:val="22"/>
              </w:rPr>
              <w:t>Количество организаций и индивидуальных предпринимателей, получивших информационную, консультационную поддержку при содействии Фонда развития и сопровождения бизнеса</w:t>
            </w:r>
          </w:p>
        </w:tc>
        <w:tc>
          <w:tcPr>
            <w:tcW w:w="1276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возраста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ние</w:t>
            </w:r>
          </w:p>
        </w:tc>
        <w:tc>
          <w:tcPr>
            <w:tcW w:w="1016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spacing w:before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1365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125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245" w:type="dxa"/>
            <w:tcMar>
              <w:top w:w="0" w:type="dxa"/>
            </w:tcMar>
            <w:vAlign w:val="center"/>
          </w:tcPr>
          <w:p w:rsidR="00F02B7F" w:rsidRPr="00CE400B" w:rsidRDefault="00F02B7F" w:rsidP="00A3529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A35298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752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708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709" w:type="dxa"/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252" w:type="dxa"/>
            <w:tcMar>
              <w:top w:w="0" w:type="dxa"/>
              <w:right w:w="108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64146D">
              <w:rPr>
                <w:sz w:val="22"/>
              </w:rPr>
              <w:t xml:space="preserve">Фонд развития и сопровождения </w:t>
            </w:r>
            <w:r>
              <w:rPr>
                <w:sz w:val="22"/>
              </w:rPr>
              <w:t xml:space="preserve">бизнеса </w:t>
            </w:r>
            <w:r w:rsidRPr="0064146D">
              <w:rPr>
                <w:sz w:val="22"/>
              </w:rPr>
              <w:t>администрации Осинниковского городского округ</w:t>
            </w:r>
          </w:p>
        </w:tc>
      </w:tr>
      <w:tr w:rsidR="00F02B7F" w:rsidRPr="00CE400B" w:rsidTr="00FA204A">
        <w:trPr>
          <w:trHeight w:val="362"/>
          <w:jc w:val="center"/>
        </w:trPr>
        <w:tc>
          <w:tcPr>
            <w:tcW w:w="422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4.2</w:t>
            </w:r>
          </w:p>
        </w:tc>
        <w:tc>
          <w:tcPr>
            <w:tcW w:w="2268" w:type="dxa"/>
            <w:tcMar>
              <w:top w:w="0" w:type="dxa"/>
            </w:tcMar>
          </w:tcPr>
          <w:p w:rsidR="00F02B7F" w:rsidRPr="002E571A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2E571A">
              <w:rPr>
                <w:rFonts w:ascii="Times New Roman" w:hAnsi="Times New Roman" w:cs="Times New Roman"/>
                <w:sz w:val="22"/>
                <w:szCs w:val="22"/>
              </w:rPr>
              <w:t>Количество обратившихся в Фонд граждан субъектов предпринимательской деятельности при содействии Фонда развития и сопровождения бизнеса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получивших финансовую поддержку</w:t>
            </w:r>
          </w:p>
        </w:tc>
        <w:tc>
          <w:tcPr>
            <w:tcW w:w="1276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возраста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ние</w:t>
            </w:r>
          </w:p>
        </w:tc>
        <w:tc>
          <w:tcPr>
            <w:tcW w:w="1016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spacing w:before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1365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1125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45" w:type="dxa"/>
            <w:tcMar>
              <w:top w:w="0" w:type="dxa"/>
            </w:tcMar>
            <w:vAlign w:val="center"/>
          </w:tcPr>
          <w:p w:rsidR="00F02B7F" w:rsidRPr="00CE400B" w:rsidRDefault="00F02B7F" w:rsidP="00A3529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A35298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752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8" w:type="dxa"/>
            <w:tcMar>
              <w:top w:w="0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252" w:type="dxa"/>
            <w:tcMar>
              <w:top w:w="0" w:type="dxa"/>
              <w:right w:w="108" w:type="dxa"/>
            </w:tcMar>
            <w:vAlign w:val="center"/>
          </w:tcPr>
          <w:p w:rsidR="00F02B7F" w:rsidRPr="00CE400B" w:rsidRDefault="00F02B7F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64146D">
              <w:rPr>
                <w:sz w:val="22"/>
              </w:rPr>
              <w:t xml:space="preserve">Фонд развития и сопровождения </w:t>
            </w:r>
            <w:r>
              <w:rPr>
                <w:sz w:val="22"/>
              </w:rPr>
              <w:t xml:space="preserve">бизнеса </w:t>
            </w:r>
            <w:r w:rsidRPr="0064146D">
              <w:rPr>
                <w:sz w:val="22"/>
              </w:rPr>
              <w:t>администрации Осинниковского городского округ</w:t>
            </w:r>
          </w:p>
        </w:tc>
      </w:tr>
    </w:tbl>
    <w:p w:rsidR="00DA53C8" w:rsidRDefault="00DA53C8">
      <w:pPr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</w:pPr>
      <w:r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  <w:br w:type="page"/>
      </w:r>
    </w:p>
    <w:p w:rsidR="00DA53C8" w:rsidRPr="00DA53C8" w:rsidRDefault="00DA53C8" w:rsidP="00DA53C8">
      <w:pPr>
        <w:widowControl w:val="0"/>
        <w:suppressAutoHyphens/>
        <w:overflowPunct w:val="0"/>
        <w:jc w:val="center"/>
        <w:rPr>
          <w:rFonts w:eastAsia="Source Han Sans CN Regular"/>
          <w:b/>
          <w:bCs/>
          <w:color w:val="000000"/>
          <w:kern w:val="2"/>
          <w:sz w:val="28"/>
          <w:szCs w:val="28"/>
          <w:lang w:bidi="ru-RU"/>
        </w:rPr>
      </w:pPr>
      <w:r w:rsidRPr="00DA53C8">
        <w:rPr>
          <w:rFonts w:eastAsia="Source Han Sans CN Regular"/>
          <w:b/>
          <w:bCs/>
          <w:color w:val="000000"/>
          <w:kern w:val="2"/>
          <w:sz w:val="28"/>
          <w:szCs w:val="28"/>
          <w:lang w:bidi="ru-RU"/>
        </w:rPr>
        <w:lastRenderedPageBreak/>
        <w:t>3. План достижения показателей комплекса процессных мероприятий в 2026 году</w:t>
      </w:r>
    </w:p>
    <w:p w:rsidR="00DA53C8" w:rsidRDefault="00DA53C8" w:rsidP="00DA53C8">
      <w:pPr>
        <w:widowControl w:val="0"/>
        <w:suppressAutoHyphens/>
        <w:overflowPunct w:val="0"/>
        <w:jc w:val="center"/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</w:pPr>
    </w:p>
    <w:tbl>
      <w:tblPr>
        <w:tblW w:w="1513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  <w:right w:w="0" w:type="dxa"/>
        </w:tblCellMar>
        <w:tblLook w:val="0000"/>
      </w:tblPr>
      <w:tblGrid>
        <w:gridCol w:w="544"/>
        <w:gridCol w:w="1889"/>
        <w:gridCol w:w="1141"/>
        <w:gridCol w:w="1185"/>
        <w:gridCol w:w="883"/>
        <w:gridCol w:w="992"/>
        <w:gridCol w:w="709"/>
        <w:gridCol w:w="850"/>
        <w:gridCol w:w="567"/>
        <w:gridCol w:w="709"/>
        <w:gridCol w:w="709"/>
        <w:gridCol w:w="850"/>
        <w:gridCol w:w="1134"/>
        <w:gridCol w:w="992"/>
        <w:gridCol w:w="993"/>
        <w:gridCol w:w="992"/>
      </w:tblGrid>
      <w:tr w:rsidR="00DA53C8" w:rsidRPr="00CE400B" w:rsidTr="00914E45">
        <w:tc>
          <w:tcPr>
            <w:tcW w:w="544" w:type="dxa"/>
            <w:vMerge w:val="restart"/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89" w:type="dxa"/>
            <w:vMerge w:val="restart"/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Показатели комплекса процессных мероприятий</w:t>
            </w:r>
          </w:p>
        </w:tc>
        <w:tc>
          <w:tcPr>
            <w:tcW w:w="1141" w:type="dxa"/>
            <w:vMerge w:val="restart"/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Уровень показателя </w:t>
            </w:r>
          </w:p>
        </w:tc>
        <w:tc>
          <w:tcPr>
            <w:tcW w:w="1185" w:type="dxa"/>
            <w:vMerge w:val="restart"/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Единица измерения (по ОКЕИ)</w:t>
            </w:r>
          </w:p>
        </w:tc>
        <w:tc>
          <w:tcPr>
            <w:tcW w:w="9388" w:type="dxa"/>
            <w:gridSpan w:val="11"/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Плановые значения по месяцам</w:t>
            </w:r>
          </w:p>
        </w:tc>
        <w:tc>
          <w:tcPr>
            <w:tcW w:w="992" w:type="dxa"/>
            <w:vMerge w:val="restart"/>
            <w:tcMar>
              <w:right w:w="108" w:type="dxa"/>
            </w:tcMar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 конец (указывается год) года</w:t>
            </w:r>
          </w:p>
        </w:tc>
      </w:tr>
      <w:tr w:rsidR="00DA53C8" w:rsidRPr="00CE400B" w:rsidTr="00914E45">
        <w:tc>
          <w:tcPr>
            <w:tcW w:w="544" w:type="dxa"/>
            <w:vMerge/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9" w:type="dxa"/>
            <w:vMerge/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1" w:type="dxa"/>
            <w:vMerge/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vMerge/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3" w:type="dxa"/>
            <w:tcMar>
              <w:top w:w="0" w:type="dxa"/>
            </w:tcMar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992" w:type="dxa"/>
            <w:tcMar>
              <w:top w:w="0" w:type="dxa"/>
            </w:tcMar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850" w:type="dxa"/>
            <w:tcMar>
              <w:top w:w="0" w:type="dxa"/>
            </w:tcMar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567" w:type="dxa"/>
            <w:tcMar>
              <w:top w:w="0" w:type="dxa"/>
            </w:tcMar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июль</w:t>
            </w:r>
          </w:p>
        </w:tc>
        <w:tc>
          <w:tcPr>
            <w:tcW w:w="850" w:type="dxa"/>
            <w:tcMar>
              <w:top w:w="0" w:type="dxa"/>
            </w:tcMar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134" w:type="dxa"/>
            <w:tcMar>
              <w:top w:w="0" w:type="dxa"/>
            </w:tcMar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992" w:type="dxa"/>
            <w:tcMar>
              <w:top w:w="0" w:type="dxa"/>
            </w:tcMar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993" w:type="dxa"/>
            <w:tcMar>
              <w:top w:w="0" w:type="dxa"/>
            </w:tcMar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992" w:type="dxa"/>
            <w:vMerge/>
            <w:tcMar>
              <w:right w:w="108" w:type="dxa"/>
            </w:tcMar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53C8" w:rsidRPr="00CE400B" w:rsidTr="00914E45">
        <w:tc>
          <w:tcPr>
            <w:tcW w:w="544" w:type="dxa"/>
            <w:tcMar>
              <w:top w:w="0" w:type="dxa"/>
            </w:tcMar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595" w:type="dxa"/>
            <w:gridSpan w:val="15"/>
            <w:tcMar>
              <w:top w:w="0" w:type="dxa"/>
              <w:right w:w="108" w:type="dxa"/>
            </w:tcMar>
            <w:vAlign w:val="center"/>
          </w:tcPr>
          <w:p w:rsidR="00DA53C8" w:rsidRPr="00CE400B" w:rsidRDefault="006D21D7" w:rsidP="006D21D7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Созданы условия для п</w:t>
            </w:r>
            <w:r w:rsidR="00A3192E"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опуляризаци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="00A3192E"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предпринимательской деятельности</w:t>
            </w:r>
          </w:p>
        </w:tc>
      </w:tr>
      <w:tr w:rsidR="00DA53C8" w:rsidRPr="00CE400B" w:rsidTr="00914E45">
        <w:tc>
          <w:tcPr>
            <w:tcW w:w="544" w:type="dxa"/>
            <w:tcMar>
              <w:top w:w="0" w:type="dxa"/>
            </w:tcMar>
            <w:vAlign w:val="center"/>
          </w:tcPr>
          <w:p w:rsidR="00DA53C8" w:rsidRPr="00CE400B" w:rsidRDefault="00DA53C8" w:rsidP="001E752B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  <w:r w:rsidR="001E752B"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89" w:type="dxa"/>
            <w:tcMar>
              <w:top w:w="0" w:type="dxa"/>
            </w:tcMar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Число субъектов малого и среднего предпринимательства в расчете на 10 000 человек</w:t>
            </w:r>
          </w:p>
        </w:tc>
        <w:tc>
          <w:tcPr>
            <w:tcW w:w="1141" w:type="dxa"/>
            <w:tcMar>
              <w:top w:w="0" w:type="dxa"/>
            </w:tcMar>
            <w:vAlign w:val="center"/>
          </w:tcPr>
          <w:p w:rsidR="00DA53C8" w:rsidRPr="00CE400B" w:rsidRDefault="00DA53C8" w:rsidP="00400FB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МП</w:t>
            </w:r>
            <w:r w:rsidR="00400F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ОМСУ</w:t>
            </w:r>
          </w:p>
        </w:tc>
        <w:tc>
          <w:tcPr>
            <w:tcW w:w="1185" w:type="dxa"/>
            <w:tcMar>
              <w:top w:w="0" w:type="dxa"/>
            </w:tcMar>
            <w:vAlign w:val="center"/>
          </w:tcPr>
          <w:p w:rsidR="00DA53C8" w:rsidRPr="00CE400B" w:rsidRDefault="00DA53C8" w:rsidP="00DA53C8">
            <w:pPr>
              <w:pStyle w:val="af5"/>
              <w:spacing w:before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883" w:type="dxa"/>
            <w:tcMar>
              <w:top w:w="0" w:type="dxa"/>
            </w:tcMar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 </w:t>
            </w:r>
          </w:p>
        </w:tc>
        <w:tc>
          <w:tcPr>
            <w:tcW w:w="992" w:type="dxa"/>
            <w:tcMar>
              <w:top w:w="0" w:type="dxa"/>
            </w:tcMar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 -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DA53C8" w:rsidRPr="00CE400B" w:rsidRDefault="00060749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201,0</w:t>
            </w:r>
          </w:p>
        </w:tc>
        <w:tc>
          <w:tcPr>
            <w:tcW w:w="850" w:type="dxa"/>
            <w:tcMar>
              <w:top w:w="0" w:type="dxa"/>
            </w:tcMar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 </w:t>
            </w:r>
          </w:p>
        </w:tc>
        <w:tc>
          <w:tcPr>
            <w:tcW w:w="567" w:type="dxa"/>
            <w:tcMar>
              <w:top w:w="0" w:type="dxa"/>
            </w:tcMar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 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DA53C8" w:rsidRPr="00CE400B" w:rsidRDefault="00060749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201,2</w:t>
            </w:r>
            <w:r w:rsidR="00DA53C8" w:rsidRPr="00CE400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 </w:t>
            </w:r>
          </w:p>
        </w:tc>
        <w:tc>
          <w:tcPr>
            <w:tcW w:w="850" w:type="dxa"/>
            <w:tcMar>
              <w:top w:w="0" w:type="dxa"/>
            </w:tcMar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 </w:t>
            </w:r>
          </w:p>
        </w:tc>
        <w:tc>
          <w:tcPr>
            <w:tcW w:w="1134" w:type="dxa"/>
            <w:tcMar>
              <w:top w:w="0" w:type="dxa"/>
            </w:tcMar>
            <w:vAlign w:val="center"/>
          </w:tcPr>
          <w:p w:rsidR="00DA53C8" w:rsidRPr="00CE400B" w:rsidRDefault="00DA53C8" w:rsidP="0006074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060749">
              <w:rPr>
                <w:rFonts w:ascii="Times New Roman" w:hAnsi="Times New Roman" w:cs="Times New Roman"/>
                <w:sz w:val="22"/>
                <w:szCs w:val="22"/>
              </w:rPr>
              <w:t>201,4</w:t>
            </w:r>
          </w:p>
        </w:tc>
        <w:tc>
          <w:tcPr>
            <w:tcW w:w="992" w:type="dxa"/>
            <w:tcMar>
              <w:top w:w="0" w:type="dxa"/>
            </w:tcMar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 </w:t>
            </w:r>
          </w:p>
        </w:tc>
        <w:tc>
          <w:tcPr>
            <w:tcW w:w="993" w:type="dxa"/>
            <w:tcMar>
              <w:top w:w="0" w:type="dxa"/>
            </w:tcMar>
            <w:vAlign w:val="center"/>
          </w:tcPr>
          <w:p w:rsidR="00DA53C8" w:rsidRPr="00CE400B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 </w:t>
            </w:r>
          </w:p>
        </w:tc>
        <w:tc>
          <w:tcPr>
            <w:tcW w:w="992" w:type="dxa"/>
            <w:tcMar>
              <w:top w:w="0" w:type="dxa"/>
              <w:right w:w="108" w:type="dxa"/>
            </w:tcMar>
            <w:vAlign w:val="center"/>
          </w:tcPr>
          <w:p w:rsidR="00DA53C8" w:rsidRPr="00CE400B" w:rsidRDefault="00060749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201,6</w:t>
            </w:r>
          </w:p>
        </w:tc>
      </w:tr>
      <w:tr w:rsidR="00F02B7F" w:rsidRPr="00CE400B" w:rsidTr="00F02B7F">
        <w:tc>
          <w:tcPr>
            <w:tcW w:w="544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1889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885505">
              <w:rPr>
                <w:rFonts w:ascii="Times New Roman" w:hAnsi="Times New Roman" w:cs="Times New Roman"/>
                <w:sz w:val="22"/>
                <w:szCs w:val="22"/>
              </w:rPr>
              <w:t>Число самозанятых в расчете на 10 000 человек</w:t>
            </w:r>
          </w:p>
        </w:tc>
        <w:tc>
          <w:tcPr>
            <w:tcW w:w="1141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МП</w:t>
            </w:r>
          </w:p>
        </w:tc>
        <w:tc>
          <w:tcPr>
            <w:tcW w:w="1185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spacing w:before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883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DE4355" w:rsidRDefault="00F02B7F" w:rsidP="00D43D6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850" w:type="dxa"/>
            <w:tcMar>
              <w:top w:w="0" w:type="dxa"/>
            </w:tcMar>
            <w:vAlign w:val="center"/>
          </w:tcPr>
          <w:p w:rsidR="00F02B7F" w:rsidRPr="00DE4355" w:rsidRDefault="00F02B7F" w:rsidP="00D43D6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67" w:type="dxa"/>
            <w:tcMar>
              <w:top w:w="0" w:type="dxa"/>
            </w:tcMar>
            <w:vAlign w:val="center"/>
          </w:tcPr>
          <w:p w:rsidR="00F02B7F" w:rsidRPr="00DE4355" w:rsidRDefault="00F02B7F" w:rsidP="00D43D6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DE4355" w:rsidRDefault="00F02B7F" w:rsidP="00D43D6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DE4355" w:rsidRDefault="00F02B7F" w:rsidP="00D43D6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tcMar>
              <w:top w:w="0" w:type="dxa"/>
            </w:tcMar>
            <w:vAlign w:val="center"/>
          </w:tcPr>
          <w:p w:rsidR="00F02B7F" w:rsidRPr="00DE4355" w:rsidRDefault="00F02B7F" w:rsidP="00D43D6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Mar>
              <w:top w:w="0" w:type="dxa"/>
            </w:tcMar>
            <w:vAlign w:val="center"/>
          </w:tcPr>
          <w:p w:rsidR="00F02B7F" w:rsidRPr="00DE4355" w:rsidRDefault="00F02B7F" w:rsidP="00D43D6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992" w:type="dxa"/>
            <w:tcMar>
              <w:top w:w="0" w:type="dxa"/>
            </w:tcMar>
            <w:vAlign w:val="center"/>
          </w:tcPr>
          <w:p w:rsidR="00F02B7F" w:rsidRPr="00DE4355" w:rsidRDefault="00F02B7F" w:rsidP="00D43D6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tcMar>
              <w:top w:w="0" w:type="dxa"/>
            </w:tcMar>
            <w:vAlign w:val="center"/>
          </w:tcPr>
          <w:p w:rsidR="00F02B7F" w:rsidRPr="00DE4355" w:rsidRDefault="00F02B7F" w:rsidP="00D43D6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tcMar>
              <w:top w:w="0" w:type="dxa"/>
              <w:right w:w="108" w:type="dxa"/>
            </w:tcMar>
            <w:vAlign w:val="center"/>
          </w:tcPr>
          <w:p w:rsidR="00F02B7F" w:rsidRPr="00DE4355" w:rsidRDefault="00F02B7F" w:rsidP="00D43D60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645,1</w:t>
            </w:r>
          </w:p>
        </w:tc>
      </w:tr>
      <w:tr w:rsidR="00F02B7F" w:rsidRPr="00CE400B" w:rsidTr="00914E45">
        <w:tc>
          <w:tcPr>
            <w:tcW w:w="544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89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</w:t>
            </w:r>
          </w:p>
        </w:tc>
        <w:tc>
          <w:tcPr>
            <w:tcW w:w="1141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1185" w:type="dxa"/>
            <w:tcMar>
              <w:top w:w="0" w:type="dxa"/>
            </w:tcMar>
            <w:vAlign w:val="center"/>
          </w:tcPr>
          <w:p w:rsidR="00F02B7F" w:rsidRPr="00CE400B" w:rsidRDefault="00400FB8" w:rsidP="00400FB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процентов</w:t>
            </w:r>
          </w:p>
        </w:tc>
        <w:tc>
          <w:tcPr>
            <w:tcW w:w="883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 -</w:t>
            </w:r>
          </w:p>
        </w:tc>
        <w:tc>
          <w:tcPr>
            <w:tcW w:w="992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 -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28,6</w:t>
            </w:r>
          </w:p>
        </w:tc>
        <w:tc>
          <w:tcPr>
            <w:tcW w:w="850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 -</w:t>
            </w:r>
          </w:p>
        </w:tc>
        <w:tc>
          <w:tcPr>
            <w:tcW w:w="567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 -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06074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28,7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 -</w:t>
            </w:r>
          </w:p>
        </w:tc>
        <w:tc>
          <w:tcPr>
            <w:tcW w:w="850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 -</w:t>
            </w:r>
          </w:p>
        </w:tc>
        <w:tc>
          <w:tcPr>
            <w:tcW w:w="1134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28,9</w:t>
            </w:r>
          </w:p>
        </w:tc>
        <w:tc>
          <w:tcPr>
            <w:tcW w:w="992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 </w:t>
            </w:r>
          </w:p>
        </w:tc>
        <w:tc>
          <w:tcPr>
            <w:tcW w:w="993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 -</w:t>
            </w:r>
          </w:p>
        </w:tc>
        <w:tc>
          <w:tcPr>
            <w:tcW w:w="992" w:type="dxa"/>
            <w:tcMar>
              <w:top w:w="0" w:type="dxa"/>
              <w:right w:w="108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</w:tr>
      <w:tr w:rsidR="00F02B7F" w:rsidRPr="00CE400B" w:rsidTr="00914E45">
        <w:tc>
          <w:tcPr>
            <w:tcW w:w="544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1889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Количество субъектов малого и среднего предпринимательства</w:t>
            </w:r>
            <w:r>
              <w:rPr>
                <w:sz w:val="22"/>
              </w:rPr>
              <w:t>,</w:t>
            </w:r>
            <w:r w:rsidRPr="00181AD6">
              <w:rPr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 также самозанятых граждан</w:t>
            </w: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 xml:space="preserve">, которые участвовали в </w:t>
            </w:r>
            <w:r w:rsidRPr="00CE400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культурно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 xml:space="preserve"> массовых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тематических</w:t>
            </w: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 xml:space="preserve"> и спортивных мероприятиях в сфере ведения бизнеса</w:t>
            </w:r>
          </w:p>
        </w:tc>
        <w:tc>
          <w:tcPr>
            <w:tcW w:w="1141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МП</w:t>
            </w:r>
          </w:p>
        </w:tc>
        <w:tc>
          <w:tcPr>
            <w:tcW w:w="1185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883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850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992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Mar>
              <w:top w:w="0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0" w:type="dxa"/>
              <w:right w:w="108" w:type="dxa"/>
            </w:tcMar>
            <w:vAlign w:val="center"/>
          </w:tcPr>
          <w:p w:rsidR="00F02B7F" w:rsidRPr="00CE400B" w:rsidRDefault="00F02B7F" w:rsidP="008855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</w:tr>
      <w:tr w:rsidR="00F02B7F" w:rsidRPr="00CE400B" w:rsidTr="00AE76B8">
        <w:tc>
          <w:tcPr>
            <w:tcW w:w="544" w:type="dxa"/>
            <w:tcMar>
              <w:top w:w="0" w:type="dxa"/>
            </w:tcMar>
            <w:vAlign w:val="center"/>
          </w:tcPr>
          <w:p w:rsidR="00F02B7F" w:rsidRDefault="00F02B7F" w:rsidP="001C2044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1.5</w:t>
            </w:r>
          </w:p>
        </w:tc>
        <w:tc>
          <w:tcPr>
            <w:tcW w:w="1889" w:type="dxa"/>
            <w:tcMar>
              <w:top w:w="0" w:type="dxa"/>
            </w:tcMar>
          </w:tcPr>
          <w:p w:rsidR="00F02B7F" w:rsidRPr="00181AD6" w:rsidRDefault="00F02B7F" w:rsidP="00181AD6">
            <w:pPr>
              <w:pStyle w:val="ConsPlusNormal1"/>
              <w:jc w:val="center"/>
              <w:rPr>
                <w:rFonts w:eastAsia="Source Han Sans CN Regular"/>
                <w:kern w:val="2"/>
                <w:sz w:val="22"/>
                <w:lang w:bidi="ru-RU"/>
              </w:rPr>
            </w:pPr>
            <w:r w:rsidRPr="00181AD6">
              <w:rPr>
                <w:rFonts w:eastAsia="Source Han Sans CN Regular"/>
                <w:kern w:val="2"/>
                <w:sz w:val="22"/>
                <w:lang w:bidi="ru-RU"/>
              </w:rPr>
              <w:t>Количество субъектов малого и среднего предпринимательства</w:t>
            </w:r>
            <w:r>
              <w:rPr>
                <w:rFonts w:eastAsia="Source Han Sans CN Regular"/>
                <w:kern w:val="2"/>
                <w:sz w:val="22"/>
                <w:lang w:bidi="ru-RU"/>
              </w:rPr>
              <w:t>,</w:t>
            </w:r>
            <w:r w:rsidRPr="00181AD6">
              <w:rPr>
                <w:rFonts w:eastAsia="Source Han Sans CN Regular"/>
                <w:kern w:val="2"/>
                <w:sz w:val="22"/>
                <w:lang w:bidi="ru-RU"/>
              </w:rPr>
              <w:t xml:space="preserve"> </w:t>
            </w:r>
            <w:r>
              <w:rPr>
                <w:sz w:val="22"/>
              </w:rPr>
              <w:t>а также самозанятых граждан</w:t>
            </w:r>
            <w:r w:rsidRPr="00181AD6">
              <w:rPr>
                <w:rFonts w:eastAsia="Source Han Sans CN Regular"/>
                <w:kern w:val="2"/>
                <w:sz w:val="22"/>
                <w:lang w:bidi="ru-RU"/>
              </w:rPr>
              <w:t>, получивших информационную поддержку</w:t>
            </w:r>
          </w:p>
        </w:tc>
        <w:tc>
          <w:tcPr>
            <w:tcW w:w="1141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1185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883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850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195</w:t>
            </w:r>
          </w:p>
        </w:tc>
        <w:tc>
          <w:tcPr>
            <w:tcW w:w="992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0" w:type="dxa"/>
              <w:right w:w="108" w:type="dxa"/>
            </w:tcMar>
            <w:vAlign w:val="center"/>
          </w:tcPr>
          <w:p w:rsidR="00F02B7F" w:rsidRPr="00CE400B" w:rsidRDefault="00F02B7F" w:rsidP="001B489C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</w:p>
        </w:tc>
      </w:tr>
      <w:tr w:rsidR="00F02B7F" w:rsidRPr="00CE400B" w:rsidTr="00914E45">
        <w:tc>
          <w:tcPr>
            <w:tcW w:w="544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595" w:type="dxa"/>
            <w:gridSpan w:val="15"/>
            <w:tcMar>
              <w:top w:w="0" w:type="dxa"/>
            </w:tcMar>
            <w:vAlign w:val="center"/>
          </w:tcPr>
          <w:p w:rsidR="00F02B7F" w:rsidRPr="00CE400B" w:rsidRDefault="00FE1C38" w:rsidP="00FE1C3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FE1C38">
              <w:rPr>
                <w:rFonts w:ascii="Times New Roman" w:hAnsi="Times New Roman" w:cs="Times New Roman"/>
                <w:sz w:val="22"/>
                <w:szCs w:val="22"/>
              </w:rPr>
              <w:t>Повышен уровень знаний по ведению бизнеса субъектов предпринимательской деятельности,</w:t>
            </w:r>
            <w:r w:rsidR="00F04071">
              <w:rPr>
                <w:rFonts w:ascii="Times New Roman" w:hAnsi="Times New Roman" w:cs="Times New Roman"/>
                <w:sz w:val="22"/>
                <w:szCs w:val="22"/>
              </w:rPr>
              <w:t xml:space="preserve"> а также самозанятых,</w:t>
            </w:r>
            <w:r w:rsidRPr="00FE1C38">
              <w:rPr>
                <w:rFonts w:ascii="Times New Roman" w:hAnsi="Times New Roman" w:cs="Times New Roman"/>
                <w:sz w:val="22"/>
                <w:szCs w:val="22"/>
              </w:rPr>
              <w:t xml:space="preserve"> повышена квалификация кадров</w:t>
            </w:r>
          </w:p>
        </w:tc>
      </w:tr>
      <w:tr w:rsidR="00F02B7F" w:rsidRPr="00CE400B" w:rsidTr="00914E45">
        <w:tc>
          <w:tcPr>
            <w:tcW w:w="544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1889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Количество субъектов малого и среднего предпринимательства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а также самозанятых граждан</w:t>
            </w: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, которые участвовали в обучающих мероприятиях</w:t>
            </w:r>
          </w:p>
        </w:tc>
        <w:tc>
          <w:tcPr>
            <w:tcW w:w="1141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1185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883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0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Mar>
              <w:top w:w="0" w:type="dxa"/>
            </w:tcMar>
            <w:vAlign w:val="center"/>
          </w:tcPr>
          <w:p w:rsidR="00F02B7F" w:rsidRPr="00CE400B" w:rsidRDefault="00F02B7F" w:rsidP="001B489C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992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0" w:type="dxa"/>
              <w:right w:w="108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</w:tr>
      <w:tr w:rsidR="00F02B7F" w:rsidRPr="00CE400B" w:rsidTr="00914E45">
        <w:tc>
          <w:tcPr>
            <w:tcW w:w="544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595" w:type="dxa"/>
            <w:gridSpan w:val="15"/>
            <w:tcMar>
              <w:top w:w="0" w:type="dxa"/>
            </w:tcMar>
            <w:vAlign w:val="center"/>
          </w:tcPr>
          <w:p w:rsidR="00F02B7F" w:rsidRPr="00CE400B" w:rsidRDefault="00F02B7F" w:rsidP="00F04071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Обеспечен</w:t>
            </w:r>
            <w:r w:rsidR="00F04071">
              <w:rPr>
                <w:rFonts w:ascii="Times New Roman" w:hAnsi="Times New Roman" w:cs="Times New Roman"/>
                <w:sz w:val="22"/>
                <w:szCs w:val="22"/>
              </w:rPr>
              <w:t xml:space="preserve"> доступ</w:t>
            </w: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 xml:space="preserve"> субъектов малого и среднего предпринимательства</w:t>
            </w:r>
            <w:r w:rsidR="00F04071">
              <w:rPr>
                <w:rFonts w:ascii="Times New Roman" w:hAnsi="Times New Roman" w:cs="Times New Roman"/>
                <w:sz w:val="22"/>
                <w:szCs w:val="22"/>
              </w:rPr>
              <w:t>, в том числе самозанятых,</w:t>
            </w: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 xml:space="preserve"> к финансовым ресурсам</w:t>
            </w:r>
          </w:p>
        </w:tc>
      </w:tr>
      <w:tr w:rsidR="00F02B7F" w:rsidRPr="00CE400B" w:rsidTr="00914E45">
        <w:tc>
          <w:tcPr>
            <w:tcW w:w="544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1889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размещенного информационного материала по вопросам получения финансовой поддержки в сети «Интернет», СМИ  </w:t>
            </w:r>
          </w:p>
        </w:tc>
        <w:tc>
          <w:tcPr>
            <w:tcW w:w="1141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1185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883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0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992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0" w:type="dxa"/>
              <w:right w:w="108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</w:tr>
      <w:tr w:rsidR="00F02B7F" w:rsidRPr="00CE400B" w:rsidTr="00914E45">
        <w:tc>
          <w:tcPr>
            <w:tcW w:w="544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1889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A053CF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оказанных </w:t>
            </w:r>
            <w:r w:rsidRPr="00A053C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консультаций по вопросам финансовой поддержки</w:t>
            </w:r>
          </w:p>
        </w:tc>
        <w:tc>
          <w:tcPr>
            <w:tcW w:w="1141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МП</w:t>
            </w:r>
          </w:p>
        </w:tc>
        <w:tc>
          <w:tcPr>
            <w:tcW w:w="1185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883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850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992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0" w:type="dxa"/>
              <w:right w:w="108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</w:tr>
      <w:tr w:rsidR="00F02B7F" w:rsidRPr="00CE400B" w:rsidTr="00914E45">
        <w:tc>
          <w:tcPr>
            <w:tcW w:w="544" w:type="dxa"/>
            <w:tcMar>
              <w:top w:w="0" w:type="dxa"/>
            </w:tcMar>
            <w:vAlign w:val="center"/>
          </w:tcPr>
          <w:p w:rsidR="00F02B7F" w:rsidRPr="00CE400B" w:rsidRDefault="00F02B7F" w:rsidP="00181AD6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4595" w:type="dxa"/>
            <w:gridSpan w:val="15"/>
            <w:tcMar>
              <w:top w:w="0" w:type="dxa"/>
            </w:tcMar>
            <w:vAlign w:val="center"/>
          </w:tcPr>
          <w:p w:rsidR="00F02B7F" w:rsidRPr="00CE400B" w:rsidRDefault="00F04071" w:rsidP="00F04071">
            <w:pPr>
              <w:pStyle w:val="af5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Обеспечено</w:t>
            </w:r>
            <w:r w:rsidR="00F02B7F" w:rsidRPr="001C2044">
              <w:rPr>
                <w:rFonts w:ascii="Times New Roman" w:hAnsi="Times New Roman" w:cs="Times New Roman"/>
                <w:sz w:val="22"/>
                <w:szCs w:val="22"/>
              </w:rPr>
              <w:t xml:space="preserve"> функционировани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F02B7F" w:rsidRPr="001C2044">
              <w:rPr>
                <w:rFonts w:ascii="Times New Roman" w:hAnsi="Times New Roman" w:cs="Times New Roman"/>
                <w:sz w:val="22"/>
                <w:szCs w:val="22"/>
              </w:rPr>
              <w:t xml:space="preserve"> инфраструктуры поддержки бизнеса</w:t>
            </w:r>
          </w:p>
        </w:tc>
      </w:tr>
      <w:tr w:rsidR="00F02B7F" w:rsidRPr="00CE400B" w:rsidTr="008E5FFF">
        <w:tc>
          <w:tcPr>
            <w:tcW w:w="544" w:type="dxa"/>
            <w:tcMar>
              <w:top w:w="0" w:type="dxa"/>
            </w:tcMar>
            <w:vAlign w:val="center"/>
          </w:tcPr>
          <w:p w:rsidR="00F02B7F" w:rsidRPr="00CE400B" w:rsidRDefault="00F02B7F" w:rsidP="00DA7342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1889" w:type="dxa"/>
            <w:tcMar>
              <w:top w:w="0" w:type="dxa"/>
            </w:tcMar>
          </w:tcPr>
          <w:p w:rsidR="00F02B7F" w:rsidRPr="00DE4355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2E571A">
              <w:rPr>
                <w:rFonts w:ascii="Times New Roman" w:hAnsi="Times New Roman" w:cs="Times New Roman"/>
                <w:sz w:val="22"/>
                <w:szCs w:val="22"/>
              </w:rPr>
              <w:t>Количество организаций и индивидуальных предпринимателей, получивших информационную, консультационную поддержку при содействии Фонда развития и сопровождения бизнеса</w:t>
            </w:r>
          </w:p>
        </w:tc>
        <w:tc>
          <w:tcPr>
            <w:tcW w:w="1141" w:type="dxa"/>
            <w:tcMar>
              <w:top w:w="0" w:type="dxa"/>
            </w:tcMar>
            <w:vAlign w:val="center"/>
          </w:tcPr>
          <w:p w:rsidR="00F02B7F" w:rsidRPr="00CE400B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1185" w:type="dxa"/>
            <w:tcMar>
              <w:top w:w="0" w:type="dxa"/>
            </w:tcMar>
            <w:vAlign w:val="center"/>
          </w:tcPr>
          <w:p w:rsidR="00F02B7F" w:rsidRPr="00CE400B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883" w:type="dxa"/>
            <w:tcMar>
              <w:top w:w="0" w:type="dxa"/>
            </w:tcMar>
            <w:vAlign w:val="center"/>
          </w:tcPr>
          <w:p w:rsidR="00F02B7F" w:rsidRPr="00CE400B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0" w:type="dxa"/>
            </w:tcMar>
            <w:vAlign w:val="center"/>
          </w:tcPr>
          <w:p w:rsidR="00F02B7F" w:rsidRPr="00CE400B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50" w:type="dxa"/>
            <w:tcMar>
              <w:top w:w="0" w:type="dxa"/>
            </w:tcMar>
            <w:vAlign w:val="center"/>
          </w:tcPr>
          <w:p w:rsidR="00F02B7F" w:rsidRPr="00CE400B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top w:w="0" w:type="dxa"/>
            </w:tcMar>
            <w:vAlign w:val="center"/>
          </w:tcPr>
          <w:p w:rsidR="00F02B7F" w:rsidRPr="00CE400B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top w:w="0" w:type="dxa"/>
            </w:tcMar>
            <w:vAlign w:val="center"/>
          </w:tcPr>
          <w:p w:rsidR="00F02B7F" w:rsidRPr="00CE400B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Mar>
              <w:top w:w="0" w:type="dxa"/>
            </w:tcMar>
            <w:vAlign w:val="center"/>
          </w:tcPr>
          <w:p w:rsidR="00F02B7F" w:rsidRPr="00CE400B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992" w:type="dxa"/>
            <w:tcMar>
              <w:top w:w="0" w:type="dxa"/>
            </w:tcMar>
            <w:vAlign w:val="center"/>
          </w:tcPr>
          <w:p w:rsidR="00F02B7F" w:rsidRPr="00CE400B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Mar>
              <w:top w:w="0" w:type="dxa"/>
            </w:tcMar>
            <w:vAlign w:val="center"/>
          </w:tcPr>
          <w:p w:rsidR="00F02B7F" w:rsidRPr="00CE400B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CE40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0" w:type="dxa"/>
              <w:right w:w="108" w:type="dxa"/>
            </w:tcMar>
            <w:vAlign w:val="center"/>
          </w:tcPr>
          <w:p w:rsidR="00F02B7F" w:rsidRPr="00DA7342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DA7342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</w:tr>
      <w:tr w:rsidR="00F02B7F" w:rsidRPr="00CE400B" w:rsidTr="008E5FFF">
        <w:tc>
          <w:tcPr>
            <w:tcW w:w="544" w:type="dxa"/>
            <w:tcMar>
              <w:top w:w="0" w:type="dxa"/>
            </w:tcMar>
            <w:vAlign w:val="center"/>
          </w:tcPr>
          <w:p w:rsidR="00F02B7F" w:rsidRDefault="00F02B7F" w:rsidP="00DA7342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4.2</w:t>
            </w:r>
          </w:p>
        </w:tc>
        <w:tc>
          <w:tcPr>
            <w:tcW w:w="1889" w:type="dxa"/>
            <w:tcMar>
              <w:top w:w="0" w:type="dxa"/>
            </w:tcMar>
          </w:tcPr>
          <w:p w:rsidR="00F02B7F" w:rsidRPr="002E571A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2E571A">
              <w:rPr>
                <w:rFonts w:ascii="Times New Roman" w:hAnsi="Times New Roman" w:cs="Times New Roman"/>
                <w:sz w:val="22"/>
                <w:szCs w:val="22"/>
              </w:rPr>
              <w:t>Количество обратившихся в Фонд граждан субъектов предпринимательской деятельности при содействии Фонда развития и сопровождения бизнеса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получивших финансовую поддержку</w:t>
            </w:r>
          </w:p>
        </w:tc>
        <w:tc>
          <w:tcPr>
            <w:tcW w:w="1141" w:type="dxa"/>
            <w:tcMar>
              <w:top w:w="0" w:type="dxa"/>
            </w:tcMar>
            <w:vAlign w:val="center"/>
          </w:tcPr>
          <w:p w:rsidR="00F02B7F" w:rsidRPr="00CE400B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1185" w:type="dxa"/>
            <w:tcMar>
              <w:top w:w="0" w:type="dxa"/>
            </w:tcMar>
            <w:vAlign w:val="center"/>
          </w:tcPr>
          <w:p w:rsidR="00F02B7F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883" w:type="dxa"/>
            <w:tcMar>
              <w:top w:w="0" w:type="dxa"/>
            </w:tcMar>
            <w:vAlign w:val="center"/>
          </w:tcPr>
          <w:p w:rsidR="00F02B7F" w:rsidRPr="00CE400B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0" w:type="dxa"/>
            </w:tcMar>
            <w:vAlign w:val="center"/>
          </w:tcPr>
          <w:p w:rsidR="00F02B7F" w:rsidRPr="00CE400B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Mar>
              <w:top w:w="0" w:type="dxa"/>
            </w:tcMar>
            <w:vAlign w:val="center"/>
          </w:tcPr>
          <w:p w:rsidR="00F02B7F" w:rsidRPr="00CE400B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Mar>
              <w:top w:w="0" w:type="dxa"/>
            </w:tcMar>
            <w:vAlign w:val="center"/>
          </w:tcPr>
          <w:p w:rsidR="00F02B7F" w:rsidRPr="00CE400B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F02B7F" w:rsidRPr="00CE400B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top w:w="0" w:type="dxa"/>
            </w:tcMar>
            <w:vAlign w:val="center"/>
          </w:tcPr>
          <w:p w:rsidR="00F02B7F" w:rsidRPr="00CE400B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Mar>
              <w:top w:w="0" w:type="dxa"/>
            </w:tcMar>
            <w:vAlign w:val="center"/>
          </w:tcPr>
          <w:p w:rsidR="00F02B7F" w:rsidRPr="00CE400B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Mar>
              <w:top w:w="0" w:type="dxa"/>
            </w:tcMar>
            <w:vAlign w:val="center"/>
          </w:tcPr>
          <w:p w:rsidR="00F02B7F" w:rsidRPr="00CE400B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Mar>
              <w:top w:w="0" w:type="dxa"/>
            </w:tcMar>
            <w:vAlign w:val="center"/>
          </w:tcPr>
          <w:p w:rsidR="00F02B7F" w:rsidRPr="00CE400B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0" w:type="dxa"/>
              <w:right w:w="108" w:type="dxa"/>
            </w:tcMar>
            <w:vAlign w:val="center"/>
          </w:tcPr>
          <w:p w:rsidR="00F02B7F" w:rsidRPr="00DA7342" w:rsidRDefault="00F02B7F" w:rsidP="00DA7342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DA734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</w:tbl>
    <w:p w:rsidR="00DA53C8" w:rsidRDefault="00DA53C8" w:rsidP="00DA53C8">
      <w:pPr>
        <w:widowControl w:val="0"/>
        <w:suppressAutoHyphens/>
        <w:overflowPunct w:val="0"/>
        <w:jc w:val="center"/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</w:pPr>
    </w:p>
    <w:p w:rsidR="00DA53C8" w:rsidRDefault="00DA53C8">
      <w:pPr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</w:pPr>
      <w:r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  <w:br w:type="page"/>
      </w:r>
    </w:p>
    <w:p w:rsidR="00DA53C8" w:rsidRPr="00DA53C8" w:rsidRDefault="00DA53C8" w:rsidP="00DA53C8">
      <w:pPr>
        <w:widowControl w:val="0"/>
        <w:suppressAutoHyphens/>
        <w:overflowPunct w:val="0"/>
        <w:jc w:val="center"/>
        <w:rPr>
          <w:rFonts w:eastAsia="Source Han Sans CN Regular"/>
          <w:b/>
          <w:bCs/>
          <w:color w:val="000000"/>
          <w:kern w:val="2"/>
          <w:sz w:val="28"/>
          <w:szCs w:val="28"/>
          <w:lang w:bidi="ru-RU"/>
        </w:rPr>
      </w:pPr>
      <w:r w:rsidRPr="00DA53C8">
        <w:rPr>
          <w:rFonts w:eastAsia="Source Han Sans CN Regular"/>
          <w:b/>
          <w:bCs/>
          <w:color w:val="000000"/>
          <w:kern w:val="2"/>
          <w:sz w:val="28"/>
          <w:szCs w:val="28"/>
          <w:lang w:bidi="ru-RU"/>
        </w:rPr>
        <w:lastRenderedPageBreak/>
        <w:t>4. Перечень мероприятий (результатов) комплекса процессных мероприятий</w:t>
      </w:r>
    </w:p>
    <w:p w:rsidR="00DA53C8" w:rsidRDefault="00DA53C8" w:rsidP="00DA53C8">
      <w:pPr>
        <w:widowControl w:val="0"/>
        <w:suppressAutoHyphens/>
        <w:overflowPunct w:val="0"/>
        <w:jc w:val="center"/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</w:pPr>
    </w:p>
    <w:tbl>
      <w:tblPr>
        <w:tblW w:w="145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  <w:right w:w="0" w:type="dxa"/>
        </w:tblCellMar>
        <w:tblLook w:val="0000"/>
      </w:tblPr>
      <w:tblGrid>
        <w:gridCol w:w="468"/>
        <w:gridCol w:w="2055"/>
        <w:gridCol w:w="8"/>
        <w:gridCol w:w="1551"/>
        <w:gridCol w:w="2268"/>
        <w:gridCol w:w="1276"/>
        <w:gridCol w:w="1559"/>
        <w:gridCol w:w="709"/>
        <w:gridCol w:w="1134"/>
        <w:gridCol w:w="1134"/>
        <w:gridCol w:w="851"/>
        <w:gridCol w:w="708"/>
        <w:gridCol w:w="849"/>
      </w:tblGrid>
      <w:tr w:rsidR="00DA53C8" w:rsidRPr="002E7845" w:rsidTr="00844906">
        <w:trPr>
          <w:jc w:val="center"/>
        </w:trPr>
        <w:tc>
          <w:tcPr>
            <w:tcW w:w="468" w:type="dxa"/>
            <w:vMerge w:val="restart"/>
            <w:vAlign w:val="center"/>
          </w:tcPr>
          <w:p w:rsidR="00DA53C8" w:rsidRPr="002E7845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2E7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 п/ п</w:t>
            </w:r>
          </w:p>
        </w:tc>
        <w:tc>
          <w:tcPr>
            <w:tcW w:w="2063" w:type="dxa"/>
            <w:gridSpan w:val="2"/>
            <w:vMerge w:val="restart"/>
            <w:vAlign w:val="center"/>
          </w:tcPr>
          <w:p w:rsidR="00DA53C8" w:rsidRPr="002E7845" w:rsidRDefault="00DA53C8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7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551" w:type="dxa"/>
            <w:vMerge w:val="restart"/>
            <w:vAlign w:val="center"/>
          </w:tcPr>
          <w:p w:rsidR="00DA53C8" w:rsidRPr="002E7845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2E7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Тип мероприятия (результата) </w:t>
            </w:r>
          </w:p>
        </w:tc>
        <w:tc>
          <w:tcPr>
            <w:tcW w:w="2268" w:type="dxa"/>
            <w:vMerge w:val="restart"/>
            <w:vAlign w:val="center"/>
          </w:tcPr>
          <w:p w:rsidR="00DA53C8" w:rsidRPr="002E7845" w:rsidRDefault="00DA53C8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2E7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Характеристика </w:t>
            </w:r>
          </w:p>
        </w:tc>
        <w:tc>
          <w:tcPr>
            <w:tcW w:w="1276" w:type="dxa"/>
            <w:vMerge w:val="restart"/>
            <w:vAlign w:val="center"/>
          </w:tcPr>
          <w:p w:rsidR="00DA53C8" w:rsidRPr="002E7845" w:rsidRDefault="00DA53C8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7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2268" w:type="dxa"/>
            <w:gridSpan w:val="2"/>
            <w:vAlign w:val="center"/>
          </w:tcPr>
          <w:p w:rsidR="00DA53C8" w:rsidRPr="002E7845" w:rsidRDefault="00DA53C8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7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Базовое значение</w:t>
            </w:r>
          </w:p>
        </w:tc>
        <w:tc>
          <w:tcPr>
            <w:tcW w:w="4676" w:type="dxa"/>
            <w:gridSpan w:val="5"/>
            <w:tcMar>
              <w:right w:w="108" w:type="dxa"/>
            </w:tcMar>
            <w:vAlign w:val="center"/>
          </w:tcPr>
          <w:p w:rsidR="00DA53C8" w:rsidRPr="002E7845" w:rsidRDefault="00DA53C8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7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Значения мероприятия (результата) по годам</w:t>
            </w:r>
          </w:p>
        </w:tc>
      </w:tr>
      <w:tr w:rsidR="00B67E95" w:rsidRPr="002E7845" w:rsidTr="00844906">
        <w:trPr>
          <w:jc w:val="center"/>
        </w:trPr>
        <w:tc>
          <w:tcPr>
            <w:tcW w:w="468" w:type="dxa"/>
            <w:vMerge/>
            <w:vAlign w:val="center"/>
          </w:tcPr>
          <w:p w:rsidR="00B67E95" w:rsidRPr="002E7845" w:rsidRDefault="00B67E95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vAlign w:val="center"/>
          </w:tcPr>
          <w:p w:rsidR="00B67E95" w:rsidRPr="002E7845" w:rsidRDefault="00B67E95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1" w:type="dxa"/>
            <w:vMerge/>
            <w:vAlign w:val="center"/>
          </w:tcPr>
          <w:p w:rsidR="00B67E95" w:rsidRPr="002E7845" w:rsidRDefault="00B67E95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B67E95" w:rsidRPr="002E7845" w:rsidRDefault="00B67E95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B67E95" w:rsidRPr="002E7845" w:rsidRDefault="00B67E95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Mar>
              <w:top w:w="0" w:type="dxa"/>
            </w:tcMar>
            <w:vAlign w:val="center"/>
          </w:tcPr>
          <w:p w:rsidR="00B67E95" w:rsidRPr="002E7845" w:rsidRDefault="00B67E95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B13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Фактическое значение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B67E95" w:rsidRPr="002E7845" w:rsidRDefault="00B67E95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7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134" w:type="dxa"/>
            <w:tcMar>
              <w:top w:w="0" w:type="dxa"/>
            </w:tcMar>
            <w:vAlign w:val="center"/>
          </w:tcPr>
          <w:p w:rsidR="00B67E95" w:rsidRPr="002E7845" w:rsidRDefault="00B67E95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7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34" w:type="dxa"/>
            <w:tcMar>
              <w:top w:w="0" w:type="dxa"/>
            </w:tcMar>
            <w:vAlign w:val="center"/>
          </w:tcPr>
          <w:p w:rsidR="00B67E95" w:rsidRPr="002E7845" w:rsidRDefault="00B67E95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7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851" w:type="dxa"/>
            <w:tcMar>
              <w:top w:w="0" w:type="dxa"/>
            </w:tcMar>
            <w:vAlign w:val="center"/>
          </w:tcPr>
          <w:p w:rsidR="00B67E95" w:rsidRPr="002E7845" w:rsidRDefault="00B67E95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7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708" w:type="dxa"/>
            <w:vAlign w:val="center"/>
          </w:tcPr>
          <w:p w:rsidR="00B67E95" w:rsidRPr="002E7845" w:rsidRDefault="00B67E95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7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849" w:type="dxa"/>
            <w:vAlign w:val="center"/>
          </w:tcPr>
          <w:p w:rsidR="00B67E95" w:rsidRPr="002E7845" w:rsidRDefault="00B67E95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E7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2030</w:t>
            </w:r>
          </w:p>
        </w:tc>
      </w:tr>
      <w:tr w:rsidR="001E752B" w:rsidRPr="002E7845" w:rsidTr="00844906">
        <w:trPr>
          <w:jc w:val="center"/>
        </w:trPr>
        <w:tc>
          <w:tcPr>
            <w:tcW w:w="468" w:type="dxa"/>
            <w:vAlign w:val="center"/>
          </w:tcPr>
          <w:p w:rsidR="001E752B" w:rsidRPr="002E7845" w:rsidRDefault="001E752B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2E784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02" w:type="dxa"/>
            <w:gridSpan w:val="12"/>
            <w:vAlign w:val="center"/>
          </w:tcPr>
          <w:p w:rsidR="001E752B" w:rsidRPr="002E7845" w:rsidRDefault="00F04071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F04071">
              <w:rPr>
                <w:rFonts w:ascii="Times New Roman" w:hAnsi="Times New Roman" w:cs="Times New Roman"/>
                <w:sz w:val="22"/>
                <w:szCs w:val="22"/>
              </w:rPr>
              <w:t>Созданы условия для популяризации предпринимательской деятельности</w:t>
            </w:r>
          </w:p>
        </w:tc>
      </w:tr>
      <w:tr w:rsidR="00207ADF" w:rsidRPr="002E7845" w:rsidTr="00844906">
        <w:trPr>
          <w:jc w:val="center"/>
        </w:trPr>
        <w:tc>
          <w:tcPr>
            <w:tcW w:w="468" w:type="dxa"/>
            <w:vAlign w:val="center"/>
          </w:tcPr>
          <w:p w:rsidR="00207ADF" w:rsidRPr="009C41B5" w:rsidRDefault="003672D8" w:rsidP="00207ADF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9C41B5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2055" w:type="dxa"/>
            <w:vAlign w:val="center"/>
          </w:tcPr>
          <w:p w:rsidR="00207ADF" w:rsidRPr="009C41B5" w:rsidRDefault="0093631F" w:rsidP="00F04071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9C41B5">
              <w:rPr>
                <w:rFonts w:ascii="Times New Roman" w:hAnsi="Times New Roman" w:cs="Times New Roman"/>
                <w:sz w:val="22"/>
                <w:szCs w:val="22"/>
              </w:rPr>
              <w:t>Организовано информационное обеспечение малого и среднего предпринимательства, а также самозанятых граждан</w:t>
            </w:r>
          </w:p>
        </w:tc>
        <w:tc>
          <w:tcPr>
            <w:tcW w:w="1559" w:type="dxa"/>
            <w:gridSpan w:val="2"/>
            <w:vAlign w:val="center"/>
          </w:tcPr>
          <w:p w:rsidR="00207ADF" w:rsidRPr="009C41B5" w:rsidRDefault="009C41B5" w:rsidP="00207ADF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9C41B5">
              <w:rPr>
                <w:rFonts w:ascii="Times New Roman" w:hAnsi="Times New Roman" w:cs="Times New Roman"/>
                <w:sz w:val="22"/>
                <w:szCs w:val="22"/>
              </w:rPr>
              <w:t>Иные мероприятия</w:t>
            </w:r>
          </w:p>
        </w:tc>
        <w:tc>
          <w:tcPr>
            <w:tcW w:w="2268" w:type="dxa"/>
            <w:vAlign w:val="center"/>
          </w:tcPr>
          <w:p w:rsidR="00207ADF" w:rsidRPr="009C41B5" w:rsidRDefault="00F04071" w:rsidP="00F04071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C4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</w:t>
            </w:r>
            <w:r w:rsidR="00207ADF" w:rsidRPr="009C4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оздан</w:t>
            </w:r>
            <w:r w:rsidRPr="009C4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ы</w:t>
            </w:r>
            <w:r w:rsidR="00207ADF" w:rsidRPr="009C4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развит</w:t>
            </w:r>
            <w:r w:rsidRPr="009C4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ы</w:t>
            </w:r>
            <w:r w:rsidR="00207ADF" w:rsidRPr="009C4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эффективны</w:t>
            </w:r>
            <w:r w:rsidRPr="009C4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="00207ADF" w:rsidRPr="009C4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систем</w:t>
            </w:r>
            <w:r w:rsidRPr="009C4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ы</w:t>
            </w:r>
            <w:r w:rsidR="00207ADF" w:rsidRPr="009C4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доступа предпринимателей к актуальной, достоверной и полной информации, необходимой для успешного ведения бизнеса. </w:t>
            </w:r>
          </w:p>
        </w:tc>
        <w:tc>
          <w:tcPr>
            <w:tcW w:w="1276" w:type="dxa"/>
            <w:vAlign w:val="center"/>
          </w:tcPr>
          <w:p w:rsidR="00207ADF" w:rsidRPr="009C41B5" w:rsidRDefault="009C41B5" w:rsidP="00207ADF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vAlign w:val="center"/>
          </w:tcPr>
          <w:p w:rsidR="00207ADF" w:rsidRPr="009C41B5" w:rsidRDefault="009C41B5" w:rsidP="00207ADF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C4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vAlign w:val="center"/>
          </w:tcPr>
          <w:p w:rsidR="00207ADF" w:rsidRPr="009C41B5" w:rsidRDefault="00591B05" w:rsidP="00A3529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C4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</w:t>
            </w:r>
            <w:r w:rsidR="00A35298" w:rsidRPr="009C4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207ADF" w:rsidRPr="009C41B5" w:rsidRDefault="009C41B5" w:rsidP="000713FC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C4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207ADF" w:rsidRPr="009C41B5" w:rsidRDefault="009C41B5" w:rsidP="00207ADF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C4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vAlign w:val="center"/>
          </w:tcPr>
          <w:p w:rsidR="00207ADF" w:rsidRPr="009C41B5" w:rsidRDefault="009C41B5" w:rsidP="00207ADF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C4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vAlign w:val="center"/>
          </w:tcPr>
          <w:p w:rsidR="00207ADF" w:rsidRPr="009C41B5" w:rsidRDefault="009C41B5" w:rsidP="00207ADF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C4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49" w:type="dxa"/>
            <w:vAlign w:val="center"/>
          </w:tcPr>
          <w:p w:rsidR="00207ADF" w:rsidRPr="002E7845" w:rsidRDefault="009C41B5" w:rsidP="00207ADF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</w:tr>
      <w:tr w:rsidR="00207ADF" w:rsidRPr="002E7845" w:rsidTr="00844906">
        <w:trPr>
          <w:jc w:val="center"/>
        </w:trPr>
        <w:tc>
          <w:tcPr>
            <w:tcW w:w="468" w:type="dxa"/>
            <w:vAlign w:val="center"/>
          </w:tcPr>
          <w:p w:rsidR="00207ADF" w:rsidRPr="002E7845" w:rsidRDefault="003672D8" w:rsidP="00207ADF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2063" w:type="dxa"/>
            <w:gridSpan w:val="2"/>
            <w:vAlign w:val="center"/>
          </w:tcPr>
          <w:p w:rsidR="00207ADF" w:rsidRPr="000656BF" w:rsidRDefault="000656BF" w:rsidP="00207ADF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0656BF">
              <w:rPr>
                <w:rFonts w:ascii="Times New Roman" w:hAnsi="Times New Roman" w:cs="Times New Roman"/>
                <w:sz w:val="22"/>
                <w:szCs w:val="22"/>
              </w:rPr>
              <w:t>Привлечены субъекты малого и среднего предпринимательства, а также самозанятые граждане к участию в мероприятиях по популяризации предпринимательской деятельности</w:t>
            </w:r>
          </w:p>
        </w:tc>
        <w:tc>
          <w:tcPr>
            <w:tcW w:w="1551" w:type="dxa"/>
            <w:vAlign w:val="center"/>
          </w:tcPr>
          <w:p w:rsidR="00207ADF" w:rsidRPr="002E7845" w:rsidRDefault="009C41B5" w:rsidP="00207ADF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9C41B5">
              <w:rPr>
                <w:rFonts w:ascii="Times New Roman" w:hAnsi="Times New Roman" w:cs="Times New Roman"/>
                <w:sz w:val="22"/>
                <w:szCs w:val="22"/>
              </w:rPr>
              <w:t>Иные мероприятия</w:t>
            </w:r>
          </w:p>
        </w:tc>
        <w:tc>
          <w:tcPr>
            <w:tcW w:w="2268" w:type="dxa"/>
            <w:vAlign w:val="center"/>
          </w:tcPr>
          <w:p w:rsidR="00207ADF" w:rsidRPr="002E7845" w:rsidRDefault="00F931BF" w:rsidP="00F931BF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207ADF" w:rsidRPr="002E7845">
              <w:rPr>
                <w:rFonts w:ascii="Times New Roman" w:hAnsi="Times New Roman" w:cs="Times New Roman"/>
                <w:sz w:val="22"/>
                <w:szCs w:val="22"/>
              </w:rPr>
              <w:t>асширен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ы и </w:t>
            </w:r>
            <w:r w:rsidR="00207ADF" w:rsidRPr="002E7845">
              <w:rPr>
                <w:rFonts w:ascii="Times New Roman" w:hAnsi="Times New Roman" w:cs="Times New Roman"/>
                <w:sz w:val="22"/>
                <w:szCs w:val="22"/>
              </w:rPr>
              <w:t>применен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="00207ADF" w:rsidRPr="002E7845">
              <w:rPr>
                <w:rFonts w:ascii="Times New Roman" w:hAnsi="Times New Roman" w:cs="Times New Roman"/>
                <w:sz w:val="22"/>
                <w:szCs w:val="22"/>
              </w:rPr>
              <w:t xml:space="preserve"> прогрессивны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207ADF" w:rsidRPr="002E7845">
              <w:rPr>
                <w:rFonts w:ascii="Times New Roman" w:hAnsi="Times New Roman" w:cs="Times New Roman"/>
                <w:sz w:val="22"/>
                <w:szCs w:val="22"/>
              </w:rPr>
              <w:t xml:space="preserve"> технологи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207ADF" w:rsidRPr="002E7845">
              <w:rPr>
                <w:rFonts w:ascii="Times New Roman" w:hAnsi="Times New Roman" w:cs="Times New Roman"/>
                <w:sz w:val="22"/>
                <w:szCs w:val="22"/>
              </w:rPr>
              <w:t xml:space="preserve"> поддержки малого и среднего бизнеса, показ</w:t>
            </w:r>
            <w:r w:rsidR="0040053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</w:t>
            </w:r>
            <w:r w:rsidR="00207ADF" w:rsidRPr="002E7845">
              <w:rPr>
                <w:rFonts w:ascii="Times New Roman" w:hAnsi="Times New Roman" w:cs="Times New Roman"/>
                <w:sz w:val="22"/>
                <w:szCs w:val="22"/>
              </w:rPr>
              <w:t xml:space="preserve"> достижени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207ADF" w:rsidRPr="002E7845">
              <w:rPr>
                <w:rFonts w:ascii="Times New Roman" w:hAnsi="Times New Roman" w:cs="Times New Roman"/>
                <w:sz w:val="22"/>
                <w:szCs w:val="22"/>
              </w:rPr>
              <w:t xml:space="preserve"> субъектов МСП</w:t>
            </w:r>
            <w:r w:rsidR="00817EB1" w:rsidRPr="002E7845">
              <w:rPr>
                <w:rFonts w:ascii="Times New Roman" w:hAnsi="Times New Roman" w:cs="Times New Roman"/>
                <w:sz w:val="22"/>
                <w:szCs w:val="22"/>
              </w:rPr>
              <w:t xml:space="preserve"> и самозанятых граждан</w:t>
            </w:r>
            <w:r w:rsidR="00207ADF" w:rsidRPr="002E7845">
              <w:rPr>
                <w:rFonts w:ascii="Times New Roman" w:hAnsi="Times New Roman" w:cs="Times New Roman"/>
                <w:sz w:val="22"/>
                <w:szCs w:val="22"/>
              </w:rPr>
              <w:t>, укреплен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="00207ADF" w:rsidRPr="002E7845">
              <w:rPr>
                <w:rFonts w:ascii="Times New Roman" w:hAnsi="Times New Roman" w:cs="Times New Roman"/>
                <w:sz w:val="22"/>
                <w:szCs w:val="22"/>
              </w:rPr>
              <w:t xml:space="preserve"> экономически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207ADF" w:rsidRPr="002E7845">
              <w:rPr>
                <w:rFonts w:ascii="Times New Roman" w:hAnsi="Times New Roman" w:cs="Times New Roman"/>
                <w:sz w:val="22"/>
                <w:szCs w:val="22"/>
              </w:rPr>
              <w:t>, научны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207ADF" w:rsidRPr="002E7845">
              <w:rPr>
                <w:rFonts w:ascii="Times New Roman" w:hAnsi="Times New Roman" w:cs="Times New Roman"/>
                <w:sz w:val="22"/>
                <w:szCs w:val="22"/>
              </w:rPr>
              <w:t xml:space="preserve"> и торгово- производственны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207ADF" w:rsidRPr="002E7845">
              <w:rPr>
                <w:rFonts w:ascii="Times New Roman" w:hAnsi="Times New Roman" w:cs="Times New Roman"/>
                <w:sz w:val="22"/>
                <w:szCs w:val="22"/>
              </w:rPr>
              <w:t xml:space="preserve"> связ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207ADF" w:rsidRPr="002E7845">
              <w:rPr>
                <w:rFonts w:ascii="Times New Roman" w:hAnsi="Times New Roman" w:cs="Times New Roman"/>
                <w:sz w:val="22"/>
                <w:szCs w:val="22"/>
              </w:rPr>
              <w:t xml:space="preserve"> между субъектами МСП</w:t>
            </w:r>
            <w:r w:rsidR="002E7845" w:rsidRPr="002E7845">
              <w:rPr>
                <w:rFonts w:ascii="Times New Roman" w:hAnsi="Times New Roman" w:cs="Times New Roman"/>
                <w:sz w:val="22"/>
                <w:szCs w:val="22"/>
              </w:rPr>
              <w:t xml:space="preserve"> и самозанятыми гражданами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выработаны </w:t>
            </w:r>
            <w:r w:rsidR="00207ADF" w:rsidRPr="002E7845">
              <w:rPr>
                <w:rFonts w:ascii="Times New Roman" w:hAnsi="Times New Roman" w:cs="Times New Roman"/>
                <w:sz w:val="22"/>
                <w:szCs w:val="22"/>
              </w:rPr>
              <w:t>перспективны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207ADF" w:rsidRPr="002E7845">
              <w:rPr>
                <w:rFonts w:ascii="Times New Roman" w:hAnsi="Times New Roman" w:cs="Times New Roman"/>
                <w:sz w:val="22"/>
                <w:szCs w:val="22"/>
              </w:rPr>
              <w:t xml:space="preserve"> направлени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207ADF" w:rsidRPr="002E7845">
              <w:rPr>
                <w:rFonts w:ascii="Times New Roman" w:hAnsi="Times New Roman" w:cs="Times New Roman"/>
                <w:sz w:val="22"/>
                <w:szCs w:val="22"/>
              </w:rPr>
              <w:t xml:space="preserve"> в развитии предпринимательства</w:t>
            </w:r>
          </w:p>
        </w:tc>
        <w:tc>
          <w:tcPr>
            <w:tcW w:w="1276" w:type="dxa"/>
            <w:vAlign w:val="center"/>
          </w:tcPr>
          <w:p w:rsidR="00207ADF" w:rsidRPr="002E7845" w:rsidRDefault="009C41B5" w:rsidP="00207ADF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Mar>
              <w:top w:w="0" w:type="dxa"/>
            </w:tcMar>
            <w:vAlign w:val="center"/>
          </w:tcPr>
          <w:p w:rsidR="00207ADF" w:rsidRPr="002E7845" w:rsidRDefault="009C41B5" w:rsidP="007B131A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207ADF" w:rsidRPr="002E7845" w:rsidRDefault="0005099B" w:rsidP="00A3529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</w:t>
            </w:r>
            <w:r w:rsidR="00A352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Mar>
              <w:top w:w="0" w:type="dxa"/>
            </w:tcMar>
            <w:vAlign w:val="center"/>
          </w:tcPr>
          <w:p w:rsidR="00207ADF" w:rsidRPr="002E7845" w:rsidRDefault="009C41B5" w:rsidP="00207ADF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Mar>
              <w:top w:w="0" w:type="dxa"/>
            </w:tcMar>
            <w:vAlign w:val="center"/>
          </w:tcPr>
          <w:p w:rsidR="00207ADF" w:rsidRPr="002E7845" w:rsidRDefault="009700B9" w:rsidP="009C41B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9C4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Mar>
              <w:top w:w="0" w:type="dxa"/>
            </w:tcMar>
            <w:vAlign w:val="center"/>
          </w:tcPr>
          <w:p w:rsidR="00207ADF" w:rsidRPr="002E7845" w:rsidRDefault="009700B9" w:rsidP="009C41B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9C4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vAlign w:val="center"/>
          </w:tcPr>
          <w:p w:rsidR="00207ADF" w:rsidRPr="002E7845" w:rsidRDefault="009700B9" w:rsidP="009C41B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9C4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9" w:type="dxa"/>
            <w:vAlign w:val="center"/>
          </w:tcPr>
          <w:p w:rsidR="00207ADF" w:rsidRPr="002E7845" w:rsidRDefault="009700B9" w:rsidP="009C41B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9C4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</w:tr>
      <w:tr w:rsidR="00207ADF" w:rsidRPr="002E7845" w:rsidTr="00844906">
        <w:trPr>
          <w:jc w:val="center"/>
        </w:trPr>
        <w:tc>
          <w:tcPr>
            <w:tcW w:w="468" w:type="dxa"/>
            <w:vAlign w:val="center"/>
          </w:tcPr>
          <w:p w:rsidR="00207ADF" w:rsidRPr="002E7845" w:rsidRDefault="00207ADF" w:rsidP="00207ADF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2E784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02" w:type="dxa"/>
            <w:gridSpan w:val="12"/>
            <w:vAlign w:val="center"/>
          </w:tcPr>
          <w:p w:rsidR="00207ADF" w:rsidRPr="002E7845" w:rsidRDefault="00F04071" w:rsidP="00591B0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F04071">
              <w:rPr>
                <w:rFonts w:ascii="Times New Roman" w:hAnsi="Times New Roman" w:cs="Times New Roman"/>
                <w:sz w:val="22"/>
                <w:szCs w:val="22"/>
              </w:rPr>
              <w:t>Повышен уровень знаний по ведению бизнеса субъектов предпринимательской деятельности, а также самозанятых, повышена квалификация кадров</w:t>
            </w:r>
          </w:p>
        </w:tc>
      </w:tr>
      <w:tr w:rsidR="009C41B5" w:rsidRPr="002E7845" w:rsidTr="00844906">
        <w:trPr>
          <w:jc w:val="center"/>
        </w:trPr>
        <w:tc>
          <w:tcPr>
            <w:tcW w:w="468" w:type="dxa"/>
            <w:vAlign w:val="center"/>
          </w:tcPr>
          <w:p w:rsidR="009C41B5" w:rsidRPr="002E7845" w:rsidRDefault="009C41B5" w:rsidP="00207ADF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2E784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2.1</w:t>
            </w:r>
          </w:p>
        </w:tc>
        <w:tc>
          <w:tcPr>
            <w:tcW w:w="2063" w:type="dxa"/>
            <w:gridSpan w:val="2"/>
            <w:vAlign w:val="center"/>
          </w:tcPr>
          <w:p w:rsidR="009C41B5" w:rsidRPr="002E7845" w:rsidRDefault="004616B5" w:rsidP="00817EB1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9C41B5" w:rsidRPr="0093631F">
              <w:rPr>
                <w:rFonts w:ascii="Times New Roman" w:hAnsi="Times New Roman" w:cs="Times New Roman"/>
                <w:sz w:val="22"/>
                <w:szCs w:val="22"/>
              </w:rPr>
              <w:t>ривлечены субъекты малого и среднего предпринимательства, а также самозанятые граждане, организации инфраструктуры поддержки малого и среднего предпринимательства к обучающим мероприятиям</w:t>
            </w:r>
          </w:p>
        </w:tc>
        <w:tc>
          <w:tcPr>
            <w:tcW w:w="1551" w:type="dxa"/>
            <w:vAlign w:val="center"/>
          </w:tcPr>
          <w:p w:rsidR="009C41B5" w:rsidRPr="002E7845" w:rsidRDefault="009C41B5" w:rsidP="00207ADF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9C41B5">
              <w:rPr>
                <w:rFonts w:ascii="Times New Roman" w:hAnsi="Times New Roman" w:cs="Times New Roman"/>
                <w:sz w:val="22"/>
                <w:szCs w:val="22"/>
              </w:rPr>
              <w:t>Иные мероприятия</w:t>
            </w:r>
          </w:p>
        </w:tc>
        <w:tc>
          <w:tcPr>
            <w:tcW w:w="2268" w:type="dxa"/>
            <w:vAlign w:val="center"/>
          </w:tcPr>
          <w:p w:rsidR="009C41B5" w:rsidRDefault="009C41B5" w:rsidP="009D38EB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Обучены СМПС, а также самозанятые по вопросам ведения бизнеса</w:t>
            </w:r>
          </w:p>
          <w:p w:rsidR="009C41B5" w:rsidRPr="002E7845" w:rsidRDefault="009C41B5" w:rsidP="009D38EB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C41B5" w:rsidRPr="002E7845" w:rsidRDefault="009C41B5" w:rsidP="009C41B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Mar>
              <w:top w:w="0" w:type="dxa"/>
            </w:tcMar>
            <w:vAlign w:val="center"/>
          </w:tcPr>
          <w:p w:rsidR="009C41B5" w:rsidRPr="002E7845" w:rsidRDefault="009C41B5" w:rsidP="009C41B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9C41B5" w:rsidRPr="002E7845" w:rsidRDefault="009C41B5" w:rsidP="009C41B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134" w:type="dxa"/>
            <w:tcMar>
              <w:top w:w="0" w:type="dxa"/>
            </w:tcMar>
            <w:vAlign w:val="center"/>
          </w:tcPr>
          <w:p w:rsidR="009C41B5" w:rsidRPr="002E7845" w:rsidRDefault="009C41B5" w:rsidP="009C41B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Mar>
              <w:top w:w="0" w:type="dxa"/>
            </w:tcMar>
            <w:vAlign w:val="center"/>
          </w:tcPr>
          <w:p w:rsidR="009C41B5" w:rsidRPr="002E7845" w:rsidRDefault="009C41B5" w:rsidP="009C41B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tcMar>
              <w:top w:w="0" w:type="dxa"/>
            </w:tcMar>
            <w:vAlign w:val="center"/>
          </w:tcPr>
          <w:p w:rsidR="009C41B5" w:rsidRPr="002E7845" w:rsidRDefault="009C41B5" w:rsidP="009C41B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vAlign w:val="center"/>
          </w:tcPr>
          <w:p w:rsidR="009C41B5" w:rsidRPr="002E7845" w:rsidRDefault="009C41B5" w:rsidP="009C41B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49" w:type="dxa"/>
            <w:vAlign w:val="center"/>
          </w:tcPr>
          <w:p w:rsidR="009C41B5" w:rsidRPr="002E7845" w:rsidRDefault="009C41B5" w:rsidP="009C41B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</w:tr>
      <w:tr w:rsidR="00207ADF" w:rsidRPr="002E7845" w:rsidTr="00844906">
        <w:trPr>
          <w:jc w:val="center"/>
        </w:trPr>
        <w:tc>
          <w:tcPr>
            <w:tcW w:w="468" w:type="dxa"/>
            <w:vAlign w:val="center"/>
          </w:tcPr>
          <w:p w:rsidR="00207ADF" w:rsidRPr="002E7845" w:rsidRDefault="00207ADF" w:rsidP="00207ADF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2E784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02" w:type="dxa"/>
            <w:gridSpan w:val="12"/>
            <w:vAlign w:val="center"/>
          </w:tcPr>
          <w:p w:rsidR="00207ADF" w:rsidRPr="002E7845" w:rsidRDefault="00F04071" w:rsidP="00207ADF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F04071">
              <w:rPr>
                <w:rFonts w:ascii="Times New Roman" w:hAnsi="Times New Roman" w:cs="Times New Roman"/>
                <w:sz w:val="22"/>
                <w:szCs w:val="22"/>
              </w:rPr>
              <w:t>Обеспечен доступ субъектов малого и среднего предпринимательства, в том числе самозанятых, к финансовым ресурсам</w:t>
            </w:r>
          </w:p>
        </w:tc>
      </w:tr>
      <w:tr w:rsidR="009C41B5" w:rsidRPr="002E7845" w:rsidTr="00844906">
        <w:trPr>
          <w:jc w:val="center"/>
        </w:trPr>
        <w:tc>
          <w:tcPr>
            <w:tcW w:w="468" w:type="dxa"/>
            <w:vAlign w:val="center"/>
          </w:tcPr>
          <w:p w:rsidR="009C41B5" w:rsidRPr="002E7845" w:rsidRDefault="009C41B5" w:rsidP="00207ADF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2E7845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2063" w:type="dxa"/>
            <w:gridSpan w:val="2"/>
            <w:vAlign w:val="center"/>
          </w:tcPr>
          <w:p w:rsidR="009C41B5" w:rsidRPr="00FA204A" w:rsidRDefault="009C41B5" w:rsidP="009D38EB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FA204A">
              <w:rPr>
                <w:rFonts w:ascii="Times New Roman" w:hAnsi="Times New Roman" w:cs="Times New Roman"/>
                <w:sz w:val="22"/>
                <w:szCs w:val="22"/>
              </w:rPr>
              <w:t>Оказана информационная и консультативная помощь субъектам малого и среднего предпринимательства, в том числе самозанятым, по вопросам получения льготного финансирования и другим мерам финансовой поддержки</w:t>
            </w:r>
          </w:p>
        </w:tc>
        <w:tc>
          <w:tcPr>
            <w:tcW w:w="1551" w:type="dxa"/>
            <w:vAlign w:val="center"/>
          </w:tcPr>
          <w:p w:rsidR="009C41B5" w:rsidRPr="00FA204A" w:rsidRDefault="009C41B5" w:rsidP="00207ADF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FA204A">
              <w:rPr>
                <w:rFonts w:ascii="Times New Roman" w:hAnsi="Times New Roman" w:cs="Times New Roman"/>
                <w:sz w:val="22"/>
                <w:szCs w:val="22"/>
              </w:rPr>
              <w:t>Иные мероприятия</w:t>
            </w:r>
          </w:p>
        </w:tc>
        <w:tc>
          <w:tcPr>
            <w:tcW w:w="2268" w:type="dxa"/>
            <w:vAlign w:val="center"/>
          </w:tcPr>
          <w:p w:rsidR="009C41B5" w:rsidRPr="002E7845" w:rsidRDefault="009C41B5" w:rsidP="009D38EB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2E7845">
              <w:rPr>
                <w:rFonts w:ascii="Times New Roman" w:hAnsi="Times New Roman" w:cs="Times New Roman"/>
                <w:sz w:val="22"/>
                <w:szCs w:val="22"/>
              </w:rPr>
              <w:t>оздан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2E7845">
              <w:rPr>
                <w:rFonts w:ascii="Times New Roman" w:hAnsi="Times New Roman" w:cs="Times New Roman"/>
                <w:sz w:val="22"/>
                <w:szCs w:val="22"/>
              </w:rPr>
              <w:t xml:space="preserve"> и развит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2E7845">
              <w:rPr>
                <w:rFonts w:ascii="Times New Roman" w:hAnsi="Times New Roman" w:cs="Times New Roman"/>
                <w:sz w:val="22"/>
                <w:szCs w:val="22"/>
              </w:rPr>
              <w:t xml:space="preserve"> эффективны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 </w:t>
            </w:r>
            <w:r w:rsidRPr="002E7845">
              <w:rPr>
                <w:rFonts w:ascii="Times New Roman" w:hAnsi="Times New Roman" w:cs="Times New Roman"/>
                <w:sz w:val="22"/>
                <w:szCs w:val="22"/>
              </w:rPr>
              <w:t>систем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2E7845">
              <w:rPr>
                <w:rFonts w:ascii="Times New Roman" w:hAnsi="Times New Roman" w:cs="Times New Roman"/>
                <w:sz w:val="22"/>
                <w:szCs w:val="22"/>
              </w:rPr>
              <w:t xml:space="preserve"> доступа предпринимателей к актуальной, достоверной и полной информации получения финансовой поддержки</w:t>
            </w:r>
          </w:p>
        </w:tc>
        <w:tc>
          <w:tcPr>
            <w:tcW w:w="1276" w:type="dxa"/>
            <w:vAlign w:val="center"/>
          </w:tcPr>
          <w:p w:rsidR="009C41B5" w:rsidRPr="002E7845" w:rsidRDefault="009C41B5" w:rsidP="009C41B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Mar>
              <w:top w:w="0" w:type="dxa"/>
            </w:tcMar>
            <w:vAlign w:val="center"/>
          </w:tcPr>
          <w:p w:rsidR="009C41B5" w:rsidRPr="002E7845" w:rsidRDefault="009C41B5" w:rsidP="009C41B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9C41B5" w:rsidRPr="002E7845" w:rsidRDefault="009C41B5" w:rsidP="009C41B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134" w:type="dxa"/>
            <w:tcMar>
              <w:top w:w="0" w:type="dxa"/>
            </w:tcMar>
            <w:vAlign w:val="center"/>
          </w:tcPr>
          <w:p w:rsidR="009C41B5" w:rsidRPr="002E7845" w:rsidRDefault="009C41B5" w:rsidP="009C41B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Mar>
              <w:top w:w="0" w:type="dxa"/>
            </w:tcMar>
            <w:vAlign w:val="center"/>
          </w:tcPr>
          <w:p w:rsidR="009C41B5" w:rsidRPr="002E7845" w:rsidRDefault="009C41B5" w:rsidP="009C41B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tcMar>
              <w:top w:w="0" w:type="dxa"/>
            </w:tcMar>
            <w:vAlign w:val="center"/>
          </w:tcPr>
          <w:p w:rsidR="009C41B5" w:rsidRPr="002E7845" w:rsidRDefault="009C41B5" w:rsidP="009C41B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vAlign w:val="center"/>
          </w:tcPr>
          <w:p w:rsidR="009C41B5" w:rsidRPr="002E7845" w:rsidRDefault="009C41B5" w:rsidP="009C41B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49" w:type="dxa"/>
            <w:vAlign w:val="center"/>
          </w:tcPr>
          <w:p w:rsidR="009C41B5" w:rsidRPr="002E7845" w:rsidRDefault="009C41B5" w:rsidP="009C41B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</w:tr>
      <w:tr w:rsidR="004616B5" w:rsidRPr="002E7845" w:rsidTr="00844906">
        <w:trPr>
          <w:jc w:val="center"/>
        </w:trPr>
        <w:tc>
          <w:tcPr>
            <w:tcW w:w="468" w:type="dxa"/>
            <w:vAlign w:val="center"/>
          </w:tcPr>
          <w:p w:rsidR="004616B5" w:rsidRPr="002E7845" w:rsidRDefault="004616B5" w:rsidP="00207ADF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2063" w:type="dxa"/>
            <w:gridSpan w:val="2"/>
            <w:vAlign w:val="center"/>
          </w:tcPr>
          <w:p w:rsidR="004616B5" w:rsidRPr="000656BF" w:rsidRDefault="004616B5" w:rsidP="009D38EB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0656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Обеспечена финансово-кредитная поддержка малого и среднего предпринимательства со счета реинвестирования Фонда развития и сопровождения бизнеса </w:t>
            </w:r>
            <w:r w:rsidRPr="000656B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Осинниковского городского округа</w:t>
            </w:r>
          </w:p>
        </w:tc>
        <w:tc>
          <w:tcPr>
            <w:tcW w:w="1551" w:type="dxa"/>
            <w:vAlign w:val="center"/>
          </w:tcPr>
          <w:p w:rsidR="004616B5" w:rsidRPr="009C41B5" w:rsidRDefault="004616B5" w:rsidP="00207ADF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9C41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Иные мероприятия</w:t>
            </w:r>
          </w:p>
        </w:tc>
        <w:tc>
          <w:tcPr>
            <w:tcW w:w="2268" w:type="dxa"/>
            <w:vAlign w:val="center"/>
          </w:tcPr>
          <w:p w:rsidR="004616B5" w:rsidRDefault="004616B5" w:rsidP="004616B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Выданы кредиты субъектам малого предпринимательства на нужды согласно бизнес-планов</w:t>
            </w:r>
          </w:p>
        </w:tc>
        <w:tc>
          <w:tcPr>
            <w:tcW w:w="1276" w:type="dxa"/>
            <w:vAlign w:val="center"/>
          </w:tcPr>
          <w:p w:rsidR="004616B5" w:rsidRPr="002E7845" w:rsidRDefault="004616B5" w:rsidP="00E90D9C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Mar>
              <w:top w:w="0" w:type="dxa"/>
            </w:tcMar>
            <w:vAlign w:val="center"/>
          </w:tcPr>
          <w:p w:rsidR="004616B5" w:rsidRPr="002E7845" w:rsidRDefault="004616B5" w:rsidP="00E90D9C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4616B5" w:rsidRPr="002E7845" w:rsidRDefault="004616B5" w:rsidP="00E90D9C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134" w:type="dxa"/>
            <w:tcMar>
              <w:top w:w="0" w:type="dxa"/>
            </w:tcMar>
            <w:vAlign w:val="center"/>
          </w:tcPr>
          <w:p w:rsidR="004616B5" w:rsidRPr="002E7845" w:rsidRDefault="004616B5" w:rsidP="00E90D9C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Mar>
              <w:top w:w="0" w:type="dxa"/>
            </w:tcMar>
            <w:vAlign w:val="center"/>
          </w:tcPr>
          <w:p w:rsidR="004616B5" w:rsidRPr="002E7845" w:rsidRDefault="004616B5" w:rsidP="00E90D9C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tcMar>
              <w:top w:w="0" w:type="dxa"/>
            </w:tcMar>
            <w:vAlign w:val="center"/>
          </w:tcPr>
          <w:p w:rsidR="004616B5" w:rsidRPr="002E7845" w:rsidRDefault="004616B5" w:rsidP="00E90D9C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vAlign w:val="center"/>
          </w:tcPr>
          <w:p w:rsidR="004616B5" w:rsidRPr="002E7845" w:rsidRDefault="004616B5" w:rsidP="00E90D9C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49" w:type="dxa"/>
            <w:vAlign w:val="center"/>
          </w:tcPr>
          <w:p w:rsidR="004616B5" w:rsidRPr="002E7845" w:rsidRDefault="004616B5" w:rsidP="00E90D9C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</w:tr>
      <w:tr w:rsidR="004616B5" w:rsidRPr="002E7845" w:rsidTr="00844906">
        <w:trPr>
          <w:jc w:val="center"/>
        </w:trPr>
        <w:tc>
          <w:tcPr>
            <w:tcW w:w="468" w:type="dxa"/>
            <w:vAlign w:val="center"/>
          </w:tcPr>
          <w:p w:rsidR="004616B5" w:rsidRPr="002E7845" w:rsidRDefault="004616B5" w:rsidP="00207ADF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2E784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14102" w:type="dxa"/>
            <w:gridSpan w:val="12"/>
            <w:vAlign w:val="center"/>
          </w:tcPr>
          <w:p w:rsidR="004616B5" w:rsidRPr="002E7845" w:rsidRDefault="004616B5" w:rsidP="00711634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0407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Обеспечено функционирование инфраструктуры поддержки бизнеса</w:t>
            </w:r>
          </w:p>
        </w:tc>
      </w:tr>
      <w:tr w:rsidR="004616B5" w:rsidRPr="002E7845" w:rsidTr="009C41B5">
        <w:trPr>
          <w:trHeight w:val="2530"/>
          <w:jc w:val="center"/>
        </w:trPr>
        <w:tc>
          <w:tcPr>
            <w:tcW w:w="468" w:type="dxa"/>
            <w:vAlign w:val="center"/>
          </w:tcPr>
          <w:p w:rsidR="004616B5" w:rsidRPr="002E7845" w:rsidRDefault="004616B5" w:rsidP="00E77E6B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2E7845"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2063" w:type="dxa"/>
            <w:gridSpan w:val="2"/>
          </w:tcPr>
          <w:p w:rsidR="004616B5" w:rsidRPr="00DE4355" w:rsidRDefault="004616B5" w:rsidP="00E77E6B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4616B5">
              <w:rPr>
                <w:sz w:val="22"/>
              </w:rPr>
              <w:t xml:space="preserve">Выделено </w:t>
            </w:r>
            <w:r>
              <w:rPr>
                <w:sz w:val="22"/>
              </w:rPr>
              <w:t xml:space="preserve">финансирование </w:t>
            </w:r>
            <w:r w:rsidRPr="004616B5">
              <w:rPr>
                <w:sz w:val="22"/>
              </w:rPr>
              <w:t xml:space="preserve"> для </w:t>
            </w:r>
            <w:r>
              <w:rPr>
                <w:sz w:val="22"/>
              </w:rPr>
              <w:t xml:space="preserve">обеспечения </w:t>
            </w:r>
            <w:r w:rsidRPr="004616B5">
              <w:rPr>
                <w:sz w:val="22"/>
              </w:rPr>
              <w:t>деятельности Фонда развития и сопровождения бизнеса Осинниковского городского округа</w:t>
            </w:r>
          </w:p>
        </w:tc>
        <w:tc>
          <w:tcPr>
            <w:tcW w:w="1551" w:type="dxa"/>
            <w:vAlign w:val="center"/>
          </w:tcPr>
          <w:p w:rsidR="004616B5" w:rsidRPr="002E7845" w:rsidRDefault="004616B5" w:rsidP="00E77E6B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Оказание услуг</w:t>
            </w:r>
          </w:p>
        </w:tc>
        <w:tc>
          <w:tcPr>
            <w:tcW w:w="2268" w:type="dxa"/>
            <w:vAlign w:val="center"/>
          </w:tcPr>
          <w:p w:rsidR="004616B5" w:rsidRPr="002E7845" w:rsidRDefault="004616B5" w:rsidP="00B14747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Созданы</w:t>
            </w:r>
            <w:r w:rsidRPr="002E7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развит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ы</w:t>
            </w:r>
            <w:r w:rsidRPr="002E7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эффективны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2E7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систем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ы</w:t>
            </w:r>
            <w:r w:rsidRPr="002E78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доступа предпринимателей к актуальной, достоверной и полной информации, необходимой для успешного ведения бизнеса.</w:t>
            </w:r>
          </w:p>
        </w:tc>
        <w:tc>
          <w:tcPr>
            <w:tcW w:w="1276" w:type="dxa"/>
            <w:vAlign w:val="center"/>
          </w:tcPr>
          <w:p w:rsidR="004616B5" w:rsidRPr="002E7845" w:rsidRDefault="004616B5" w:rsidP="009C41B5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Mar>
              <w:top w:w="0" w:type="dxa"/>
            </w:tcMar>
            <w:vAlign w:val="center"/>
          </w:tcPr>
          <w:p w:rsidR="004616B5" w:rsidRPr="002E7845" w:rsidRDefault="004616B5" w:rsidP="009C41B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Mar>
              <w:top w:w="0" w:type="dxa"/>
            </w:tcMar>
            <w:vAlign w:val="center"/>
          </w:tcPr>
          <w:p w:rsidR="004616B5" w:rsidRPr="002E7845" w:rsidRDefault="004616B5" w:rsidP="009C41B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134" w:type="dxa"/>
            <w:tcMar>
              <w:top w:w="0" w:type="dxa"/>
            </w:tcMar>
            <w:vAlign w:val="center"/>
          </w:tcPr>
          <w:p w:rsidR="004616B5" w:rsidRPr="002E7845" w:rsidRDefault="004616B5" w:rsidP="009C41B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Mar>
              <w:top w:w="0" w:type="dxa"/>
            </w:tcMar>
            <w:vAlign w:val="center"/>
          </w:tcPr>
          <w:p w:rsidR="004616B5" w:rsidRPr="002E7845" w:rsidRDefault="004616B5" w:rsidP="009C41B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tcMar>
              <w:top w:w="0" w:type="dxa"/>
            </w:tcMar>
            <w:vAlign w:val="center"/>
          </w:tcPr>
          <w:p w:rsidR="004616B5" w:rsidRPr="002E7845" w:rsidRDefault="004616B5" w:rsidP="009C41B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vAlign w:val="center"/>
          </w:tcPr>
          <w:p w:rsidR="004616B5" w:rsidRPr="002E7845" w:rsidRDefault="004616B5" w:rsidP="009C41B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49" w:type="dxa"/>
            <w:vAlign w:val="center"/>
          </w:tcPr>
          <w:p w:rsidR="004616B5" w:rsidRPr="002E7845" w:rsidRDefault="004616B5" w:rsidP="009C41B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</w:tr>
    </w:tbl>
    <w:p w:rsidR="00DA53C8" w:rsidRDefault="00DA53C8" w:rsidP="00DA53C8">
      <w:pPr>
        <w:widowControl w:val="0"/>
        <w:suppressAutoHyphens/>
        <w:overflowPunct w:val="0"/>
        <w:jc w:val="center"/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</w:pPr>
    </w:p>
    <w:p w:rsidR="00DA53C8" w:rsidRDefault="00DA53C8">
      <w:pPr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</w:pPr>
      <w:r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  <w:br w:type="page"/>
      </w:r>
    </w:p>
    <w:p w:rsidR="00DA53C8" w:rsidRPr="00DA53C8" w:rsidRDefault="00DA53C8" w:rsidP="00DA53C8">
      <w:pPr>
        <w:widowControl w:val="0"/>
        <w:suppressAutoHyphens/>
        <w:overflowPunct w:val="0"/>
        <w:jc w:val="center"/>
        <w:rPr>
          <w:rFonts w:eastAsia="Source Han Sans CN Regular"/>
          <w:b/>
          <w:bCs/>
          <w:color w:val="000000"/>
          <w:kern w:val="2"/>
          <w:sz w:val="28"/>
          <w:szCs w:val="28"/>
          <w:lang w:bidi="ru-RU"/>
        </w:rPr>
      </w:pPr>
      <w:r w:rsidRPr="00DA53C8">
        <w:rPr>
          <w:rFonts w:eastAsia="Source Han Sans CN Regular"/>
          <w:b/>
          <w:bCs/>
          <w:color w:val="000000"/>
          <w:kern w:val="2"/>
          <w:sz w:val="28"/>
          <w:szCs w:val="28"/>
          <w:lang w:bidi="ru-RU"/>
        </w:rPr>
        <w:lastRenderedPageBreak/>
        <w:t>5. Финансовое обеспечение комплекса процессных мероприятий</w:t>
      </w:r>
    </w:p>
    <w:p w:rsidR="00DA53C8" w:rsidRDefault="00DA53C8" w:rsidP="00DA53C8">
      <w:pPr>
        <w:widowControl w:val="0"/>
        <w:suppressAutoHyphens/>
        <w:overflowPunct w:val="0"/>
        <w:jc w:val="center"/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</w:pPr>
    </w:p>
    <w:tbl>
      <w:tblPr>
        <w:tblW w:w="1452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  <w:right w:w="0" w:type="dxa"/>
        </w:tblCellMar>
        <w:tblLook w:val="0000"/>
      </w:tblPr>
      <w:tblGrid>
        <w:gridCol w:w="3840"/>
        <w:gridCol w:w="1660"/>
        <w:gridCol w:w="1701"/>
        <w:gridCol w:w="1559"/>
        <w:gridCol w:w="1559"/>
        <w:gridCol w:w="1635"/>
        <w:gridCol w:w="2566"/>
      </w:tblGrid>
      <w:tr w:rsidR="00DA53C8" w:rsidRPr="0064146D" w:rsidTr="00CE400B">
        <w:tc>
          <w:tcPr>
            <w:tcW w:w="3840" w:type="dxa"/>
            <w:vMerge w:val="restart"/>
            <w:vAlign w:val="center"/>
          </w:tcPr>
          <w:p w:rsidR="00DA53C8" w:rsidRPr="0064146D" w:rsidRDefault="00DA53C8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мероприятия (результата)/источники финансирования</w:t>
            </w:r>
          </w:p>
        </w:tc>
        <w:tc>
          <w:tcPr>
            <w:tcW w:w="10680" w:type="dxa"/>
            <w:gridSpan w:val="6"/>
            <w:tcMar>
              <w:right w:w="108" w:type="dxa"/>
            </w:tcMar>
            <w:vAlign w:val="center"/>
          </w:tcPr>
          <w:p w:rsidR="00DA53C8" w:rsidRPr="0064146D" w:rsidRDefault="00DA53C8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FA392D" w:rsidRPr="0064146D" w:rsidTr="00CE400B">
        <w:tc>
          <w:tcPr>
            <w:tcW w:w="3840" w:type="dxa"/>
            <w:vMerge/>
            <w:vAlign w:val="center"/>
          </w:tcPr>
          <w:p w:rsidR="00FA392D" w:rsidRPr="0064146D" w:rsidRDefault="00FA392D" w:rsidP="00DA53C8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0" w:type="dxa"/>
            <w:tcMar>
              <w:top w:w="0" w:type="dxa"/>
            </w:tcMar>
            <w:vAlign w:val="center"/>
          </w:tcPr>
          <w:p w:rsidR="00FA392D" w:rsidRPr="0064146D" w:rsidRDefault="00FA392D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01" w:type="dxa"/>
            <w:tcMar>
              <w:top w:w="0" w:type="dxa"/>
            </w:tcMar>
            <w:vAlign w:val="center"/>
          </w:tcPr>
          <w:p w:rsidR="00FA392D" w:rsidRPr="0064146D" w:rsidRDefault="00FA392D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559" w:type="dxa"/>
            <w:tcMar>
              <w:top w:w="0" w:type="dxa"/>
            </w:tcMar>
            <w:vAlign w:val="center"/>
          </w:tcPr>
          <w:p w:rsidR="00FA392D" w:rsidRPr="0064146D" w:rsidRDefault="00FA392D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559" w:type="dxa"/>
            <w:vAlign w:val="center"/>
          </w:tcPr>
          <w:p w:rsidR="00FA392D" w:rsidRPr="0064146D" w:rsidRDefault="00FA392D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635" w:type="dxa"/>
            <w:vAlign w:val="center"/>
          </w:tcPr>
          <w:p w:rsidR="00FA392D" w:rsidRPr="0064146D" w:rsidRDefault="00FA392D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2566" w:type="dxa"/>
            <w:tcMar>
              <w:top w:w="0" w:type="dxa"/>
              <w:right w:w="108" w:type="dxa"/>
            </w:tcMar>
            <w:vAlign w:val="center"/>
          </w:tcPr>
          <w:p w:rsidR="00FA392D" w:rsidRPr="0064146D" w:rsidRDefault="00FA392D" w:rsidP="00DA53C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</w:t>
            </w:r>
          </w:p>
        </w:tc>
      </w:tr>
      <w:tr w:rsidR="00357A6F" w:rsidRPr="0064146D" w:rsidTr="00CE400B">
        <w:tc>
          <w:tcPr>
            <w:tcW w:w="3840" w:type="dxa"/>
            <w:tcMar>
              <w:top w:w="0" w:type="dxa"/>
            </w:tcMar>
            <w:vAlign w:val="center"/>
          </w:tcPr>
          <w:p w:rsidR="00357A6F" w:rsidRPr="0064146D" w:rsidRDefault="00357A6F" w:rsidP="00357A6F">
            <w:pPr>
              <w:pStyle w:val="af5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Комплекс процессных мероприятий «Поддержка и развитие бизнеса» (всего), в том числе:</w:t>
            </w:r>
          </w:p>
        </w:tc>
        <w:tc>
          <w:tcPr>
            <w:tcW w:w="1660" w:type="dxa"/>
            <w:tcMar>
              <w:top w:w="0" w:type="dxa"/>
            </w:tcMar>
            <w:vAlign w:val="center"/>
          </w:tcPr>
          <w:p w:rsidR="00357A6F" w:rsidRPr="0064146D" w:rsidRDefault="00357A6F" w:rsidP="00357A6F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b/>
                <w:sz w:val="22"/>
                <w:szCs w:val="22"/>
              </w:rPr>
              <w:t>2 050,50</w:t>
            </w:r>
          </w:p>
        </w:tc>
        <w:tc>
          <w:tcPr>
            <w:tcW w:w="1701" w:type="dxa"/>
            <w:tcMar>
              <w:top w:w="0" w:type="dxa"/>
            </w:tcMar>
            <w:vAlign w:val="center"/>
          </w:tcPr>
          <w:p w:rsidR="00357A6F" w:rsidRPr="0064146D" w:rsidRDefault="00357A6F" w:rsidP="00357A6F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b/>
                <w:sz w:val="22"/>
                <w:szCs w:val="22"/>
              </w:rPr>
              <w:t>2 150,50</w:t>
            </w:r>
          </w:p>
        </w:tc>
        <w:tc>
          <w:tcPr>
            <w:tcW w:w="1559" w:type="dxa"/>
            <w:tcMar>
              <w:top w:w="0" w:type="dxa"/>
            </w:tcMar>
            <w:vAlign w:val="center"/>
          </w:tcPr>
          <w:p w:rsidR="00357A6F" w:rsidRPr="0064146D" w:rsidRDefault="00357A6F" w:rsidP="00357A6F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b/>
                <w:sz w:val="22"/>
                <w:szCs w:val="22"/>
              </w:rPr>
              <w:t>2 150,50</w:t>
            </w:r>
          </w:p>
        </w:tc>
        <w:tc>
          <w:tcPr>
            <w:tcW w:w="1559" w:type="dxa"/>
            <w:vAlign w:val="center"/>
          </w:tcPr>
          <w:p w:rsidR="00357A6F" w:rsidRPr="0005099B" w:rsidRDefault="00357A6F" w:rsidP="00357A6F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099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9700B9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  <w:tc>
          <w:tcPr>
            <w:tcW w:w="1635" w:type="dxa"/>
            <w:vAlign w:val="center"/>
          </w:tcPr>
          <w:p w:rsidR="00357A6F" w:rsidRPr="0005099B" w:rsidRDefault="009700B9" w:rsidP="00357A6F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  <w:r w:rsidR="00357A6F" w:rsidRPr="0005099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2566" w:type="dxa"/>
            <w:tcMar>
              <w:top w:w="0" w:type="dxa"/>
              <w:right w:w="108" w:type="dxa"/>
            </w:tcMar>
            <w:vAlign w:val="center"/>
          </w:tcPr>
          <w:p w:rsidR="00357A6F" w:rsidRPr="0005099B" w:rsidRDefault="0005099B" w:rsidP="00357A6F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099B">
              <w:rPr>
                <w:rFonts w:ascii="Times New Roman" w:hAnsi="Times New Roman" w:cs="Times New Roman"/>
                <w:b/>
                <w:sz w:val="22"/>
                <w:szCs w:val="22"/>
              </w:rPr>
              <w:t>6 351,5</w:t>
            </w:r>
          </w:p>
        </w:tc>
      </w:tr>
      <w:tr w:rsidR="009700B9" w:rsidRPr="0064146D" w:rsidTr="009700B9">
        <w:tc>
          <w:tcPr>
            <w:tcW w:w="3840" w:type="dxa"/>
            <w:tcMar>
              <w:top w:w="0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660" w:type="dxa"/>
            <w:tcMar>
              <w:top w:w="0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sz w:val="22"/>
                <w:szCs w:val="22"/>
              </w:rPr>
              <w:t>1 850,50</w:t>
            </w:r>
          </w:p>
        </w:tc>
        <w:tc>
          <w:tcPr>
            <w:tcW w:w="1701" w:type="dxa"/>
            <w:tcMar>
              <w:top w:w="0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sz w:val="22"/>
                <w:szCs w:val="22"/>
              </w:rPr>
              <w:t>1 850,50</w:t>
            </w:r>
          </w:p>
        </w:tc>
        <w:tc>
          <w:tcPr>
            <w:tcW w:w="1559" w:type="dxa"/>
            <w:tcMar>
              <w:top w:w="0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sz w:val="22"/>
                <w:szCs w:val="22"/>
              </w:rPr>
              <w:t>1 850,50</w:t>
            </w:r>
          </w:p>
        </w:tc>
        <w:tc>
          <w:tcPr>
            <w:tcW w:w="1559" w:type="dxa"/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635" w:type="dxa"/>
          </w:tcPr>
          <w:p w:rsidR="009700B9" w:rsidRDefault="009700B9" w:rsidP="009700B9">
            <w:pPr>
              <w:jc w:val="center"/>
            </w:pPr>
            <w:r w:rsidRPr="00A600B8">
              <w:rPr>
                <w:sz w:val="22"/>
                <w:szCs w:val="22"/>
              </w:rPr>
              <w:t>0,00</w:t>
            </w:r>
          </w:p>
        </w:tc>
        <w:tc>
          <w:tcPr>
            <w:tcW w:w="2566" w:type="dxa"/>
            <w:tcMar>
              <w:top w:w="0" w:type="dxa"/>
              <w:right w:w="108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5 551,5</w:t>
            </w:r>
          </w:p>
        </w:tc>
      </w:tr>
      <w:tr w:rsidR="009700B9" w:rsidRPr="0064146D" w:rsidTr="009700B9">
        <w:tc>
          <w:tcPr>
            <w:tcW w:w="3840" w:type="dxa"/>
            <w:tcMar>
              <w:top w:w="0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660" w:type="dxa"/>
            <w:tcMar>
              <w:top w:w="0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701" w:type="dxa"/>
            <w:tcMar>
              <w:top w:w="0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sz w:val="22"/>
                <w:szCs w:val="22"/>
              </w:rPr>
              <w:t>300,00</w:t>
            </w:r>
          </w:p>
        </w:tc>
        <w:tc>
          <w:tcPr>
            <w:tcW w:w="1559" w:type="dxa"/>
            <w:tcMar>
              <w:top w:w="0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sz w:val="22"/>
                <w:szCs w:val="22"/>
              </w:rPr>
              <w:t>300,00</w:t>
            </w:r>
          </w:p>
        </w:tc>
        <w:tc>
          <w:tcPr>
            <w:tcW w:w="1559" w:type="dxa"/>
          </w:tcPr>
          <w:p w:rsidR="009700B9" w:rsidRDefault="009700B9" w:rsidP="009700B9">
            <w:pPr>
              <w:jc w:val="center"/>
            </w:pPr>
            <w:r w:rsidRPr="00E3538D">
              <w:rPr>
                <w:sz w:val="22"/>
                <w:szCs w:val="22"/>
              </w:rPr>
              <w:t>0,00</w:t>
            </w:r>
          </w:p>
        </w:tc>
        <w:tc>
          <w:tcPr>
            <w:tcW w:w="1635" w:type="dxa"/>
          </w:tcPr>
          <w:p w:rsidR="009700B9" w:rsidRDefault="009700B9" w:rsidP="009700B9">
            <w:pPr>
              <w:jc w:val="center"/>
            </w:pPr>
            <w:r w:rsidRPr="00A600B8">
              <w:rPr>
                <w:sz w:val="22"/>
                <w:szCs w:val="22"/>
              </w:rPr>
              <w:t>0,00</w:t>
            </w:r>
          </w:p>
        </w:tc>
        <w:tc>
          <w:tcPr>
            <w:tcW w:w="2566" w:type="dxa"/>
            <w:tcMar>
              <w:top w:w="0" w:type="dxa"/>
              <w:right w:w="108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800,00</w:t>
            </w:r>
          </w:p>
        </w:tc>
      </w:tr>
      <w:tr w:rsidR="009700B9" w:rsidRPr="0064146D" w:rsidTr="009700B9">
        <w:tc>
          <w:tcPr>
            <w:tcW w:w="3840" w:type="dxa"/>
            <w:tcMar>
              <w:top w:w="0" w:type="dxa"/>
            </w:tcMar>
            <w:vAlign w:val="center"/>
          </w:tcPr>
          <w:p w:rsidR="009700B9" w:rsidRPr="004616B5" w:rsidRDefault="009C41B5" w:rsidP="006C3D03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4616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9700B9" w:rsidRPr="004616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Мероприятие (результат) «</w:t>
            </w:r>
            <w:r w:rsidR="009700B9" w:rsidRPr="004616B5">
              <w:rPr>
                <w:rFonts w:ascii="Times New Roman" w:hAnsi="Times New Roman" w:cs="Times New Roman"/>
                <w:sz w:val="22"/>
                <w:szCs w:val="22"/>
              </w:rPr>
              <w:t>Привлечен</w:t>
            </w:r>
            <w:r w:rsidRPr="004616B5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="009700B9" w:rsidRPr="004616B5">
              <w:rPr>
                <w:rFonts w:ascii="Times New Roman" w:hAnsi="Times New Roman" w:cs="Times New Roman"/>
                <w:sz w:val="22"/>
                <w:szCs w:val="22"/>
              </w:rPr>
              <w:t xml:space="preserve"> субъект</w:t>
            </w:r>
            <w:r w:rsidRPr="004616B5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="009700B9" w:rsidRPr="004616B5">
              <w:rPr>
                <w:rFonts w:ascii="Times New Roman" w:hAnsi="Times New Roman" w:cs="Times New Roman"/>
                <w:sz w:val="22"/>
                <w:szCs w:val="22"/>
              </w:rPr>
              <w:t xml:space="preserve"> малого и среднего предпринимательства, а также самозаняты</w:t>
            </w:r>
            <w:r w:rsidRPr="004616B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9700B9" w:rsidRPr="004616B5">
              <w:rPr>
                <w:rFonts w:ascii="Times New Roman" w:hAnsi="Times New Roman" w:cs="Times New Roman"/>
                <w:sz w:val="22"/>
                <w:szCs w:val="22"/>
              </w:rPr>
              <w:t xml:space="preserve"> граждан</w:t>
            </w:r>
            <w:r w:rsidRPr="004616B5">
              <w:rPr>
                <w:rFonts w:ascii="Times New Roman" w:hAnsi="Times New Roman" w:cs="Times New Roman"/>
                <w:sz w:val="22"/>
                <w:szCs w:val="22"/>
              </w:rPr>
              <w:t>е к участию в мероприятиях по популяризации предпринимательской деятельности</w:t>
            </w:r>
            <w:r w:rsidR="009700B9" w:rsidRPr="004616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», всего, в том числе:</w:t>
            </w:r>
          </w:p>
        </w:tc>
        <w:tc>
          <w:tcPr>
            <w:tcW w:w="1660" w:type="dxa"/>
            <w:tcMar>
              <w:top w:w="0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b/>
                <w:sz w:val="22"/>
                <w:szCs w:val="22"/>
              </w:rPr>
              <w:t>96,70</w:t>
            </w:r>
          </w:p>
        </w:tc>
        <w:tc>
          <w:tcPr>
            <w:tcW w:w="1701" w:type="dxa"/>
            <w:tcMar>
              <w:top w:w="0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b/>
                <w:sz w:val="22"/>
                <w:szCs w:val="22"/>
              </w:rPr>
              <w:t>96,70</w:t>
            </w:r>
          </w:p>
        </w:tc>
        <w:tc>
          <w:tcPr>
            <w:tcW w:w="1559" w:type="dxa"/>
            <w:tcMar>
              <w:top w:w="0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b/>
                <w:sz w:val="22"/>
                <w:szCs w:val="22"/>
              </w:rPr>
              <w:t>96,70</w:t>
            </w:r>
          </w:p>
        </w:tc>
        <w:tc>
          <w:tcPr>
            <w:tcW w:w="1559" w:type="dxa"/>
            <w:vAlign w:val="center"/>
          </w:tcPr>
          <w:p w:rsidR="009700B9" w:rsidRPr="009700B9" w:rsidRDefault="009700B9" w:rsidP="009700B9">
            <w:pPr>
              <w:jc w:val="center"/>
              <w:rPr>
                <w:b/>
              </w:rPr>
            </w:pPr>
            <w:r w:rsidRPr="009700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635" w:type="dxa"/>
            <w:vAlign w:val="center"/>
          </w:tcPr>
          <w:p w:rsidR="009700B9" w:rsidRPr="009700B9" w:rsidRDefault="009700B9" w:rsidP="009700B9">
            <w:pPr>
              <w:jc w:val="center"/>
              <w:rPr>
                <w:b/>
              </w:rPr>
            </w:pPr>
            <w:r w:rsidRPr="009700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2566" w:type="dxa"/>
            <w:tcMar>
              <w:top w:w="0" w:type="dxa"/>
              <w:right w:w="108" w:type="dxa"/>
            </w:tcMar>
            <w:vAlign w:val="center"/>
          </w:tcPr>
          <w:p w:rsidR="009700B9" w:rsidRPr="00357A6F" w:rsidRDefault="009700B9" w:rsidP="009700B9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7A6F">
              <w:rPr>
                <w:rFonts w:ascii="Times New Roman" w:hAnsi="Times New Roman" w:cs="Times New Roman"/>
                <w:b/>
                <w:sz w:val="22"/>
                <w:szCs w:val="22"/>
              </w:rPr>
              <w:t>290,1</w:t>
            </w:r>
          </w:p>
        </w:tc>
      </w:tr>
      <w:tr w:rsidR="009700B9" w:rsidRPr="0064146D" w:rsidTr="009700B9">
        <w:tc>
          <w:tcPr>
            <w:tcW w:w="3840" w:type="dxa"/>
            <w:tcMar>
              <w:top w:w="0" w:type="dxa"/>
            </w:tcMar>
            <w:vAlign w:val="center"/>
          </w:tcPr>
          <w:p w:rsidR="009700B9" w:rsidRPr="004616B5" w:rsidRDefault="009700B9" w:rsidP="009700B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16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660" w:type="dxa"/>
            <w:tcMar>
              <w:top w:w="0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sz w:val="22"/>
                <w:szCs w:val="22"/>
              </w:rPr>
              <w:t>96,70</w:t>
            </w:r>
          </w:p>
        </w:tc>
        <w:tc>
          <w:tcPr>
            <w:tcW w:w="1701" w:type="dxa"/>
            <w:tcMar>
              <w:top w:w="0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sz w:val="22"/>
                <w:szCs w:val="22"/>
              </w:rPr>
              <w:t>96,70</w:t>
            </w:r>
          </w:p>
        </w:tc>
        <w:tc>
          <w:tcPr>
            <w:tcW w:w="1559" w:type="dxa"/>
            <w:tcMar>
              <w:top w:w="0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sz w:val="22"/>
                <w:szCs w:val="22"/>
              </w:rPr>
              <w:t>96,70</w:t>
            </w:r>
          </w:p>
        </w:tc>
        <w:tc>
          <w:tcPr>
            <w:tcW w:w="1559" w:type="dxa"/>
          </w:tcPr>
          <w:p w:rsidR="009700B9" w:rsidRDefault="009700B9" w:rsidP="009700B9">
            <w:pPr>
              <w:jc w:val="center"/>
            </w:pPr>
            <w:r w:rsidRPr="002968DA">
              <w:rPr>
                <w:sz w:val="22"/>
                <w:szCs w:val="22"/>
              </w:rPr>
              <w:t>0,00</w:t>
            </w:r>
          </w:p>
        </w:tc>
        <w:tc>
          <w:tcPr>
            <w:tcW w:w="1635" w:type="dxa"/>
          </w:tcPr>
          <w:p w:rsidR="009700B9" w:rsidRDefault="009700B9" w:rsidP="009700B9">
            <w:pPr>
              <w:jc w:val="center"/>
            </w:pPr>
            <w:r w:rsidRPr="002968DA">
              <w:rPr>
                <w:sz w:val="22"/>
                <w:szCs w:val="22"/>
              </w:rPr>
              <w:t>0,00</w:t>
            </w:r>
          </w:p>
        </w:tc>
        <w:tc>
          <w:tcPr>
            <w:tcW w:w="2566" w:type="dxa"/>
            <w:tcMar>
              <w:top w:w="0" w:type="dxa"/>
              <w:right w:w="108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290,1</w:t>
            </w:r>
          </w:p>
        </w:tc>
      </w:tr>
      <w:tr w:rsidR="009700B9" w:rsidRPr="0064146D" w:rsidTr="009700B9">
        <w:tc>
          <w:tcPr>
            <w:tcW w:w="3840" w:type="dxa"/>
            <w:tcMar>
              <w:top w:w="0" w:type="dxa"/>
            </w:tcMar>
            <w:vAlign w:val="center"/>
          </w:tcPr>
          <w:p w:rsidR="009700B9" w:rsidRPr="004616B5" w:rsidRDefault="006C3D03" w:rsidP="009700B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16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9700B9" w:rsidRPr="004616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Мероприятие (результат)</w:t>
            </w:r>
          </w:p>
          <w:p w:rsidR="009700B9" w:rsidRPr="004616B5" w:rsidRDefault="009700B9" w:rsidP="00284AD8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16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r w:rsidR="00284AD8" w:rsidRPr="004616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Обеспечена ф</w:t>
            </w:r>
            <w:r w:rsidRPr="004616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инансово-кредитная поддержка малого и среднего предпринимательства с</w:t>
            </w:r>
            <w:r w:rsidR="00284AD8" w:rsidRPr="004616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4616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счета реинвестирования Фонда развития и сопровождения бизнеса Осинниковского городского округа», всего, в том числе:</w:t>
            </w:r>
          </w:p>
        </w:tc>
        <w:tc>
          <w:tcPr>
            <w:tcW w:w="1660" w:type="dxa"/>
            <w:tcMar>
              <w:top w:w="0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b/>
                <w:sz w:val="22"/>
                <w:szCs w:val="22"/>
              </w:rPr>
              <w:t>200,00</w:t>
            </w:r>
          </w:p>
        </w:tc>
        <w:tc>
          <w:tcPr>
            <w:tcW w:w="1701" w:type="dxa"/>
            <w:tcMar>
              <w:top w:w="0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b/>
                <w:sz w:val="22"/>
                <w:szCs w:val="22"/>
              </w:rPr>
              <w:t>300,00</w:t>
            </w:r>
          </w:p>
        </w:tc>
        <w:tc>
          <w:tcPr>
            <w:tcW w:w="1559" w:type="dxa"/>
            <w:tcMar>
              <w:top w:w="0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b/>
                <w:sz w:val="22"/>
                <w:szCs w:val="22"/>
              </w:rPr>
              <w:t>300,00</w:t>
            </w:r>
          </w:p>
        </w:tc>
        <w:tc>
          <w:tcPr>
            <w:tcW w:w="1559" w:type="dxa"/>
            <w:vAlign w:val="center"/>
          </w:tcPr>
          <w:p w:rsidR="009700B9" w:rsidRPr="009700B9" w:rsidRDefault="009700B9" w:rsidP="009700B9">
            <w:pPr>
              <w:jc w:val="center"/>
              <w:rPr>
                <w:b/>
              </w:rPr>
            </w:pPr>
            <w:r w:rsidRPr="009700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635" w:type="dxa"/>
            <w:vAlign w:val="center"/>
          </w:tcPr>
          <w:p w:rsidR="009700B9" w:rsidRPr="009700B9" w:rsidRDefault="009700B9" w:rsidP="009700B9">
            <w:pPr>
              <w:jc w:val="center"/>
              <w:rPr>
                <w:b/>
              </w:rPr>
            </w:pPr>
            <w:r w:rsidRPr="009700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2566" w:type="dxa"/>
            <w:tcMar>
              <w:top w:w="0" w:type="dxa"/>
              <w:right w:w="108" w:type="dxa"/>
            </w:tcMar>
            <w:vAlign w:val="center"/>
          </w:tcPr>
          <w:p w:rsidR="009700B9" w:rsidRPr="00357A6F" w:rsidRDefault="009700B9" w:rsidP="009700B9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7A6F">
              <w:rPr>
                <w:rFonts w:ascii="Times New Roman" w:hAnsi="Times New Roman" w:cs="Times New Roman"/>
                <w:b/>
                <w:sz w:val="22"/>
                <w:szCs w:val="22"/>
              </w:rPr>
              <w:t>800,00</w:t>
            </w:r>
          </w:p>
        </w:tc>
      </w:tr>
      <w:tr w:rsidR="009700B9" w:rsidRPr="0064146D" w:rsidTr="009700B9">
        <w:tc>
          <w:tcPr>
            <w:tcW w:w="3840" w:type="dxa"/>
            <w:tcMar>
              <w:top w:w="0" w:type="dxa"/>
            </w:tcMar>
            <w:vAlign w:val="center"/>
          </w:tcPr>
          <w:p w:rsidR="009700B9" w:rsidRPr="004616B5" w:rsidRDefault="009700B9" w:rsidP="009700B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16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660" w:type="dxa"/>
            <w:tcMar>
              <w:top w:w="0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701" w:type="dxa"/>
            <w:tcMar>
              <w:top w:w="0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sz w:val="22"/>
                <w:szCs w:val="22"/>
              </w:rPr>
              <w:t>300,00</w:t>
            </w:r>
          </w:p>
        </w:tc>
        <w:tc>
          <w:tcPr>
            <w:tcW w:w="1559" w:type="dxa"/>
            <w:tcMar>
              <w:top w:w="0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sz w:val="22"/>
                <w:szCs w:val="22"/>
              </w:rPr>
              <w:t>300,00</w:t>
            </w:r>
          </w:p>
        </w:tc>
        <w:tc>
          <w:tcPr>
            <w:tcW w:w="1559" w:type="dxa"/>
          </w:tcPr>
          <w:p w:rsidR="009700B9" w:rsidRDefault="009700B9" w:rsidP="009700B9">
            <w:pPr>
              <w:jc w:val="center"/>
            </w:pPr>
            <w:r w:rsidRPr="00080C70">
              <w:rPr>
                <w:sz w:val="22"/>
                <w:szCs w:val="22"/>
              </w:rPr>
              <w:t>0,00</w:t>
            </w:r>
          </w:p>
        </w:tc>
        <w:tc>
          <w:tcPr>
            <w:tcW w:w="1635" w:type="dxa"/>
          </w:tcPr>
          <w:p w:rsidR="009700B9" w:rsidRDefault="009700B9" w:rsidP="009700B9">
            <w:pPr>
              <w:jc w:val="center"/>
            </w:pPr>
            <w:r w:rsidRPr="00080C70">
              <w:rPr>
                <w:sz w:val="22"/>
                <w:szCs w:val="22"/>
              </w:rPr>
              <w:t>0,00</w:t>
            </w:r>
          </w:p>
        </w:tc>
        <w:tc>
          <w:tcPr>
            <w:tcW w:w="2566" w:type="dxa"/>
            <w:tcMar>
              <w:top w:w="0" w:type="dxa"/>
              <w:right w:w="108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800,00</w:t>
            </w:r>
          </w:p>
        </w:tc>
      </w:tr>
      <w:tr w:rsidR="009700B9" w:rsidRPr="0064146D" w:rsidTr="009700B9">
        <w:tc>
          <w:tcPr>
            <w:tcW w:w="3840" w:type="dxa"/>
            <w:tcMar>
              <w:top w:w="0" w:type="dxa"/>
            </w:tcMar>
            <w:vAlign w:val="center"/>
          </w:tcPr>
          <w:p w:rsidR="009700B9" w:rsidRPr="004616B5" w:rsidRDefault="004616B5" w:rsidP="009700B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9700B9" w:rsidRPr="004616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Мероприятие (результат)</w:t>
            </w:r>
          </w:p>
          <w:p w:rsidR="009700B9" w:rsidRPr="004616B5" w:rsidRDefault="009700B9" w:rsidP="004616B5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16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r w:rsidR="004616B5" w:rsidRPr="004616B5">
              <w:rPr>
                <w:sz w:val="22"/>
              </w:rPr>
              <w:t xml:space="preserve">Выделено </w:t>
            </w:r>
            <w:r w:rsidR="004616B5">
              <w:rPr>
                <w:sz w:val="22"/>
              </w:rPr>
              <w:t xml:space="preserve">финансирование </w:t>
            </w:r>
            <w:r w:rsidR="004616B5" w:rsidRPr="004616B5">
              <w:rPr>
                <w:sz w:val="22"/>
              </w:rPr>
              <w:t xml:space="preserve"> для </w:t>
            </w:r>
            <w:r w:rsidR="004616B5">
              <w:rPr>
                <w:sz w:val="22"/>
              </w:rPr>
              <w:t xml:space="preserve">обеспечения </w:t>
            </w:r>
            <w:r w:rsidR="004616B5" w:rsidRPr="004616B5">
              <w:rPr>
                <w:sz w:val="22"/>
              </w:rPr>
              <w:t>деятельности Фонда развития и сопровождения бизнеса Осинниковского городского округа</w:t>
            </w:r>
            <w:r w:rsidRPr="004616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», всего, в том числе:</w:t>
            </w:r>
          </w:p>
        </w:tc>
        <w:tc>
          <w:tcPr>
            <w:tcW w:w="1660" w:type="dxa"/>
            <w:tcMar>
              <w:top w:w="0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b/>
                <w:sz w:val="22"/>
                <w:szCs w:val="22"/>
              </w:rPr>
              <w:t>1 753,80</w:t>
            </w:r>
          </w:p>
        </w:tc>
        <w:tc>
          <w:tcPr>
            <w:tcW w:w="1701" w:type="dxa"/>
            <w:tcMar>
              <w:top w:w="0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b/>
                <w:sz w:val="22"/>
                <w:szCs w:val="22"/>
              </w:rPr>
              <w:t>1 753,80</w:t>
            </w:r>
          </w:p>
        </w:tc>
        <w:tc>
          <w:tcPr>
            <w:tcW w:w="1559" w:type="dxa"/>
            <w:tcMar>
              <w:top w:w="0" w:type="dxa"/>
            </w:tcMar>
            <w:vAlign w:val="center"/>
          </w:tcPr>
          <w:p w:rsidR="009700B9" w:rsidRPr="00357A6F" w:rsidRDefault="009700B9" w:rsidP="009700B9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7A6F">
              <w:rPr>
                <w:rFonts w:ascii="Times New Roman" w:hAnsi="Times New Roman" w:cs="Times New Roman"/>
                <w:b/>
                <w:sz w:val="22"/>
                <w:szCs w:val="22"/>
              </w:rPr>
              <w:t>1 753,80</w:t>
            </w:r>
          </w:p>
        </w:tc>
        <w:tc>
          <w:tcPr>
            <w:tcW w:w="1559" w:type="dxa"/>
            <w:vAlign w:val="center"/>
          </w:tcPr>
          <w:p w:rsidR="009700B9" w:rsidRPr="009700B9" w:rsidRDefault="009700B9" w:rsidP="009700B9">
            <w:pPr>
              <w:jc w:val="center"/>
              <w:rPr>
                <w:b/>
              </w:rPr>
            </w:pPr>
            <w:r w:rsidRPr="009700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635" w:type="dxa"/>
            <w:vAlign w:val="center"/>
          </w:tcPr>
          <w:p w:rsidR="009700B9" w:rsidRPr="009700B9" w:rsidRDefault="009700B9" w:rsidP="009700B9">
            <w:pPr>
              <w:jc w:val="center"/>
              <w:rPr>
                <w:b/>
              </w:rPr>
            </w:pPr>
            <w:r w:rsidRPr="009700B9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2566" w:type="dxa"/>
            <w:tcMar>
              <w:top w:w="0" w:type="dxa"/>
              <w:right w:w="108" w:type="dxa"/>
            </w:tcMar>
            <w:vAlign w:val="center"/>
          </w:tcPr>
          <w:p w:rsidR="009700B9" w:rsidRPr="00357A6F" w:rsidRDefault="009700B9" w:rsidP="009700B9">
            <w:pPr>
              <w:pStyle w:val="af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7A6F">
              <w:rPr>
                <w:rFonts w:ascii="Times New Roman" w:hAnsi="Times New Roman" w:cs="Times New Roman"/>
                <w:b/>
                <w:sz w:val="22"/>
                <w:szCs w:val="22"/>
              </w:rPr>
              <w:t>5 261,4</w:t>
            </w:r>
          </w:p>
        </w:tc>
      </w:tr>
      <w:tr w:rsidR="009700B9" w:rsidRPr="0064146D" w:rsidTr="009700B9">
        <w:tc>
          <w:tcPr>
            <w:tcW w:w="3840" w:type="dxa"/>
            <w:tcMar>
              <w:top w:w="0" w:type="dxa"/>
            </w:tcMar>
            <w:vAlign w:val="center"/>
          </w:tcPr>
          <w:p w:rsidR="009700B9" w:rsidRPr="004616B5" w:rsidRDefault="009700B9" w:rsidP="009700B9">
            <w:pPr>
              <w:pStyle w:val="af5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16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660" w:type="dxa"/>
            <w:tcMar>
              <w:top w:w="0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sz w:val="22"/>
                <w:szCs w:val="22"/>
              </w:rPr>
              <w:t>1 753,80</w:t>
            </w:r>
          </w:p>
        </w:tc>
        <w:tc>
          <w:tcPr>
            <w:tcW w:w="1701" w:type="dxa"/>
            <w:tcMar>
              <w:top w:w="0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sz w:val="22"/>
                <w:szCs w:val="22"/>
              </w:rPr>
              <w:t>1 753,80</w:t>
            </w:r>
          </w:p>
        </w:tc>
        <w:tc>
          <w:tcPr>
            <w:tcW w:w="1559" w:type="dxa"/>
            <w:tcMar>
              <w:top w:w="0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 w:rsidRPr="0064146D">
              <w:rPr>
                <w:rFonts w:ascii="Times New Roman" w:hAnsi="Times New Roman" w:cs="Times New Roman"/>
                <w:sz w:val="22"/>
                <w:szCs w:val="22"/>
              </w:rPr>
              <w:t>1 753,80</w:t>
            </w:r>
          </w:p>
        </w:tc>
        <w:tc>
          <w:tcPr>
            <w:tcW w:w="1559" w:type="dxa"/>
          </w:tcPr>
          <w:p w:rsidR="009700B9" w:rsidRDefault="009700B9" w:rsidP="009700B9">
            <w:pPr>
              <w:jc w:val="center"/>
            </w:pPr>
            <w:r w:rsidRPr="00B51ABB">
              <w:rPr>
                <w:sz w:val="22"/>
                <w:szCs w:val="22"/>
              </w:rPr>
              <w:t>0,00</w:t>
            </w:r>
          </w:p>
        </w:tc>
        <w:tc>
          <w:tcPr>
            <w:tcW w:w="1635" w:type="dxa"/>
          </w:tcPr>
          <w:p w:rsidR="009700B9" w:rsidRDefault="009700B9" w:rsidP="009700B9">
            <w:pPr>
              <w:jc w:val="center"/>
            </w:pPr>
            <w:r w:rsidRPr="00B51ABB">
              <w:rPr>
                <w:sz w:val="22"/>
                <w:szCs w:val="22"/>
              </w:rPr>
              <w:t>0,00</w:t>
            </w:r>
          </w:p>
        </w:tc>
        <w:tc>
          <w:tcPr>
            <w:tcW w:w="2566" w:type="dxa"/>
            <w:tcMar>
              <w:top w:w="0" w:type="dxa"/>
              <w:right w:w="108" w:type="dxa"/>
            </w:tcMar>
            <w:vAlign w:val="center"/>
          </w:tcPr>
          <w:p w:rsidR="009700B9" w:rsidRPr="0064146D" w:rsidRDefault="009700B9" w:rsidP="009700B9">
            <w:pPr>
              <w:pStyle w:val="af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5 261,4</w:t>
            </w:r>
          </w:p>
        </w:tc>
      </w:tr>
    </w:tbl>
    <w:p w:rsidR="00DA53C8" w:rsidRDefault="00DA53C8">
      <w:pPr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</w:pPr>
      <w:r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  <w:br w:type="page"/>
      </w:r>
    </w:p>
    <w:p w:rsidR="00DA53C8" w:rsidRPr="00BC2EA1" w:rsidRDefault="00DA53C8" w:rsidP="00DA53C8">
      <w:pPr>
        <w:widowControl w:val="0"/>
        <w:suppressAutoHyphens/>
        <w:overflowPunct w:val="0"/>
        <w:jc w:val="center"/>
        <w:rPr>
          <w:rFonts w:eastAsia="Source Han Sans CN Regular"/>
          <w:b/>
          <w:bCs/>
          <w:color w:val="000000"/>
          <w:kern w:val="2"/>
          <w:sz w:val="28"/>
          <w:szCs w:val="28"/>
          <w:lang w:bidi="ru-RU"/>
        </w:rPr>
      </w:pPr>
      <w:r w:rsidRPr="00BC2EA1">
        <w:rPr>
          <w:rFonts w:eastAsia="Source Han Sans CN Regular"/>
          <w:b/>
          <w:bCs/>
          <w:color w:val="000000"/>
          <w:kern w:val="2"/>
          <w:sz w:val="28"/>
          <w:szCs w:val="28"/>
          <w:lang w:bidi="ru-RU"/>
        </w:rPr>
        <w:lastRenderedPageBreak/>
        <w:t xml:space="preserve">6. </w:t>
      </w:r>
      <w:r w:rsidR="00BC2EA1" w:rsidRPr="00BC2EA1">
        <w:rPr>
          <w:b/>
          <w:sz w:val="28"/>
          <w:szCs w:val="28"/>
        </w:rPr>
        <w:t>План реализации комплекса процессных мероприятий</w:t>
      </w:r>
    </w:p>
    <w:p w:rsidR="00DA53C8" w:rsidRDefault="00DA53C8" w:rsidP="00DA53C8">
      <w:pPr>
        <w:widowControl w:val="0"/>
        <w:suppressAutoHyphens/>
        <w:overflowPunct w:val="0"/>
        <w:jc w:val="center"/>
        <w:rPr>
          <w:rFonts w:eastAsia="Source Han Sans CN Regular"/>
          <w:b/>
          <w:color w:val="000000"/>
          <w:kern w:val="2"/>
          <w:sz w:val="28"/>
          <w:szCs w:val="28"/>
          <w:lang w:bidi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411"/>
        <w:gridCol w:w="1901"/>
        <w:gridCol w:w="3891"/>
        <w:gridCol w:w="3634"/>
      </w:tblGrid>
      <w:tr w:rsidR="00BC2EA1" w:rsidRPr="0064146D" w:rsidTr="00D82626">
        <w:tc>
          <w:tcPr>
            <w:tcW w:w="1594" w:type="pct"/>
          </w:tcPr>
          <w:p w:rsidR="00BC2EA1" w:rsidRPr="0064146D" w:rsidRDefault="00BC2EA1" w:rsidP="00D82626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Задача, мероприятие (результат) / контрольная точка</w:t>
            </w:r>
          </w:p>
        </w:tc>
        <w:tc>
          <w:tcPr>
            <w:tcW w:w="687" w:type="pct"/>
          </w:tcPr>
          <w:p w:rsidR="00BC2EA1" w:rsidRPr="0064146D" w:rsidRDefault="00BC2EA1" w:rsidP="00D82626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Дата наступления контрольной точки</w:t>
            </w:r>
          </w:p>
        </w:tc>
        <w:tc>
          <w:tcPr>
            <w:tcW w:w="1406" w:type="pct"/>
          </w:tcPr>
          <w:p w:rsidR="00BC2EA1" w:rsidRPr="0064146D" w:rsidRDefault="00BC2EA1" w:rsidP="00D82626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Ответственный исполнитель (Ф.И.О., должность, наименование органа местного самоуправления, иного учреждения (участник муниципальной программы)</w:t>
            </w:r>
          </w:p>
        </w:tc>
        <w:tc>
          <w:tcPr>
            <w:tcW w:w="1313" w:type="pct"/>
          </w:tcPr>
          <w:p w:rsidR="00BC2EA1" w:rsidRPr="0064146D" w:rsidRDefault="00BC2EA1" w:rsidP="00D82626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Вид подтверждающего документа</w:t>
            </w:r>
          </w:p>
        </w:tc>
      </w:tr>
      <w:tr w:rsidR="00BC2EA1" w:rsidRPr="0064146D" w:rsidTr="00D82626">
        <w:tc>
          <w:tcPr>
            <w:tcW w:w="1594" w:type="pct"/>
          </w:tcPr>
          <w:p w:rsidR="00BC2EA1" w:rsidRPr="0064146D" w:rsidRDefault="00BC2EA1" w:rsidP="00D82626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1</w:t>
            </w:r>
          </w:p>
        </w:tc>
        <w:tc>
          <w:tcPr>
            <w:tcW w:w="687" w:type="pct"/>
          </w:tcPr>
          <w:p w:rsidR="00BC2EA1" w:rsidRPr="0064146D" w:rsidRDefault="00BC2EA1" w:rsidP="00D82626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2</w:t>
            </w:r>
          </w:p>
        </w:tc>
        <w:tc>
          <w:tcPr>
            <w:tcW w:w="1406" w:type="pct"/>
          </w:tcPr>
          <w:p w:rsidR="00BC2EA1" w:rsidRPr="0064146D" w:rsidRDefault="00BC2EA1" w:rsidP="00D82626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3</w:t>
            </w:r>
          </w:p>
        </w:tc>
        <w:tc>
          <w:tcPr>
            <w:tcW w:w="1313" w:type="pct"/>
          </w:tcPr>
          <w:p w:rsidR="00BC2EA1" w:rsidRPr="0064146D" w:rsidRDefault="00BC2EA1" w:rsidP="00D82626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4</w:t>
            </w:r>
          </w:p>
        </w:tc>
      </w:tr>
      <w:tr w:rsidR="00BC2EA1" w:rsidRPr="0064146D" w:rsidTr="00D82626">
        <w:tc>
          <w:tcPr>
            <w:tcW w:w="5000" w:type="pct"/>
            <w:gridSpan w:val="4"/>
          </w:tcPr>
          <w:p w:rsidR="00BC2EA1" w:rsidRPr="0064146D" w:rsidRDefault="00B14747" w:rsidP="00D82626">
            <w:pPr>
              <w:pStyle w:val="ConsPlusNormal1"/>
              <w:jc w:val="center"/>
              <w:rPr>
                <w:sz w:val="22"/>
              </w:rPr>
            </w:pPr>
            <w:r w:rsidRPr="00B14747">
              <w:rPr>
                <w:sz w:val="22"/>
              </w:rPr>
              <w:t>Созданы условия для популяризации предпринимательской деятельности</w:t>
            </w:r>
          </w:p>
        </w:tc>
      </w:tr>
      <w:tr w:rsidR="00BC2EA1" w:rsidRPr="0064146D" w:rsidTr="00D82626">
        <w:tc>
          <w:tcPr>
            <w:tcW w:w="1594" w:type="pct"/>
          </w:tcPr>
          <w:p w:rsidR="00BC2EA1" w:rsidRPr="0064146D" w:rsidRDefault="00DE797D" w:rsidP="00D82626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Мероприятие (результат) 1:</w:t>
            </w:r>
          </w:p>
          <w:p w:rsidR="00DE797D" w:rsidRPr="0064146D" w:rsidRDefault="004616B5" w:rsidP="00B14747">
            <w:pPr>
              <w:pStyle w:val="ConsPlusNormal1"/>
              <w:rPr>
                <w:sz w:val="22"/>
              </w:rPr>
            </w:pPr>
            <w:r w:rsidRPr="009C41B5">
              <w:rPr>
                <w:sz w:val="22"/>
              </w:rPr>
              <w:t>Организовано информационное обеспечение малого и среднего предпринимательства, а также самозанятых граждан</w:t>
            </w:r>
          </w:p>
        </w:tc>
        <w:tc>
          <w:tcPr>
            <w:tcW w:w="687" w:type="pct"/>
          </w:tcPr>
          <w:p w:rsidR="00BC2EA1" w:rsidRPr="0064146D" w:rsidRDefault="00DE797D" w:rsidP="00D82626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-</w:t>
            </w:r>
          </w:p>
        </w:tc>
        <w:tc>
          <w:tcPr>
            <w:tcW w:w="1406" w:type="pct"/>
          </w:tcPr>
          <w:p w:rsidR="00BC2EA1" w:rsidRPr="0064146D" w:rsidRDefault="00060749" w:rsidP="00060749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3" w:type="pct"/>
          </w:tcPr>
          <w:p w:rsidR="00BC2EA1" w:rsidRPr="0064146D" w:rsidRDefault="00060749" w:rsidP="00060749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DE797D" w:rsidRPr="0064146D" w:rsidTr="00D82626">
        <w:tc>
          <w:tcPr>
            <w:tcW w:w="1594" w:type="pct"/>
          </w:tcPr>
          <w:p w:rsidR="00306EA7" w:rsidRPr="0064146D" w:rsidRDefault="002414E6" w:rsidP="00D82626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Контрольная точка 1.1:</w:t>
            </w:r>
            <w:r w:rsidR="00306EA7" w:rsidRPr="0064146D">
              <w:rPr>
                <w:sz w:val="22"/>
              </w:rPr>
              <w:t xml:space="preserve"> </w:t>
            </w:r>
          </w:p>
          <w:p w:rsidR="00DE797D" w:rsidRPr="0064146D" w:rsidRDefault="002F066B" w:rsidP="002F066B">
            <w:pPr>
              <w:pStyle w:val="ConsPlusNormal1"/>
              <w:rPr>
                <w:sz w:val="22"/>
              </w:rPr>
            </w:pPr>
            <w:r>
              <w:rPr>
                <w:sz w:val="22"/>
              </w:rPr>
              <w:t>Разработаны</w:t>
            </w:r>
            <w:r w:rsidR="00306EA7" w:rsidRPr="0064146D">
              <w:rPr>
                <w:sz w:val="22"/>
              </w:rPr>
              <w:t xml:space="preserve"> информационные материал</w:t>
            </w:r>
            <w:r w:rsidR="0064146D" w:rsidRPr="0064146D">
              <w:rPr>
                <w:sz w:val="22"/>
              </w:rPr>
              <w:t>ы</w:t>
            </w:r>
            <w:r w:rsidR="00306EA7" w:rsidRPr="0064146D">
              <w:rPr>
                <w:sz w:val="22"/>
              </w:rPr>
              <w:t xml:space="preserve"> по вопросам развития малого и среднего предприниматель</w:t>
            </w:r>
            <w:r>
              <w:rPr>
                <w:sz w:val="22"/>
              </w:rPr>
              <w:t>ства, а также самозанятых граждан</w:t>
            </w:r>
          </w:p>
        </w:tc>
        <w:tc>
          <w:tcPr>
            <w:tcW w:w="687" w:type="pct"/>
          </w:tcPr>
          <w:p w:rsidR="00DE797D" w:rsidRPr="0064146D" w:rsidRDefault="00F931BF" w:rsidP="00D82626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</w:t>
            </w:r>
            <w:r w:rsidR="003672D8">
              <w:rPr>
                <w:sz w:val="22"/>
              </w:rPr>
              <w:t>1 февраля</w:t>
            </w:r>
          </w:p>
        </w:tc>
        <w:tc>
          <w:tcPr>
            <w:tcW w:w="1406" w:type="pct"/>
          </w:tcPr>
          <w:p w:rsidR="00DE797D" w:rsidRPr="0064146D" w:rsidRDefault="00DE797D" w:rsidP="00D82626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Кулагина Е.В. – начальник отдела содействия малому и среднему предпринимательству администрации Осинниковского городского округа</w:t>
            </w:r>
          </w:p>
        </w:tc>
        <w:tc>
          <w:tcPr>
            <w:tcW w:w="1313" w:type="pct"/>
          </w:tcPr>
          <w:p w:rsidR="00DE797D" w:rsidRPr="0064146D" w:rsidRDefault="0064146D" w:rsidP="00D82626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Отчет о деятельности отдела содействия малому и среднему предпринимательству администрации Осинниковского городского округа за текущий год</w:t>
            </w:r>
          </w:p>
        </w:tc>
      </w:tr>
      <w:tr w:rsidR="002F066B" w:rsidRPr="0064146D" w:rsidTr="00D82626">
        <w:tc>
          <w:tcPr>
            <w:tcW w:w="1594" w:type="pct"/>
          </w:tcPr>
          <w:p w:rsidR="002F066B" w:rsidRPr="0064146D" w:rsidRDefault="002F066B" w:rsidP="002F066B">
            <w:pPr>
              <w:pStyle w:val="ConsPlusNormal1"/>
              <w:rPr>
                <w:sz w:val="22"/>
              </w:rPr>
            </w:pPr>
            <w:r>
              <w:rPr>
                <w:sz w:val="22"/>
              </w:rPr>
              <w:t>Контрольная точка 1.2</w:t>
            </w:r>
            <w:r w:rsidRPr="0064146D">
              <w:rPr>
                <w:sz w:val="22"/>
              </w:rPr>
              <w:t xml:space="preserve">: </w:t>
            </w:r>
          </w:p>
          <w:p w:rsidR="002F066B" w:rsidRPr="0064146D" w:rsidRDefault="002F066B" w:rsidP="002F066B">
            <w:pPr>
              <w:pStyle w:val="ConsPlusNormal1"/>
              <w:rPr>
                <w:sz w:val="22"/>
              </w:rPr>
            </w:pPr>
            <w:r>
              <w:rPr>
                <w:sz w:val="22"/>
              </w:rPr>
              <w:t xml:space="preserve">Выпущены </w:t>
            </w:r>
            <w:r w:rsidRPr="0064146D">
              <w:rPr>
                <w:sz w:val="22"/>
              </w:rPr>
              <w:t>информационные материалы по вопросам развития малого и среднего предприниматель</w:t>
            </w:r>
            <w:r>
              <w:rPr>
                <w:sz w:val="22"/>
              </w:rPr>
              <w:t>ства, а также самозанятых граждан</w:t>
            </w:r>
          </w:p>
        </w:tc>
        <w:tc>
          <w:tcPr>
            <w:tcW w:w="687" w:type="pct"/>
          </w:tcPr>
          <w:p w:rsidR="002F066B" w:rsidRPr="0064146D" w:rsidRDefault="00F931BF" w:rsidP="002F066B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</w:t>
            </w:r>
            <w:r w:rsidR="003672D8">
              <w:rPr>
                <w:sz w:val="22"/>
              </w:rPr>
              <w:t>15 февраля</w:t>
            </w:r>
          </w:p>
        </w:tc>
        <w:tc>
          <w:tcPr>
            <w:tcW w:w="1406" w:type="pct"/>
          </w:tcPr>
          <w:p w:rsidR="002F066B" w:rsidRPr="0064146D" w:rsidRDefault="002F066B" w:rsidP="002F066B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Кулагина Е.В. – начальник отдела содействия малому и среднему предпринимательству администрации Осинниковского городского округа</w:t>
            </w:r>
          </w:p>
        </w:tc>
        <w:tc>
          <w:tcPr>
            <w:tcW w:w="1313" w:type="pct"/>
          </w:tcPr>
          <w:p w:rsidR="002F066B" w:rsidRPr="0064146D" w:rsidRDefault="002F066B" w:rsidP="002F066B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Отчет о деятельности отдела содействия малому и среднему предпринимательству администрации Осинниковского городского округа за текущий год</w:t>
            </w:r>
          </w:p>
        </w:tc>
      </w:tr>
      <w:tr w:rsidR="002F066B" w:rsidRPr="0064146D" w:rsidTr="00D82626">
        <w:tc>
          <w:tcPr>
            <w:tcW w:w="1594" w:type="pct"/>
          </w:tcPr>
          <w:p w:rsidR="002F066B" w:rsidRPr="0064146D" w:rsidRDefault="002F066B" w:rsidP="002F066B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Контрольная точка 1.</w:t>
            </w:r>
            <w:r>
              <w:rPr>
                <w:sz w:val="22"/>
              </w:rPr>
              <w:t>3</w:t>
            </w:r>
            <w:r w:rsidRPr="0064146D">
              <w:rPr>
                <w:sz w:val="22"/>
              </w:rPr>
              <w:t xml:space="preserve">: </w:t>
            </w:r>
          </w:p>
          <w:p w:rsidR="002F066B" w:rsidRPr="0064146D" w:rsidRDefault="002F066B" w:rsidP="002F066B">
            <w:pPr>
              <w:pStyle w:val="ConsPlusNormal1"/>
              <w:rPr>
                <w:sz w:val="22"/>
              </w:rPr>
            </w:pPr>
            <w:r>
              <w:rPr>
                <w:sz w:val="22"/>
              </w:rPr>
              <w:t>Р</w:t>
            </w:r>
            <w:r w:rsidRPr="0064146D">
              <w:rPr>
                <w:sz w:val="22"/>
              </w:rPr>
              <w:t>азмещены информационные материалы по вопросам развития МСП и самозанятости в печатных и электронных СМИ</w:t>
            </w:r>
          </w:p>
        </w:tc>
        <w:tc>
          <w:tcPr>
            <w:tcW w:w="687" w:type="pct"/>
          </w:tcPr>
          <w:p w:rsidR="002F066B" w:rsidRPr="0064146D" w:rsidRDefault="00F931BF" w:rsidP="00F931BF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</w:t>
            </w:r>
            <w:r w:rsidR="002F066B" w:rsidRPr="0064146D">
              <w:rPr>
                <w:sz w:val="22"/>
              </w:rPr>
              <w:t>3</w:t>
            </w:r>
            <w:r w:rsidR="006C3D03">
              <w:rPr>
                <w:sz w:val="22"/>
              </w:rPr>
              <w:t>1</w:t>
            </w:r>
            <w:r w:rsidR="002F066B" w:rsidRPr="0064146D">
              <w:rPr>
                <w:sz w:val="22"/>
              </w:rPr>
              <w:t xml:space="preserve"> декабря</w:t>
            </w:r>
          </w:p>
        </w:tc>
        <w:tc>
          <w:tcPr>
            <w:tcW w:w="1406" w:type="pct"/>
          </w:tcPr>
          <w:p w:rsidR="002F066B" w:rsidRPr="0064146D" w:rsidRDefault="002F066B" w:rsidP="002F066B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Кулагина Е.В. – начальник отдела содействия малому и среднему предпринимательству администрации Осинниковского городского округа</w:t>
            </w:r>
          </w:p>
        </w:tc>
        <w:tc>
          <w:tcPr>
            <w:tcW w:w="1313" w:type="pct"/>
          </w:tcPr>
          <w:p w:rsidR="002F066B" w:rsidRPr="0064146D" w:rsidRDefault="002F066B" w:rsidP="002F066B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Отчет о деятельности отдела содействия малому и среднему предпринимательству администрации Осинниковского городского округа за текущий год</w:t>
            </w:r>
          </w:p>
        </w:tc>
      </w:tr>
      <w:tr w:rsidR="002F066B" w:rsidRPr="0064146D" w:rsidTr="00D82626">
        <w:tc>
          <w:tcPr>
            <w:tcW w:w="1594" w:type="pct"/>
          </w:tcPr>
          <w:p w:rsidR="002F066B" w:rsidRPr="0064146D" w:rsidRDefault="002F066B" w:rsidP="002F066B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Мероприятие (результат) 2:</w:t>
            </w:r>
          </w:p>
          <w:p w:rsidR="002F066B" w:rsidRPr="0064146D" w:rsidRDefault="004616B5" w:rsidP="002F066B">
            <w:pPr>
              <w:pStyle w:val="ConsPlusNormal1"/>
              <w:rPr>
                <w:sz w:val="22"/>
              </w:rPr>
            </w:pPr>
            <w:r w:rsidRPr="000656BF">
              <w:rPr>
                <w:sz w:val="22"/>
              </w:rPr>
              <w:t>Привлечены субъекты малого и среднего предпринимательства, а также самозанятые граждане к участию в мероприятиях по популяризации предпринимательской деятельности</w:t>
            </w:r>
          </w:p>
        </w:tc>
        <w:tc>
          <w:tcPr>
            <w:tcW w:w="687" w:type="pct"/>
          </w:tcPr>
          <w:p w:rsidR="002F066B" w:rsidRPr="0064146D" w:rsidRDefault="002F066B" w:rsidP="002F066B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-</w:t>
            </w:r>
          </w:p>
        </w:tc>
        <w:tc>
          <w:tcPr>
            <w:tcW w:w="1406" w:type="pct"/>
          </w:tcPr>
          <w:p w:rsidR="002F066B" w:rsidRPr="0064146D" w:rsidRDefault="002F066B" w:rsidP="002F066B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3" w:type="pct"/>
          </w:tcPr>
          <w:p w:rsidR="002F066B" w:rsidRPr="0064146D" w:rsidRDefault="002F066B" w:rsidP="002F066B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2F066B" w:rsidRPr="0064146D" w:rsidTr="00D82626">
        <w:tc>
          <w:tcPr>
            <w:tcW w:w="1594" w:type="pct"/>
          </w:tcPr>
          <w:p w:rsidR="002370E8" w:rsidRPr="0064146D" w:rsidRDefault="002370E8" w:rsidP="002370E8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lastRenderedPageBreak/>
              <w:t>Контрольная точка 2.1:</w:t>
            </w:r>
          </w:p>
          <w:p w:rsidR="002F066B" w:rsidRPr="0064146D" w:rsidRDefault="00291ED0" w:rsidP="004616B5">
            <w:pPr>
              <w:pStyle w:val="ConsPlusNormal1"/>
              <w:rPr>
                <w:sz w:val="22"/>
              </w:rPr>
            </w:pPr>
            <w:r>
              <w:rPr>
                <w:sz w:val="22"/>
              </w:rPr>
              <w:t xml:space="preserve">Утвержден план работы </w:t>
            </w:r>
            <w:r>
              <w:t>Совет</w:t>
            </w:r>
            <w:r w:rsidR="0093631F">
              <w:t>а</w:t>
            </w:r>
            <w:r>
              <w:t xml:space="preserve"> по поддержке предпринимательства </w:t>
            </w:r>
            <w:r>
              <w:rPr>
                <w:sz w:val="22"/>
              </w:rPr>
              <w:t>на предстоящий год с СМСП, а также с самозанятыми</w:t>
            </w:r>
            <w:r w:rsidR="004616B5">
              <w:rPr>
                <w:sz w:val="22"/>
              </w:rPr>
              <w:t>.</w:t>
            </w:r>
          </w:p>
        </w:tc>
        <w:tc>
          <w:tcPr>
            <w:tcW w:w="687" w:type="pct"/>
          </w:tcPr>
          <w:p w:rsidR="002F066B" w:rsidRPr="0064146D" w:rsidRDefault="003672D8" w:rsidP="003672D8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</w:t>
            </w:r>
            <w:r w:rsidR="00291ED0" w:rsidRPr="0064146D">
              <w:rPr>
                <w:sz w:val="22"/>
              </w:rPr>
              <w:t xml:space="preserve">31 </w:t>
            </w:r>
            <w:r>
              <w:rPr>
                <w:sz w:val="22"/>
              </w:rPr>
              <w:t>января</w:t>
            </w:r>
          </w:p>
        </w:tc>
        <w:tc>
          <w:tcPr>
            <w:tcW w:w="1406" w:type="pct"/>
          </w:tcPr>
          <w:p w:rsidR="002F066B" w:rsidRPr="0064146D" w:rsidRDefault="00291ED0" w:rsidP="002F066B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Кулагина Е.В. – начальник отдела содействия малому и среднему предпринимательству администрации Осинниковского городского округа</w:t>
            </w:r>
          </w:p>
        </w:tc>
        <w:tc>
          <w:tcPr>
            <w:tcW w:w="1313" w:type="pct"/>
          </w:tcPr>
          <w:p w:rsidR="00291ED0" w:rsidRPr="00291ED0" w:rsidRDefault="00291ED0" w:rsidP="00291ED0">
            <w:pPr>
              <w:pStyle w:val="ConsPlusNormal1"/>
              <w:rPr>
                <w:sz w:val="22"/>
              </w:rPr>
            </w:pPr>
            <w:r w:rsidRPr="00291ED0">
              <w:rPr>
                <w:sz w:val="22"/>
              </w:rPr>
              <w:t xml:space="preserve">Протокол </w:t>
            </w:r>
            <w:r>
              <w:rPr>
                <w:sz w:val="22"/>
              </w:rPr>
              <w:t>з</w:t>
            </w:r>
            <w:r w:rsidRPr="00291ED0">
              <w:rPr>
                <w:sz w:val="22"/>
              </w:rPr>
              <w:t xml:space="preserve">аседания Совета по поддержке предпринимательства </w:t>
            </w:r>
          </w:p>
          <w:p w:rsidR="002F066B" w:rsidRPr="00291ED0" w:rsidRDefault="00291ED0" w:rsidP="002F066B">
            <w:pPr>
              <w:pStyle w:val="ConsPlusNormal1"/>
              <w:rPr>
                <w:b/>
                <w:sz w:val="22"/>
              </w:rPr>
            </w:pPr>
            <w:r w:rsidRPr="00291ED0">
              <w:rPr>
                <w:sz w:val="22"/>
              </w:rPr>
              <w:t>Осинниковского городского округа</w:t>
            </w:r>
          </w:p>
        </w:tc>
      </w:tr>
      <w:tr w:rsidR="00291ED0" w:rsidRPr="0064146D" w:rsidTr="00D82626">
        <w:tc>
          <w:tcPr>
            <w:tcW w:w="1594" w:type="pct"/>
          </w:tcPr>
          <w:p w:rsidR="00291ED0" w:rsidRPr="0064146D" w:rsidRDefault="00291ED0" w:rsidP="00291ED0">
            <w:pPr>
              <w:pStyle w:val="ConsPlusNormal1"/>
              <w:rPr>
                <w:sz w:val="22"/>
              </w:rPr>
            </w:pPr>
            <w:r>
              <w:rPr>
                <w:sz w:val="22"/>
              </w:rPr>
              <w:t>Контрольная точка 2.2:</w:t>
            </w:r>
          </w:p>
          <w:p w:rsidR="00291ED0" w:rsidRPr="0064146D" w:rsidRDefault="00291ED0" w:rsidP="002370E8">
            <w:pPr>
              <w:pStyle w:val="ConsPlusNormal1"/>
              <w:rPr>
                <w:sz w:val="22"/>
              </w:rPr>
            </w:pPr>
            <w:r>
              <w:rPr>
                <w:sz w:val="22"/>
              </w:rPr>
              <w:t xml:space="preserve">Проинформированы субъекты </w:t>
            </w:r>
            <w:r w:rsidRPr="0064146D">
              <w:rPr>
                <w:sz w:val="22"/>
              </w:rPr>
              <w:t>малого и среднего предпринимательства, а также самозаняты</w:t>
            </w:r>
            <w:r>
              <w:rPr>
                <w:sz w:val="22"/>
              </w:rPr>
              <w:t>е</w:t>
            </w:r>
            <w:r w:rsidRPr="0064146D">
              <w:rPr>
                <w:sz w:val="22"/>
              </w:rPr>
              <w:t xml:space="preserve"> граждан</w:t>
            </w:r>
            <w:r>
              <w:rPr>
                <w:sz w:val="22"/>
              </w:rPr>
              <w:t>е, о запланированных мероприятиях</w:t>
            </w:r>
          </w:p>
        </w:tc>
        <w:tc>
          <w:tcPr>
            <w:tcW w:w="687" w:type="pct"/>
          </w:tcPr>
          <w:p w:rsidR="00291ED0" w:rsidRPr="0064146D" w:rsidRDefault="003672D8" w:rsidP="002F066B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До 15 февраля</w:t>
            </w:r>
          </w:p>
        </w:tc>
        <w:tc>
          <w:tcPr>
            <w:tcW w:w="1406" w:type="pct"/>
          </w:tcPr>
          <w:p w:rsidR="00291ED0" w:rsidRPr="0064146D" w:rsidRDefault="00291ED0" w:rsidP="002F066B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Кулагина Е.В. – начальник отдела содействия малому и среднему предпринимательству администрации Осинниковского городского округа</w:t>
            </w:r>
          </w:p>
        </w:tc>
        <w:tc>
          <w:tcPr>
            <w:tcW w:w="1313" w:type="pct"/>
          </w:tcPr>
          <w:p w:rsidR="00291ED0" w:rsidRPr="00291ED0" w:rsidRDefault="00291ED0" w:rsidP="00291ED0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Отчет о деятельности отдела содействия малому и среднему предпринимательству администрации Осинниковского городского округа за текущий год</w:t>
            </w:r>
          </w:p>
        </w:tc>
      </w:tr>
      <w:tr w:rsidR="002370E8" w:rsidRPr="0064146D" w:rsidTr="00D82626">
        <w:tc>
          <w:tcPr>
            <w:tcW w:w="1594" w:type="pct"/>
          </w:tcPr>
          <w:p w:rsidR="002370E8" w:rsidRPr="0064146D" w:rsidRDefault="002370E8" w:rsidP="002370E8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Контрольная точка 2.</w:t>
            </w:r>
            <w:r w:rsidR="00291ED0">
              <w:rPr>
                <w:sz w:val="22"/>
              </w:rPr>
              <w:t>3</w:t>
            </w:r>
            <w:r w:rsidRPr="0064146D">
              <w:rPr>
                <w:sz w:val="22"/>
              </w:rPr>
              <w:t>:</w:t>
            </w:r>
          </w:p>
          <w:p w:rsidR="002370E8" w:rsidRPr="0064146D" w:rsidRDefault="00284AD8" w:rsidP="00284AD8">
            <w:pPr>
              <w:pStyle w:val="ConsPlusNormal1"/>
              <w:rPr>
                <w:sz w:val="22"/>
              </w:rPr>
            </w:pPr>
            <w:r>
              <w:rPr>
                <w:sz w:val="22"/>
              </w:rPr>
              <w:t>О</w:t>
            </w:r>
            <w:r w:rsidR="002370E8" w:rsidRPr="0064146D">
              <w:rPr>
                <w:sz w:val="22"/>
              </w:rPr>
              <w:t>беспечено участие</w:t>
            </w:r>
            <w:r>
              <w:rPr>
                <w:sz w:val="22"/>
              </w:rPr>
              <w:t xml:space="preserve"> субъектов малого и среднего предпринимательства и самозанятых граждан </w:t>
            </w:r>
            <w:r w:rsidR="002370E8" w:rsidRPr="0064146D">
              <w:rPr>
                <w:sz w:val="22"/>
              </w:rPr>
              <w:t xml:space="preserve"> </w:t>
            </w:r>
            <w:r w:rsidR="004616B5" w:rsidRPr="000656BF">
              <w:rPr>
                <w:sz w:val="22"/>
              </w:rPr>
              <w:t>в мероприятиях по популяризации предпринимательской деятельности</w:t>
            </w:r>
          </w:p>
        </w:tc>
        <w:tc>
          <w:tcPr>
            <w:tcW w:w="687" w:type="pct"/>
          </w:tcPr>
          <w:p w:rsidR="002370E8" w:rsidRPr="0064146D" w:rsidRDefault="003672D8" w:rsidP="006C3D03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До 3</w:t>
            </w:r>
            <w:r w:rsidR="006C3D03">
              <w:rPr>
                <w:sz w:val="22"/>
              </w:rPr>
              <w:t>1</w:t>
            </w:r>
            <w:r>
              <w:rPr>
                <w:sz w:val="22"/>
              </w:rPr>
              <w:t xml:space="preserve"> декабря</w:t>
            </w:r>
          </w:p>
        </w:tc>
        <w:tc>
          <w:tcPr>
            <w:tcW w:w="1406" w:type="pct"/>
          </w:tcPr>
          <w:p w:rsidR="002370E8" w:rsidRPr="0064146D" w:rsidRDefault="002370E8" w:rsidP="002370E8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Кулагина Е.В. – начальник отдела содействия малому и среднему предпринимательству администрации Осинниковского городского округа</w:t>
            </w:r>
          </w:p>
        </w:tc>
        <w:tc>
          <w:tcPr>
            <w:tcW w:w="1313" w:type="pct"/>
          </w:tcPr>
          <w:p w:rsidR="002370E8" w:rsidRPr="0064146D" w:rsidRDefault="002370E8" w:rsidP="002370E8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Отчет о деятельности отдела содействия малому и среднему предпринимательству администрации Осинниковского городского округа за текущий год</w:t>
            </w:r>
          </w:p>
        </w:tc>
      </w:tr>
      <w:tr w:rsidR="002370E8" w:rsidRPr="0064146D" w:rsidTr="00FD3683">
        <w:tc>
          <w:tcPr>
            <w:tcW w:w="5000" w:type="pct"/>
            <w:gridSpan w:val="4"/>
          </w:tcPr>
          <w:p w:rsidR="002370E8" w:rsidRPr="0064146D" w:rsidRDefault="002370E8" w:rsidP="002370E8">
            <w:pPr>
              <w:pStyle w:val="ConsPlusNormal1"/>
              <w:jc w:val="center"/>
              <w:rPr>
                <w:sz w:val="22"/>
              </w:rPr>
            </w:pPr>
            <w:r w:rsidRPr="00B14747">
              <w:rPr>
                <w:sz w:val="22"/>
              </w:rPr>
              <w:t>Повышен уровень знаний по ведению бизнеса субъектов предпринимательской деятельности, а также самозанятых, повышена квалификация кадров</w:t>
            </w:r>
          </w:p>
        </w:tc>
      </w:tr>
      <w:tr w:rsidR="002370E8" w:rsidRPr="0064146D" w:rsidTr="00D82626">
        <w:tc>
          <w:tcPr>
            <w:tcW w:w="1594" w:type="pct"/>
          </w:tcPr>
          <w:p w:rsidR="002370E8" w:rsidRPr="0064146D" w:rsidRDefault="002370E8" w:rsidP="002370E8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 xml:space="preserve">Мероприятие (результат) </w:t>
            </w:r>
            <w:r w:rsidR="00291ED0">
              <w:rPr>
                <w:sz w:val="22"/>
              </w:rPr>
              <w:t>3</w:t>
            </w:r>
            <w:r w:rsidRPr="0064146D">
              <w:rPr>
                <w:sz w:val="22"/>
              </w:rPr>
              <w:t>:</w:t>
            </w:r>
          </w:p>
          <w:p w:rsidR="002370E8" w:rsidRPr="0064146D" w:rsidRDefault="004616B5" w:rsidP="002370E8">
            <w:pPr>
              <w:pStyle w:val="ConsPlusNormal1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93631F">
              <w:rPr>
                <w:sz w:val="22"/>
              </w:rPr>
              <w:t>ривлечены субъекты малого и среднего предпринимательства, а также самозанятые граждане, организации инфраструктуры поддержки малого и среднего предпринимательства к обучающим мероприятиям</w:t>
            </w:r>
          </w:p>
        </w:tc>
        <w:tc>
          <w:tcPr>
            <w:tcW w:w="687" w:type="pct"/>
          </w:tcPr>
          <w:p w:rsidR="002370E8" w:rsidRPr="0064146D" w:rsidRDefault="002370E8" w:rsidP="002370E8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-</w:t>
            </w:r>
          </w:p>
        </w:tc>
        <w:tc>
          <w:tcPr>
            <w:tcW w:w="1406" w:type="pct"/>
          </w:tcPr>
          <w:p w:rsidR="002370E8" w:rsidRPr="0064146D" w:rsidRDefault="002370E8" w:rsidP="002370E8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3" w:type="pct"/>
          </w:tcPr>
          <w:p w:rsidR="002370E8" w:rsidRPr="0064146D" w:rsidRDefault="002370E8" w:rsidP="002370E8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3631F" w:rsidRPr="0064146D" w:rsidTr="00D82626">
        <w:tc>
          <w:tcPr>
            <w:tcW w:w="1594" w:type="pct"/>
          </w:tcPr>
          <w:p w:rsidR="0093631F" w:rsidRPr="0064146D" w:rsidRDefault="0093631F" w:rsidP="0093631F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 xml:space="preserve">Контрольная точка </w:t>
            </w:r>
            <w:r>
              <w:rPr>
                <w:sz w:val="22"/>
              </w:rPr>
              <w:t>3</w:t>
            </w:r>
            <w:r w:rsidRPr="0064146D">
              <w:rPr>
                <w:sz w:val="22"/>
              </w:rPr>
              <w:t>.1:</w:t>
            </w:r>
          </w:p>
          <w:p w:rsidR="0093631F" w:rsidRPr="0064146D" w:rsidRDefault="0093631F" w:rsidP="004616B5">
            <w:pPr>
              <w:pStyle w:val="ConsPlusNormal1"/>
              <w:rPr>
                <w:sz w:val="22"/>
              </w:rPr>
            </w:pPr>
            <w:r>
              <w:rPr>
                <w:sz w:val="22"/>
              </w:rPr>
              <w:t xml:space="preserve">Утвержден план работы </w:t>
            </w:r>
            <w:r>
              <w:t xml:space="preserve">Совета по поддержке предпринимательства </w:t>
            </w:r>
            <w:r>
              <w:rPr>
                <w:sz w:val="22"/>
              </w:rPr>
              <w:t>на предстоящий год с СМСП, а также с самозанятыми</w:t>
            </w:r>
            <w:r w:rsidR="004616B5">
              <w:rPr>
                <w:sz w:val="22"/>
              </w:rPr>
              <w:t>.</w:t>
            </w:r>
          </w:p>
        </w:tc>
        <w:tc>
          <w:tcPr>
            <w:tcW w:w="687" w:type="pct"/>
          </w:tcPr>
          <w:p w:rsidR="0093631F" w:rsidRPr="0064146D" w:rsidRDefault="003672D8" w:rsidP="003672D8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</w:t>
            </w:r>
            <w:r w:rsidR="0093631F" w:rsidRPr="0064146D">
              <w:rPr>
                <w:sz w:val="22"/>
              </w:rPr>
              <w:t xml:space="preserve">31 </w:t>
            </w:r>
            <w:r>
              <w:rPr>
                <w:sz w:val="22"/>
              </w:rPr>
              <w:t>января</w:t>
            </w:r>
          </w:p>
        </w:tc>
        <w:tc>
          <w:tcPr>
            <w:tcW w:w="1406" w:type="pct"/>
          </w:tcPr>
          <w:p w:rsidR="0093631F" w:rsidRPr="0064146D" w:rsidRDefault="0093631F" w:rsidP="0093631F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Кулагина Е.В. – начальник отдела содействия малому и среднему предпринимательству администрации Осинниковского городского округа</w:t>
            </w:r>
          </w:p>
        </w:tc>
        <w:tc>
          <w:tcPr>
            <w:tcW w:w="1313" w:type="pct"/>
          </w:tcPr>
          <w:p w:rsidR="0093631F" w:rsidRPr="00291ED0" w:rsidRDefault="0093631F" w:rsidP="0093631F">
            <w:pPr>
              <w:pStyle w:val="ConsPlusNormal1"/>
              <w:rPr>
                <w:sz w:val="22"/>
              </w:rPr>
            </w:pPr>
            <w:r w:rsidRPr="00291ED0">
              <w:rPr>
                <w:sz w:val="22"/>
              </w:rPr>
              <w:t xml:space="preserve">Протокол </w:t>
            </w:r>
            <w:r>
              <w:rPr>
                <w:sz w:val="22"/>
              </w:rPr>
              <w:t>з</w:t>
            </w:r>
            <w:r w:rsidRPr="00291ED0">
              <w:rPr>
                <w:sz w:val="22"/>
              </w:rPr>
              <w:t xml:space="preserve">аседания Совета по поддержке предпринимательства </w:t>
            </w:r>
          </w:p>
          <w:p w:rsidR="0093631F" w:rsidRPr="00291ED0" w:rsidRDefault="0093631F" w:rsidP="0093631F">
            <w:pPr>
              <w:pStyle w:val="ConsPlusNormal1"/>
              <w:rPr>
                <w:b/>
                <w:sz w:val="22"/>
              </w:rPr>
            </w:pPr>
            <w:r w:rsidRPr="00291ED0">
              <w:rPr>
                <w:sz w:val="22"/>
              </w:rPr>
              <w:t>Осинниковского городского округа</w:t>
            </w:r>
          </w:p>
        </w:tc>
      </w:tr>
      <w:tr w:rsidR="0093631F" w:rsidRPr="0064146D" w:rsidTr="00D82626">
        <w:tc>
          <w:tcPr>
            <w:tcW w:w="1594" w:type="pct"/>
          </w:tcPr>
          <w:p w:rsidR="0093631F" w:rsidRPr="0064146D" w:rsidRDefault="0093631F" w:rsidP="0093631F">
            <w:pPr>
              <w:pStyle w:val="ConsPlusNormal1"/>
              <w:rPr>
                <w:sz w:val="22"/>
              </w:rPr>
            </w:pPr>
            <w:r>
              <w:rPr>
                <w:sz w:val="22"/>
              </w:rPr>
              <w:t>Контрольная точка 3.2:</w:t>
            </w:r>
          </w:p>
          <w:p w:rsidR="0093631F" w:rsidRPr="0064146D" w:rsidRDefault="0093631F" w:rsidP="0093631F">
            <w:pPr>
              <w:pStyle w:val="ConsPlusNormal1"/>
              <w:rPr>
                <w:sz w:val="22"/>
              </w:rPr>
            </w:pPr>
            <w:r>
              <w:rPr>
                <w:sz w:val="22"/>
              </w:rPr>
              <w:t xml:space="preserve">Проинформированы субъекты </w:t>
            </w:r>
            <w:r w:rsidRPr="0064146D">
              <w:rPr>
                <w:sz w:val="22"/>
              </w:rPr>
              <w:t>малого и среднего предпринимательства, а также самозаняты</w:t>
            </w:r>
            <w:r>
              <w:rPr>
                <w:sz w:val="22"/>
              </w:rPr>
              <w:t>е</w:t>
            </w:r>
            <w:r w:rsidRPr="0064146D">
              <w:rPr>
                <w:sz w:val="22"/>
              </w:rPr>
              <w:t xml:space="preserve"> граждан</w:t>
            </w:r>
            <w:r>
              <w:rPr>
                <w:sz w:val="22"/>
              </w:rPr>
              <w:t>е, о запланированных обучающих мероприятиях</w:t>
            </w:r>
          </w:p>
        </w:tc>
        <w:tc>
          <w:tcPr>
            <w:tcW w:w="687" w:type="pct"/>
          </w:tcPr>
          <w:p w:rsidR="0093631F" w:rsidRPr="0064146D" w:rsidRDefault="003672D8" w:rsidP="0093631F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До 15</w:t>
            </w:r>
            <w:r w:rsidR="00FA204A">
              <w:rPr>
                <w:sz w:val="22"/>
              </w:rPr>
              <w:t xml:space="preserve"> </w:t>
            </w:r>
            <w:r>
              <w:rPr>
                <w:sz w:val="22"/>
              </w:rPr>
              <w:t>февраля</w:t>
            </w:r>
          </w:p>
        </w:tc>
        <w:tc>
          <w:tcPr>
            <w:tcW w:w="1406" w:type="pct"/>
          </w:tcPr>
          <w:p w:rsidR="0093631F" w:rsidRPr="0064146D" w:rsidRDefault="0093631F" w:rsidP="0093631F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Кулагина Е.В. – начальник отдела содействия малому и среднему предпринимательству администрации Осинниковского городского округа</w:t>
            </w:r>
          </w:p>
        </w:tc>
        <w:tc>
          <w:tcPr>
            <w:tcW w:w="1313" w:type="pct"/>
          </w:tcPr>
          <w:p w:rsidR="0093631F" w:rsidRPr="00291ED0" w:rsidRDefault="0093631F" w:rsidP="0093631F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Отчет о деятельности отдела содействия малому и среднему предпринимательству администрации Осинниковского городского округа за текущий год</w:t>
            </w:r>
          </w:p>
        </w:tc>
      </w:tr>
      <w:tr w:rsidR="0093631F" w:rsidRPr="0064146D" w:rsidTr="00D82626">
        <w:tc>
          <w:tcPr>
            <w:tcW w:w="1594" w:type="pct"/>
          </w:tcPr>
          <w:p w:rsidR="0093631F" w:rsidRPr="0064146D" w:rsidRDefault="0093631F" w:rsidP="0093631F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lastRenderedPageBreak/>
              <w:t xml:space="preserve">Контрольная точка </w:t>
            </w:r>
            <w:r>
              <w:rPr>
                <w:sz w:val="22"/>
              </w:rPr>
              <w:t>3</w:t>
            </w:r>
            <w:r w:rsidRPr="0064146D">
              <w:rPr>
                <w:sz w:val="22"/>
              </w:rPr>
              <w:t>.</w:t>
            </w:r>
            <w:r>
              <w:rPr>
                <w:sz w:val="22"/>
              </w:rPr>
              <w:t>3</w:t>
            </w:r>
            <w:r w:rsidRPr="0064146D">
              <w:rPr>
                <w:sz w:val="22"/>
              </w:rPr>
              <w:t>:</w:t>
            </w:r>
          </w:p>
          <w:p w:rsidR="0093631F" w:rsidRPr="0064146D" w:rsidRDefault="004616B5" w:rsidP="004616B5">
            <w:pPr>
              <w:pStyle w:val="ConsPlusNormal1"/>
              <w:rPr>
                <w:sz w:val="22"/>
              </w:rPr>
            </w:pPr>
            <w:r>
              <w:rPr>
                <w:sz w:val="22"/>
              </w:rPr>
              <w:t xml:space="preserve">Привлечены </w:t>
            </w:r>
            <w:r w:rsidR="0093631F" w:rsidRPr="0064146D">
              <w:rPr>
                <w:sz w:val="22"/>
              </w:rPr>
              <w:t xml:space="preserve"> </w:t>
            </w:r>
            <w:r w:rsidRPr="0064146D">
              <w:rPr>
                <w:sz w:val="22"/>
              </w:rPr>
              <w:t>субъект</w:t>
            </w:r>
            <w:r>
              <w:rPr>
                <w:sz w:val="22"/>
              </w:rPr>
              <w:t xml:space="preserve">ы </w:t>
            </w:r>
            <w:r w:rsidRPr="0064146D">
              <w:rPr>
                <w:sz w:val="22"/>
              </w:rPr>
              <w:t xml:space="preserve"> малого и среднего предпринимательства, а также самозаняты</w:t>
            </w:r>
            <w:r>
              <w:rPr>
                <w:sz w:val="22"/>
              </w:rPr>
              <w:t>е</w:t>
            </w:r>
            <w:r w:rsidRPr="0064146D">
              <w:rPr>
                <w:sz w:val="22"/>
              </w:rPr>
              <w:t xml:space="preserve"> граждан</w:t>
            </w:r>
            <w:r>
              <w:rPr>
                <w:sz w:val="22"/>
              </w:rPr>
              <w:t>е, организации</w:t>
            </w:r>
            <w:r w:rsidRPr="0064146D">
              <w:rPr>
                <w:sz w:val="22"/>
              </w:rPr>
              <w:t xml:space="preserve"> инфраструктуры поддержки малого и среднего предпринимательства </w:t>
            </w:r>
            <w:r>
              <w:rPr>
                <w:sz w:val="22"/>
              </w:rPr>
              <w:t xml:space="preserve">к участию в </w:t>
            </w:r>
            <w:r w:rsidR="0093631F" w:rsidRPr="0064146D">
              <w:rPr>
                <w:sz w:val="22"/>
              </w:rPr>
              <w:t>обучающи</w:t>
            </w:r>
            <w:r>
              <w:rPr>
                <w:sz w:val="22"/>
              </w:rPr>
              <w:t xml:space="preserve">х </w:t>
            </w:r>
            <w:r w:rsidR="0093631F" w:rsidRPr="0064146D">
              <w:rPr>
                <w:sz w:val="22"/>
              </w:rPr>
              <w:t xml:space="preserve"> мероприятия</w:t>
            </w:r>
            <w:r>
              <w:rPr>
                <w:sz w:val="22"/>
              </w:rPr>
              <w:t>х</w:t>
            </w:r>
            <w:r w:rsidR="0093631F" w:rsidRPr="0064146D">
              <w:rPr>
                <w:sz w:val="22"/>
              </w:rPr>
              <w:t xml:space="preserve"> </w:t>
            </w:r>
          </w:p>
        </w:tc>
        <w:tc>
          <w:tcPr>
            <w:tcW w:w="687" w:type="pct"/>
          </w:tcPr>
          <w:p w:rsidR="0093631F" w:rsidRPr="0064146D" w:rsidRDefault="003672D8" w:rsidP="006C3D03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</w:t>
            </w:r>
            <w:r w:rsidR="0093631F" w:rsidRPr="0064146D">
              <w:rPr>
                <w:sz w:val="22"/>
              </w:rPr>
              <w:t>3</w:t>
            </w:r>
            <w:r w:rsidR="006C3D03">
              <w:rPr>
                <w:sz w:val="22"/>
              </w:rPr>
              <w:t>1</w:t>
            </w:r>
            <w:r w:rsidR="0093631F" w:rsidRPr="0064146D">
              <w:rPr>
                <w:sz w:val="22"/>
              </w:rPr>
              <w:t xml:space="preserve"> декабря</w:t>
            </w:r>
          </w:p>
        </w:tc>
        <w:tc>
          <w:tcPr>
            <w:tcW w:w="1406" w:type="pct"/>
          </w:tcPr>
          <w:p w:rsidR="0093631F" w:rsidRPr="0064146D" w:rsidRDefault="0093631F" w:rsidP="0093631F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Кулагина Е.В. – начальник отдела содействия малому и среднему предпринимательству администрации Осинниковского городского округа</w:t>
            </w:r>
          </w:p>
        </w:tc>
        <w:tc>
          <w:tcPr>
            <w:tcW w:w="1313" w:type="pct"/>
          </w:tcPr>
          <w:p w:rsidR="0093631F" w:rsidRPr="0064146D" w:rsidRDefault="0093631F" w:rsidP="0093631F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Отчет о деятельности отдела содействия малому и среднему предпринимательству администрации Осинниковского городского округа за текущий год</w:t>
            </w:r>
          </w:p>
        </w:tc>
      </w:tr>
      <w:tr w:rsidR="0093631F" w:rsidRPr="0064146D" w:rsidTr="00FD3683">
        <w:tc>
          <w:tcPr>
            <w:tcW w:w="5000" w:type="pct"/>
            <w:gridSpan w:val="4"/>
          </w:tcPr>
          <w:p w:rsidR="0093631F" w:rsidRPr="0064146D" w:rsidRDefault="0093631F" w:rsidP="0093631F">
            <w:pPr>
              <w:pStyle w:val="ConsPlusNormal1"/>
              <w:jc w:val="center"/>
              <w:rPr>
                <w:sz w:val="22"/>
              </w:rPr>
            </w:pPr>
            <w:r w:rsidRPr="00B14747">
              <w:rPr>
                <w:sz w:val="22"/>
              </w:rPr>
              <w:t>Обеспечен доступ субъектов малого и среднего предпринимательства, в том числе самозанятых, к финансовым ресурсам</w:t>
            </w:r>
          </w:p>
        </w:tc>
      </w:tr>
      <w:tr w:rsidR="0093631F" w:rsidRPr="0064146D" w:rsidTr="00D82626">
        <w:tc>
          <w:tcPr>
            <w:tcW w:w="1594" w:type="pct"/>
          </w:tcPr>
          <w:p w:rsidR="0093631F" w:rsidRPr="0064146D" w:rsidRDefault="0093631F" w:rsidP="0093631F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 xml:space="preserve">Мероприятие (результат) </w:t>
            </w:r>
            <w:r>
              <w:rPr>
                <w:sz w:val="22"/>
              </w:rPr>
              <w:t>4</w:t>
            </w:r>
            <w:r w:rsidRPr="0064146D">
              <w:rPr>
                <w:sz w:val="22"/>
              </w:rPr>
              <w:t>:</w:t>
            </w:r>
          </w:p>
          <w:p w:rsidR="0093631F" w:rsidRPr="0064146D" w:rsidRDefault="0093631F" w:rsidP="0093631F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Оказан</w:t>
            </w:r>
            <w:r>
              <w:rPr>
                <w:sz w:val="22"/>
              </w:rPr>
              <w:t>а</w:t>
            </w:r>
            <w:r w:rsidRPr="0064146D">
              <w:rPr>
                <w:sz w:val="22"/>
              </w:rPr>
              <w:t xml:space="preserve"> информационн</w:t>
            </w:r>
            <w:r>
              <w:rPr>
                <w:sz w:val="22"/>
              </w:rPr>
              <w:t>ая</w:t>
            </w:r>
            <w:r w:rsidRPr="0064146D">
              <w:rPr>
                <w:sz w:val="22"/>
              </w:rPr>
              <w:t xml:space="preserve"> и консультативн</w:t>
            </w:r>
            <w:r>
              <w:rPr>
                <w:sz w:val="22"/>
              </w:rPr>
              <w:t>ая</w:t>
            </w:r>
            <w:r w:rsidRPr="0064146D">
              <w:rPr>
                <w:sz w:val="22"/>
              </w:rPr>
              <w:t xml:space="preserve"> помощ</w:t>
            </w:r>
            <w:r>
              <w:rPr>
                <w:sz w:val="22"/>
              </w:rPr>
              <w:t>ь</w:t>
            </w:r>
            <w:r w:rsidRPr="0064146D">
              <w:rPr>
                <w:sz w:val="22"/>
              </w:rPr>
              <w:t xml:space="preserve"> субъектам малого и среднего предпринимательства, в том числе самозанятым, по вопросам получения льготного финансирования и другим мерам финансовой поддержки</w:t>
            </w:r>
          </w:p>
        </w:tc>
        <w:tc>
          <w:tcPr>
            <w:tcW w:w="687" w:type="pct"/>
          </w:tcPr>
          <w:p w:rsidR="0093631F" w:rsidRPr="0064146D" w:rsidRDefault="0093631F" w:rsidP="0093631F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-</w:t>
            </w:r>
          </w:p>
        </w:tc>
        <w:tc>
          <w:tcPr>
            <w:tcW w:w="1406" w:type="pct"/>
          </w:tcPr>
          <w:p w:rsidR="0093631F" w:rsidRPr="0064146D" w:rsidRDefault="0093631F" w:rsidP="0093631F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3" w:type="pct"/>
          </w:tcPr>
          <w:p w:rsidR="0093631F" w:rsidRPr="0064146D" w:rsidRDefault="0093631F" w:rsidP="0093631F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3631F" w:rsidRPr="0064146D" w:rsidTr="00D82626">
        <w:tc>
          <w:tcPr>
            <w:tcW w:w="1594" w:type="pct"/>
          </w:tcPr>
          <w:p w:rsidR="0093631F" w:rsidRDefault="0093631F" w:rsidP="0093631F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 xml:space="preserve">Контрольная точка </w:t>
            </w:r>
            <w:r>
              <w:rPr>
                <w:sz w:val="22"/>
              </w:rPr>
              <w:t>4</w:t>
            </w:r>
            <w:r w:rsidRPr="0064146D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  <w:r w:rsidRPr="0064146D">
              <w:rPr>
                <w:sz w:val="22"/>
              </w:rPr>
              <w:t>:</w:t>
            </w:r>
          </w:p>
          <w:p w:rsidR="0093631F" w:rsidRPr="0064146D" w:rsidRDefault="0093631F" w:rsidP="00D51855">
            <w:pPr>
              <w:pStyle w:val="ConsPlusNormal1"/>
              <w:rPr>
                <w:sz w:val="22"/>
              </w:rPr>
            </w:pPr>
            <w:r>
              <w:rPr>
                <w:sz w:val="22"/>
              </w:rPr>
              <w:t xml:space="preserve">Проведен мониторинг </w:t>
            </w:r>
            <w:r>
              <w:rPr>
                <w:color w:val="000000"/>
                <w:sz w:val="22"/>
              </w:rPr>
              <w:t xml:space="preserve">актуальных и </w:t>
            </w:r>
            <w:r w:rsidRPr="002E7845">
              <w:rPr>
                <w:color w:val="000000"/>
                <w:sz w:val="22"/>
              </w:rPr>
              <w:t>достоверн</w:t>
            </w:r>
            <w:r>
              <w:rPr>
                <w:color w:val="000000"/>
                <w:sz w:val="22"/>
              </w:rPr>
              <w:t>ых мер поддерж</w:t>
            </w:r>
            <w:r w:rsidR="00D51855">
              <w:rPr>
                <w:color w:val="000000"/>
                <w:sz w:val="22"/>
              </w:rPr>
              <w:t>ки</w:t>
            </w:r>
            <w:r>
              <w:rPr>
                <w:color w:val="000000"/>
                <w:sz w:val="22"/>
              </w:rPr>
              <w:t xml:space="preserve"> субъектов </w:t>
            </w:r>
            <w:r w:rsidRPr="0076028D">
              <w:rPr>
                <w:color w:val="000000"/>
                <w:sz w:val="22"/>
              </w:rPr>
              <w:t>малого и среднего предпринимательства, в том числе самозанятых, к финансовым ресурсам</w:t>
            </w:r>
          </w:p>
        </w:tc>
        <w:tc>
          <w:tcPr>
            <w:tcW w:w="687" w:type="pct"/>
          </w:tcPr>
          <w:p w:rsidR="0093631F" w:rsidRDefault="003C0F98" w:rsidP="0093631F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 апреля</w:t>
            </w:r>
          </w:p>
          <w:p w:rsidR="003C0F98" w:rsidRDefault="003C0F98" w:rsidP="0093631F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 июля</w:t>
            </w:r>
          </w:p>
          <w:p w:rsidR="003C0F98" w:rsidRDefault="003C0F98" w:rsidP="0093631F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 октября</w:t>
            </w:r>
          </w:p>
          <w:p w:rsidR="003C0F98" w:rsidRDefault="003C0F98" w:rsidP="0093631F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15 января</w:t>
            </w:r>
          </w:p>
          <w:p w:rsidR="003C0F98" w:rsidRPr="0064146D" w:rsidRDefault="003C0F98" w:rsidP="0093631F">
            <w:pPr>
              <w:pStyle w:val="ConsPlusNormal1"/>
              <w:jc w:val="center"/>
              <w:rPr>
                <w:sz w:val="22"/>
              </w:rPr>
            </w:pPr>
          </w:p>
        </w:tc>
        <w:tc>
          <w:tcPr>
            <w:tcW w:w="1406" w:type="pct"/>
          </w:tcPr>
          <w:p w:rsidR="0093631F" w:rsidRDefault="0093631F" w:rsidP="0093631F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Кулагина Е.В. – начальник отдела содействия малому и среднему предпринимательству администрации Осинниковского городского округа</w:t>
            </w:r>
          </w:p>
        </w:tc>
        <w:tc>
          <w:tcPr>
            <w:tcW w:w="1313" w:type="pct"/>
          </w:tcPr>
          <w:p w:rsidR="0093631F" w:rsidRDefault="0093631F" w:rsidP="0093631F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Отчет о деятельности отдела содействия малому и среднему предпринимательству администрации Осинниковского городского округа за текущий год</w:t>
            </w:r>
          </w:p>
        </w:tc>
      </w:tr>
      <w:tr w:rsidR="0093631F" w:rsidRPr="0064146D" w:rsidTr="00D82626">
        <w:tc>
          <w:tcPr>
            <w:tcW w:w="1594" w:type="pct"/>
          </w:tcPr>
          <w:p w:rsidR="0093631F" w:rsidRPr="0064146D" w:rsidRDefault="0093631F" w:rsidP="0093631F">
            <w:pPr>
              <w:pStyle w:val="ConsPlusNormal1"/>
              <w:rPr>
                <w:sz w:val="22"/>
              </w:rPr>
            </w:pPr>
            <w:r>
              <w:rPr>
                <w:sz w:val="22"/>
              </w:rPr>
              <w:t>Контрольная точка 4.2</w:t>
            </w:r>
            <w:r w:rsidRPr="0064146D">
              <w:rPr>
                <w:sz w:val="22"/>
              </w:rPr>
              <w:t>:</w:t>
            </w:r>
          </w:p>
          <w:p w:rsidR="0093631F" w:rsidRPr="0064146D" w:rsidRDefault="0093631F" w:rsidP="00D51855">
            <w:pPr>
              <w:pStyle w:val="ConsPlusNormal1"/>
              <w:rPr>
                <w:sz w:val="22"/>
              </w:rPr>
            </w:pPr>
            <w:r>
              <w:rPr>
                <w:sz w:val="22"/>
              </w:rPr>
              <w:t>О</w:t>
            </w:r>
            <w:r w:rsidRPr="0064146D">
              <w:rPr>
                <w:sz w:val="22"/>
              </w:rPr>
              <w:t>казан</w:t>
            </w:r>
            <w:r w:rsidR="00D51855">
              <w:rPr>
                <w:sz w:val="22"/>
              </w:rPr>
              <w:t>а</w:t>
            </w:r>
            <w:r>
              <w:rPr>
                <w:sz w:val="22"/>
              </w:rPr>
              <w:t xml:space="preserve"> информационная</w:t>
            </w:r>
            <w:r w:rsidRPr="0064146D">
              <w:rPr>
                <w:sz w:val="22"/>
              </w:rPr>
              <w:t xml:space="preserve"> и консультативн</w:t>
            </w:r>
            <w:r>
              <w:rPr>
                <w:sz w:val="22"/>
              </w:rPr>
              <w:t>ая</w:t>
            </w:r>
            <w:r w:rsidR="00D51855">
              <w:rPr>
                <w:sz w:val="22"/>
              </w:rPr>
              <w:t xml:space="preserve"> помощь</w:t>
            </w:r>
            <w:r w:rsidRPr="0064146D">
              <w:rPr>
                <w:sz w:val="22"/>
              </w:rPr>
              <w:t xml:space="preserve"> субъектам МСП, в том числе самозанятым, к финансовым ресурсам </w:t>
            </w:r>
          </w:p>
        </w:tc>
        <w:tc>
          <w:tcPr>
            <w:tcW w:w="687" w:type="pct"/>
          </w:tcPr>
          <w:p w:rsidR="0093631F" w:rsidRPr="0064146D" w:rsidRDefault="003672D8" w:rsidP="006C3D03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</w:t>
            </w:r>
            <w:r w:rsidR="0093631F" w:rsidRPr="0064146D">
              <w:rPr>
                <w:sz w:val="22"/>
              </w:rPr>
              <w:t>3</w:t>
            </w:r>
            <w:r w:rsidR="006C3D03">
              <w:rPr>
                <w:sz w:val="22"/>
              </w:rPr>
              <w:t>1</w:t>
            </w:r>
            <w:r w:rsidR="0093631F" w:rsidRPr="0064146D">
              <w:rPr>
                <w:sz w:val="22"/>
              </w:rPr>
              <w:t xml:space="preserve"> декабря</w:t>
            </w:r>
          </w:p>
        </w:tc>
        <w:tc>
          <w:tcPr>
            <w:tcW w:w="1406" w:type="pct"/>
          </w:tcPr>
          <w:p w:rsidR="0093631F" w:rsidRPr="0064146D" w:rsidRDefault="0093631F" w:rsidP="0093631F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Кулагина Е.В. – начальник отдела содействия малому и среднему предпринимательству администрации Осинниковского городского округа</w:t>
            </w:r>
          </w:p>
        </w:tc>
        <w:tc>
          <w:tcPr>
            <w:tcW w:w="1313" w:type="pct"/>
          </w:tcPr>
          <w:p w:rsidR="0093631F" w:rsidRPr="0064146D" w:rsidRDefault="0093631F" w:rsidP="0093631F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Отчет о деятельности отдела содействия малому и среднему предпринимательству администрации Осинниковского городского округа за текущий год</w:t>
            </w:r>
          </w:p>
        </w:tc>
      </w:tr>
      <w:tr w:rsidR="003C0F98" w:rsidRPr="0064146D" w:rsidTr="00D82626">
        <w:tc>
          <w:tcPr>
            <w:tcW w:w="1594" w:type="pct"/>
          </w:tcPr>
          <w:p w:rsidR="003C0F98" w:rsidRPr="0064146D" w:rsidRDefault="003C0F98" w:rsidP="003C0F98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 xml:space="preserve">Мероприятие (результат) </w:t>
            </w:r>
            <w:r>
              <w:rPr>
                <w:sz w:val="22"/>
              </w:rPr>
              <w:t>6</w:t>
            </w:r>
            <w:r w:rsidRPr="0064146D">
              <w:rPr>
                <w:sz w:val="22"/>
              </w:rPr>
              <w:t>:</w:t>
            </w:r>
          </w:p>
          <w:p w:rsidR="003C0F98" w:rsidRDefault="003C0F98" w:rsidP="003C0F98">
            <w:pPr>
              <w:pStyle w:val="ConsPlusNormal1"/>
              <w:rPr>
                <w:sz w:val="22"/>
              </w:rPr>
            </w:pPr>
            <w:r w:rsidRPr="000656BF">
              <w:rPr>
                <w:color w:val="000000"/>
                <w:sz w:val="22"/>
              </w:rPr>
              <w:t>Обеспечена финансово-кредитная поддержка малого и среднего предпринимательства со счета реинвестирования Фонда развития и сопровождения бизнеса</w:t>
            </w:r>
          </w:p>
        </w:tc>
        <w:tc>
          <w:tcPr>
            <w:tcW w:w="687" w:type="pct"/>
          </w:tcPr>
          <w:p w:rsidR="003C0F98" w:rsidRDefault="003C0F98" w:rsidP="006C3D03">
            <w:pPr>
              <w:pStyle w:val="ConsPlusNormal1"/>
              <w:jc w:val="center"/>
              <w:rPr>
                <w:sz w:val="22"/>
              </w:rPr>
            </w:pPr>
          </w:p>
        </w:tc>
        <w:tc>
          <w:tcPr>
            <w:tcW w:w="1406" w:type="pct"/>
          </w:tcPr>
          <w:p w:rsidR="003C0F98" w:rsidRPr="0064146D" w:rsidRDefault="003C0F98" w:rsidP="0093631F">
            <w:pPr>
              <w:pStyle w:val="ConsPlusNormal1"/>
              <w:rPr>
                <w:sz w:val="22"/>
              </w:rPr>
            </w:pPr>
          </w:p>
        </w:tc>
        <w:tc>
          <w:tcPr>
            <w:tcW w:w="1313" w:type="pct"/>
          </w:tcPr>
          <w:p w:rsidR="003C0F98" w:rsidRPr="0064146D" w:rsidRDefault="003C0F98" w:rsidP="0093631F">
            <w:pPr>
              <w:pStyle w:val="ConsPlusNormal1"/>
              <w:rPr>
                <w:sz w:val="22"/>
              </w:rPr>
            </w:pPr>
          </w:p>
        </w:tc>
      </w:tr>
      <w:tr w:rsidR="003C0F98" w:rsidRPr="0064146D" w:rsidTr="00D82626">
        <w:tc>
          <w:tcPr>
            <w:tcW w:w="1594" w:type="pct"/>
          </w:tcPr>
          <w:p w:rsidR="003C0F98" w:rsidRDefault="005B15C0" w:rsidP="005B15C0">
            <w:pPr>
              <w:pStyle w:val="ConsPlusNormal1"/>
              <w:rPr>
                <w:sz w:val="22"/>
              </w:rPr>
            </w:pPr>
            <w:r>
              <w:rPr>
                <w:sz w:val="22"/>
              </w:rPr>
              <w:t>Подача заявления на получение финансовой поддержки</w:t>
            </w:r>
          </w:p>
        </w:tc>
        <w:tc>
          <w:tcPr>
            <w:tcW w:w="687" w:type="pct"/>
          </w:tcPr>
          <w:p w:rsidR="003C0F98" w:rsidRDefault="00D32D56" w:rsidP="00D32D56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До 1</w:t>
            </w:r>
            <w:r w:rsidRPr="0064146D">
              <w:rPr>
                <w:sz w:val="22"/>
              </w:rPr>
              <w:t xml:space="preserve"> декабря</w:t>
            </w:r>
          </w:p>
        </w:tc>
        <w:tc>
          <w:tcPr>
            <w:tcW w:w="1406" w:type="pct"/>
          </w:tcPr>
          <w:p w:rsidR="003C0F98" w:rsidRDefault="003C0F98" w:rsidP="00E90D9C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Андрюшкайте Ю.А. – директор Фонда развития и сопровождения бизнеса администрации Осинниковского городского округа</w:t>
            </w:r>
          </w:p>
        </w:tc>
        <w:tc>
          <w:tcPr>
            <w:tcW w:w="1313" w:type="pct"/>
          </w:tcPr>
          <w:p w:rsidR="003C0F98" w:rsidRPr="0064146D" w:rsidRDefault="00FA204A" w:rsidP="00FA204A">
            <w:pPr>
              <w:pStyle w:val="ConsPlusNormal1"/>
              <w:rPr>
                <w:sz w:val="22"/>
              </w:rPr>
            </w:pPr>
            <w:r>
              <w:rPr>
                <w:sz w:val="22"/>
              </w:rPr>
              <w:t xml:space="preserve">Положение о порядке предоставления льготных займов, микрокредитов субъектов малого и среднего предпринимательства </w:t>
            </w:r>
            <w:r>
              <w:rPr>
                <w:sz w:val="22"/>
              </w:rPr>
              <w:lastRenderedPageBreak/>
              <w:t>муниципального образования – Осинниковский городской округ за счет средств реинвестирования Фонда развития и сопровождения бизнеса Осинниковского городского округа</w:t>
            </w:r>
          </w:p>
        </w:tc>
      </w:tr>
      <w:tr w:rsidR="005B15C0" w:rsidRPr="0064146D" w:rsidTr="00E90D9C">
        <w:tc>
          <w:tcPr>
            <w:tcW w:w="1594" w:type="pct"/>
          </w:tcPr>
          <w:p w:rsidR="005B15C0" w:rsidRPr="0064146D" w:rsidRDefault="005B15C0" w:rsidP="005B15C0">
            <w:pPr>
              <w:pStyle w:val="ConsPlusNormal1"/>
              <w:rPr>
                <w:sz w:val="22"/>
              </w:rPr>
            </w:pPr>
            <w:r>
              <w:rPr>
                <w:sz w:val="22"/>
              </w:rPr>
              <w:lastRenderedPageBreak/>
              <w:t>Рассмотрение заявок на получение финансовой поддержки конкурсной комиссией,  принятие решения о выдаче займа</w:t>
            </w:r>
          </w:p>
        </w:tc>
        <w:tc>
          <w:tcPr>
            <w:tcW w:w="687" w:type="pct"/>
          </w:tcPr>
          <w:p w:rsidR="005B15C0" w:rsidRPr="0064146D" w:rsidRDefault="00D32D56" w:rsidP="00E90D9C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До 10</w:t>
            </w:r>
            <w:r w:rsidRPr="0064146D">
              <w:rPr>
                <w:sz w:val="22"/>
              </w:rPr>
              <w:t xml:space="preserve"> декабря</w:t>
            </w:r>
          </w:p>
        </w:tc>
        <w:tc>
          <w:tcPr>
            <w:tcW w:w="1406" w:type="pct"/>
          </w:tcPr>
          <w:p w:rsidR="005B15C0" w:rsidRDefault="005B15C0" w:rsidP="00E90D9C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Андрюшкайте Ю.А. – директор Фонда развития и сопровождения бизнеса администрации Осинниковского городского округа</w:t>
            </w:r>
          </w:p>
        </w:tc>
        <w:tc>
          <w:tcPr>
            <w:tcW w:w="1313" w:type="pct"/>
          </w:tcPr>
          <w:p w:rsidR="005B15C0" w:rsidRDefault="00FA204A" w:rsidP="00D32D56">
            <w:pPr>
              <w:pStyle w:val="ConsPlusNormal1"/>
              <w:rPr>
                <w:sz w:val="22"/>
              </w:rPr>
            </w:pPr>
            <w:r w:rsidRPr="00FA204A">
              <w:rPr>
                <w:sz w:val="22"/>
              </w:rPr>
              <w:t>Протокол заседания Комиссии по распределению микрокредитов</w:t>
            </w:r>
          </w:p>
        </w:tc>
      </w:tr>
      <w:tr w:rsidR="005B15C0" w:rsidRPr="0064146D" w:rsidTr="00E90D9C">
        <w:tc>
          <w:tcPr>
            <w:tcW w:w="1594" w:type="pct"/>
          </w:tcPr>
          <w:p w:rsidR="005B15C0" w:rsidRPr="0064146D" w:rsidRDefault="005B15C0" w:rsidP="005B15C0">
            <w:pPr>
              <w:pStyle w:val="ConsPlusNormal1"/>
              <w:rPr>
                <w:sz w:val="22"/>
              </w:rPr>
            </w:pPr>
            <w:r>
              <w:rPr>
                <w:sz w:val="22"/>
              </w:rPr>
              <w:t>Подписание инвестиционного контракта с победителем конкурсного отбора</w:t>
            </w:r>
          </w:p>
        </w:tc>
        <w:tc>
          <w:tcPr>
            <w:tcW w:w="687" w:type="pct"/>
          </w:tcPr>
          <w:p w:rsidR="005B15C0" w:rsidRPr="0064146D" w:rsidRDefault="00D32D56" w:rsidP="00E90D9C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До 15</w:t>
            </w:r>
            <w:r w:rsidRPr="0064146D">
              <w:rPr>
                <w:sz w:val="22"/>
              </w:rPr>
              <w:t xml:space="preserve"> декабря</w:t>
            </w:r>
          </w:p>
        </w:tc>
        <w:tc>
          <w:tcPr>
            <w:tcW w:w="1406" w:type="pct"/>
          </w:tcPr>
          <w:p w:rsidR="005B15C0" w:rsidRDefault="005B15C0" w:rsidP="00E90D9C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Андрюшкайте Ю.А. – директор Фонда развития и сопровождения бизнеса администрации Осинниковского городского округа</w:t>
            </w:r>
          </w:p>
        </w:tc>
        <w:tc>
          <w:tcPr>
            <w:tcW w:w="1313" w:type="pct"/>
          </w:tcPr>
          <w:p w:rsidR="005B15C0" w:rsidRDefault="005B15C0" w:rsidP="005B15C0">
            <w:pPr>
              <w:pStyle w:val="ConsPlusNormal1"/>
              <w:rPr>
                <w:sz w:val="22"/>
              </w:rPr>
            </w:pPr>
            <w:r>
              <w:rPr>
                <w:sz w:val="22"/>
              </w:rPr>
              <w:t>Инвестиционный контракт</w:t>
            </w:r>
          </w:p>
        </w:tc>
      </w:tr>
      <w:tr w:rsidR="005B15C0" w:rsidRPr="0064146D" w:rsidTr="00E90D9C">
        <w:tc>
          <w:tcPr>
            <w:tcW w:w="1594" w:type="pct"/>
          </w:tcPr>
          <w:p w:rsidR="005B15C0" w:rsidRPr="0064146D" w:rsidRDefault="005B15C0" w:rsidP="00E90D9C">
            <w:pPr>
              <w:pStyle w:val="ConsPlusNormal1"/>
              <w:rPr>
                <w:sz w:val="22"/>
              </w:rPr>
            </w:pPr>
            <w:r>
              <w:rPr>
                <w:sz w:val="22"/>
              </w:rPr>
              <w:t>Перечисление денежных средств субъекту малого и среднего предпринимательства</w:t>
            </w:r>
          </w:p>
        </w:tc>
        <w:tc>
          <w:tcPr>
            <w:tcW w:w="687" w:type="pct"/>
          </w:tcPr>
          <w:p w:rsidR="005B15C0" w:rsidRPr="0064146D" w:rsidRDefault="00D32D56" w:rsidP="00D32D56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До 25</w:t>
            </w:r>
            <w:r w:rsidRPr="0064146D">
              <w:rPr>
                <w:sz w:val="22"/>
              </w:rPr>
              <w:t xml:space="preserve"> декабря</w:t>
            </w:r>
          </w:p>
        </w:tc>
        <w:tc>
          <w:tcPr>
            <w:tcW w:w="1406" w:type="pct"/>
          </w:tcPr>
          <w:p w:rsidR="005B15C0" w:rsidRDefault="005B15C0" w:rsidP="00E90D9C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Андрюшкайте Ю.А. – директор Фонда развития и сопровождения бизнеса администрации Осинниковского городского округа</w:t>
            </w:r>
          </w:p>
        </w:tc>
        <w:tc>
          <w:tcPr>
            <w:tcW w:w="1313" w:type="pct"/>
          </w:tcPr>
          <w:p w:rsidR="005B15C0" w:rsidRDefault="005B15C0" w:rsidP="005B15C0">
            <w:pPr>
              <w:pStyle w:val="ConsPlusNormal1"/>
              <w:rPr>
                <w:sz w:val="22"/>
              </w:rPr>
            </w:pPr>
            <w:r>
              <w:rPr>
                <w:sz w:val="22"/>
              </w:rPr>
              <w:t>Инвестиционный контракт</w:t>
            </w:r>
          </w:p>
        </w:tc>
      </w:tr>
      <w:tr w:rsidR="003C0F98" w:rsidRPr="0064146D" w:rsidTr="00FD3683">
        <w:tc>
          <w:tcPr>
            <w:tcW w:w="5000" w:type="pct"/>
            <w:gridSpan w:val="4"/>
          </w:tcPr>
          <w:p w:rsidR="003C0F98" w:rsidRPr="0064146D" w:rsidRDefault="003C0F98" w:rsidP="0093631F">
            <w:pPr>
              <w:pStyle w:val="ConsPlusNormal1"/>
              <w:jc w:val="center"/>
              <w:rPr>
                <w:sz w:val="22"/>
              </w:rPr>
            </w:pPr>
            <w:r w:rsidRPr="00B14747">
              <w:rPr>
                <w:sz w:val="22"/>
              </w:rPr>
              <w:t>Обеспечено функционирование инфраструктуры поддержки бизнеса</w:t>
            </w:r>
          </w:p>
        </w:tc>
      </w:tr>
      <w:tr w:rsidR="003C0F98" w:rsidRPr="0064146D" w:rsidTr="00D82626">
        <w:tc>
          <w:tcPr>
            <w:tcW w:w="1594" w:type="pct"/>
          </w:tcPr>
          <w:p w:rsidR="003C0F98" w:rsidRPr="0064146D" w:rsidRDefault="003C0F98" w:rsidP="0093631F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 xml:space="preserve">Мероприятие (результат) </w:t>
            </w:r>
            <w:r>
              <w:rPr>
                <w:sz w:val="22"/>
              </w:rPr>
              <w:t>6</w:t>
            </w:r>
            <w:r w:rsidRPr="0064146D">
              <w:rPr>
                <w:sz w:val="22"/>
              </w:rPr>
              <w:t>:</w:t>
            </w:r>
          </w:p>
          <w:p w:rsidR="003C0F98" w:rsidRPr="0064146D" w:rsidRDefault="003C0F98" w:rsidP="0093631F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Выделен</w:t>
            </w:r>
            <w:r>
              <w:rPr>
                <w:sz w:val="22"/>
              </w:rPr>
              <w:t>о</w:t>
            </w:r>
            <w:r w:rsidRPr="0064146D">
              <w:rPr>
                <w:sz w:val="22"/>
              </w:rPr>
              <w:t xml:space="preserve"> финансов</w:t>
            </w:r>
            <w:r>
              <w:rPr>
                <w:sz w:val="22"/>
              </w:rPr>
              <w:t>ое</w:t>
            </w:r>
            <w:r w:rsidRPr="0064146D">
              <w:rPr>
                <w:sz w:val="22"/>
              </w:rPr>
              <w:t xml:space="preserve"> обеспечени</w:t>
            </w:r>
            <w:r>
              <w:rPr>
                <w:sz w:val="22"/>
              </w:rPr>
              <w:t>е</w:t>
            </w:r>
            <w:r w:rsidRPr="0064146D">
              <w:rPr>
                <w:sz w:val="22"/>
              </w:rPr>
              <w:t xml:space="preserve"> для деятельности Фонда развития и сопровождения бизнеса Осинниковского городского округа  </w:t>
            </w:r>
          </w:p>
        </w:tc>
        <w:tc>
          <w:tcPr>
            <w:tcW w:w="687" w:type="pct"/>
          </w:tcPr>
          <w:p w:rsidR="003C0F98" w:rsidRPr="0064146D" w:rsidRDefault="003C0F98" w:rsidP="0093631F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-</w:t>
            </w:r>
          </w:p>
        </w:tc>
        <w:tc>
          <w:tcPr>
            <w:tcW w:w="1406" w:type="pct"/>
          </w:tcPr>
          <w:p w:rsidR="003C0F98" w:rsidRPr="0064146D" w:rsidRDefault="003C0F98" w:rsidP="0093631F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13" w:type="pct"/>
          </w:tcPr>
          <w:p w:rsidR="003C0F98" w:rsidRPr="0064146D" w:rsidRDefault="003C0F98" w:rsidP="0093631F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C0F98" w:rsidRPr="0064146D" w:rsidTr="00D82626">
        <w:tc>
          <w:tcPr>
            <w:tcW w:w="1594" w:type="pct"/>
          </w:tcPr>
          <w:p w:rsidR="003C0F98" w:rsidRDefault="003C0F98" w:rsidP="0093631F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 xml:space="preserve">Контрольная точка </w:t>
            </w:r>
            <w:r>
              <w:rPr>
                <w:sz w:val="22"/>
              </w:rPr>
              <w:t>6</w:t>
            </w:r>
            <w:r w:rsidRPr="0064146D">
              <w:rPr>
                <w:sz w:val="22"/>
              </w:rPr>
              <w:t>.1</w:t>
            </w:r>
            <w:r>
              <w:rPr>
                <w:sz w:val="22"/>
              </w:rPr>
              <w:t>:</w:t>
            </w:r>
          </w:p>
          <w:p w:rsidR="003C0F98" w:rsidRPr="0064146D" w:rsidRDefault="003C0F98" w:rsidP="0093631F">
            <w:pPr>
              <w:pStyle w:val="ConsPlusNormal1"/>
              <w:rPr>
                <w:sz w:val="22"/>
              </w:rPr>
            </w:pPr>
            <w:r>
              <w:rPr>
                <w:sz w:val="22"/>
              </w:rPr>
              <w:t xml:space="preserve">Заключено соглашение </w:t>
            </w:r>
            <w:r w:rsidRPr="0064146D">
              <w:rPr>
                <w:sz w:val="22"/>
              </w:rPr>
              <w:t>о предоставлении из бюджета Осинниковского городского округа Кемеровской области-Кузбасса субсидии некоммерческой организации, не являющейся государственным (муниципальным) учреждением</w:t>
            </w:r>
          </w:p>
        </w:tc>
        <w:tc>
          <w:tcPr>
            <w:tcW w:w="687" w:type="pct"/>
          </w:tcPr>
          <w:p w:rsidR="003C0F98" w:rsidRPr="0064146D" w:rsidRDefault="003C0F98" w:rsidP="0093631F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9 января</w:t>
            </w:r>
          </w:p>
        </w:tc>
        <w:tc>
          <w:tcPr>
            <w:tcW w:w="1406" w:type="pct"/>
          </w:tcPr>
          <w:p w:rsidR="003C0F98" w:rsidRDefault="003C0F98" w:rsidP="0093631F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Андрюшкайте Ю.А. – директор Фонда развития и сопровождения бизнеса администрации Осинниковского городского округа</w:t>
            </w:r>
          </w:p>
        </w:tc>
        <w:tc>
          <w:tcPr>
            <w:tcW w:w="1313" w:type="pct"/>
          </w:tcPr>
          <w:p w:rsidR="003C0F98" w:rsidRDefault="003C0F98" w:rsidP="0093631F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Соглашение о предоставлении из бюджета Осинниковского городского округа Кемеровской области-Кузбасса субсидии некоммерческой организации, не являющейся государственным (муниципальным) учреждением</w:t>
            </w:r>
          </w:p>
        </w:tc>
      </w:tr>
      <w:tr w:rsidR="003C0F98" w:rsidRPr="0064146D" w:rsidTr="00D82626">
        <w:tc>
          <w:tcPr>
            <w:tcW w:w="1594" w:type="pct"/>
          </w:tcPr>
          <w:p w:rsidR="003C0F98" w:rsidRDefault="003C0F98" w:rsidP="0093631F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 xml:space="preserve">Контрольная точка </w:t>
            </w:r>
            <w:r>
              <w:rPr>
                <w:sz w:val="22"/>
              </w:rPr>
              <w:t>6.2:</w:t>
            </w:r>
          </w:p>
          <w:p w:rsidR="003C0F98" w:rsidRPr="0064146D" w:rsidRDefault="003C0F98" w:rsidP="0093631F">
            <w:pPr>
              <w:pStyle w:val="ConsPlusNormal1"/>
              <w:rPr>
                <w:sz w:val="22"/>
              </w:rPr>
            </w:pPr>
            <w:r>
              <w:rPr>
                <w:sz w:val="22"/>
              </w:rPr>
              <w:t>Сформированы ежеквартальные отчеты, согласно Соглашению</w:t>
            </w:r>
            <w:r w:rsidRPr="0064146D">
              <w:rPr>
                <w:sz w:val="22"/>
              </w:rPr>
              <w:t xml:space="preserve"> о предоставлении из </w:t>
            </w:r>
            <w:r w:rsidRPr="0064146D">
              <w:rPr>
                <w:sz w:val="22"/>
              </w:rPr>
              <w:lastRenderedPageBreak/>
              <w:t>бюджета Осинниковского городского округа Кемеровской области-Кузбасса субсидии некоммерческой организации, не являющейся государственным (муниципальным) учреждением</w:t>
            </w:r>
          </w:p>
        </w:tc>
        <w:tc>
          <w:tcPr>
            <w:tcW w:w="687" w:type="pct"/>
          </w:tcPr>
          <w:p w:rsidR="003C0F98" w:rsidRDefault="003C0F98" w:rsidP="0093631F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5 апреля</w:t>
            </w:r>
          </w:p>
          <w:p w:rsidR="003C0F98" w:rsidRDefault="003C0F98" w:rsidP="0093631F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5 июля</w:t>
            </w:r>
          </w:p>
          <w:p w:rsidR="003C0F98" w:rsidRDefault="003C0F98" w:rsidP="00D51855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t>5 октября</w:t>
            </w:r>
          </w:p>
          <w:p w:rsidR="003C0F98" w:rsidRPr="0064146D" w:rsidRDefault="003C0F98" w:rsidP="00D51855">
            <w:pPr>
              <w:pStyle w:val="ConsPlusNormal1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15 января</w:t>
            </w:r>
          </w:p>
        </w:tc>
        <w:tc>
          <w:tcPr>
            <w:tcW w:w="1406" w:type="pct"/>
          </w:tcPr>
          <w:p w:rsidR="003C0F98" w:rsidRDefault="003C0F98" w:rsidP="0093631F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lastRenderedPageBreak/>
              <w:t xml:space="preserve">Андрюшкайте Ю.А. – директор Фонда развития и сопровождения бизнеса администрации Осинниковского </w:t>
            </w:r>
            <w:r w:rsidRPr="0064146D">
              <w:rPr>
                <w:sz w:val="22"/>
              </w:rPr>
              <w:lastRenderedPageBreak/>
              <w:t>городского округа</w:t>
            </w:r>
          </w:p>
        </w:tc>
        <w:tc>
          <w:tcPr>
            <w:tcW w:w="1313" w:type="pct"/>
          </w:tcPr>
          <w:p w:rsidR="003C0F98" w:rsidRDefault="003C0F98" w:rsidP="0093631F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lastRenderedPageBreak/>
              <w:t xml:space="preserve">Соглашение о предоставлении из бюджета Осинниковского городского округа Кемеровской </w:t>
            </w:r>
            <w:r w:rsidRPr="0064146D">
              <w:rPr>
                <w:sz w:val="22"/>
              </w:rPr>
              <w:lastRenderedPageBreak/>
              <w:t>области-Кузбасса субсидии некоммерческой организации, не являющейся государственным (муниципальным) учреждением</w:t>
            </w:r>
          </w:p>
        </w:tc>
      </w:tr>
      <w:tr w:rsidR="003C0F98" w:rsidRPr="0064146D" w:rsidTr="00D82626">
        <w:tc>
          <w:tcPr>
            <w:tcW w:w="1594" w:type="pct"/>
          </w:tcPr>
          <w:p w:rsidR="003C0F98" w:rsidRDefault="003C0F98" w:rsidP="0093631F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lastRenderedPageBreak/>
              <w:t>Контрольная точка</w:t>
            </w:r>
            <w:r>
              <w:rPr>
                <w:sz w:val="22"/>
              </w:rPr>
              <w:t xml:space="preserve"> 6.3:</w:t>
            </w:r>
          </w:p>
          <w:p w:rsidR="003C0F98" w:rsidRPr="0064146D" w:rsidRDefault="003C0F98" w:rsidP="0093631F">
            <w:pPr>
              <w:pStyle w:val="ConsPlusNormal1"/>
              <w:rPr>
                <w:sz w:val="22"/>
              </w:rPr>
            </w:pPr>
            <w:r>
              <w:rPr>
                <w:sz w:val="22"/>
              </w:rPr>
              <w:t>Перечислены средства субсидии в соответствии с графиком согласно соглашению.</w:t>
            </w:r>
          </w:p>
        </w:tc>
        <w:tc>
          <w:tcPr>
            <w:tcW w:w="687" w:type="pct"/>
          </w:tcPr>
          <w:p w:rsidR="003C0F98" w:rsidRPr="0064146D" w:rsidRDefault="003C0F98" w:rsidP="006C3D03">
            <w:pPr>
              <w:pStyle w:val="ConsPlusNormal1"/>
              <w:jc w:val="center"/>
              <w:rPr>
                <w:sz w:val="22"/>
              </w:rPr>
            </w:pPr>
            <w:r w:rsidRPr="0064146D">
              <w:rPr>
                <w:sz w:val="22"/>
              </w:rPr>
              <w:t>3</w:t>
            </w:r>
            <w:r>
              <w:rPr>
                <w:sz w:val="22"/>
              </w:rPr>
              <w:t>1</w:t>
            </w:r>
            <w:r w:rsidRPr="0064146D">
              <w:rPr>
                <w:sz w:val="22"/>
              </w:rPr>
              <w:t xml:space="preserve"> декабря</w:t>
            </w:r>
          </w:p>
        </w:tc>
        <w:tc>
          <w:tcPr>
            <w:tcW w:w="1406" w:type="pct"/>
          </w:tcPr>
          <w:p w:rsidR="003C0F98" w:rsidRPr="0064146D" w:rsidRDefault="003C0F98" w:rsidP="0093631F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 xml:space="preserve">Андрюшкайте Ю.А. – директор Фонда развития и сопровождения бизнеса администрации Осинниковского городского округа </w:t>
            </w:r>
          </w:p>
        </w:tc>
        <w:tc>
          <w:tcPr>
            <w:tcW w:w="1313" w:type="pct"/>
          </w:tcPr>
          <w:p w:rsidR="003C0F98" w:rsidRPr="0064146D" w:rsidRDefault="003C0F98" w:rsidP="0093631F">
            <w:pPr>
              <w:pStyle w:val="ConsPlusNormal1"/>
              <w:rPr>
                <w:sz w:val="22"/>
              </w:rPr>
            </w:pPr>
            <w:r w:rsidRPr="0064146D">
              <w:rPr>
                <w:sz w:val="22"/>
              </w:rPr>
              <w:t>Соглашение о предоставлении из бюджета Осинниковского городского округа Кемеровской области-Кузбасса субсидии некоммерческой организации, не являющейся государственным (муниципальным) учреждением</w:t>
            </w:r>
          </w:p>
        </w:tc>
      </w:tr>
      <w:bookmarkEnd w:id="1"/>
    </w:tbl>
    <w:p w:rsidR="00880A15" w:rsidRDefault="00880A15" w:rsidP="00DA53C8">
      <w:pPr>
        <w:widowControl w:val="0"/>
        <w:suppressAutoHyphens/>
        <w:overflowPunct w:val="0"/>
        <w:rPr>
          <w:rFonts w:eastAsia="Source Han Sans CN Regular"/>
          <w:color w:val="000000"/>
          <w:kern w:val="2"/>
          <w:sz w:val="28"/>
          <w:szCs w:val="28"/>
          <w:lang w:bidi="ru-RU"/>
        </w:rPr>
      </w:pPr>
    </w:p>
    <w:p w:rsidR="0064146D" w:rsidRDefault="0064146D" w:rsidP="00DA53C8">
      <w:pPr>
        <w:widowControl w:val="0"/>
        <w:suppressAutoHyphens/>
        <w:overflowPunct w:val="0"/>
        <w:rPr>
          <w:rFonts w:eastAsia="Source Han Sans CN Regular"/>
          <w:color w:val="000000"/>
          <w:kern w:val="2"/>
          <w:sz w:val="28"/>
          <w:szCs w:val="28"/>
          <w:lang w:bidi="ru-RU"/>
        </w:rPr>
      </w:pPr>
    </w:p>
    <w:p w:rsidR="0064146D" w:rsidRDefault="0064146D" w:rsidP="00DA53C8">
      <w:pPr>
        <w:widowControl w:val="0"/>
        <w:suppressAutoHyphens/>
        <w:overflowPunct w:val="0"/>
        <w:rPr>
          <w:rFonts w:eastAsia="Source Han Sans CN Regular"/>
          <w:color w:val="000000"/>
          <w:kern w:val="2"/>
          <w:sz w:val="28"/>
          <w:szCs w:val="28"/>
          <w:lang w:bidi="ru-RU"/>
        </w:rPr>
      </w:pPr>
    </w:p>
    <w:p w:rsidR="0064146D" w:rsidRPr="00720E84" w:rsidRDefault="0064146D" w:rsidP="00DA53C8">
      <w:pPr>
        <w:widowControl w:val="0"/>
        <w:suppressAutoHyphens/>
        <w:overflowPunct w:val="0"/>
        <w:rPr>
          <w:rFonts w:eastAsia="Source Han Sans CN Regular"/>
          <w:color w:val="000000"/>
          <w:kern w:val="2"/>
          <w:sz w:val="28"/>
          <w:szCs w:val="28"/>
          <w:lang w:bidi="ru-RU"/>
        </w:rPr>
      </w:pPr>
    </w:p>
    <w:sectPr w:rsidR="0064146D" w:rsidRPr="00720E84" w:rsidSect="00A35298">
      <w:pgSz w:w="15840" w:h="12240" w:orient="landscape"/>
      <w:pgMar w:top="567" w:right="993" w:bottom="1135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698" w:rsidRDefault="001D4698" w:rsidP="005D67CC">
      <w:r>
        <w:separator/>
      </w:r>
    </w:p>
  </w:endnote>
  <w:endnote w:type="continuationSeparator" w:id="0">
    <w:p w:rsidR="001D4698" w:rsidRDefault="001D4698" w:rsidP="005D67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nos">
    <w:altName w:val="Times New Roman"/>
    <w:charset w:val="01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698" w:rsidRDefault="001D4698" w:rsidP="005D67CC">
      <w:r>
        <w:separator/>
      </w:r>
    </w:p>
  </w:footnote>
  <w:footnote w:type="continuationSeparator" w:id="0">
    <w:p w:rsidR="001D4698" w:rsidRDefault="001D4698" w:rsidP="005D67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5633C4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3C20"/>
    <w:rsid w:val="000019BC"/>
    <w:rsid w:val="0000565D"/>
    <w:rsid w:val="00006923"/>
    <w:rsid w:val="00007CDE"/>
    <w:rsid w:val="00007D62"/>
    <w:rsid w:val="0001203F"/>
    <w:rsid w:val="000143C3"/>
    <w:rsid w:val="00014DB2"/>
    <w:rsid w:val="00015727"/>
    <w:rsid w:val="0001590C"/>
    <w:rsid w:val="00015AE3"/>
    <w:rsid w:val="00017387"/>
    <w:rsid w:val="000174FE"/>
    <w:rsid w:val="000175AD"/>
    <w:rsid w:val="000175D3"/>
    <w:rsid w:val="000205AF"/>
    <w:rsid w:val="0002132E"/>
    <w:rsid w:val="00022E64"/>
    <w:rsid w:val="00025AD4"/>
    <w:rsid w:val="000260DC"/>
    <w:rsid w:val="000261DA"/>
    <w:rsid w:val="000265E8"/>
    <w:rsid w:val="000325DC"/>
    <w:rsid w:val="000340E6"/>
    <w:rsid w:val="00037020"/>
    <w:rsid w:val="000377DB"/>
    <w:rsid w:val="00037952"/>
    <w:rsid w:val="00037A3D"/>
    <w:rsid w:val="00037C67"/>
    <w:rsid w:val="000444F1"/>
    <w:rsid w:val="0004712E"/>
    <w:rsid w:val="0005099B"/>
    <w:rsid w:val="000511A1"/>
    <w:rsid w:val="00054B8C"/>
    <w:rsid w:val="00054BA1"/>
    <w:rsid w:val="00060235"/>
    <w:rsid w:val="00060749"/>
    <w:rsid w:val="00060F1D"/>
    <w:rsid w:val="000613B4"/>
    <w:rsid w:val="000618EA"/>
    <w:rsid w:val="000643A9"/>
    <w:rsid w:val="000656BF"/>
    <w:rsid w:val="00065772"/>
    <w:rsid w:val="00065D03"/>
    <w:rsid w:val="00066139"/>
    <w:rsid w:val="0006695E"/>
    <w:rsid w:val="00070E15"/>
    <w:rsid w:val="000713FC"/>
    <w:rsid w:val="00081FE3"/>
    <w:rsid w:val="00082AA7"/>
    <w:rsid w:val="000846C5"/>
    <w:rsid w:val="00084A0B"/>
    <w:rsid w:val="000903D3"/>
    <w:rsid w:val="000A0AEC"/>
    <w:rsid w:val="000A4080"/>
    <w:rsid w:val="000A7803"/>
    <w:rsid w:val="000B1AA5"/>
    <w:rsid w:val="000B40B4"/>
    <w:rsid w:val="000C078D"/>
    <w:rsid w:val="000C4478"/>
    <w:rsid w:val="000D5931"/>
    <w:rsid w:val="000D5C4D"/>
    <w:rsid w:val="000E59E9"/>
    <w:rsid w:val="000F28C9"/>
    <w:rsid w:val="000F4439"/>
    <w:rsid w:val="000F5394"/>
    <w:rsid w:val="0010033F"/>
    <w:rsid w:val="00100CC3"/>
    <w:rsid w:val="0010401E"/>
    <w:rsid w:val="00105754"/>
    <w:rsid w:val="00110099"/>
    <w:rsid w:val="00110EA8"/>
    <w:rsid w:val="00111A5B"/>
    <w:rsid w:val="0011373A"/>
    <w:rsid w:val="00114460"/>
    <w:rsid w:val="00114F98"/>
    <w:rsid w:val="00117700"/>
    <w:rsid w:val="001179B2"/>
    <w:rsid w:val="00117C1F"/>
    <w:rsid w:val="001203C3"/>
    <w:rsid w:val="001256B2"/>
    <w:rsid w:val="00125C9F"/>
    <w:rsid w:val="00127111"/>
    <w:rsid w:val="00134BE2"/>
    <w:rsid w:val="0013588D"/>
    <w:rsid w:val="0014795A"/>
    <w:rsid w:val="00147D62"/>
    <w:rsid w:val="00147EC8"/>
    <w:rsid w:val="00150167"/>
    <w:rsid w:val="00151A2C"/>
    <w:rsid w:val="00151B0C"/>
    <w:rsid w:val="001527DA"/>
    <w:rsid w:val="001558C0"/>
    <w:rsid w:val="00155B9E"/>
    <w:rsid w:val="0015670C"/>
    <w:rsid w:val="00157C65"/>
    <w:rsid w:val="00161ADD"/>
    <w:rsid w:val="00164A5F"/>
    <w:rsid w:val="00171DCC"/>
    <w:rsid w:val="00172A9F"/>
    <w:rsid w:val="00174D28"/>
    <w:rsid w:val="001754DA"/>
    <w:rsid w:val="001755EA"/>
    <w:rsid w:val="00176110"/>
    <w:rsid w:val="001765F1"/>
    <w:rsid w:val="001774F7"/>
    <w:rsid w:val="00181574"/>
    <w:rsid w:val="00181AD6"/>
    <w:rsid w:val="00183B68"/>
    <w:rsid w:val="0018546B"/>
    <w:rsid w:val="00186EAD"/>
    <w:rsid w:val="0018797F"/>
    <w:rsid w:val="00187EF4"/>
    <w:rsid w:val="00191C55"/>
    <w:rsid w:val="00194358"/>
    <w:rsid w:val="001948A6"/>
    <w:rsid w:val="001A0CBC"/>
    <w:rsid w:val="001A1BBC"/>
    <w:rsid w:val="001A4F10"/>
    <w:rsid w:val="001A5D79"/>
    <w:rsid w:val="001A7279"/>
    <w:rsid w:val="001A77E0"/>
    <w:rsid w:val="001B16D3"/>
    <w:rsid w:val="001B1AA6"/>
    <w:rsid w:val="001B3753"/>
    <w:rsid w:val="001B3D50"/>
    <w:rsid w:val="001B489C"/>
    <w:rsid w:val="001B4BC6"/>
    <w:rsid w:val="001B6626"/>
    <w:rsid w:val="001B69DC"/>
    <w:rsid w:val="001B7AF4"/>
    <w:rsid w:val="001C0020"/>
    <w:rsid w:val="001C113F"/>
    <w:rsid w:val="001C2044"/>
    <w:rsid w:val="001D389D"/>
    <w:rsid w:val="001D40D0"/>
    <w:rsid w:val="001D4698"/>
    <w:rsid w:val="001D7387"/>
    <w:rsid w:val="001E0F4E"/>
    <w:rsid w:val="001E10A6"/>
    <w:rsid w:val="001E3C25"/>
    <w:rsid w:val="001E4071"/>
    <w:rsid w:val="001E4E8B"/>
    <w:rsid w:val="001E6A50"/>
    <w:rsid w:val="001E752B"/>
    <w:rsid w:val="001F1AFC"/>
    <w:rsid w:val="001F395E"/>
    <w:rsid w:val="001F3D53"/>
    <w:rsid w:val="001F419C"/>
    <w:rsid w:val="001F4353"/>
    <w:rsid w:val="002001F7"/>
    <w:rsid w:val="00200A9E"/>
    <w:rsid w:val="00201FF5"/>
    <w:rsid w:val="00207742"/>
    <w:rsid w:val="00207ADF"/>
    <w:rsid w:val="00213C9A"/>
    <w:rsid w:val="00215324"/>
    <w:rsid w:val="00215C45"/>
    <w:rsid w:val="00215F6C"/>
    <w:rsid w:val="002164D8"/>
    <w:rsid w:val="002174FE"/>
    <w:rsid w:val="0022029A"/>
    <w:rsid w:val="002247A7"/>
    <w:rsid w:val="00224C8C"/>
    <w:rsid w:val="0022517D"/>
    <w:rsid w:val="0022751F"/>
    <w:rsid w:val="00227A50"/>
    <w:rsid w:val="00230661"/>
    <w:rsid w:val="002370E8"/>
    <w:rsid w:val="002414E6"/>
    <w:rsid w:val="002414F0"/>
    <w:rsid w:val="002421A2"/>
    <w:rsid w:val="0024229C"/>
    <w:rsid w:val="00242943"/>
    <w:rsid w:val="00243CFE"/>
    <w:rsid w:val="002441AD"/>
    <w:rsid w:val="0024608D"/>
    <w:rsid w:val="00247839"/>
    <w:rsid w:val="0025432C"/>
    <w:rsid w:val="00260597"/>
    <w:rsid w:val="00271875"/>
    <w:rsid w:val="00276677"/>
    <w:rsid w:val="002801E0"/>
    <w:rsid w:val="002831CC"/>
    <w:rsid w:val="00284AD8"/>
    <w:rsid w:val="002853D9"/>
    <w:rsid w:val="00291844"/>
    <w:rsid w:val="00291BEB"/>
    <w:rsid w:val="00291C8B"/>
    <w:rsid w:val="00291ED0"/>
    <w:rsid w:val="00293D15"/>
    <w:rsid w:val="00294A5F"/>
    <w:rsid w:val="00295AFA"/>
    <w:rsid w:val="00295FAA"/>
    <w:rsid w:val="00296564"/>
    <w:rsid w:val="002A2D2D"/>
    <w:rsid w:val="002A51CF"/>
    <w:rsid w:val="002A5FA6"/>
    <w:rsid w:val="002A6776"/>
    <w:rsid w:val="002A69CA"/>
    <w:rsid w:val="002B0CBC"/>
    <w:rsid w:val="002B106A"/>
    <w:rsid w:val="002B1452"/>
    <w:rsid w:val="002B429F"/>
    <w:rsid w:val="002B4CC4"/>
    <w:rsid w:val="002B4E56"/>
    <w:rsid w:val="002B64EE"/>
    <w:rsid w:val="002B7374"/>
    <w:rsid w:val="002C133C"/>
    <w:rsid w:val="002C6FE3"/>
    <w:rsid w:val="002D16EF"/>
    <w:rsid w:val="002D3988"/>
    <w:rsid w:val="002D4DE0"/>
    <w:rsid w:val="002D5B3E"/>
    <w:rsid w:val="002E03D0"/>
    <w:rsid w:val="002E05B2"/>
    <w:rsid w:val="002E4673"/>
    <w:rsid w:val="002E571A"/>
    <w:rsid w:val="002E7845"/>
    <w:rsid w:val="002E7BF5"/>
    <w:rsid w:val="002F066B"/>
    <w:rsid w:val="002F2A75"/>
    <w:rsid w:val="002F35AF"/>
    <w:rsid w:val="002F6F15"/>
    <w:rsid w:val="003009CE"/>
    <w:rsid w:val="00302848"/>
    <w:rsid w:val="00305110"/>
    <w:rsid w:val="00306EA7"/>
    <w:rsid w:val="003076BA"/>
    <w:rsid w:val="00307AFD"/>
    <w:rsid w:val="00314499"/>
    <w:rsid w:val="00315EF4"/>
    <w:rsid w:val="00316F9B"/>
    <w:rsid w:val="003175CC"/>
    <w:rsid w:val="00320298"/>
    <w:rsid w:val="00321235"/>
    <w:rsid w:val="00323F70"/>
    <w:rsid w:val="00326A2A"/>
    <w:rsid w:val="003309CA"/>
    <w:rsid w:val="00332154"/>
    <w:rsid w:val="00337BA2"/>
    <w:rsid w:val="003405D1"/>
    <w:rsid w:val="00340953"/>
    <w:rsid w:val="00341ACD"/>
    <w:rsid w:val="00341F22"/>
    <w:rsid w:val="00345E99"/>
    <w:rsid w:val="00353DCE"/>
    <w:rsid w:val="00354330"/>
    <w:rsid w:val="00357A6F"/>
    <w:rsid w:val="00357D43"/>
    <w:rsid w:val="003617B9"/>
    <w:rsid w:val="00366EE6"/>
    <w:rsid w:val="0036703F"/>
    <w:rsid w:val="003672D8"/>
    <w:rsid w:val="00367482"/>
    <w:rsid w:val="00367D73"/>
    <w:rsid w:val="003741F3"/>
    <w:rsid w:val="003759A5"/>
    <w:rsid w:val="0037728C"/>
    <w:rsid w:val="00377457"/>
    <w:rsid w:val="003858E5"/>
    <w:rsid w:val="003908A1"/>
    <w:rsid w:val="00394D22"/>
    <w:rsid w:val="0039582C"/>
    <w:rsid w:val="00397934"/>
    <w:rsid w:val="003A0370"/>
    <w:rsid w:val="003A0D75"/>
    <w:rsid w:val="003A1570"/>
    <w:rsid w:val="003A2411"/>
    <w:rsid w:val="003A26A6"/>
    <w:rsid w:val="003A6079"/>
    <w:rsid w:val="003A7FA9"/>
    <w:rsid w:val="003B086B"/>
    <w:rsid w:val="003B1105"/>
    <w:rsid w:val="003C074B"/>
    <w:rsid w:val="003C0F98"/>
    <w:rsid w:val="003C5711"/>
    <w:rsid w:val="003C6A97"/>
    <w:rsid w:val="003D0365"/>
    <w:rsid w:val="003D0AC5"/>
    <w:rsid w:val="003D0F58"/>
    <w:rsid w:val="003D1E14"/>
    <w:rsid w:val="003D4AEF"/>
    <w:rsid w:val="003D4BBA"/>
    <w:rsid w:val="003D5535"/>
    <w:rsid w:val="003D6F20"/>
    <w:rsid w:val="003D7735"/>
    <w:rsid w:val="003E1229"/>
    <w:rsid w:val="003E16B2"/>
    <w:rsid w:val="003E2DA0"/>
    <w:rsid w:val="003E2F74"/>
    <w:rsid w:val="003E3C1E"/>
    <w:rsid w:val="003E42F7"/>
    <w:rsid w:val="003F79A0"/>
    <w:rsid w:val="0040053B"/>
    <w:rsid w:val="00400AFE"/>
    <w:rsid w:val="00400C36"/>
    <w:rsid w:val="00400FB8"/>
    <w:rsid w:val="004014CA"/>
    <w:rsid w:val="0040510C"/>
    <w:rsid w:val="004112B0"/>
    <w:rsid w:val="004136F0"/>
    <w:rsid w:val="0041465C"/>
    <w:rsid w:val="00415AEE"/>
    <w:rsid w:val="00417033"/>
    <w:rsid w:val="00423658"/>
    <w:rsid w:val="00426E84"/>
    <w:rsid w:val="004273EB"/>
    <w:rsid w:val="0043079C"/>
    <w:rsid w:val="00431724"/>
    <w:rsid w:val="004325BA"/>
    <w:rsid w:val="00437BEA"/>
    <w:rsid w:val="0044369C"/>
    <w:rsid w:val="00444180"/>
    <w:rsid w:val="00444985"/>
    <w:rsid w:val="00445DAF"/>
    <w:rsid w:val="0044634D"/>
    <w:rsid w:val="00447C99"/>
    <w:rsid w:val="00451AF3"/>
    <w:rsid w:val="00451D9A"/>
    <w:rsid w:val="00453438"/>
    <w:rsid w:val="00453FFE"/>
    <w:rsid w:val="004546A9"/>
    <w:rsid w:val="004616B5"/>
    <w:rsid w:val="004621D8"/>
    <w:rsid w:val="004645DD"/>
    <w:rsid w:val="004663D6"/>
    <w:rsid w:val="00466773"/>
    <w:rsid w:val="00471559"/>
    <w:rsid w:val="00472A47"/>
    <w:rsid w:val="004746A1"/>
    <w:rsid w:val="00474986"/>
    <w:rsid w:val="004749C5"/>
    <w:rsid w:val="00481623"/>
    <w:rsid w:val="00483778"/>
    <w:rsid w:val="00485EAE"/>
    <w:rsid w:val="00486E75"/>
    <w:rsid w:val="004921CF"/>
    <w:rsid w:val="00493E08"/>
    <w:rsid w:val="00493FCC"/>
    <w:rsid w:val="00494B31"/>
    <w:rsid w:val="0049609B"/>
    <w:rsid w:val="004965CF"/>
    <w:rsid w:val="004A712D"/>
    <w:rsid w:val="004B5998"/>
    <w:rsid w:val="004B5C9F"/>
    <w:rsid w:val="004B601D"/>
    <w:rsid w:val="004B60AD"/>
    <w:rsid w:val="004B6273"/>
    <w:rsid w:val="004B66F6"/>
    <w:rsid w:val="004B7181"/>
    <w:rsid w:val="004C4672"/>
    <w:rsid w:val="004C4AF9"/>
    <w:rsid w:val="004D0814"/>
    <w:rsid w:val="004D09D7"/>
    <w:rsid w:val="004D1848"/>
    <w:rsid w:val="004D19EE"/>
    <w:rsid w:val="004D42D0"/>
    <w:rsid w:val="004D4789"/>
    <w:rsid w:val="004D5AB5"/>
    <w:rsid w:val="004E2673"/>
    <w:rsid w:val="004E54B8"/>
    <w:rsid w:val="004E7512"/>
    <w:rsid w:val="004F3C79"/>
    <w:rsid w:val="004F634A"/>
    <w:rsid w:val="00507C37"/>
    <w:rsid w:val="00512D09"/>
    <w:rsid w:val="0051384D"/>
    <w:rsid w:val="00516FC5"/>
    <w:rsid w:val="0052014C"/>
    <w:rsid w:val="005247C8"/>
    <w:rsid w:val="0052551F"/>
    <w:rsid w:val="00526E61"/>
    <w:rsid w:val="0053043F"/>
    <w:rsid w:val="00531387"/>
    <w:rsid w:val="00531C1B"/>
    <w:rsid w:val="005334FC"/>
    <w:rsid w:val="0053511D"/>
    <w:rsid w:val="00540109"/>
    <w:rsid w:val="005403AA"/>
    <w:rsid w:val="0054126B"/>
    <w:rsid w:val="00541F04"/>
    <w:rsid w:val="00542910"/>
    <w:rsid w:val="00551584"/>
    <w:rsid w:val="005618AA"/>
    <w:rsid w:val="00563358"/>
    <w:rsid w:val="00563D69"/>
    <w:rsid w:val="00564671"/>
    <w:rsid w:val="00564E9A"/>
    <w:rsid w:val="005652DF"/>
    <w:rsid w:val="00565DF4"/>
    <w:rsid w:val="005703C0"/>
    <w:rsid w:val="00570FFE"/>
    <w:rsid w:val="005745B5"/>
    <w:rsid w:val="00577B2D"/>
    <w:rsid w:val="005821CA"/>
    <w:rsid w:val="00584B08"/>
    <w:rsid w:val="00591B05"/>
    <w:rsid w:val="00591DC3"/>
    <w:rsid w:val="0059246B"/>
    <w:rsid w:val="0059556F"/>
    <w:rsid w:val="00596D6A"/>
    <w:rsid w:val="00596EA8"/>
    <w:rsid w:val="005A6FDD"/>
    <w:rsid w:val="005B040C"/>
    <w:rsid w:val="005B15C0"/>
    <w:rsid w:val="005B18CC"/>
    <w:rsid w:val="005C32D4"/>
    <w:rsid w:val="005C5044"/>
    <w:rsid w:val="005D1475"/>
    <w:rsid w:val="005D14C2"/>
    <w:rsid w:val="005D3644"/>
    <w:rsid w:val="005D67CC"/>
    <w:rsid w:val="005E0727"/>
    <w:rsid w:val="005E258D"/>
    <w:rsid w:val="005E5067"/>
    <w:rsid w:val="005F0766"/>
    <w:rsid w:val="005F0869"/>
    <w:rsid w:val="005F18B9"/>
    <w:rsid w:val="005F343E"/>
    <w:rsid w:val="005F405C"/>
    <w:rsid w:val="005F671E"/>
    <w:rsid w:val="0060214D"/>
    <w:rsid w:val="00603AEF"/>
    <w:rsid w:val="00606DA5"/>
    <w:rsid w:val="0060720D"/>
    <w:rsid w:val="00607914"/>
    <w:rsid w:val="00611C99"/>
    <w:rsid w:val="006146BC"/>
    <w:rsid w:val="00617293"/>
    <w:rsid w:val="006218A7"/>
    <w:rsid w:val="00625A6E"/>
    <w:rsid w:val="00630A71"/>
    <w:rsid w:val="0063309E"/>
    <w:rsid w:val="006331FE"/>
    <w:rsid w:val="00634C0B"/>
    <w:rsid w:val="006371B7"/>
    <w:rsid w:val="00637802"/>
    <w:rsid w:val="0064146D"/>
    <w:rsid w:val="00651B3D"/>
    <w:rsid w:val="00651C00"/>
    <w:rsid w:val="00652058"/>
    <w:rsid w:val="00654338"/>
    <w:rsid w:val="00655021"/>
    <w:rsid w:val="0065649B"/>
    <w:rsid w:val="00661710"/>
    <w:rsid w:val="006621D6"/>
    <w:rsid w:val="00662A54"/>
    <w:rsid w:val="00662F6E"/>
    <w:rsid w:val="00666524"/>
    <w:rsid w:val="00667D98"/>
    <w:rsid w:val="00671532"/>
    <w:rsid w:val="00672358"/>
    <w:rsid w:val="00674C4C"/>
    <w:rsid w:val="006817EA"/>
    <w:rsid w:val="006835D5"/>
    <w:rsid w:val="006859C6"/>
    <w:rsid w:val="00685E7D"/>
    <w:rsid w:val="00690612"/>
    <w:rsid w:val="006907D4"/>
    <w:rsid w:val="00691C08"/>
    <w:rsid w:val="00691E60"/>
    <w:rsid w:val="0069213D"/>
    <w:rsid w:val="0069326A"/>
    <w:rsid w:val="006941D2"/>
    <w:rsid w:val="00695698"/>
    <w:rsid w:val="006958A3"/>
    <w:rsid w:val="00696733"/>
    <w:rsid w:val="00696CD5"/>
    <w:rsid w:val="006A2F89"/>
    <w:rsid w:val="006A3146"/>
    <w:rsid w:val="006A4FB1"/>
    <w:rsid w:val="006B04E8"/>
    <w:rsid w:val="006B0B01"/>
    <w:rsid w:val="006B2E33"/>
    <w:rsid w:val="006B3951"/>
    <w:rsid w:val="006B4932"/>
    <w:rsid w:val="006B5CC5"/>
    <w:rsid w:val="006C0A00"/>
    <w:rsid w:val="006C1836"/>
    <w:rsid w:val="006C2BE8"/>
    <w:rsid w:val="006C3D03"/>
    <w:rsid w:val="006D071B"/>
    <w:rsid w:val="006D21D7"/>
    <w:rsid w:val="006D668D"/>
    <w:rsid w:val="006E3328"/>
    <w:rsid w:val="006F0315"/>
    <w:rsid w:val="006F0CE1"/>
    <w:rsid w:val="006F216F"/>
    <w:rsid w:val="006F3B4F"/>
    <w:rsid w:val="006F542F"/>
    <w:rsid w:val="006F5C73"/>
    <w:rsid w:val="006F6D5F"/>
    <w:rsid w:val="006F74B9"/>
    <w:rsid w:val="006F7BA4"/>
    <w:rsid w:val="00703DFE"/>
    <w:rsid w:val="00704399"/>
    <w:rsid w:val="00706D8F"/>
    <w:rsid w:val="0071050A"/>
    <w:rsid w:val="00711634"/>
    <w:rsid w:val="007117A5"/>
    <w:rsid w:val="00712146"/>
    <w:rsid w:val="00712F09"/>
    <w:rsid w:val="00713FF8"/>
    <w:rsid w:val="00720CEE"/>
    <w:rsid w:val="00720E58"/>
    <w:rsid w:val="00720E84"/>
    <w:rsid w:val="007226BC"/>
    <w:rsid w:val="00722C45"/>
    <w:rsid w:val="00724F9D"/>
    <w:rsid w:val="00726290"/>
    <w:rsid w:val="007312CF"/>
    <w:rsid w:val="00731E2B"/>
    <w:rsid w:val="007338EE"/>
    <w:rsid w:val="00733DD2"/>
    <w:rsid w:val="00735D87"/>
    <w:rsid w:val="00745E27"/>
    <w:rsid w:val="00750D9B"/>
    <w:rsid w:val="0076028D"/>
    <w:rsid w:val="00761D19"/>
    <w:rsid w:val="00764C75"/>
    <w:rsid w:val="007654E2"/>
    <w:rsid w:val="00765B1F"/>
    <w:rsid w:val="00766B96"/>
    <w:rsid w:val="00772CA0"/>
    <w:rsid w:val="00775D8D"/>
    <w:rsid w:val="00776046"/>
    <w:rsid w:val="007823B8"/>
    <w:rsid w:val="007831CA"/>
    <w:rsid w:val="00786158"/>
    <w:rsid w:val="007917EB"/>
    <w:rsid w:val="0079250B"/>
    <w:rsid w:val="007A436E"/>
    <w:rsid w:val="007A4913"/>
    <w:rsid w:val="007A5D7D"/>
    <w:rsid w:val="007A6490"/>
    <w:rsid w:val="007B052C"/>
    <w:rsid w:val="007B0CA9"/>
    <w:rsid w:val="007B0FD5"/>
    <w:rsid w:val="007B131A"/>
    <w:rsid w:val="007B3B7C"/>
    <w:rsid w:val="007B56FB"/>
    <w:rsid w:val="007B6AEC"/>
    <w:rsid w:val="007B6E37"/>
    <w:rsid w:val="007C0BF9"/>
    <w:rsid w:val="007C2562"/>
    <w:rsid w:val="007C3158"/>
    <w:rsid w:val="007C579D"/>
    <w:rsid w:val="007C591A"/>
    <w:rsid w:val="007D2FFF"/>
    <w:rsid w:val="007D7299"/>
    <w:rsid w:val="007E124A"/>
    <w:rsid w:val="007E1FD4"/>
    <w:rsid w:val="007E35E6"/>
    <w:rsid w:val="007E360C"/>
    <w:rsid w:val="007E36DB"/>
    <w:rsid w:val="007F1B5A"/>
    <w:rsid w:val="007F5116"/>
    <w:rsid w:val="007F6CF0"/>
    <w:rsid w:val="007F7329"/>
    <w:rsid w:val="00803903"/>
    <w:rsid w:val="008051D3"/>
    <w:rsid w:val="00805467"/>
    <w:rsid w:val="00817EB1"/>
    <w:rsid w:val="00824E53"/>
    <w:rsid w:val="00824FE1"/>
    <w:rsid w:val="00826B70"/>
    <w:rsid w:val="00832610"/>
    <w:rsid w:val="00835FB6"/>
    <w:rsid w:val="008378F4"/>
    <w:rsid w:val="00837EEF"/>
    <w:rsid w:val="0084193D"/>
    <w:rsid w:val="00843E6F"/>
    <w:rsid w:val="00844906"/>
    <w:rsid w:val="00860AB5"/>
    <w:rsid w:val="008630B2"/>
    <w:rsid w:val="008639A2"/>
    <w:rsid w:val="00864560"/>
    <w:rsid w:val="00866995"/>
    <w:rsid w:val="008679B1"/>
    <w:rsid w:val="00870015"/>
    <w:rsid w:val="00870A9C"/>
    <w:rsid w:val="00877295"/>
    <w:rsid w:val="00877981"/>
    <w:rsid w:val="00880A15"/>
    <w:rsid w:val="00881426"/>
    <w:rsid w:val="00881438"/>
    <w:rsid w:val="008816CE"/>
    <w:rsid w:val="00885505"/>
    <w:rsid w:val="008858FF"/>
    <w:rsid w:val="008879CD"/>
    <w:rsid w:val="00890F7D"/>
    <w:rsid w:val="0089380A"/>
    <w:rsid w:val="00894F09"/>
    <w:rsid w:val="00895E8F"/>
    <w:rsid w:val="00896D18"/>
    <w:rsid w:val="008A37B5"/>
    <w:rsid w:val="008A6BF2"/>
    <w:rsid w:val="008B34B7"/>
    <w:rsid w:val="008B38BD"/>
    <w:rsid w:val="008C2047"/>
    <w:rsid w:val="008C2F51"/>
    <w:rsid w:val="008C5FBA"/>
    <w:rsid w:val="008C6608"/>
    <w:rsid w:val="008C6B2F"/>
    <w:rsid w:val="008D1BA1"/>
    <w:rsid w:val="008D2EE4"/>
    <w:rsid w:val="008D3DE5"/>
    <w:rsid w:val="008D55F0"/>
    <w:rsid w:val="008D7E13"/>
    <w:rsid w:val="008D7EC1"/>
    <w:rsid w:val="008E00AE"/>
    <w:rsid w:val="008E3979"/>
    <w:rsid w:val="008E4534"/>
    <w:rsid w:val="008E5B01"/>
    <w:rsid w:val="008E5FFF"/>
    <w:rsid w:val="008E7DEA"/>
    <w:rsid w:val="008F00DC"/>
    <w:rsid w:val="008F31BA"/>
    <w:rsid w:val="008F76B4"/>
    <w:rsid w:val="009029B7"/>
    <w:rsid w:val="009037DC"/>
    <w:rsid w:val="0090423F"/>
    <w:rsid w:val="0090734F"/>
    <w:rsid w:val="00907CD0"/>
    <w:rsid w:val="00910049"/>
    <w:rsid w:val="00912018"/>
    <w:rsid w:val="00914552"/>
    <w:rsid w:val="00914E45"/>
    <w:rsid w:val="009176FF"/>
    <w:rsid w:val="00922403"/>
    <w:rsid w:val="00924024"/>
    <w:rsid w:val="00927B4B"/>
    <w:rsid w:val="009300C2"/>
    <w:rsid w:val="009301E1"/>
    <w:rsid w:val="00930D8B"/>
    <w:rsid w:val="0093213B"/>
    <w:rsid w:val="00933C14"/>
    <w:rsid w:val="00934109"/>
    <w:rsid w:val="0093501C"/>
    <w:rsid w:val="00935EFA"/>
    <w:rsid w:val="0093631F"/>
    <w:rsid w:val="00942A0E"/>
    <w:rsid w:val="00943FCD"/>
    <w:rsid w:val="0094403F"/>
    <w:rsid w:val="0094662B"/>
    <w:rsid w:val="00947125"/>
    <w:rsid w:val="009535B2"/>
    <w:rsid w:val="00953FF8"/>
    <w:rsid w:val="009604F2"/>
    <w:rsid w:val="009630DC"/>
    <w:rsid w:val="009648CA"/>
    <w:rsid w:val="009700B9"/>
    <w:rsid w:val="0097164A"/>
    <w:rsid w:val="009722D1"/>
    <w:rsid w:val="009730C2"/>
    <w:rsid w:val="00976D1E"/>
    <w:rsid w:val="00981223"/>
    <w:rsid w:val="00981D20"/>
    <w:rsid w:val="009834BE"/>
    <w:rsid w:val="009860B8"/>
    <w:rsid w:val="0098629A"/>
    <w:rsid w:val="00986D90"/>
    <w:rsid w:val="00987BB2"/>
    <w:rsid w:val="00990E8B"/>
    <w:rsid w:val="00992D84"/>
    <w:rsid w:val="00992D9C"/>
    <w:rsid w:val="00992DF6"/>
    <w:rsid w:val="00993527"/>
    <w:rsid w:val="009A0BC0"/>
    <w:rsid w:val="009A3402"/>
    <w:rsid w:val="009A3FDE"/>
    <w:rsid w:val="009B210F"/>
    <w:rsid w:val="009B2EF3"/>
    <w:rsid w:val="009B45EC"/>
    <w:rsid w:val="009B5F8B"/>
    <w:rsid w:val="009B6AC8"/>
    <w:rsid w:val="009B7E4F"/>
    <w:rsid w:val="009C0902"/>
    <w:rsid w:val="009C1767"/>
    <w:rsid w:val="009C41B5"/>
    <w:rsid w:val="009D2E94"/>
    <w:rsid w:val="009D38EB"/>
    <w:rsid w:val="009D5919"/>
    <w:rsid w:val="009E2D4A"/>
    <w:rsid w:val="009E30F6"/>
    <w:rsid w:val="009E3F73"/>
    <w:rsid w:val="009E792C"/>
    <w:rsid w:val="009F0D35"/>
    <w:rsid w:val="009F1BB8"/>
    <w:rsid w:val="009F4811"/>
    <w:rsid w:val="009F717C"/>
    <w:rsid w:val="00A053CF"/>
    <w:rsid w:val="00A12391"/>
    <w:rsid w:val="00A14A32"/>
    <w:rsid w:val="00A16269"/>
    <w:rsid w:val="00A174BB"/>
    <w:rsid w:val="00A22E7E"/>
    <w:rsid w:val="00A25C71"/>
    <w:rsid w:val="00A27C4C"/>
    <w:rsid w:val="00A3192E"/>
    <w:rsid w:val="00A33094"/>
    <w:rsid w:val="00A33BBD"/>
    <w:rsid w:val="00A34349"/>
    <w:rsid w:val="00A3445A"/>
    <w:rsid w:val="00A35298"/>
    <w:rsid w:val="00A40955"/>
    <w:rsid w:val="00A425B3"/>
    <w:rsid w:val="00A43418"/>
    <w:rsid w:val="00A436B0"/>
    <w:rsid w:val="00A43958"/>
    <w:rsid w:val="00A445B9"/>
    <w:rsid w:val="00A47C31"/>
    <w:rsid w:val="00A55369"/>
    <w:rsid w:val="00A57191"/>
    <w:rsid w:val="00A61930"/>
    <w:rsid w:val="00A63BDE"/>
    <w:rsid w:val="00A67002"/>
    <w:rsid w:val="00A706D6"/>
    <w:rsid w:val="00A70ABD"/>
    <w:rsid w:val="00A81726"/>
    <w:rsid w:val="00A85409"/>
    <w:rsid w:val="00A911CD"/>
    <w:rsid w:val="00A93131"/>
    <w:rsid w:val="00A9573D"/>
    <w:rsid w:val="00AA1D2B"/>
    <w:rsid w:val="00AA3385"/>
    <w:rsid w:val="00AA5127"/>
    <w:rsid w:val="00AB5477"/>
    <w:rsid w:val="00AC3F3A"/>
    <w:rsid w:val="00AC40CC"/>
    <w:rsid w:val="00AC4F3B"/>
    <w:rsid w:val="00AC50DE"/>
    <w:rsid w:val="00AD2101"/>
    <w:rsid w:val="00AD3688"/>
    <w:rsid w:val="00AD4A57"/>
    <w:rsid w:val="00AE317E"/>
    <w:rsid w:val="00AE436B"/>
    <w:rsid w:val="00AE5F8C"/>
    <w:rsid w:val="00AE75B5"/>
    <w:rsid w:val="00AE76B8"/>
    <w:rsid w:val="00AF0D35"/>
    <w:rsid w:val="00AF4123"/>
    <w:rsid w:val="00AF4569"/>
    <w:rsid w:val="00AF68B5"/>
    <w:rsid w:val="00AF6CE8"/>
    <w:rsid w:val="00B0105D"/>
    <w:rsid w:val="00B019B1"/>
    <w:rsid w:val="00B05CE8"/>
    <w:rsid w:val="00B10581"/>
    <w:rsid w:val="00B11DEA"/>
    <w:rsid w:val="00B120E9"/>
    <w:rsid w:val="00B14747"/>
    <w:rsid w:val="00B155DA"/>
    <w:rsid w:val="00B15B55"/>
    <w:rsid w:val="00B2127F"/>
    <w:rsid w:val="00B22999"/>
    <w:rsid w:val="00B23438"/>
    <w:rsid w:val="00B26083"/>
    <w:rsid w:val="00B3162A"/>
    <w:rsid w:val="00B3167C"/>
    <w:rsid w:val="00B321B1"/>
    <w:rsid w:val="00B350E8"/>
    <w:rsid w:val="00B36B25"/>
    <w:rsid w:val="00B3708E"/>
    <w:rsid w:val="00B4357D"/>
    <w:rsid w:val="00B45352"/>
    <w:rsid w:val="00B45CE3"/>
    <w:rsid w:val="00B56D8D"/>
    <w:rsid w:val="00B57367"/>
    <w:rsid w:val="00B617AE"/>
    <w:rsid w:val="00B67E95"/>
    <w:rsid w:val="00B71F3D"/>
    <w:rsid w:val="00B72FBD"/>
    <w:rsid w:val="00B74344"/>
    <w:rsid w:val="00B7583B"/>
    <w:rsid w:val="00B8531B"/>
    <w:rsid w:val="00B8581B"/>
    <w:rsid w:val="00B95ECA"/>
    <w:rsid w:val="00BA0E3C"/>
    <w:rsid w:val="00BA3708"/>
    <w:rsid w:val="00BA499D"/>
    <w:rsid w:val="00BA79AC"/>
    <w:rsid w:val="00BB0FC2"/>
    <w:rsid w:val="00BB16BF"/>
    <w:rsid w:val="00BC2EA1"/>
    <w:rsid w:val="00BC3F61"/>
    <w:rsid w:val="00BC5636"/>
    <w:rsid w:val="00BD439C"/>
    <w:rsid w:val="00BD4985"/>
    <w:rsid w:val="00BD4A8B"/>
    <w:rsid w:val="00BD6BE9"/>
    <w:rsid w:val="00BE38E8"/>
    <w:rsid w:val="00BE53AF"/>
    <w:rsid w:val="00BE6AB2"/>
    <w:rsid w:val="00BF4A5D"/>
    <w:rsid w:val="00C01562"/>
    <w:rsid w:val="00C02768"/>
    <w:rsid w:val="00C035DA"/>
    <w:rsid w:val="00C0394B"/>
    <w:rsid w:val="00C040BD"/>
    <w:rsid w:val="00C04DE9"/>
    <w:rsid w:val="00C067DA"/>
    <w:rsid w:val="00C072E8"/>
    <w:rsid w:val="00C1112B"/>
    <w:rsid w:val="00C12E28"/>
    <w:rsid w:val="00C148C4"/>
    <w:rsid w:val="00C14DC9"/>
    <w:rsid w:val="00C16B6B"/>
    <w:rsid w:val="00C17339"/>
    <w:rsid w:val="00C20F26"/>
    <w:rsid w:val="00C2428E"/>
    <w:rsid w:val="00C259A5"/>
    <w:rsid w:val="00C26F90"/>
    <w:rsid w:val="00C27832"/>
    <w:rsid w:val="00C34B4F"/>
    <w:rsid w:val="00C4212E"/>
    <w:rsid w:val="00C4232D"/>
    <w:rsid w:val="00C43E67"/>
    <w:rsid w:val="00C43FB9"/>
    <w:rsid w:val="00C44943"/>
    <w:rsid w:val="00C45381"/>
    <w:rsid w:val="00C45CDC"/>
    <w:rsid w:val="00C46C45"/>
    <w:rsid w:val="00C5414D"/>
    <w:rsid w:val="00C55A19"/>
    <w:rsid w:val="00C603C1"/>
    <w:rsid w:val="00C610BC"/>
    <w:rsid w:val="00C61586"/>
    <w:rsid w:val="00C644EF"/>
    <w:rsid w:val="00C70EA6"/>
    <w:rsid w:val="00C72159"/>
    <w:rsid w:val="00C7445E"/>
    <w:rsid w:val="00C74BD7"/>
    <w:rsid w:val="00C75296"/>
    <w:rsid w:val="00C77FAE"/>
    <w:rsid w:val="00C80E27"/>
    <w:rsid w:val="00C81173"/>
    <w:rsid w:val="00C818FB"/>
    <w:rsid w:val="00C83584"/>
    <w:rsid w:val="00C90858"/>
    <w:rsid w:val="00C9304D"/>
    <w:rsid w:val="00C932EE"/>
    <w:rsid w:val="00C9429F"/>
    <w:rsid w:val="00C94C70"/>
    <w:rsid w:val="00C955FE"/>
    <w:rsid w:val="00C973C0"/>
    <w:rsid w:val="00CA21B5"/>
    <w:rsid w:val="00CA39D1"/>
    <w:rsid w:val="00CA4F31"/>
    <w:rsid w:val="00CA790A"/>
    <w:rsid w:val="00CB0423"/>
    <w:rsid w:val="00CB098D"/>
    <w:rsid w:val="00CB2911"/>
    <w:rsid w:val="00CB3231"/>
    <w:rsid w:val="00CB5E34"/>
    <w:rsid w:val="00CB5E64"/>
    <w:rsid w:val="00CC25C4"/>
    <w:rsid w:val="00CC37D8"/>
    <w:rsid w:val="00CC4858"/>
    <w:rsid w:val="00CC58D6"/>
    <w:rsid w:val="00CD016A"/>
    <w:rsid w:val="00CD09B0"/>
    <w:rsid w:val="00CD0F2A"/>
    <w:rsid w:val="00CD1A6F"/>
    <w:rsid w:val="00CD3107"/>
    <w:rsid w:val="00CD52B4"/>
    <w:rsid w:val="00CD52BD"/>
    <w:rsid w:val="00CD6AD3"/>
    <w:rsid w:val="00CD6D7E"/>
    <w:rsid w:val="00CD71E3"/>
    <w:rsid w:val="00CE18E5"/>
    <w:rsid w:val="00CE1B47"/>
    <w:rsid w:val="00CE287D"/>
    <w:rsid w:val="00CE400B"/>
    <w:rsid w:val="00CF336F"/>
    <w:rsid w:val="00CF4A55"/>
    <w:rsid w:val="00CF61CB"/>
    <w:rsid w:val="00CF653F"/>
    <w:rsid w:val="00D06388"/>
    <w:rsid w:val="00D068E2"/>
    <w:rsid w:val="00D109FB"/>
    <w:rsid w:val="00D113AB"/>
    <w:rsid w:val="00D159A7"/>
    <w:rsid w:val="00D1676C"/>
    <w:rsid w:val="00D22432"/>
    <w:rsid w:val="00D24DA6"/>
    <w:rsid w:val="00D274E7"/>
    <w:rsid w:val="00D32B1C"/>
    <w:rsid w:val="00D32D56"/>
    <w:rsid w:val="00D37590"/>
    <w:rsid w:val="00D420B9"/>
    <w:rsid w:val="00D426E0"/>
    <w:rsid w:val="00D43D60"/>
    <w:rsid w:val="00D4447A"/>
    <w:rsid w:val="00D44B9C"/>
    <w:rsid w:val="00D45A0C"/>
    <w:rsid w:val="00D51855"/>
    <w:rsid w:val="00D51FF1"/>
    <w:rsid w:val="00D53122"/>
    <w:rsid w:val="00D5363D"/>
    <w:rsid w:val="00D536DF"/>
    <w:rsid w:val="00D56E45"/>
    <w:rsid w:val="00D6169A"/>
    <w:rsid w:val="00D63EDC"/>
    <w:rsid w:val="00D7069B"/>
    <w:rsid w:val="00D70932"/>
    <w:rsid w:val="00D730F4"/>
    <w:rsid w:val="00D73B1A"/>
    <w:rsid w:val="00D75C28"/>
    <w:rsid w:val="00D76BA8"/>
    <w:rsid w:val="00D823A4"/>
    <w:rsid w:val="00D82626"/>
    <w:rsid w:val="00D835CE"/>
    <w:rsid w:val="00D84C7B"/>
    <w:rsid w:val="00D8709B"/>
    <w:rsid w:val="00D91FC3"/>
    <w:rsid w:val="00D93E32"/>
    <w:rsid w:val="00DA0753"/>
    <w:rsid w:val="00DA49F4"/>
    <w:rsid w:val="00DA53C8"/>
    <w:rsid w:val="00DA580B"/>
    <w:rsid w:val="00DA7342"/>
    <w:rsid w:val="00DB339F"/>
    <w:rsid w:val="00DB3A5A"/>
    <w:rsid w:val="00DB56B1"/>
    <w:rsid w:val="00DB694D"/>
    <w:rsid w:val="00DB70FF"/>
    <w:rsid w:val="00DC580D"/>
    <w:rsid w:val="00DC697C"/>
    <w:rsid w:val="00DC6D87"/>
    <w:rsid w:val="00DC7696"/>
    <w:rsid w:val="00DD1CEB"/>
    <w:rsid w:val="00DD5B6B"/>
    <w:rsid w:val="00DD75E3"/>
    <w:rsid w:val="00DE0409"/>
    <w:rsid w:val="00DE3A61"/>
    <w:rsid w:val="00DE4355"/>
    <w:rsid w:val="00DE53A4"/>
    <w:rsid w:val="00DE6160"/>
    <w:rsid w:val="00DE797D"/>
    <w:rsid w:val="00DF05DA"/>
    <w:rsid w:val="00DF12E9"/>
    <w:rsid w:val="00DF1DED"/>
    <w:rsid w:val="00DF46D0"/>
    <w:rsid w:val="00DF63E5"/>
    <w:rsid w:val="00DF72D3"/>
    <w:rsid w:val="00DF7DE4"/>
    <w:rsid w:val="00E01E46"/>
    <w:rsid w:val="00E02CC3"/>
    <w:rsid w:val="00E0460E"/>
    <w:rsid w:val="00E0700A"/>
    <w:rsid w:val="00E106BD"/>
    <w:rsid w:val="00E10799"/>
    <w:rsid w:val="00E1285F"/>
    <w:rsid w:val="00E12E37"/>
    <w:rsid w:val="00E17D4C"/>
    <w:rsid w:val="00E21EEF"/>
    <w:rsid w:val="00E2227E"/>
    <w:rsid w:val="00E241FD"/>
    <w:rsid w:val="00E33991"/>
    <w:rsid w:val="00E40B98"/>
    <w:rsid w:val="00E414F0"/>
    <w:rsid w:val="00E426A0"/>
    <w:rsid w:val="00E42A5A"/>
    <w:rsid w:val="00E43A28"/>
    <w:rsid w:val="00E4437E"/>
    <w:rsid w:val="00E44A11"/>
    <w:rsid w:val="00E51DFF"/>
    <w:rsid w:val="00E52A82"/>
    <w:rsid w:val="00E61DFA"/>
    <w:rsid w:val="00E634D0"/>
    <w:rsid w:val="00E64A0E"/>
    <w:rsid w:val="00E6584A"/>
    <w:rsid w:val="00E67C3C"/>
    <w:rsid w:val="00E72247"/>
    <w:rsid w:val="00E7460D"/>
    <w:rsid w:val="00E75B87"/>
    <w:rsid w:val="00E77E6B"/>
    <w:rsid w:val="00E82C4B"/>
    <w:rsid w:val="00E82F7F"/>
    <w:rsid w:val="00E82F80"/>
    <w:rsid w:val="00E849A1"/>
    <w:rsid w:val="00E85598"/>
    <w:rsid w:val="00E8646F"/>
    <w:rsid w:val="00E86B1C"/>
    <w:rsid w:val="00E87F3F"/>
    <w:rsid w:val="00E90D9C"/>
    <w:rsid w:val="00E911BA"/>
    <w:rsid w:val="00E93C65"/>
    <w:rsid w:val="00E96AEB"/>
    <w:rsid w:val="00E96C17"/>
    <w:rsid w:val="00E9709C"/>
    <w:rsid w:val="00EA18F4"/>
    <w:rsid w:val="00EA4837"/>
    <w:rsid w:val="00EA56C1"/>
    <w:rsid w:val="00EB590A"/>
    <w:rsid w:val="00EB5A85"/>
    <w:rsid w:val="00EC25D6"/>
    <w:rsid w:val="00EC3C7E"/>
    <w:rsid w:val="00EC6777"/>
    <w:rsid w:val="00ED3A14"/>
    <w:rsid w:val="00ED7F72"/>
    <w:rsid w:val="00EE008A"/>
    <w:rsid w:val="00EE15A9"/>
    <w:rsid w:val="00EE1F37"/>
    <w:rsid w:val="00EE2B89"/>
    <w:rsid w:val="00EE395D"/>
    <w:rsid w:val="00EE45B6"/>
    <w:rsid w:val="00EE5A99"/>
    <w:rsid w:val="00EE6C3F"/>
    <w:rsid w:val="00EE7706"/>
    <w:rsid w:val="00EF11A5"/>
    <w:rsid w:val="00EF2F0F"/>
    <w:rsid w:val="00EF4CF7"/>
    <w:rsid w:val="00EF6C1A"/>
    <w:rsid w:val="00F00C97"/>
    <w:rsid w:val="00F02B7F"/>
    <w:rsid w:val="00F02C73"/>
    <w:rsid w:val="00F0387E"/>
    <w:rsid w:val="00F04071"/>
    <w:rsid w:val="00F052CB"/>
    <w:rsid w:val="00F123EE"/>
    <w:rsid w:val="00F14FF2"/>
    <w:rsid w:val="00F16CA0"/>
    <w:rsid w:val="00F16D24"/>
    <w:rsid w:val="00F175C3"/>
    <w:rsid w:val="00F20734"/>
    <w:rsid w:val="00F22A0F"/>
    <w:rsid w:val="00F2379D"/>
    <w:rsid w:val="00F24CE6"/>
    <w:rsid w:val="00F267A4"/>
    <w:rsid w:val="00F26AF6"/>
    <w:rsid w:val="00F37918"/>
    <w:rsid w:val="00F37FF2"/>
    <w:rsid w:val="00F41379"/>
    <w:rsid w:val="00F427F2"/>
    <w:rsid w:val="00F47FEE"/>
    <w:rsid w:val="00F51166"/>
    <w:rsid w:val="00F5564C"/>
    <w:rsid w:val="00F55D42"/>
    <w:rsid w:val="00F5645E"/>
    <w:rsid w:val="00F606C0"/>
    <w:rsid w:val="00F632B4"/>
    <w:rsid w:val="00F63C20"/>
    <w:rsid w:val="00F65BF7"/>
    <w:rsid w:val="00F66ACA"/>
    <w:rsid w:val="00F7667E"/>
    <w:rsid w:val="00F76896"/>
    <w:rsid w:val="00F77BC9"/>
    <w:rsid w:val="00F83E93"/>
    <w:rsid w:val="00F84398"/>
    <w:rsid w:val="00F87191"/>
    <w:rsid w:val="00F87BD3"/>
    <w:rsid w:val="00F87F24"/>
    <w:rsid w:val="00F90947"/>
    <w:rsid w:val="00F931BF"/>
    <w:rsid w:val="00F94E90"/>
    <w:rsid w:val="00F96A3B"/>
    <w:rsid w:val="00F97542"/>
    <w:rsid w:val="00FA204A"/>
    <w:rsid w:val="00FA392D"/>
    <w:rsid w:val="00FB1E55"/>
    <w:rsid w:val="00FB1E86"/>
    <w:rsid w:val="00FB2EF1"/>
    <w:rsid w:val="00FB755A"/>
    <w:rsid w:val="00FB7B25"/>
    <w:rsid w:val="00FC2C19"/>
    <w:rsid w:val="00FC3F8C"/>
    <w:rsid w:val="00FC51DD"/>
    <w:rsid w:val="00FD03AC"/>
    <w:rsid w:val="00FD32BE"/>
    <w:rsid w:val="00FD3683"/>
    <w:rsid w:val="00FD4F46"/>
    <w:rsid w:val="00FD5E86"/>
    <w:rsid w:val="00FE17A5"/>
    <w:rsid w:val="00FE1C38"/>
    <w:rsid w:val="00FE5DCB"/>
    <w:rsid w:val="00FE710D"/>
    <w:rsid w:val="00FE7169"/>
    <w:rsid w:val="00FF565D"/>
    <w:rsid w:val="00FF5F98"/>
    <w:rsid w:val="00FF7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B0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58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semiHidden/>
    <w:unhideWhenUsed/>
    <w:qFormat/>
    <w:rsid w:val="008858FF"/>
    <w:pPr>
      <w:keepNext w:val="0"/>
      <w:keepLines w:val="0"/>
      <w:numPr>
        <w:ilvl w:val="1"/>
        <w:numId w:val="1"/>
      </w:numPr>
      <w:suppressAutoHyphens/>
      <w:autoSpaceDE w:val="0"/>
      <w:spacing w:before="108" w:after="108"/>
      <w:jc w:val="center"/>
      <w:outlineLvl w:val="1"/>
    </w:pPr>
    <w:rPr>
      <w:rFonts w:ascii="Arial" w:eastAsia="Times New Roman" w:hAnsi="Arial" w:cs="Times New Roman"/>
      <w:b/>
      <w:bCs/>
      <w:color w:val="000080"/>
      <w:sz w:val="20"/>
      <w:szCs w:val="20"/>
      <w:lang w:eastAsia="zh-CN"/>
    </w:rPr>
  </w:style>
  <w:style w:type="paragraph" w:styleId="3">
    <w:name w:val="heading 3"/>
    <w:basedOn w:val="a"/>
    <w:next w:val="a"/>
    <w:qFormat/>
    <w:rsid w:val="00F63C20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F63C2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63C2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3">
    <w:name w:val="Title"/>
    <w:basedOn w:val="a"/>
    <w:link w:val="a4"/>
    <w:qFormat/>
    <w:rsid w:val="002831CC"/>
    <w:pPr>
      <w:jc w:val="center"/>
    </w:pPr>
    <w:rPr>
      <w:b/>
      <w:bCs/>
      <w:kern w:val="24"/>
    </w:rPr>
  </w:style>
  <w:style w:type="paragraph" w:customStyle="1" w:styleId="ConsTitle">
    <w:name w:val="ConsTitle"/>
    <w:rsid w:val="006D668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table" w:styleId="a5">
    <w:name w:val="Table Grid"/>
    <w:basedOn w:val="a1"/>
    <w:rsid w:val="006723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824FE1"/>
    <w:pPr>
      <w:ind w:left="720" w:hanging="720"/>
      <w:jc w:val="both"/>
    </w:pPr>
  </w:style>
  <w:style w:type="character" w:customStyle="1" w:styleId="a7">
    <w:name w:val="Основной текст с отступом Знак"/>
    <w:link w:val="a6"/>
    <w:rsid w:val="00824FE1"/>
    <w:rPr>
      <w:sz w:val="24"/>
      <w:szCs w:val="24"/>
    </w:rPr>
  </w:style>
  <w:style w:type="paragraph" w:styleId="a8">
    <w:name w:val="Body Text"/>
    <w:basedOn w:val="a"/>
    <w:link w:val="a9"/>
    <w:rsid w:val="00824FE1"/>
    <w:pPr>
      <w:jc w:val="both"/>
    </w:pPr>
  </w:style>
  <w:style w:type="character" w:customStyle="1" w:styleId="a9">
    <w:name w:val="Основной текст Знак"/>
    <w:link w:val="a8"/>
    <w:rsid w:val="00824FE1"/>
    <w:rPr>
      <w:sz w:val="24"/>
      <w:szCs w:val="24"/>
    </w:rPr>
  </w:style>
  <w:style w:type="paragraph" w:styleId="21">
    <w:name w:val="Body Text Indent 2"/>
    <w:basedOn w:val="a"/>
    <w:link w:val="22"/>
    <w:rsid w:val="00824FE1"/>
    <w:pPr>
      <w:ind w:left="540" w:hanging="540"/>
      <w:jc w:val="both"/>
    </w:pPr>
  </w:style>
  <w:style w:type="character" w:customStyle="1" w:styleId="22">
    <w:name w:val="Основной текст с отступом 2 Знак"/>
    <w:link w:val="21"/>
    <w:rsid w:val="00824FE1"/>
    <w:rPr>
      <w:sz w:val="24"/>
      <w:szCs w:val="24"/>
    </w:rPr>
  </w:style>
  <w:style w:type="paragraph" w:styleId="30">
    <w:name w:val="Body Text Indent 3"/>
    <w:basedOn w:val="a"/>
    <w:link w:val="31"/>
    <w:rsid w:val="00824FE1"/>
    <w:pPr>
      <w:ind w:left="720"/>
      <w:jc w:val="both"/>
    </w:pPr>
  </w:style>
  <w:style w:type="character" w:customStyle="1" w:styleId="31">
    <w:name w:val="Основной текст с отступом 3 Знак"/>
    <w:link w:val="30"/>
    <w:rsid w:val="00824FE1"/>
    <w:rPr>
      <w:sz w:val="24"/>
      <w:szCs w:val="24"/>
    </w:rPr>
  </w:style>
  <w:style w:type="character" w:customStyle="1" w:styleId="a4">
    <w:name w:val="Название Знак"/>
    <w:link w:val="a3"/>
    <w:rsid w:val="0022517D"/>
    <w:rPr>
      <w:b/>
      <w:bCs/>
      <w:kern w:val="24"/>
      <w:sz w:val="24"/>
      <w:szCs w:val="24"/>
    </w:rPr>
  </w:style>
  <w:style w:type="paragraph" w:styleId="aa">
    <w:name w:val="Balloon Text"/>
    <w:basedOn w:val="a"/>
    <w:link w:val="ab"/>
    <w:rsid w:val="00CF336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CF336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nhideWhenUsed/>
    <w:rsid w:val="00AC4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AC4F3B"/>
    <w:rPr>
      <w:rFonts w:ascii="Courier New" w:hAnsi="Courier New"/>
    </w:rPr>
  </w:style>
  <w:style w:type="character" w:styleId="ac">
    <w:name w:val="line number"/>
    <w:rsid w:val="005D67CC"/>
  </w:style>
  <w:style w:type="paragraph" w:styleId="ad">
    <w:name w:val="header"/>
    <w:basedOn w:val="a"/>
    <w:link w:val="ae"/>
    <w:uiPriority w:val="99"/>
    <w:rsid w:val="005D67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D67CC"/>
    <w:rPr>
      <w:sz w:val="24"/>
      <w:szCs w:val="24"/>
    </w:rPr>
  </w:style>
  <w:style w:type="paragraph" w:styleId="af">
    <w:name w:val="footer"/>
    <w:basedOn w:val="a"/>
    <w:link w:val="af0"/>
    <w:rsid w:val="005D67C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5D67CC"/>
    <w:rPr>
      <w:sz w:val="24"/>
      <w:szCs w:val="24"/>
    </w:rPr>
  </w:style>
  <w:style w:type="paragraph" w:styleId="af1">
    <w:name w:val="List Paragraph"/>
    <w:basedOn w:val="a"/>
    <w:qFormat/>
    <w:rsid w:val="0051384D"/>
    <w:pPr>
      <w:suppressAutoHyphens/>
      <w:ind w:left="720"/>
      <w:contextualSpacing/>
    </w:pPr>
    <w:rPr>
      <w:lang w:eastAsia="zh-CN"/>
    </w:rPr>
  </w:style>
  <w:style w:type="paragraph" w:customStyle="1" w:styleId="ConsNormal">
    <w:name w:val="ConsNormal"/>
    <w:rsid w:val="0051384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2">
    <w:name w:val="Normal (Web)"/>
    <w:basedOn w:val="a"/>
    <w:uiPriority w:val="99"/>
    <w:unhideWhenUsed/>
    <w:rsid w:val="001C002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8858FF"/>
    <w:rPr>
      <w:rFonts w:ascii="Arial" w:hAnsi="Arial"/>
      <w:b/>
      <w:bCs/>
      <w:color w:val="000080"/>
      <w:lang w:eastAsia="zh-CN"/>
    </w:rPr>
  </w:style>
  <w:style w:type="paragraph" w:customStyle="1" w:styleId="ConsPlusNonformat">
    <w:name w:val="ConsPlusNonformat"/>
    <w:rsid w:val="008858FF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ConsPlusNormal">
    <w:name w:val="ConsPlusNormal"/>
    <w:link w:val="ConsPlusNormal0"/>
    <w:rsid w:val="008858FF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310">
    <w:name w:val="Основной текст с отступом 31"/>
    <w:basedOn w:val="a"/>
    <w:rsid w:val="008858FF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ConsPlusCell">
    <w:name w:val="ConsPlusCell"/>
    <w:rsid w:val="008858FF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10">
    <w:name w:val="Заголовок 1 Знак"/>
    <w:basedOn w:val="a0"/>
    <w:link w:val="1"/>
    <w:rsid w:val="008858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Обычный1"/>
    <w:basedOn w:val="a"/>
    <w:rsid w:val="00F77BC9"/>
    <w:pPr>
      <w:widowControl w:val="0"/>
      <w:spacing w:after="200" w:line="276" w:lineRule="auto"/>
    </w:pPr>
    <w:rPr>
      <w:rFonts w:ascii="Calibri" w:eastAsia="Calibri" w:hAnsi="Calibri" w:cs="Arial"/>
      <w:noProof/>
      <w:sz w:val="22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DF72D3"/>
    <w:rPr>
      <w:rFonts w:ascii="Arial" w:eastAsia="Calibri" w:hAnsi="Arial" w:cs="Arial"/>
      <w:lang w:eastAsia="zh-CN"/>
    </w:rPr>
  </w:style>
  <w:style w:type="table" w:customStyle="1" w:styleId="12">
    <w:name w:val="Сетка таблицы1"/>
    <w:basedOn w:val="a1"/>
    <w:next w:val="a5"/>
    <w:rsid w:val="005401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Emphasis"/>
    <w:qFormat/>
    <w:rsid w:val="00540109"/>
    <w:rPr>
      <w:i/>
      <w:iCs/>
    </w:rPr>
  </w:style>
  <w:style w:type="character" w:styleId="af4">
    <w:name w:val="Hyperlink"/>
    <w:rsid w:val="00696CD5"/>
    <w:rPr>
      <w:color w:val="000080"/>
      <w:u w:val="single"/>
    </w:rPr>
  </w:style>
  <w:style w:type="paragraph" w:customStyle="1" w:styleId="af5">
    <w:name w:val="Содержимое таблицы"/>
    <w:basedOn w:val="a"/>
    <w:qFormat/>
    <w:rsid w:val="00696CD5"/>
    <w:pPr>
      <w:widowControl w:val="0"/>
      <w:suppressAutoHyphens/>
      <w:overflowPunct w:val="0"/>
      <w:jc w:val="center"/>
    </w:pPr>
    <w:rPr>
      <w:rFonts w:ascii="PT Astra Serif" w:eastAsia="Source Han Sans CN Regular" w:hAnsi="PT Astra Serif" w:cs="Lohit Devanagari"/>
      <w:kern w:val="2"/>
      <w:sz w:val="28"/>
      <w:lang w:bidi="ru-RU"/>
    </w:rPr>
  </w:style>
  <w:style w:type="paragraph" w:customStyle="1" w:styleId="s1">
    <w:name w:val="s_1"/>
    <w:basedOn w:val="a"/>
    <w:rsid w:val="00C4232D"/>
    <w:pPr>
      <w:spacing w:before="100" w:beforeAutospacing="1" w:after="100" w:afterAutospacing="1"/>
    </w:pPr>
  </w:style>
  <w:style w:type="paragraph" w:styleId="af6">
    <w:name w:val="footnote text"/>
    <w:basedOn w:val="a"/>
    <w:link w:val="af7"/>
    <w:uiPriority w:val="99"/>
    <w:unhideWhenUsed/>
    <w:rsid w:val="00B4357D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rsid w:val="00B4357D"/>
  </w:style>
  <w:style w:type="character" w:styleId="af8">
    <w:name w:val="footnote reference"/>
    <w:uiPriority w:val="99"/>
    <w:unhideWhenUsed/>
    <w:rsid w:val="00B4357D"/>
    <w:rPr>
      <w:vertAlign w:val="superscript"/>
    </w:rPr>
  </w:style>
  <w:style w:type="character" w:styleId="af9">
    <w:name w:val="Strong"/>
    <w:basedOn w:val="a0"/>
    <w:uiPriority w:val="22"/>
    <w:qFormat/>
    <w:rsid w:val="00B4357D"/>
    <w:rPr>
      <w:b/>
      <w:bCs/>
    </w:rPr>
  </w:style>
  <w:style w:type="paragraph" w:customStyle="1" w:styleId="ConsPlusNormal1">
    <w:name w:val="ConsPlusNormal1"/>
    <w:rsid w:val="00D37590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character" w:customStyle="1" w:styleId="afa">
    <w:name w:val="Основной текст_"/>
    <w:basedOn w:val="a0"/>
    <w:link w:val="5"/>
    <w:rsid w:val="00D37590"/>
    <w:rPr>
      <w:spacing w:val="4"/>
      <w:sz w:val="19"/>
      <w:szCs w:val="19"/>
      <w:shd w:val="clear" w:color="auto" w:fill="FFFFFF"/>
    </w:rPr>
  </w:style>
  <w:style w:type="paragraph" w:customStyle="1" w:styleId="5">
    <w:name w:val="Основной текст5"/>
    <w:basedOn w:val="a"/>
    <w:link w:val="afa"/>
    <w:rsid w:val="00D37590"/>
    <w:pPr>
      <w:shd w:val="clear" w:color="auto" w:fill="FFFFFF"/>
      <w:spacing w:after="480" w:line="250" w:lineRule="exact"/>
      <w:jc w:val="right"/>
    </w:pPr>
    <w:rPr>
      <w:spacing w:val="4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41135&amp;date=07.04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41135&amp;date=07.04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F1366-AB69-425A-9653-35E605AE4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8789</Words>
  <Characters>50101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Культура</cp:lastModifiedBy>
  <cp:revision>3</cp:revision>
  <cp:lastPrinted>2025-09-23T09:30:00Z</cp:lastPrinted>
  <dcterms:created xsi:type="dcterms:W3CDTF">2025-09-23T09:36:00Z</dcterms:created>
  <dcterms:modified xsi:type="dcterms:W3CDTF">2025-09-23T09:36:00Z</dcterms:modified>
</cp:coreProperties>
</file>