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166" w:rsidRPr="004151FC" w:rsidRDefault="00E95166" w:rsidP="00E95166">
      <w:pPr>
        <w:framePr w:wrap="none" w:vAnchor="page" w:hAnchor="page" w:x="5596" w:y="631"/>
        <w:widowControl w:val="0"/>
        <w:autoSpaceDE w:val="0"/>
        <w:autoSpaceDN w:val="0"/>
        <w:spacing w:after="0" w:line="240" w:lineRule="auto"/>
        <w:rPr>
          <w:rFonts w:ascii="Times New Roman" w:eastAsia="Times New Roman" w:hAnsi="Times New Roman"/>
          <w:sz w:val="24"/>
          <w:szCs w:val="24"/>
        </w:rPr>
      </w:pPr>
      <w:r w:rsidRPr="004151FC">
        <w:rPr>
          <w:rFonts w:ascii="Times New Roman" w:eastAsia="Times New Roman" w:hAnsi="Times New Roman"/>
          <w:sz w:val="24"/>
          <w:szCs w:val="24"/>
        </w:rPr>
        <w:fldChar w:fldCharType="begin"/>
      </w:r>
      <w:r w:rsidRPr="004151FC">
        <w:rPr>
          <w:rFonts w:ascii="Times New Roman" w:eastAsia="Times New Roman" w:hAnsi="Times New Roman"/>
          <w:sz w:val="24"/>
          <w:szCs w:val="24"/>
        </w:rPr>
        <w:instrText xml:space="preserve"> INCLUDEPICTURE  "C:\\Users\\1A30C~1\\AppData\\Local\\Temp\\FineReader12.00\\media\\image1.jpeg" \* MERGEFORMATINET </w:instrText>
      </w:r>
      <w:r w:rsidRPr="004151FC">
        <w:rPr>
          <w:rFonts w:ascii="Times New Roman" w:eastAsia="Times New Roman" w:hAnsi="Times New Roman"/>
          <w:sz w:val="24"/>
          <w:szCs w:val="24"/>
        </w:rPr>
        <w:fldChar w:fldCharType="separate"/>
      </w:r>
      <w:r w:rsidRPr="004151FC">
        <w:rPr>
          <w:rFonts w:ascii="Times New Roman" w:eastAsia="Times New Roman" w:hAnsi="Times New Roman"/>
          <w:sz w:val="24"/>
          <w:szCs w:val="24"/>
        </w:rPr>
        <w:fldChar w:fldCharType="begin"/>
      </w:r>
      <w:r w:rsidRPr="004151FC">
        <w:rPr>
          <w:rFonts w:ascii="Times New Roman" w:eastAsia="Times New Roman" w:hAnsi="Times New Roman"/>
          <w:sz w:val="24"/>
          <w:szCs w:val="24"/>
        </w:rPr>
        <w:instrText xml:space="preserve"> INCLUDEPICTURE  "C:\\Users\\1A30C~1\\AppData\\Local\\Temp\\FineReader12.00\\media\\image1.jpeg" \* MERGEFORMATINET </w:instrText>
      </w:r>
      <w:r w:rsidRPr="004151FC">
        <w:rPr>
          <w:rFonts w:ascii="Times New Roman" w:eastAsia="Times New Roman" w:hAnsi="Times New Roman"/>
          <w:sz w:val="24"/>
          <w:szCs w:val="24"/>
        </w:rPr>
        <w:fldChar w:fldCharType="separate"/>
      </w:r>
      <w:r w:rsidRPr="004151FC">
        <w:rPr>
          <w:rFonts w:ascii="Times New Roman" w:eastAsia="Times New Roman" w:hAnsi="Times New Roman"/>
          <w:sz w:val="24"/>
          <w:szCs w:val="24"/>
        </w:rPr>
        <w:fldChar w:fldCharType="begin"/>
      </w:r>
      <w:r w:rsidRPr="004151FC">
        <w:rPr>
          <w:rFonts w:ascii="Times New Roman" w:eastAsia="Times New Roman" w:hAnsi="Times New Roman"/>
          <w:sz w:val="24"/>
          <w:szCs w:val="24"/>
        </w:rPr>
        <w:instrText xml:space="preserve"> INCLUDEPICTURE  "C:\\Users\\Юрист1\\1A30C~1\\AppData\\Local\\Temp\\FineReader12.00\\media\\image1.jpeg" \* MERGEFORMATINET </w:instrText>
      </w:r>
      <w:r w:rsidRPr="004151FC">
        <w:rPr>
          <w:rFonts w:ascii="Times New Roman" w:eastAsia="Times New Roman" w:hAnsi="Times New Roman"/>
          <w:sz w:val="24"/>
          <w:szCs w:val="24"/>
        </w:rPr>
        <w:fldChar w:fldCharType="separate"/>
      </w:r>
      <w:r w:rsidRPr="004151FC">
        <w:rPr>
          <w:rFonts w:ascii="Times New Roman" w:eastAsia="Times New Roman" w:hAnsi="Times New Roman"/>
          <w:sz w:val="24"/>
          <w:szCs w:val="24"/>
        </w:rPr>
        <w:fldChar w:fldCharType="begin"/>
      </w:r>
      <w:r w:rsidRPr="004151FC">
        <w:rPr>
          <w:rFonts w:ascii="Times New Roman" w:eastAsia="Times New Roman" w:hAnsi="Times New Roman"/>
          <w:sz w:val="24"/>
          <w:szCs w:val="24"/>
        </w:rPr>
        <w:instrText xml:space="preserve"> INCLUDEPICTURE  "C:\\Users\\Юрист1\\1A30C~1\\AppData\\Local\\Temp\\FineReader12.00\\media\\image1.jpeg" \* MERGEFORMATINET </w:instrText>
      </w:r>
      <w:r w:rsidRPr="004151FC">
        <w:rPr>
          <w:rFonts w:ascii="Times New Roman" w:eastAsia="Times New Roman" w:hAnsi="Times New Roman"/>
          <w:sz w:val="24"/>
          <w:szCs w:val="24"/>
        </w:rPr>
        <w:fldChar w:fldCharType="separate"/>
      </w:r>
      <w:r w:rsidRPr="004151FC">
        <w:rPr>
          <w:rFonts w:ascii="Times New Roman" w:eastAsia="Times New Roman" w:hAnsi="Times New Roman"/>
          <w:sz w:val="24"/>
          <w:szCs w:val="24"/>
        </w:rPr>
        <w:fldChar w:fldCharType="begin"/>
      </w:r>
      <w:r w:rsidRPr="004151FC">
        <w:rPr>
          <w:rFonts w:ascii="Times New Roman" w:eastAsia="Times New Roman" w:hAnsi="Times New Roman"/>
          <w:sz w:val="24"/>
          <w:szCs w:val="24"/>
        </w:rPr>
        <w:instrText xml:space="preserve"> INCLUDEPICTURE  "C:\\Users\\Юрист1\\1A30C~1\\AppData\\Local\\Temp\\FineReader12.00\\media\\image1.jpeg" \* MERGEFORMATINET </w:instrText>
      </w:r>
      <w:r w:rsidRPr="004151FC">
        <w:rPr>
          <w:rFonts w:ascii="Times New Roman" w:eastAsia="Times New Roman" w:hAnsi="Times New Roman"/>
          <w:sz w:val="24"/>
          <w:szCs w:val="24"/>
        </w:rPr>
        <w:fldChar w:fldCharType="separate"/>
      </w:r>
      <w:r w:rsidRPr="004151FC">
        <w:rPr>
          <w:rFonts w:ascii="Times New Roman" w:eastAsia="Times New Roman" w:hAnsi="Times New Roman"/>
          <w:sz w:val="24"/>
          <w:szCs w:val="24"/>
        </w:rPr>
        <w:fldChar w:fldCharType="begin"/>
      </w:r>
      <w:r w:rsidRPr="004151FC">
        <w:rPr>
          <w:rFonts w:ascii="Times New Roman" w:eastAsia="Times New Roman" w:hAnsi="Times New Roman"/>
          <w:sz w:val="24"/>
          <w:szCs w:val="24"/>
        </w:rPr>
        <w:instrText xml:space="preserve"> INCLUDEPICTURE  "C:\\Users\\Юрист1\\1A30C~1\\AppData\\Local\\Temp\\FineReader12.00\\media\\image1.jpeg" \* MERGEFORMATINET </w:instrText>
      </w:r>
      <w:r w:rsidRPr="004151FC">
        <w:rPr>
          <w:rFonts w:ascii="Times New Roman" w:eastAsia="Times New Roman" w:hAnsi="Times New Roman"/>
          <w:sz w:val="24"/>
          <w:szCs w:val="24"/>
        </w:rPr>
        <w:fldChar w:fldCharType="separate"/>
      </w:r>
      <w:r w:rsidRPr="004151FC">
        <w:rPr>
          <w:rFonts w:ascii="Times New Roman" w:eastAsia="Times New Roman" w:hAnsi="Times New Roman"/>
          <w:sz w:val="24"/>
          <w:szCs w:val="24"/>
        </w:rPr>
        <w:fldChar w:fldCharType="begin"/>
      </w:r>
      <w:r w:rsidRPr="004151FC">
        <w:rPr>
          <w:rFonts w:ascii="Times New Roman" w:eastAsia="Times New Roman" w:hAnsi="Times New Roman"/>
          <w:sz w:val="24"/>
          <w:szCs w:val="24"/>
        </w:rPr>
        <w:instrText xml:space="preserve"> INCLUDEPICTURE  "C:\\Users\\Юрист1\\1A30C~1\\AppData\\Local\\Temp\\FineReader12.00\\media\\image1.jpeg" \* MERGEFORMATINET </w:instrText>
      </w:r>
      <w:r w:rsidRPr="004151FC">
        <w:rPr>
          <w:rFonts w:ascii="Times New Roman" w:eastAsia="Times New Roman" w:hAnsi="Times New Roman"/>
          <w:sz w:val="24"/>
          <w:szCs w:val="24"/>
        </w:rPr>
        <w:fldChar w:fldCharType="separate"/>
      </w:r>
      <w:r w:rsidRPr="004151FC">
        <w:rPr>
          <w:rFonts w:ascii="Times New Roman" w:eastAsia="Times New Roman" w:hAnsi="Times New Roman"/>
          <w:sz w:val="24"/>
          <w:szCs w:val="24"/>
        </w:rPr>
        <w:fldChar w:fldCharType="begin"/>
      </w:r>
      <w:r w:rsidRPr="004151FC">
        <w:rPr>
          <w:rFonts w:ascii="Times New Roman" w:eastAsia="Times New Roman" w:hAnsi="Times New Roman"/>
          <w:sz w:val="24"/>
          <w:szCs w:val="24"/>
        </w:rPr>
        <w:instrText xml:space="preserve"> INCLUDEPICTURE  "C:\\Users\\Юрист1\\Desktop\\Документы рабочий стол\\1A30C~1\\AppData\\Local\\Temp\\FineReader12.00\\media\\image1.jpeg" \* MERGEFORMATINET </w:instrText>
      </w:r>
      <w:r w:rsidRPr="004151FC">
        <w:rPr>
          <w:rFonts w:ascii="Times New Roman" w:eastAsia="Times New Roman" w:hAnsi="Times New Roman"/>
          <w:sz w:val="24"/>
          <w:szCs w:val="24"/>
        </w:rPr>
        <w:fldChar w:fldCharType="separate"/>
      </w:r>
      <w:r>
        <w:rPr>
          <w:rFonts w:ascii="Times New Roman" w:eastAsia="Times New Roman" w:hAnsi="Times New Roman"/>
          <w:sz w:val="24"/>
          <w:szCs w:val="24"/>
        </w:rPr>
        <w:fldChar w:fldCharType="begin"/>
      </w:r>
      <w:r>
        <w:rPr>
          <w:rFonts w:ascii="Times New Roman" w:eastAsia="Times New Roman" w:hAnsi="Times New Roman"/>
          <w:sz w:val="24"/>
          <w:szCs w:val="24"/>
        </w:rPr>
        <w:instrText xml:space="preserve"> INCLUDEPICTURE  "E:\\..\\1A30C~1\\AppData\\Local\\Temp\\FineReader12.00\\media\\image1.jpeg" \* MERGEFORMATINET </w:instrText>
      </w:r>
      <w:r>
        <w:rPr>
          <w:rFonts w:ascii="Times New Roman" w:eastAsia="Times New Roman" w:hAnsi="Times New Roman"/>
          <w:sz w:val="24"/>
          <w:szCs w:val="24"/>
        </w:rPr>
        <w:fldChar w:fldCharType="separate"/>
      </w:r>
      <w:r w:rsidR="00C5448C">
        <w:rPr>
          <w:rFonts w:ascii="Times New Roman" w:eastAsia="Times New Roman" w:hAnsi="Times New Roman"/>
          <w:sz w:val="24"/>
          <w:szCs w:val="24"/>
        </w:rPr>
        <w:fldChar w:fldCharType="begin"/>
      </w:r>
      <w:r w:rsidR="00C5448C">
        <w:rPr>
          <w:rFonts w:ascii="Times New Roman" w:eastAsia="Times New Roman" w:hAnsi="Times New Roman"/>
          <w:sz w:val="24"/>
          <w:szCs w:val="24"/>
        </w:rPr>
        <w:instrText xml:space="preserve"> INCLUDEPICTURE  "E:\\..\\1A30C~1\\AppData\\Local\\Temp\\FineReader12.00\\media\\image1.jpeg" \* MERGEFORMATINET </w:instrText>
      </w:r>
      <w:r w:rsidR="00C5448C">
        <w:rPr>
          <w:rFonts w:ascii="Times New Roman" w:eastAsia="Times New Roman" w:hAnsi="Times New Roman"/>
          <w:sz w:val="24"/>
          <w:szCs w:val="24"/>
        </w:rPr>
        <w:fldChar w:fldCharType="separate"/>
      </w:r>
      <w:r w:rsidR="00DF5163">
        <w:rPr>
          <w:rFonts w:ascii="Times New Roman" w:eastAsia="Times New Roman" w:hAnsi="Times New Roman"/>
          <w:sz w:val="24"/>
          <w:szCs w:val="24"/>
        </w:rPr>
        <w:fldChar w:fldCharType="begin"/>
      </w:r>
      <w:r w:rsidR="00DF5163">
        <w:rPr>
          <w:rFonts w:ascii="Times New Roman" w:eastAsia="Times New Roman" w:hAnsi="Times New Roman"/>
          <w:sz w:val="24"/>
          <w:szCs w:val="24"/>
        </w:rPr>
        <w:instrText xml:space="preserve"> </w:instrText>
      </w:r>
      <w:r w:rsidR="00DF5163">
        <w:rPr>
          <w:rFonts w:ascii="Times New Roman" w:eastAsia="Times New Roman" w:hAnsi="Times New Roman"/>
          <w:sz w:val="24"/>
          <w:szCs w:val="24"/>
        </w:rPr>
        <w:instrText>INCLUDEPICTURE  "E:\\..\\1A30C~1\\AppData\\Local\\Temp\\FineReader12.00\\media\\image1.jpeg" \* MERGEFORMATINET</w:instrText>
      </w:r>
      <w:r w:rsidR="00DF5163">
        <w:rPr>
          <w:rFonts w:ascii="Times New Roman" w:eastAsia="Times New Roman" w:hAnsi="Times New Roman"/>
          <w:sz w:val="24"/>
          <w:szCs w:val="24"/>
        </w:rPr>
        <w:instrText xml:space="preserve"> </w:instrText>
      </w:r>
      <w:r w:rsidR="00DF5163">
        <w:rPr>
          <w:rFonts w:ascii="Times New Roman" w:eastAsia="Times New Roman" w:hAnsi="Times New Roman"/>
          <w:sz w:val="24"/>
          <w:szCs w:val="24"/>
        </w:rPr>
        <w:fldChar w:fldCharType="separate"/>
      </w:r>
      <w:r w:rsidR="00DF5163">
        <w:rPr>
          <w:rFonts w:ascii="Times New Roman" w:eastAsia="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73.5pt">
            <v:imagedata r:id="rId9" r:href="rId10"/>
          </v:shape>
        </w:pict>
      </w:r>
      <w:r w:rsidR="00DF5163">
        <w:rPr>
          <w:rFonts w:ascii="Times New Roman" w:eastAsia="Times New Roman" w:hAnsi="Times New Roman"/>
          <w:sz w:val="24"/>
          <w:szCs w:val="24"/>
        </w:rPr>
        <w:fldChar w:fldCharType="end"/>
      </w:r>
      <w:r w:rsidR="00C5448C">
        <w:rPr>
          <w:rFonts w:ascii="Times New Roman" w:eastAsia="Times New Roman" w:hAnsi="Times New Roman"/>
          <w:sz w:val="24"/>
          <w:szCs w:val="24"/>
        </w:rPr>
        <w:fldChar w:fldCharType="end"/>
      </w:r>
      <w:r>
        <w:rPr>
          <w:rFonts w:ascii="Times New Roman" w:eastAsia="Times New Roman" w:hAnsi="Times New Roman"/>
          <w:sz w:val="24"/>
          <w:szCs w:val="24"/>
        </w:rPr>
        <w:fldChar w:fldCharType="end"/>
      </w:r>
      <w:r w:rsidRPr="004151FC">
        <w:rPr>
          <w:rFonts w:ascii="Times New Roman" w:eastAsia="Times New Roman" w:hAnsi="Times New Roman"/>
          <w:sz w:val="24"/>
          <w:szCs w:val="24"/>
        </w:rPr>
        <w:fldChar w:fldCharType="end"/>
      </w:r>
      <w:r w:rsidRPr="004151FC">
        <w:rPr>
          <w:rFonts w:ascii="Times New Roman" w:eastAsia="Times New Roman" w:hAnsi="Times New Roman"/>
          <w:sz w:val="24"/>
          <w:szCs w:val="24"/>
        </w:rPr>
        <w:fldChar w:fldCharType="end"/>
      </w:r>
      <w:r w:rsidRPr="004151FC">
        <w:rPr>
          <w:rFonts w:ascii="Times New Roman" w:eastAsia="Times New Roman" w:hAnsi="Times New Roman"/>
          <w:sz w:val="24"/>
          <w:szCs w:val="24"/>
        </w:rPr>
        <w:fldChar w:fldCharType="end"/>
      </w:r>
      <w:r w:rsidRPr="004151FC">
        <w:rPr>
          <w:rFonts w:ascii="Times New Roman" w:eastAsia="Times New Roman" w:hAnsi="Times New Roman"/>
          <w:sz w:val="24"/>
          <w:szCs w:val="24"/>
        </w:rPr>
        <w:fldChar w:fldCharType="end"/>
      </w:r>
      <w:r w:rsidRPr="004151FC">
        <w:rPr>
          <w:rFonts w:ascii="Times New Roman" w:eastAsia="Times New Roman" w:hAnsi="Times New Roman"/>
          <w:sz w:val="24"/>
          <w:szCs w:val="24"/>
        </w:rPr>
        <w:fldChar w:fldCharType="end"/>
      </w:r>
      <w:r w:rsidRPr="004151FC">
        <w:rPr>
          <w:rFonts w:ascii="Times New Roman" w:eastAsia="Times New Roman" w:hAnsi="Times New Roman"/>
          <w:sz w:val="24"/>
          <w:szCs w:val="24"/>
        </w:rPr>
        <w:fldChar w:fldCharType="end"/>
      </w:r>
      <w:r w:rsidRPr="004151FC">
        <w:rPr>
          <w:rFonts w:ascii="Times New Roman" w:eastAsia="Times New Roman" w:hAnsi="Times New Roman"/>
          <w:sz w:val="24"/>
          <w:szCs w:val="24"/>
        </w:rPr>
        <w:fldChar w:fldCharType="end"/>
      </w:r>
      <w:r w:rsidRPr="004151FC">
        <w:rPr>
          <w:rFonts w:ascii="Times New Roman" w:eastAsia="Times New Roman" w:hAnsi="Times New Roman"/>
          <w:sz w:val="24"/>
          <w:szCs w:val="24"/>
        </w:rPr>
        <w:fldChar w:fldCharType="end"/>
      </w:r>
    </w:p>
    <w:p w:rsidR="00666FE7" w:rsidRPr="004151FC" w:rsidRDefault="00666FE7" w:rsidP="005D0056">
      <w:pPr>
        <w:autoSpaceDE w:val="0"/>
        <w:autoSpaceDN w:val="0"/>
        <w:adjustRightInd w:val="0"/>
        <w:spacing w:after="0" w:line="240" w:lineRule="auto"/>
        <w:jc w:val="center"/>
        <w:rPr>
          <w:rFonts w:ascii="Times New Roman" w:hAnsi="Times New Roman"/>
          <w:b/>
          <w:bCs/>
          <w:spacing w:val="-4"/>
          <w:sz w:val="24"/>
          <w:szCs w:val="24"/>
        </w:rPr>
      </w:pPr>
    </w:p>
    <w:p w:rsidR="00666FE7" w:rsidRPr="004151FC" w:rsidRDefault="00666FE7" w:rsidP="005D0056">
      <w:pPr>
        <w:autoSpaceDE w:val="0"/>
        <w:autoSpaceDN w:val="0"/>
        <w:adjustRightInd w:val="0"/>
        <w:spacing w:after="0" w:line="240" w:lineRule="auto"/>
        <w:jc w:val="center"/>
        <w:rPr>
          <w:rFonts w:ascii="Times New Roman" w:hAnsi="Times New Roman"/>
          <w:b/>
          <w:bCs/>
          <w:spacing w:val="-4"/>
          <w:sz w:val="24"/>
          <w:szCs w:val="24"/>
        </w:rPr>
      </w:pPr>
    </w:p>
    <w:p w:rsidR="00666FE7" w:rsidRPr="004151FC" w:rsidRDefault="00666FE7" w:rsidP="00666FE7">
      <w:pPr>
        <w:widowControl w:val="0"/>
        <w:autoSpaceDE w:val="0"/>
        <w:autoSpaceDN w:val="0"/>
        <w:spacing w:before="58" w:after="0" w:line="240" w:lineRule="auto"/>
        <w:ind w:left="5595" w:right="198" w:firstLine="2472"/>
        <w:jc w:val="right"/>
        <w:rPr>
          <w:rFonts w:ascii="Times New Roman" w:eastAsia="Times New Roman" w:hAnsi="Times New Roman"/>
          <w:spacing w:val="-2"/>
          <w:sz w:val="24"/>
          <w:szCs w:val="24"/>
        </w:rPr>
      </w:pPr>
    </w:p>
    <w:p w:rsidR="00666FE7" w:rsidRPr="004151FC" w:rsidRDefault="00666FE7" w:rsidP="00666FE7">
      <w:pPr>
        <w:widowControl w:val="0"/>
        <w:autoSpaceDE w:val="0"/>
        <w:autoSpaceDN w:val="0"/>
        <w:spacing w:before="58" w:after="0" w:line="240" w:lineRule="auto"/>
        <w:ind w:left="5595" w:right="198" w:firstLine="2472"/>
        <w:jc w:val="right"/>
        <w:rPr>
          <w:rFonts w:ascii="Times New Roman" w:eastAsia="Times New Roman" w:hAnsi="Times New Roman"/>
          <w:spacing w:val="-2"/>
          <w:sz w:val="24"/>
          <w:szCs w:val="24"/>
        </w:rPr>
      </w:pPr>
    </w:p>
    <w:p w:rsidR="00666FE7" w:rsidRPr="004151FC" w:rsidRDefault="00666FE7" w:rsidP="00666FE7">
      <w:pPr>
        <w:widowControl w:val="0"/>
        <w:autoSpaceDE w:val="0"/>
        <w:autoSpaceDN w:val="0"/>
        <w:spacing w:before="58" w:after="0" w:line="240" w:lineRule="auto"/>
        <w:ind w:left="5595" w:right="198" w:firstLine="2472"/>
        <w:jc w:val="right"/>
        <w:rPr>
          <w:rFonts w:ascii="Times New Roman" w:eastAsia="Times New Roman" w:hAnsi="Times New Roman"/>
          <w:spacing w:val="-2"/>
          <w:sz w:val="24"/>
          <w:szCs w:val="24"/>
        </w:rPr>
      </w:pPr>
    </w:p>
    <w:p w:rsidR="00666FE7" w:rsidRPr="00E95166" w:rsidRDefault="00666FE7" w:rsidP="00666FE7">
      <w:pPr>
        <w:widowControl w:val="0"/>
        <w:autoSpaceDE w:val="0"/>
        <w:autoSpaceDN w:val="0"/>
        <w:spacing w:after="0" w:line="240" w:lineRule="auto"/>
        <w:ind w:right="20"/>
        <w:jc w:val="center"/>
        <w:rPr>
          <w:rFonts w:ascii="Times New Roman" w:eastAsia="Times New Roman" w:hAnsi="Times New Roman"/>
          <w:b/>
          <w:sz w:val="32"/>
          <w:szCs w:val="32"/>
        </w:rPr>
      </w:pPr>
      <w:r w:rsidRPr="00E95166">
        <w:rPr>
          <w:rFonts w:ascii="Times New Roman" w:eastAsia="Times New Roman" w:hAnsi="Times New Roman"/>
          <w:b/>
          <w:sz w:val="32"/>
          <w:szCs w:val="32"/>
        </w:rPr>
        <w:t>РОССИЙСКАЯ ФЕДЕРАЦИЯ</w:t>
      </w:r>
      <w:r w:rsidRPr="00E95166">
        <w:rPr>
          <w:rFonts w:ascii="Times New Roman" w:eastAsia="Times New Roman" w:hAnsi="Times New Roman"/>
          <w:b/>
          <w:sz w:val="32"/>
          <w:szCs w:val="32"/>
        </w:rPr>
        <w:br/>
        <w:t>Кемеровская область-Кузбасс</w:t>
      </w:r>
    </w:p>
    <w:p w:rsidR="00666FE7" w:rsidRPr="00E95166" w:rsidRDefault="00666FE7" w:rsidP="00666FE7">
      <w:pPr>
        <w:widowControl w:val="0"/>
        <w:autoSpaceDE w:val="0"/>
        <w:autoSpaceDN w:val="0"/>
        <w:spacing w:after="0" w:line="240" w:lineRule="auto"/>
        <w:ind w:right="20"/>
        <w:jc w:val="center"/>
        <w:rPr>
          <w:rFonts w:ascii="Times New Roman" w:eastAsia="Times New Roman" w:hAnsi="Times New Roman"/>
          <w:b/>
          <w:sz w:val="32"/>
          <w:szCs w:val="32"/>
        </w:rPr>
      </w:pPr>
      <w:r w:rsidRPr="00E95166">
        <w:rPr>
          <w:rFonts w:ascii="Times New Roman" w:eastAsia="Times New Roman" w:hAnsi="Times New Roman"/>
          <w:b/>
          <w:sz w:val="32"/>
          <w:szCs w:val="32"/>
        </w:rPr>
        <w:t>муниципальное образование - Осинниковский городской округ</w:t>
      </w:r>
      <w:r w:rsidRPr="00E95166">
        <w:rPr>
          <w:rFonts w:ascii="Times New Roman" w:eastAsia="Times New Roman" w:hAnsi="Times New Roman"/>
          <w:b/>
          <w:sz w:val="32"/>
          <w:szCs w:val="32"/>
        </w:rPr>
        <w:br/>
        <w:t>Администрация Осинниковского городского округа</w:t>
      </w:r>
    </w:p>
    <w:p w:rsidR="00666FE7" w:rsidRPr="00E95166" w:rsidRDefault="00666FE7" w:rsidP="00666FE7">
      <w:pPr>
        <w:widowControl w:val="0"/>
        <w:tabs>
          <w:tab w:val="left" w:pos="9086"/>
        </w:tabs>
        <w:autoSpaceDE w:val="0"/>
        <w:autoSpaceDN w:val="0"/>
        <w:spacing w:after="223" w:line="220" w:lineRule="exact"/>
        <w:jc w:val="center"/>
        <w:rPr>
          <w:rFonts w:ascii="Times New Roman" w:eastAsia="Arial Unicode MS" w:hAnsi="Times New Roman"/>
          <w:b/>
          <w:color w:val="000000"/>
          <w:sz w:val="32"/>
          <w:szCs w:val="32"/>
          <w:lang w:eastAsia="ru-RU" w:bidi="ru-RU"/>
        </w:rPr>
      </w:pPr>
    </w:p>
    <w:p w:rsidR="00666FE7" w:rsidRPr="00E95166" w:rsidRDefault="00666FE7" w:rsidP="00666FE7">
      <w:pPr>
        <w:widowControl w:val="0"/>
        <w:autoSpaceDE w:val="0"/>
        <w:autoSpaceDN w:val="0"/>
        <w:spacing w:after="0" w:line="320" w:lineRule="exact"/>
        <w:ind w:right="20"/>
        <w:jc w:val="center"/>
        <w:rPr>
          <w:rFonts w:ascii="Times New Roman" w:eastAsia="Times New Roman" w:hAnsi="Times New Roman"/>
          <w:b/>
          <w:sz w:val="32"/>
          <w:szCs w:val="32"/>
        </w:rPr>
      </w:pPr>
      <w:bookmarkStart w:id="0" w:name="bookmark0"/>
      <w:r w:rsidRPr="00E95166">
        <w:rPr>
          <w:rFonts w:ascii="Times New Roman" w:eastAsia="Times New Roman" w:hAnsi="Times New Roman"/>
          <w:b/>
          <w:sz w:val="32"/>
          <w:szCs w:val="32"/>
        </w:rPr>
        <w:t>ПОСТАНОВЛЕНИЕ</w:t>
      </w:r>
      <w:bookmarkEnd w:id="0"/>
    </w:p>
    <w:p w:rsidR="00666FE7" w:rsidRPr="004151FC" w:rsidRDefault="00666FE7" w:rsidP="00666FE7">
      <w:pPr>
        <w:widowControl w:val="0"/>
        <w:autoSpaceDE w:val="0"/>
        <w:autoSpaceDN w:val="0"/>
        <w:spacing w:after="0" w:line="320" w:lineRule="exact"/>
        <w:ind w:right="20"/>
        <w:jc w:val="center"/>
        <w:rPr>
          <w:rFonts w:ascii="Times New Roman" w:eastAsia="Times New Roman" w:hAnsi="Times New Roman"/>
          <w:sz w:val="24"/>
          <w:szCs w:val="24"/>
        </w:rPr>
      </w:pPr>
    </w:p>
    <w:p w:rsidR="00666FE7" w:rsidRPr="004151FC" w:rsidRDefault="00666FE7" w:rsidP="00666FE7">
      <w:pPr>
        <w:tabs>
          <w:tab w:val="left" w:pos="9086"/>
        </w:tabs>
        <w:spacing w:after="223" w:line="220" w:lineRule="exact"/>
        <w:rPr>
          <w:sz w:val="24"/>
          <w:szCs w:val="24"/>
        </w:rPr>
      </w:pPr>
      <w:r w:rsidRPr="004151FC">
        <w:rPr>
          <w:rFonts w:eastAsia="Arial Unicode MS"/>
          <w:sz w:val="24"/>
          <w:szCs w:val="24"/>
        </w:rPr>
        <w:t>_________</w:t>
      </w:r>
      <w:r w:rsidR="00E95166">
        <w:rPr>
          <w:rFonts w:eastAsia="Arial Unicode MS"/>
          <w:sz w:val="24"/>
          <w:szCs w:val="24"/>
        </w:rPr>
        <w:t>___</w:t>
      </w:r>
      <w:r w:rsidRPr="004151FC">
        <w:rPr>
          <w:rFonts w:eastAsia="Arial Unicode MS"/>
          <w:sz w:val="24"/>
          <w:szCs w:val="24"/>
        </w:rPr>
        <w:t xml:space="preserve">                                                                                             </w:t>
      </w:r>
      <w:r w:rsidR="00E95166">
        <w:rPr>
          <w:rFonts w:eastAsia="Arial Unicode MS"/>
          <w:sz w:val="24"/>
          <w:szCs w:val="24"/>
        </w:rPr>
        <w:t xml:space="preserve">                         </w:t>
      </w:r>
      <w:r w:rsidRPr="004151FC">
        <w:rPr>
          <w:rFonts w:eastAsia="Arial Unicode MS"/>
          <w:sz w:val="24"/>
          <w:szCs w:val="24"/>
        </w:rPr>
        <w:t xml:space="preserve">    </w:t>
      </w:r>
      <w:r w:rsidRPr="004151FC">
        <w:rPr>
          <w:rFonts w:ascii="Times New Roman" w:eastAsia="Arial Unicode MS" w:hAnsi="Times New Roman"/>
          <w:sz w:val="24"/>
          <w:szCs w:val="24"/>
        </w:rPr>
        <w:t>№__</w:t>
      </w:r>
      <w:r w:rsidRPr="004151FC">
        <w:rPr>
          <w:rFonts w:eastAsia="Arial Unicode MS"/>
          <w:sz w:val="24"/>
          <w:szCs w:val="24"/>
        </w:rPr>
        <w:t>____</w:t>
      </w:r>
      <w:r w:rsidR="00E95166">
        <w:rPr>
          <w:rFonts w:eastAsia="Arial Unicode MS"/>
          <w:sz w:val="24"/>
          <w:szCs w:val="24"/>
        </w:rPr>
        <w:t>__</w:t>
      </w:r>
    </w:p>
    <w:p w:rsidR="00666FE7" w:rsidRPr="004151FC" w:rsidRDefault="00666FE7" w:rsidP="005D0056">
      <w:pPr>
        <w:autoSpaceDE w:val="0"/>
        <w:autoSpaceDN w:val="0"/>
        <w:adjustRightInd w:val="0"/>
        <w:spacing w:after="0" w:line="240" w:lineRule="auto"/>
        <w:jc w:val="center"/>
        <w:rPr>
          <w:rFonts w:ascii="Times New Roman" w:hAnsi="Times New Roman"/>
          <w:b/>
          <w:bCs/>
          <w:spacing w:val="-4"/>
          <w:sz w:val="24"/>
          <w:szCs w:val="24"/>
        </w:rPr>
      </w:pPr>
    </w:p>
    <w:p w:rsidR="00160C56" w:rsidRPr="004151FC" w:rsidRDefault="00160C56" w:rsidP="00666FE7">
      <w:pPr>
        <w:autoSpaceDE w:val="0"/>
        <w:autoSpaceDN w:val="0"/>
        <w:adjustRightInd w:val="0"/>
        <w:spacing w:after="0" w:line="240" w:lineRule="auto"/>
        <w:jc w:val="both"/>
        <w:rPr>
          <w:rFonts w:ascii="Times New Roman" w:hAnsi="Times New Roman"/>
          <w:bCs/>
          <w:sz w:val="24"/>
          <w:szCs w:val="24"/>
          <w:lang w:eastAsia="ru-RU"/>
        </w:rPr>
      </w:pPr>
      <w:r w:rsidRPr="004151FC">
        <w:rPr>
          <w:rFonts w:ascii="Times New Roman" w:hAnsi="Times New Roman"/>
          <w:bCs/>
          <w:spacing w:val="-4"/>
          <w:sz w:val="24"/>
          <w:szCs w:val="24"/>
        </w:rPr>
        <w:t xml:space="preserve">Об утверждении административного регламента </w:t>
      </w:r>
      <w:r w:rsidRPr="004151FC">
        <w:rPr>
          <w:rFonts w:ascii="Times New Roman" w:hAnsi="Times New Roman"/>
          <w:bCs/>
          <w:sz w:val="24"/>
          <w:szCs w:val="24"/>
          <w:lang w:eastAsia="zh-CN" w:bidi="hi-IN"/>
        </w:rPr>
        <w:t>предоставления</w:t>
      </w:r>
      <w:r w:rsidR="00E95166">
        <w:rPr>
          <w:rFonts w:ascii="Times New Roman" w:hAnsi="Times New Roman"/>
          <w:bCs/>
          <w:sz w:val="24"/>
          <w:szCs w:val="24"/>
          <w:lang w:eastAsia="zh-CN" w:bidi="hi-IN"/>
        </w:rPr>
        <w:t xml:space="preserve"> </w:t>
      </w:r>
      <w:r w:rsidRPr="004151FC">
        <w:rPr>
          <w:rFonts w:ascii="Times New Roman" w:hAnsi="Times New Roman"/>
          <w:bCs/>
          <w:sz w:val="24"/>
          <w:szCs w:val="24"/>
          <w:lang w:eastAsia="zh-CN" w:bidi="hi-IN"/>
        </w:rPr>
        <w:t>муниципальной услуги</w:t>
      </w:r>
      <w:r w:rsidR="005A5623" w:rsidRPr="004151FC">
        <w:rPr>
          <w:rFonts w:ascii="Times New Roman" w:hAnsi="Times New Roman"/>
          <w:bCs/>
          <w:sz w:val="24"/>
          <w:szCs w:val="24"/>
          <w:lang w:eastAsia="zh-CN" w:bidi="hi-IN"/>
        </w:rPr>
        <w:t xml:space="preserve"> </w:t>
      </w:r>
      <w:r w:rsidRPr="004151FC">
        <w:rPr>
          <w:rFonts w:ascii="Times New Roman" w:hAnsi="Times New Roman"/>
          <w:bCs/>
          <w:sz w:val="24"/>
          <w:szCs w:val="24"/>
          <w:lang w:eastAsia="zh-CN" w:bidi="hi-IN"/>
        </w:rPr>
        <w:t>«</w:t>
      </w:r>
      <w:r w:rsidR="005D0056" w:rsidRPr="004151FC">
        <w:rPr>
          <w:rFonts w:ascii="Times New Roman" w:hAnsi="Times New Roman"/>
          <w:bCs/>
          <w:sz w:val="24"/>
          <w:szCs w:val="24"/>
          <w:lang w:eastAsia="ru-RU"/>
        </w:rPr>
        <w:t>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w:t>
      </w:r>
      <w:r w:rsidRPr="004151FC">
        <w:rPr>
          <w:rFonts w:ascii="Times New Roman" w:hAnsi="Times New Roman"/>
          <w:bCs/>
          <w:sz w:val="24"/>
          <w:szCs w:val="24"/>
          <w:lang w:eastAsia="zh-CN" w:bidi="hi-IN"/>
        </w:rPr>
        <w:t>»</w:t>
      </w:r>
      <w:r w:rsidR="005A5623" w:rsidRPr="004151FC">
        <w:rPr>
          <w:rFonts w:ascii="Times New Roman" w:hAnsi="Times New Roman"/>
          <w:bCs/>
          <w:sz w:val="24"/>
          <w:szCs w:val="24"/>
          <w:lang w:eastAsia="zh-CN" w:bidi="hi-IN"/>
        </w:rPr>
        <w:t xml:space="preserve"> </w:t>
      </w:r>
      <w:r w:rsidR="00A70FB7" w:rsidRPr="004151FC">
        <w:rPr>
          <w:rFonts w:ascii="Times New Roman" w:hAnsi="Times New Roman"/>
          <w:bCs/>
          <w:sz w:val="24"/>
          <w:szCs w:val="24"/>
          <w:lang w:eastAsia="zh-CN" w:bidi="hi-IN"/>
        </w:rPr>
        <w:t xml:space="preserve">на территории </w:t>
      </w:r>
      <w:r w:rsidR="0067759B" w:rsidRPr="004151FC">
        <w:rPr>
          <w:rFonts w:ascii="Times New Roman" w:hAnsi="Times New Roman"/>
          <w:bCs/>
          <w:sz w:val="24"/>
          <w:szCs w:val="24"/>
          <w:lang w:eastAsia="zh-CN" w:bidi="hi-IN"/>
        </w:rPr>
        <w:t>Осинниковского</w:t>
      </w:r>
      <w:r w:rsidR="00A70FB7" w:rsidRPr="004151FC">
        <w:rPr>
          <w:rFonts w:ascii="Times New Roman" w:hAnsi="Times New Roman"/>
          <w:bCs/>
          <w:sz w:val="24"/>
          <w:szCs w:val="24"/>
          <w:lang w:eastAsia="zh-CN" w:bidi="hi-IN"/>
        </w:rPr>
        <w:t xml:space="preserve"> городского округа</w:t>
      </w:r>
    </w:p>
    <w:p w:rsidR="00160C56" w:rsidRPr="004151FC" w:rsidRDefault="00160C56" w:rsidP="00D06A27">
      <w:pPr>
        <w:spacing w:after="0" w:line="240" w:lineRule="auto"/>
        <w:jc w:val="both"/>
        <w:rPr>
          <w:rFonts w:ascii="Times New Roman" w:hAnsi="Times New Roman"/>
          <w:b/>
          <w:sz w:val="24"/>
          <w:szCs w:val="24"/>
        </w:rPr>
      </w:pPr>
    </w:p>
    <w:p w:rsidR="001047F1" w:rsidRPr="004151FC" w:rsidRDefault="001047F1" w:rsidP="00C36007">
      <w:pPr>
        <w:widowControl w:val="0"/>
        <w:spacing w:after="0" w:line="240" w:lineRule="auto"/>
        <w:ind w:firstLine="709"/>
        <w:jc w:val="both"/>
        <w:rPr>
          <w:rFonts w:ascii="Times New Roman" w:hAnsi="Times New Roman"/>
          <w:sz w:val="24"/>
          <w:szCs w:val="24"/>
        </w:rPr>
      </w:pPr>
      <w:r w:rsidRPr="004151FC">
        <w:rPr>
          <w:rFonts w:ascii="Times New Roman" w:hAnsi="Times New Roman"/>
          <w:sz w:val="24"/>
          <w:szCs w:val="24"/>
        </w:rPr>
        <w:t>В соответствии с Земельным кодексом РФ,</w:t>
      </w:r>
      <w:r w:rsidR="005A5623" w:rsidRPr="004151FC">
        <w:rPr>
          <w:rFonts w:ascii="Times New Roman" w:hAnsi="Times New Roman"/>
          <w:sz w:val="24"/>
          <w:szCs w:val="24"/>
        </w:rPr>
        <w:t xml:space="preserve"> Федеральным</w:t>
      </w:r>
      <w:r w:rsidR="00A70FB7" w:rsidRPr="004151FC">
        <w:rPr>
          <w:rFonts w:ascii="Times New Roman" w:hAnsi="Times New Roman"/>
          <w:sz w:val="24"/>
          <w:szCs w:val="24"/>
        </w:rPr>
        <w:t>и</w:t>
      </w:r>
      <w:r w:rsidR="005A5623" w:rsidRPr="004151FC">
        <w:rPr>
          <w:rFonts w:ascii="Times New Roman" w:hAnsi="Times New Roman"/>
          <w:sz w:val="24"/>
          <w:szCs w:val="24"/>
        </w:rPr>
        <w:t xml:space="preserve"> закон</w:t>
      </w:r>
      <w:r w:rsidR="00A70FB7" w:rsidRPr="004151FC">
        <w:rPr>
          <w:rFonts w:ascii="Times New Roman" w:hAnsi="Times New Roman"/>
          <w:sz w:val="24"/>
          <w:szCs w:val="24"/>
        </w:rPr>
        <w:t>ами</w:t>
      </w:r>
      <w:r w:rsidRPr="004151FC">
        <w:rPr>
          <w:rFonts w:ascii="Times New Roman" w:hAnsi="Times New Roman"/>
          <w:sz w:val="24"/>
          <w:szCs w:val="24"/>
        </w:rPr>
        <w:t xml:space="preserve"> от 06</w:t>
      </w:r>
      <w:r w:rsidR="004B2AB5" w:rsidRPr="004151FC">
        <w:rPr>
          <w:rFonts w:ascii="Times New Roman" w:hAnsi="Times New Roman"/>
          <w:sz w:val="24"/>
          <w:szCs w:val="24"/>
        </w:rPr>
        <w:t xml:space="preserve"> октября </w:t>
      </w:r>
      <w:r w:rsidRPr="004151FC">
        <w:rPr>
          <w:rFonts w:ascii="Times New Roman" w:hAnsi="Times New Roman"/>
          <w:sz w:val="24"/>
          <w:szCs w:val="24"/>
        </w:rPr>
        <w:t>2003 № 131-ФЗ «Об общих принципах организации местного самоуправления в Российской Федерации», от 27</w:t>
      </w:r>
      <w:r w:rsidR="004B2AB5" w:rsidRPr="004151FC">
        <w:rPr>
          <w:rFonts w:ascii="Times New Roman" w:hAnsi="Times New Roman"/>
          <w:sz w:val="24"/>
          <w:szCs w:val="24"/>
        </w:rPr>
        <w:t xml:space="preserve"> июля </w:t>
      </w:r>
      <w:r w:rsidRPr="004151FC">
        <w:rPr>
          <w:rFonts w:ascii="Times New Roman" w:hAnsi="Times New Roman"/>
          <w:sz w:val="24"/>
          <w:szCs w:val="24"/>
        </w:rPr>
        <w:t>2010 № 210-ФЗ «Об организации предоставления государственных и муниципальных услуг»,</w:t>
      </w:r>
      <w:r w:rsidR="005A5623" w:rsidRPr="004151FC">
        <w:rPr>
          <w:rFonts w:ascii="Times New Roman" w:hAnsi="Times New Roman"/>
          <w:sz w:val="24"/>
          <w:szCs w:val="24"/>
        </w:rPr>
        <w:t xml:space="preserve"> </w:t>
      </w:r>
      <w:r w:rsidRPr="004151FC">
        <w:rPr>
          <w:rFonts w:ascii="Times New Roman" w:hAnsi="Times New Roman"/>
          <w:sz w:val="24"/>
          <w:szCs w:val="24"/>
        </w:rPr>
        <w:t>Уставом «</w:t>
      </w:r>
      <w:r w:rsidR="0067759B" w:rsidRPr="004151FC">
        <w:rPr>
          <w:rFonts w:ascii="Times New Roman" w:hAnsi="Times New Roman"/>
          <w:sz w:val="24"/>
          <w:szCs w:val="24"/>
        </w:rPr>
        <w:t>Осинниковского</w:t>
      </w:r>
      <w:r w:rsidRPr="004151FC">
        <w:rPr>
          <w:rFonts w:ascii="Times New Roman" w:hAnsi="Times New Roman"/>
          <w:sz w:val="24"/>
          <w:szCs w:val="24"/>
        </w:rPr>
        <w:t xml:space="preserve"> городско</w:t>
      </w:r>
      <w:r w:rsidR="004B2AB5" w:rsidRPr="004151FC">
        <w:rPr>
          <w:rFonts w:ascii="Times New Roman" w:hAnsi="Times New Roman"/>
          <w:sz w:val="24"/>
          <w:szCs w:val="24"/>
        </w:rPr>
        <w:t>го</w:t>
      </w:r>
      <w:r w:rsidRPr="004151FC">
        <w:rPr>
          <w:rFonts w:ascii="Times New Roman" w:hAnsi="Times New Roman"/>
          <w:sz w:val="24"/>
          <w:szCs w:val="24"/>
        </w:rPr>
        <w:t xml:space="preserve"> округ</w:t>
      </w:r>
      <w:r w:rsidR="004B2AB5" w:rsidRPr="004151FC">
        <w:rPr>
          <w:rFonts w:ascii="Times New Roman" w:hAnsi="Times New Roman"/>
          <w:sz w:val="24"/>
          <w:szCs w:val="24"/>
        </w:rPr>
        <w:t>а</w:t>
      </w:r>
      <w:r w:rsidR="00A70FB7" w:rsidRPr="004151FC">
        <w:rPr>
          <w:rFonts w:ascii="Times New Roman" w:hAnsi="Times New Roman"/>
          <w:sz w:val="24"/>
          <w:szCs w:val="24"/>
        </w:rPr>
        <w:t xml:space="preserve"> Кемеровской области - Кузбасса</w:t>
      </w:r>
      <w:r w:rsidRPr="004151FC">
        <w:rPr>
          <w:rFonts w:ascii="Times New Roman" w:hAnsi="Times New Roman"/>
          <w:sz w:val="24"/>
          <w:szCs w:val="24"/>
        </w:rPr>
        <w:t xml:space="preserve">»: </w:t>
      </w:r>
    </w:p>
    <w:p w:rsidR="00666FE7" w:rsidRPr="004151FC" w:rsidRDefault="00666FE7" w:rsidP="00666FE7">
      <w:pPr>
        <w:tabs>
          <w:tab w:val="left" w:pos="709"/>
          <w:tab w:val="left" w:pos="1276"/>
        </w:tabs>
        <w:autoSpaceDE w:val="0"/>
        <w:autoSpaceDN w:val="0"/>
        <w:adjustRightInd w:val="0"/>
        <w:spacing w:after="0" w:line="240" w:lineRule="auto"/>
        <w:ind w:firstLine="709"/>
        <w:jc w:val="both"/>
        <w:rPr>
          <w:rFonts w:ascii="Times New Roman" w:hAnsi="Times New Roman"/>
          <w:sz w:val="24"/>
          <w:szCs w:val="24"/>
        </w:rPr>
      </w:pPr>
      <w:r w:rsidRPr="004151FC">
        <w:rPr>
          <w:rFonts w:ascii="Times New Roman" w:hAnsi="Times New Roman"/>
          <w:sz w:val="24"/>
          <w:szCs w:val="24"/>
        </w:rPr>
        <w:t>1. Утвердить административный регламент предоставления муниципальной услуги «</w:t>
      </w:r>
      <w:r w:rsidRPr="004151FC">
        <w:rPr>
          <w:rFonts w:ascii="Times New Roman" w:hAnsi="Times New Roman"/>
          <w:bCs/>
          <w:sz w:val="24"/>
          <w:szCs w:val="24"/>
          <w:lang w:eastAsia="ru-RU"/>
        </w:rPr>
        <w:t>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w:t>
      </w:r>
      <w:r w:rsidRPr="004151FC">
        <w:rPr>
          <w:rFonts w:ascii="Times New Roman" w:hAnsi="Times New Roman"/>
          <w:sz w:val="24"/>
          <w:szCs w:val="24"/>
        </w:rPr>
        <w:t xml:space="preserve">» </w:t>
      </w:r>
      <w:r w:rsidRPr="004151FC">
        <w:rPr>
          <w:rFonts w:ascii="Times New Roman" w:hAnsi="Times New Roman"/>
          <w:bCs/>
          <w:sz w:val="24"/>
          <w:szCs w:val="24"/>
          <w:lang w:eastAsia="zh-CN" w:bidi="hi-IN"/>
        </w:rPr>
        <w:t>на территории Осинниковского городского округа</w:t>
      </w:r>
      <w:r w:rsidRPr="004151FC">
        <w:rPr>
          <w:rFonts w:ascii="Times New Roman" w:hAnsi="Times New Roman"/>
          <w:sz w:val="24"/>
          <w:szCs w:val="24"/>
        </w:rPr>
        <w:t>, согласно Приложению, к настоящему постановлению.</w:t>
      </w:r>
    </w:p>
    <w:p w:rsidR="00666FE7" w:rsidRPr="004151FC" w:rsidRDefault="00666FE7" w:rsidP="00666FE7">
      <w:pPr>
        <w:tabs>
          <w:tab w:val="left" w:pos="709"/>
        </w:tabs>
        <w:autoSpaceDE w:val="0"/>
        <w:autoSpaceDN w:val="0"/>
        <w:adjustRightInd w:val="0"/>
        <w:spacing w:after="0" w:line="240" w:lineRule="auto"/>
        <w:ind w:firstLine="709"/>
        <w:jc w:val="both"/>
        <w:rPr>
          <w:rFonts w:ascii="Times New Roman" w:hAnsi="Times New Roman"/>
          <w:sz w:val="24"/>
          <w:szCs w:val="24"/>
        </w:rPr>
      </w:pPr>
      <w:r w:rsidRPr="004151FC">
        <w:rPr>
          <w:rFonts w:ascii="Times New Roman" w:hAnsi="Times New Roman"/>
          <w:sz w:val="24"/>
          <w:szCs w:val="24"/>
        </w:rPr>
        <w:t>2.</w:t>
      </w:r>
      <w:r w:rsidRPr="004151FC">
        <w:rPr>
          <w:rFonts w:ascii="Times New Roman" w:hAnsi="Times New Roman"/>
          <w:sz w:val="24"/>
          <w:szCs w:val="24"/>
        </w:rPr>
        <w:tab/>
        <w:t xml:space="preserve">        Признать утратившим силу постановление администрации Осинниковского городского округа от 07 октября 2021 года № 915-нп «Об утверждении </w:t>
      </w:r>
      <w:r w:rsidR="00E95166">
        <w:rPr>
          <w:rFonts w:ascii="Times New Roman" w:hAnsi="Times New Roman"/>
          <w:sz w:val="24"/>
          <w:szCs w:val="24"/>
        </w:rPr>
        <w:t>а</w:t>
      </w:r>
      <w:r w:rsidRPr="004151FC">
        <w:rPr>
          <w:rFonts w:ascii="Times New Roman" w:hAnsi="Times New Roman"/>
          <w:sz w:val="24"/>
          <w:szCs w:val="24"/>
        </w:rPr>
        <w:t>дминистративн</w:t>
      </w:r>
      <w:r w:rsidR="00E95166">
        <w:rPr>
          <w:rFonts w:ascii="Times New Roman" w:hAnsi="Times New Roman"/>
          <w:sz w:val="24"/>
          <w:szCs w:val="24"/>
        </w:rPr>
        <w:t>ого</w:t>
      </w:r>
      <w:r w:rsidRPr="004151FC">
        <w:rPr>
          <w:rFonts w:ascii="Times New Roman" w:hAnsi="Times New Roman"/>
          <w:sz w:val="24"/>
          <w:szCs w:val="24"/>
        </w:rPr>
        <w:t xml:space="preserve"> регламент</w:t>
      </w:r>
      <w:r w:rsidR="00E95166">
        <w:rPr>
          <w:rFonts w:ascii="Times New Roman" w:hAnsi="Times New Roman"/>
          <w:sz w:val="24"/>
          <w:szCs w:val="24"/>
        </w:rPr>
        <w:t>а</w:t>
      </w:r>
      <w:r w:rsidRPr="004151FC">
        <w:rPr>
          <w:rFonts w:ascii="Times New Roman" w:hAnsi="Times New Roman"/>
          <w:sz w:val="24"/>
          <w:szCs w:val="24"/>
        </w:rPr>
        <w:t xml:space="preserve"> по предоставлению муниципальной услуги «</w:t>
      </w:r>
      <w:r w:rsidRPr="004151FC">
        <w:rPr>
          <w:rFonts w:ascii="Times New Roman" w:hAnsi="Times New Roman"/>
          <w:bCs/>
          <w:sz w:val="24"/>
          <w:szCs w:val="24"/>
          <w:lang w:eastAsia="ru-RU"/>
        </w:rPr>
        <w:t>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w:t>
      </w:r>
      <w:r w:rsidRPr="004151FC">
        <w:rPr>
          <w:rFonts w:ascii="Times New Roman" w:hAnsi="Times New Roman"/>
          <w:sz w:val="24"/>
          <w:szCs w:val="24"/>
        </w:rPr>
        <w:t>».</w:t>
      </w:r>
    </w:p>
    <w:p w:rsidR="00666FE7" w:rsidRPr="004151FC" w:rsidRDefault="00666FE7" w:rsidP="00666FE7">
      <w:pPr>
        <w:tabs>
          <w:tab w:val="left" w:pos="709"/>
        </w:tabs>
        <w:autoSpaceDE w:val="0"/>
        <w:autoSpaceDN w:val="0"/>
        <w:adjustRightInd w:val="0"/>
        <w:spacing w:after="0" w:line="240" w:lineRule="auto"/>
        <w:ind w:firstLine="709"/>
        <w:jc w:val="both"/>
        <w:rPr>
          <w:rFonts w:ascii="Times New Roman" w:hAnsi="Times New Roman"/>
          <w:sz w:val="24"/>
          <w:szCs w:val="24"/>
        </w:rPr>
      </w:pPr>
      <w:r w:rsidRPr="004151FC">
        <w:rPr>
          <w:rFonts w:ascii="Times New Roman" w:hAnsi="Times New Roman"/>
          <w:sz w:val="24"/>
          <w:szCs w:val="24"/>
        </w:rPr>
        <w:t>3.</w:t>
      </w:r>
      <w:r w:rsidRPr="004151FC">
        <w:rPr>
          <w:rFonts w:ascii="Times New Roman" w:hAnsi="Times New Roman"/>
          <w:sz w:val="24"/>
          <w:szCs w:val="24"/>
        </w:rPr>
        <w:tab/>
        <w:t xml:space="preserve">       Опубликовать настоящее постановление в газете «Время и жизнь» и разместить на официальном сайте </w:t>
      </w:r>
      <w:r w:rsidR="00E95166">
        <w:rPr>
          <w:rFonts w:ascii="Times New Roman" w:hAnsi="Times New Roman"/>
          <w:sz w:val="24"/>
          <w:szCs w:val="24"/>
        </w:rPr>
        <w:t xml:space="preserve">органа местного самоуправления </w:t>
      </w:r>
      <w:r w:rsidR="00E95166">
        <w:rPr>
          <w:rFonts w:ascii="Times New Roman" w:hAnsi="Times New Roman"/>
          <w:sz w:val="24"/>
          <w:szCs w:val="24"/>
          <w:lang w:val="en-US"/>
        </w:rPr>
        <w:t>http</w:t>
      </w:r>
      <w:r w:rsidR="00E95166">
        <w:rPr>
          <w:rFonts w:ascii="Times New Roman" w:hAnsi="Times New Roman"/>
          <w:sz w:val="24"/>
          <w:szCs w:val="24"/>
        </w:rPr>
        <w:t>:</w:t>
      </w:r>
      <w:r w:rsidR="00E95166" w:rsidRPr="00E95166">
        <w:rPr>
          <w:rFonts w:ascii="Times New Roman" w:hAnsi="Times New Roman"/>
          <w:sz w:val="24"/>
          <w:szCs w:val="24"/>
        </w:rPr>
        <w:t>//</w:t>
      </w:r>
      <w:r w:rsidR="00E95166">
        <w:rPr>
          <w:rFonts w:ascii="Times New Roman" w:hAnsi="Times New Roman"/>
          <w:sz w:val="24"/>
          <w:szCs w:val="24"/>
          <w:lang w:val="en-US"/>
        </w:rPr>
        <w:t>www</w:t>
      </w:r>
      <w:r w:rsidR="00E95166" w:rsidRPr="00E95166">
        <w:rPr>
          <w:rFonts w:ascii="Times New Roman" w:hAnsi="Times New Roman"/>
          <w:sz w:val="24"/>
          <w:szCs w:val="24"/>
        </w:rPr>
        <w:t>.</w:t>
      </w:r>
      <w:proofErr w:type="spellStart"/>
      <w:r w:rsidR="00E95166">
        <w:rPr>
          <w:rFonts w:ascii="Times New Roman" w:hAnsi="Times New Roman"/>
          <w:sz w:val="24"/>
          <w:szCs w:val="24"/>
          <w:lang w:val="en-US"/>
        </w:rPr>
        <w:t>osinniki</w:t>
      </w:r>
      <w:proofErr w:type="spellEnd"/>
      <w:r w:rsidR="00E95166" w:rsidRPr="00E95166">
        <w:rPr>
          <w:rFonts w:ascii="Times New Roman" w:hAnsi="Times New Roman"/>
          <w:sz w:val="24"/>
          <w:szCs w:val="24"/>
        </w:rPr>
        <w:t>.</w:t>
      </w:r>
      <w:r w:rsidR="00E95166">
        <w:rPr>
          <w:rFonts w:ascii="Times New Roman" w:hAnsi="Times New Roman"/>
          <w:sz w:val="24"/>
          <w:szCs w:val="24"/>
          <w:lang w:val="en-US"/>
        </w:rPr>
        <w:t>org</w:t>
      </w:r>
      <w:r w:rsidR="00E95166" w:rsidRPr="00E95166">
        <w:rPr>
          <w:rFonts w:ascii="Times New Roman" w:hAnsi="Times New Roman"/>
          <w:sz w:val="24"/>
          <w:szCs w:val="24"/>
        </w:rPr>
        <w:t>/</w:t>
      </w:r>
      <w:r w:rsidRPr="004151FC">
        <w:rPr>
          <w:rFonts w:ascii="Times New Roman" w:hAnsi="Times New Roman"/>
          <w:sz w:val="24"/>
          <w:szCs w:val="24"/>
        </w:rPr>
        <w:t xml:space="preserve"> в информационно-телекоммуникационной сети «Интернет».</w:t>
      </w:r>
    </w:p>
    <w:p w:rsidR="00666FE7" w:rsidRPr="004151FC" w:rsidRDefault="00666FE7" w:rsidP="00666FE7">
      <w:pPr>
        <w:tabs>
          <w:tab w:val="left" w:pos="709"/>
        </w:tabs>
        <w:autoSpaceDE w:val="0"/>
        <w:autoSpaceDN w:val="0"/>
        <w:adjustRightInd w:val="0"/>
        <w:spacing w:after="0" w:line="240" w:lineRule="auto"/>
        <w:ind w:firstLine="709"/>
        <w:jc w:val="both"/>
        <w:rPr>
          <w:rFonts w:ascii="Times New Roman" w:hAnsi="Times New Roman"/>
          <w:sz w:val="24"/>
          <w:szCs w:val="24"/>
        </w:rPr>
      </w:pPr>
      <w:r w:rsidRPr="004151FC">
        <w:rPr>
          <w:rFonts w:ascii="Times New Roman" w:hAnsi="Times New Roman"/>
          <w:sz w:val="24"/>
          <w:szCs w:val="24"/>
        </w:rPr>
        <w:t>4.</w:t>
      </w:r>
      <w:r w:rsidRPr="004151FC">
        <w:rPr>
          <w:rFonts w:ascii="Times New Roman" w:hAnsi="Times New Roman"/>
          <w:sz w:val="24"/>
          <w:szCs w:val="24"/>
        </w:rPr>
        <w:tab/>
        <w:t xml:space="preserve">       Постановление вступает в силу с момента его официального опубликования.</w:t>
      </w:r>
    </w:p>
    <w:p w:rsidR="00A70FB7" w:rsidRPr="004151FC" w:rsidRDefault="00666FE7" w:rsidP="00666FE7">
      <w:pPr>
        <w:tabs>
          <w:tab w:val="left" w:pos="709"/>
        </w:tabs>
        <w:autoSpaceDE w:val="0"/>
        <w:autoSpaceDN w:val="0"/>
        <w:adjustRightInd w:val="0"/>
        <w:spacing w:after="0" w:line="240" w:lineRule="auto"/>
        <w:ind w:firstLine="709"/>
        <w:jc w:val="both"/>
        <w:rPr>
          <w:rFonts w:ascii="Times New Roman" w:hAnsi="Times New Roman"/>
          <w:sz w:val="24"/>
          <w:szCs w:val="24"/>
        </w:rPr>
      </w:pPr>
      <w:r w:rsidRPr="004151FC">
        <w:rPr>
          <w:rFonts w:ascii="Times New Roman" w:hAnsi="Times New Roman"/>
          <w:sz w:val="24"/>
          <w:szCs w:val="24"/>
        </w:rPr>
        <w:t>5.</w:t>
      </w:r>
      <w:r w:rsidRPr="004151FC">
        <w:rPr>
          <w:rFonts w:ascii="Times New Roman" w:hAnsi="Times New Roman"/>
          <w:sz w:val="24"/>
          <w:szCs w:val="24"/>
        </w:rPr>
        <w:tab/>
        <w:t xml:space="preserve">      </w:t>
      </w:r>
      <w:proofErr w:type="gramStart"/>
      <w:r w:rsidRPr="004151FC">
        <w:rPr>
          <w:rFonts w:ascii="Times New Roman" w:hAnsi="Times New Roman"/>
          <w:sz w:val="24"/>
          <w:szCs w:val="24"/>
        </w:rPr>
        <w:t>Контроль за</w:t>
      </w:r>
      <w:proofErr w:type="gramEnd"/>
      <w:r w:rsidRPr="004151FC">
        <w:rPr>
          <w:rFonts w:ascii="Times New Roman" w:hAnsi="Times New Roman"/>
          <w:sz w:val="24"/>
          <w:szCs w:val="24"/>
        </w:rPr>
        <w:t xml:space="preserve"> исполнением настоящего постановления возложить на руководителя МКУ «КУМИ» Осинниковского городского округа </w:t>
      </w:r>
      <w:r w:rsidR="00E54165" w:rsidRPr="004151FC">
        <w:rPr>
          <w:rFonts w:ascii="Times New Roman" w:hAnsi="Times New Roman"/>
          <w:sz w:val="24"/>
          <w:szCs w:val="24"/>
        </w:rPr>
        <w:t>Яровенко Е.А</w:t>
      </w:r>
      <w:r w:rsidRPr="004151FC">
        <w:rPr>
          <w:rFonts w:ascii="Times New Roman" w:hAnsi="Times New Roman"/>
          <w:sz w:val="24"/>
          <w:szCs w:val="24"/>
        </w:rPr>
        <w:t>.</w:t>
      </w:r>
    </w:p>
    <w:p w:rsidR="00D30CB6" w:rsidRDefault="00D30CB6" w:rsidP="00A70FB7">
      <w:pPr>
        <w:widowControl w:val="0"/>
        <w:spacing w:after="0" w:line="240" w:lineRule="auto"/>
        <w:ind w:firstLine="709"/>
        <w:jc w:val="both"/>
        <w:rPr>
          <w:rFonts w:ascii="Times New Roman" w:hAnsi="Times New Roman"/>
          <w:sz w:val="24"/>
          <w:szCs w:val="24"/>
        </w:rPr>
      </w:pPr>
    </w:p>
    <w:p w:rsidR="00E95166" w:rsidRPr="004151FC" w:rsidRDefault="00E95166" w:rsidP="00A70FB7">
      <w:pPr>
        <w:widowControl w:val="0"/>
        <w:spacing w:after="0" w:line="240" w:lineRule="auto"/>
        <w:ind w:firstLine="709"/>
        <w:jc w:val="both"/>
        <w:rPr>
          <w:rFonts w:ascii="Times New Roman" w:hAnsi="Times New Roman"/>
          <w:sz w:val="24"/>
          <w:szCs w:val="24"/>
        </w:rPr>
      </w:pPr>
    </w:p>
    <w:tbl>
      <w:tblPr>
        <w:tblW w:w="10139" w:type="dxa"/>
        <w:tblLook w:val="01E0" w:firstRow="1" w:lastRow="1" w:firstColumn="1" w:lastColumn="1" w:noHBand="0" w:noVBand="0"/>
      </w:tblPr>
      <w:tblGrid>
        <w:gridCol w:w="4702"/>
        <w:gridCol w:w="5437"/>
      </w:tblGrid>
      <w:tr w:rsidR="00160C56" w:rsidRPr="004151FC" w:rsidTr="001047F1">
        <w:trPr>
          <w:trHeight w:val="818"/>
        </w:trPr>
        <w:tc>
          <w:tcPr>
            <w:tcW w:w="4702" w:type="dxa"/>
            <w:hideMark/>
          </w:tcPr>
          <w:p w:rsidR="00160C56" w:rsidRPr="004151FC" w:rsidRDefault="00E95166" w:rsidP="00D06A27">
            <w:pPr>
              <w:spacing w:after="0" w:line="240" w:lineRule="auto"/>
              <w:jc w:val="both"/>
              <w:rPr>
                <w:rFonts w:ascii="Times New Roman" w:hAnsi="Times New Roman"/>
                <w:sz w:val="24"/>
                <w:szCs w:val="24"/>
              </w:rPr>
            </w:pPr>
            <w:r>
              <w:rPr>
                <w:rFonts w:ascii="Times New Roman" w:hAnsi="Times New Roman"/>
                <w:sz w:val="24"/>
                <w:szCs w:val="24"/>
              </w:rPr>
              <w:t>И.о. г</w:t>
            </w:r>
            <w:r w:rsidR="00DE18C4" w:rsidRPr="004151FC">
              <w:rPr>
                <w:rFonts w:ascii="Times New Roman" w:hAnsi="Times New Roman"/>
                <w:sz w:val="24"/>
                <w:szCs w:val="24"/>
              </w:rPr>
              <w:t>лав</w:t>
            </w:r>
            <w:r>
              <w:rPr>
                <w:rFonts w:ascii="Times New Roman" w:hAnsi="Times New Roman"/>
                <w:sz w:val="24"/>
                <w:szCs w:val="24"/>
              </w:rPr>
              <w:t>ы</w:t>
            </w:r>
            <w:r w:rsidR="005A5623" w:rsidRPr="004151FC">
              <w:rPr>
                <w:rFonts w:ascii="Times New Roman" w:hAnsi="Times New Roman"/>
                <w:sz w:val="24"/>
                <w:szCs w:val="24"/>
              </w:rPr>
              <w:t xml:space="preserve"> </w:t>
            </w:r>
            <w:r w:rsidR="0067759B" w:rsidRPr="004151FC">
              <w:rPr>
                <w:rFonts w:ascii="Times New Roman" w:hAnsi="Times New Roman"/>
                <w:sz w:val="24"/>
                <w:szCs w:val="24"/>
              </w:rPr>
              <w:t>Осинниковского</w:t>
            </w:r>
            <w:r w:rsidR="00160C56" w:rsidRPr="004151FC">
              <w:rPr>
                <w:rFonts w:ascii="Times New Roman" w:hAnsi="Times New Roman"/>
                <w:sz w:val="24"/>
                <w:szCs w:val="24"/>
              </w:rPr>
              <w:tab/>
            </w:r>
          </w:p>
          <w:p w:rsidR="00160C56" w:rsidRPr="004151FC" w:rsidRDefault="00160C56" w:rsidP="00D06A27">
            <w:pPr>
              <w:spacing w:after="0" w:line="240" w:lineRule="auto"/>
              <w:jc w:val="both"/>
              <w:rPr>
                <w:rFonts w:ascii="Times New Roman" w:hAnsi="Times New Roman"/>
                <w:sz w:val="24"/>
                <w:szCs w:val="24"/>
              </w:rPr>
            </w:pPr>
            <w:r w:rsidRPr="004151FC">
              <w:rPr>
                <w:rFonts w:ascii="Times New Roman" w:hAnsi="Times New Roman"/>
                <w:sz w:val="24"/>
                <w:szCs w:val="24"/>
              </w:rPr>
              <w:t>городского округа</w:t>
            </w:r>
          </w:p>
        </w:tc>
        <w:tc>
          <w:tcPr>
            <w:tcW w:w="5437" w:type="dxa"/>
          </w:tcPr>
          <w:p w:rsidR="00160C56" w:rsidRPr="004151FC" w:rsidRDefault="00160C56" w:rsidP="00D06A27">
            <w:pPr>
              <w:spacing w:after="0" w:line="240" w:lineRule="auto"/>
              <w:jc w:val="both"/>
              <w:rPr>
                <w:rFonts w:ascii="Times New Roman" w:hAnsi="Times New Roman"/>
                <w:sz w:val="24"/>
                <w:szCs w:val="24"/>
              </w:rPr>
            </w:pPr>
          </w:p>
          <w:p w:rsidR="00160C56" w:rsidRDefault="005A5623" w:rsidP="00E95166">
            <w:pPr>
              <w:tabs>
                <w:tab w:val="left" w:pos="3405"/>
              </w:tabs>
              <w:spacing w:after="0" w:line="240" w:lineRule="auto"/>
              <w:jc w:val="both"/>
              <w:rPr>
                <w:rFonts w:ascii="Times New Roman" w:hAnsi="Times New Roman"/>
                <w:sz w:val="24"/>
                <w:szCs w:val="24"/>
              </w:rPr>
            </w:pPr>
            <w:r w:rsidRPr="004151FC">
              <w:rPr>
                <w:rFonts w:ascii="Times New Roman" w:hAnsi="Times New Roman"/>
                <w:sz w:val="24"/>
                <w:szCs w:val="24"/>
              </w:rPr>
              <w:t xml:space="preserve">                                           </w:t>
            </w:r>
            <w:r w:rsidR="0067759B" w:rsidRPr="004151FC">
              <w:rPr>
                <w:rFonts w:ascii="Times New Roman" w:hAnsi="Times New Roman"/>
                <w:sz w:val="24"/>
                <w:szCs w:val="24"/>
              </w:rPr>
              <w:t xml:space="preserve">   </w:t>
            </w:r>
            <w:r w:rsidR="00E95166">
              <w:rPr>
                <w:rFonts w:ascii="Times New Roman" w:hAnsi="Times New Roman"/>
                <w:sz w:val="24"/>
                <w:szCs w:val="24"/>
              </w:rPr>
              <w:t xml:space="preserve">        В.</w:t>
            </w:r>
            <w:proofErr w:type="gramStart"/>
            <w:r w:rsidR="00E95166">
              <w:rPr>
                <w:rFonts w:ascii="Times New Roman" w:hAnsi="Times New Roman"/>
                <w:sz w:val="24"/>
                <w:szCs w:val="24"/>
              </w:rPr>
              <w:t>В</w:t>
            </w:r>
            <w:proofErr w:type="gramEnd"/>
            <w:r w:rsidR="00E95166">
              <w:rPr>
                <w:rFonts w:ascii="Times New Roman" w:hAnsi="Times New Roman"/>
                <w:sz w:val="24"/>
                <w:szCs w:val="24"/>
              </w:rPr>
              <w:t xml:space="preserve"> Кауров</w:t>
            </w:r>
          </w:p>
          <w:p w:rsidR="00E95166" w:rsidRPr="004151FC" w:rsidRDefault="00E95166" w:rsidP="00E95166">
            <w:pPr>
              <w:tabs>
                <w:tab w:val="left" w:pos="3405"/>
              </w:tabs>
              <w:spacing w:after="0" w:line="240" w:lineRule="auto"/>
              <w:jc w:val="both"/>
              <w:rPr>
                <w:rFonts w:ascii="Times New Roman" w:hAnsi="Times New Roman"/>
                <w:sz w:val="24"/>
                <w:szCs w:val="24"/>
              </w:rPr>
            </w:pPr>
          </w:p>
        </w:tc>
      </w:tr>
    </w:tbl>
    <w:p w:rsidR="00E95166" w:rsidRDefault="00E95166" w:rsidP="00EF089C">
      <w:pPr>
        <w:tabs>
          <w:tab w:val="left" w:pos="5812"/>
        </w:tabs>
        <w:spacing w:after="0" w:line="240" w:lineRule="auto"/>
        <w:rPr>
          <w:rFonts w:ascii="Times New Roman" w:hAnsi="Times New Roman"/>
          <w:sz w:val="24"/>
          <w:szCs w:val="24"/>
        </w:rPr>
      </w:pPr>
      <w:r>
        <w:rPr>
          <w:rFonts w:ascii="Times New Roman" w:hAnsi="Times New Roman"/>
          <w:sz w:val="24"/>
          <w:szCs w:val="24"/>
        </w:rPr>
        <w:t xml:space="preserve">С постановлением </w:t>
      </w:r>
      <w:proofErr w:type="gramStart"/>
      <w:r>
        <w:rPr>
          <w:rFonts w:ascii="Times New Roman" w:hAnsi="Times New Roman"/>
          <w:sz w:val="24"/>
          <w:szCs w:val="24"/>
        </w:rPr>
        <w:t>ознакомлена</w:t>
      </w:r>
      <w:proofErr w:type="gramEnd"/>
      <w:r>
        <w:rPr>
          <w:rFonts w:ascii="Times New Roman" w:hAnsi="Times New Roman"/>
          <w:sz w:val="24"/>
          <w:szCs w:val="24"/>
        </w:rPr>
        <w:t>,</w:t>
      </w:r>
    </w:p>
    <w:p w:rsidR="00E95166" w:rsidRDefault="00E95166" w:rsidP="00EF089C">
      <w:pPr>
        <w:tabs>
          <w:tab w:val="left" w:pos="5812"/>
        </w:tabs>
        <w:spacing w:after="0" w:line="240" w:lineRule="auto"/>
        <w:rPr>
          <w:rFonts w:ascii="Times New Roman" w:hAnsi="Times New Roman"/>
          <w:sz w:val="24"/>
          <w:szCs w:val="24"/>
        </w:rPr>
      </w:pPr>
      <w:r>
        <w:rPr>
          <w:rFonts w:ascii="Times New Roman" w:hAnsi="Times New Roman"/>
          <w:sz w:val="24"/>
          <w:szCs w:val="24"/>
        </w:rPr>
        <w:t xml:space="preserve">с возложением обязанностей </w:t>
      </w:r>
      <w:proofErr w:type="gramStart"/>
      <w:r>
        <w:rPr>
          <w:rFonts w:ascii="Times New Roman" w:hAnsi="Times New Roman"/>
          <w:sz w:val="24"/>
          <w:szCs w:val="24"/>
        </w:rPr>
        <w:t>согласна</w:t>
      </w:r>
      <w:proofErr w:type="gramEnd"/>
      <w:r>
        <w:rPr>
          <w:rFonts w:ascii="Times New Roman" w:hAnsi="Times New Roman"/>
          <w:sz w:val="24"/>
          <w:szCs w:val="24"/>
        </w:rPr>
        <w:t xml:space="preserve">                                                               Е.А. Яровенко</w:t>
      </w:r>
    </w:p>
    <w:p w:rsidR="00E95166" w:rsidRDefault="00E95166" w:rsidP="00E95166">
      <w:pPr>
        <w:spacing w:after="0"/>
        <w:rPr>
          <w:rFonts w:ascii="Times New Roman" w:hAnsi="Times New Roman"/>
          <w:sz w:val="16"/>
          <w:szCs w:val="24"/>
        </w:rPr>
      </w:pPr>
    </w:p>
    <w:p w:rsidR="00E95166" w:rsidRDefault="00E95166" w:rsidP="00E95166">
      <w:pPr>
        <w:spacing w:after="0"/>
        <w:rPr>
          <w:rFonts w:ascii="Times New Roman" w:hAnsi="Times New Roman"/>
          <w:sz w:val="16"/>
          <w:szCs w:val="24"/>
        </w:rPr>
      </w:pPr>
    </w:p>
    <w:p w:rsidR="00E95166" w:rsidRPr="00E95166" w:rsidRDefault="00E95166" w:rsidP="00E95166">
      <w:pPr>
        <w:spacing w:after="0"/>
        <w:rPr>
          <w:rFonts w:ascii="Times New Roman" w:hAnsi="Times New Roman"/>
          <w:sz w:val="16"/>
          <w:szCs w:val="24"/>
        </w:rPr>
      </w:pPr>
      <w:r w:rsidRPr="00E95166">
        <w:rPr>
          <w:rFonts w:ascii="Times New Roman" w:hAnsi="Times New Roman"/>
          <w:sz w:val="16"/>
          <w:szCs w:val="24"/>
        </w:rPr>
        <w:t>Исп. Н.А. Росс</w:t>
      </w:r>
    </w:p>
    <w:p w:rsidR="00E95166" w:rsidRDefault="00E95166" w:rsidP="00E95166">
      <w:pPr>
        <w:spacing w:after="0" w:line="240" w:lineRule="auto"/>
        <w:rPr>
          <w:rFonts w:ascii="Times New Roman" w:hAnsi="Times New Roman"/>
          <w:sz w:val="24"/>
          <w:szCs w:val="24"/>
        </w:rPr>
      </w:pPr>
      <w:r w:rsidRPr="00E95166">
        <w:rPr>
          <w:rFonts w:ascii="Times New Roman" w:hAnsi="Times New Roman"/>
          <w:sz w:val="16"/>
          <w:szCs w:val="24"/>
        </w:rPr>
        <w:t>Тел. 8(38471)4-67-76</w:t>
      </w:r>
    </w:p>
    <w:p w:rsidR="00D30CB6" w:rsidRPr="00E95166" w:rsidRDefault="00D30CB6" w:rsidP="00E95166">
      <w:pPr>
        <w:rPr>
          <w:rFonts w:ascii="Times New Roman" w:hAnsi="Times New Roman"/>
          <w:sz w:val="24"/>
          <w:szCs w:val="24"/>
        </w:rPr>
        <w:sectPr w:rsidR="00D30CB6" w:rsidRPr="00E95166" w:rsidSect="00E95166">
          <w:headerReference w:type="default" r:id="rId11"/>
          <w:pgSz w:w="11905" w:h="16838" w:code="9"/>
          <w:pgMar w:top="851" w:right="567" w:bottom="567" w:left="1701" w:header="709" w:footer="28" w:gutter="0"/>
          <w:pgNumType w:start="1"/>
          <w:cols w:space="720"/>
          <w:noEndnote/>
          <w:titlePg/>
          <w:docGrid w:linePitch="299"/>
        </w:sectPr>
      </w:pPr>
    </w:p>
    <w:p w:rsidR="001047F1" w:rsidRPr="004151FC" w:rsidRDefault="001047F1" w:rsidP="00EF089C">
      <w:pPr>
        <w:tabs>
          <w:tab w:val="left" w:pos="5812"/>
        </w:tabs>
        <w:spacing w:after="0" w:line="240" w:lineRule="auto"/>
        <w:jc w:val="right"/>
        <w:rPr>
          <w:rFonts w:ascii="Times New Roman" w:hAnsi="Times New Roman"/>
          <w:sz w:val="24"/>
          <w:szCs w:val="24"/>
        </w:rPr>
      </w:pPr>
      <w:r w:rsidRPr="004151FC">
        <w:rPr>
          <w:rFonts w:ascii="Times New Roman" w:hAnsi="Times New Roman"/>
          <w:sz w:val="24"/>
          <w:szCs w:val="24"/>
        </w:rPr>
        <w:lastRenderedPageBreak/>
        <w:t xml:space="preserve">Приложение </w:t>
      </w:r>
    </w:p>
    <w:p w:rsidR="001047F1" w:rsidRPr="004151FC" w:rsidRDefault="001047F1" w:rsidP="001047F1">
      <w:pPr>
        <w:pStyle w:val="ConsPlusNormal1"/>
        <w:tabs>
          <w:tab w:val="left" w:pos="5812"/>
        </w:tabs>
        <w:jc w:val="right"/>
        <w:rPr>
          <w:rFonts w:ascii="Times New Roman" w:hAnsi="Times New Roman"/>
          <w:szCs w:val="24"/>
        </w:rPr>
      </w:pPr>
      <w:r w:rsidRPr="004151FC">
        <w:rPr>
          <w:rFonts w:ascii="Times New Roman" w:hAnsi="Times New Roman"/>
          <w:szCs w:val="24"/>
        </w:rPr>
        <w:t xml:space="preserve">к постановлению администрации </w:t>
      </w:r>
    </w:p>
    <w:p w:rsidR="001047F1" w:rsidRPr="004151FC" w:rsidRDefault="0067759B" w:rsidP="001047F1">
      <w:pPr>
        <w:pStyle w:val="ConsPlusNormal1"/>
        <w:tabs>
          <w:tab w:val="left" w:pos="5812"/>
        </w:tabs>
        <w:jc w:val="right"/>
        <w:rPr>
          <w:rFonts w:ascii="Times New Roman" w:hAnsi="Times New Roman"/>
          <w:szCs w:val="24"/>
        </w:rPr>
      </w:pPr>
      <w:r w:rsidRPr="004151FC">
        <w:rPr>
          <w:rFonts w:ascii="Times New Roman" w:hAnsi="Times New Roman"/>
          <w:szCs w:val="24"/>
        </w:rPr>
        <w:t>Осинниковского</w:t>
      </w:r>
      <w:r w:rsidR="001047F1" w:rsidRPr="004151FC">
        <w:rPr>
          <w:rFonts w:ascii="Times New Roman" w:hAnsi="Times New Roman"/>
          <w:szCs w:val="24"/>
        </w:rPr>
        <w:t xml:space="preserve"> городского округа</w:t>
      </w:r>
    </w:p>
    <w:p w:rsidR="001047F1" w:rsidRPr="004151FC" w:rsidRDefault="001047F1" w:rsidP="001047F1">
      <w:pPr>
        <w:spacing w:after="0" w:line="240" w:lineRule="auto"/>
        <w:jc w:val="right"/>
        <w:rPr>
          <w:rFonts w:ascii="Times New Roman" w:hAnsi="Times New Roman"/>
          <w:sz w:val="24"/>
          <w:szCs w:val="24"/>
          <w:vertAlign w:val="subscript"/>
        </w:rPr>
      </w:pPr>
      <w:r w:rsidRPr="004151FC">
        <w:rPr>
          <w:rFonts w:ascii="Times New Roman" w:hAnsi="Times New Roman"/>
          <w:b/>
          <w:bCs/>
          <w:sz w:val="24"/>
          <w:szCs w:val="24"/>
          <w:lang w:eastAsia="zh-CN" w:bidi="hi-IN"/>
        </w:rPr>
        <w:tab/>
      </w:r>
      <w:r w:rsidR="00593DBF" w:rsidRPr="004151FC">
        <w:rPr>
          <w:rFonts w:ascii="Times New Roman" w:hAnsi="Times New Roman"/>
          <w:sz w:val="24"/>
          <w:szCs w:val="24"/>
        </w:rPr>
        <w:t>от «___» __________</w:t>
      </w:r>
      <w:r w:rsidRPr="004151FC">
        <w:rPr>
          <w:rFonts w:ascii="Times New Roman" w:hAnsi="Times New Roman"/>
          <w:sz w:val="24"/>
          <w:szCs w:val="24"/>
        </w:rPr>
        <w:t xml:space="preserve"> 202</w:t>
      </w:r>
      <w:r w:rsidR="0067759B" w:rsidRPr="004151FC">
        <w:rPr>
          <w:rFonts w:ascii="Times New Roman" w:hAnsi="Times New Roman"/>
          <w:sz w:val="24"/>
          <w:szCs w:val="24"/>
        </w:rPr>
        <w:t xml:space="preserve">5 </w:t>
      </w:r>
      <w:r w:rsidRPr="004151FC">
        <w:rPr>
          <w:rFonts w:ascii="Times New Roman" w:hAnsi="Times New Roman"/>
          <w:sz w:val="24"/>
          <w:szCs w:val="24"/>
        </w:rPr>
        <w:t>г.№ ____</w:t>
      </w:r>
    </w:p>
    <w:p w:rsidR="00940CD4" w:rsidRPr="004151FC" w:rsidRDefault="00940CD4" w:rsidP="00BB72CB">
      <w:pPr>
        <w:widowControl w:val="0"/>
        <w:tabs>
          <w:tab w:val="left" w:pos="1418"/>
        </w:tabs>
        <w:spacing w:after="0" w:line="240" w:lineRule="auto"/>
        <w:jc w:val="both"/>
        <w:rPr>
          <w:rFonts w:ascii="Times New Roman" w:eastAsia="Times New Roman" w:hAnsi="Times New Roman"/>
          <w:sz w:val="24"/>
          <w:szCs w:val="24"/>
          <w:lang w:eastAsia="ru-RU"/>
        </w:rPr>
      </w:pPr>
    </w:p>
    <w:p w:rsidR="00C36007" w:rsidRPr="004151FC" w:rsidRDefault="00C36007" w:rsidP="00BB72CB">
      <w:pPr>
        <w:widowControl w:val="0"/>
        <w:tabs>
          <w:tab w:val="left" w:pos="1418"/>
        </w:tabs>
        <w:spacing w:after="0" w:line="240" w:lineRule="auto"/>
        <w:jc w:val="both"/>
        <w:rPr>
          <w:rFonts w:ascii="Times New Roman" w:eastAsia="Times New Roman" w:hAnsi="Times New Roman"/>
          <w:sz w:val="24"/>
          <w:szCs w:val="24"/>
          <w:lang w:eastAsia="ru-RU"/>
        </w:rPr>
      </w:pPr>
    </w:p>
    <w:p w:rsidR="00C36007" w:rsidRPr="004151FC" w:rsidRDefault="00C36007" w:rsidP="00BB72CB">
      <w:pPr>
        <w:widowControl w:val="0"/>
        <w:tabs>
          <w:tab w:val="left" w:pos="1418"/>
        </w:tabs>
        <w:spacing w:after="0" w:line="240" w:lineRule="auto"/>
        <w:jc w:val="both"/>
        <w:rPr>
          <w:rFonts w:ascii="Times New Roman" w:eastAsia="Times New Roman" w:hAnsi="Times New Roman"/>
          <w:sz w:val="24"/>
          <w:szCs w:val="24"/>
          <w:lang w:eastAsia="ru-RU"/>
        </w:rPr>
      </w:pPr>
    </w:p>
    <w:p w:rsidR="00CE5EF9" w:rsidRPr="004151FC" w:rsidRDefault="00223A45" w:rsidP="00D06A27">
      <w:pPr>
        <w:widowControl w:val="0"/>
        <w:suppressAutoHyphens/>
        <w:autoSpaceDE w:val="0"/>
        <w:spacing w:after="0" w:line="240" w:lineRule="auto"/>
        <w:jc w:val="center"/>
        <w:rPr>
          <w:rFonts w:ascii="Times New Roman" w:eastAsia="Times New Roman" w:hAnsi="Times New Roman"/>
          <w:b/>
          <w:bCs/>
          <w:sz w:val="24"/>
          <w:szCs w:val="24"/>
          <w:lang w:eastAsia="zh-CN"/>
        </w:rPr>
      </w:pPr>
      <w:r w:rsidRPr="004151FC">
        <w:rPr>
          <w:rFonts w:ascii="Times New Roman" w:eastAsia="Times New Roman" w:hAnsi="Times New Roman"/>
          <w:b/>
          <w:bCs/>
          <w:sz w:val="24"/>
          <w:szCs w:val="24"/>
          <w:lang w:eastAsia="zh-CN"/>
        </w:rPr>
        <w:t>А</w:t>
      </w:r>
      <w:r w:rsidR="00143FE2" w:rsidRPr="004151FC">
        <w:rPr>
          <w:rFonts w:ascii="Times New Roman" w:eastAsia="Times New Roman" w:hAnsi="Times New Roman"/>
          <w:b/>
          <w:bCs/>
          <w:sz w:val="24"/>
          <w:szCs w:val="24"/>
          <w:lang w:eastAsia="zh-CN"/>
        </w:rPr>
        <w:t>дминистративный регламент</w:t>
      </w:r>
      <w:r w:rsidR="005A5623" w:rsidRPr="004151FC">
        <w:rPr>
          <w:rFonts w:ascii="Times New Roman" w:eastAsia="Times New Roman" w:hAnsi="Times New Roman"/>
          <w:b/>
          <w:bCs/>
          <w:sz w:val="24"/>
          <w:szCs w:val="24"/>
          <w:lang w:eastAsia="zh-CN"/>
        </w:rPr>
        <w:t xml:space="preserve"> </w:t>
      </w:r>
      <w:r w:rsidR="008D0C89" w:rsidRPr="004151FC">
        <w:rPr>
          <w:rFonts w:ascii="Times New Roman" w:eastAsia="Times New Roman" w:hAnsi="Times New Roman"/>
          <w:b/>
          <w:bCs/>
          <w:sz w:val="24"/>
          <w:szCs w:val="24"/>
          <w:lang w:eastAsia="zh-CN"/>
        </w:rPr>
        <w:t>предоставления</w:t>
      </w:r>
      <w:r w:rsidR="005A5623" w:rsidRPr="004151FC">
        <w:rPr>
          <w:rFonts w:ascii="Times New Roman" w:eastAsia="Times New Roman" w:hAnsi="Times New Roman"/>
          <w:b/>
          <w:bCs/>
          <w:sz w:val="24"/>
          <w:szCs w:val="24"/>
          <w:lang w:eastAsia="zh-CN"/>
        </w:rPr>
        <w:t xml:space="preserve"> </w:t>
      </w:r>
      <w:r w:rsidR="00143FE2" w:rsidRPr="004151FC">
        <w:rPr>
          <w:rFonts w:ascii="Times New Roman" w:eastAsia="Times New Roman" w:hAnsi="Times New Roman"/>
          <w:b/>
          <w:bCs/>
          <w:sz w:val="24"/>
          <w:szCs w:val="24"/>
          <w:lang w:eastAsia="zh-CN"/>
        </w:rPr>
        <w:t>муниципальной услуги</w:t>
      </w:r>
    </w:p>
    <w:p w:rsidR="005D0056" w:rsidRPr="004151FC" w:rsidRDefault="00143FE2" w:rsidP="005D0056">
      <w:pPr>
        <w:autoSpaceDE w:val="0"/>
        <w:autoSpaceDN w:val="0"/>
        <w:adjustRightInd w:val="0"/>
        <w:spacing w:after="0" w:line="240" w:lineRule="auto"/>
        <w:jc w:val="center"/>
        <w:rPr>
          <w:rFonts w:ascii="Times New Roman" w:hAnsi="Times New Roman"/>
          <w:b/>
          <w:bCs/>
          <w:sz w:val="24"/>
          <w:szCs w:val="24"/>
          <w:lang w:eastAsia="ru-RU"/>
        </w:rPr>
      </w:pPr>
      <w:r w:rsidRPr="004151FC">
        <w:rPr>
          <w:rFonts w:ascii="Times New Roman" w:eastAsia="Times New Roman" w:hAnsi="Times New Roman"/>
          <w:b/>
          <w:sz w:val="24"/>
          <w:szCs w:val="24"/>
          <w:lang w:eastAsia="ru-RU"/>
        </w:rPr>
        <w:t>«</w:t>
      </w:r>
      <w:r w:rsidR="005D0056" w:rsidRPr="004151FC">
        <w:rPr>
          <w:rFonts w:ascii="Times New Roman" w:hAnsi="Times New Roman"/>
          <w:b/>
          <w:bCs/>
          <w:sz w:val="24"/>
          <w:szCs w:val="24"/>
          <w:lang w:eastAsia="ru-RU"/>
        </w:rPr>
        <w:t>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w:t>
      </w:r>
      <w:r w:rsidR="00D30CB6" w:rsidRPr="004151FC">
        <w:rPr>
          <w:rFonts w:ascii="Times New Roman" w:hAnsi="Times New Roman"/>
          <w:b/>
          <w:bCs/>
          <w:sz w:val="24"/>
          <w:szCs w:val="24"/>
          <w:lang w:eastAsia="ru-RU"/>
        </w:rPr>
        <w:t xml:space="preserve"> на территории </w:t>
      </w:r>
      <w:r w:rsidR="0067759B" w:rsidRPr="004151FC">
        <w:rPr>
          <w:rFonts w:ascii="Times New Roman" w:hAnsi="Times New Roman"/>
          <w:b/>
          <w:bCs/>
          <w:sz w:val="24"/>
          <w:szCs w:val="24"/>
          <w:lang w:eastAsia="ru-RU"/>
        </w:rPr>
        <w:t>Осинниковского</w:t>
      </w:r>
      <w:r w:rsidR="00D30CB6" w:rsidRPr="004151FC">
        <w:rPr>
          <w:rFonts w:ascii="Times New Roman" w:hAnsi="Times New Roman"/>
          <w:b/>
          <w:bCs/>
          <w:sz w:val="24"/>
          <w:szCs w:val="24"/>
          <w:lang w:eastAsia="ru-RU"/>
        </w:rPr>
        <w:t xml:space="preserve"> городского округа</w:t>
      </w:r>
    </w:p>
    <w:p w:rsidR="00143FE2" w:rsidRPr="004151FC" w:rsidRDefault="00143FE2" w:rsidP="00D06A27">
      <w:pPr>
        <w:widowControl w:val="0"/>
        <w:suppressAutoHyphens/>
        <w:autoSpaceDE w:val="0"/>
        <w:spacing w:after="0" w:line="240" w:lineRule="auto"/>
        <w:jc w:val="center"/>
        <w:rPr>
          <w:rFonts w:ascii="Times New Roman" w:eastAsia="Times New Roman" w:hAnsi="Times New Roman"/>
          <w:b/>
          <w:sz w:val="24"/>
          <w:szCs w:val="24"/>
          <w:lang w:eastAsia="ru-RU"/>
        </w:rPr>
      </w:pPr>
    </w:p>
    <w:p w:rsidR="005D0056" w:rsidRPr="004151FC" w:rsidRDefault="005D0056" w:rsidP="005D0056">
      <w:pPr>
        <w:autoSpaceDE w:val="0"/>
        <w:autoSpaceDN w:val="0"/>
        <w:adjustRightInd w:val="0"/>
        <w:spacing w:after="0" w:line="240" w:lineRule="auto"/>
        <w:contextualSpacing/>
        <w:jc w:val="center"/>
        <w:outlineLvl w:val="0"/>
        <w:rPr>
          <w:rFonts w:ascii="Times New Roman" w:hAnsi="Times New Roman"/>
          <w:bCs/>
          <w:sz w:val="24"/>
          <w:szCs w:val="24"/>
          <w:lang w:eastAsia="ru-RU"/>
        </w:rPr>
      </w:pPr>
      <w:r w:rsidRPr="004151FC">
        <w:rPr>
          <w:rFonts w:ascii="Times New Roman" w:hAnsi="Times New Roman"/>
          <w:bCs/>
          <w:sz w:val="24"/>
          <w:szCs w:val="24"/>
          <w:lang w:eastAsia="ru-RU"/>
        </w:rPr>
        <w:t>1. Общие положения</w:t>
      </w: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5D0056" w:rsidRPr="004151FC" w:rsidRDefault="005D0056" w:rsidP="00C36007">
      <w:pPr>
        <w:tabs>
          <w:tab w:val="left" w:pos="709"/>
        </w:tabs>
        <w:autoSpaceDE w:val="0"/>
        <w:autoSpaceDN w:val="0"/>
        <w:adjustRightInd w:val="0"/>
        <w:spacing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1.1. Предмет регулирования административного регламента.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bookmarkStart w:id="1" w:name="Par3"/>
      <w:bookmarkEnd w:id="1"/>
      <w:r w:rsidRPr="004151FC">
        <w:rPr>
          <w:rFonts w:ascii="Times New Roman" w:hAnsi="Times New Roman"/>
          <w:bCs/>
          <w:sz w:val="24"/>
          <w:szCs w:val="24"/>
          <w:lang w:eastAsia="ru-RU"/>
        </w:rPr>
        <w:t>1.1.1. Административный регламент предоставления муниципальной услуги «Проведение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w:t>
      </w:r>
      <w:r w:rsidR="00D30CB6" w:rsidRPr="004151FC">
        <w:rPr>
          <w:rFonts w:ascii="Times New Roman" w:hAnsi="Times New Roman"/>
          <w:b/>
          <w:bCs/>
          <w:sz w:val="24"/>
          <w:szCs w:val="24"/>
          <w:lang w:eastAsia="ru-RU"/>
        </w:rPr>
        <w:t xml:space="preserve"> </w:t>
      </w:r>
      <w:r w:rsidR="00D30CB6" w:rsidRPr="004151FC">
        <w:rPr>
          <w:rFonts w:ascii="Times New Roman" w:hAnsi="Times New Roman"/>
          <w:bCs/>
          <w:sz w:val="24"/>
          <w:szCs w:val="24"/>
          <w:lang w:eastAsia="ru-RU"/>
        </w:rPr>
        <w:t xml:space="preserve">на территории </w:t>
      </w:r>
      <w:r w:rsidR="0067759B" w:rsidRPr="004151FC">
        <w:rPr>
          <w:rFonts w:ascii="Times New Roman" w:hAnsi="Times New Roman"/>
          <w:bCs/>
          <w:sz w:val="24"/>
          <w:szCs w:val="24"/>
          <w:lang w:eastAsia="ru-RU"/>
        </w:rPr>
        <w:t>Осинниковского</w:t>
      </w:r>
      <w:r w:rsidR="00D30CB6" w:rsidRPr="004151FC">
        <w:rPr>
          <w:rFonts w:ascii="Times New Roman" w:hAnsi="Times New Roman"/>
          <w:bCs/>
          <w:sz w:val="24"/>
          <w:szCs w:val="24"/>
          <w:lang w:eastAsia="ru-RU"/>
        </w:rPr>
        <w:t xml:space="preserve"> городского округа</w:t>
      </w:r>
      <w:r w:rsidRPr="004151FC">
        <w:rPr>
          <w:rFonts w:ascii="Times New Roman" w:hAnsi="Times New Roman"/>
          <w:bCs/>
          <w:sz w:val="24"/>
          <w:szCs w:val="24"/>
          <w:lang w:eastAsia="ru-RU"/>
        </w:rPr>
        <w:t xml:space="preserve"> (далее соответственно - административный регламент; </w:t>
      </w:r>
      <w:proofErr w:type="gramStart"/>
      <w:r w:rsidRPr="004151FC">
        <w:rPr>
          <w:rFonts w:ascii="Times New Roman" w:hAnsi="Times New Roman"/>
          <w:bCs/>
          <w:sz w:val="24"/>
          <w:szCs w:val="24"/>
          <w:lang w:eastAsia="ru-RU"/>
        </w:rPr>
        <w:t>муниципальная услуга) разработан в целях повышения качества и доступности предоставления муниципальной услуги, создания комфортных условий для участников отношений, возникающих при ее предоставлении, а также определения сроков и последовательности действий (административных процедур)</w:t>
      </w:r>
      <w:r w:rsidR="0067759B" w:rsidRPr="004151FC">
        <w:rPr>
          <w:rFonts w:ascii="Times New Roman" w:hAnsi="Times New Roman"/>
          <w:bCs/>
          <w:sz w:val="24"/>
          <w:szCs w:val="24"/>
          <w:lang w:eastAsia="ru-RU"/>
        </w:rPr>
        <w:t xml:space="preserve"> Муниципальное казенное </w:t>
      </w:r>
      <w:r w:rsidR="00F83FD9" w:rsidRPr="004151FC">
        <w:rPr>
          <w:rFonts w:ascii="Times New Roman" w:hAnsi="Times New Roman"/>
          <w:bCs/>
          <w:sz w:val="24"/>
          <w:szCs w:val="24"/>
          <w:lang w:eastAsia="ru-RU"/>
        </w:rPr>
        <w:t>учреждение</w:t>
      </w:r>
      <w:r w:rsidRPr="004151FC">
        <w:rPr>
          <w:rFonts w:ascii="Times New Roman" w:hAnsi="Times New Roman"/>
          <w:bCs/>
          <w:sz w:val="24"/>
          <w:szCs w:val="24"/>
          <w:lang w:eastAsia="ru-RU"/>
        </w:rPr>
        <w:t xml:space="preserve"> </w:t>
      </w:r>
      <w:r w:rsidR="00F83FD9" w:rsidRPr="004151FC">
        <w:rPr>
          <w:rFonts w:ascii="Times New Roman" w:hAnsi="Times New Roman"/>
          <w:bCs/>
          <w:sz w:val="24"/>
          <w:szCs w:val="24"/>
          <w:lang w:eastAsia="ru-RU"/>
        </w:rPr>
        <w:t>«</w:t>
      </w:r>
      <w:r w:rsidRPr="004151FC">
        <w:rPr>
          <w:rFonts w:ascii="Times New Roman" w:hAnsi="Times New Roman"/>
          <w:bCs/>
          <w:sz w:val="24"/>
          <w:szCs w:val="24"/>
          <w:lang w:eastAsia="ru-RU"/>
        </w:rPr>
        <w:t>Комитета по управлению муниципальным имуществом</w:t>
      </w:r>
      <w:r w:rsidR="00F83FD9"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w:t>
      </w:r>
      <w:r w:rsidR="0067759B" w:rsidRPr="004151FC">
        <w:rPr>
          <w:rFonts w:ascii="Times New Roman" w:hAnsi="Times New Roman"/>
          <w:bCs/>
          <w:sz w:val="24"/>
          <w:szCs w:val="24"/>
          <w:lang w:eastAsia="ru-RU"/>
        </w:rPr>
        <w:t>Осинниковского</w:t>
      </w:r>
      <w:r w:rsidRPr="004151FC">
        <w:rPr>
          <w:rFonts w:ascii="Times New Roman" w:hAnsi="Times New Roman"/>
          <w:bCs/>
          <w:sz w:val="24"/>
          <w:szCs w:val="24"/>
          <w:lang w:eastAsia="ru-RU"/>
        </w:rPr>
        <w:t xml:space="preserve"> городского округа (далее </w:t>
      </w:r>
      <w:r w:rsidR="00EF089C"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w:t>
      </w:r>
      <w:r w:rsidR="00F83FD9" w:rsidRPr="004151FC">
        <w:rPr>
          <w:rFonts w:ascii="Times New Roman" w:hAnsi="Times New Roman"/>
          <w:bCs/>
          <w:sz w:val="24"/>
          <w:szCs w:val="24"/>
          <w:lang w:eastAsia="ru-RU"/>
        </w:rPr>
        <w:t>МКУ «</w:t>
      </w:r>
      <w:r w:rsidRPr="004151FC">
        <w:rPr>
          <w:rFonts w:ascii="Times New Roman" w:hAnsi="Times New Roman"/>
          <w:bCs/>
          <w:sz w:val="24"/>
          <w:szCs w:val="24"/>
          <w:lang w:eastAsia="ru-RU"/>
        </w:rPr>
        <w:t>КУМИ</w:t>
      </w:r>
      <w:r w:rsidR="00F83FD9" w:rsidRPr="004151FC">
        <w:rPr>
          <w:rFonts w:ascii="Times New Roman" w:hAnsi="Times New Roman"/>
          <w:bCs/>
          <w:sz w:val="24"/>
          <w:szCs w:val="24"/>
          <w:lang w:eastAsia="ru-RU"/>
        </w:rPr>
        <w:t>»</w:t>
      </w:r>
      <w:r w:rsidR="00EF089C" w:rsidRPr="004151FC">
        <w:rPr>
          <w:rFonts w:ascii="Times New Roman" w:hAnsi="Times New Roman"/>
          <w:bCs/>
          <w:sz w:val="24"/>
          <w:szCs w:val="24"/>
          <w:lang w:eastAsia="ru-RU"/>
        </w:rPr>
        <w:t xml:space="preserve"> </w:t>
      </w:r>
      <w:r w:rsidR="00F83FD9" w:rsidRPr="004151FC">
        <w:rPr>
          <w:rFonts w:ascii="Times New Roman" w:hAnsi="Times New Roman"/>
          <w:bCs/>
          <w:sz w:val="24"/>
          <w:szCs w:val="24"/>
          <w:lang w:eastAsia="ru-RU"/>
        </w:rPr>
        <w:t>ОГО</w:t>
      </w:r>
      <w:r w:rsidR="00EF089C" w:rsidRPr="004151FC">
        <w:rPr>
          <w:rFonts w:ascii="Times New Roman" w:hAnsi="Times New Roman"/>
          <w:bCs/>
          <w:sz w:val="24"/>
          <w:szCs w:val="24"/>
          <w:lang w:eastAsia="ru-RU"/>
        </w:rPr>
        <w:t>, уполномоченный орган</w:t>
      </w:r>
      <w:r w:rsidRPr="004151FC">
        <w:rPr>
          <w:rFonts w:ascii="Times New Roman" w:hAnsi="Times New Roman"/>
          <w:bCs/>
          <w:sz w:val="24"/>
          <w:szCs w:val="24"/>
          <w:lang w:eastAsia="ru-RU"/>
        </w:rPr>
        <w:t>) при предоставлении муниципальной услуги.</w:t>
      </w:r>
      <w:proofErr w:type="gramEnd"/>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Для целей настоящего административного регламента используются следующие понятия: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нестационарный торговый объект (далее - НТО) - торговый объект, представляющий собой временное сооружение или временную конструкцию, не связанный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заявление - заявление о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 xml:space="preserve">кциона на право заключения договора на размещение НТО на землях или земельном участке, находящихся в муниципальной собственности, государственная собственность на которые не разграничена на территории </w:t>
      </w:r>
      <w:r w:rsidR="00F83FD9" w:rsidRPr="004151FC">
        <w:rPr>
          <w:rFonts w:ascii="Times New Roman" w:hAnsi="Times New Roman"/>
          <w:bCs/>
          <w:sz w:val="24"/>
          <w:szCs w:val="24"/>
          <w:lang w:eastAsia="ru-RU"/>
        </w:rPr>
        <w:t>Осинниковского</w:t>
      </w:r>
      <w:r w:rsidRPr="004151FC">
        <w:rPr>
          <w:rFonts w:ascii="Times New Roman" w:hAnsi="Times New Roman"/>
          <w:bCs/>
          <w:sz w:val="24"/>
          <w:szCs w:val="24"/>
          <w:lang w:eastAsia="ru-RU"/>
        </w:rPr>
        <w:t xml:space="preserve"> городского округа, без предоставления земельного участка и установления сервитута, публичного сервитута;</w:t>
      </w:r>
    </w:p>
    <w:p w:rsidR="004B2274"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 аукцион - торги, проводимые в форме электронного аукциона, открытого по составу участников (далее также - электронный аукцион), в отношении мест размещения НТО, указанных в схеме размещения нестационарных торговых объектов на территории </w:t>
      </w:r>
      <w:r w:rsidR="00F83FD9" w:rsidRPr="004151FC">
        <w:rPr>
          <w:rFonts w:ascii="Times New Roman" w:hAnsi="Times New Roman"/>
          <w:bCs/>
          <w:sz w:val="24"/>
          <w:szCs w:val="24"/>
          <w:lang w:eastAsia="ru-RU"/>
        </w:rPr>
        <w:t>Осинниковского</w:t>
      </w:r>
      <w:r w:rsidRPr="004151FC">
        <w:rPr>
          <w:rFonts w:ascii="Times New Roman" w:hAnsi="Times New Roman"/>
          <w:bCs/>
          <w:sz w:val="24"/>
          <w:szCs w:val="24"/>
          <w:lang w:eastAsia="ru-RU"/>
        </w:rPr>
        <w:t xml:space="preserve"> городского округа, утвержденной постановлением администрации города </w:t>
      </w:r>
      <w:r w:rsidR="00F83FD9" w:rsidRPr="004151FC">
        <w:rPr>
          <w:rFonts w:ascii="Times New Roman" w:hAnsi="Times New Roman"/>
          <w:bCs/>
          <w:sz w:val="24"/>
          <w:szCs w:val="24"/>
          <w:lang w:eastAsia="ru-RU"/>
        </w:rPr>
        <w:t xml:space="preserve">Осинники </w:t>
      </w:r>
      <w:r w:rsidRPr="004151FC">
        <w:rPr>
          <w:rFonts w:ascii="Times New Roman" w:hAnsi="Times New Roman"/>
          <w:bCs/>
          <w:sz w:val="24"/>
          <w:szCs w:val="24"/>
          <w:lang w:eastAsia="ru-RU"/>
        </w:rPr>
        <w:t>(далее - схема размещения НТО);</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 предмет аукциона - право на заключение договора на размещение НТО на землях или земельном участке, находящихся в муниципальной собственности, государственная собственность на которые не разграничена на территории </w:t>
      </w:r>
      <w:r w:rsidR="00F83FD9" w:rsidRPr="004151FC">
        <w:rPr>
          <w:rFonts w:ascii="Times New Roman" w:hAnsi="Times New Roman"/>
          <w:bCs/>
          <w:sz w:val="24"/>
          <w:szCs w:val="24"/>
          <w:lang w:eastAsia="ru-RU"/>
        </w:rPr>
        <w:t>Осинниковского</w:t>
      </w:r>
      <w:r w:rsidRPr="004151FC">
        <w:rPr>
          <w:rFonts w:ascii="Times New Roman" w:hAnsi="Times New Roman"/>
          <w:bCs/>
          <w:sz w:val="24"/>
          <w:szCs w:val="24"/>
          <w:lang w:eastAsia="ru-RU"/>
        </w:rPr>
        <w:t xml:space="preserve"> городского округа, без предоставления земельного участка и установления сервитута, публичного сервитута;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автоматизированная система (далее - АС) - аппаратно-программный комплекс оператора электронной площадки (далее - ЭП);</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аккредитация - предоставление заявителю возможности работы в закрытой части АС оператора ЭП в соответствии с требованиями регламента оператора ЭП;</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 оператор ЭП - юридическое лицо независимо от его организационно-правовой формы, формы собственности, местонахождения и места происхождения капитала, государственная регистрация которого осуществлена в установленном порядке на территории Российской </w:t>
      </w:r>
      <w:r w:rsidRPr="004151FC">
        <w:rPr>
          <w:rFonts w:ascii="Times New Roman" w:hAnsi="Times New Roman"/>
          <w:bCs/>
          <w:sz w:val="24"/>
          <w:szCs w:val="24"/>
          <w:lang w:eastAsia="ru-RU"/>
        </w:rPr>
        <w:lastRenderedPageBreak/>
        <w:t xml:space="preserve">Федерации, владеющее отобранной ЭП, необходимыми для ее функционирования программно-аппаратными средствами и обеспечивающее проведение </w:t>
      </w:r>
      <w:proofErr w:type="gramStart"/>
      <w:r w:rsidRPr="004151FC">
        <w:rPr>
          <w:rFonts w:ascii="Times New Roman" w:hAnsi="Times New Roman"/>
          <w:bCs/>
          <w:sz w:val="24"/>
          <w:szCs w:val="24"/>
          <w:lang w:eastAsia="ru-RU"/>
        </w:rPr>
        <w:t>на</w:t>
      </w:r>
      <w:proofErr w:type="gramEnd"/>
      <w:r w:rsidRPr="004151FC">
        <w:rPr>
          <w:rFonts w:ascii="Times New Roman" w:hAnsi="Times New Roman"/>
          <w:bCs/>
          <w:sz w:val="24"/>
          <w:szCs w:val="24"/>
          <w:lang w:eastAsia="ru-RU"/>
        </w:rPr>
        <w:t xml:space="preserve"> такой ЭП электронных аукционов;</w:t>
      </w:r>
    </w:p>
    <w:p w:rsidR="00C36007"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proofErr w:type="gramStart"/>
      <w:r w:rsidRPr="004151FC">
        <w:rPr>
          <w:rFonts w:ascii="Times New Roman" w:hAnsi="Times New Roman"/>
          <w:bCs/>
          <w:sz w:val="24"/>
          <w:szCs w:val="24"/>
          <w:lang w:eastAsia="ru-RU"/>
        </w:rPr>
        <w:t xml:space="preserve">- победитель электронного аукциона - лицо, предложившее наиболее высокую цену за право на заключение договора на размещение НТО в соответствии с Порядком организации и проведения торгов в электронной форме на право заключения договоров на размещение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w:t>
      </w:r>
      <w:r w:rsidR="00C36007" w:rsidRPr="004151FC">
        <w:rPr>
          <w:rFonts w:ascii="Times New Roman" w:hAnsi="Times New Roman"/>
          <w:bCs/>
          <w:sz w:val="24"/>
          <w:szCs w:val="24"/>
          <w:lang w:eastAsia="ru-RU"/>
        </w:rPr>
        <w:t xml:space="preserve">         </w:t>
      </w:r>
      <w:proofErr w:type="gramEnd"/>
    </w:p>
    <w:p w:rsidR="005D0056" w:rsidRPr="004151FC" w:rsidRDefault="005D0056" w:rsidP="00C36007">
      <w:pPr>
        <w:tabs>
          <w:tab w:val="left" w:pos="567"/>
          <w:tab w:val="left" w:pos="709"/>
        </w:tabs>
        <w:autoSpaceDE w:val="0"/>
        <w:autoSpaceDN w:val="0"/>
        <w:adjustRightInd w:val="0"/>
        <w:spacing w:before="280" w:after="0" w:line="240" w:lineRule="auto"/>
        <w:ind w:left="4"/>
        <w:contextualSpacing/>
        <w:jc w:val="both"/>
        <w:rPr>
          <w:rFonts w:ascii="Times New Roman" w:hAnsi="Times New Roman"/>
          <w:bCs/>
          <w:sz w:val="24"/>
          <w:szCs w:val="24"/>
          <w:lang w:eastAsia="ru-RU"/>
        </w:rPr>
      </w:pPr>
      <w:proofErr w:type="gramStart"/>
      <w:r w:rsidRPr="004151FC">
        <w:rPr>
          <w:rFonts w:ascii="Times New Roman" w:hAnsi="Times New Roman"/>
          <w:bCs/>
          <w:sz w:val="24"/>
          <w:szCs w:val="24"/>
          <w:lang w:eastAsia="ru-RU"/>
        </w:rPr>
        <w:t xml:space="preserve">- Кузбасса, без предоставления земельных участков и установления сервитута, публичного сервитута, утвержденным постановлением Коллегии Администрации Кемеровской области - Кузбасса от 30.11.2010 </w:t>
      </w:r>
      <w:r w:rsidR="004821C8"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530 </w:t>
      </w:r>
      <w:r w:rsidR="004821C8" w:rsidRPr="004151FC">
        <w:rPr>
          <w:rFonts w:ascii="Times New Roman" w:hAnsi="Times New Roman"/>
          <w:bCs/>
          <w:sz w:val="24"/>
          <w:szCs w:val="24"/>
          <w:lang w:eastAsia="ru-RU"/>
        </w:rPr>
        <w:t>«</w:t>
      </w:r>
      <w:r w:rsidRPr="004151FC">
        <w:rPr>
          <w:rFonts w:ascii="Times New Roman" w:hAnsi="Times New Roman"/>
          <w:bCs/>
          <w:sz w:val="24"/>
          <w:szCs w:val="24"/>
          <w:lang w:eastAsia="ru-RU"/>
        </w:rPr>
        <w:t>Об установлении порядка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w:t>
      </w:r>
      <w:proofErr w:type="gramEnd"/>
      <w:r w:rsidRPr="004151FC">
        <w:rPr>
          <w:rFonts w:ascii="Times New Roman" w:hAnsi="Times New Roman"/>
          <w:bCs/>
          <w:sz w:val="24"/>
          <w:szCs w:val="24"/>
          <w:lang w:eastAsia="ru-RU"/>
        </w:rPr>
        <w:t xml:space="preserve">, государственная </w:t>
      </w:r>
      <w:proofErr w:type="gramStart"/>
      <w:r w:rsidRPr="004151FC">
        <w:rPr>
          <w:rFonts w:ascii="Times New Roman" w:hAnsi="Times New Roman"/>
          <w:bCs/>
          <w:sz w:val="24"/>
          <w:szCs w:val="24"/>
          <w:lang w:eastAsia="ru-RU"/>
        </w:rPr>
        <w:t>собственность</w:t>
      </w:r>
      <w:proofErr w:type="gramEnd"/>
      <w:r w:rsidRPr="004151FC">
        <w:rPr>
          <w:rFonts w:ascii="Times New Roman" w:hAnsi="Times New Roman"/>
          <w:bCs/>
          <w:sz w:val="24"/>
          <w:szCs w:val="24"/>
          <w:lang w:eastAsia="ru-RU"/>
        </w:rPr>
        <w:t xml:space="preserve">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w:t>
      </w:r>
      <w:r w:rsidR="004821C8"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(далее - Порядок);</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 постоянно действующая комиссия по организации и проведению торгов на размещение НТО в электронной форме (далее - комиссия), состав которой утвержден </w:t>
      </w:r>
      <w:r w:rsidR="004821C8" w:rsidRPr="004151FC">
        <w:rPr>
          <w:rFonts w:ascii="Times New Roman" w:hAnsi="Times New Roman"/>
          <w:bCs/>
          <w:sz w:val="24"/>
          <w:szCs w:val="24"/>
          <w:lang w:eastAsia="ru-RU"/>
        </w:rPr>
        <w:t>распоряжением</w:t>
      </w:r>
      <w:r w:rsidR="00F83FD9" w:rsidRPr="004151FC">
        <w:rPr>
          <w:rFonts w:ascii="Times New Roman" w:hAnsi="Times New Roman"/>
          <w:bCs/>
          <w:sz w:val="24"/>
          <w:szCs w:val="24"/>
          <w:lang w:eastAsia="ru-RU"/>
        </w:rPr>
        <w:t xml:space="preserve"> МКУ</w:t>
      </w:r>
      <w:r w:rsidRPr="004151FC">
        <w:rPr>
          <w:rFonts w:ascii="Times New Roman" w:hAnsi="Times New Roman"/>
          <w:bCs/>
          <w:sz w:val="24"/>
          <w:szCs w:val="24"/>
          <w:lang w:eastAsia="ru-RU"/>
        </w:rPr>
        <w:t xml:space="preserve"> </w:t>
      </w:r>
      <w:r w:rsidR="00F83FD9" w:rsidRPr="004151FC">
        <w:rPr>
          <w:rFonts w:ascii="Times New Roman" w:hAnsi="Times New Roman"/>
          <w:bCs/>
          <w:sz w:val="24"/>
          <w:szCs w:val="24"/>
          <w:lang w:eastAsia="ru-RU"/>
        </w:rPr>
        <w:t>«</w:t>
      </w:r>
      <w:r w:rsidRPr="004151FC">
        <w:rPr>
          <w:rFonts w:ascii="Times New Roman" w:hAnsi="Times New Roman"/>
          <w:bCs/>
          <w:sz w:val="24"/>
          <w:szCs w:val="24"/>
          <w:lang w:eastAsia="ru-RU"/>
        </w:rPr>
        <w:t>КУМИ</w:t>
      </w:r>
      <w:r w:rsidR="00F83FD9" w:rsidRPr="004151FC">
        <w:rPr>
          <w:rFonts w:ascii="Times New Roman" w:hAnsi="Times New Roman"/>
          <w:bCs/>
          <w:sz w:val="24"/>
          <w:szCs w:val="24"/>
          <w:lang w:eastAsia="ru-RU"/>
        </w:rPr>
        <w:t>»</w:t>
      </w:r>
      <w:r w:rsidR="00422282" w:rsidRPr="004151FC">
        <w:rPr>
          <w:rFonts w:ascii="Times New Roman" w:hAnsi="Times New Roman"/>
          <w:bCs/>
          <w:sz w:val="24"/>
          <w:szCs w:val="24"/>
          <w:lang w:eastAsia="ru-RU"/>
        </w:rPr>
        <w:t xml:space="preserve"> </w:t>
      </w:r>
      <w:r w:rsidR="00F83FD9" w:rsidRPr="004151FC">
        <w:rPr>
          <w:rFonts w:ascii="Times New Roman" w:hAnsi="Times New Roman"/>
          <w:bCs/>
          <w:sz w:val="24"/>
          <w:szCs w:val="24"/>
          <w:lang w:eastAsia="ru-RU"/>
        </w:rPr>
        <w:t>ОГО</w:t>
      </w:r>
      <w:r w:rsidRPr="004151FC">
        <w:rPr>
          <w:rFonts w:ascii="Times New Roman" w:hAnsi="Times New Roman"/>
          <w:bCs/>
          <w:sz w:val="24"/>
          <w:szCs w:val="24"/>
          <w:lang w:eastAsia="ru-RU"/>
        </w:rPr>
        <w:t>;</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протокол рассмотрения первых частей заявок - протокол, подписываемый членами комиссии, содержащий сведения о признании заявителя участником электронного аукциона и допуске к сессии;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протокол проведения электронного аукциона - протокол, составленный оператором ЭП после проведения сессии по электронному аукциону;</w:t>
      </w:r>
    </w:p>
    <w:p w:rsidR="005D0056" w:rsidRPr="004151FC" w:rsidRDefault="005D0056" w:rsidP="00C36007">
      <w:pPr>
        <w:tabs>
          <w:tab w:val="left" w:pos="709"/>
        </w:tabs>
        <w:autoSpaceDE w:val="0"/>
        <w:autoSpaceDN w:val="0"/>
        <w:adjustRightInd w:val="0"/>
        <w:spacing w:before="280" w:after="0" w:line="240" w:lineRule="auto"/>
        <w:ind w:firstLine="709"/>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протокол подведения итогов - протокол, подписываемый членами комиссии, содержащий сведения о признании участника электронного аукциона победителем и о результатах электронного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 счет КУМИ - счет, регистрируемый оператором ЭП при регистрации КУМИ на ЭП для перечисления средств участников электронного аукциона, предназначенных для перечисления </w:t>
      </w:r>
      <w:r w:rsidR="00F83FD9" w:rsidRPr="004151FC">
        <w:rPr>
          <w:rFonts w:ascii="Times New Roman" w:hAnsi="Times New Roman"/>
          <w:bCs/>
          <w:sz w:val="24"/>
          <w:szCs w:val="24"/>
          <w:lang w:eastAsia="ru-RU"/>
        </w:rPr>
        <w:t>МКУ «</w:t>
      </w:r>
      <w:r w:rsidRPr="004151FC">
        <w:rPr>
          <w:rFonts w:ascii="Times New Roman" w:hAnsi="Times New Roman"/>
          <w:bCs/>
          <w:sz w:val="24"/>
          <w:szCs w:val="24"/>
          <w:lang w:eastAsia="ru-RU"/>
        </w:rPr>
        <w:t>КУМИ</w:t>
      </w:r>
      <w:r w:rsidR="00F83FD9" w:rsidRPr="004151FC">
        <w:rPr>
          <w:rFonts w:ascii="Times New Roman" w:hAnsi="Times New Roman"/>
          <w:bCs/>
          <w:sz w:val="24"/>
          <w:szCs w:val="24"/>
          <w:lang w:eastAsia="ru-RU"/>
        </w:rPr>
        <w:t>»</w:t>
      </w:r>
      <w:r w:rsidR="00422282" w:rsidRPr="004151FC">
        <w:rPr>
          <w:rFonts w:ascii="Times New Roman" w:hAnsi="Times New Roman"/>
          <w:bCs/>
          <w:sz w:val="24"/>
          <w:szCs w:val="24"/>
          <w:lang w:eastAsia="ru-RU"/>
        </w:rPr>
        <w:t xml:space="preserve"> </w:t>
      </w:r>
      <w:r w:rsidR="00F83FD9" w:rsidRPr="004151FC">
        <w:rPr>
          <w:rFonts w:ascii="Times New Roman" w:hAnsi="Times New Roman"/>
          <w:bCs/>
          <w:sz w:val="24"/>
          <w:szCs w:val="24"/>
          <w:lang w:eastAsia="ru-RU"/>
        </w:rPr>
        <w:t>ОГО</w:t>
      </w:r>
      <w:r w:rsidRPr="004151FC">
        <w:rPr>
          <w:rFonts w:ascii="Times New Roman" w:hAnsi="Times New Roman"/>
          <w:bCs/>
          <w:sz w:val="24"/>
          <w:szCs w:val="24"/>
          <w:lang w:eastAsia="ru-RU"/>
        </w:rPr>
        <w:t>;</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 участник электронного аукциона - заявитель, указанный в </w:t>
      </w:r>
      <w:hyperlink w:anchor="Par30" w:history="1">
        <w:r w:rsidRPr="004151FC">
          <w:rPr>
            <w:rFonts w:ascii="Times New Roman" w:hAnsi="Times New Roman"/>
            <w:bCs/>
            <w:sz w:val="24"/>
            <w:szCs w:val="24"/>
            <w:lang w:eastAsia="ru-RU"/>
          </w:rPr>
          <w:t>пункте 1.2.1</w:t>
        </w:r>
      </w:hyperlink>
      <w:r w:rsidRPr="004151FC">
        <w:rPr>
          <w:rFonts w:ascii="Times New Roman" w:hAnsi="Times New Roman"/>
          <w:bCs/>
          <w:sz w:val="24"/>
          <w:szCs w:val="24"/>
          <w:lang w:eastAsia="ru-RU"/>
        </w:rPr>
        <w:t xml:space="preserve"> настоящего административного регламента, подавший заявку на участие в электронном аукционе и признанный решением комиссии участником электронного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электронная цифровая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 организатор электронного аукциона </w:t>
      </w:r>
      <w:r w:rsidR="00422282"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w:t>
      </w:r>
      <w:r w:rsidR="00F83FD9"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xml:space="preserve">, действующий на основании Положения о </w:t>
      </w:r>
      <w:r w:rsidR="00F83FD9"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xml:space="preserve">, утвержденного решением </w:t>
      </w:r>
      <w:r w:rsidR="00F83FD9" w:rsidRPr="004151FC">
        <w:rPr>
          <w:rFonts w:ascii="Times New Roman" w:hAnsi="Times New Roman"/>
          <w:bCs/>
          <w:sz w:val="24"/>
          <w:szCs w:val="24"/>
          <w:lang w:eastAsia="ru-RU"/>
        </w:rPr>
        <w:t>Осинниковского</w:t>
      </w:r>
      <w:r w:rsidRPr="004151FC">
        <w:rPr>
          <w:rFonts w:ascii="Times New Roman" w:hAnsi="Times New Roman"/>
          <w:bCs/>
          <w:sz w:val="24"/>
          <w:szCs w:val="24"/>
          <w:lang w:eastAsia="ru-RU"/>
        </w:rPr>
        <w:t xml:space="preserve"> городского Совета народных депутатов.</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1.1.2. Муниципальная услуга предоставляется в отношении мест (адресных ориентиров) размещения НТО, включенных в схему размещения НТО в порядке, установленном действующим законодательством.</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1.2. Круг заявителей.</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bookmarkStart w:id="2" w:name="Par30"/>
      <w:bookmarkEnd w:id="2"/>
      <w:r w:rsidRPr="004151FC">
        <w:rPr>
          <w:rFonts w:ascii="Times New Roman" w:hAnsi="Times New Roman"/>
          <w:bCs/>
          <w:sz w:val="24"/>
          <w:szCs w:val="24"/>
          <w:lang w:eastAsia="ru-RU"/>
        </w:rPr>
        <w:t xml:space="preserve">1.2.1. </w:t>
      </w:r>
      <w:proofErr w:type="gramStart"/>
      <w:r w:rsidRPr="004151FC">
        <w:rPr>
          <w:rFonts w:ascii="Times New Roman" w:hAnsi="Times New Roman"/>
          <w:bCs/>
          <w:sz w:val="24"/>
          <w:szCs w:val="24"/>
          <w:lang w:eastAsia="ru-RU"/>
        </w:rPr>
        <w:t xml:space="preserve">Заявителями муниципальной услуги являются юридические лица, индивидуальные предприниматели, в том числе являющиеся субъектами малого или среднего предпринимательства, физические лица, не являющиеся индивидуальными предпринимателями и применяющие специальный налоговый режим </w:t>
      </w:r>
      <w:r w:rsidR="004821C8" w:rsidRPr="004151FC">
        <w:rPr>
          <w:rFonts w:ascii="Times New Roman" w:hAnsi="Times New Roman"/>
          <w:bCs/>
          <w:sz w:val="24"/>
          <w:szCs w:val="24"/>
          <w:lang w:eastAsia="ru-RU"/>
        </w:rPr>
        <w:t>«</w:t>
      </w:r>
      <w:r w:rsidRPr="004151FC">
        <w:rPr>
          <w:rFonts w:ascii="Times New Roman" w:hAnsi="Times New Roman"/>
          <w:bCs/>
          <w:sz w:val="24"/>
          <w:szCs w:val="24"/>
          <w:lang w:eastAsia="ru-RU"/>
        </w:rPr>
        <w:t>Налог на профессиональный доход</w:t>
      </w:r>
      <w:r w:rsidR="004821C8"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(далее - </w:t>
      </w:r>
      <w:proofErr w:type="spellStart"/>
      <w:r w:rsidRPr="004151FC">
        <w:rPr>
          <w:rFonts w:ascii="Times New Roman" w:hAnsi="Times New Roman"/>
          <w:bCs/>
          <w:sz w:val="24"/>
          <w:szCs w:val="24"/>
          <w:lang w:eastAsia="ru-RU"/>
        </w:rPr>
        <w:t>самозанятые</w:t>
      </w:r>
      <w:proofErr w:type="spellEnd"/>
      <w:r w:rsidRPr="004151FC">
        <w:rPr>
          <w:rFonts w:ascii="Times New Roman" w:hAnsi="Times New Roman"/>
          <w:bCs/>
          <w:sz w:val="24"/>
          <w:szCs w:val="24"/>
          <w:lang w:eastAsia="ru-RU"/>
        </w:rPr>
        <w:t xml:space="preserve"> граждане) (в зависимости от указания в текстовом разделе схемы размещения НТО в отношении конкретного места размещения (адресного ориентира) НТО), имеющие намерение участвовать в аукционе и заключить</w:t>
      </w:r>
      <w:proofErr w:type="gramEnd"/>
      <w:r w:rsidRPr="004151FC">
        <w:rPr>
          <w:rFonts w:ascii="Times New Roman" w:hAnsi="Times New Roman"/>
          <w:bCs/>
          <w:sz w:val="24"/>
          <w:szCs w:val="24"/>
          <w:lang w:eastAsia="ru-RU"/>
        </w:rPr>
        <w:t xml:space="preserve"> договор на размещение НТО на предложенных организатором аукциона условиях, подавшие </w:t>
      </w:r>
      <w:r w:rsidRPr="004151FC">
        <w:rPr>
          <w:rFonts w:ascii="Times New Roman" w:hAnsi="Times New Roman"/>
          <w:bCs/>
          <w:sz w:val="24"/>
          <w:szCs w:val="24"/>
          <w:lang w:eastAsia="ru-RU"/>
        </w:rPr>
        <w:lastRenderedPageBreak/>
        <w:t>заявку на участие в аукционе в электронной форме и прошедшие аккредитацию на электронной площадке (далее - заявитель).</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1.2.2. От имени индивидуального предпринимателя, </w:t>
      </w:r>
      <w:proofErr w:type="spellStart"/>
      <w:r w:rsidRPr="004151FC">
        <w:rPr>
          <w:rFonts w:ascii="Times New Roman" w:hAnsi="Times New Roman"/>
          <w:bCs/>
          <w:sz w:val="24"/>
          <w:szCs w:val="24"/>
          <w:lang w:eastAsia="ru-RU"/>
        </w:rPr>
        <w:t>самозанятого</w:t>
      </w:r>
      <w:proofErr w:type="spellEnd"/>
      <w:r w:rsidRPr="004151FC">
        <w:rPr>
          <w:rFonts w:ascii="Times New Roman" w:hAnsi="Times New Roman"/>
          <w:bCs/>
          <w:sz w:val="24"/>
          <w:szCs w:val="24"/>
          <w:lang w:eastAsia="ru-RU"/>
        </w:rPr>
        <w:t xml:space="preserve"> гражданина заявление о предоставлении муниципальной услуги вправе подать уполномоченное им лицо, действующее на основании доверенности, оформленной в соответствии с законодательством Российской Федерации.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От имени юридического лица заявление о предоставлении муниципальной услуги могут подать:</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лица, действующие в соответствии с законом, иным правовым актом, учредительными документами юридического лица без доверенности;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представители, действующие в силу полномочий, основанных на доверенности или договоре;</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участники юридического лица в случаях, предусмотренных законом.</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bookmarkStart w:id="3" w:name="Par36"/>
      <w:bookmarkEnd w:id="3"/>
      <w:r w:rsidRPr="004151FC">
        <w:rPr>
          <w:rFonts w:ascii="Times New Roman" w:hAnsi="Times New Roman"/>
          <w:bCs/>
          <w:sz w:val="24"/>
          <w:szCs w:val="24"/>
          <w:lang w:eastAsia="ru-RU"/>
        </w:rPr>
        <w:t>1.2.3. Заявители-участники электронного аукциона должны соответствовать требованиям, установленным законодательством Российской Федерации к таким участникам, в том числе необходимо:</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proofErr w:type="gramStart"/>
      <w:r w:rsidRPr="004151FC">
        <w:rPr>
          <w:rFonts w:ascii="Times New Roman" w:hAnsi="Times New Roman"/>
          <w:bCs/>
          <w:sz w:val="24"/>
          <w:szCs w:val="24"/>
          <w:lang w:eastAsia="ru-RU"/>
        </w:rPr>
        <w:t>- отсутствие факта ликвидации юридического лица, прекращения физическим лицом деятельности в качестве индивидуального предпринимателя, снятия физического лица с учета в качестве налогоплательщика налога на профессиональный доход и отсутствие решения арбитражного суда о признании юридического лица банкротом и об открытии конкурсного производства, отсутствие решения арбитражного суда о признании гражданина банкротом и решения о введении реализации имущества гражданина;</w:t>
      </w:r>
      <w:proofErr w:type="gramEnd"/>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 отсутствие факта приостановления деятельности в порядке, предусмотренном </w:t>
      </w:r>
      <w:hyperlink r:id="rId12" w:history="1">
        <w:r w:rsidRPr="004151FC">
          <w:rPr>
            <w:rFonts w:ascii="Times New Roman" w:hAnsi="Times New Roman"/>
            <w:bCs/>
            <w:sz w:val="24"/>
            <w:szCs w:val="24"/>
            <w:lang w:eastAsia="ru-RU"/>
          </w:rPr>
          <w:t>Кодексом</w:t>
        </w:r>
      </w:hyperlink>
      <w:r w:rsidRPr="004151FC">
        <w:rPr>
          <w:rFonts w:ascii="Times New Roman" w:hAnsi="Times New Roman"/>
          <w:bCs/>
          <w:sz w:val="24"/>
          <w:szCs w:val="24"/>
          <w:lang w:eastAsia="ru-RU"/>
        </w:rPr>
        <w:t xml:space="preserve"> Российской Федерации об административных правонарушениях, на день подачи заявки на участие в электронном аукционе;</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отсутствие в реестре недобросовестных хозяйствующих субъектов на день подачи заявки на участие в электронном аукционе;</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 соответствие кода основного вида деятельности (по Общероссийскому </w:t>
      </w:r>
      <w:hyperlink r:id="rId13" w:history="1">
        <w:r w:rsidRPr="004151FC">
          <w:rPr>
            <w:rFonts w:ascii="Times New Roman" w:hAnsi="Times New Roman"/>
            <w:bCs/>
            <w:sz w:val="24"/>
            <w:szCs w:val="24"/>
            <w:lang w:eastAsia="ru-RU"/>
          </w:rPr>
          <w:t>классификатору</w:t>
        </w:r>
      </w:hyperlink>
      <w:r w:rsidRPr="004151FC">
        <w:rPr>
          <w:rFonts w:ascii="Times New Roman" w:hAnsi="Times New Roman"/>
          <w:bCs/>
          <w:sz w:val="24"/>
          <w:szCs w:val="24"/>
          <w:lang w:eastAsia="ru-RU"/>
        </w:rPr>
        <w:t xml:space="preserve"> видов экономической деятельности) индивидуального предпринимателя, юридического лица предполагаемым целям использования земель или земельного участка.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1.2.4. Инициатором проведения аукциона может быть:</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1) уполномоченный орган;</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2) юридическое лицо, индивидуальный предприниматель или </w:t>
      </w:r>
      <w:proofErr w:type="spellStart"/>
      <w:r w:rsidRPr="004151FC">
        <w:rPr>
          <w:rFonts w:ascii="Times New Roman" w:hAnsi="Times New Roman"/>
          <w:bCs/>
          <w:sz w:val="24"/>
          <w:szCs w:val="24"/>
          <w:lang w:eastAsia="ru-RU"/>
        </w:rPr>
        <w:t>самозанятый</w:t>
      </w:r>
      <w:proofErr w:type="spellEnd"/>
      <w:r w:rsidRPr="004151FC">
        <w:rPr>
          <w:rFonts w:ascii="Times New Roman" w:hAnsi="Times New Roman"/>
          <w:bCs/>
          <w:sz w:val="24"/>
          <w:szCs w:val="24"/>
          <w:lang w:eastAsia="ru-RU"/>
        </w:rPr>
        <w:t xml:space="preserve"> гражданин.</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1.3. Требования к порядку информирования о предоставлении муниципальной услуги.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1.3.1. Информация по вопросам предоставления муниципальной услуги, сведений о ходе предоставления муниципальной услуги предоставляется: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 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администрации города </w:t>
      </w:r>
      <w:r w:rsidR="00F83FD9" w:rsidRPr="004151FC">
        <w:rPr>
          <w:rFonts w:ascii="Times New Roman" w:hAnsi="Times New Roman"/>
          <w:bCs/>
          <w:sz w:val="24"/>
          <w:szCs w:val="24"/>
          <w:lang w:eastAsia="ru-RU"/>
        </w:rPr>
        <w:t>Осинники</w:t>
      </w:r>
      <w:r w:rsidRPr="004151FC">
        <w:rPr>
          <w:rFonts w:ascii="Times New Roman" w:hAnsi="Times New Roman"/>
          <w:bCs/>
          <w:sz w:val="24"/>
          <w:szCs w:val="24"/>
          <w:lang w:eastAsia="ru-RU"/>
        </w:rPr>
        <w:t xml:space="preserve"> в информационно-телекоммуникационной сети Интернет (далее - официальный сайт);</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 путем размещения в федеральной государственной информационной системе </w:t>
      </w:r>
      <w:r w:rsidR="00C36007" w:rsidRPr="004151FC">
        <w:rPr>
          <w:rFonts w:ascii="Times New Roman" w:hAnsi="Times New Roman"/>
          <w:bCs/>
          <w:sz w:val="24"/>
          <w:szCs w:val="24"/>
          <w:lang w:eastAsia="ru-RU"/>
        </w:rPr>
        <w:t>«</w:t>
      </w:r>
      <w:r w:rsidRPr="004151FC">
        <w:rPr>
          <w:rFonts w:ascii="Times New Roman" w:hAnsi="Times New Roman"/>
          <w:bCs/>
          <w:sz w:val="24"/>
          <w:szCs w:val="24"/>
          <w:lang w:eastAsia="ru-RU"/>
        </w:rPr>
        <w:t>Единый портал государственных и муниципальных услуг (функций)</w:t>
      </w:r>
      <w:r w:rsidR="00C36007"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 xml:space="preserve">(далее - ЕПГУ), на портале государственных и муниципальных услуг с функцией государственной информационной системы </w:t>
      </w:r>
      <w:r w:rsidR="00C36007"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Комплексная информационная система оказания государственных и муниципальных услуг Кемеровской области </w:t>
      </w:r>
      <w:r w:rsidR="00C36007"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Кузбасса</w:t>
      </w:r>
      <w:r w:rsidR="00C36007"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(далее - РПГУ);</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путем размещения на информационном стенде в помещении уполномоченного органа, в информационных материалах (брошюры, буклеты, листовки, памятки);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путем публикации информационных материалов в средствах массовой информации;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посредством ответов на письменные обращения;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 сотрудником отдела </w:t>
      </w:r>
      <w:r w:rsidR="006970C3" w:rsidRPr="004151FC">
        <w:rPr>
          <w:rFonts w:ascii="Times New Roman" w:hAnsi="Times New Roman"/>
          <w:bCs/>
          <w:sz w:val="24"/>
          <w:szCs w:val="24"/>
          <w:lang w:eastAsia="ru-RU"/>
        </w:rPr>
        <w:t>«</w:t>
      </w:r>
      <w:r w:rsidRPr="004151FC">
        <w:rPr>
          <w:rFonts w:ascii="Times New Roman" w:hAnsi="Times New Roman"/>
          <w:bCs/>
          <w:sz w:val="24"/>
          <w:szCs w:val="24"/>
          <w:lang w:eastAsia="ru-RU"/>
        </w:rPr>
        <w:t>Мои Документы</w:t>
      </w:r>
      <w:r w:rsidR="006970C3"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государственного автономного учреждения </w:t>
      </w:r>
      <w:r w:rsidR="006970C3" w:rsidRPr="004151FC">
        <w:rPr>
          <w:rFonts w:ascii="Times New Roman" w:hAnsi="Times New Roman"/>
          <w:bCs/>
          <w:sz w:val="24"/>
          <w:szCs w:val="24"/>
          <w:lang w:eastAsia="ru-RU"/>
        </w:rPr>
        <w:t>«</w:t>
      </w:r>
      <w:r w:rsidRPr="004151FC">
        <w:rPr>
          <w:rFonts w:ascii="Times New Roman" w:hAnsi="Times New Roman"/>
          <w:bCs/>
          <w:sz w:val="24"/>
          <w:szCs w:val="24"/>
          <w:lang w:eastAsia="ru-RU"/>
        </w:rPr>
        <w:t>Уполномоченный многофункциональный центр предоставления государственных и муниципальных услуг на территории Кузбасса</w:t>
      </w:r>
      <w:r w:rsidR="006970C3"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(далее - МФЦ) в соответствии с </w:t>
      </w:r>
      <w:hyperlink w:anchor="Par607" w:history="1">
        <w:r w:rsidRPr="004151FC">
          <w:rPr>
            <w:rFonts w:ascii="Times New Roman" w:hAnsi="Times New Roman"/>
            <w:bCs/>
            <w:sz w:val="24"/>
            <w:szCs w:val="24"/>
            <w:lang w:eastAsia="ru-RU"/>
          </w:rPr>
          <w:t>пунктом 6.3</w:t>
        </w:r>
      </w:hyperlink>
      <w:r w:rsidRPr="004151FC">
        <w:rPr>
          <w:rFonts w:ascii="Times New Roman" w:hAnsi="Times New Roman"/>
          <w:bCs/>
          <w:sz w:val="24"/>
          <w:szCs w:val="24"/>
          <w:lang w:eastAsia="ru-RU"/>
        </w:rPr>
        <w:t xml:space="preserve"> настоящего административного регламента.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1.3.2. Справочная информация о местонахождении, графике работы, контактных телефонах, адресе электронной почты уполномоченного органа размещена на официальном </w:t>
      </w:r>
      <w:r w:rsidRPr="004151FC">
        <w:rPr>
          <w:rFonts w:ascii="Times New Roman" w:hAnsi="Times New Roman"/>
          <w:bCs/>
          <w:sz w:val="24"/>
          <w:szCs w:val="24"/>
          <w:lang w:eastAsia="ru-RU"/>
        </w:rPr>
        <w:lastRenderedPageBreak/>
        <w:t xml:space="preserve">сайте, в федеральной государственной информационной системе </w:t>
      </w:r>
      <w:r w:rsidR="006970C3" w:rsidRPr="004151FC">
        <w:rPr>
          <w:rFonts w:ascii="Times New Roman" w:hAnsi="Times New Roman"/>
          <w:bCs/>
          <w:sz w:val="24"/>
          <w:szCs w:val="24"/>
          <w:lang w:eastAsia="ru-RU"/>
        </w:rPr>
        <w:t>«</w:t>
      </w:r>
      <w:r w:rsidRPr="004151FC">
        <w:rPr>
          <w:rFonts w:ascii="Times New Roman" w:hAnsi="Times New Roman"/>
          <w:bCs/>
          <w:sz w:val="24"/>
          <w:szCs w:val="24"/>
          <w:lang w:eastAsia="ru-RU"/>
        </w:rPr>
        <w:t>Федеральный реестр государственных и муниципальных услуг (функций)</w:t>
      </w:r>
      <w:r w:rsidR="006970C3"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(далее - федеральный реестр), на ЕПГУ, РПГУ.</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Справочная информация о местонахождении, графике работы, контактных телефонах, адресе электронной почты МФЦ размещена на официальном сайте МФЦ в информационно-телекоммуникационной сети Интернет (http://umfc42.ru).</w:t>
      </w:r>
    </w:p>
    <w:p w:rsidR="005D0056" w:rsidRPr="004151FC" w:rsidRDefault="005D0056" w:rsidP="00C36007">
      <w:pPr>
        <w:tabs>
          <w:tab w:val="left" w:pos="709"/>
        </w:tabs>
        <w:autoSpaceDE w:val="0"/>
        <w:autoSpaceDN w:val="0"/>
        <w:adjustRightInd w:val="0"/>
        <w:spacing w:after="0" w:line="240" w:lineRule="auto"/>
        <w:ind w:left="4" w:firstLine="705"/>
        <w:contextualSpacing/>
        <w:jc w:val="both"/>
        <w:rPr>
          <w:rFonts w:ascii="Times New Roman" w:hAnsi="Times New Roman"/>
          <w:bCs/>
          <w:sz w:val="24"/>
          <w:szCs w:val="24"/>
          <w:lang w:eastAsia="ru-RU"/>
        </w:rPr>
      </w:pPr>
    </w:p>
    <w:p w:rsidR="005D0056" w:rsidRPr="004151FC" w:rsidRDefault="005D0056" w:rsidP="00C36007">
      <w:pPr>
        <w:tabs>
          <w:tab w:val="left" w:pos="709"/>
        </w:tabs>
        <w:autoSpaceDE w:val="0"/>
        <w:autoSpaceDN w:val="0"/>
        <w:adjustRightInd w:val="0"/>
        <w:spacing w:after="0" w:line="240" w:lineRule="auto"/>
        <w:ind w:left="4" w:firstLine="705"/>
        <w:contextualSpacing/>
        <w:jc w:val="center"/>
        <w:outlineLvl w:val="0"/>
        <w:rPr>
          <w:rFonts w:ascii="Times New Roman" w:hAnsi="Times New Roman"/>
          <w:bCs/>
          <w:sz w:val="24"/>
          <w:szCs w:val="24"/>
          <w:lang w:eastAsia="ru-RU"/>
        </w:rPr>
      </w:pPr>
      <w:r w:rsidRPr="004151FC">
        <w:rPr>
          <w:rFonts w:ascii="Times New Roman" w:hAnsi="Times New Roman"/>
          <w:bCs/>
          <w:sz w:val="24"/>
          <w:szCs w:val="24"/>
          <w:lang w:eastAsia="ru-RU"/>
        </w:rPr>
        <w:t>2. Стандарт предоставления муниципальной услуги</w:t>
      </w:r>
    </w:p>
    <w:p w:rsidR="005D0056" w:rsidRPr="004151FC" w:rsidRDefault="005D0056" w:rsidP="00C36007">
      <w:pPr>
        <w:tabs>
          <w:tab w:val="left" w:pos="709"/>
        </w:tabs>
        <w:autoSpaceDE w:val="0"/>
        <w:autoSpaceDN w:val="0"/>
        <w:adjustRightInd w:val="0"/>
        <w:spacing w:after="0" w:line="240" w:lineRule="auto"/>
        <w:ind w:left="4" w:firstLine="705"/>
        <w:contextualSpacing/>
        <w:jc w:val="both"/>
        <w:rPr>
          <w:rFonts w:ascii="Times New Roman" w:hAnsi="Times New Roman"/>
          <w:bCs/>
          <w:sz w:val="24"/>
          <w:szCs w:val="24"/>
          <w:lang w:eastAsia="ru-RU"/>
        </w:rPr>
      </w:pPr>
    </w:p>
    <w:p w:rsidR="005D0056" w:rsidRPr="004151FC" w:rsidRDefault="005D0056" w:rsidP="00C36007">
      <w:pPr>
        <w:tabs>
          <w:tab w:val="left" w:pos="709"/>
        </w:tabs>
        <w:autoSpaceDE w:val="0"/>
        <w:autoSpaceDN w:val="0"/>
        <w:adjustRightInd w:val="0"/>
        <w:spacing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2.1. Наименование муниципальной услуги:</w:t>
      </w:r>
    </w:p>
    <w:p w:rsidR="005D0056" w:rsidRPr="004151FC" w:rsidRDefault="006970C3"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w:t>
      </w:r>
      <w:r w:rsidR="005D0056" w:rsidRPr="004151FC">
        <w:rPr>
          <w:rFonts w:ascii="Times New Roman" w:hAnsi="Times New Roman"/>
          <w:bCs/>
          <w:sz w:val="24"/>
          <w:szCs w:val="24"/>
          <w:lang w:eastAsia="ru-RU"/>
        </w:rPr>
        <w:t>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w:t>
      </w:r>
      <w:r w:rsidRPr="004151FC">
        <w:rPr>
          <w:rFonts w:ascii="Times New Roman" w:hAnsi="Times New Roman"/>
          <w:bCs/>
          <w:sz w:val="24"/>
          <w:szCs w:val="24"/>
          <w:lang w:eastAsia="ru-RU"/>
        </w:rPr>
        <w:t>»</w:t>
      </w:r>
      <w:r w:rsidR="005D0056" w:rsidRPr="004151FC">
        <w:rPr>
          <w:rFonts w:ascii="Times New Roman" w:hAnsi="Times New Roman"/>
          <w:bCs/>
          <w:sz w:val="24"/>
          <w:szCs w:val="24"/>
          <w:lang w:eastAsia="ru-RU"/>
        </w:rPr>
        <w:t>.</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2.2. Муниципальная услуга</w:t>
      </w:r>
      <w:r w:rsidR="006970C3" w:rsidRPr="004151FC">
        <w:rPr>
          <w:rFonts w:ascii="Times New Roman" w:hAnsi="Times New Roman"/>
          <w:bCs/>
          <w:sz w:val="24"/>
          <w:szCs w:val="24"/>
          <w:lang w:eastAsia="ru-RU"/>
        </w:rPr>
        <w:t xml:space="preserve"> предоставляется уполномоченным</w:t>
      </w:r>
      <w:r w:rsidRPr="004151FC">
        <w:rPr>
          <w:rFonts w:ascii="Times New Roman" w:hAnsi="Times New Roman"/>
          <w:bCs/>
          <w:sz w:val="24"/>
          <w:szCs w:val="24"/>
          <w:lang w:eastAsia="ru-RU"/>
        </w:rPr>
        <w:t xml:space="preserve"> орган</w:t>
      </w:r>
      <w:r w:rsidR="006970C3" w:rsidRPr="004151FC">
        <w:rPr>
          <w:rFonts w:ascii="Times New Roman" w:hAnsi="Times New Roman"/>
          <w:bCs/>
          <w:sz w:val="24"/>
          <w:szCs w:val="24"/>
          <w:lang w:eastAsia="ru-RU"/>
        </w:rPr>
        <w:t>ом</w:t>
      </w:r>
      <w:r w:rsidRPr="004151FC">
        <w:rPr>
          <w:rFonts w:ascii="Times New Roman" w:hAnsi="Times New Roman"/>
          <w:bCs/>
          <w:sz w:val="24"/>
          <w:szCs w:val="24"/>
          <w:lang w:eastAsia="ru-RU"/>
        </w:rPr>
        <w:t xml:space="preserve"> в соответствии с </w:t>
      </w:r>
      <w:hyperlink w:anchor="Par3" w:history="1">
        <w:r w:rsidRPr="004151FC">
          <w:rPr>
            <w:rFonts w:ascii="Times New Roman" w:hAnsi="Times New Roman"/>
            <w:bCs/>
            <w:sz w:val="24"/>
            <w:szCs w:val="24"/>
            <w:lang w:eastAsia="ru-RU"/>
          </w:rPr>
          <w:t>пунктом 1.1.1</w:t>
        </w:r>
      </w:hyperlink>
      <w:r w:rsidRPr="004151FC">
        <w:rPr>
          <w:rFonts w:ascii="Times New Roman" w:hAnsi="Times New Roman"/>
          <w:bCs/>
          <w:sz w:val="24"/>
          <w:szCs w:val="24"/>
          <w:lang w:eastAsia="ru-RU"/>
        </w:rPr>
        <w:t xml:space="preserve"> настоящего административного регламента.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МФЦ участвует в предоставлении муниципальной услуги в части: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информирования о порядке предоставления муниципальной услуги;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приема заявлений и документов, необходимых для предоставления муниципальной услуги;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выдачи результата предоставления муниципальной услуги.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В предоставлении муниципальной услуги в рамках межведомственного информационного взаимодействия участвуют:</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Управление Федеральной службы государственной регистрации, кадастра и картографии по Кемеровской области - Кузбассу;</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Управление Федеральной налоговой службы по Кемеровской области - Кузбассу.</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Информацию о месте нахождения и графиках работы уполномоченных органов, номерах телефонов справочных служб, факсов и иную контактную информацию можно получить по телефону и на официальном сайте.</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4B2274"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2.3. Результат предоставления муниципальной услуги.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2.3.1. Результатом предоставления муниципальной услуги является: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договор на размещение НТО, заключенный по результатам электронного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решение об отказе в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Предоставление муниципальной услуги завершается путем получения заявителем следующих документов:</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проекта договора на размещение НТО, заключаемого по результатам электронного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уведомления об отказе в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2.3.2. Результат предоставления муниципальной услуги может быть получен:</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 в </w:t>
      </w:r>
      <w:r w:rsidR="00F83FD9" w:rsidRPr="004151FC">
        <w:rPr>
          <w:rFonts w:ascii="Times New Roman" w:hAnsi="Times New Roman"/>
          <w:bCs/>
          <w:sz w:val="24"/>
          <w:szCs w:val="24"/>
          <w:lang w:eastAsia="ru-RU"/>
        </w:rPr>
        <w:t>МКУ «КУМИ» ОГО</w:t>
      </w:r>
      <w:r w:rsidR="006970C3"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на бумажном носителе при личном обращении заявителя или его представителя;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почтовым отправлением;</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в МФЦ на бумажном носителе при личном обращении заявителя или его представителя;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на ЕПГУ и РПГУ (при наличии технической возможности), в том числе в форме электронного документа, подписанного электронной подписью.</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2.4. Срок предоставления муниципальной услуги.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2.4.1. Максимальный срок оказания муниципальной услуги составляет 80 рабочих дней с момента регистрации заявления о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2.4.2. В случае подачи документов в МФЦ срок предоставления муниципальной услуги исчисляется со дня поступления в </w:t>
      </w:r>
      <w:r w:rsidR="00F83FD9"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xml:space="preserve"> документов из МФЦ.</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lastRenderedPageBreak/>
        <w:t xml:space="preserve">2.4.3. Сроки исполнения отдельных административных процедур (действий) по предоставлению муниципальной услуги указаны в </w:t>
      </w:r>
      <w:hyperlink w:anchor="Par242" w:history="1">
        <w:r w:rsidRPr="004151FC">
          <w:rPr>
            <w:rFonts w:ascii="Times New Roman" w:hAnsi="Times New Roman"/>
            <w:bCs/>
            <w:sz w:val="24"/>
            <w:szCs w:val="24"/>
            <w:lang w:eastAsia="ru-RU"/>
          </w:rPr>
          <w:t>разделе 3</w:t>
        </w:r>
      </w:hyperlink>
      <w:r w:rsidRPr="004151FC">
        <w:rPr>
          <w:rFonts w:ascii="Times New Roman" w:hAnsi="Times New Roman"/>
          <w:bCs/>
          <w:sz w:val="24"/>
          <w:szCs w:val="24"/>
          <w:lang w:eastAsia="ru-RU"/>
        </w:rPr>
        <w:t xml:space="preserve"> настоящего административного регламента.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в федеральном реестре, на ЕПГУ, РПГУ.</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а также в соответствующем разделе федерального реестра, на ЕПГУ, РПГУ.</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2.6. Исчерпывающий перечень документов, необходимых для предоставления муниципальной услуги.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bookmarkStart w:id="4" w:name="Par88"/>
      <w:bookmarkEnd w:id="4"/>
      <w:r w:rsidRPr="004151FC">
        <w:rPr>
          <w:rFonts w:ascii="Times New Roman" w:hAnsi="Times New Roman"/>
          <w:bCs/>
          <w:sz w:val="24"/>
          <w:szCs w:val="24"/>
          <w:lang w:eastAsia="ru-RU"/>
        </w:rPr>
        <w:t xml:space="preserve">2.6.1. Для предоставления муниципальной услуги заявитель подает в </w:t>
      </w:r>
      <w:r w:rsidR="00F83FD9"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xml:space="preserve"> </w:t>
      </w:r>
      <w:hyperlink w:anchor="Par662" w:history="1">
        <w:r w:rsidRPr="004151FC">
          <w:rPr>
            <w:rFonts w:ascii="Times New Roman" w:hAnsi="Times New Roman"/>
            <w:bCs/>
            <w:sz w:val="24"/>
            <w:szCs w:val="24"/>
            <w:lang w:eastAsia="ru-RU"/>
          </w:rPr>
          <w:t>заявление</w:t>
        </w:r>
      </w:hyperlink>
      <w:r w:rsidRPr="004151FC">
        <w:rPr>
          <w:rFonts w:ascii="Times New Roman" w:hAnsi="Times New Roman"/>
          <w:bCs/>
          <w:sz w:val="24"/>
          <w:szCs w:val="24"/>
          <w:lang w:eastAsia="ru-RU"/>
        </w:rPr>
        <w:t xml:space="preserve"> по форме согласно приложению </w:t>
      </w:r>
      <w:r w:rsidR="006970C3"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1 к настоящему административному регламенту. Заявителю предоставляется возможность получения бланка заявления в электронном виде с помощью ЕПГУ, РПГУ (в зависимости от выбора заявителя). Формирование заявления осуществляется посредством </w:t>
      </w:r>
      <w:r w:rsidR="004B2274"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 xml:space="preserve">заполнения </w:t>
      </w:r>
      <w:r w:rsidR="004B2274" w:rsidRPr="004151FC">
        <w:rPr>
          <w:rFonts w:ascii="Times New Roman" w:hAnsi="Times New Roman"/>
          <w:bCs/>
          <w:sz w:val="24"/>
          <w:szCs w:val="24"/>
          <w:lang w:eastAsia="ru-RU"/>
        </w:rPr>
        <w:t xml:space="preserve">  </w:t>
      </w:r>
      <w:r w:rsidR="00C36007" w:rsidRPr="004151FC">
        <w:rPr>
          <w:rFonts w:ascii="Times New Roman" w:hAnsi="Times New Roman"/>
          <w:bCs/>
          <w:sz w:val="24"/>
          <w:szCs w:val="24"/>
          <w:lang w:eastAsia="ru-RU"/>
        </w:rPr>
        <w:t>электронной формы</w:t>
      </w:r>
      <w:r w:rsidRPr="004151FC">
        <w:rPr>
          <w:rFonts w:ascii="Times New Roman" w:hAnsi="Times New Roman"/>
          <w:bCs/>
          <w:sz w:val="24"/>
          <w:szCs w:val="24"/>
          <w:lang w:eastAsia="ru-RU"/>
        </w:rPr>
        <w:t xml:space="preserve"> </w:t>
      </w:r>
      <w:r w:rsidR="004B2274"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 xml:space="preserve">на </w:t>
      </w:r>
      <w:r w:rsidR="004B2274" w:rsidRPr="004151FC">
        <w:rPr>
          <w:rFonts w:ascii="Times New Roman" w:hAnsi="Times New Roman"/>
          <w:bCs/>
          <w:sz w:val="24"/>
          <w:szCs w:val="24"/>
          <w:lang w:eastAsia="ru-RU"/>
        </w:rPr>
        <w:t xml:space="preserve">  </w:t>
      </w:r>
      <w:r w:rsidR="00C36007" w:rsidRPr="004151FC">
        <w:rPr>
          <w:rFonts w:ascii="Times New Roman" w:hAnsi="Times New Roman"/>
          <w:bCs/>
          <w:sz w:val="24"/>
          <w:szCs w:val="24"/>
          <w:lang w:eastAsia="ru-RU"/>
        </w:rPr>
        <w:t xml:space="preserve">ЕПГУ, РПГУ (при наличии </w:t>
      </w:r>
      <w:r w:rsidRPr="004151FC">
        <w:rPr>
          <w:rFonts w:ascii="Times New Roman" w:hAnsi="Times New Roman"/>
          <w:bCs/>
          <w:sz w:val="24"/>
          <w:szCs w:val="24"/>
          <w:lang w:eastAsia="ru-RU"/>
        </w:rPr>
        <w:t>технической возможности) без необходимости дополнительной подачи заявления в какой-либо иной форме, при этом на ЕПГУ, РПГУ размещаются образцы заполнения электронной формы заявления.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В заявлении указываются: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1) наименование, место нахождения, организационно-правовая форма и сведения о государственной регистрации лица, заинтересованного в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кциона, в Едином государственном реестре юридических лиц - в случае если заявление подается юридическим лицом;</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proofErr w:type="gramStart"/>
      <w:r w:rsidRPr="004151FC">
        <w:rPr>
          <w:rFonts w:ascii="Times New Roman" w:hAnsi="Times New Roman"/>
          <w:bCs/>
          <w:sz w:val="24"/>
          <w:szCs w:val="24"/>
          <w:lang w:eastAsia="ru-RU"/>
        </w:rPr>
        <w:t>2) фамилия, имя и отчество (при наличии), место жительства лица, заинтересованного в проведении аукциона, реквизиты документа, удостоверяющего его личность, сведения о государственной регистрации лица, заинтересованного в проведении аукциона, в Едином государственном реестре индивидуальных предпринимателей (в случае если заявление подается индивидуальным предпринимателем), сведения о постановке лица, заинтересованного в проведении аукциона, на учет в налоговом органе в качестве налогоплательщика налога на профессиональный</w:t>
      </w:r>
      <w:proofErr w:type="gramEnd"/>
      <w:r w:rsidRPr="004151FC">
        <w:rPr>
          <w:rFonts w:ascii="Times New Roman" w:hAnsi="Times New Roman"/>
          <w:bCs/>
          <w:sz w:val="24"/>
          <w:szCs w:val="24"/>
          <w:lang w:eastAsia="ru-RU"/>
        </w:rPr>
        <w:t xml:space="preserve"> доход (в случае если заявление подается </w:t>
      </w:r>
      <w:proofErr w:type="spellStart"/>
      <w:r w:rsidRPr="004151FC">
        <w:rPr>
          <w:rFonts w:ascii="Times New Roman" w:hAnsi="Times New Roman"/>
          <w:bCs/>
          <w:sz w:val="24"/>
          <w:szCs w:val="24"/>
          <w:lang w:eastAsia="ru-RU"/>
        </w:rPr>
        <w:t>самозанятым</w:t>
      </w:r>
      <w:proofErr w:type="spellEnd"/>
      <w:r w:rsidRPr="004151FC">
        <w:rPr>
          <w:rFonts w:ascii="Times New Roman" w:hAnsi="Times New Roman"/>
          <w:bCs/>
          <w:sz w:val="24"/>
          <w:szCs w:val="24"/>
          <w:lang w:eastAsia="ru-RU"/>
        </w:rPr>
        <w:t xml:space="preserve"> гражданином);</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 фамилия, имя и отчество (при наличии) представителя лица, заинтересованного в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кциона, и реквизиты документа, подтверждающего его полномочия, - в случае если заявление подается представителем лица, заинтересованного в проведении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 почтовый адрес, адрес электронной почты, номер телефона для связи с лицом, заинтересованным в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кциона, или представителем лица, заинтересованного в проведении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5) цель использования земель или земельного участка;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6) кадастровый номер и местоположение земельного участка - в случае если планируется использование всего земельного участка или его части;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7) кадастровый номер квартала - в случае если планируется использование земель, кадастровый учет которых в установленном порядке не произведен;</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8) место размещения НТО (адресный ориентир) в соответствии со схемой размещения НТО;</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9) тип, площадь, назначение (специализация) НТО;</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10) площадь земельного участка, земель или части земельного участка, необходимая для размещения НТО в соответствии со схемой размещения НТО;</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11) предполагаемый срок размещения НТО (не более пяти лет).</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bookmarkStart w:id="5" w:name="Par101"/>
      <w:bookmarkEnd w:id="5"/>
      <w:r w:rsidRPr="004151FC">
        <w:rPr>
          <w:rFonts w:ascii="Times New Roman" w:hAnsi="Times New Roman"/>
          <w:bCs/>
          <w:sz w:val="24"/>
          <w:szCs w:val="24"/>
          <w:lang w:eastAsia="ru-RU"/>
        </w:rPr>
        <w:t>2.6.2. К заявлению прилагаются следующие документы:</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1) копии всех листов документа, удостоверяющего личность лица, заинтересованного в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кциона;</w:t>
      </w:r>
    </w:p>
    <w:p w:rsidR="004B2274"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 копии всех листов документа, удостоверяющего личность представителя лица, заинтересованного в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 xml:space="preserve">кциона, и копия документа, подтверждающего полномочия </w:t>
      </w:r>
      <w:r w:rsidRPr="004151FC">
        <w:rPr>
          <w:rFonts w:ascii="Times New Roman" w:hAnsi="Times New Roman"/>
          <w:bCs/>
          <w:sz w:val="24"/>
          <w:szCs w:val="24"/>
          <w:lang w:eastAsia="ru-RU"/>
        </w:rPr>
        <w:lastRenderedPageBreak/>
        <w:t>представителя лица, заинтересованного в проведении аукциона, - в случае если заявление подается представителем лица, заинтересованного в проведении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 выписка из Единого государственного реестра юридических лиц, в случае подачи заявления юридическим лицом;</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 выписка из Единого государственного реестра индивидуальных предпринимателей, в случае подачи заявления индивидуальным предпринимателем;</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proofErr w:type="gramStart"/>
      <w:r w:rsidRPr="004151FC">
        <w:rPr>
          <w:rFonts w:ascii="Times New Roman" w:hAnsi="Times New Roman"/>
          <w:bCs/>
          <w:sz w:val="24"/>
          <w:szCs w:val="24"/>
          <w:lang w:eastAsia="ru-RU"/>
        </w:rPr>
        <w:t xml:space="preserve">5) схема границ предполагаемых к использованию земель, земельного участка или части земельного участка на кадастровом плане территории с указанием координат характерных точек границ территории - в случае если границы земельного участка подлежат уточнению в соответствии с Федеральным </w:t>
      </w:r>
      <w:hyperlink r:id="rId14" w:history="1">
        <w:r w:rsidRPr="004151FC">
          <w:rPr>
            <w:rFonts w:ascii="Times New Roman" w:hAnsi="Times New Roman"/>
            <w:bCs/>
            <w:sz w:val="24"/>
            <w:szCs w:val="24"/>
            <w:lang w:eastAsia="ru-RU"/>
          </w:rPr>
          <w:t>законом</w:t>
        </w:r>
      </w:hyperlink>
      <w:r w:rsidRPr="004151FC">
        <w:rPr>
          <w:rFonts w:ascii="Times New Roman" w:hAnsi="Times New Roman"/>
          <w:bCs/>
          <w:sz w:val="24"/>
          <w:szCs w:val="24"/>
          <w:lang w:eastAsia="ru-RU"/>
        </w:rPr>
        <w:t xml:space="preserve"> от 13.07.2015 </w:t>
      </w:r>
      <w:r w:rsidR="006970C3"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218-ФЗ </w:t>
      </w:r>
      <w:r w:rsidR="006970C3" w:rsidRPr="004151FC">
        <w:rPr>
          <w:rFonts w:ascii="Times New Roman" w:hAnsi="Times New Roman"/>
          <w:bCs/>
          <w:sz w:val="24"/>
          <w:szCs w:val="24"/>
          <w:lang w:eastAsia="ru-RU"/>
        </w:rPr>
        <w:t>«</w:t>
      </w:r>
      <w:r w:rsidRPr="004151FC">
        <w:rPr>
          <w:rFonts w:ascii="Times New Roman" w:hAnsi="Times New Roman"/>
          <w:bCs/>
          <w:sz w:val="24"/>
          <w:szCs w:val="24"/>
          <w:lang w:eastAsia="ru-RU"/>
        </w:rPr>
        <w:t>О государственной регистрации недвижимости</w:t>
      </w:r>
      <w:r w:rsidR="006970C3"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либо планируется использовать земли или часть земельного участка (с использованием системы координат, применяемой при ведении государственного</w:t>
      </w:r>
      <w:proofErr w:type="gramEnd"/>
      <w:r w:rsidRPr="004151FC">
        <w:rPr>
          <w:rFonts w:ascii="Times New Roman" w:hAnsi="Times New Roman"/>
          <w:bCs/>
          <w:sz w:val="24"/>
          <w:szCs w:val="24"/>
          <w:lang w:eastAsia="ru-RU"/>
        </w:rPr>
        <w:t xml:space="preserve"> кадастра недвижимости).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Данный документ представляется, в случае если отсутствует графическая часть схемы размещения НТО, ут</w:t>
      </w:r>
      <w:r w:rsidR="00422282" w:rsidRPr="004151FC">
        <w:rPr>
          <w:rFonts w:ascii="Times New Roman" w:hAnsi="Times New Roman"/>
          <w:bCs/>
          <w:sz w:val="24"/>
          <w:szCs w:val="24"/>
          <w:lang w:eastAsia="ru-RU"/>
        </w:rPr>
        <w:t xml:space="preserve">вержденной администрацией </w:t>
      </w:r>
      <w:r w:rsidR="00F83FD9" w:rsidRPr="004151FC">
        <w:rPr>
          <w:rFonts w:ascii="Times New Roman" w:hAnsi="Times New Roman"/>
          <w:bCs/>
          <w:sz w:val="24"/>
          <w:szCs w:val="24"/>
          <w:lang w:eastAsia="ru-RU"/>
        </w:rPr>
        <w:t>Осинниковского</w:t>
      </w:r>
      <w:r w:rsidR="00422282" w:rsidRPr="004151FC">
        <w:rPr>
          <w:rFonts w:ascii="Times New Roman" w:hAnsi="Times New Roman"/>
          <w:bCs/>
          <w:sz w:val="24"/>
          <w:szCs w:val="24"/>
          <w:lang w:eastAsia="ru-RU"/>
        </w:rPr>
        <w:t xml:space="preserve"> городского округа</w:t>
      </w:r>
      <w:r w:rsidRPr="004151FC">
        <w:rPr>
          <w:rFonts w:ascii="Times New Roman" w:hAnsi="Times New Roman"/>
          <w:bCs/>
          <w:sz w:val="24"/>
          <w:szCs w:val="24"/>
          <w:lang w:eastAsia="ru-RU"/>
        </w:rPr>
        <w:t>;</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6) выписка из Единого государственного реестра недвижимости - в случае если планируется использовать земельный участок или часть земельного участка.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В случае если указанная выписка не представлена лицом, заинтересованным в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 xml:space="preserve">кциона, данный документ запрашивается </w:t>
      </w:r>
      <w:r w:rsidR="00F83FD9" w:rsidRPr="004151FC">
        <w:rPr>
          <w:rFonts w:ascii="Times New Roman" w:hAnsi="Times New Roman"/>
          <w:bCs/>
          <w:sz w:val="24"/>
          <w:szCs w:val="24"/>
          <w:lang w:eastAsia="ru-RU"/>
        </w:rPr>
        <w:t>МКУ «КУМИ» ОГО</w:t>
      </w:r>
      <w:r w:rsidR="00422282"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в Управлении Федеральной службы государственной регистрации, кадастра и картографии по Кемеровской области - Кузбассу;</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7) справка о постановке физического лица на учет в качестве налогоплательщика налога на профессиональный доход - в случае если заявление подается </w:t>
      </w:r>
      <w:proofErr w:type="spellStart"/>
      <w:r w:rsidRPr="004151FC">
        <w:rPr>
          <w:rFonts w:ascii="Times New Roman" w:hAnsi="Times New Roman"/>
          <w:bCs/>
          <w:sz w:val="24"/>
          <w:szCs w:val="24"/>
          <w:lang w:eastAsia="ru-RU"/>
        </w:rPr>
        <w:t>самозанятым</w:t>
      </w:r>
      <w:proofErr w:type="spellEnd"/>
      <w:r w:rsidRPr="004151FC">
        <w:rPr>
          <w:rFonts w:ascii="Times New Roman" w:hAnsi="Times New Roman"/>
          <w:bCs/>
          <w:sz w:val="24"/>
          <w:szCs w:val="24"/>
          <w:lang w:eastAsia="ru-RU"/>
        </w:rPr>
        <w:t xml:space="preserve"> гражданином.</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bookmarkStart w:id="6" w:name="Par111"/>
      <w:bookmarkEnd w:id="6"/>
      <w:r w:rsidRPr="004151FC">
        <w:rPr>
          <w:rFonts w:ascii="Times New Roman" w:hAnsi="Times New Roman"/>
          <w:bCs/>
          <w:sz w:val="24"/>
          <w:szCs w:val="24"/>
          <w:lang w:eastAsia="ru-RU"/>
        </w:rPr>
        <w:t>2.6.3. Заявитель вправе не представлять самостоятельно следующие документы, которые находятся в распоряжении иных органов и организаций:</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1) выписку из Единого государственного реестра юридических лиц - в случае подачи заявления юридическим лицом;</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 выписку из Единого государственного реестра индивидуальных предпринимателей - в случае подачи заявления индивидуальным предпринимателем;</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 выписку из Единого государственного реестра недвижимости в отношении земельного участка.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2.6.4. Заявление и документы, указанные в </w:t>
      </w:r>
      <w:hyperlink w:anchor="Par101" w:history="1">
        <w:r w:rsidRPr="004151FC">
          <w:rPr>
            <w:rFonts w:ascii="Times New Roman" w:hAnsi="Times New Roman"/>
            <w:bCs/>
            <w:sz w:val="24"/>
            <w:szCs w:val="24"/>
            <w:lang w:eastAsia="ru-RU"/>
          </w:rPr>
          <w:t>пункте 2.6.2</w:t>
        </w:r>
      </w:hyperlink>
      <w:r w:rsidRPr="004151FC">
        <w:rPr>
          <w:rFonts w:ascii="Times New Roman" w:hAnsi="Times New Roman"/>
          <w:bCs/>
          <w:sz w:val="24"/>
          <w:szCs w:val="24"/>
          <w:lang w:eastAsia="ru-RU"/>
        </w:rPr>
        <w:t xml:space="preserve"> настоящего административного регламента, могут быть представлены заявителем или уполномоченным представителем заявителя следующими способами: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непосредственно при обращении в уполномоченные органы;</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непосредственно при обращении в МФЦ;</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посредством почтовой связи в адрес уполномоченного органа;</w:t>
      </w:r>
    </w:p>
    <w:p w:rsidR="004B2274" w:rsidRPr="004151FC" w:rsidRDefault="005D0056" w:rsidP="007B5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в форме электронных документов по адресу электронной почты уполномоченного органа или с помощью ЕПГУ, РПГУ (при на</w:t>
      </w:r>
      <w:r w:rsidR="007B5007" w:rsidRPr="004151FC">
        <w:rPr>
          <w:rFonts w:ascii="Times New Roman" w:hAnsi="Times New Roman"/>
          <w:bCs/>
          <w:sz w:val="24"/>
          <w:szCs w:val="24"/>
          <w:lang w:eastAsia="ru-RU"/>
        </w:rPr>
        <w:t>личии технической возможности).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Электронные документы подписываются в соответствии с требованиями Федерального </w:t>
      </w:r>
      <w:hyperlink r:id="rId15" w:history="1">
        <w:r w:rsidRPr="004151FC">
          <w:rPr>
            <w:rFonts w:ascii="Times New Roman" w:hAnsi="Times New Roman"/>
            <w:bCs/>
            <w:sz w:val="24"/>
            <w:szCs w:val="24"/>
            <w:lang w:eastAsia="ru-RU"/>
          </w:rPr>
          <w:t>закона</w:t>
        </w:r>
      </w:hyperlink>
      <w:r w:rsidRPr="004151FC">
        <w:rPr>
          <w:rFonts w:ascii="Times New Roman" w:hAnsi="Times New Roman"/>
          <w:bCs/>
          <w:sz w:val="24"/>
          <w:szCs w:val="24"/>
          <w:lang w:eastAsia="ru-RU"/>
        </w:rPr>
        <w:t xml:space="preserve"> от 06.04.2011 </w:t>
      </w:r>
      <w:r w:rsidR="006970C3"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63-ФЗ </w:t>
      </w:r>
      <w:r w:rsidR="006970C3" w:rsidRPr="004151FC">
        <w:rPr>
          <w:rFonts w:ascii="Times New Roman" w:hAnsi="Times New Roman"/>
          <w:bCs/>
          <w:sz w:val="24"/>
          <w:szCs w:val="24"/>
          <w:lang w:eastAsia="ru-RU"/>
        </w:rPr>
        <w:t>«</w:t>
      </w:r>
      <w:r w:rsidRPr="004151FC">
        <w:rPr>
          <w:rFonts w:ascii="Times New Roman" w:hAnsi="Times New Roman"/>
          <w:bCs/>
          <w:sz w:val="24"/>
          <w:szCs w:val="24"/>
          <w:lang w:eastAsia="ru-RU"/>
        </w:rPr>
        <w:t>Об электронной подписи</w:t>
      </w:r>
      <w:r w:rsidR="006970C3"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(далее - Федеральный закон </w:t>
      </w:r>
      <w:r w:rsidR="006970C3"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63-ФЗ) и </w:t>
      </w:r>
      <w:hyperlink r:id="rId16" w:history="1">
        <w:r w:rsidRPr="004151FC">
          <w:rPr>
            <w:rFonts w:ascii="Times New Roman" w:hAnsi="Times New Roman"/>
            <w:bCs/>
            <w:sz w:val="24"/>
            <w:szCs w:val="24"/>
            <w:lang w:eastAsia="ru-RU"/>
          </w:rPr>
          <w:t>статьями 21.1</w:t>
        </w:r>
      </w:hyperlink>
      <w:r w:rsidRPr="004151FC">
        <w:rPr>
          <w:rFonts w:ascii="Times New Roman" w:hAnsi="Times New Roman"/>
          <w:bCs/>
          <w:sz w:val="24"/>
          <w:szCs w:val="24"/>
          <w:lang w:eastAsia="ru-RU"/>
        </w:rPr>
        <w:t xml:space="preserve"> и </w:t>
      </w:r>
      <w:hyperlink r:id="rId17" w:history="1">
        <w:r w:rsidRPr="004151FC">
          <w:rPr>
            <w:rFonts w:ascii="Times New Roman" w:hAnsi="Times New Roman"/>
            <w:bCs/>
            <w:sz w:val="24"/>
            <w:szCs w:val="24"/>
            <w:lang w:eastAsia="ru-RU"/>
          </w:rPr>
          <w:t>21.2</w:t>
        </w:r>
      </w:hyperlink>
      <w:r w:rsidRPr="004151FC">
        <w:rPr>
          <w:rFonts w:ascii="Times New Roman" w:hAnsi="Times New Roman"/>
          <w:bCs/>
          <w:sz w:val="24"/>
          <w:szCs w:val="24"/>
          <w:lang w:eastAsia="ru-RU"/>
        </w:rPr>
        <w:t xml:space="preserve"> Федерального закона от 27.07.2010 </w:t>
      </w:r>
      <w:r w:rsidR="006970C3"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210-ФЗ </w:t>
      </w:r>
      <w:r w:rsidR="006970C3" w:rsidRPr="004151FC">
        <w:rPr>
          <w:rFonts w:ascii="Times New Roman" w:hAnsi="Times New Roman"/>
          <w:bCs/>
          <w:sz w:val="24"/>
          <w:szCs w:val="24"/>
          <w:lang w:eastAsia="ru-RU"/>
        </w:rPr>
        <w:t>«</w:t>
      </w:r>
      <w:r w:rsidRPr="004151FC">
        <w:rPr>
          <w:rFonts w:ascii="Times New Roman" w:hAnsi="Times New Roman"/>
          <w:bCs/>
          <w:sz w:val="24"/>
          <w:szCs w:val="24"/>
          <w:lang w:eastAsia="ru-RU"/>
        </w:rPr>
        <w:t>Об организации предоставления государственных и муниципальных услуг</w:t>
      </w:r>
      <w:r w:rsidR="006970C3"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(далее - Федеральный закон </w:t>
      </w:r>
      <w:r w:rsidR="006970C3"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210-ФЗ), за исключением документов, поданных посредством ЕПГУ, РПГУ.</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2.6.5. В соответствии с </w:t>
      </w:r>
      <w:hyperlink r:id="rId18" w:history="1">
        <w:r w:rsidRPr="004151FC">
          <w:rPr>
            <w:rFonts w:ascii="Times New Roman" w:hAnsi="Times New Roman"/>
            <w:bCs/>
            <w:sz w:val="24"/>
            <w:szCs w:val="24"/>
            <w:lang w:eastAsia="ru-RU"/>
          </w:rPr>
          <w:t>частью 3 статьи 7</w:t>
        </w:r>
      </w:hyperlink>
      <w:r w:rsidRPr="004151FC">
        <w:rPr>
          <w:rFonts w:ascii="Times New Roman" w:hAnsi="Times New Roman"/>
          <w:bCs/>
          <w:sz w:val="24"/>
          <w:szCs w:val="24"/>
          <w:lang w:eastAsia="ru-RU"/>
        </w:rPr>
        <w:t xml:space="preserve"> Федерального закона </w:t>
      </w:r>
      <w:r w:rsidR="006970C3"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w:t>
      </w:r>
      <w:proofErr w:type="gramStart"/>
      <w:r w:rsidRPr="004151FC">
        <w:rPr>
          <w:rFonts w:ascii="Times New Roman" w:hAnsi="Times New Roman"/>
          <w:bCs/>
          <w:sz w:val="24"/>
          <w:szCs w:val="24"/>
          <w:lang w:eastAsia="ru-RU"/>
        </w:rPr>
        <w:t>210-ФЗ</w:t>
      </w:r>
      <w:proofErr w:type="gramEnd"/>
      <w:r w:rsidRPr="004151FC">
        <w:rPr>
          <w:rFonts w:ascii="Times New Roman" w:hAnsi="Times New Roman"/>
          <w:bCs/>
          <w:sz w:val="24"/>
          <w:szCs w:val="24"/>
          <w:lang w:eastAsia="ru-RU"/>
        </w:rPr>
        <w:t xml:space="preserve">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w:t>
      </w:r>
      <w:proofErr w:type="gramStart"/>
      <w:r w:rsidRPr="004151FC">
        <w:rPr>
          <w:rFonts w:ascii="Times New Roman" w:hAnsi="Times New Roman"/>
          <w:bCs/>
          <w:sz w:val="24"/>
          <w:szCs w:val="24"/>
          <w:lang w:eastAsia="ru-RU"/>
        </w:rPr>
        <w:t>представлены</w:t>
      </w:r>
      <w:proofErr w:type="gramEnd"/>
      <w:r w:rsidRPr="004151FC">
        <w:rPr>
          <w:rFonts w:ascii="Times New Roman" w:hAnsi="Times New Roman"/>
          <w:bCs/>
          <w:sz w:val="24"/>
          <w:szCs w:val="24"/>
          <w:lang w:eastAsia="ru-RU"/>
        </w:rPr>
        <w:t xml:space="preserve"> в том числе в форме электронного документа. Данное требование не распространяется на лиц, признанных </w:t>
      </w:r>
      <w:r w:rsidRPr="004151FC">
        <w:rPr>
          <w:rFonts w:ascii="Times New Roman" w:hAnsi="Times New Roman"/>
          <w:bCs/>
          <w:sz w:val="24"/>
          <w:szCs w:val="24"/>
          <w:lang w:eastAsia="ru-RU"/>
        </w:rPr>
        <w:lastRenderedPageBreak/>
        <w:t>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2.6.6. Уполномоченные органы, МФЦ не вправе требовать от заявителя: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proofErr w:type="gramStart"/>
      <w:r w:rsidRPr="004151FC">
        <w:rPr>
          <w:rFonts w:ascii="Times New Roman" w:hAnsi="Times New Roman"/>
          <w:bCs/>
          <w:sz w:val="24"/>
          <w:szCs w:val="24"/>
          <w:lang w:eastAsia="ru-RU"/>
        </w:rPr>
        <w:t>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w:t>
      </w:r>
      <w:proofErr w:type="gramEnd"/>
      <w:r w:rsidRPr="004151FC">
        <w:rPr>
          <w:rFonts w:ascii="Times New Roman" w:hAnsi="Times New Roman"/>
          <w:bCs/>
          <w:sz w:val="24"/>
          <w:szCs w:val="24"/>
          <w:lang w:eastAsia="ru-RU"/>
        </w:rPr>
        <w:t xml:space="preserve"> </w:t>
      </w:r>
      <w:hyperlink r:id="rId19" w:history="1">
        <w:r w:rsidRPr="004151FC">
          <w:rPr>
            <w:rFonts w:ascii="Times New Roman" w:hAnsi="Times New Roman"/>
            <w:bCs/>
            <w:sz w:val="24"/>
            <w:szCs w:val="24"/>
            <w:lang w:eastAsia="ru-RU"/>
          </w:rPr>
          <w:t>частью 6 статьи 7</w:t>
        </w:r>
      </w:hyperlink>
      <w:r w:rsidRPr="004151FC">
        <w:rPr>
          <w:rFonts w:ascii="Times New Roman" w:hAnsi="Times New Roman"/>
          <w:bCs/>
          <w:sz w:val="24"/>
          <w:szCs w:val="24"/>
          <w:lang w:eastAsia="ru-RU"/>
        </w:rPr>
        <w:t xml:space="preserve"> Федерального закона </w:t>
      </w:r>
      <w:r w:rsidR="006970C3"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210-ФЗ перечень документов;</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proofErr w:type="gramStart"/>
      <w:r w:rsidRPr="004151FC">
        <w:rPr>
          <w:rFonts w:ascii="Times New Roman" w:hAnsi="Times New Roman"/>
          <w:bCs/>
          <w:sz w:val="24"/>
          <w:szCs w:val="24"/>
          <w:lang w:eastAsia="ru-RU"/>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rsidR="005D0056" w:rsidRPr="004151FC" w:rsidRDefault="005D0056" w:rsidP="007B5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w:t>
      </w:r>
      <w:r w:rsidR="00F83FD9" w:rsidRPr="004151FC">
        <w:rPr>
          <w:rFonts w:ascii="Times New Roman" w:hAnsi="Times New Roman"/>
          <w:bCs/>
          <w:sz w:val="24"/>
          <w:szCs w:val="24"/>
          <w:lang w:eastAsia="ru-RU"/>
        </w:rPr>
        <w:t>в приеме</w:t>
      </w:r>
      <w:r w:rsidRPr="004151FC">
        <w:rPr>
          <w:rFonts w:ascii="Times New Roman" w:hAnsi="Times New Roman"/>
          <w:bCs/>
          <w:sz w:val="24"/>
          <w:szCs w:val="24"/>
          <w:lang w:eastAsia="ru-RU"/>
        </w:rPr>
        <w:t xml:space="preserve">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proofErr w:type="gramStart"/>
      <w:r w:rsidRPr="004151FC">
        <w:rPr>
          <w:rFonts w:ascii="Times New Roman" w:hAnsi="Times New Roman"/>
          <w:bCs/>
          <w:sz w:val="24"/>
          <w:szCs w:val="24"/>
          <w:lang w:eastAsia="ru-RU"/>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w:t>
      </w:r>
      <w:proofErr w:type="gramEnd"/>
      <w:r w:rsidRPr="004151FC">
        <w:rPr>
          <w:rFonts w:ascii="Times New Roman" w:hAnsi="Times New Roman"/>
          <w:bCs/>
          <w:sz w:val="24"/>
          <w:szCs w:val="24"/>
          <w:lang w:eastAsia="ru-RU"/>
        </w:rPr>
        <w:t xml:space="preserve"> услуги, уведомляется заявитель, а также приносятся извинения за доставленные неудобства;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20" w:history="1">
        <w:r w:rsidRPr="004151FC">
          <w:rPr>
            <w:rFonts w:ascii="Times New Roman" w:hAnsi="Times New Roman"/>
            <w:bCs/>
            <w:sz w:val="24"/>
            <w:szCs w:val="24"/>
            <w:lang w:eastAsia="ru-RU"/>
          </w:rPr>
          <w:t>пунктом 7.2 части 1 статьи 16</w:t>
        </w:r>
      </w:hyperlink>
      <w:r w:rsidRPr="004151FC">
        <w:rPr>
          <w:rFonts w:ascii="Times New Roman" w:hAnsi="Times New Roman"/>
          <w:bCs/>
          <w:sz w:val="24"/>
          <w:szCs w:val="24"/>
          <w:lang w:eastAsia="ru-RU"/>
        </w:rPr>
        <w:t xml:space="preserve"> Федерального закона </w:t>
      </w:r>
      <w:r w:rsidR="006970C3"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2.7. Исчерпывающий перечень оснований для возврата заявления заявителю.</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2.7.1. Основаниями для возврата заявления заявителю отсутствуют.</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2.8. Исчерпывающий перечень оснований для приостановления или отказа в предоставлении муниципальной услуги.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2.8.1. Основания для приостановления муниципальной услуги отсутствуют.</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2.8.2. Основания для отказа в предоставлении муниципальной услуги отсутствуют.</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bookmarkStart w:id="7" w:name="Par137"/>
      <w:bookmarkEnd w:id="7"/>
      <w:r w:rsidRPr="004151FC">
        <w:rPr>
          <w:rFonts w:ascii="Times New Roman" w:hAnsi="Times New Roman"/>
          <w:bCs/>
          <w:sz w:val="24"/>
          <w:szCs w:val="24"/>
          <w:lang w:eastAsia="ru-RU"/>
        </w:rPr>
        <w:lastRenderedPageBreak/>
        <w:t xml:space="preserve">2.8.3. </w:t>
      </w:r>
      <w:r w:rsidR="00F83FD9" w:rsidRPr="004151FC">
        <w:rPr>
          <w:rFonts w:ascii="Times New Roman" w:hAnsi="Times New Roman"/>
          <w:bCs/>
          <w:sz w:val="24"/>
          <w:szCs w:val="24"/>
          <w:lang w:eastAsia="ru-RU"/>
        </w:rPr>
        <w:t>МКУ «КУМИ» ОГО</w:t>
      </w:r>
      <w:r w:rsidR="00422282"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отказывает в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кциона на право заключения договора на размещение НТО в случае:</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1) заявление подано с нарушением требований, установленных </w:t>
      </w:r>
      <w:hyperlink w:anchor="Par88" w:history="1">
        <w:r w:rsidRPr="004151FC">
          <w:rPr>
            <w:rFonts w:ascii="Times New Roman" w:hAnsi="Times New Roman"/>
            <w:bCs/>
            <w:sz w:val="24"/>
            <w:szCs w:val="24"/>
            <w:lang w:eastAsia="ru-RU"/>
          </w:rPr>
          <w:t>пунктами 2.6.1</w:t>
        </w:r>
      </w:hyperlink>
      <w:r w:rsidRPr="004151FC">
        <w:rPr>
          <w:rFonts w:ascii="Times New Roman" w:hAnsi="Times New Roman"/>
          <w:bCs/>
          <w:sz w:val="24"/>
          <w:szCs w:val="24"/>
          <w:lang w:eastAsia="ru-RU"/>
        </w:rPr>
        <w:t xml:space="preserve">, </w:t>
      </w:r>
      <w:hyperlink w:anchor="Par101" w:history="1">
        <w:r w:rsidRPr="004151FC">
          <w:rPr>
            <w:rFonts w:ascii="Times New Roman" w:hAnsi="Times New Roman"/>
            <w:bCs/>
            <w:sz w:val="24"/>
            <w:szCs w:val="24"/>
            <w:lang w:eastAsia="ru-RU"/>
          </w:rPr>
          <w:t>2.6.2</w:t>
        </w:r>
      </w:hyperlink>
      <w:r w:rsidRPr="004151FC">
        <w:rPr>
          <w:rFonts w:ascii="Times New Roman" w:hAnsi="Times New Roman"/>
          <w:bCs/>
          <w:sz w:val="24"/>
          <w:szCs w:val="24"/>
          <w:lang w:eastAsia="ru-RU"/>
        </w:rPr>
        <w:t xml:space="preserve"> настоящего административного регламента;</w:t>
      </w:r>
    </w:p>
    <w:p w:rsidR="004B2274" w:rsidRPr="004151FC" w:rsidRDefault="005D0056" w:rsidP="007B5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2) в заявлении указана цель использования земель или земельного участка, не предусмотренная </w:t>
      </w:r>
      <w:hyperlink r:id="rId21" w:history="1">
        <w:r w:rsidRPr="004151FC">
          <w:rPr>
            <w:rFonts w:ascii="Times New Roman" w:hAnsi="Times New Roman"/>
            <w:bCs/>
            <w:sz w:val="24"/>
            <w:szCs w:val="24"/>
            <w:lang w:eastAsia="ru-RU"/>
          </w:rPr>
          <w:t>подпунктом 6 пункта 1 статьи 39.33</w:t>
        </w:r>
      </w:hyperlink>
      <w:r w:rsidRPr="004151FC">
        <w:rPr>
          <w:rFonts w:ascii="Times New Roman" w:hAnsi="Times New Roman"/>
          <w:bCs/>
          <w:sz w:val="24"/>
          <w:szCs w:val="24"/>
          <w:lang w:eastAsia="ru-RU"/>
        </w:rPr>
        <w:t xml:space="preserve"> Земельног</w:t>
      </w:r>
      <w:r w:rsidR="007B5007" w:rsidRPr="004151FC">
        <w:rPr>
          <w:rFonts w:ascii="Times New Roman" w:hAnsi="Times New Roman"/>
          <w:bCs/>
          <w:sz w:val="24"/>
          <w:szCs w:val="24"/>
          <w:lang w:eastAsia="ru-RU"/>
        </w:rPr>
        <w:t>о кодекса Российской Федерации;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 в заявлении указана цель использования земель или земельного участка, исключающая размещение НТО;</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bookmarkStart w:id="8" w:name="Par141"/>
      <w:bookmarkEnd w:id="8"/>
      <w:r w:rsidRPr="004151FC">
        <w:rPr>
          <w:rFonts w:ascii="Times New Roman" w:hAnsi="Times New Roman"/>
          <w:bCs/>
          <w:sz w:val="24"/>
          <w:szCs w:val="24"/>
          <w:lang w:eastAsia="ru-RU"/>
        </w:rPr>
        <w:t>4) в отношении испрашиваемого земельного участка имеется действующее решение о предварительном согласовании места размещения объекта капитального строительства, решение о предварительном согласовании предоставления земельного участка;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5)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6) принято решение о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кциона по продаже земельного участка или на право заключения договора аренды земельного участка;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7) земельный участок является изъятым из оборота или ограниченным в обороте;</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8) земельный участок является зарезервированным для государственных или муниципальных нужд;</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bookmarkStart w:id="9" w:name="Par146"/>
      <w:bookmarkEnd w:id="9"/>
      <w:proofErr w:type="gramStart"/>
      <w:r w:rsidRPr="004151FC">
        <w:rPr>
          <w:rFonts w:ascii="Times New Roman" w:hAnsi="Times New Roman"/>
          <w:bCs/>
          <w:sz w:val="24"/>
          <w:szCs w:val="24"/>
          <w:lang w:eastAsia="ru-RU"/>
        </w:rPr>
        <w:t xml:space="preserve">9) в отношении земельного участка поступили заявления, предусмотренные </w:t>
      </w:r>
      <w:hyperlink r:id="rId22" w:history="1">
        <w:r w:rsidRPr="004151FC">
          <w:rPr>
            <w:rFonts w:ascii="Times New Roman" w:hAnsi="Times New Roman"/>
            <w:bCs/>
            <w:sz w:val="24"/>
            <w:szCs w:val="24"/>
            <w:lang w:eastAsia="ru-RU"/>
          </w:rPr>
          <w:t>подпунктом 6 пункта 4 статьи 39.11</w:t>
        </w:r>
      </w:hyperlink>
      <w:r w:rsidRPr="004151FC">
        <w:rPr>
          <w:rFonts w:ascii="Times New Roman" w:hAnsi="Times New Roman"/>
          <w:bCs/>
          <w:sz w:val="24"/>
          <w:szCs w:val="24"/>
          <w:lang w:eastAsia="ru-RU"/>
        </w:rPr>
        <w:t xml:space="preserve"> Земельного кодекса Российской Федерации, о проведении аукциона по продаже земельного участка или аукциона на право заключения договора его аренды либо заявление, предусмотренное </w:t>
      </w:r>
      <w:hyperlink r:id="rId23" w:history="1">
        <w:r w:rsidRPr="004151FC">
          <w:rPr>
            <w:rFonts w:ascii="Times New Roman" w:hAnsi="Times New Roman"/>
            <w:bCs/>
            <w:sz w:val="24"/>
            <w:szCs w:val="24"/>
            <w:lang w:eastAsia="ru-RU"/>
          </w:rPr>
          <w:t>пунктом 1 статьи 39.17</w:t>
        </w:r>
      </w:hyperlink>
      <w:r w:rsidRPr="004151FC">
        <w:rPr>
          <w:rFonts w:ascii="Times New Roman" w:hAnsi="Times New Roman"/>
          <w:bCs/>
          <w:sz w:val="24"/>
          <w:szCs w:val="24"/>
          <w:lang w:eastAsia="ru-RU"/>
        </w:rPr>
        <w:t xml:space="preserve"> Земельного кодекса Российской Федерации, о предоставлении земельного участка без проведения торгов;</w:t>
      </w:r>
      <w:proofErr w:type="gramEnd"/>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10) не истек срок действия ранее заключенного договора на размещение НТО;</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bookmarkStart w:id="10" w:name="Par148"/>
      <w:bookmarkEnd w:id="10"/>
      <w:r w:rsidRPr="004151FC">
        <w:rPr>
          <w:rFonts w:ascii="Times New Roman" w:hAnsi="Times New Roman"/>
          <w:bCs/>
          <w:sz w:val="24"/>
          <w:szCs w:val="24"/>
          <w:lang w:eastAsia="ru-RU"/>
        </w:rPr>
        <w:t>11) место размещения НТО не предусмотрено схемой размещения НТО;</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12) земельный участок не находится в муниципальной собственности </w:t>
      </w:r>
      <w:r w:rsidR="00CA30CD">
        <w:rPr>
          <w:rFonts w:ascii="Times New Roman" w:hAnsi="Times New Roman"/>
          <w:bCs/>
          <w:sz w:val="24"/>
          <w:szCs w:val="24"/>
          <w:lang w:eastAsia="ru-RU"/>
        </w:rPr>
        <w:t>Осинниковского</w:t>
      </w:r>
      <w:r w:rsidRPr="004151FC">
        <w:rPr>
          <w:rFonts w:ascii="Times New Roman" w:hAnsi="Times New Roman"/>
          <w:bCs/>
          <w:sz w:val="24"/>
          <w:szCs w:val="24"/>
          <w:lang w:eastAsia="ru-RU"/>
        </w:rPr>
        <w:t xml:space="preserve"> городского округа или ведении </w:t>
      </w:r>
      <w:r w:rsidR="00422282" w:rsidRPr="004151FC">
        <w:rPr>
          <w:rFonts w:ascii="Times New Roman" w:hAnsi="Times New Roman"/>
          <w:bCs/>
          <w:sz w:val="24"/>
          <w:szCs w:val="24"/>
          <w:lang w:eastAsia="ru-RU"/>
        </w:rPr>
        <w:t xml:space="preserve">КУМИ города </w:t>
      </w:r>
      <w:r w:rsidR="00CA30CD">
        <w:rPr>
          <w:rFonts w:ascii="Times New Roman" w:hAnsi="Times New Roman"/>
          <w:bCs/>
          <w:sz w:val="24"/>
          <w:szCs w:val="24"/>
          <w:lang w:eastAsia="ru-RU"/>
        </w:rPr>
        <w:t>Осинники</w:t>
      </w:r>
      <w:r w:rsidRPr="004151FC">
        <w:rPr>
          <w:rFonts w:ascii="Times New Roman" w:hAnsi="Times New Roman"/>
          <w:bCs/>
          <w:sz w:val="24"/>
          <w:szCs w:val="24"/>
          <w:lang w:eastAsia="ru-RU"/>
        </w:rPr>
        <w:t>;</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13) заявление подано лицом, не предусмотренным </w:t>
      </w:r>
      <w:hyperlink w:anchor="Par30" w:history="1">
        <w:r w:rsidRPr="004151FC">
          <w:rPr>
            <w:rFonts w:ascii="Times New Roman" w:hAnsi="Times New Roman"/>
            <w:bCs/>
            <w:sz w:val="24"/>
            <w:szCs w:val="24"/>
            <w:lang w:eastAsia="ru-RU"/>
          </w:rPr>
          <w:t>пунктом 1.2.1</w:t>
        </w:r>
      </w:hyperlink>
      <w:r w:rsidRPr="004151FC">
        <w:rPr>
          <w:rFonts w:ascii="Times New Roman" w:hAnsi="Times New Roman"/>
          <w:bCs/>
          <w:sz w:val="24"/>
          <w:szCs w:val="24"/>
          <w:lang w:eastAsia="ru-RU"/>
        </w:rPr>
        <w:t xml:space="preserve"> настоящего административного регламента.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2.9. Перечень услуг, необходимых и обязательных для предоставления муниципальной услуги.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Услуги, которые являются необходимыми и обязательными для предоставления муниципальной услуги, нормативными правовыми актами не предусмотрены.</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2.10. Порядок, размер и основания взимания государственной пошлины или иной платы за предоставление муниципальной услуги.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Взимание государственной пошлины или иной платы за предоставление муниципальной услуги не предусмотрено.</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2.11. Максимальный срок ожидания в очереди при подаче заявления и при получении результата предоставления муниципальной услуги - 15 минут.</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2.12. Срок регистрации заявления с приложенными к нему документами, в том числе в электронной форме.</w:t>
      </w:r>
    </w:p>
    <w:p w:rsidR="004B2274" w:rsidRPr="004151FC" w:rsidRDefault="005D0056" w:rsidP="007B5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2.12.1. Заявление с приложенными к нему документами подлежит регистрации </w:t>
      </w:r>
      <w:r w:rsidR="00F83FD9"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xml:space="preserve"> не позднее первого рабочего дня, следующего за днем его поступления в </w:t>
      </w:r>
      <w:r w:rsidR="00F83FD9" w:rsidRPr="004151FC">
        <w:rPr>
          <w:rFonts w:ascii="Times New Roman" w:hAnsi="Times New Roman"/>
          <w:bCs/>
          <w:sz w:val="24"/>
          <w:szCs w:val="24"/>
          <w:lang w:eastAsia="ru-RU"/>
        </w:rPr>
        <w:t>МКУ «КУМИ» ОГО</w:t>
      </w:r>
      <w:r w:rsidR="007B5007" w:rsidRPr="004151FC">
        <w:rPr>
          <w:rFonts w:ascii="Times New Roman" w:hAnsi="Times New Roman"/>
          <w:bCs/>
          <w:sz w:val="24"/>
          <w:szCs w:val="24"/>
          <w:lang w:eastAsia="ru-RU"/>
        </w:rPr>
        <w:t>.</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Заявление, поступившее в электронной форме на ЕПГУ, РПГУ (при наличии технической возможности), регистрируется в установленном порядке КУМИ в день его поступления в случае отсутствия автоматической регистрации запросов на ЕПГУ, РПГУ. Заявление, поступившее в нерабочее время, регистрируется в первый рабочий день.</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2.13.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Исправление допущенных опечаток и ошибок в выданных в результате предоставления муниципальной услуги документах осуществляется по письменному заявлению получателя </w:t>
      </w:r>
      <w:r w:rsidRPr="004151FC">
        <w:rPr>
          <w:rFonts w:ascii="Times New Roman" w:hAnsi="Times New Roman"/>
          <w:bCs/>
          <w:sz w:val="24"/>
          <w:szCs w:val="24"/>
          <w:lang w:eastAsia="ru-RU"/>
        </w:rPr>
        <w:lastRenderedPageBreak/>
        <w:t>муниципальной услуги в течение пяти рабочих дней с момента поступления указанного заявления.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Основания для отказа в исправлении допущенных опечаток и ошибок в выданных в результате предоставления муниципальной услуги документах отсутствуют.</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2.14. Заявление об исправлении допущенных опечаток и ошибок в выданном в результате предоставления муниципальной услуги документе, заявление о выдаче дубликата данного документа, заявление об оставлении заявления (заявки на участие в аукционе) без рассмотрения составляются заявителем по форме согласно </w:t>
      </w:r>
      <w:hyperlink w:anchor="Par1184" w:history="1">
        <w:r w:rsidRPr="004151FC">
          <w:rPr>
            <w:rFonts w:ascii="Times New Roman" w:hAnsi="Times New Roman"/>
            <w:bCs/>
            <w:sz w:val="24"/>
            <w:szCs w:val="24"/>
            <w:lang w:eastAsia="ru-RU"/>
          </w:rPr>
          <w:t xml:space="preserve">приложению </w:t>
        </w:r>
        <w:r w:rsidR="006970C3"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5</w:t>
        </w:r>
      </w:hyperlink>
      <w:r w:rsidRPr="004151FC">
        <w:rPr>
          <w:rFonts w:ascii="Times New Roman" w:hAnsi="Times New Roman"/>
          <w:bCs/>
          <w:sz w:val="24"/>
          <w:szCs w:val="24"/>
          <w:lang w:eastAsia="ru-RU"/>
        </w:rPr>
        <w:t xml:space="preserve"> к настоящему административному регламенту.</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2.15. Форма документа, являющегося результатом предоставления соответствующей услуги.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Примерная форма </w:t>
      </w:r>
      <w:hyperlink w:anchor="Par960" w:history="1">
        <w:r w:rsidRPr="004151FC">
          <w:rPr>
            <w:rFonts w:ascii="Times New Roman" w:hAnsi="Times New Roman"/>
            <w:bCs/>
            <w:sz w:val="24"/>
            <w:szCs w:val="24"/>
            <w:lang w:eastAsia="ru-RU"/>
          </w:rPr>
          <w:t>договора</w:t>
        </w:r>
      </w:hyperlink>
      <w:r w:rsidRPr="004151FC">
        <w:rPr>
          <w:rFonts w:ascii="Times New Roman" w:hAnsi="Times New Roman"/>
          <w:bCs/>
          <w:sz w:val="24"/>
          <w:szCs w:val="24"/>
          <w:lang w:eastAsia="ru-RU"/>
        </w:rPr>
        <w:t xml:space="preserve"> на размещение НТО на землях или земельном участке без предоставления земельного участка и установления сервитута, публичного сервитута по результатам проведения торгов приведена в приложении </w:t>
      </w:r>
      <w:r w:rsidR="006970C3"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4 к настоящему административному регламенту.</w:t>
      </w:r>
    </w:p>
    <w:p w:rsidR="004151FC" w:rsidRPr="000303DE" w:rsidRDefault="005D0056"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4151FC">
        <w:rPr>
          <w:rFonts w:ascii="Times New Roman" w:hAnsi="Times New Roman"/>
          <w:bCs/>
          <w:sz w:val="24"/>
          <w:szCs w:val="24"/>
          <w:lang w:eastAsia="ru-RU"/>
        </w:rPr>
        <w:t xml:space="preserve">2.16. </w:t>
      </w:r>
      <w:r w:rsidR="004151FC" w:rsidRPr="000303DE">
        <w:rPr>
          <w:rFonts w:ascii="Times New Roman" w:eastAsia="Times New Roman" w:hAnsi="Times New Roman"/>
          <w:sz w:val="24"/>
          <w:szCs w:val="24"/>
        </w:rPr>
        <w:t xml:space="preserve">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4151FC" w:rsidRPr="000303DE"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0303DE">
        <w:rPr>
          <w:rFonts w:ascii="Times New Roman" w:eastAsia="Times New Roman" w:hAnsi="Times New Roman"/>
          <w:sz w:val="24"/>
          <w:szCs w:val="24"/>
        </w:rPr>
        <w:t>В случае</w:t>
      </w:r>
      <w:proofErr w:type="gramStart"/>
      <w:r w:rsidRPr="000303DE">
        <w:rPr>
          <w:rFonts w:ascii="Times New Roman" w:eastAsia="Times New Roman" w:hAnsi="Times New Roman"/>
          <w:sz w:val="24"/>
          <w:szCs w:val="24"/>
        </w:rPr>
        <w:t>,</w:t>
      </w:r>
      <w:proofErr w:type="gramEnd"/>
      <w:r w:rsidRPr="000303DE">
        <w:rPr>
          <w:rFonts w:ascii="Times New Roman" w:eastAsia="Times New Roman" w:hAnsi="Times New Roman"/>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4151FC" w:rsidRPr="000303DE"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0303DE">
        <w:rPr>
          <w:rFonts w:ascii="Times New Roman" w:eastAsia="Times New Roman" w:hAnsi="Times New Roman"/>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4151FC" w:rsidRPr="000303DE"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0303DE">
        <w:rPr>
          <w:rFonts w:ascii="Times New Roman" w:eastAsia="Times New Roman" w:hAnsi="Times New Roman"/>
          <w:sz w:val="24"/>
          <w:szCs w:val="24"/>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4151FC" w:rsidRPr="000303DE"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0303DE">
        <w:rPr>
          <w:rFonts w:ascii="Times New Roman" w:eastAsia="Times New Roman" w:hAnsi="Times New Roman"/>
          <w:sz w:val="24"/>
          <w:szCs w:val="24"/>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rsidR="004151FC" w:rsidRPr="000303DE"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0303DE">
        <w:rPr>
          <w:rFonts w:ascii="Times New Roman" w:eastAsia="Times New Roman" w:hAnsi="Times New Roman"/>
          <w:sz w:val="24"/>
          <w:szCs w:val="24"/>
        </w:rPr>
        <w:t xml:space="preserve">наименование; </w:t>
      </w:r>
    </w:p>
    <w:p w:rsidR="004151FC" w:rsidRPr="000303DE"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0303DE">
        <w:rPr>
          <w:rFonts w:ascii="Times New Roman" w:eastAsia="Times New Roman" w:hAnsi="Times New Roman"/>
          <w:sz w:val="24"/>
          <w:szCs w:val="24"/>
        </w:rPr>
        <w:t xml:space="preserve">местонахождение и юридический адрес; </w:t>
      </w:r>
    </w:p>
    <w:p w:rsidR="004151FC" w:rsidRPr="000303DE"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0303DE">
        <w:rPr>
          <w:rFonts w:ascii="Times New Roman" w:eastAsia="Times New Roman" w:hAnsi="Times New Roman"/>
          <w:sz w:val="24"/>
          <w:szCs w:val="24"/>
        </w:rPr>
        <w:t xml:space="preserve">режим работы; график приема; </w:t>
      </w:r>
    </w:p>
    <w:p w:rsidR="004151FC" w:rsidRPr="000303DE"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0303DE">
        <w:rPr>
          <w:rFonts w:ascii="Times New Roman" w:eastAsia="Times New Roman" w:hAnsi="Times New Roman"/>
          <w:sz w:val="24"/>
          <w:szCs w:val="24"/>
        </w:rPr>
        <w:t xml:space="preserve">номера телефонов для справок. </w:t>
      </w:r>
    </w:p>
    <w:p w:rsidR="004151FC" w:rsidRPr="000303DE"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0303DE">
        <w:rPr>
          <w:rFonts w:ascii="Times New Roman" w:eastAsia="Times New Roman" w:hAnsi="Times New Roman"/>
          <w:sz w:val="24"/>
          <w:szCs w:val="24"/>
        </w:rP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rsidR="004151FC" w:rsidRPr="000303DE"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0303DE">
        <w:rPr>
          <w:rFonts w:ascii="Times New Roman" w:eastAsia="Times New Roman" w:hAnsi="Times New Roman"/>
          <w:sz w:val="24"/>
          <w:szCs w:val="24"/>
        </w:rPr>
        <w:t xml:space="preserve">Помещения, в которых предоставляется муниципальная услуга, оснащаются: противопожарной системой и средствами пожаротушения; </w:t>
      </w:r>
    </w:p>
    <w:p w:rsidR="004151FC" w:rsidRPr="000303DE"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0303DE">
        <w:rPr>
          <w:rFonts w:ascii="Times New Roman" w:eastAsia="Times New Roman" w:hAnsi="Times New Roman"/>
          <w:sz w:val="24"/>
          <w:szCs w:val="24"/>
        </w:rPr>
        <w:t xml:space="preserve">системой оповещения о возникновении чрезвычайной ситуации; </w:t>
      </w:r>
    </w:p>
    <w:p w:rsidR="004151FC" w:rsidRPr="000303DE"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0303DE">
        <w:rPr>
          <w:rFonts w:ascii="Times New Roman" w:eastAsia="Times New Roman" w:hAnsi="Times New Roman"/>
          <w:sz w:val="24"/>
          <w:szCs w:val="24"/>
        </w:rPr>
        <w:t xml:space="preserve">средствами оказания первой медицинской помощи; </w:t>
      </w:r>
    </w:p>
    <w:p w:rsidR="004151FC" w:rsidRPr="000303DE"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0303DE">
        <w:rPr>
          <w:rFonts w:ascii="Times New Roman" w:eastAsia="Times New Roman" w:hAnsi="Times New Roman"/>
          <w:sz w:val="24"/>
          <w:szCs w:val="24"/>
        </w:rPr>
        <w:t xml:space="preserve">туалетными комнатами для посетителей. </w:t>
      </w:r>
    </w:p>
    <w:p w:rsidR="004151FC" w:rsidRPr="000303DE"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0303DE">
        <w:rPr>
          <w:rFonts w:ascii="Times New Roman" w:eastAsia="Times New Roman" w:hAnsi="Times New Roman"/>
          <w:sz w:val="24"/>
          <w:szCs w:val="24"/>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4151FC" w:rsidRPr="000303DE"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0303DE">
        <w:rPr>
          <w:rFonts w:ascii="Times New Roman" w:eastAsia="Times New Roman" w:hAnsi="Times New Roman"/>
          <w:sz w:val="24"/>
          <w:szCs w:val="24"/>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4151FC" w:rsidRPr="000303DE"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0303DE">
        <w:rPr>
          <w:rFonts w:ascii="Times New Roman" w:eastAsia="Times New Roman" w:hAnsi="Times New Roman"/>
          <w:sz w:val="24"/>
          <w:szCs w:val="24"/>
        </w:rPr>
        <w:t xml:space="preserve">Места для заполнения заявлений оборудуются стульями, столами (стойками), бланками заявлений, письменными принадлежностями. </w:t>
      </w:r>
    </w:p>
    <w:p w:rsidR="004151FC" w:rsidRPr="000303DE"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0303DE">
        <w:rPr>
          <w:rFonts w:ascii="Times New Roman" w:eastAsia="Times New Roman" w:hAnsi="Times New Roman"/>
          <w:sz w:val="24"/>
          <w:szCs w:val="24"/>
        </w:rPr>
        <w:lastRenderedPageBreak/>
        <w:t xml:space="preserve">Места приема Заявителей оборудуются информационными табличками (вывесками) с указанием: </w:t>
      </w:r>
    </w:p>
    <w:p w:rsidR="004151FC" w:rsidRPr="000303DE"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0303DE">
        <w:rPr>
          <w:rFonts w:ascii="Times New Roman" w:eastAsia="Times New Roman" w:hAnsi="Times New Roman"/>
          <w:sz w:val="24"/>
          <w:szCs w:val="24"/>
        </w:rPr>
        <w:t xml:space="preserve">номера кабинета и наименования отдела; </w:t>
      </w:r>
    </w:p>
    <w:p w:rsidR="004151FC" w:rsidRPr="000303DE"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0303DE">
        <w:rPr>
          <w:rFonts w:ascii="Times New Roman" w:eastAsia="Times New Roman" w:hAnsi="Times New Roman"/>
          <w:sz w:val="24"/>
          <w:szCs w:val="24"/>
        </w:rPr>
        <w:t xml:space="preserve">фамилии, имени и отчества (последнее – при наличии), должности ответственного лица за прием документов; </w:t>
      </w:r>
    </w:p>
    <w:p w:rsidR="004151FC" w:rsidRPr="000303DE"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0303DE">
        <w:rPr>
          <w:rFonts w:ascii="Times New Roman" w:eastAsia="Times New Roman" w:hAnsi="Times New Roman"/>
          <w:sz w:val="24"/>
          <w:szCs w:val="24"/>
        </w:rPr>
        <w:t>графика приема Заявителей.</w:t>
      </w:r>
    </w:p>
    <w:p w:rsidR="004151FC" w:rsidRPr="000303DE"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0303DE">
        <w:rPr>
          <w:rFonts w:ascii="Times New Roman" w:eastAsia="Times New Roman" w:hAnsi="Times New Roman"/>
          <w:sz w:val="24"/>
          <w:szCs w:val="24"/>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4151FC" w:rsidRPr="000303DE"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0303DE">
        <w:rPr>
          <w:rFonts w:ascii="Times New Roman" w:eastAsia="Times New Roman" w:hAnsi="Times New Roman"/>
          <w:sz w:val="24"/>
          <w:szCs w:val="24"/>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4151FC" w:rsidRPr="000303DE"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0303DE">
        <w:rPr>
          <w:rFonts w:ascii="Times New Roman" w:eastAsia="Times New Roman" w:hAnsi="Times New Roman"/>
          <w:sz w:val="24"/>
          <w:szCs w:val="24"/>
        </w:rPr>
        <w:t xml:space="preserve">При предоставлении муниципальной услуги инвалидам обеспечиваются: возможность беспрепятственного доступа к объекту (зданию, помещению), в котором предоставляется муниципальная услуга; </w:t>
      </w:r>
    </w:p>
    <w:p w:rsidR="004151FC" w:rsidRPr="000303DE"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0303DE">
        <w:rPr>
          <w:rFonts w:ascii="Times New Roman" w:eastAsia="Times New Roman" w:hAnsi="Times New Roman"/>
          <w:sz w:val="24"/>
          <w:szCs w:val="24"/>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 </w:t>
      </w:r>
    </w:p>
    <w:p w:rsidR="004151FC" w:rsidRPr="000303DE"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0303DE">
        <w:rPr>
          <w:rFonts w:ascii="Times New Roman" w:eastAsia="Times New Roman" w:hAnsi="Times New Roman"/>
          <w:sz w:val="24"/>
          <w:szCs w:val="24"/>
        </w:rPr>
        <w:t xml:space="preserve">сопровождение инвалидов, имеющих стойкие расстройства функции зрения и самостоятельного передвижения; </w:t>
      </w:r>
    </w:p>
    <w:p w:rsidR="004151FC" w:rsidRPr="000303DE"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0303DE">
        <w:rPr>
          <w:rFonts w:ascii="Times New Roman" w:eastAsia="Times New Roman" w:hAnsi="Times New Roman"/>
          <w:sz w:val="24"/>
          <w:szCs w:val="24"/>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государственной (муниципальной) услуге с учетом ограничений их жизнедеятельности; </w:t>
      </w:r>
    </w:p>
    <w:p w:rsidR="004151FC" w:rsidRPr="000303DE"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0303DE">
        <w:rPr>
          <w:rFonts w:ascii="Times New Roman" w:eastAsia="Times New Roman" w:hAnsi="Times New Roman"/>
          <w:sz w:val="24"/>
          <w:szCs w:val="24"/>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4151FC" w:rsidRPr="000303DE"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0303DE">
        <w:rPr>
          <w:rFonts w:ascii="Times New Roman" w:eastAsia="Times New Roman" w:hAnsi="Times New Roman"/>
          <w:sz w:val="24"/>
          <w:szCs w:val="24"/>
        </w:rPr>
        <w:t xml:space="preserve">допуск </w:t>
      </w:r>
      <w:proofErr w:type="spellStart"/>
      <w:r w:rsidRPr="000303DE">
        <w:rPr>
          <w:rFonts w:ascii="Times New Roman" w:eastAsia="Times New Roman" w:hAnsi="Times New Roman"/>
          <w:sz w:val="24"/>
          <w:szCs w:val="24"/>
        </w:rPr>
        <w:t>сурдопереводчика</w:t>
      </w:r>
      <w:proofErr w:type="spellEnd"/>
      <w:r w:rsidRPr="000303DE">
        <w:rPr>
          <w:rFonts w:ascii="Times New Roman" w:eastAsia="Times New Roman" w:hAnsi="Times New Roman"/>
          <w:sz w:val="24"/>
          <w:szCs w:val="24"/>
        </w:rPr>
        <w:t xml:space="preserve"> и </w:t>
      </w:r>
      <w:proofErr w:type="spellStart"/>
      <w:r w:rsidRPr="000303DE">
        <w:rPr>
          <w:rFonts w:ascii="Times New Roman" w:eastAsia="Times New Roman" w:hAnsi="Times New Roman"/>
          <w:sz w:val="24"/>
          <w:szCs w:val="24"/>
        </w:rPr>
        <w:t>тифлосурдопереводчика</w:t>
      </w:r>
      <w:proofErr w:type="spellEnd"/>
      <w:r w:rsidRPr="000303DE">
        <w:rPr>
          <w:rFonts w:ascii="Times New Roman" w:eastAsia="Times New Roman" w:hAnsi="Times New Roman"/>
          <w:sz w:val="24"/>
          <w:szCs w:val="24"/>
        </w:rPr>
        <w:t xml:space="preserve">; </w:t>
      </w:r>
    </w:p>
    <w:p w:rsidR="004151FC" w:rsidRPr="000303DE"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0303DE">
        <w:rPr>
          <w:rFonts w:ascii="Times New Roman" w:eastAsia="Times New Roman" w:hAnsi="Times New Roman"/>
          <w:sz w:val="24"/>
          <w:szCs w:val="24"/>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0303DE">
        <w:rPr>
          <w:rFonts w:ascii="Times New Roman" w:eastAsia="Times New Roman" w:hAnsi="Times New Roman"/>
          <w:sz w:val="24"/>
          <w:szCs w:val="24"/>
        </w:rPr>
        <w:t>муниципальная</w:t>
      </w:r>
      <w:proofErr w:type="gramEnd"/>
      <w:r w:rsidRPr="000303DE">
        <w:rPr>
          <w:rFonts w:ascii="Times New Roman" w:eastAsia="Times New Roman" w:hAnsi="Times New Roman"/>
          <w:sz w:val="24"/>
          <w:szCs w:val="24"/>
        </w:rPr>
        <w:t xml:space="preserve"> услуги; </w:t>
      </w:r>
    </w:p>
    <w:p w:rsidR="004151FC" w:rsidRPr="000303DE"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0303DE">
        <w:rPr>
          <w:rFonts w:ascii="Times New Roman" w:eastAsia="Times New Roman" w:hAnsi="Times New Roman"/>
          <w:sz w:val="24"/>
          <w:szCs w:val="24"/>
        </w:rPr>
        <w:t xml:space="preserve">оказание инвалидам помощи в преодолении барьеров, мешающих получению ими государственных и муниципальных услуг наравне с другими лицами. </w:t>
      </w:r>
    </w:p>
    <w:p w:rsidR="004151FC" w:rsidRPr="00CC3C23" w:rsidRDefault="005D0056" w:rsidP="004151FC">
      <w:pPr>
        <w:widowControl w:val="0"/>
        <w:tabs>
          <w:tab w:val="left" w:pos="1490"/>
        </w:tabs>
        <w:autoSpaceDE w:val="0"/>
        <w:autoSpaceDN w:val="0"/>
        <w:spacing w:after="0" w:line="240" w:lineRule="auto"/>
        <w:ind w:right="3" w:firstLine="709"/>
        <w:jc w:val="both"/>
        <w:rPr>
          <w:rFonts w:ascii="Times New Roman" w:hAnsi="Times New Roman"/>
          <w:sz w:val="24"/>
          <w:szCs w:val="24"/>
        </w:rPr>
      </w:pPr>
      <w:r w:rsidRPr="004151FC">
        <w:rPr>
          <w:rFonts w:ascii="Times New Roman" w:hAnsi="Times New Roman"/>
          <w:bCs/>
          <w:sz w:val="24"/>
          <w:szCs w:val="24"/>
          <w:lang w:eastAsia="ru-RU"/>
        </w:rPr>
        <w:t xml:space="preserve">2.17. </w:t>
      </w:r>
      <w:r w:rsidR="004151FC" w:rsidRPr="00CC3C23">
        <w:rPr>
          <w:rFonts w:ascii="Times New Roman" w:hAnsi="Times New Roman"/>
          <w:sz w:val="24"/>
          <w:szCs w:val="24"/>
        </w:rPr>
        <w:t>Показатели доступности и качества муниципальной услуги.</w:t>
      </w:r>
    </w:p>
    <w:p w:rsidR="004151FC" w:rsidRPr="00CC3C23" w:rsidRDefault="004151FC" w:rsidP="004151FC">
      <w:pPr>
        <w:autoSpaceDE w:val="0"/>
        <w:autoSpaceDN w:val="0"/>
        <w:adjustRightInd w:val="0"/>
        <w:spacing w:after="0" w:line="240" w:lineRule="auto"/>
        <w:ind w:firstLine="709"/>
        <w:rPr>
          <w:rFonts w:ascii="Times New Roman" w:hAnsi="Times New Roman" w:cs="Calibri"/>
          <w:bCs/>
          <w:sz w:val="24"/>
          <w:szCs w:val="24"/>
        </w:rPr>
      </w:pPr>
      <w:r w:rsidRPr="00CC3C23">
        <w:rPr>
          <w:rFonts w:ascii="Times New Roman" w:hAnsi="Times New Roman"/>
          <w:sz w:val="24"/>
          <w:szCs w:val="24"/>
        </w:rPr>
        <w:t>2.</w:t>
      </w:r>
      <w:r>
        <w:rPr>
          <w:rFonts w:ascii="Times New Roman" w:hAnsi="Times New Roman"/>
          <w:sz w:val="24"/>
          <w:szCs w:val="24"/>
        </w:rPr>
        <w:t>17</w:t>
      </w:r>
      <w:r w:rsidRPr="00CC3C23">
        <w:rPr>
          <w:rFonts w:ascii="Times New Roman" w:hAnsi="Times New Roman"/>
          <w:sz w:val="24"/>
          <w:szCs w:val="24"/>
        </w:rPr>
        <w:t xml:space="preserve">.1. </w:t>
      </w:r>
      <w:r w:rsidRPr="00CC3C23">
        <w:rPr>
          <w:rFonts w:ascii="Times New Roman" w:hAnsi="Times New Roman" w:cs="Calibri"/>
          <w:bCs/>
          <w:sz w:val="24"/>
          <w:szCs w:val="24"/>
        </w:rPr>
        <w:t xml:space="preserve">Основными показателями доступности предоставления муниципальной услуги являются: </w:t>
      </w:r>
    </w:p>
    <w:p w:rsidR="004151FC" w:rsidRPr="00CC3C23" w:rsidRDefault="004151FC" w:rsidP="004151FC">
      <w:pPr>
        <w:autoSpaceDE w:val="0"/>
        <w:autoSpaceDN w:val="0"/>
        <w:adjustRightInd w:val="0"/>
        <w:spacing w:after="0" w:line="240" w:lineRule="auto"/>
        <w:ind w:firstLine="567"/>
        <w:jc w:val="both"/>
        <w:rPr>
          <w:rFonts w:ascii="Times New Roman" w:hAnsi="Times New Roman" w:cs="Calibri"/>
          <w:bCs/>
          <w:sz w:val="24"/>
          <w:szCs w:val="24"/>
        </w:rPr>
      </w:pPr>
      <w:r w:rsidRPr="00CC3C23">
        <w:rPr>
          <w:rFonts w:ascii="Times New Roman" w:hAnsi="Times New Roman" w:cs="Calibri"/>
          <w:bCs/>
          <w:sz w:val="24"/>
          <w:szCs w:val="24"/>
        </w:rPr>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 </w:t>
      </w:r>
    </w:p>
    <w:p w:rsidR="004151FC" w:rsidRPr="00CC3C23" w:rsidRDefault="004151FC" w:rsidP="004151FC">
      <w:pPr>
        <w:autoSpaceDE w:val="0"/>
        <w:autoSpaceDN w:val="0"/>
        <w:adjustRightInd w:val="0"/>
        <w:spacing w:after="0" w:line="240" w:lineRule="auto"/>
        <w:ind w:firstLine="567"/>
        <w:jc w:val="both"/>
        <w:rPr>
          <w:rFonts w:ascii="Times New Roman" w:hAnsi="Times New Roman" w:cs="Calibri"/>
          <w:bCs/>
          <w:sz w:val="24"/>
          <w:szCs w:val="24"/>
        </w:rPr>
      </w:pPr>
      <w:r w:rsidRPr="00CC3C23">
        <w:rPr>
          <w:rFonts w:ascii="Times New Roman" w:hAnsi="Times New Roman" w:cs="Calibri"/>
          <w:bCs/>
          <w:sz w:val="24"/>
          <w:szCs w:val="24"/>
        </w:rPr>
        <w:t>возможность получения заявителем уведомлений о предоставлении муниципальной услуги с помощью ЕПГУ;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72ACC" w:rsidRPr="004151FC" w:rsidRDefault="005D0056" w:rsidP="004151FC">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2.18.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w:t>
      </w:r>
      <w:r w:rsidR="007B5007" w:rsidRPr="004151FC">
        <w:rPr>
          <w:rFonts w:ascii="Times New Roman" w:hAnsi="Times New Roman"/>
          <w:bCs/>
          <w:sz w:val="24"/>
          <w:szCs w:val="24"/>
          <w:lang w:eastAsia="ru-RU"/>
        </w:rPr>
        <w:t>ной услуги в электронной форме.</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2.18.1. Муниципальная услуга по экстерриториальному принципу не предоставляется.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2.18.2. Заявитель вправе обратиться за предоставлением муниципальной услуги и подать документы, указанные в </w:t>
      </w:r>
      <w:hyperlink w:anchor="Par88" w:history="1">
        <w:r w:rsidRPr="004151FC">
          <w:rPr>
            <w:rFonts w:ascii="Times New Roman" w:hAnsi="Times New Roman"/>
            <w:bCs/>
            <w:sz w:val="24"/>
            <w:szCs w:val="24"/>
            <w:lang w:eastAsia="ru-RU"/>
          </w:rPr>
          <w:t>пунктах 2.6.1</w:t>
        </w:r>
      </w:hyperlink>
      <w:r w:rsidRPr="004151FC">
        <w:rPr>
          <w:rFonts w:ascii="Times New Roman" w:hAnsi="Times New Roman"/>
          <w:bCs/>
          <w:sz w:val="24"/>
          <w:szCs w:val="24"/>
          <w:lang w:eastAsia="ru-RU"/>
        </w:rPr>
        <w:t xml:space="preserve">, </w:t>
      </w:r>
      <w:hyperlink w:anchor="Par101" w:history="1">
        <w:r w:rsidRPr="004151FC">
          <w:rPr>
            <w:rFonts w:ascii="Times New Roman" w:hAnsi="Times New Roman"/>
            <w:bCs/>
            <w:sz w:val="24"/>
            <w:szCs w:val="24"/>
            <w:lang w:eastAsia="ru-RU"/>
          </w:rPr>
          <w:t>2.6.2</w:t>
        </w:r>
      </w:hyperlink>
      <w:r w:rsidRPr="004151FC">
        <w:rPr>
          <w:rFonts w:ascii="Times New Roman" w:hAnsi="Times New Roman"/>
          <w:bCs/>
          <w:sz w:val="24"/>
          <w:szCs w:val="24"/>
          <w:lang w:eastAsia="ru-RU"/>
        </w:rPr>
        <w:t xml:space="preserve"> настоящего административного регламента, в электронной форме через ЕПГУ, РПГУ (при наличии технической возможности) с использованием электронных документов.</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Уполномоченный орган обеспечивает информирование заявителей о возможности получения муниципальной услуги через ЕПГУ, РПГУ.</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lastRenderedPageBreak/>
        <w:t>Обращение за муниципальной услугой через ЕПГУ, РПГУ осуществляется путем заполнения интерактивной формы заявления, содержание которого соответствует требованиям формы, установленной настоящим административным регламентом.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4151FC" w:rsidRPr="004151FC" w:rsidRDefault="005D0056" w:rsidP="004151FC">
      <w:pPr>
        <w:spacing w:after="0" w:line="240" w:lineRule="auto"/>
        <w:ind w:firstLine="709"/>
        <w:jc w:val="both"/>
        <w:rPr>
          <w:rFonts w:ascii="Times New Roman" w:hAnsi="Times New Roman"/>
          <w:sz w:val="24"/>
          <w:szCs w:val="24"/>
        </w:rPr>
      </w:pPr>
      <w:r w:rsidRPr="004151FC">
        <w:rPr>
          <w:rFonts w:ascii="Times New Roman" w:hAnsi="Times New Roman"/>
          <w:bCs/>
          <w:sz w:val="24"/>
          <w:szCs w:val="24"/>
          <w:lang w:eastAsia="ru-RU"/>
        </w:rPr>
        <w:t xml:space="preserve">2.18.3. </w:t>
      </w:r>
      <w:r w:rsidR="004151FC" w:rsidRPr="004151FC">
        <w:rPr>
          <w:rFonts w:ascii="Times New Roman" w:hAnsi="Times New Roman"/>
          <w:sz w:val="24"/>
          <w:szCs w:val="24"/>
        </w:rPr>
        <w:t>При формировании запроса в электронном виде (при наличии технической возможности) заявителю обеспечивается:</w:t>
      </w:r>
    </w:p>
    <w:p w:rsidR="004151FC" w:rsidRPr="004151FC" w:rsidRDefault="004151FC" w:rsidP="004151FC">
      <w:pPr>
        <w:spacing w:after="0" w:line="240" w:lineRule="auto"/>
        <w:ind w:firstLine="709"/>
        <w:jc w:val="both"/>
        <w:rPr>
          <w:rFonts w:ascii="Times New Roman" w:hAnsi="Times New Roman"/>
          <w:sz w:val="24"/>
          <w:szCs w:val="24"/>
        </w:rPr>
      </w:pPr>
      <w:r w:rsidRPr="004151FC">
        <w:rPr>
          <w:rFonts w:ascii="Times New Roman" w:hAnsi="Times New Roman"/>
          <w:sz w:val="24"/>
          <w:szCs w:val="24"/>
        </w:rPr>
        <w:t>а) возможность копирования и сохранения запроса и иных документов, необходимых для предоставления услуги;</w:t>
      </w:r>
    </w:p>
    <w:p w:rsidR="004151FC" w:rsidRPr="004151FC" w:rsidRDefault="004151FC" w:rsidP="004151FC">
      <w:pPr>
        <w:spacing w:after="0" w:line="240" w:lineRule="auto"/>
        <w:ind w:firstLine="709"/>
        <w:jc w:val="both"/>
        <w:rPr>
          <w:rFonts w:ascii="Times New Roman" w:hAnsi="Times New Roman"/>
          <w:sz w:val="24"/>
          <w:szCs w:val="24"/>
        </w:rPr>
      </w:pPr>
      <w:r w:rsidRPr="004151FC">
        <w:rPr>
          <w:rFonts w:ascii="Times New Roman" w:hAnsi="Times New Roman"/>
          <w:sz w:val="24"/>
          <w:szCs w:val="24"/>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4151FC" w:rsidRPr="004151FC" w:rsidRDefault="004151FC" w:rsidP="004151FC">
      <w:pPr>
        <w:spacing w:after="0" w:line="240" w:lineRule="auto"/>
        <w:ind w:firstLine="709"/>
        <w:jc w:val="both"/>
        <w:rPr>
          <w:rFonts w:ascii="Times New Roman" w:hAnsi="Times New Roman"/>
          <w:sz w:val="24"/>
          <w:szCs w:val="24"/>
        </w:rPr>
      </w:pPr>
      <w:r w:rsidRPr="004151FC">
        <w:rPr>
          <w:rFonts w:ascii="Times New Roman" w:hAnsi="Times New Roman"/>
          <w:sz w:val="24"/>
          <w:szCs w:val="24"/>
        </w:rPr>
        <w:t>в) возможность печати на бумажном носителе копии электронной формы запроса;</w:t>
      </w:r>
    </w:p>
    <w:p w:rsidR="004151FC" w:rsidRPr="004151FC" w:rsidRDefault="004151FC" w:rsidP="004151FC">
      <w:pPr>
        <w:spacing w:after="0" w:line="240" w:lineRule="auto"/>
        <w:ind w:firstLine="709"/>
        <w:jc w:val="both"/>
        <w:rPr>
          <w:rFonts w:ascii="Times New Roman" w:hAnsi="Times New Roman"/>
          <w:sz w:val="24"/>
          <w:szCs w:val="24"/>
        </w:rPr>
      </w:pPr>
      <w:r w:rsidRPr="004151FC">
        <w:rPr>
          <w:rFonts w:ascii="Times New Roman" w:hAnsi="Times New Roman"/>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4151FC" w:rsidRPr="004151FC" w:rsidRDefault="004151FC" w:rsidP="004151FC">
      <w:pPr>
        <w:spacing w:after="0" w:line="240" w:lineRule="auto"/>
        <w:ind w:firstLine="709"/>
        <w:jc w:val="both"/>
        <w:rPr>
          <w:rFonts w:ascii="Times New Roman" w:hAnsi="Times New Roman"/>
          <w:sz w:val="24"/>
          <w:szCs w:val="24"/>
        </w:rPr>
      </w:pPr>
      <w:r w:rsidRPr="004151FC">
        <w:rPr>
          <w:rFonts w:ascii="Times New Roman" w:hAnsi="Times New Roman"/>
          <w:sz w:val="24"/>
          <w:szCs w:val="24"/>
        </w:rPr>
        <w:t xml:space="preserve">д)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rsidR="004151FC" w:rsidRPr="004151FC" w:rsidRDefault="004151FC" w:rsidP="004151FC">
      <w:pPr>
        <w:spacing w:after="0" w:line="240" w:lineRule="auto"/>
        <w:ind w:firstLine="709"/>
        <w:jc w:val="both"/>
        <w:rPr>
          <w:rFonts w:ascii="Times New Roman" w:hAnsi="Times New Roman"/>
          <w:sz w:val="24"/>
          <w:szCs w:val="24"/>
        </w:rPr>
      </w:pPr>
      <w:r w:rsidRPr="004151FC">
        <w:rPr>
          <w:rFonts w:ascii="Times New Roman" w:hAnsi="Times New Roman"/>
          <w:sz w:val="24"/>
          <w:szCs w:val="24"/>
        </w:rPr>
        <w:t xml:space="preserve">е) возможность вернуться на любой из этапов заполнения электронной формы запроса без </w:t>
      </w:r>
      <w:proofErr w:type="gramStart"/>
      <w:r w:rsidRPr="004151FC">
        <w:rPr>
          <w:rFonts w:ascii="Times New Roman" w:hAnsi="Times New Roman"/>
          <w:sz w:val="24"/>
          <w:szCs w:val="24"/>
        </w:rPr>
        <w:t>потери</w:t>
      </w:r>
      <w:proofErr w:type="gramEnd"/>
      <w:r w:rsidRPr="004151FC">
        <w:rPr>
          <w:rFonts w:ascii="Times New Roman" w:hAnsi="Times New Roman"/>
          <w:sz w:val="24"/>
          <w:szCs w:val="24"/>
        </w:rPr>
        <w:t xml:space="preserve"> ранее введенной информации;</w:t>
      </w:r>
    </w:p>
    <w:p w:rsidR="004151FC" w:rsidRPr="004151FC" w:rsidRDefault="004151FC" w:rsidP="004151FC">
      <w:pPr>
        <w:spacing w:after="0" w:line="240" w:lineRule="auto"/>
        <w:ind w:firstLine="709"/>
        <w:jc w:val="both"/>
        <w:rPr>
          <w:rFonts w:ascii="Times New Roman" w:hAnsi="Times New Roman"/>
          <w:sz w:val="24"/>
          <w:szCs w:val="24"/>
        </w:rPr>
      </w:pPr>
      <w:r w:rsidRPr="004151FC">
        <w:rPr>
          <w:rFonts w:ascii="Times New Roman" w:hAnsi="Times New Roman"/>
          <w:sz w:val="24"/>
          <w:szCs w:val="24"/>
        </w:rPr>
        <w:t>ж) возможность доступа заявителя на едином портале, портале услуг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4151FC" w:rsidRPr="004151FC" w:rsidRDefault="004151FC" w:rsidP="004151FC">
      <w:pPr>
        <w:spacing w:after="0" w:line="240" w:lineRule="auto"/>
        <w:ind w:firstLine="709"/>
        <w:jc w:val="both"/>
        <w:rPr>
          <w:rFonts w:ascii="Times New Roman" w:hAnsi="Times New Roman"/>
          <w:b/>
          <w:sz w:val="24"/>
          <w:szCs w:val="24"/>
        </w:rPr>
      </w:pPr>
      <w:r w:rsidRPr="004151FC">
        <w:rPr>
          <w:rFonts w:ascii="Times New Roman" w:hAnsi="Times New Roman"/>
          <w:sz w:val="24"/>
          <w:szCs w:val="24"/>
        </w:rPr>
        <w:t xml:space="preserve">Сформированное и подписанное </w:t>
      </w:r>
      <w:proofErr w:type="gramStart"/>
      <w:r w:rsidRPr="004151FC">
        <w:rPr>
          <w:rFonts w:ascii="Times New Roman" w:hAnsi="Times New Roman"/>
          <w:sz w:val="24"/>
          <w:szCs w:val="24"/>
        </w:rPr>
        <w:t>заявление</w:t>
      </w:r>
      <w:proofErr w:type="gramEnd"/>
      <w:r w:rsidRPr="004151FC">
        <w:rPr>
          <w:rFonts w:ascii="Times New Roman" w:hAnsi="Times New Roman"/>
          <w:sz w:val="24"/>
          <w:szCs w:val="24"/>
        </w:rPr>
        <w:t xml:space="preserve"> и иные документы, необходимые для предоставления муниципальной услуги, направляются в Уполномоченный орган посредством ЕПГУ.</w:t>
      </w:r>
    </w:p>
    <w:p w:rsidR="005D0056" w:rsidRPr="004151FC" w:rsidRDefault="005D0056" w:rsidP="004151FC">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2.19. Порядок и срок приема и регистрации заявлений, требования к</w:t>
      </w:r>
      <w:r w:rsidR="00F83FD9"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помещениям для ожидания и приема заявителей в МФЦ устанавливаются в</w:t>
      </w:r>
      <w:r w:rsidR="00F83FD9"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соответствии с документами, регулирующими предоставление</w:t>
      </w:r>
      <w:r w:rsidR="00F83FD9"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государственных и муниципальных услуг на базе МФЦ.</w:t>
      </w:r>
    </w:p>
    <w:p w:rsidR="00DF5163" w:rsidRDefault="00DF5163" w:rsidP="00C36007">
      <w:pPr>
        <w:tabs>
          <w:tab w:val="left" w:pos="709"/>
        </w:tabs>
        <w:autoSpaceDE w:val="0"/>
        <w:autoSpaceDN w:val="0"/>
        <w:adjustRightInd w:val="0"/>
        <w:spacing w:after="0" w:line="240" w:lineRule="auto"/>
        <w:ind w:left="4" w:firstLine="705"/>
        <w:contextualSpacing/>
        <w:jc w:val="center"/>
        <w:outlineLvl w:val="0"/>
        <w:rPr>
          <w:rFonts w:ascii="Times New Roman" w:hAnsi="Times New Roman"/>
          <w:bCs/>
          <w:sz w:val="24"/>
          <w:szCs w:val="24"/>
          <w:lang w:eastAsia="ru-RU"/>
        </w:rPr>
      </w:pPr>
      <w:bookmarkStart w:id="11" w:name="Par242"/>
      <w:bookmarkEnd w:id="11"/>
    </w:p>
    <w:p w:rsidR="005D0056" w:rsidRPr="004151FC" w:rsidRDefault="005D0056" w:rsidP="00C36007">
      <w:pPr>
        <w:tabs>
          <w:tab w:val="left" w:pos="709"/>
        </w:tabs>
        <w:autoSpaceDE w:val="0"/>
        <w:autoSpaceDN w:val="0"/>
        <w:adjustRightInd w:val="0"/>
        <w:spacing w:after="0" w:line="240" w:lineRule="auto"/>
        <w:ind w:left="4" w:firstLine="705"/>
        <w:contextualSpacing/>
        <w:jc w:val="center"/>
        <w:outlineLvl w:val="0"/>
        <w:rPr>
          <w:rFonts w:ascii="Times New Roman" w:hAnsi="Times New Roman"/>
          <w:bCs/>
          <w:sz w:val="24"/>
          <w:szCs w:val="24"/>
          <w:lang w:eastAsia="ru-RU"/>
        </w:rPr>
      </w:pPr>
      <w:r w:rsidRPr="004151FC">
        <w:rPr>
          <w:rFonts w:ascii="Times New Roman" w:hAnsi="Times New Roman"/>
          <w:bCs/>
          <w:sz w:val="24"/>
          <w:szCs w:val="24"/>
          <w:lang w:eastAsia="ru-RU"/>
        </w:rPr>
        <w:t>3. Состав, последовательность и сроки выполнения</w:t>
      </w:r>
    </w:p>
    <w:p w:rsidR="005D0056" w:rsidRPr="004151FC" w:rsidRDefault="005D0056" w:rsidP="00C36007">
      <w:pPr>
        <w:tabs>
          <w:tab w:val="left" w:pos="709"/>
        </w:tabs>
        <w:autoSpaceDE w:val="0"/>
        <w:autoSpaceDN w:val="0"/>
        <w:adjustRightInd w:val="0"/>
        <w:spacing w:after="0" w:line="240" w:lineRule="auto"/>
        <w:ind w:left="4" w:firstLine="705"/>
        <w:contextualSpacing/>
        <w:jc w:val="center"/>
        <w:rPr>
          <w:rFonts w:ascii="Times New Roman" w:hAnsi="Times New Roman"/>
          <w:bCs/>
          <w:sz w:val="24"/>
          <w:szCs w:val="24"/>
          <w:lang w:eastAsia="ru-RU"/>
        </w:rPr>
      </w:pPr>
      <w:r w:rsidRPr="004151FC">
        <w:rPr>
          <w:rFonts w:ascii="Times New Roman" w:hAnsi="Times New Roman"/>
          <w:bCs/>
          <w:sz w:val="24"/>
          <w:szCs w:val="24"/>
          <w:lang w:eastAsia="ru-RU"/>
        </w:rPr>
        <w:t>административных процедур, требования к порядку их</w:t>
      </w:r>
    </w:p>
    <w:p w:rsidR="005D0056" w:rsidRPr="004151FC" w:rsidRDefault="005D0056" w:rsidP="00C36007">
      <w:pPr>
        <w:tabs>
          <w:tab w:val="left" w:pos="709"/>
        </w:tabs>
        <w:autoSpaceDE w:val="0"/>
        <w:autoSpaceDN w:val="0"/>
        <w:adjustRightInd w:val="0"/>
        <w:spacing w:after="0" w:line="240" w:lineRule="auto"/>
        <w:ind w:left="4" w:firstLine="705"/>
        <w:contextualSpacing/>
        <w:jc w:val="center"/>
        <w:rPr>
          <w:rFonts w:ascii="Times New Roman" w:hAnsi="Times New Roman"/>
          <w:bCs/>
          <w:sz w:val="24"/>
          <w:szCs w:val="24"/>
          <w:lang w:eastAsia="ru-RU"/>
        </w:rPr>
      </w:pPr>
      <w:r w:rsidRPr="004151FC">
        <w:rPr>
          <w:rFonts w:ascii="Times New Roman" w:hAnsi="Times New Roman"/>
          <w:bCs/>
          <w:sz w:val="24"/>
          <w:szCs w:val="24"/>
          <w:lang w:eastAsia="ru-RU"/>
        </w:rPr>
        <w:t>выполнения, в том числе особенности выполнения</w:t>
      </w:r>
    </w:p>
    <w:p w:rsidR="005D0056" w:rsidRDefault="005D0056" w:rsidP="00C36007">
      <w:pPr>
        <w:tabs>
          <w:tab w:val="left" w:pos="709"/>
        </w:tabs>
        <w:autoSpaceDE w:val="0"/>
        <w:autoSpaceDN w:val="0"/>
        <w:adjustRightInd w:val="0"/>
        <w:spacing w:after="0" w:line="240" w:lineRule="auto"/>
        <w:ind w:left="4" w:firstLine="705"/>
        <w:contextualSpacing/>
        <w:jc w:val="center"/>
        <w:rPr>
          <w:rFonts w:ascii="Times New Roman" w:hAnsi="Times New Roman"/>
          <w:bCs/>
          <w:sz w:val="24"/>
          <w:szCs w:val="24"/>
          <w:lang w:eastAsia="ru-RU"/>
        </w:rPr>
      </w:pPr>
      <w:r w:rsidRPr="004151FC">
        <w:rPr>
          <w:rFonts w:ascii="Times New Roman" w:hAnsi="Times New Roman"/>
          <w:bCs/>
          <w:sz w:val="24"/>
          <w:szCs w:val="24"/>
          <w:lang w:eastAsia="ru-RU"/>
        </w:rPr>
        <w:t>административных процедур в электронной форме</w:t>
      </w:r>
    </w:p>
    <w:p w:rsidR="00DF5163" w:rsidRPr="004151FC" w:rsidRDefault="00DF5163" w:rsidP="00C36007">
      <w:pPr>
        <w:tabs>
          <w:tab w:val="left" w:pos="709"/>
        </w:tabs>
        <w:autoSpaceDE w:val="0"/>
        <w:autoSpaceDN w:val="0"/>
        <w:adjustRightInd w:val="0"/>
        <w:spacing w:after="0" w:line="240" w:lineRule="auto"/>
        <w:ind w:left="4" w:firstLine="705"/>
        <w:contextualSpacing/>
        <w:jc w:val="center"/>
        <w:rPr>
          <w:rFonts w:ascii="Times New Roman" w:hAnsi="Times New Roman"/>
          <w:bCs/>
          <w:sz w:val="24"/>
          <w:szCs w:val="24"/>
          <w:lang w:eastAsia="ru-RU"/>
        </w:rPr>
      </w:pPr>
    </w:p>
    <w:p w:rsidR="005D0056" w:rsidRPr="004151FC" w:rsidRDefault="005D0056" w:rsidP="00C36007">
      <w:pPr>
        <w:tabs>
          <w:tab w:val="left" w:pos="709"/>
        </w:tabs>
        <w:autoSpaceDE w:val="0"/>
        <w:autoSpaceDN w:val="0"/>
        <w:adjustRightInd w:val="0"/>
        <w:spacing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3.1. Предоставление муниципальной услуги включает следующие административные процедуры:</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1) прием, регистрация заявления и приложенных к нему документов;</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 принятие решения о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кциона на право заключения договора на размещение НТО либо об отказе в проведении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 вручение (направление) заявителю копии решения о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кциона на право заключения договора на размещение НТО либо об отказе в проведении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5) подготовка и опубликование (размещение) извещения о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кциона, в случае принятия решения о проведении аукциона на право заключения договора на размещение НТО;</w:t>
      </w:r>
    </w:p>
    <w:p w:rsidR="00172ACC" w:rsidRPr="004151FC"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6) подача заявок для участи</w:t>
      </w:r>
      <w:r w:rsidR="00C0404E" w:rsidRPr="004151FC">
        <w:rPr>
          <w:rFonts w:ascii="Times New Roman" w:hAnsi="Times New Roman"/>
          <w:bCs/>
          <w:sz w:val="24"/>
          <w:szCs w:val="24"/>
          <w:lang w:eastAsia="ru-RU"/>
        </w:rPr>
        <w:t>я в электронном аукционе;</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7) прием и рассмотрение заявок на участие в аукционе;</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8) организация и проведение аукциона на право заключения договора на размещение НТО;</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lastRenderedPageBreak/>
        <w:t>9) вручение (направление) проекта договора на размещение НТО по результатам проведения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3.2. Прием, регистрация заявления и приложенных к нему документов.</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3.2.1. Основанием для начала административной процедуры является поступление в </w:t>
      </w:r>
      <w:r w:rsidR="00F83FD9"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xml:space="preserve">, МФЦ заявления и документов, предусмотренных </w:t>
      </w:r>
      <w:hyperlink w:anchor="Par88" w:history="1">
        <w:r w:rsidRPr="004151FC">
          <w:rPr>
            <w:rFonts w:ascii="Times New Roman" w:hAnsi="Times New Roman"/>
            <w:bCs/>
            <w:sz w:val="24"/>
            <w:szCs w:val="24"/>
            <w:lang w:eastAsia="ru-RU"/>
          </w:rPr>
          <w:t>пунктами 2.6.1</w:t>
        </w:r>
      </w:hyperlink>
      <w:r w:rsidRPr="004151FC">
        <w:rPr>
          <w:rFonts w:ascii="Times New Roman" w:hAnsi="Times New Roman"/>
          <w:bCs/>
          <w:sz w:val="24"/>
          <w:szCs w:val="24"/>
          <w:lang w:eastAsia="ru-RU"/>
        </w:rPr>
        <w:t xml:space="preserve">, </w:t>
      </w:r>
      <w:hyperlink w:anchor="Par101" w:history="1">
        <w:r w:rsidRPr="004151FC">
          <w:rPr>
            <w:rFonts w:ascii="Times New Roman" w:hAnsi="Times New Roman"/>
            <w:bCs/>
            <w:sz w:val="24"/>
            <w:szCs w:val="24"/>
            <w:lang w:eastAsia="ru-RU"/>
          </w:rPr>
          <w:t>2.6.2</w:t>
        </w:r>
      </w:hyperlink>
      <w:r w:rsidRPr="004151FC">
        <w:rPr>
          <w:rFonts w:ascii="Times New Roman" w:hAnsi="Times New Roman"/>
          <w:bCs/>
          <w:sz w:val="24"/>
          <w:szCs w:val="24"/>
          <w:lang w:eastAsia="ru-RU"/>
        </w:rPr>
        <w:t xml:space="preserve"> настоящего административного регламента.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3.2.2. Регистрация заявления, поступившего в ходе личного обращения заявителя, осуществляется в течение 15 минут с момента поступления указанного заявления.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При личном обращении заявителя в </w:t>
      </w:r>
      <w:r w:rsidR="00F83FD9"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xml:space="preserve"> специалист </w:t>
      </w:r>
      <w:r w:rsidR="00F83FD9"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ответственный за прием и регистрацию входящей корреспонденции (далее - специалист, осуществляющий прием и выдачу документов):</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проверяет срок действия документа, удостоверяющего личность, и соответствие данных документа, удостоверяющего личность, данным, указанным в заявлении и приложенных к нему документах.</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В ходе приема документов от заявителя специалист, осуществляющий прием и выдачу документов, удостоверяется, что:</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1) текст в заявлении поддается прочтению;</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proofErr w:type="gramStart"/>
      <w:r w:rsidRPr="004151FC">
        <w:rPr>
          <w:rFonts w:ascii="Times New Roman" w:hAnsi="Times New Roman"/>
          <w:bCs/>
          <w:sz w:val="24"/>
          <w:szCs w:val="24"/>
          <w:lang w:eastAsia="ru-RU"/>
        </w:rPr>
        <w:t>2) в заявлении указаны фамилия, имя, отчество (при наличии) физического лица;</w:t>
      </w:r>
      <w:proofErr w:type="gramEnd"/>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 заявление подписано уполномоченным лицом;</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 приложены документы, необходимые для предоставления муниципальной услуги.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и выдачу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3.2.3. При направлении заявителем заявления и документов в </w:t>
      </w:r>
      <w:r w:rsidR="00F83FD9"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xml:space="preserve"> посредством почтовой связи специалист, осуществляющий прием и выдачу документов:</w:t>
      </w:r>
    </w:p>
    <w:p w:rsidR="004B2274"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 проверяет правильность адресности корреспонденции. Ошибочно (не по адресу) присланные письма возвращаются в организацию почтовой связи </w:t>
      </w:r>
      <w:proofErr w:type="gramStart"/>
      <w:r w:rsidRPr="004151FC">
        <w:rPr>
          <w:rFonts w:ascii="Times New Roman" w:hAnsi="Times New Roman"/>
          <w:bCs/>
          <w:sz w:val="24"/>
          <w:szCs w:val="24"/>
          <w:lang w:eastAsia="ru-RU"/>
        </w:rPr>
        <w:t>невскрытыми</w:t>
      </w:r>
      <w:proofErr w:type="gramEnd"/>
      <w:r w:rsidRPr="004151FC">
        <w:rPr>
          <w:rFonts w:ascii="Times New Roman" w:hAnsi="Times New Roman"/>
          <w:bCs/>
          <w:sz w:val="24"/>
          <w:szCs w:val="24"/>
          <w:lang w:eastAsia="ru-RU"/>
        </w:rPr>
        <w:t>;</w:t>
      </w:r>
      <w:r w:rsidR="004B2274" w:rsidRPr="004151FC">
        <w:rPr>
          <w:rFonts w:ascii="Times New Roman" w:hAnsi="Times New Roman"/>
          <w:bCs/>
          <w:sz w:val="24"/>
          <w:szCs w:val="24"/>
          <w:lang w:eastAsia="ru-RU"/>
        </w:rPr>
        <w:t xml:space="preserve"> </w:t>
      </w:r>
    </w:p>
    <w:p w:rsidR="00172ACC" w:rsidRPr="004151FC" w:rsidRDefault="004B2274"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вскрывает конверты, проверяет наличие в них заявления и документов, обязанность по предоставлению которых возложена на заявителя;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proofErr w:type="gramStart"/>
      <w:r w:rsidRPr="004151FC">
        <w:rPr>
          <w:rFonts w:ascii="Times New Roman" w:hAnsi="Times New Roman"/>
          <w:bCs/>
          <w:sz w:val="24"/>
          <w:szCs w:val="24"/>
          <w:lang w:eastAsia="ru-RU"/>
        </w:rPr>
        <w:t>- проверяет, что заявление 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подлинность подписи заявителя, засвидетельствованной в установленном законодательством порядке;</w:t>
      </w:r>
      <w:proofErr w:type="gramEnd"/>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3.2.4. При направлении заявления в электронной форме (при наличии технической возможности) заявителю необходимо заполнить на ЕПГУ, РПГУ электронную форму заявления на предоставление муниципальной услуги (далее также - запрос), прикрепить к заявлению в электронном виде документы, необходимые для предоставления муниципальной услуги (при наличии).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На ЕПГУ, РПГУ размещается образец заполнения электронной формы заявления.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При поступлении заявления через ЕПГУ, РПГУ специалистом, осуществляющим прием и выдачу документов, дополнительно идентификация и аутентификация личности заявителя не проводится.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w:t>
      </w:r>
      <w:r w:rsidRPr="004151FC">
        <w:rPr>
          <w:rFonts w:ascii="Times New Roman" w:hAnsi="Times New Roman"/>
          <w:bCs/>
          <w:sz w:val="24"/>
          <w:szCs w:val="24"/>
          <w:lang w:eastAsia="ru-RU"/>
        </w:rPr>
        <w:lastRenderedPageBreak/>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Специалист, ответственный за прием и регистрацию документов, при поступлении заявления и документов в электронном виде:</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1) проверяет электронные образы документов на отсутствие компьютерных вирусов и искаженной информации;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 регистрирует заявление и приложенные к нему документы в установленном порядке, в том числе в системе электронного документооборота (при наличии технической возможности) уполномоченного органа;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 формирует и направляет заявителю электронное уведомление через ЕПГУ, РПГУ о получении и регистрации от заявителя заявления и копий документов, в случае отсутствия технической возможности автоматического уведомления заявителя через РПГУ;</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4) направляет поступивший пакет документов в электронном виде руководителю </w:t>
      </w:r>
      <w:r w:rsidR="00F83FD9"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w:t>
      </w:r>
    </w:p>
    <w:p w:rsidR="00172ACC" w:rsidRPr="004151FC"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Заявление, поступившее в </w:t>
      </w:r>
      <w:r w:rsidR="00F83FD9"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xml:space="preserve"> в электронной форме через ЕПГУ, РПГУ (при наличии технической возможности), по электронной почте, регистрируется специалистом, ответственным за прием и регистрацию входящей корре</w:t>
      </w:r>
      <w:r w:rsidR="00C0404E" w:rsidRPr="004151FC">
        <w:rPr>
          <w:rFonts w:ascii="Times New Roman" w:hAnsi="Times New Roman"/>
          <w:bCs/>
          <w:sz w:val="24"/>
          <w:szCs w:val="24"/>
          <w:lang w:eastAsia="ru-RU"/>
        </w:rPr>
        <w:t>спонденции, в день поступления.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3.2.5. Если заявление и документы представлены заявителем (представителем заявителя) через МФЦ, то заявителю или его представителю выдается расписка в получении документов с указанием их перечня и даты получения.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Расписка выдается заявителю (представителю заявителя) в день получения документов.</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Заявление, поступившее в </w:t>
      </w:r>
      <w:r w:rsidR="00F83FD9"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xml:space="preserve"> через МФЦ, регистрируется специалистом, ответственным за прием и регистрацию входящей корреспонденции, в день поступления.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3.2.6. Максимальный срок выполнения административной процедуры составляет 1 рабочий день со дня поступления в </w:t>
      </w:r>
      <w:r w:rsidR="00F83FD9" w:rsidRPr="004151FC">
        <w:rPr>
          <w:rFonts w:ascii="Times New Roman" w:hAnsi="Times New Roman"/>
          <w:bCs/>
          <w:sz w:val="24"/>
          <w:szCs w:val="24"/>
          <w:lang w:eastAsia="ru-RU"/>
        </w:rPr>
        <w:t xml:space="preserve">МКУ «КУМИ» ОГО </w:t>
      </w:r>
      <w:r w:rsidRPr="004151FC">
        <w:rPr>
          <w:rFonts w:ascii="Times New Roman" w:hAnsi="Times New Roman"/>
          <w:bCs/>
          <w:sz w:val="24"/>
          <w:szCs w:val="24"/>
          <w:lang w:eastAsia="ru-RU"/>
        </w:rPr>
        <w:t>заявления и приложенных к нему документов.</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Критерий принятия решения: поступление заявления и приложенных к нему документов в </w:t>
      </w:r>
      <w:r w:rsidR="00F83FD9"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Результатом административной процедуры является прием и регистрация заявления и приложенных к нему документов.</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Способом фиксации результата выполнения административной процедуры являются проставление входящего регистрационного номера и даты регистрации на заявлении и реестре МФЦ, запись в книге учета входящих документов установленной формы.</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3.3.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Основанием для начала административной процедуры является непредставление заявителем либо его представителем документов, указанных в </w:t>
      </w:r>
      <w:hyperlink w:anchor="Par111" w:history="1">
        <w:r w:rsidRPr="004151FC">
          <w:rPr>
            <w:rFonts w:ascii="Times New Roman" w:hAnsi="Times New Roman"/>
            <w:bCs/>
            <w:sz w:val="24"/>
            <w:szCs w:val="24"/>
            <w:lang w:eastAsia="ru-RU"/>
          </w:rPr>
          <w:t>пункте 2.6.3</w:t>
        </w:r>
      </w:hyperlink>
      <w:r w:rsidRPr="004151FC">
        <w:rPr>
          <w:rFonts w:ascii="Times New Roman" w:hAnsi="Times New Roman"/>
          <w:bCs/>
          <w:sz w:val="24"/>
          <w:szCs w:val="24"/>
          <w:lang w:eastAsia="ru-RU"/>
        </w:rPr>
        <w:t xml:space="preserve"> настоящего административного регламента.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Специалист </w:t>
      </w:r>
      <w:r w:rsidR="00F83FD9"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ответственный за предоставление муниципальной услуги, в течение 3 рабочих дней с момента регистрации заявления осуществляет подготовку и направление межведомственных запросов в государственные органы, органы местного самоуправления и иные организации, в распоряжении которых находятся документы, необходимые для предоставления муниципальной услуги. 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Направление межведомственного запроса допускается только в целях, связанных с предоставлением муниципальной услуги.</w:t>
      </w:r>
    </w:p>
    <w:p w:rsidR="005D0056" w:rsidRPr="004151FC"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Максимальный срок ответа на запрос составляет 5 рабочих дней, если иные сроки подготовки и направления ответа на межведомственный запрос не установлены </w:t>
      </w:r>
      <w:r w:rsidRPr="004151FC">
        <w:rPr>
          <w:rFonts w:ascii="Times New Roman" w:hAnsi="Times New Roman"/>
          <w:bCs/>
          <w:sz w:val="24"/>
          <w:szCs w:val="24"/>
          <w:lang w:eastAsia="ru-RU"/>
        </w:rPr>
        <w:lastRenderedPageBreak/>
        <w:t>федеральными законами, правовыми актами Правительства Российской Федерации и принятыми в соотв</w:t>
      </w:r>
      <w:r w:rsidR="00C0404E" w:rsidRPr="004151FC">
        <w:rPr>
          <w:rFonts w:ascii="Times New Roman" w:hAnsi="Times New Roman"/>
          <w:bCs/>
          <w:sz w:val="24"/>
          <w:szCs w:val="24"/>
          <w:lang w:eastAsia="ru-RU"/>
        </w:rPr>
        <w:t xml:space="preserve">етствии с федеральными законами, </w:t>
      </w:r>
      <w:r w:rsidRPr="004151FC">
        <w:rPr>
          <w:rFonts w:ascii="Times New Roman" w:hAnsi="Times New Roman"/>
          <w:bCs/>
          <w:sz w:val="24"/>
          <w:szCs w:val="24"/>
          <w:lang w:eastAsia="ru-RU"/>
        </w:rPr>
        <w:t>нормативными правовыми актами Кемеровской области - Кузбасса. В случае неполучения ответа на межведомственный запрос в установленный срок уполномоченным органом принимаются меры, предусмотренные законодательством Российской Федерации.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Максимальный срок выполнения данной административной процедуры составляет 8 рабочих дней.</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Критерий принятия решения: непредставление заявителем либо его представителем документов, указанных в </w:t>
      </w:r>
      <w:hyperlink w:anchor="Par111" w:history="1">
        <w:r w:rsidRPr="004151FC">
          <w:rPr>
            <w:rFonts w:ascii="Times New Roman" w:hAnsi="Times New Roman"/>
            <w:bCs/>
            <w:sz w:val="24"/>
            <w:szCs w:val="24"/>
            <w:lang w:eastAsia="ru-RU"/>
          </w:rPr>
          <w:t>пункте 2.6.3</w:t>
        </w:r>
      </w:hyperlink>
      <w:r w:rsidRPr="004151FC">
        <w:rPr>
          <w:rFonts w:ascii="Times New Roman" w:hAnsi="Times New Roman"/>
          <w:bCs/>
          <w:sz w:val="24"/>
          <w:szCs w:val="24"/>
          <w:lang w:eastAsia="ru-RU"/>
        </w:rPr>
        <w:t xml:space="preserve"> настоящего административного регламента.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proofErr w:type="gramStart"/>
      <w:r w:rsidRPr="004151FC">
        <w:rPr>
          <w:rFonts w:ascii="Times New Roman" w:hAnsi="Times New Roman"/>
          <w:bCs/>
          <w:sz w:val="24"/>
          <w:szCs w:val="24"/>
          <w:lang w:eastAsia="ru-RU"/>
        </w:rPr>
        <w:t>Результатом административной процедуры является получение в рамках межведомственного электронного взаимодействия информации и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информации и документов (их копий или сведений, содержащихся в них), необходимых для предоставления муниципальной услуги.</w:t>
      </w:r>
      <w:proofErr w:type="gramEnd"/>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Фиксация результата выполнения административной процедуры не производится.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3.4. Принятие решения о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кциона на право заключения договора на размещение НТО либо об отказе в проведении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bookmarkStart w:id="12" w:name="Par303"/>
      <w:bookmarkEnd w:id="12"/>
      <w:r w:rsidRPr="004151FC">
        <w:rPr>
          <w:rFonts w:ascii="Times New Roman" w:hAnsi="Times New Roman"/>
          <w:bCs/>
          <w:sz w:val="24"/>
          <w:szCs w:val="24"/>
          <w:lang w:eastAsia="ru-RU"/>
        </w:rPr>
        <w:t xml:space="preserve">3.4.1. Основанием для начала административной процедуры является поступление специалисту </w:t>
      </w:r>
      <w:r w:rsidR="00F024A3"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xml:space="preserve">, ответственному за предоставление муниципальной услуги, документов, указанных в </w:t>
      </w:r>
      <w:hyperlink w:anchor="Par88" w:history="1">
        <w:r w:rsidRPr="004151FC">
          <w:rPr>
            <w:rFonts w:ascii="Times New Roman" w:hAnsi="Times New Roman"/>
            <w:bCs/>
            <w:sz w:val="24"/>
            <w:szCs w:val="24"/>
            <w:lang w:eastAsia="ru-RU"/>
          </w:rPr>
          <w:t>пунктах 2.6.1</w:t>
        </w:r>
      </w:hyperlink>
      <w:r w:rsidRPr="004151FC">
        <w:rPr>
          <w:rFonts w:ascii="Times New Roman" w:hAnsi="Times New Roman"/>
          <w:bCs/>
          <w:sz w:val="24"/>
          <w:szCs w:val="24"/>
          <w:lang w:eastAsia="ru-RU"/>
        </w:rPr>
        <w:t xml:space="preserve"> и </w:t>
      </w:r>
      <w:hyperlink w:anchor="Par101" w:history="1">
        <w:r w:rsidRPr="004151FC">
          <w:rPr>
            <w:rFonts w:ascii="Times New Roman" w:hAnsi="Times New Roman"/>
            <w:bCs/>
            <w:sz w:val="24"/>
            <w:szCs w:val="24"/>
            <w:lang w:eastAsia="ru-RU"/>
          </w:rPr>
          <w:t>2.6.2</w:t>
        </w:r>
      </w:hyperlink>
      <w:r w:rsidRPr="004151FC">
        <w:rPr>
          <w:rFonts w:ascii="Times New Roman" w:hAnsi="Times New Roman"/>
          <w:bCs/>
          <w:sz w:val="24"/>
          <w:szCs w:val="24"/>
          <w:lang w:eastAsia="ru-RU"/>
        </w:rPr>
        <w:t xml:space="preserve"> настоящего административного регламента, в том числе по каналам межведомственного электронного взаимодействия.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Специалист </w:t>
      </w:r>
      <w:r w:rsidR="00F024A3"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ответственный за предоставление муниципальной услуги, рассматривает поступившие к нему документы и устанавливает наличие либо отсутствие оснований отказа в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 xml:space="preserve">кциона на право заключения договора на размещение НТО согласно </w:t>
      </w:r>
      <w:hyperlink w:anchor="Par137" w:history="1">
        <w:r w:rsidRPr="004151FC">
          <w:rPr>
            <w:rFonts w:ascii="Times New Roman" w:hAnsi="Times New Roman"/>
            <w:bCs/>
            <w:sz w:val="24"/>
            <w:szCs w:val="24"/>
            <w:lang w:eastAsia="ru-RU"/>
          </w:rPr>
          <w:t>пункту 2.8.3</w:t>
        </w:r>
      </w:hyperlink>
      <w:r w:rsidRPr="004151FC">
        <w:rPr>
          <w:rFonts w:ascii="Times New Roman" w:hAnsi="Times New Roman"/>
          <w:bCs/>
          <w:sz w:val="24"/>
          <w:szCs w:val="24"/>
          <w:lang w:eastAsia="ru-RU"/>
        </w:rPr>
        <w:t xml:space="preserve"> настоящего административного регламента.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По результатам рассмотрения заявления и приложенных к нему документов </w:t>
      </w:r>
      <w:r w:rsidR="00F024A3" w:rsidRPr="004151FC">
        <w:rPr>
          <w:rFonts w:ascii="Times New Roman" w:hAnsi="Times New Roman"/>
          <w:bCs/>
          <w:sz w:val="24"/>
          <w:szCs w:val="24"/>
          <w:lang w:eastAsia="ru-RU"/>
        </w:rPr>
        <w:t xml:space="preserve">МКУ «КУМИ» ОГО </w:t>
      </w:r>
      <w:r w:rsidRPr="004151FC">
        <w:rPr>
          <w:rFonts w:ascii="Times New Roman" w:hAnsi="Times New Roman"/>
          <w:bCs/>
          <w:sz w:val="24"/>
          <w:szCs w:val="24"/>
          <w:lang w:eastAsia="ru-RU"/>
        </w:rPr>
        <w:t>принимает одно из следующих решений:</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bookmarkStart w:id="13" w:name="Par306"/>
      <w:bookmarkEnd w:id="13"/>
      <w:r w:rsidRPr="004151FC">
        <w:rPr>
          <w:rFonts w:ascii="Times New Roman" w:hAnsi="Times New Roman"/>
          <w:bCs/>
          <w:sz w:val="24"/>
          <w:szCs w:val="24"/>
          <w:lang w:eastAsia="ru-RU"/>
        </w:rPr>
        <w:t>1) о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 xml:space="preserve">кциона на право заключения договора на размещение НТО, при отсутствии оснований, указанных в </w:t>
      </w:r>
      <w:hyperlink w:anchor="Par137" w:history="1">
        <w:r w:rsidRPr="004151FC">
          <w:rPr>
            <w:rFonts w:ascii="Times New Roman" w:hAnsi="Times New Roman"/>
            <w:bCs/>
            <w:sz w:val="24"/>
            <w:szCs w:val="24"/>
            <w:lang w:eastAsia="ru-RU"/>
          </w:rPr>
          <w:t>пункте 2.8.3</w:t>
        </w:r>
      </w:hyperlink>
      <w:r w:rsidRPr="004151FC">
        <w:rPr>
          <w:rFonts w:ascii="Times New Roman" w:hAnsi="Times New Roman"/>
          <w:bCs/>
          <w:sz w:val="24"/>
          <w:szCs w:val="24"/>
          <w:lang w:eastAsia="ru-RU"/>
        </w:rPr>
        <w:t xml:space="preserve"> настоящего административного регламента;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bookmarkStart w:id="14" w:name="Par307"/>
      <w:bookmarkEnd w:id="14"/>
      <w:r w:rsidRPr="004151FC">
        <w:rPr>
          <w:rFonts w:ascii="Times New Roman" w:hAnsi="Times New Roman"/>
          <w:bCs/>
          <w:sz w:val="24"/>
          <w:szCs w:val="24"/>
          <w:lang w:eastAsia="ru-RU"/>
        </w:rPr>
        <w:t>2) об отказе в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 xml:space="preserve">кциона на право заключения договора на размещение НТО, при наличии оснований, указанных в </w:t>
      </w:r>
      <w:hyperlink w:anchor="Par137" w:history="1">
        <w:r w:rsidRPr="004151FC">
          <w:rPr>
            <w:rFonts w:ascii="Times New Roman" w:hAnsi="Times New Roman"/>
            <w:bCs/>
            <w:sz w:val="24"/>
            <w:szCs w:val="24"/>
            <w:lang w:eastAsia="ru-RU"/>
          </w:rPr>
          <w:t>пункте 2.8.3</w:t>
        </w:r>
      </w:hyperlink>
      <w:r w:rsidRPr="004151FC">
        <w:rPr>
          <w:rFonts w:ascii="Times New Roman" w:hAnsi="Times New Roman"/>
          <w:bCs/>
          <w:sz w:val="24"/>
          <w:szCs w:val="24"/>
          <w:lang w:eastAsia="ru-RU"/>
        </w:rPr>
        <w:t xml:space="preserve"> настоящего административного регламента.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3.4.2. В случае принятия решения, указанного в </w:t>
      </w:r>
      <w:hyperlink w:anchor="Par307" w:history="1">
        <w:r w:rsidRPr="004151FC">
          <w:rPr>
            <w:rFonts w:ascii="Times New Roman" w:hAnsi="Times New Roman"/>
            <w:bCs/>
            <w:sz w:val="24"/>
            <w:szCs w:val="24"/>
            <w:lang w:eastAsia="ru-RU"/>
          </w:rPr>
          <w:t>подпункте 2 пункта 3.4.1</w:t>
        </w:r>
      </w:hyperlink>
      <w:r w:rsidRPr="004151FC">
        <w:rPr>
          <w:rFonts w:ascii="Times New Roman" w:hAnsi="Times New Roman"/>
          <w:bCs/>
          <w:sz w:val="24"/>
          <w:szCs w:val="24"/>
          <w:lang w:eastAsia="ru-RU"/>
        </w:rPr>
        <w:t xml:space="preserve"> настоящего административного регламента, специалист </w:t>
      </w:r>
      <w:r w:rsidR="00F024A3"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ответственный за предоставление муниципальной услуги:</w:t>
      </w:r>
    </w:p>
    <w:p w:rsidR="00172ACC" w:rsidRPr="004151FC"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1) готовит проект уведомления об отказе в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кцион</w:t>
      </w:r>
      <w:r w:rsidR="00C0404E" w:rsidRPr="004151FC">
        <w:rPr>
          <w:rFonts w:ascii="Times New Roman" w:hAnsi="Times New Roman"/>
          <w:bCs/>
          <w:sz w:val="24"/>
          <w:szCs w:val="24"/>
          <w:lang w:eastAsia="ru-RU"/>
        </w:rPr>
        <w:t>а с указанием основания отказа;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 направляет проект уведомления об отказе в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 xml:space="preserve">кциона уполномоченному должностному лицу </w:t>
      </w:r>
      <w:r w:rsidR="00F024A3" w:rsidRPr="004151FC">
        <w:rPr>
          <w:rFonts w:ascii="Times New Roman" w:hAnsi="Times New Roman"/>
          <w:bCs/>
          <w:sz w:val="24"/>
          <w:szCs w:val="24"/>
          <w:lang w:eastAsia="ru-RU"/>
        </w:rPr>
        <w:t xml:space="preserve">МКУ «КУМИ» ОГО </w:t>
      </w:r>
      <w:r w:rsidRPr="004151FC">
        <w:rPr>
          <w:rFonts w:ascii="Times New Roman" w:hAnsi="Times New Roman"/>
          <w:bCs/>
          <w:sz w:val="24"/>
          <w:szCs w:val="24"/>
          <w:lang w:eastAsia="ru-RU"/>
        </w:rPr>
        <w:t>для подписания.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3.4.3. В случае принятия решения, указанного в </w:t>
      </w:r>
      <w:hyperlink w:anchor="Par306" w:history="1">
        <w:r w:rsidRPr="004151FC">
          <w:rPr>
            <w:rFonts w:ascii="Times New Roman" w:hAnsi="Times New Roman"/>
            <w:bCs/>
            <w:sz w:val="24"/>
            <w:szCs w:val="24"/>
            <w:lang w:eastAsia="ru-RU"/>
          </w:rPr>
          <w:t>подпункте 1 пункта 3.4.1</w:t>
        </w:r>
      </w:hyperlink>
      <w:r w:rsidRPr="004151FC">
        <w:rPr>
          <w:rFonts w:ascii="Times New Roman" w:hAnsi="Times New Roman"/>
          <w:bCs/>
          <w:sz w:val="24"/>
          <w:szCs w:val="24"/>
          <w:lang w:eastAsia="ru-RU"/>
        </w:rPr>
        <w:t xml:space="preserve"> настоящего административного регламента, специалист </w:t>
      </w:r>
      <w:r w:rsidR="00F024A3"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ответственный за предоставление муниципальной услуги: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1) готовит проект решения о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кциона на право заключения договора на размещение НТО;</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2) направляет проект решения о проведении аукциона на право заключения договора на размещение </w:t>
      </w:r>
      <w:proofErr w:type="gramStart"/>
      <w:r w:rsidRPr="004151FC">
        <w:rPr>
          <w:rFonts w:ascii="Times New Roman" w:hAnsi="Times New Roman"/>
          <w:bCs/>
          <w:sz w:val="24"/>
          <w:szCs w:val="24"/>
          <w:lang w:eastAsia="ru-RU"/>
        </w:rPr>
        <w:t>НТО</w:t>
      </w:r>
      <w:proofErr w:type="gramEnd"/>
      <w:r w:rsidRPr="004151FC">
        <w:rPr>
          <w:rFonts w:ascii="Times New Roman" w:hAnsi="Times New Roman"/>
          <w:bCs/>
          <w:sz w:val="24"/>
          <w:szCs w:val="24"/>
          <w:lang w:eastAsia="ru-RU"/>
        </w:rPr>
        <w:t xml:space="preserve"> уполномоченному должностному лицу </w:t>
      </w:r>
      <w:r w:rsidR="00F024A3"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xml:space="preserve"> для подписания.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3.4.4. В решении о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кциона на право заключения договора на размещение НТО указываются: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1) наименование организатора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 предмет аукциона (право на заключение договора на размещение НТО), включая: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вид, тип, площадь, назначение (специализация) НТО;</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место размещения НТО (адресный ориентир);</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кадастровый номер и местоположение земельного участка - в случае если планируется использование всего земельного участка или его части;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lastRenderedPageBreak/>
        <w:t>- кадастровый номер квартала - в случае если планируется использование земель, кадастровый учет которых в установленном порядке не произведен;</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площадь земель, земельного участка или части земельного участка, необходимая для размещения НТО;</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срок, на который заключается договор на размещение НТО;</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 начальная цена предмета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Начальная цена предмета аукциона устанавливается </w:t>
      </w:r>
      <w:r w:rsidR="00171ED1"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xml:space="preserve"> в размере ежегодной платы за размещение НТО, определенной по результатам рыночной оценки в соответствии с Федеральным </w:t>
      </w:r>
      <w:hyperlink r:id="rId24" w:history="1">
        <w:r w:rsidRPr="004151FC">
          <w:rPr>
            <w:rFonts w:ascii="Times New Roman" w:hAnsi="Times New Roman"/>
            <w:bCs/>
            <w:sz w:val="24"/>
            <w:szCs w:val="24"/>
            <w:lang w:eastAsia="ru-RU"/>
          </w:rPr>
          <w:t>законом</w:t>
        </w:r>
      </w:hyperlink>
      <w:r w:rsidRPr="004151FC">
        <w:rPr>
          <w:rFonts w:ascii="Times New Roman" w:hAnsi="Times New Roman"/>
          <w:bCs/>
          <w:sz w:val="24"/>
          <w:szCs w:val="24"/>
          <w:lang w:eastAsia="ru-RU"/>
        </w:rPr>
        <w:t xml:space="preserve"> от 29.07.1998 </w:t>
      </w:r>
      <w:r w:rsidR="006970C3"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135-ФЗ </w:t>
      </w:r>
      <w:r w:rsidR="006970C3" w:rsidRPr="004151FC">
        <w:rPr>
          <w:rFonts w:ascii="Times New Roman" w:hAnsi="Times New Roman"/>
          <w:bCs/>
          <w:sz w:val="24"/>
          <w:szCs w:val="24"/>
          <w:lang w:eastAsia="ru-RU"/>
        </w:rPr>
        <w:t>«</w:t>
      </w:r>
      <w:r w:rsidRPr="004151FC">
        <w:rPr>
          <w:rFonts w:ascii="Times New Roman" w:hAnsi="Times New Roman"/>
          <w:bCs/>
          <w:sz w:val="24"/>
          <w:szCs w:val="24"/>
          <w:lang w:eastAsia="ru-RU"/>
        </w:rPr>
        <w:t>Об оценочной деятельности в Российской Федерации</w:t>
      </w:r>
      <w:r w:rsidR="006970C3" w:rsidRPr="004151FC">
        <w:rPr>
          <w:rFonts w:ascii="Times New Roman" w:hAnsi="Times New Roman"/>
          <w:bCs/>
          <w:sz w:val="24"/>
          <w:szCs w:val="24"/>
          <w:lang w:eastAsia="ru-RU"/>
        </w:rPr>
        <w:t>»</w:t>
      </w:r>
      <w:r w:rsidRPr="004151FC">
        <w:rPr>
          <w:rFonts w:ascii="Times New Roman" w:hAnsi="Times New Roman"/>
          <w:bCs/>
          <w:sz w:val="24"/>
          <w:szCs w:val="24"/>
          <w:lang w:eastAsia="ru-RU"/>
        </w:rPr>
        <w:t>.</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В случае если НТО размещается на срок менее года, размер платы за размещение НТО (начальная цена предмета аукциона) определяется пропорционально количеству дней на срок действия договора на размещение НТО.</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В случае если НТО является временным (сезонным), размер платы за размещение НТО (начальная цена предмета аукциона) определяется исходя из периода его размещения;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 размер обеспечения заявки на участие в аукционе (далее также - заявка).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Обеспечение заявки для участия в аукционе определяется в размере 30% начальной цены предмета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5) шаг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Шаг аукциона составляет 5% от начальной цены предмета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6) срок заключения договора на размещение НТО;</w:t>
      </w:r>
    </w:p>
    <w:p w:rsidR="00172ACC" w:rsidRPr="004151FC"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7) сведения о том, что участниками аукциона могут являться только юридические </w:t>
      </w:r>
      <w:r w:rsidR="00172ACC"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лица</w:t>
      </w:r>
      <w:r w:rsidR="00172ACC"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 xml:space="preserve"> и</w:t>
      </w:r>
      <w:r w:rsidR="00172ACC"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 xml:space="preserve"> индивидуальные</w:t>
      </w:r>
      <w:r w:rsidR="00172ACC"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 xml:space="preserve"> предприниматели, </w:t>
      </w:r>
      <w:r w:rsidR="00172ACC"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 xml:space="preserve">являющиеся </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субъектами малого или среднего предпринимательства, в случае указания в схеме размещения НТО информации об использовании НТО субъектами малого или среднего предпринимательства;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proofErr w:type="gramStart"/>
      <w:r w:rsidRPr="004151FC">
        <w:rPr>
          <w:rFonts w:ascii="Times New Roman" w:hAnsi="Times New Roman"/>
          <w:bCs/>
          <w:sz w:val="24"/>
          <w:szCs w:val="24"/>
          <w:lang w:eastAsia="ru-RU"/>
        </w:rPr>
        <w:t>8) в случае если планируется использование земель или части земельного участка, обязательным приложением к решению о проведении аукциона является выписка из графической части схемы размещения НТО в отношении места размещения НТО, либо при отсутствии графической части схемы размещения НТО - схема границ предполагаемых к использованию земель, земельного участка или части земельного участка на кадастровом плане территории с указанием координат характерных точек</w:t>
      </w:r>
      <w:proofErr w:type="gramEnd"/>
      <w:r w:rsidRPr="004151FC">
        <w:rPr>
          <w:rFonts w:ascii="Times New Roman" w:hAnsi="Times New Roman"/>
          <w:bCs/>
          <w:sz w:val="24"/>
          <w:szCs w:val="24"/>
          <w:lang w:eastAsia="ru-RU"/>
        </w:rPr>
        <w:t xml:space="preserve"> границ территории.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По результатам аукциона на право заключения договора на размещение НТО определяется ежегодный размер платы за размещение НТО.</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Максимальный срок выполнения данной административной процедуры составляет 30 рабочих дней со дня регистрации заявления.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Критерий принятия решения: установление наличия либо отсутствия оснований для отказа в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 xml:space="preserve">кциона на право заключения договора на размещение НТО согласно </w:t>
      </w:r>
      <w:hyperlink w:anchor="Par137" w:history="1">
        <w:r w:rsidRPr="004151FC">
          <w:rPr>
            <w:rFonts w:ascii="Times New Roman" w:hAnsi="Times New Roman"/>
            <w:bCs/>
            <w:sz w:val="24"/>
            <w:szCs w:val="24"/>
            <w:lang w:eastAsia="ru-RU"/>
          </w:rPr>
          <w:t>пункту 2.8.3</w:t>
        </w:r>
      </w:hyperlink>
      <w:r w:rsidRPr="004151FC">
        <w:rPr>
          <w:rFonts w:ascii="Times New Roman" w:hAnsi="Times New Roman"/>
          <w:bCs/>
          <w:sz w:val="24"/>
          <w:szCs w:val="24"/>
          <w:lang w:eastAsia="ru-RU"/>
        </w:rPr>
        <w:t xml:space="preserve"> настоящего административного регламента.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Результат административной процедуры: принятие </w:t>
      </w:r>
      <w:r w:rsidR="00171ED1"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xml:space="preserve"> решения о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кциона на право заключения договора на размещение НТО либо решения об отказе в проведении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Фиксация результата выполнения административной процедуры: подписание уполномоченным должностным лицом </w:t>
      </w:r>
      <w:r w:rsidR="00171ED1" w:rsidRPr="004151FC">
        <w:rPr>
          <w:rFonts w:ascii="Times New Roman" w:hAnsi="Times New Roman"/>
          <w:bCs/>
          <w:sz w:val="24"/>
          <w:szCs w:val="24"/>
          <w:lang w:eastAsia="ru-RU"/>
        </w:rPr>
        <w:t xml:space="preserve">МКУ «КУМИ» ОГО </w:t>
      </w:r>
      <w:r w:rsidRPr="004151FC">
        <w:rPr>
          <w:rFonts w:ascii="Times New Roman" w:hAnsi="Times New Roman"/>
          <w:bCs/>
          <w:sz w:val="24"/>
          <w:szCs w:val="24"/>
          <w:lang w:eastAsia="ru-RU"/>
        </w:rPr>
        <w:t xml:space="preserve">одного из решений, указанных в </w:t>
      </w:r>
      <w:hyperlink w:anchor="Par303" w:history="1">
        <w:r w:rsidRPr="004151FC">
          <w:rPr>
            <w:rFonts w:ascii="Times New Roman" w:hAnsi="Times New Roman"/>
            <w:bCs/>
            <w:sz w:val="24"/>
            <w:szCs w:val="24"/>
            <w:lang w:eastAsia="ru-RU"/>
          </w:rPr>
          <w:t>пункте 3.4.1</w:t>
        </w:r>
      </w:hyperlink>
      <w:r w:rsidRPr="004151FC">
        <w:rPr>
          <w:rFonts w:ascii="Times New Roman" w:hAnsi="Times New Roman"/>
          <w:bCs/>
          <w:sz w:val="24"/>
          <w:szCs w:val="24"/>
          <w:lang w:eastAsia="ru-RU"/>
        </w:rPr>
        <w:t xml:space="preserve"> настоящего административного регламента.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3.5. Вручение (направление) заявителю копии решения о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кциона на право заключения договора на размещение НТО либо об отказе в проведении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Основанием для начала административной процедуры является принятие </w:t>
      </w:r>
      <w:r w:rsidR="00171ED1" w:rsidRPr="004151FC">
        <w:rPr>
          <w:rFonts w:ascii="Times New Roman" w:hAnsi="Times New Roman"/>
          <w:bCs/>
          <w:sz w:val="24"/>
          <w:szCs w:val="24"/>
          <w:lang w:eastAsia="ru-RU"/>
        </w:rPr>
        <w:t>МКУ «КУМИ» ОГО</w:t>
      </w:r>
      <w:r w:rsidR="00985F28"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решения о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кциона на право заключения договора на размещение НТО либо об отказе в проведении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proofErr w:type="gramStart"/>
      <w:r w:rsidRPr="004151FC">
        <w:rPr>
          <w:rFonts w:ascii="Times New Roman" w:hAnsi="Times New Roman"/>
          <w:bCs/>
          <w:sz w:val="24"/>
          <w:szCs w:val="24"/>
          <w:lang w:eastAsia="ru-RU"/>
        </w:rPr>
        <w:t xml:space="preserve">После подписания решения о проведении аукциона на право заключения договора на размещение НТО либо уведомления об отказе в проведении аукциона специалист </w:t>
      </w:r>
      <w:r w:rsidR="00171ED1"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xml:space="preserve">, ответственный за предоставление муниципальной услуги, вручает заверенную копию решения о проведении аукциона на право заключения договора на размещение НТО </w:t>
      </w:r>
      <w:r w:rsidRPr="004151FC">
        <w:rPr>
          <w:rFonts w:ascii="Times New Roman" w:hAnsi="Times New Roman"/>
          <w:bCs/>
          <w:sz w:val="24"/>
          <w:szCs w:val="24"/>
          <w:lang w:eastAsia="ru-RU"/>
        </w:rPr>
        <w:lastRenderedPageBreak/>
        <w:t xml:space="preserve">либо уведомление об отказе в проведении аукциона заявителю по его желанию лично под </w:t>
      </w:r>
      <w:r w:rsidR="00C0404E" w:rsidRPr="004151FC">
        <w:rPr>
          <w:rFonts w:ascii="Times New Roman" w:hAnsi="Times New Roman"/>
          <w:bCs/>
          <w:sz w:val="24"/>
          <w:szCs w:val="24"/>
          <w:lang w:eastAsia="ru-RU"/>
        </w:rPr>
        <w:t>роспись,</w:t>
      </w:r>
      <w:r w:rsidRPr="004151FC">
        <w:rPr>
          <w:rFonts w:ascii="Times New Roman" w:hAnsi="Times New Roman"/>
          <w:bCs/>
          <w:sz w:val="24"/>
          <w:szCs w:val="24"/>
          <w:lang w:eastAsia="ru-RU"/>
        </w:rPr>
        <w:t xml:space="preserve"> либо направляет почтой.</w:t>
      </w:r>
      <w:proofErr w:type="gramEnd"/>
    </w:p>
    <w:p w:rsidR="00172ACC" w:rsidRPr="004151FC"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proofErr w:type="gramStart"/>
      <w:r w:rsidRPr="004151FC">
        <w:rPr>
          <w:rFonts w:ascii="Times New Roman" w:hAnsi="Times New Roman"/>
          <w:bCs/>
          <w:sz w:val="24"/>
          <w:szCs w:val="24"/>
          <w:lang w:eastAsia="ru-RU"/>
        </w:rPr>
        <w:t>В случае обращения заявителя посредством электронной связи или через ЕПГУ, РПГУ (при наличии технической возможности) копия решения о проведении аукциона на право заключения договора на размещение НТО либо уведомление об отказе в проведении аукциона направляется заявителю в электронной форме на адрес его электронной почты или через ЕПГУ, РПГУ (при на</w:t>
      </w:r>
      <w:r w:rsidR="00C0404E" w:rsidRPr="004151FC">
        <w:rPr>
          <w:rFonts w:ascii="Times New Roman" w:hAnsi="Times New Roman"/>
          <w:bCs/>
          <w:sz w:val="24"/>
          <w:szCs w:val="24"/>
          <w:lang w:eastAsia="ru-RU"/>
        </w:rPr>
        <w:t>личии технической возможности).</w:t>
      </w:r>
      <w:proofErr w:type="gramEnd"/>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Максимальный срок выполнения данной административной процедуры составляет 7 рабочих дней.</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Критерий принятия решения: поступление подписанного решения о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 xml:space="preserve">кциона на право заключения договора на размещение НТО либо уведомления об отказе в проведении аукциона специалисту </w:t>
      </w:r>
      <w:r w:rsidR="00171ED1"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ответственному за предоставление муниципальной услуги.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Результат административной процедуры: передача заявителю копии решения о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кциона на право заключения договора на размещение НТО либо уведомления об отказе в проведении аукциона.</w:t>
      </w:r>
    </w:p>
    <w:p w:rsidR="005D0056" w:rsidRPr="004151FC" w:rsidRDefault="005D0056" w:rsidP="000061B4">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Фиксация результата выполнения административной процедуры: отметка о передаче (вручении либо направлении) заявителю копии решения о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 xml:space="preserve">кциона на право заключения договора на размещение </w:t>
      </w:r>
      <w:r w:rsidR="00C0404E" w:rsidRPr="004151FC">
        <w:rPr>
          <w:rFonts w:ascii="Times New Roman" w:hAnsi="Times New Roman"/>
          <w:bCs/>
          <w:sz w:val="24"/>
          <w:szCs w:val="24"/>
          <w:lang w:eastAsia="ru-RU"/>
        </w:rPr>
        <w:t>НТО,</w:t>
      </w:r>
      <w:r w:rsidRPr="004151FC">
        <w:rPr>
          <w:rFonts w:ascii="Times New Roman" w:hAnsi="Times New Roman"/>
          <w:bCs/>
          <w:sz w:val="24"/>
          <w:szCs w:val="24"/>
          <w:lang w:eastAsia="ru-RU"/>
        </w:rPr>
        <w:t xml:space="preserve"> либо уведомления об отказе в проведении аукциона, в системе документооборота </w:t>
      </w:r>
      <w:r w:rsidR="00171ED1"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в том числе электронного (при наличии технической возможности).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3.6. Подготовка и опубликование (размещение) извещения о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кциона в случае принятия решения о проведении аукциона на право заключения договора на размещение НТО.</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3.6.1. Основанием для начала административной процедуры является принятие </w:t>
      </w:r>
      <w:r w:rsidR="00171ED1"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xml:space="preserve"> решения о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кциона на право заключения договора на размещение НТО.</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В соответствии с данным решением специалистом </w:t>
      </w:r>
      <w:r w:rsidR="00171ED1"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ответственным за предоставление муниципальной услуги, публикуется извещение о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кциона в электронной форме на ЭП и официальном сайте.</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Извещение о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кциона в электронной форме размещается на ЭП не менее чем за 30 календарных дней до даты окончания подачи заявок на участие в аукционе.</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Извещение о проведении электронного аукциона включает в себя следующие сведения: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1) наименование уполномоченного органа, его местонахождение, почтовый адрес, номер контактного телефона;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 реквизиты решения о проведении электронного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 дату и время проведения электронного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 предмет электронного аукциона (право на заключение договора на размещение НТО), включая сведения: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тип, площадь НТО, специализацию торговли;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место размещения НТО (адресный ориентир);</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кадастровый номер и местоположение земельного участка - в случае если планируется использование всего земельного участка или его части;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кадастровый номер квартала - в случае если планируется использование земель, кадастровый учет которых в установленном порядке не произведен;</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площадь земель, земельного участка или части земельного участка, предполагаемая для размещения НТО;</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срок, на который заключается договор на размещение НТО;</w:t>
      </w:r>
    </w:p>
    <w:p w:rsidR="00172ACC" w:rsidRPr="004151FC"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5) начальную цену </w:t>
      </w:r>
      <w:r w:rsidR="00C0404E" w:rsidRPr="004151FC">
        <w:rPr>
          <w:rFonts w:ascii="Times New Roman" w:hAnsi="Times New Roman"/>
          <w:bCs/>
          <w:sz w:val="24"/>
          <w:szCs w:val="24"/>
          <w:lang w:eastAsia="ru-RU"/>
        </w:rPr>
        <w:t>предмета электронного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6) шаг электронного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7) размер обеспечения заявки на участие в аукционе, срок и порядок его внесения (возврата), банковские реквизиты счета для перечисления обеспечения заявки.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3.6.2. Одновременно с размещением извещения о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 xml:space="preserve">кциона </w:t>
      </w:r>
      <w:r w:rsidR="00171ED1" w:rsidRPr="004151FC">
        <w:rPr>
          <w:rFonts w:ascii="Times New Roman" w:hAnsi="Times New Roman"/>
          <w:bCs/>
          <w:sz w:val="24"/>
          <w:szCs w:val="24"/>
          <w:lang w:eastAsia="ru-RU"/>
        </w:rPr>
        <w:t xml:space="preserve">МКУ «КУМИ» ОГО </w:t>
      </w:r>
      <w:r w:rsidRPr="004151FC">
        <w:rPr>
          <w:rFonts w:ascii="Times New Roman" w:hAnsi="Times New Roman"/>
          <w:bCs/>
          <w:sz w:val="24"/>
          <w:szCs w:val="24"/>
          <w:lang w:eastAsia="ru-RU"/>
        </w:rPr>
        <w:t>обеспечивает размещение на ЭП, официальном сайте аукционной документации, которая должна содержать следующие сведения: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lastRenderedPageBreak/>
        <w:t xml:space="preserve">1) требования к заявителям, указанные в </w:t>
      </w:r>
      <w:hyperlink w:anchor="Par30" w:history="1">
        <w:r w:rsidRPr="004151FC">
          <w:rPr>
            <w:rFonts w:ascii="Times New Roman" w:hAnsi="Times New Roman"/>
            <w:bCs/>
            <w:sz w:val="24"/>
            <w:szCs w:val="24"/>
            <w:lang w:eastAsia="ru-RU"/>
          </w:rPr>
          <w:t>пунктах 1.2.1</w:t>
        </w:r>
      </w:hyperlink>
      <w:r w:rsidRPr="004151FC">
        <w:rPr>
          <w:rFonts w:ascii="Times New Roman" w:hAnsi="Times New Roman"/>
          <w:bCs/>
          <w:sz w:val="24"/>
          <w:szCs w:val="24"/>
          <w:lang w:eastAsia="ru-RU"/>
        </w:rPr>
        <w:t xml:space="preserve"> - </w:t>
      </w:r>
      <w:hyperlink w:anchor="Par36" w:history="1">
        <w:r w:rsidRPr="004151FC">
          <w:rPr>
            <w:rFonts w:ascii="Times New Roman" w:hAnsi="Times New Roman"/>
            <w:bCs/>
            <w:sz w:val="24"/>
            <w:szCs w:val="24"/>
            <w:lang w:eastAsia="ru-RU"/>
          </w:rPr>
          <w:t>1.2.3</w:t>
        </w:r>
      </w:hyperlink>
      <w:r w:rsidRPr="004151FC">
        <w:rPr>
          <w:rFonts w:ascii="Times New Roman" w:hAnsi="Times New Roman"/>
          <w:bCs/>
          <w:sz w:val="24"/>
          <w:szCs w:val="24"/>
          <w:lang w:eastAsia="ru-RU"/>
        </w:rPr>
        <w:t xml:space="preserve"> настоящего административного регламента;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 требования к содержанию, форме, оформлению и составу заявки;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 дату и время начала и окончания приема заявок на участие в аукционе;</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 дату и время рассмотрения заявок на участие в аукционе;</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5) порядок и срок отзыва заявок на участие в аукционе;</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6) порядок проведения электронного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7) порядок ознакомления с аукционной документацией;</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8) проект договора на размещение НТО;</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9) выписка из графической части схемы размещения НТО в отношении места размещения НТО либо при отсутствии графической части схемы размещения НТО - схема границ предполагаемых к использованию земель, земельного участка или части земельного участка на кадастровом плане территории с указанием координат характерных точек границ территории;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10) требование об отсутствии заявителя в реестре недобросовестных хозяйствующих субъектов.</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3.6.3. </w:t>
      </w:r>
      <w:r w:rsidR="00171ED1"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xml:space="preserve"> вправе принять решение о внесении изменений в аукционную документацию. Изменение предмета электронного аукциона не допускается. КУМИ размещает указанные изменения на ЭП и на официальном сайте в течение 1 дня со дня принятия такого решения, но не </w:t>
      </w:r>
      <w:proofErr w:type="gramStart"/>
      <w:r w:rsidRPr="004151FC">
        <w:rPr>
          <w:rFonts w:ascii="Times New Roman" w:hAnsi="Times New Roman"/>
          <w:bCs/>
          <w:sz w:val="24"/>
          <w:szCs w:val="24"/>
          <w:lang w:eastAsia="ru-RU"/>
        </w:rPr>
        <w:t>позднее</w:t>
      </w:r>
      <w:proofErr w:type="gramEnd"/>
      <w:r w:rsidRPr="004151FC">
        <w:rPr>
          <w:rFonts w:ascii="Times New Roman" w:hAnsi="Times New Roman"/>
          <w:bCs/>
          <w:sz w:val="24"/>
          <w:szCs w:val="24"/>
          <w:lang w:eastAsia="ru-RU"/>
        </w:rPr>
        <w:t xml:space="preserve"> чем за 1 рабочий день до дня окончания приема заявок.</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3.6.4. </w:t>
      </w:r>
      <w:r w:rsidR="00171ED1" w:rsidRPr="004151FC">
        <w:rPr>
          <w:rFonts w:ascii="Times New Roman" w:hAnsi="Times New Roman"/>
          <w:bCs/>
          <w:sz w:val="24"/>
          <w:szCs w:val="24"/>
          <w:lang w:eastAsia="ru-RU"/>
        </w:rPr>
        <w:t>МКУ «КУМИ» ОГО</w:t>
      </w:r>
      <w:r w:rsidR="00985F28"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 xml:space="preserve">вправе отказаться от проведения аукциона при наличии оснований, указанных в </w:t>
      </w:r>
      <w:hyperlink w:anchor="Par141" w:history="1">
        <w:r w:rsidRPr="004151FC">
          <w:rPr>
            <w:rFonts w:ascii="Times New Roman" w:hAnsi="Times New Roman"/>
            <w:bCs/>
            <w:sz w:val="24"/>
            <w:szCs w:val="24"/>
            <w:lang w:eastAsia="ru-RU"/>
          </w:rPr>
          <w:t>подпунктах 4</w:t>
        </w:r>
      </w:hyperlink>
      <w:r w:rsidRPr="004151FC">
        <w:rPr>
          <w:rFonts w:ascii="Times New Roman" w:hAnsi="Times New Roman"/>
          <w:bCs/>
          <w:sz w:val="24"/>
          <w:szCs w:val="24"/>
          <w:lang w:eastAsia="ru-RU"/>
        </w:rPr>
        <w:t xml:space="preserve"> - </w:t>
      </w:r>
      <w:hyperlink w:anchor="Par146" w:history="1">
        <w:r w:rsidRPr="004151FC">
          <w:rPr>
            <w:rFonts w:ascii="Times New Roman" w:hAnsi="Times New Roman"/>
            <w:bCs/>
            <w:sz w:val="24"/>
            <w:szCs w:val="24"/>
            <w:lang w:eastAsia="ru-RU"/>
          </w:rPr>
          <w:t>9</w:t>
        </w:r>
      </w:hyperlink>
      <w:r w:rsidRPr="004151FC">
        <w:rPr>
          <w:rFonts w:ascii="Times New Roman" w:hAnsi="Times New Roman"/>
          <w:bCs/>
          <w:sz w:val="24"/>
          <w:szCs w:val="24"/>
          <w:lang w:eastAsia="ru-RU"/>
        </w:rPr>
        <w:t xml:space="preserve">, </w:t>
      </w:r>
      <w:hyperlink w:anchor="Par148" w:history="1">
        <w:r w:rsidRPr="004151FC">
          <w:rPr>
            <w:rFonts w:ascii="Times New Roman" w:hAnsi="Times New Roman"/>
            <w:bCs/>
            <w:sz w:val="24"/>
            <w:szCs w:val="24"/>
            <w:lang w:eastAsia="ru-RU"/>
          </w:rPr>
          <w:t>11 пункта 2.8.3</w:t>
        </w:r>
      </w:hyperlink>
      <w:r w:rsidRPr="004151FC">
        <w:rPr>
          <w:rFonts w:ascii="Times New Roman" w:hAnsi="Times New Roman"/>
          <w:bCs/>
          <w:sz w:val="24"/>
          <w:szCs w:val="24"/>
          <w:lang w:eastAsia="ru-RU"/>
        </w:rPr>
        <w:t xml:space="preserve"> настоящего административного регламента.</w:t>
      </w:r>
    </w:p>
    <w:p w:rsidR="005D0056" w:rsidRPr="004151FC" w:rsidRDefault="00171ED1"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МКУ «КУМИ» ОГО</w:t>
      </w:r>
      <w:r w:rsidR="005D0056" w:rsidRPr="004151FC">
        <w:rPr>
          <w:rFonts w:ascii="Times New Roman" w:hAnsi="Times New Roman"/>
          <w:bCs/>
          <w:sz w:val="24"/>
          <w:szCs w:val="24"/>
          <w:lang w:eastAsia="ru-RU"/>
        </w:rPr>
        <w:t xml:space="preserve"> размещает извещение об отказе от проведения электронного аукциона на ЭП и на официальном сайте в течение 1 дня с момента принятия такого решения, но не </w:t>
      </w:r>
      <w:proofErr w:type="gramStart"/>
      <w:r w:rsidR="005D0056" w:rsidRPr="004151FC">
        <w:rPr>
          <w:rFonts w:ascii="Times New Roman" w:hAnsi="Times New Roman"/>
          <w:bCs/>
          <w:sz w:val="24"/>
          <w:szCs w:val="24"/>
          <w:lang w:eastAsia="ru-RU"/>
        </w:rPr>
        <w:t>позднее</w:t>
      </w:r>
      <w:proofErr w:type="gramEnd"/>
      <w:r w:rsidR="005D0056" w:rsidRPr="004151FC">
        <w:rPr>
          <w:rFonts w:ascii="Times New Roman" w:hAnsi="Times New Roman"/>
          <w:bCs/>
          <w:sz w:val="24"/>
          <w:szCs w:val="24"/>
          <w:lang w:eastAsia="ru-RU"/>
        </w:rPr>
        <w:t xml:space="preserve"> чем за 1 рабочий день до дня окончания приема заявок на участие в аукционе.</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Максимальный срок выполнения данной административной процедуры составляет 10 рабочих дней.</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Критерий принятия решения: поступление подписанного решения о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 xml:space="preserve">кциона на право заключения договора на размещение НТО специалисту </w:t>
      </w:r>
      <w:r w:rsidR="00171ED1"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ответственному за предоставление муниципальной услуги.</w:t>
      </w:r>
    </w:p>
    <w:p w:rsidR="00172ACC" w:rsidRPr="004151FC"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Результат административной процедуры: подготовка и опубликование (размещение) извещения о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кциона на право заключе</w:t>
      </w:r>
      <w:r w:rsidR="00C0404E" w:rsidRPr="004151FC">
        <w:rPr>
          <w:rFonts w:ascii="Times New Roman" w:hAnsi="Times New Roman"/>
          <w:bCs/>
          <w:sz w:val="24"/>
          <w:szCs w:val="24"/>
          <w:lang w:eastAsia="ru-RU"/>
        </w:rPr>
        <w:t>ния договора на размещение НТО.</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Фиксация результата выполнения административной процедуры: публикация извещения о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кциона на право заключения договора на размещение НТО на ЭП и на официальном сайте.</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3.7. Подача заявок для участия в электронном аукционе.</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Основанием для начала административной процедуры является опубликование (размещение) извещения о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кциона на право заключения договора на размещение НТО на ЭП и на официальном сайте.</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3.7.1. Подача заявок осуществляется только лицами, получившими аккредитацию на ЭП. Участие в электронном аукционе возможно при наличии на счете заявителя, открытом для проведения операций по обеспечению участия в электронных аукционах, денежных средств, достаточных для обеспечения поданных им заявок.</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3.7.2. Заявка подается заявителем в двух частях и в отношении каждого заявляемого лота по форме и в сроки, которые установлены аукционной документацией. Каждая часть заявки подписывается электронной цифровой подписью, обе части заявки подаются одновременно.</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3.7.3. Требования к содержанию каждой из частей заявки и прилагаемых к ним документов определяется регламентом работы ЭП и условиями информационного извещения о проведении электронного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3.7.4. Заявитель вправе подать только одну заявку в отношении каждого лота.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3.7.5. Оператор ЭП отказывает в приеме заявки в случаях:</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lastRenderedPageBreak/>
        <w:t>1) отсутствия на открытом для проведения операций по обеспечению участия в электронных аукционах счете заявителя, подавшего заявку, денежных сре</w:t>
      </w:r>
      <w:proofErr w:type="gramStart"/>
      <w:r w:rsidRPr="004151FC">
        <w:rPr>
          <w:rFonts w:ascii="Times New Roman" w:hAnsi="Times New Roman"/>
          <w:bCs/>
          <w:sz w:val="24"/>
          <w:szCs w:val="24"/>
          <w:lang w:eastAsia="ru-RU"/>
        </w:rPr>
        <w:t>дств в р</w:t>
      </w:r>
      <w:proofErr w:type="gramEnd"/>
      <w:r w:rsidRPr="004151FC">
        <w:rPr>
          <w:rFonts w:ascii="Times New Roman" w:hAnsi="Times New Roman"/>
          <w:bCs/>
          <w:sz w:val="24"/>
          <w:szCs w:val="24"/>
          <w:lang w:eastAsia="ru-RU"/>
        </w:rPr>
        <w:t>азмере обеспечения заявки;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 подачи одним заявителем двух и более заявок в отношении одного и того же лота при условии, что поданные ранее заявки заявителем не отозваны. В этом случае заявителю возвращаются все заявки, поданные в отношении данного лота;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 получения заявки после окончания срока подачи заявок.</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Перечень указанных оснований для отказа заявителю в участии в электронном аукционе является исчерпывающим.</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3.7.6. Заявитель вправе отозвать заявку в любое время до даты окончания приема заявок.</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3.7.7. Подача заявки является согласием заявителя на списание денежных средств, находящихся на открытом для проведения операций по обеспечению участия в электронном аукционе счете, в качестве платы за участие в электронном аукционе в случае признания такого участника победителем по итогам электронного аукциона и предоставления ему права заключения договора на размещение НТО.</w:t>
      </w:r>
    </w:p>
    <w:p w:rsidR="00172ACC" w:rsidRPr="004151FC"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3.7.8. Оператор ЭП обеспечивает конфиденциальность сведений о заявителях, подавших заявки, по отношению ко всем сторонам взаимодействия до момента направления на рассмотрение вторых частей заявок в адрес КУМИ</w:t>
      </w:r>
      <w:r w:rsidR="00985F28" w:rsidRPr="004151FC">
        <w:rPr>
          <w:rFonts w:ascii="Times New Roman" w:hAnsi="Times New Roman"/>
          <w:bCs/>
          <w:sz w:val="24"/>
          <w:szCs w:val="24"/>
          <w:lang w:eastAsia="ru-RU"/>
        </w:rPr>
        <w:t xml:space="preserve"> города Киселевска</w:t>
      </w:r>
      <w:r w:rsidR="00C0404E" w:rsidRPr="004151FC">
        <w:rPr>
          <w:rFonts w:ascii="Times New Roman" w:hAnsi="Times New Roman"/>
          <w:bCs/>
          <w:sz w:val="24"/>
          <w:szCs w:val="24"/>
          <w:lang w:eastAsia="ru-RU"/>
        </w:rPr>
        <w:t>.</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3.7.9. В случае если по окончании срока подачи заявок подана только одна заявка или не подано ни одной заявки, электронный аукцион признается несостоявшимся.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3.7.10. В случае если по результатам подачи, отзыва и возврата заявок в реестре заявок электронного аукциона находится одна заявка, одновременно со сведениями о первой части заявки на рассмотрение направляется вторая часть заявки.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3.8. Прием и рассмотрение заявок на участие в аукционе.</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3.8.1. Порядок рассмотрения первых частей заявок.</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Порядок рассмотрения комиссией первых частей заявок, в том числе срок их проверки, подготовки и принятия протокола рассмотрения первых частей заявок, определяется соглашением о взаимодействии с оператором ЭП и регламентом работы ЭП и не может превышать 5 рабочих дней со дня окончания срока подачи заявок.</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В течение срока, определенного регламентом работы ЭП, с момента опубликования на ней протокола рассмотрения заявок оператором ЭП всем заявителям направляются уведомления о принятых относительно их заявок решениях.</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Электронный аукцион признается несостоявшимся в следующих случаях:</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bookmarkStart w:id="15" w:name="Par404"/>
      <w:bookmarkEnd w:id="15"/>
      <w:r w:rsidRPr="004151FC">
        <w:rPr>
          <w:rFonts w:ascii="Times New Roman" w:hAnsi="Times New Roman"/>
          <w:bCs/>
          <w:sz w:val="24"/>
          <w:szCs w:val="24"/>
          <w:lang w:eastAsia="ru-RU"/>
        </w:rPr>
        <w:t>1) по окончании срока подачи заявок подана лишь одна заявка;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bookmarkStart w:id="16" w:name="Par405"/>
      <w:bookmarkEnd w:id="16"/>
      <w:r w:rsidRPr="004151FC">
        <w:rPr>
          <w:rFonts w:ascii="Times New Roman" w:hAnsi="Times New Roman"/>
          <w:bCs/>
          <w:sz w:val="24"/>
          <w:szCs w:val="24"/>
          <w:lang w:eastAsia="ru-RU"/>
        </w:rPr>
        <w:t>2) по окончании срока подачи заявок не подано ни одной заявки;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 комиссией принято решение об отказе всем заявителям в допуске к участию в электронном аукционе.</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Если аукционной документацией предусмотрено два лота и более, электронный аукцион признается несостоявшимся по тем лотам, в отношении которых принято такое решение.</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Если электронный аукцион признан несостоявшимся в случае, указанном в </w:t>
      </w:r>
      <w:hyperlink w:anchor="Par405" w:history="1">
        <w:r w:rsidRPr="004151FC">
          <w:rPr>
            <w:rFonts w:ascii="Times New Roman" w:hAnsi="Times New Roman"/>
            <w:bCs/>
            <w:sz w:val="24"/>
            <w:szCs w:val="24"/>
            <w:lang w:eastAsia="ru-RU"/>
          </w:rPr>
          <w:t>подпункте 2</w:t>
        </w:r>
      </w:hyperlink>
      <w:r w:rsidRPr="004151FC">
        <w:rPr>
          <w:rFonts w:ascii="Times New Roman" w:hAnsi="Times New Roman"/>
          <w:bCs/>
          <w:sz w:val="24"/>
          <w:szCs w:val="24"/>
          <w:lang w:eastAsia="ru-RU"/>
        </w:rPr>
        <w:t xml:space="preserve"> настоящего пункта, </w:t>
      </w:r>
      <w:r w:rsidR="00171ED1"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xml:space="preserve"> вправе объявить о проведении нового электронного аукциона. В случае объявления о проведении нового электронного аукциона </w:t>
      </w:r>
      <w:r w:rsidR="00FC2D9D"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xml:space="preserve"> вправе изменить его условия.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Заявитель приобретает статус участника электронного аукциона с момента оформления комиссией протокола о рассмотрении первых частей заявок.</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3.8.2. Рассмотрение вторых частей заявок на участие в электронном аукционе и подведение итогов.</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После размещения на ЭП протокола проведения электронного аукциона оператор ЭП направляет в </w:t>
      </w:r>
      <w:r w:rsidR="00FC2D9D"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xml:space="preserve"> протокол проведения электронного аукциона, вторые части заявок на участие в электронном аукционе, поданных участниками электронного аукциона, и сведения из реестра аккредитованных участников.</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lastRenderedPageBreak/>
        <w:t>Комиссия рассматривает вторые части заявок на участие в электронном аукционе на соответствие их требованиям Порядка и требованиям, установленным аукционной документацией.</w:t>
      </w:r>
    </w:p>
    <w:p w:rsidR="00172ACC" w:rsidRPr="004151FC"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Вторые части заявок признаются несоответствующими треб</w:t>
      </w:r>
      <w:r w:rsidR="00C0404E" w:rsidRPr="004151FC">
        <w:rPr>
          <w:rFonts w:ascii="Times New Roman" w:hAnsi="Times New Roman"/>
          <w:bCs/>
          <w:sz w:val="24"/>
          <w:szCs w:val="24"/>
          <w:lang w:eastAsia="ru-RU"/>
        </w:rPr>
        <w:t>ованиям Порядка, в случае если: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1) заявка подана лицом, не уполномоченным заявителем на осуществление таких действий;</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2) заявка подана лицом, которое в соответствии с Порядком не имеет права быть участником электронного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 не представлены или представлены не все документы, предусмотренные извещением о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кциона или требованиями к заявке, или оформление указанных документов не соответствует законодательству Российской Федерации, или представлены недостоверные сведения;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4) сведения о заявителе содержатся в реестре недобросовестных хозяйствующих субъектов. Проверка наличия (отсутствия) сведений о заявителе в реестре недобросовестных хозяйствующих субъектов осуществляется комиссией относительно реестра недобросовестных хозяйствующих субъектов </w:t>
      </w:r>
      <w:r w:rsidR="00136FC9" w:rsidRPr="004151FC">
        <w:rPr>
          <w:rFonts w:ascii="Times New Roman" w:hAnsi="Times New Roman"/>
          <w:bCs/>
          <w:sz w:val="24"/>
          <w:szCs w:val="24"/>
          <w:lang w:eastAsia="ru-RU"/>
        </w:rPr>
        <w:t>Киселевского</w:t>
      </w:r>
      <w:r w:rsidRPr="004151FC">
        <w:rPr>
          <w:rFonts w:ascii="Times New Roman" w:hAnsi="Times New Roman"/>
          <w:bCs/>
          <w:sz w:val="24"/>
          <w:szCs w:val="24"/>
          <w:lang w:eastAsia="ru-RU"/>
        </w:rPr>
        <w:t xml:space="preserve"> городского округа.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Комиссия рассматривает вторые части заявок до принятия решения о соответствии двух таких заявок на участие в электронном аукционе требованиям, предусмотренным аукционной документацией и Порядком. Рассмотрение вторых частей заявок начинается с заявки, поданной участником электронного аукциона, предложившим наиболее высокую стоимость лота, и осуществляется с учетом ранжирования заявок на участие в аукционе.</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В случае если комиссией принято решение о соответствии только одной второй части заявки на участие в электронном аукционе требованиям, предусмотренным аукционной документацией и Порядком, то такой участник признается единственным участником.</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В случае если комиссией принято решение о несоответствии требованиям, установленным документацией об электронном аукционе и Порядком,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proofErr w:type="gramStart"/>
      <w:r w:rsidRPr="004151FC">
        <w:rPr>
          <w:rFonts w:ascii="Times New Roman" w:hAnsi="Times New Roman"/>
          <w:bCs/>
          <w:sz w:val="24"/>
          <w:szCs w:val="24"/>
          <w:lang w:eastAsia="ru-RU"/>
        </w:rPr>
        <w:t>В случае принятия решения о соответствии заявок требованиям, установленным аукционной документацией и Порядком, а также в случае принятия на основании рассмотрения вторых частей заявок, поданных всеми участниками электронного аукциона, решения о соответствии более одной заявки указанным требованиям комиссией оформляется протокол подведения итогов электронного аукциона.</w:t>
      </w:r>
      <w:proofErr w:type="gramEnd"/>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Участник электронного аукциона, который предложил наиболее </w:t>
      </w:r>
      <w:r w:rsidR="00C0404E" w:rsidRPr="004151FC">
        <w:rPr>
          <w:rFonts w:ascii="Times New Roman" w:hAnsi="Times New Roman"/>
          <w:bCs/>
          <w:sz w:val="24"/>
          <w:szCs w:val="24"/>
          <w:lang w:eastAsia="ru-RU"/>
        </w:rPr>
        <w:t>высокую стоимость лота,</w:t>
      </w:r>
      <w:r w:rsidRPr="004151FC">
        <w:rPr>
          <w:rFonts w:ascii="Times New Roman" w:hAnsi="Times New Roman"/>
          <w:bCs/>
          <w:sz w:val="24"/>
          <w:szCs w:val="24"/>
          <w:lang w:eastAsia="ru-RU"/>
        </w:rPr>
        <w:t xml:space="preserve"> и заявка которого соответствует требованиям аукционной документации и Порядку, признается победителем электронного аукциона.</w:t>
      </w:r>
    </w:p>
    <w:p w:rsidR="005D0056" w:rsidRPr="004151FC"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proofErr w:type="gramStart"/>
      <w:r w:rsidRPr="004151FC">
        <w:rPr>
          <w:rFonts w:ascii="Times New Roman" w:hAnsi="Times New Roman"/>
          <w:bCs/>
          <w:sz w:val="24"/>
          <w:szCs w:val="24"/>
          <w:lang w:eastAsia="ru-RU"/>
        </w:rPr>
        <w:t xml:space="preserve">При признании аукциона несостоявшимся в случае, указанном в </w:t>
      </w:r>
      <w:hyperlink w:anchor="Par404" w:history="1">
        <w:r w:rsidRPr="004151FC">
          <w:rPr>
            <w:rFonts w:ascii="Times New Roman" w:hAnsi="Times New Roman"/>
            <w:bCs/>
            <w:sz w:val="24"/>
            <w:szCs w:val="24"/>
            <w:lang w:eastAsia="ru-RU"/>
          </w:rPr>
          <w:t>подпункте 1 пункта 3.8.1</w:t>
        </w:r>
      </w:hyperlink>
      <w:r w:rsidRPr="004151FC">
        <w:rPr>
          <w:rFonts w:ascii="Times New Roman" w:hAnsi="Times New Roman"/>
          <w:bCs/>
          <w:sz w:val="24"/>
          <w:szCs w:val="24"/>
          <w:lang w:eastAsia="ru-RU"/>
        </w:rPr>
        <w:t xml:space="preserve"> настоящего административного регламента, в случае, указанном в настоящем пункте, право на заключение договора на размещение НТО может быть передано без проведения торгов лицу, подавшему единственную заявку (далее - единственный заявитель), если указанная заявка и документы такого лица соответствуют требованиям и условиям, предусмотренным аукционной документацией</w:t>
      </w:r>
      <w:r w:rsidR="00172ACC"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 xml:space="preserve"> и </w:t>
      </w:r>
      <w:r w:rsidR="00172ACC"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 xml:space="preserve">Порядком, </w:t>
      </w:r>
      <w:r w:rsidR="00172ACC"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 xml:space="preserve">а </w:t>
      </w:r>
      <w:r w:rsidR="00172ACC"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 xml:space="preserve">также </w:t>
      </w:r>
      <w:r w:rsidR="00172ACC"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лицу</w:t>
      </w:r>
      <w:proofErr w:type="gramEnd"/>
      <w:r w:rsidRPr="004151FC">
        <w:rPr>
          <w:rFonts w:ascii="Times New Roman" w:hAnsi="Times New Roman"/>
          <w:bCs/>
          <w:sz w:val="24"/>
          <w:szCs w:val="24"/>
          <w:lang w:eastAsia="ru-RU"/>
        </w:rPr>
        <w:t xml:space="preserve">, </w:t>
      </w:r>
      <w:r w:rsidR="00172ACC" w:rsidRPr="004151FC">
        <w:rPr>
          <w:rFonts w:ascii="Times New Roman" w:hAnsi="Times New Roman"/>
          <w:bCs/>
          <w:sz w:val="24"/>
          <w:szCs w:val="24"/>
          <w:lang w:eastAsia="ru-RU"/>
        </w:rPr>
        <w:t xml:space="preserve">   </w:t>
      </w:r>
      <w:proofErr w:type="gramStart"/>
      <w:r w:rsidRPr="004151FC">
        <w:rPr>
          <w:rFonts w:ascii="Times New Roman" w:hAnsi="Times New Roman"/>
          <w:bCs/>
          <w:sz w:val="24"/>
          <w:szCs w:val="24"/>
          <w:lang w:eastAsia="ru-RU"/>
        </w:rPr>
        <w:t>признанному</w:t>
      </w:r>
      <w:proofErr w:type="gramEnd"/>
      <w:r w:rsidRPr="004151FC">
        <w:rPr>
          <w:rFonts w:ascii="Times New Roman" w:hAnsi="Times New Roman"/>
          <w:bCs/>
          <w:sz w:val="24"/>
          <w:szCs w:val="24"/>
          <w:lang w:eastAsia="ru-RU"/>
        </w:rPr>
        <w:t xml:space="preserve"> </w:t>
      </w:r>
      <w:r w:rsidR="00172ACC"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единственным участником электронного аукциона, на условиях, предусмотренных аукционной документацией, со стоимостью, равной начальной (минимальной) стоимости лота, указанной в извещении о проведении электронного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Максимальный срок выполнения данной административной процедуры: не более 3 рабочих дней со дня размещения на ЭП протокола проведения электронного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Критерий принятия решения: поступление вторых частей заявок с приложенными документами, подписанных электронной цифровой подписью заявителя.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Результатом административной процедуры является подписанный комиссией протокол рассмотрения вторых частей заявок на участие в аукционе в электронной форме.</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Фиксация результата выполнения административной процедуры: оформление комиссией протокола подведения итогов электронного аукциона, который подписывается </w:t>
      </w:r>
      <w:r w:rsidRPr="004151FC">
        <w:rPr>
          <w:rFonts w:ascii="Times New Roman" w:hAnsi="Times New Roman"/>
          <w:bCs/>
          <w:sz w:val="24"/>
          <w:szCs w:val="24"/>
          <w:lang w:eastAsia="ru-RU"/>
        </w:rPr>
        <w:lastRenderedPageBreak/>
        <w:t>всеми присутствующими на заседании членами комиссии в день окончания рассмотрения заявок.</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Протокол содержит сведения о порядковых номерах заявок, которые ранжированы и в отношении которых принято решение о соответствии требованиям, установленным аукционной документацией и настоящим административным регламентом, и об участниках, вторые части </w:t>
      </w:r>
      <w:proofErr w:type="gramStart"/>
      <w:r w:rsidRPr="004151FC">
        <w:rPr>
          <w:rFonts w:ascii="Times New Roman" w:hAnsi="Times New Roman"/>
          <w:bCs/>
          <w:sz w:val="24"/>
          <w:szCs w:val="24"/>
          <w:lang w:eastAsia="ru-RU"/>
        </w:rPr>
        <w:t>заявок</w:t>
      </w:r>
      <w:proofErr w:type="gramEnd"/>
      <w:r w:rsidRPr="004151FC">
        <w:rPr>
          <w:rFonts w:ascii="Times New Roman" w:hAnsi="Times New Roman"/>
          <w:bCs/>
          <w:sz w:val="24"/>
          <w:szCs w:val="24"/>
          <w:lang w:eastAsia="ru-RU"/>
        </w:rPr>
        <w:t xml:space="preserve"> которых рассматривались, решение о соответствии или о несоответствии заявок установленным требованиям с обоснованием принятого решения, сведения о решении каждого члена комиссии о соответствии или о несоответствии заявки указанным требованиям.</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3.9. Организация и проведение аукциона на право заключения договора на размещение НТО.</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3.9.1. Основанием для начала административной процедуры является допуск заявителей к участию в электронном аукционе.</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Электронный аукцион проводится на электронной площадке в день, указанный в информационном извещении. Время начала проведения электронного аукциона устанавливается оператором ЭП по московскому времени.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3.9.2. С момента времени начала проведения аукциона участник вправе подать свои предложения о стоимости лота.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Электронный аукцион проводится путем повышения начальной цены права на заключение договора на размещение НТО, указанной в извещении о проведении электронного аукциона, на шаг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Порядок подачи предложений о стоимости лота, их рассмотрения определяется регламентом работы электронной площадки.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3.9.3. Результат проведения электронного аукциона оформляется комиссией в форме протокола. Протокол проведения электронного аукциона размещается оператором ЭП на электронной площадке после окончания электронного аукциона в срок, установленный регламентом работы электронной площадки.</w:t>
      </w:r>
    </w:p>
    <w:p w:rsidR="00172ACC" w:rsidRPr="004151FC"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3.9.4. В протоколе проведения эле</w:t>
      </w:r>
      <w:r w:rsidR="00C0404E" w:rsidRPr="004151FC">
        <w:rPr>
          <w:rFonts w:ascii="Times New Roman" w:hAnsi="Times New Roman"/>
          <w:bCs/>
          <w:sz w:val="24"/>
          <w:szCs w:val="24"/>
          <w:lang w:eastAsia="ru-RU"/>
        </w:rPr>
        <w:t>ктронного аукциона указываются: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адрес электронной площадки;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дата, время начала и окончания электронного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начальная (минимальная) стоимость лота;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все максимальные предложения о стоимости лота, сделанные участниками электронного аукциона и ранжированные по мере убывания, с указанием порядковых номеров, присвоенных заявкам на участие в электронном аукционе, которые поданы участниками электронного аукциона, сделавшими соответствующие предложения о стоимости лота, с указанием времени поступления данных предложений.</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3.9.5. Если в течение времени, определенного регламентом работы ЭП, после начала проведения электронного аукциона ни один из участников электронного аукциона не подал предложение о стоимости лота, электронный аукцион признается несостоявшимся. </w:t>
      </w:r>
      <w:proofErr w:type="gramStart"/>
      <w:r w:rsidRPr="004151FC">
        <w:rPr>
          <w:rFonts w:ascii="Times New Roman" w:hAnsi="Times New Roman"/>
          <w:bCs/>
          <w:sz w:val="24"/>
          <w:szCs w:val="24"/>
          <w:lang w:eastAsia="ru-RU"/>
        </w:rPr>
        <w:t xml:space="preserve">После окончания указанного времени оператор ЭП размещает на электронной площадке протокол о признании электронного аукциона несостоявшимся (с указанием адреса электронной площадки, даты, времени начала и окончания электронного аукциона, стоимости лота) и направляет его </w:t>
      </w:r>
      <w:r w:rsidR="00FC2D9D"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w:t>
      </w:r>
      <w:proofErr w:type="gramEnd"/>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3.9.6. Протокол о признании электронного аукциона несостоявшимся размещается </w:t>
      </w:r>
      <w:r w:rsidR="00FC2D9D"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xml:space="preserve"> на официальном сайте в течение одного рабочего дня.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3.9.7. Максимальный срок выполнения данной административной процедуры: не более 3 рабочих дней со дня размещения на электронной площадке протокола проведения электронного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Фиксация результата выполнения административной процедуры: оформление протокола о результатах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3.10. Вручение (направление) проекта договора на размещение НТО по результатам проведения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3.10.1. Основанием для начала административной процедуры является определение результатов электронного аукциона на право заключения договора на размещение НТО.</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bookmarkStart w:id="17" w:name="Par447"/>
      <w:bookmarkEnd w:id="17"/>
      <w:r w:rsidRPr="004151FC">
        <w:rPr>
          <w:rFonts w:ascii="Times New Roman" w:hAnsi="Times New Roman"/>
          <w:bCs/>
          <w:sz w:val="24"/>
          <w:szCs w:val="24"/>
          <w:lang w:eastAsia="ru-RU"/>
        </w:rPr>
        <w:t xml:space="preserve">3.10.2. </w:t>
      </w:r>
      <w:r w:rsidR="00EB185F" w:rsidRPr="004151FC">
        <w:rPr>
          <w:rFonts w:ascii="Times New Roman" w:hAnsi="Times New Roman"/>
          <w:bCs/>
          <w:sz w:val="24"/>
          <w:szCs w:val="24"/>
          <w:lang w:eastAsia="ru-RU"/>
        </w:rPr>
        <w:t>Уполномоченный орган</w:t>
      </w:r>
      <w:r w:rsidRPr="004151FC">
        <w:rPr>
          <w:rFonts w:ascii="Times New Roman" w:hAnsi="Times New Roman"/>
          <w:bCs/>
          <w:sz w:val="24"/>
          <w:szCs w:val="24"/>
          <w:lang w:eastAsia="ru-RU"/>
        </w:rPr>
        <w:t xml:space="preserve"> направляет победителю электронного аукциона, или единственному участнику электронного аукциона, или единственному заявителю, заявка и </w:t>
      </w:r>
      <w:r w:rsidRPr="004151FC">
        <w:rPr>
          <w:rFonts w:ascii="Times New Roman" w:hAnsi="Times New Roman"/>
          <w:bCs/>
          <w:sz w:val="24"/>
          <w:szCs w:val="24"/>
          <w:lang w:eastAsia="ru-RU"/>
        </w:rPr>
        <w:lastRenderedPageBreak/>
        <w:t>документы которого признаны комиссией соответствующими аукционной документации и требованиям Порядка, два экземпляра подписанного проекта договора на размещение НТО в десятидневный срок со дня размещения протокола о результатах электронного аукциона на ЭП.</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3.10.3. Заключение </w:t>
      </w:r>
      <w:hyperlink w:anchor="Par960" w:history="1">
        <w:r w:rsidRPr="004151FC">
          <w:rPr>
            <w:rFonts w:ascii="Times New Roman" w:hAnsi="Times New Roman"/>
            <w:bCs/>
            <w:sz w:val="24"/>
            <w:szCs w:val="24"/>
            <w:lang w:eastAsia="ru-RU"/>
          </w:rPr>
          <w:t>договора</w:t>
        </w:r>
      </w:hyperlink>
      <w:r w:rsidRPr="004151FC">
        <w:rPr>
          <w:rFonts w:ascii="Times New Roman" w:hAnsi="Times New Roman"/>
          <w:bCs/>
          <w:sz w:val="24"/>
          <w:szCs w:val="24"/>
          <w:lang w:eastAsia="ru-RU"/>
        </w:rPr>
        <w:t xml:space="preserve"> на размещение НТО осуществляется в соответствии с примерной формой согласно приложению </w:t>
      </w:r>
      <w:r w:rsidR="00F67B5E"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4 к настоящему административному регламенту.</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3.10.4. Договор на размещение НТО заключается не позднее чем через 30 дней со дня объявления победителя электронного аукциона.</w:t>
      </w:r>
    </w:p>
    <w:p w:rsidR="005D0056" w:rsidRPr="004151FC"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bookmarkStart w:id="18" w:name="Par450"/>
      <w:bookmarkEnd w:id="18"/>
      <w:r w:rsidRPr="004151FC">
        <w:rPr>
          <w:rFonts w:ascii="Times New Roman" w:hAnsi="Times New Roman"/>
          <w:bCs/>
          <w:sz w:val="24"/>
          <w:szCs w:val="24"/>
          <w:lang w:eastAsia="ru-RU"/>
        </w:rPr>
        <w:t xml:space="preserve">3.10.5. </w:t>
      </w:r>
      <w:proofErr w:type="gramStart"/>
      <w:r w:rsidRPr="004151FC">
        <w:rPr>
          <w:rFonts w:ascii="Times New Roman" w:hAnsi="Times New Roman"/>
          <w:bCs/>
          <w:sz w:val="24"/>
          <w:szCs w:val="24"/>
          <w:lang w:eastAsia="ru-RU"/>
        </w:rPr>
        <w:t xml:space="preserve">Если в течение 30 дней со дня направления </w:t>
      </w:r>
      <w:r w:rsidR="00FC2D9D"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xml:space="preserve"> победителю электронного аукциона, или единственному принявшему участие в электронном аукционе участнику, или</w:t>
      </w:r>
      <w:r w:rsidR="00C0404E" w:rsidRPr="004151FC">
        <w:rPr>
          <w:rFonts w:ascii="Times New Roman" w:hAnsi="Times New Roman"/>
          <w:bCs/>
          <w:sz w:val="24"/>
          <w:szCs w:val="24"/>
          <w:lang w:eastAsia="ru-RU"/>
        </w:rPr>
        <w:t xml:space="preserve"> единственному заявителю,</w:t>
      </w:r>
      <w:r w:rsidR="00172ACC"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заявка и</w:t>
      </w:r>
      <w:r w:rsidR="00172ACC" w:rsidRPr="004151FC">
        <w:rPr>
          <w:rFonts w:ascii="Times New Roman" w:hAnsi="Times New Roman"/>
          <w:bCs/>
          <w:sz w:val="24"/>
          <w:szCs w:val="24"/>
          <w:lang w:eastAsia="ru-RU"/>
        </w:rPr>
        <w:t xml:space="preserve"> </w:t>
      </w:r>
      <w:r w:rsidR="00C0404E" w:rsidRPr="004151FC">
        <w:rPr>
          <w:rFonts w:ascii="Times New Roman" w:hAnsi="Times New Roman"/>
          <w:bCs/>
          <w:sz w:val="24"/>
          <w:szCs w:val="24"/>
          <w:lang w:eastAsia="ru-RU"/>
        </w:rPr>
        <w:t>документы</w:t>
      </w:r>
      <w:r w:rsidR="00172ACC" w:rsidRPr="004151FC">
        <w:rPr>
          <w:rFonts w:ascii="Times New Roman" w:hAnsi="Times New Roman"/>
          <w:bCs/>
          <w:sz w:val="24"/>
          <w:szCs w:val="24"/>
          <w:lang w:eastAsia="ru-RU"/>
        </w:rPr>
        <w:t xml:space="preserve"> </w:t>
      </w:r>
      <w:r w:rsidR="00C0404E" w:rsidRPr="004151FC">
        <w:rPr>
          <w:rFonts w:ascii="Times New Roman" w:hAnsi="Times New Roman"/>
          <w:bCs/>
          <w:sz w:val="24"/>
          <w:szCs w:val="24"/>
          <w:lang w:eastAsia="ru-RU"/>
        </w:rPr>
        <w:t>которого</w:t>
      </w:r>
      <w:r w:rsidR="00172ACC"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признаны</w:t>
      </w:r>
      <w:r w:rsidR="00172ACC" w:rsidRPr="004151FC">
        <w:rPr>
          <w:rFonts w:ascii="Times New Roman" w:hAnsi="Times New Roman"/>
          <w:bCs/>
          <w:sz w:val="24"/>
          <w:szCs w:val="24"/>
          <w:lang w:eastAsia="ru-RU"/>
        </w:rPr>
        <w:t xml:space="preserve"> </w:t>
      </w:r>
      <w:r w:rsidR="00C0404E" w:rsidRPr="004151FC">
        <w:rPr>
          <w:rFonts w:ascii="Times New Roman" w:hAnsi="Times New Roman"/>
          <w:bCs/>
          <w:sz w:val="24"/>
          <w:szCs w:val="24"/>
          <w:lang w:eastAsia="ru-RU"/>
        </w:rPr>
        <w:t xml:space="preserve">комиссией </w:t>
      </w:r>
      <w:r w:rsidRPr="004151FC">
        <w:rPr>
          <w:rFonts w:ascii="Times New Roman" w:hAnsi="Times New Roman"/>
          <w:bCs/>
          <w:sz w:val="24"/>
          <w:szCs w:val="24"/>
          <w:lang w:eastAsia="ru-RU"/>
        </w:rPr>
        <w:t>соответствующими аукционной документации и требованиям Порядка, проекта договора на размещение НТО победителем электронного аукциона, или единственным принявшим участие в электронном аукционе участником, или единственным заявителем, заявка и документы которого</w:t>
      </w:r>
      <w:proofErr w:type="gramEnd"/>
      <w:r w:rsidRPr="004151FC">
        <w:rPr>
          <w:rFonts w:ascii="Times New Roman" w:hAnsi="Times New Roman"/>
          <w:bCs/>
          <w:sz w:val="24"/>
          <w:szCs w:val="24"/>
          <w:lang w:eastAsia="ru-RU"/>
        </w:rPr>
        <w:t xml:space="preserve"> </w:t>
      </w:r>
      <w:proofErr w:type="gramStart"/>
      <w:r w:rsidRPr="004151FC">
        <w:rPr>
          <w:rFonts w:ascii="Times New Roman" w:hAnsi="Times New Roman"/>
          <w:bCs/>
          <w:sz w:val="24"/>
          <w:szCs w:val="24"/>
          <w:lang w:eastAsia="ru-RU"/>
        </w:rPr>
        <w:t xml:space="preserve">признаны комиссией соответствующими аукционной документации и требованиям Порядка, не произведена оплата права на заключение договора на размещение НТО и (или) подписанный проект договора на размещение НТО не представлен в </w:t>
      </w:r>
      <w:r w:rsidR="00FC2D9D"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xml:space="preserve">, </w:t>
      </w:r>
      <w:r w:rsidR="00FC2D9D" w:rsidRPr="004151FC">
        <w:rPr>
          <w:rFonts w:ascii="Times New Roman" w:hAnsi="Times New Roman"/>
          <w:bCs/>
          <w:sz w:val="24"/>
          <w:szCs w:val="24"/>
          <w:lang w:eastAsia="ru-RU"/>
        </w:rPr>
        <w:t>МКУ «КУМИ» ОГО</w:t>
      </w:r>
      <w:r w:rsidR="00136FC9"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предлагает заключить договор на размещение НТО второму участнику электронного аукциона, который сделал предпоследнее предложение о цене предмета электронного аукциона, по цене, предложенной победителем электронного аукциона.</w:t>
      </w:r>
      <w:proofErr w:type="gramEnd"/>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bookmarkStart w:id="19" w:name="Par451"/>
      <w:bookmarkEnd w:id="19"/>
      <w:r w:rsidRPr="004151FC">
        <w:rPr>
          <w:rFonts w:ascii="Times New Roman" w:hAnsi="Times New Roman"/>
          <w:bCs/>
          <w:sz w:val="24"/>
          <w:szCs w:val="24"/>
          <w:lang w:eastAsia="ru-RU"/>
        </w:rPr>
        <w:t xml:space="preserve">3.10.6. </w:t>
      </w:r>
      <w:proofErr w:type="gramStart"/>
      <w:r w:rsidRPr="004151FC">
        <w:rPr>
          <w:rFonts w:ascii="Times New Roman" w:hAnsi="Times New Roman"/>
          <w:bCs/>
          <w:sz w:val="24"/>
          <w:szCs w:val="24"/>
          <w:lang w:eastAsia="ru-RU"/>
        </w:rPr>
        <w:t xml:space="preserve">Если в течение 30 дней со дня направления </w:t>
      </w:r>
      <w:r w:rsidR="00FC2D9D"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xml:space="preserve"> второму участнику электронного аукциона, который сделал предпоследнее предложение о цене предмета электронного аукциона, проекта договора на размещение НТО он не произвел оплату права на заключение договора и (или) не представил в </w:t>
      </w:r>
      <w:r w:rsidR="00FC2D9D"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xml:space="preserve"> подписанный проект договора на размещение НТО, уполномоченный орган вправе принять решение о проведении повторного аукциона.</w:t>
      </w:r>
      <w:proofErr w:type="gramEnd"/>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При повторном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кциона уполномоченный орган вправе изменить условия проведения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3.10.7. </w:t>
      </w:r>
      <w:proofErr w:type="gramStart"/>
      <w:r w:rsidRPr="004151FC">
        <w:rPr>
          <w:rFonts w:ascii="Times New Roman" w:hAnsi="Times New Roman"/>
          <w:bCs/>
          <w:sz w:val="24"/>
          <w:szCs w:val="24"/>
          <w:lang w:eastAsia="ru-RU"/>
        </w:rPr>
        <w:t xml:space="preserve">В случае если победитель электронного аукциона, единственный принявший участие в электронном аукционе участник, единственный заявитель, заявка и документы которого признаны комиссией соответствующими аукционной документации и требованиям Порядка, не перечислили плату за право на заключение договора на размещение НТО и (или) не представили в </w:t>
      </w:r>
      <w:r w:rsidR="00FC2D9D" w:rsidRPr="004151FC">
        <w:rPr>
          <w:rFonts w:ascii="Times New Roman" w:hAnsi="Times New Roman"/>
          <w:bCs/>
          <w:sz w:val="24"/>
          <w:szCs w:val="24"/>
          <w:lang w:eastAsia="ru-RU"/>
        </w:rPr>
        <w:t>МКУ «КУМИ» ОГО</w:t>
      </w:r>
      <w:r w:rsidR="00136FC9"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 xml:space="preserve">подписанный проект договора на размещение НТО в течение срока, установленного </w:t>
      </w:r>
      <w:hyperlink w:anchor="Par450" w:history="1">
        <w:r w:rsidRPr="004151FC">
          <w:rPr>
            <w:rFonts w:ascii="Times New Roman" w:hAnsi="Times New Roman"/>
            <w:bCs/>
            <w:sz w:val="24"/>
            <w:szCs w:val="24"/>
            <w:lang w:eastAsia="ru-RU"/>
          </w:rPr>
          <w:t>пунктом 3.10.5</w:t>
        </w:r>
      </w:hyperlink>
      <w:r w:rsidRPr="004151FC">
        <w:rPr>
          <w:rFonts w:ascii="Times New Roman" w:hAnsi="Times New Roman"/>
          <w:bCs/>
          <w:sz w:val="24"/>
          <w:szCs w:val="24"/>
          <w:lang w:eastAsia="ru-RU"/>
        </w:rPr>
        <w:t xml:space="preserve"> настоящего административного</w:t>
      </w:r>
      <w:proofErr w:type="gramEnd"/>
      <w:r w:rsidRPr="004151FC">
        <w:rPr>
          <w:rFonts w:ascii="Times New Roman" w:hAnsi="Times New Roman"/>
          <w:bCs/>
          <w:sz w:val="24"/>
          <w:szCs w:val="24"/>
          <w:lang w:eastAsia="ru-RU"/>
        </w:rPr>
        <w:t xml:space="preserve"> регламента, они </w:t>
      </w:r>
      <w:proofErr w:type="gramStart"/>
      <w:r w:rsidRPr="004151FC">
        <w:rPr>
          <w:rFonts w:ascii="Times New Roman" w:hAnsi="Times New Roman"/>
          <w:bCs/>
          <w:sz w:val="24"/>
          <w:szCs w:val="24"/>
          <w:lang w:eastAsia="ru-RU"/>
        </w:rPr>
        <w:t>считаются уклонившимися от заключения договора на размещение НТО и обеспечение заявки им не возвращается</w:t>
      </w:r>
      <w:proofErr w:type="gramEnd"/>
      <w:r w:rsidRPr="004151FC">
        <w:rPr>
          <w:rFonts w:ascii="Times New Roman" w:hAnsi="Times New Roman"/>
          <w:bCs/>
          <w:sz w:val="24"/>
          <w:szCs w:val="24"/>
          <w:lang w:eastAsia="ru-RU"/>
        </w:rPr>
        <w:t xml:space="preserve">, а подлежит перечислению оператором ЭП на счет </w:t>
      </w:r>
      <w:r w:rsidR="00FC2D9D"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Сведения о таких лицах подлежат включению в реестр недобросовестных хозяйствующих субъектов.</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3.10.8. Договор на размещение НТО заключается с лицами, указанными в </w:t>
      </w:r>
      <w:hyperlink w:anchor="Par447" w:history="1">
        <w:r w:rsidRPr="004151FC">
          <w:rPr>
            <w:rFonts w:ascii="Times New Roman" w:hAnsi="Times New Roman"/>
            <w:bCs/>
            <w:sz w:val="24"/>
            <w:szCs w:val="24"/>
            <w:lang w:eastAsia="ru-RU"/>
          </w:rPr>
          <w:t>пунктах 3.10.2</w:t>
        </w:r>
      </w:hyperlink>
      <w:r w:rsidRPr="004151FC">
        <w:rPr>
          <w:rFonts w:ascii="Times New Roman" w:hAnsi="Times New Roman"/>
          <w:bCs/>
          <w:sz w:val="24"/>
          <w:szCs w:val="24"/>
          <w:lang w:eastAsia="ru-RU"/>
        </w:rPr>
        <w:t xml:space="preserve">, </w:t>
      </w:r>
      <w:hyperlink w:anchor="Par451" w:history="1">
        <w:r w:rsidRPr="004151FC">
          <w:rPr>
            <w:rFonts w:ascii="Times New Roman" w:hAnsi="Times New Roman"/>
            <w:bCs/>
            <w:sz w:val="24"/>
            <w:szCs w:val="24"/>
            <w:lang w:eastAsia="ru-RU"/>
          </w:rPr>
          <w:t>3.10.6</w:t>
        </w:r>
      </w:hyperlink>
      <w:r w:rsidRPr="004151FC">
        <w:rPr>
          <w:rFonts w:ascii="Times New Roman" w:hAnsi="Times New Roman"/>
          <w:bCs/>
          <w:sz w:val="24"/>
          <w:szCs w:val="24"/>
          <w:lang w:eastAsia="ru-RU"/>
        </w:rPr>
        <w:t xml:space="preserve"> настоящего административного регламента, при условии полной оплаты приобретенного права на заключение договора, что подтверждается копией платежного поручения (квитанции).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3.10.9. Договором на размещение НТО устанавливается порядок внесения платы за размещение НТО.</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3.10.10. По окончании срока действия договора на размещение НТО обязательства сторон по договору прекращаются, за исключением случаев, предусмотренных таким договором.</w:t>
      </w:r>
    </w:p>
    <w:p w:rsidR="00172ACC" w:rsidRPr="004151FC"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3.10.11. Договор на размещение НТО </w:t>
      </w:r>
      <w:proofErr w:type="gramStart"/>
      <w:r w:rsidRPr="004151FC">
        <w:rPr>
          <w:rFonts w:ascii="Times New Roman" w:hAnsi="Times New Roman"/>
          <w:bCs/>
          <w:sz w:val="24"/>
          <w:szCs w:val="24"/>
          <w:lang w:eastAsia="ru-RU"/>
        </w:rPr>
        <w:t>может быть досрочно расторгнут</w:t>
      </w:r>
      <w:proofErr w:type="gramEnd"/>
      <w:r w:rsidRPr="004151FC">
        <w:rPr>
          <w:rFonts w:ascii="Times New Roman" w:hAnsi="Times New Roman"/>
          <w:bCs/>
          <w:sz w:val="24"/>
          <w:szCs w:val="24"/>
          <w:lang w:eastAsia="ru-RU"/>
        </w:rPr>
        <w:t xml:space="preserve"> по основаниям и в порядке, которые предусмотрены действующим законода</w:t>
      </w:r>
      <w:r w:rsidR="00C0404E" w:rsidRPr="004151FC">
        <w:rPr>
          <w:rFonts w:ascii="Times New Roman" w:hAnsi="Times New Roman"/>
          <w:bCs/>
          <w:sz w:val="24"/>
          <w:szCs w:val="24"/>
          <w:lang w:eastAsia="ru-RU"/>
        </w:rPr>
        <w:t>тельством Российской Федерации.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Стороны договора на размещение НТО вправе в одностороннем порядке отказаться от его исполнения в случаях и в порядке, предусмотренных действующим законодательством Российской Федерации или договором на размещение НТО.</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lastRenderedPageBreak/>
        <w:t xml:space="preserve">Все споры и разногласия, возникающие из договора на размещение НТО, разрешаются путем переговоров, при </w:t>
      </w:r>
      <w:proofErr w:type="spellStart"/>
      <w:r w:rsidRPr="004151FC">
        <w:rPr>
          <w:rFonts w:ascii="Times New Roman" w:hAnsi="Times New Roman"/>
          <w:bCs/>
          <w:sz w:val="24"/>
          <w:szCs w:val="24"/>
          <w:lang w:eastAsia="ru-RU"/>
        </w:rPr>
        <w:t>недостижении</w:t>
      </w:r>
      <w:proofErr w:type="spellEnd"/>
      <w:r w:rsidRPr="004151FC">
        <w:rPr>
          <w:rFonts w:ascii="Times New Roman" w:hAnsi="Times New Roman"/>
          <w:bCs/>
          <w:sz w:val="24"/>
          <w:szCs w:val="24"/>
          <w:lang w:eastAsia="ru-RU"/>
        </w:rPr>
        <w:t xml:space="preserve"> согласия - в судебном порядке.</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3.10.12. Денежные средства, внесенные заявителями в качестве обеспечения заявки, возвращаются оператором ЭП в сроки, установленные регламентом работы ЭП.</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3.10.13. </w:t>
      </w:r>
      <w:proofErr w:type="gramStart"/>
      <w:r w:rsidRPr="004151FC">
        <w:rPr>
          <w:rFonts w:ascii="Times New Roman" w:hAnsi="Times New Roman"/>
          <w:bCs/>
          <w:sz w:val="24"/>
          <w:szCs w:val="24"/>
          <w:lang w:eastAsia="ru-RU"/>
        </w:rPr>
        <w:t>Денежные средства, внесенные в качестве обеспечения заявок победителем электронного аукциона, лицом, подавшим единственную заявку (далее - единственный заявитель), если указанная заявка и документы такого лица соответствуют требованиям и условиям, предусмотренным аукционной документацией и Порядком, а также лицом, признанным единственным участником электронного аукциона, на условиях, предусмотренных аукционной документацией, засчитываются в оплату приобретаемого права на заключение договора на размещение НТО.</w:t>
      </w:r>
      <w:proofErr w:type="gramEnd"/>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3.10.14. </w:t>
      </w:r>
      <w:proofErr w:type="gramStart"/>
      <w:r w:rsidRPr="004151FC">
        <w:rPr>
          <w:rFonts w:ascii="Times New Roman" w:hAnsi="Times New Roman"/>
          <w:bCs/>
          <w:sz w:val="24"/>
          <w:szCs w:val="24"/>
          <w:lang w:eastAsia="ru-RU"/>
        </w:rPr>
        <w:t xml:space="preserve">В случае признания победителя электронного аукциона, второго участника электронного аукциона, сделавшего предпоследнее предложение о цене предмета электронного аукциона или единственного заявителя, а также лица, признанного единственным участником электронного аукциона, на условиях, предусмотренных аукционной документацией, уклонившимися от заключения договора на размещение НТО, денежные средства, внесенные такими участниками в качестве обеспечения заявок, не возвращаются, а перечисляются оператором ЭП на счет </w:t>
      </w:r>
      <w:r w:rsidR="00FC2D9D" w:rsidRPr="004151FC">
        <w:rPr>
          <w:rFonts w:ascii="Times New Roman" w:hAnsi="Times New Roman"/>
          <w:bCs/>
          <w:sz w:val="24"/>
          <w:szCs w:val="24"/>
          <w:lang w:eastAsia="ru-RU"/>
        </w:rPr>
        <w:t>МКУ «КУМИ</w:t>
      </w:r>
      <w:proofErr w:type="gramEnd"/>
      <w:r w:rsidR="00FC2D9D" w:rsidRPr="004151FC">
        <w:rPr>
          <w:rFonts w:ascii="Times New Roman" w:hAnsi="Times New Roman"/>
          <w:bCs/>
          <w:sz w:val="24"/>
          <w:szCs w:val="24"/>
          <w:lang w:eastAsia="ru-RU"/>
        </w:rPr>
        <w:t>» ОГО</w:t>
      </w:r>
      <w:r w:rsidRPr="004151FC">
        <w:rPr>
          <w:rFonts w:ascii="Times New Roman" w:hAnsi="Times New Roman"/>
          <w:bCs/>
          <w:sz w:val="24"/>
          <w:szCs w:val="24"/>
          <w:lang w:eastAsia="ru-RU"/>
        </w:rPr>
        <w:t>.</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3.10.15. Оплата части цены приобретенного права на заключение договора на размещение НТО, оставшаяся после уплаты обеспечения заявок, осуществляется единовременно не позднее 30 дней со дня направления </w:t>
      </w:r>
      <w:r w:rsidR="00FC2D9D" w:rsidRPr="004151FC">
        <w:rPr>
          <w:rFonts w:ascii="Times New Roman" w:hAnsi="Times New Roman"/>
          <w:bCs/>
          <w:sz w:val="24"/>
          <w:szCs w:val="24"/>
          <w:lang w:eastAsia="ru-RU"/>
        </w:rPr>
        <w:t>МКУ «КУМИ» ОГО</w:t>
      </w:r>
      <w:r w:rsidRPr="004151FC">
        <w:rPr>
          <w:rFonts w:ascii="Times New Roman" w:hAnsi="Times New Roman"/>
          <w:bCs/>
          <w:sz w:val="24"/>
          <w:szCs w:val="24"/>
          <w:lang w:eastAsia="ru-RU"/>
        </w:rPr>
        <w:t xml:space="preserve"> проекта договора на размещение НТО.</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Цена приобретенного права на заключение договора на размещение НТО засчитывается в счет платы за размещение НТО за первый год.</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3.10.16. Максимальный срок выполнения данной административной процедуры: не позднее 30 дней со дня объявления победителя электронного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Критерий принятия решения: полная оплата приобретенного права на заключение договора на размещение НТО победителем электронного аукциона, единственным принявшим участие в электронном аукционе участником или единственным заявителем.</w:t>
      </w:r>
    </w:p>
    <w:p w:rsidR="00172ACC" w:rsidRPr="004151FC"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Результатом административной процедуры является направление проекта договора победителю электронного аукциона, или единственному принявшему участие в электронном аукционе участнику, или единственному заявителю, или второму участнику электронного аукциона, который сделал предпоследнее предложение о цене п</w:t>
      </w:r>
      <w:r w:rsidR="00C0404E" w:rsidRPr="004151FC">
        <w:rPr>
          <w:rFonts w:ascii="Times New Roman" w:hAnsi="Times New Roman"/>
          <w:bCs/>
          <w:sz w:val="24"/>
          <w:szCs w:val="24"/>
          <w:lang w:eastAsia="ru-RU"/>
        </w:rPr>
        <w:t>редмета электронного аукциона.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Фиксация результата выполнения административной процедуры: проставление в системе электронного документооборота отметок о дате выдачи (направления) проекта договора при личном приеме, занесение отметок об отправке проекта договора посредством почтовой связи по почтовому адресу.</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3.11. Порядок исправления допущенных опечаток и ошибок в выданных в результате предоставления муниципальной услуги документах.</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Основанием для начала административной процедуры является представление заявителем в уполномоченный орган </w:t>
      </w:r>
      <w:hyperlink w:anchor="Par1184" w:history="1">
        <w:r w:rsidRPr="004151FC">
          <w:rPr>
            <w:rFonts w:ascii="Times New Roman" w:hAnsi="Times New Roman"/>
            <w:bCs/>
            <w:sz w:val="24"/>
            <w:szCs w:val="24"/>
            <w:lang w:eastAsia="ru-RU"/>
          </w:rPr>
          <w:t>заявления</w:t>
        </w:r>
      </w:hyperlink>
      <w:r w:rsidRPr="004151FC">
        <w:rPr>
          <w:rFonts w:ascii="Times New Roman" w:hAnsi="Times New Roman"/>
          <w:bCs/>
          <w:sz w:val="24"/>
          <w:szCs w:val="24"/>
          <w:lang w:eastAsia="ru-RU"/>
        </w:rPr>
        <w:t xml:space="preserve"> об исправлении ошибок и опечаток в документах, выданных в результате предоставления муниципальной услуги, по форме согласно приложению </w:t>
      </w:r>
      <w:r w:rsidR="00F67B5E"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5 к настоящему административному регламенту.</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дней </w:t>
      </w:r>
      <w:proofErr w:type="gramStart"/>
      <w:r w:rsidRPr="004151FC">
        <w:rPr>
          <w:rFonts w:ascii="Times New Roman" w:hAnsi="Times New Roman"/>
          <w:bCs/>
          <w:sz w:val="24"/>
          <w:szCs w:val="24"/>
          <w:lang w:eastAsia="ru-RU"/>
        </w:rPr>
        <w:t>с даты регистрации</w:t>
      </w:r>
      <w:proofErr w:type="gramEnd"/>
      <w:r w:rsidRPr="004151FC">
        <w:rPr>
          <w:rFonts w:ascii="Times New Roman" w:hAnsi="Times New Roman"/>
          <w:bCs/>
          <w:sz w:val="24"/>
          <w:szCs w:val="24"/>
          <w:lang w:eastAsia="ru-RU"/>
        </w:rPr>
        <w:t xml:space="preserve"> соответствующего заявления.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Критерием принятия решения по административной процедуре является наличие или отсутствие опечаток и (или) ошибок в выданных в результате предоставления муниципальной услуги документах.</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proofErr w:type="gramStart"/>
      <w:r w:rsidRPr="004151FC">
        <w:rPr>
          <w:rFonts w:ascii="Times New Roman" w:hAnsi="Times New Roman"/>
          <w:bCs/>
          <w:sz w:val="24"/>
          <w:szCs w:val="24"/>
          <w:lang w:eastAsia="ru-RU"/>
        </w:rPr>
        <w:lastRenderedPageBreak/>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roofErr w:type="gramEnd"/>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Заявление об исправлении ошибок и опечаток в документах, выданных в результате предоставления муниципальной услуги, может быть представлено заявителем в электронной форме, в том числе через ЕПГУ, РПГУ (при наличии технической возможности).</w:t>
      </w:r>
    </w:p>
    <w:p w:rsidR="00172ACC" w:rsidRPr="004151FC"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proofErr w:type="gramStart"/>
      <w:r w:rsidRPr="004151FC">
        <w:rPr>
          <w:rFonts w:ascii="Times New Roman" w:hAnsi="Times New Roman"/>
          <w:bCs/>
          <w:sz w:val="24"/>
          <w:szCs w:val="24"/>
          <w:lang w:eastAsia="ru-RU"/>
        </w:rPr>
        <w:t>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размещаются в личном ка</w:t>
      </w:r>
      <w:r w:rsidR="00C0404E" w:rsidRPr="004151FC">
        <w:rPr>
          <w:rFonts w:ascii="Times New Roman" w:hAnsi="Times New Roman"/>
          <w:bCs/>
          <w:sz w:val="24"/>
          <w:szCs w:val="24"/>
          <w:lang w:eastAsia="ru-RU"/>
        </w:rPr>
        <w:t>бинете заявителя на ЕПГУ, РПГУ.</w:t>
      </w:r>
      <w:proofErr w:type="gramEnd"/>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5D0056" w:rsidRPr="004151FC" w:rsidRDefault="005D0056" w:rsidP="00C36007">
      <w:pPr>
        <w:tabs>
          <w:tab w:val="left" w:pos="709"/>
        </w:tabs>
        <w:autoSpaceDE w:val="0"/>
        <w:autoSpaceDN w:val="0"/>
        <w:adjustRightInd w:val="0"/>
        <w:spacing w:after="0" w:line="240" w:lineRule="auto"/>
        <w:ind w:left="4" w:firstLine="705"/>
        <w:contextualSpacing/>
        <w:jc w:val="both"/>
        <w:rPr>
          <w:rFonts w:ascii="Times New Roman" w:hAnsi="Times New Roman"/>
          <w:bCs/>
          <w:sz w:val="24"/>
          <w:szCs w:val="24"/>
          <w:lang w:eastAsia="ru-RU"/>
        </w:rPr>
      </w:pPr>
    </w:p>
    <w:p w:rsidR="005D0056" w:rsidRPr="004151FC" w:rsidRDefault="005D0056" w:rsidP="00C36007">
      <w:pPr>
        <w:tabs>
          <w:tab w:val="left" w:pos="709"/>
        </w:tabs>
        <w:autoSpaceDE w:val="0"/>
        <w:autoSpaceDN w:val="0"/>
        <w:adjustRightInd w:val="0"/>
        <w:spacing w:after="0" w:line="240" w:lineRule="auto"/>
        <w:ind w:left="4" w:firstLine="705"/>
        <w:contextualSpacing/>
        <w:jc w:val="center"/>
        <w:outlineLvl w:val="0"/>
        <w:rPr>
          <w:rFonts w:ascii="Times New Roman" w:hAnsi="Times New Roman"/>
          <w:bCs/>
          <w:sz w:val="24"/>
          <w:szCs w:val="24"/>
          <w:lang w:eastAsia="ru-RU"/>
        </w:rPr>
      </w:pPr>
      <w:r w:rsidRPr="004151FC">
        <w:rPr>
          <w:rFonts w:ascii="Times New Roman" w:hAnsi="Times New Roman"/>
          <w:bCs/>
          <w:sz w:val="24"/>
          <w:szCs w:val="24"/>
          <w:lang w:eastAsia="ru-RU"/>
        </w:rPr>
        <w:t xml:space="preserve">4. Формы </w:t>
      </w:r>
      <w:proofErr w:type="gramStart"/>
      <w:r w:rsidRPr="004151FC">
        <w:rPr>
          <w:rFonts w:ascii="Times New Roman" w:hAnsi="Times New Roman"/>
          <w:bCs/>
          <w:sz w:val="24"/>
          <w:szCs w:val="24"/>
          <w:lang w:eastAsia="ru-RU"/>
        </w:rPr>
        <w:t>контроля за</w:t>
      </w:r>
      <w:proofErr w:type="gramEnd"/>
      <w:r w:rsidRPr="004151FC">
        <w:rPr>
          <w:rFonts w:ascii="Times New Roman" w:hAnsi="Times New Roman"/>
          <w:bCs/>
          <w:sz w:val="24"/>
          <w:szCs w:val="24"/>
          <w:lang w:eastAsia="ru-RU"/>
        </w:rPr>
        <w:t xml:space="preserve"> предоставлением муниципальной услуги</w:t>
      </w:r>
    </w:p>
    <w:p w:rsidR="005D0056" w:rsidRPr="004151FC" w:rsidRDefault="005D0056" w:rsidP="00C36007">
      <w:pPr>
        <w:tabs>
          <w:tab w:val="left" w:pos="709"/>
        </w:tabs>
        <w:autoSpaceDE w:val="0"/>
        <w:autoSpaceDN w:val="0"/>
        <w:adjustRightInd w:val="0"/>
        <w:spacing w:after="0" w:line="240" w:lineRule="auto"/>
        <w:ind w:left="4" w:firstLine="705"/>
        <w:contextualSpacing/>
        <w:jc w:val="both"/>
        <w:rPr>
          <w:rFonts w:ascii="Times New Roman" w:hAnsi="Times New Roman"/>
          <w:bCs/>
          <w:sz w:val="24"/>
          <w:szCs w:val="24"/>
          <w:lang w:eastAsia="ru-RU"/>
        </w:rPr>
      </w:pPr>
    </w:p>
    <w:p w:rsidR="005D0056" w:rsidRPr="004151FC" w:rsidRDefault="005D0056" w:rsidP="00C36007">
      <w:pPr>
        <w:tabs>
          <w:tab w:val="left" w:pos="709"/>
        </w:tabs>
        <w:autoSpaceDE w:val="0"/>
        <w:autoSpaceDN w:val="0"/>
        <w:adjustRightInd w:val="0"/>
        <w:spacing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4.1. Порядок осуществления текущего </w:t>
      </w:r>
      <w:proofErr w:type="gramStart"/>
      <w:r w:rsidRPr="004151FC">
        <w:rPr>
          <w:rFonts w:ascii="Times New Roman" w:hAnsi="Times New Roman"/>
          <w:bCs/>
          <w:sz w:val="24"/>
          <w:szCs w:val="24"/>
          <w:lang w:eastAsia="ru-RU"/>
        </w:rPr>
        <w:t>контроля за</w:t>
      </w:r>
      <w:proofErr w:type="gramEnd"/>
      <w:r w:rsidRPr="004151FC">
        <w:rPr>
          <w:rFonts w:ascii="Times New Roman" w:hAnsi="Times New Roman"/>
          <w:bCs/>
          <w:sz w:val="24"/>
          <w:szCs w:val="24"/>
          <w:lang w:eastAsia="ru-RU"/>
        </w:rPr>
        <w:t xml:space="preserve"> соблюдением и исполнением ответственными должностными лицами и специалистами уполномоченного органа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Текущий </w:t>
      </w:r>
      <w:proofErr w:type="gramStart"/>
      <w:r w:rsidRPr="004151FC">
        <w:rPr>
          <w:rFonts w:ascii="Times New Roman" w:hAnsi="Times New Roman"/>
          <w:bCs/>
          <w:sz w:val="24"/>
          <w:szCs w:val="24"/>
          <w:lang w:eastAsia="ru-RU"/>
        </w:rPr>
        <w:t>контроль за</w:t>
      </w:r>
      <w:proofErr w:type="gramEnd"/>
      <w:r w:rsidRPr="004151FC">
        <w:rPr>
          <w:rFonts w:ascii="Times New Roman" w:hAnsi="Times New Roman"/>
          <w:bCs/>
          <w:sz w:val="24"/>
          <w:szCs w:val="24"/>
          <w:lang w:eastAsia="ru-RU"/>
        </w:rPr>
        <w:t xml:space="preserve"> соблюдением и исполнением должностными лицами и специалистами уполномоченного органа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Текущий контроль деятельности осуществляется путем проведения проверок соблюдения и исполнения должностными лицами и специалистами уполномоченного органа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4151FC">
        <w:rPr>
          <w:rFonts w:ascii="Times New Roman" w:hAnsi="Times New Roman"/>
          <w:bCs/>
          <w:sz w:val="24"/>
          <w:szCs w:val="24"/>
          <w:lang w:eastAsia="ru-RU"/>
        </w:rPr>
        <w:t>контроля за</w:t>
      </w:r>
      <w:proofErr w:type="gramEnd"/>
      <w:r w:rsidRPr="004151FC">
        <w:rPr>
          <w:rFonts w:ascii="Times New Roman" w:hAnsi="Times New Roman"/>
          <w:bCs/>
          <w:sz w:val="24"/>
          <w:szCs w:val="24"/>
          <w:lang w:eastAsia="ru-RU"/>
        </w:rPr>
        <w:t xml:space="preserve"> полнотой и качеством предоставления муниципальной услуги.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proofErr w:type="gramStart"/>
      <w:r w:rsidRPr="004151FC">
        <w:rPr>
          <w:rFonts w:ascii="Times New Roman" w:hAnsi="Times New Roman"/>
          <w:bCs/>
          <w:sz w:val="24"/>
          <w:szCs w:val="24"/>
          <w:lang w:eastAsia="ru-RU"/>
        </w:rPr>
        <w:t>Контроль за</w:t>
      </w:r>
      <w:proofErr w:type="gramEnd"/>
      <w:r w:rsidRPr="004151FC">
        <w:rPr>
          <w:rFonts w:ascii="Times New Roman" w:hAnsi="Times New Roman"/>
          <w:bCs/>
          <w:sz w:val="24"/>
          <w:szCs w:val="24"/>
          <w:lang w:eastAsia="ru-RU"/>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должностного лица и (или) специалиста уполномоченного органа.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Проверки полноты и качества предоставления муниципальной услуги осуществляются на основании актов уполномоченного органа или иного органа, осуществляющего проверку.</w:t>
      </w:r>
    </w:p>
    <w:p w:rsidR="00172ACC" w:rsidRPr="004151FC"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w:t>
      </w:r>
      <w:r w:rsidR="00C0404E" w:rsidRPr="004151FC">
        <w:rPr>
          <w:rFonts w:ascii="Times New Roman" w:hAnsi="Times New Roman"/>
          <w:bCs/>
          <w:sz w:val="24"/>
          <w:szCs w:val="24"/>
          <w:lang w:eastAsia="ru-RU"/>
        </w:rPr>
        <w:t>опросы (тематические проверки).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Внеплановые проверки проводятся для проверки факта устранения ранее выявленных нарушений, а также в случае получения жалоб на действия (бездействие) должностного лица и </w:t>
      </w:r>
      <w:r w:rsidRPr="004151FC">
        <w:rPr>
          <w:rFonts w:ascii="Times New Roman" w:hAnsi="Times New Roman"/>
          <w:bCs/>
          <w:sz w:val="24"/>
          <w:szCs w:val="24"/>
          <w:lang w:eastAsia="ru-RU"/>
        </w:rPr>
        <w:lastRenderedPageBreak/>
        <w:t>(или) специалиста уполномоченного органа. Проверки также проводятся по конкретному обращению заявителя.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4.3. Ответственность должностных лиц и (или) специалистов уполномоченного органа за решения и действия (бездействие), принимаемые и осуществляемые в ходе предоставления муниципальной услуги.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специалисты и должностные лица уполномоченного органа несут ответственность в соответствии с законодательством Российской Федерации.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Специалисты уполномоченного органа, ответственные за прием документов, несут персональную ответственность за соблюдение сроков и порядка приема и регистрации документов.</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Специалисты уполномоченного органа, ответственные за подготовку документов, несут персональную ответственность за соблюдение сроков и порядка оформления документов.</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Специалисты уполномоченного органа, ответственные за выдачу документов, несут персональную ответственность за соблюдение порядка выдачи (направления) документов.</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Должностное лицо уполномоченного органа,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Персональная ответственность специалистов и должностных лиц уполномоченного органа закрепляется в их должностных инструкциях в соответствии с требованиями законодательства Российской Федерации.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4.4. Положения, характеризующие требования к порядку и формам </w:t>
      </w:r>
      <w:proofErr w:type="gramStart"/>
      <w:r w:rsidRPr="004151FC">
        <w:rPr>
          <w:rFonts w:ascii="Times New Roman" w:hAnsi="Times New Roman"/>
          <w:bCs/>
          <w:sz w:val="24"/>
          <w:szCs w:val="24"/>
          <w:lang w:eastAsia="ru-RU"/>
        </w:rPr>
        <w:t>контроля за</w:t>
      </w:r>
      <w:proofErr w:type="gramEnd"/>
      <w:r w:rsidRPr="004151FC">
        <w:rPr>
          <w:rFonts w:ascii="Times New Roman" w:hAnsi="Times New Roman"/>
          <w:bCs/>
          <w:sz w:val="24"/>
          <w:szCs w:val="24"/>
          <w:lang w:eastAsia="ru-RU"/>
        </w:rPr>
        <w:t xml:space="preserve"> предоставлением муниципальной услуги, в том числе со стороны граждан, их объединений и организаций.</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proofErr w:type="gramStart"/>
      <w:r w:rsidRPr="004151FC">
        <w:rPr>
          <w:rFonts w:ascii="Times New Roman" w:hAnsi="Times New Roman"/>
          <w:bCs/>
          <w:sz w:val="24"/>
          <w:szCs w:val="24"/>
          <w:lang w:eastAsia="ru-RU"/>
        </w:rPr>
        <w:t>Контроль за</w:t>
      </w:r>
      <w:proofErr w:type="gramEnd"/>
      <w:r w:rsidRPr="004151FC">
        <w:rPr>
          <w:rFonts w:ascii="Times New Roman" w:hAnsi="Times New Roman"/>
          <w:bCs/>
          <w:sz w:val="24"/>
          <w:szCs w:val="24"/>
          <w:lang w:eastAsia="ru-RU"/>
        </w:rPr>
        <w:t xml:space="preserve">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и администрацию города Новокузнецка, а также путем обжалования действий (бездействия) и решений, осуществляемых и принятых в ходе исполнения настоящего административного регламента.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DF5163" w:rsidRDefault="00DF5163" w:rsidP="00C36007">
      <w:pPr>
        <w:tabs>
          <w:tab w:val="left" w:pos="709"/>
        </w:tabs>
        <w:autoSpaceDE w:val="0"/>
        <w:autoSpaceDN w:val="0"/>
        <w:adjustRightInd w:val="0"/>
        <w:spacing w:after="0" w:line="240" w:lineRule="auto"/>
        <w:ind w:left="4" w:firstLine="705"/>
        <w:contextualSpacing/>
        <w:jc w:val="center"/>
        <w:outlineLvl w:val="0"/>
        <w:rPr>
          <w:rFonts w:ascii="Times New Roman" w:hAnsi="Times New Roman"/>
          <w:bCs/>
          <w:sz w:val="24"/>
          <w:szCs w:val="24"/>
          <w:lang w:eastAsia="ru-RU"/>
        </w:rPr>
      </w:pPr>
    </w:p>
    <w:p w:rsidR="005D0056" w:rsidRPr="004151FC" w:rsidRDefault="005D0056" w:rsidP="00C36007">
      <w:pPr>
        <w:tabs>
          <w:tab w:val="left" w:pos="709"/>
        </w:tabs>
        <w:autoSpaceDE w:val="0"/>
        <w:autoSpaceDN w:val="0"/>
        <w:adjustRightInd w:val="0"/>
        <w:spacing w:after="0" w:line="240" w:lineRule="auto"/>
        <w:ind w:left="4" w:firstLine="705"/>
        <w:contextualSpacing/>
        <w:jc w:val="center"/>
        <w:outlineLvl w:val="0"/>
        <w:rPr>
          <w:rFonts w:ascii="Times New Roman" w:hAnsi="Times New Roman"/>
          <w:bCs/>
          <w:sz w:val="24"/>
          <w:szCs w:val="24"/>
          <w:lang w:eastAsia="ru-RU"/>
        </w:rPr>
      </w:pPr>
      <w:r w:rsidRPr="004151FC">
        <w:rPr>
          <w:rFonts w:ascii="Times New Roman" w:hAnsi="Times New Roman"/>
          <w:bCs/>
          <w:sz w:val="24"/>
          <w:szCs w:val="24"/>
          <w:lang w:eastAsia="ru-RU"/>
        </w:rPr>
        <w:t>5. Досудебный (внесудебный) порядок обжалования решений</w:t>
      </w:r>
    </w:p>
    <w:p w:rsidR="00172ACC" w:rsidRPr="004151FC" w:rsidRDefault="005D0056" w:rsidP="00C0404E">
      <w:pPr>
        <w:tabs>
          <w:tab w:val="left" w:pos="709"/>
        </w:tabs>
        <w:autoSpaceDE w:val="0"/>
        <w:autoSpaceDN w:val="0"/>
        <w:adjustRightInd w:val="0"/>
        <w:spacing w:after="0" w:line="240" w:lineRule="auto"/>
        <w:ind w:left="4" w:firstLine="705"/>
        <w:contextualSpacing/>
        <w:jc w:val="center"/>
        <w:rPr>
          <w:rFonts w:ascii="Times New Roman" w:hAnsi="Times New Roman"/>
          <w:bCs/>
          <w:sz w:val="24"/>
          <w:szCs w:val="24"/>
          <w:lang w:eastAsia="ru-RU"/>
        </w:rPr>
      </w:pPr>
      <w:r w:rsidRPr="004151FC">
        <w:rPr>
          <w:rFonts w:ascii="Times New Roman" w:hAnsi="Times New Roman"/>
          <w:bCs/>
          <w:sz w:val="24"/>
          <w:szCs w:val="24"/>
          <w:lang w:eastAsia="ru-RU"/>
        </w:rPr>
        <w:t>и действий (бездей</w:t>
      </w:r>
      <w:r w:rsidR="00C0404E" w:rsidRPr="004151FC">
        <w:rPr>
          <w:rFonts w:ascii="Times New Roman" w:hAnsi="Times New Roman"/>
          <w:bCs/>
          <w:sz w:val="24"/>
          <w:szCs w:val="24"/>
          <w:lang w:eastAsia="ru-RU"/>
        </w:rPr>
        <w:t>ствия) органа, предоставляющего</w:t>
      </w:r>
    </w:p>
    <w:p w:rsidR="005D0056" w:rsidRPr="004151FC" w:rsidRDefault="005D0056" w:rsidP="00C36007">
      <w:pPr>
        <w:tabs>
          <w:tab w:val="left" w:pos="709"/>
        </w:tabs>
        <w:autoSpaceDE w:val="0"/>
        <w:autoSpaceDN w:val="0"/>
        <w:adjustRightInd w:val="0"/>
        <w:spacing w:after="0" w:line="240" w:lineRule="auto"/>
        <w:ind w:left="4" w:firstLine="705"/>
        <w:contextualSpacing/>
        <w:jc w:val="center"/>
        <w:rPr>
          <w:rFonts w:ascii="Times New Roman" w:hAnsi="Times New Roman"/>
          <w:bCs/>
          <w:sz w:val="24"/>
          <w:szCs w:val="24"/>
          <w:lang w:eastAsia="ru-RU"/>
        </w:rPr>
      </w:pPr>
      <w:r w:rsidRPr="004151FC">
        <w:rPr>
          <w:rFonts w:ascii="Times New Roman" w:hAnsi="Times New Roman"/>
          <w:bCs/>
          <w:sz w:val="24"/>
          <w:szCs w:val="24"/>
          <w:lang w:eastAsia="ru-RU"/>
        </w:rPr>
        <w:t>муниципальную услугу, МФЦ, организаций, а также</w:t>
      </w:r>
    </w:p>
    <w:p w:rsidR="005D0056" w:rsidRPr="004151FC" w:rsidRDefault="005D0056" w:rsidP="00C36007">
      <w:pPr>
        <w:tabs>
          <w:tab w:val="left" w:pos="709"/>
        </w:tabs>
        <w:autoSpaceDE w:val="0"/>
        <w:autoSpaceDN w:val="0"/>
        <w:adjustRightInd w:val="0"/>
        <w:spacing w:after="0" w:line="240" w:lineRule="auto"/>
        <w:ind w:left="4" w:firstLine="705"/>
        <w:contextualSpacing/>
        <w:jc w:val="center"/>
        <w:rPr>
          <w:rFonts w:ascii="Times New Roman" w:hAnsi="Times New Roman"/>
          <w:bCs/>
          <w:sz w:val="24"/>
          <w:szCs w:val="24"/>
          <w:lang w:eastAsia="ru-RU"/>
        </w:rPr>
      </w:pPr>
      <w:r w:rsidRPr="004151FC">
        <w:rPr>
          <w:rFonts w:ascii="Times New Roman" w:hAnsi="Times New Roman"/>
          <w:bCs/>
          <w:sz w:val="24"/>
          <w:szCs w:val="24"/>
          <w:lang w:eastAsia="ru-RU"/>
        </w:rPr>
        <w:t>их должностных лиц, муниципальных служащих, работников</w:t>
      </w:r>
    </w:p>
    <w:p w:rsidR="005D0056" w:rsidRPr="004151FC" w:rsidRDefault="005D0056" w:rsidP="00C36007">
      <w:pPr>
        <w:tabs>
          <w:tab w:val="left" w:pos="709"/>
        </w:tabs>
        <w:autoSpaceDE w:val="0"/>
        <w:autoSpaceDN w:val="0"/>
        <w:adjustRightInd w:val="0"/>
        <w:spacing w:after="0" w:line="240" w:lineRule="auto"/>
        <w:ind w:left="4" w:firstLine="705"/>
        <w:contextualSpacing/>
        <w:jc w:val="both"/>
        <w:rPr>
          <w:rFonts w:ascii="Times New Roman" w:hAnsi="Times New Roman"/>
          <w:bCs/>
          <w:sz w:val="24"/>
          <w:szCs w:val="24"/>
          <w:lang w:eastAsia="ru-RU"/>
        </w:rPr>
      </w:pP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5.1. Информация для заявителя о его праве подать жалобу на решение и (или) действие (бездействие) уполномоченного органа и (или) ее должностных лиц, муниципальных служащих при предоставлении муниципальной услуги (далее - жалоба).</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Заявители имеют право подать жалобу на решение и (или) действие (бездействие) уполномоченного органа и (или) ее должностных лиц, муниципальных служащих при предоставлении муниципальной услуги.</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5.2. Предмет жалобы.</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Предметом жалобы являются решения и действия (бездействие) уполномоченного органа, должностного лица муниципального служащего.</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Заявитель может обратиться с жалобой, в том числе в следующих случаях:</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1) нарушение срока регистрации запроса о предоставлении муниципальной услуги;</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2) нарушение срока предоставления муниципальной услуги;</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hAnsi="Times New Roman"/>
          <w:sz w:val="24"/>
          <w:szCs w:val="24"/>
        </w:rPr>
        <w:t xml:space="preserve">3)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w:t>
      </w:r>
      <w:r w:rsidRPr="004151FC">
        <w:rPr>
          <w:rFonts w:ascii="Times New Roman" w:hAnsi="Times New Roman"/>
          <w:sz w:val="24"/>
          <w:szCs w:val="24"/>
        </w:rPr>
        <w:lastRenderedPageBreak/>
        <w:t>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proofErr w:type="gramStart"/>
      <w:r w:rsidRPr="004151FC">
        <w:rPr>
          <w:rFonts w:ascii="Times New Roman" w:eastAsia="Times New Roman" w:hAnsi="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proofErr w:type="gramStart"/>
      <w:r w:rsidRPr="004151FC">
        <w:rPr>
          <w:rFonts w:ascii="Times New Roman" w:eastAsia="Times New Roman" w:hAnsi="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8) нарушение срока или порядка выдачи документов по результатам предоставления муниципальной услуги;</w:t>
      </w:r>
    </w:p>
    <w:p w:rsidR="008330EF" w:rsidRPr="004151FC" w:rsidRDefault="008330EF" w:rsidP="00C0404E">
      <w:pPr>
        <w:tabs>
          <w:tab w:val="left" w:pos="709"/>
        </w:tabs>
        <w:autoSpaceDE w:val="0"/>
        <w:spacing w:after="0" w:line="240" w:lineRule="auto"/>
        <w:ind w:left="4" w:firstLine="705"/>
        <w:jc w:val="both"/>
        <w:rPr>
          <w:rFonts w:ascii="Times New Roman" w:eastAsia="Times New Roman" w:hAnsi="Times New Roman"/>
          <w:sz w:val="24"/>
          <w:szCs w:val="24"/>
          <w:lang w:eastAsia="ru-RU"/>
        </w:rPr>
      </w:pPr>
      <w:proofErr w:type="gramStart"/>
      <w:r w:rsidRPr="004151FC">
        <w:rPr>
          <w:rFonts w:ascii="Times New Roman" w:eastAsia="Times New Roman" w:hAnsi="Times New Roman"/>
          <w:sz w:val="24"/>
          <w:szCs w:val="24"/>
          <w:lang w:eastAsia="ru-RU"/>
        </w:rPr>
        <w:t xml:space="preserve">9) приостановление предоставления муниципальной услуги, если основания приостановления </w:t>
      </w:r>
      <w:r w:rsidR="00172ACC" w:rsidRPr="004151FC">
        <w:rPr>
          <w:rFonts w:ascii="Times New Roman" w:eastAsia="Times New Roman" w:hAnsi="Times New Roman"/>
          <w:sz w:val="24"/>
          <w:szCs w:val="24"/>
          <w:lang w:eastAsia="ru-RU"/>
        </w:rPr>
        <w:t xml:space="preserve">  </w:t>
      </w:r>
      <w:r w:rsidR="00C0404E" w:rsidRPr="004151FC">
        <w:rPr>
          <w:rFonts w:ascii="Times New Roman" w:eastAsia="Times New Roman" w:hAnsi="Times New Roman"/>
          <w:sz w:val="24"/>
          <w:szCs w:val="24"/>
          <w:lang w:eastAsia="ru-RU"/>
        </w:rPr>
        <w:t>не предусмотрены федеральными законами и принятыми в</w:t>
      </w:r>
      <w:r w:rsidRPr="004151FC">
        <w:rPr>
          <w:rFonts w:ascii="Times New Roman" w:eastAsia="Times New Roman" w:hAnsi="Times New Roman"/>
          <w:sz w:val="24"/>
          <w:szCs w:val="24"/>
          <w:lang w:eastAsia="ru-RU"/>
        </w:rPr>
        <w:t xml:space="preserve">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roofErr w:type="gramEnd"/>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proofErr w:type="gramStart"/>
      <w:r w:rsidRPr="004151FC">
        <w:rPr>
          <w:rFonts w:ascii="Times New Roman" w:eastAsia="Times New Roman" w:hAnsi="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r w:rsidR="00C0404E" w:rsidRPr="004151FC">
        <w:rPr>
          <w:rFonts w:ascii="Times New Roman" w:eastAsia="Times New Roman" w:hAnsi="Times New Roman"/>
          <w:sz w:val="24"/>
          <w:szCs w:val="24"/>
          <w:lang w:eastAsia="ru-RU"/>
        </w:rPr>
        <w:t xml:space="preserve"> </w:t>
      </w:r>
      <w:proofErr w:type="gramStart"/>
      <w:r w:rsidRPr="004151FC">
        <w:rPr>
          <w:rFonts w:ascii="Times New Roman" w:eastAsia="Times New Roman" w:hAnsi="Times New Roman"/>
          <w:sz w:val="24"/>
          <w:szCs w:val="24"/>
          <w:lang w:eastAsia="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w:t>
      </w:r>
      <w:r w:rsidR="00035C7D" w:rsidRPr="004151FC">
        <w:rPr>
          <w:rFonts w:ascii="Times New Roman" w:eastAsia="Times New Roman" w:hAnsi="Times New Roman"/>
          <w:sz w:val="24"/>
          <w:szCs w:val="24"/>
          <w:lang w:eastAsia="ru-RU"/>
        </w:rPr>
        <w:t xml:space="preserve"> </w:t>
      </w:r>
      <w:r w:rsidRPr="004151FC">
        <w:rPr>
          <w:rFonts w:ascii="Times New Roman" w:eastAsia="Times New Roman" w:hAnsi="Times New Roman"/>
          <w:sz w:val="24"/>
          <w:szCs w:val="24"/>
          <w:lang w:eastAsia="ru-RU"/>
        </w:rPr>
        <w:t>№ 210-ФЗ «Об организации предоставления государственных и муниципальных услуг».</w:t>
      </w:r>
      <w:proofErr w:type="gramEnd"/>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Жалоба должна содержать:</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proofErr w:type="gramStart"/>
      <w:r w:rsidRPr="004151FC">
        <w:rPr>
          <w:rFonts w:ascii="Times New Roman" w:eastAsia="Times New Roman" w:hAnsi="Times New Roman"/>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5.3. Орган местного самоуправления и уполномоченные на рассмотрение жалобы должностные лица, которым может быть направлена жалоба.</w:t>
      </w:r>
    </w:p>
    <w:p w:rsidR="008330EF" w:rsidRPr="004151FC" w:rsidRDefault="008330EF" w:rsidP="00C36007">
      <w:pPr>
        <w:tabs>
          <w:tab w:val="left" w:pos="709"/>
        </w:tabs>
        <w:spacing w:after="0" w:line="240" w:lineRule="auto"/>
        <w:ind w:left="4" w:firstLine="705"/>
        <w:jc w:val="both"/>
        <w:rPr>
          <w:rFonts w:ascii="Times New Roman" w:hAnsi="Times New Roman"/>
          <w:sz w:val="24"/>
          <w:szCs w:val="24"/>
        </w:rPr>
      </w:pPr>
      <w:r w:rsidRPr="004151FC">
        <w:rPr>
          <w:rFonts w:ascii="Times New Roman" w:hAnsi="Times New Roman"/>
          <w:sz w:val="24"/>
          <w:szCs w:val="24"/>
        </w:rPr>
        <w:lastRenderedPageBreak/>
        <w:t>Жалоба на решение, действия (бездействие) ответственного специалиста - муниципального служащего подается председателю уполномоченного органа.</w:t>
      </w:r>
    </w:p>
    <w:p w:rsidR="008330EF" w:rsidRPr="004151FC" w:rsidRDefault="008330EF" w:rsidP="00C36007">
      <w:pPr>
        <w:tabs>
          <w:tab w:val="left" w:pos="709"/>
        </w:tabs>
        <w:spacing w:after="0" w:line="240" w:lineRule="auto"/>
        <w:ind w:left="4" w:firstLine="705"/>
        <w:jc w:val="both"/>
        <w:rPr>
          <w:rFonts w:ascii="Times New Roman" w:hAnsi="Times New Roman"/>
          <w:sz w:val="24"/>
          <w:szCs w:val="24"/>
        </w:rPr>
      </w:pPr>
      <w:r w:rsidRPr="004151FC">
        <w:rPr>
          <w:rFonts w:ascii="Times New Roman" w:hAnsi="Times New Roman"/>
          <w:sz w:val="24"/>
          <w:szCs w:val="24"/>
        </w:rPr>
        <w:t xml:space="preserve">Жалоба на решение, действия (бездействие) председателя уполномоченного органа подается главе </w:t>
      </w:r>
      <w:r w:rsidR="00035C7D" w:rsidRPr="004151FC">
        <w:rPr>
          <w:rFonts w:ascii="Times New Roman" w:hAnsi="Times New Roman"/>
          <w:sz w:val="24"/>
          <w:szCs w:val="24"/>
        </w:rPr>
        <w:t>Осинниковского</w:t>
      </w:r>
      <w:r w:rsidRPr="004151FC">
        <w:rPr>
          <w:rFonts w:ascii="Times New Roman" w:hAnsi="Times New Roman"/>
          <w:sz w:val="24"/>
          <w:szCs w:val="24"/>
        </w:rPr>
        <w:t xml:space="preserve"> городского округа.</w:t>
      </w:r>
    </w:p>
    <w:p w:rsidR="00172ACC" w:rsidRPr="004151FC" w:rsidRDefault="008330EF" w:rsidP="00C0404E">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5.4. Порядок подачи и рассмотрения жалобы.</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Жалоба подается в письменной форме на бумажном носителе, в электронной форме в орган, предоставляющий муниципальную услугу.</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proofErr w:type="gramStart"/>
      <w:r w:rsidRPr="004151FC">
        <w:rPr>
          <w:rFonts w:ascii="Times New Roman" w:eastAsia="Times New Roman" w:hAnsi="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председателя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4151FC">
        <w:rPr>
          <w:rFonts w:ascii="Times New Roman" w:eastAsia="Times New Roman" w:hAnsi="Times New Roman"/>
          <w:sz w:val="24"/>
          <w:szCs w:val="24"/>
          <w:lang w:eastAsia="ru-RU"/>
        </w:rPr>
        <w:t xml:space="preserve"> при личном приеме заявителя.</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В случае</w:t>
      </w:r>
      <w:proofErr w:type="gramStart"/>
      <w:r w:rsidRPr="004151FC">
        <w:rPr>
          <w:rFonts w:ascii="Times New Roman" w:eastAsia="Times New Roman" w:hAnsi="Times New Roman"/>
          <w:sz w:val="24"/>
          <w:szCs w:val="24"/>
          <w:lang w:eastAsia="ru-RU"/>
        </w:rPr>
        <w:t>,</w:t>
      </w:r>
      <w:proofErr w:type="gramEnd"/>
      <w:r w:rsidRPr="004151FC">
        <w:rPr>
          <w:rFonts w:ascii="Times New Roman" w:eastAsia="Times New Roman" w:hAnsi="Times New Roman"/>
          <w:sz w:val="24"/>
          <w:szCs w:val="24"/>
          <w:lang w:eastAsia="ru-RU"/>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1) оформленная в соответствии с законодательством Российской Федерации доверенность (для физических лиц);</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В случае</w:t>
      </w:r>
      <w:proofErr w:type="gramStart"/>
      <w:r w:rsidRPr="004151FC">
        <w:rPr>
          <w:rFonts w:ascii="Times New Roman" w:eastAsia="Times New Roman" w:hAnsi="Times New Roman"/>
          <w:sz w:val="24"/>
          <w:szCs w:val="24"/>
          <w:lang w:eastAsia="ru-RU"/>
        </w:rPr>
        <w:t>,</w:t>
      </w:r>
      <w:proofErr w:type="gramEnd"/>
      <w:r w:rsidRPr="004151FC">
        <w:rPr>
          <w:rFonts w:ascii="Times New Roman" w:eastAsia="Times New Roman" w:hAnsi="Times New Roman"/>
          <w:sz w:val="24"/>
          <w:szCs w:val="24"/>
          <w:lang w:eastAsia="ru-RU"/>
        </w:rPr>
        <w:t xml:space="preserve">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5.5. Сроки рассмотрения жалобы.</w:t>
      </w:r>
    </w:p>
    <w:p w:rsidR="00172ACC" w:rsidRPr="004151FC" w:rsidRDefault="008330EF" w:rsidP="00C0404E">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w:t>
      </w:r>
      <w:r w:rsidR="00C0404E" w:rsidRPr="004151FC">
        <w:rPr>
          <w:rFonts w:ascii="Times New Roman" w:eastAsia="Times New Roman" w:hAnsi="Times New Roman"/>
          <w:sz w:val="24"/>
          <w:szCs w:val="24"/>
          <w:lang w:eastAsia="ru-RU"/>
        </w:rPr>
        <w:t>чих дней со дня ее регистрации.</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5.7. Результат рассмотрения жалобы.</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По результатам рассмотрения жалобы принимается одно из следующих решений:</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1) удовлетворить жалобу;</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lastRenderedPageBreak/>
        <w:t>2) отказать в удовлетворении жалобы.</w:t>
      </w:r>
    </w:p>
    <w:p w:rsidR="008330EF" w:rsidRPr="004151FC" w:rsidRDefault="008330EF" w:rsidP="00C36007">
      <w:pPr>
        <w:tabs>
          <w:tab w:val="left" w:pos="709"/>
        </w:tabs>
        <w:autoSpaceDE w:val="0"/>
        <w:spacing w:after="0" w:line="240" w:lineRule="auto"/>
        <w:ind w:left="4" w:firstLine="705"/>
        <w:jc w:val="both"/>
        <w:rPr>
          <w:rFonts w:ascii="Times New Roman" w:hAnsi="Times New Roman"/>
          <w:sz w:val="24"/>
          <w:szCs w:val="24"/>
        </w:rPr>
      </w:pPr>
      <w:proofErr w:type="gramStart"/>
      <w:r w:rsidRPr="004151FC">
        <w:rPr>
          <w:rFonts w:ascii="Times New Roman" w:hAnsi="Times New Roman"/>
          <w:sz w:val="24"/>
          <w:szCs w:val="24"/>
        </w:rPr>
        <w:t>Орган местного самоуправления Кемеровской области - Кузбасса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w:t>
      </w:r>
      <w:proofErr w:type="gramEnd"/>
      <w:r w:rsidRPr="004151FC">
        <w:rPr>
          <w:rFonts w:ascii="Times New Roman" w:hAnsi="Times New Roman"/>
          <w:sz w:val="24"/>
          <w:szCs w:val="24"/>
        </w:rPr>
        <w:t>, а также в иных формах.</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w:t>
      </w:r>
      <w:proofErr w:type="gramStart"/>
      <w:r w:rsidRPr="004151FC">
        <w:rPr>
          <w:rFonts w:ascii="Times New Roman" w:eastAsia="Times New Roman" w:hAnsi="Times New Roman"/>
          <w:sz w:val="24"/>
          <w:szCs w:val="24"/>
          <w:lang w:eastAsia="ru-RU"/>
        </w:rPr>
        <w:t>органа</w:t>
      </w:r>
      <w:proofErr w:type="gramEnd"/>
      <w:r w:rsidRPr="004151FC">
        <w:rPr>
          <w:rFonts w:ascii="Times New Roman" w:eastAsia="Times New Roman" w:hAnsi="Times New Roman"/>
          <w:sz w:val="24"/>
          <w:szCs w:val="24"/>
          <w:lang w:eastAsia="ru-RU"/>
        </w:rPr>
        <w:t xml:space="preserve">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 xml:space="preserve">В случае установления в ходе или по результатам </w:t>
      </w:r>
      <w:proofErr w:type="gramStart"/>
      <w:r w:rsidRPr="004151FC">
        <w:rPr>
          <w:rFonts w:ascii="Times New Roman" w:eastAsia="Times New Roman" w:hAnsi="Times New Roman"/>
          <w:sz w:val="24"/>
          <w:szCs w:val="24"/>
          <w:lang w:eastAsia="ru-RU"/>
        </w:rPr>
        <w:t>рассмотрения жалобы признаков состава административного правонарушения</w:t>
      </w:r>
      <w:proofErr w:type="gramEnd"/>
      <w:r w:rsidRPr="004151FC">
        <w:rPr>
          <w:rFonts w:ascii="Times New Roman" w:eastAsia="Times New Roman" w:hAnsi="Times New Roman"/>
          <w:sz w:val="24"/>
          <w:szCs w:val="24"/>
          <w:lang w:eastAsia="ru-RU"/>
        </w:rPr>
        <w:t xml:space="preserve">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В удовлетворении жалобы отказывается в следующих случаях:</w:t>
      </w:r>
    </w:p>
    <w:p w:rsidR="00172ACC" w:rsidRPr="004151FC" w:rsidRDefault="008330EF" w:rsidP="00C0404E">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 xml:space="preserve">1) </w:t>
      </w:r>
      <w:r w:rsidR="00C0404E" w:rsidRPr="004151FC">
        <w:rPr>
          <w:rFonts w:ascii="Times New Roman" w:eastAsia="Times New Roman" w:hAnsi="Times New Roman"/>
          <w:sz w:val="24"/>
          <w:szCs w:val="24"/>
          <w:lang w:eastAsia="ru-RU"/>
        </w:rPr>
        <w:t>жалоба признана необоснованной;</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2) наличие вступившего в законную силу решения суда, арбитражного суда по жалобе о том же предмете и по тем же основаниям;</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3) подача жалобы лицом, полномочия которого не подтверждены в порядке, установленном законодательством Российской Федерации;</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4) наличие решения по жалобе, принятого ранее в отношении того же заявителя и по тому же предмету жалобы.</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 xml:space="preserve">В случае установления в ходе или по результатам </w:t>
      </w:r>
      <w:proofErr w:type="gramStart"/>
      <w:r w:rsidRPr="004151FC">
        <w:rPr>
          <w:rFonts w:ascii="Times New Roman" w:eastAsia="Times New Roman" w:hAnsi="Times New Roman"/>
          <w:sz w:val="24"/>
          <w:szCs w:val="24"/>
          <w:lang w:eastAsia="ru-RU"/>
        </w:rPr>
        <w:t>рассмотрения жалобы признаков состава административного правонарушения</w:t>
      </w:r>
      <w:proofErr w:type="gramEnd"/>
      <w:r w:rsidRPr="004151FC">
        <w:rPr>
          <w:rFonts w:ascii="Times New Roman" w:eastAsia="Times New Roman" w:hAnsi="Times New Roman"/>
          <w:sz w:val="24"/>
          <w:szCs w:val="24"/>
          <w:lang w:eastAsia="ru-RU"/>
        </w:rPr>
        <w:t xml:space="preserve">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5.8. Порядок информирования заявителя о результатах рассмотрения жалобы.</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В ответе по результатам рассмотрения жалобы указываются:</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proofErr w:type="gramStart"/>
      <w:r w:rsidRPr="004151FC">
        <w:rPr>
          <w:rFonts w:ascii="Times New Roman" w:eastAsia="Times New Roman" w:hAnsi="Times New Roman"/>
          <w:sz w:val="24"/>
          <w:szCs w:val="24"/>
          <w:lang w:eastAsia="ru-RU"/>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2) номер, дата, место принятия решения, включая сведения о должностном лице, решение или действие (бездействие) которого обжалуется;</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3) фамилия, имя, отчество (последнее - при наличии) или наименование заявителя;</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4) основания для принятия решения по жалобе;</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5) принятое по жалобе решение;</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7) сведения о порядке обжалования принятого по жалобе решения.</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Ответ по результатам рассмотрения жалобы подписывается уполномоченным на рассмотрение жалобы должностным лицом.</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5.9. Порядок обжалования решения по жалобе.</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lastRenderedPageBreak/>
        <w:t>Заявитель вправе обжаловать решения, принятые по результатам рассмотрения жалобы, в порядке, установленном действующим законодательством.</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5.10. Право заявителя на получение информации и документов, необходимых для обоснования и рассмотрения жалобы.</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172ACC" w:rsidRPr="004151FC" w:rsidRDefault="008330EF" w:rsidP="00C0404E">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5.11. Способы информирования заявителей о порядк</w:t>
      </w:r>
      <w:r w:rsidR="00C0404E" w:rsidRPr="004151FC">
        <w:rPr>
          <w:rFonts w:ascii="Times New Roman" w:eastAsia="Times New Roman" w:hAnsi="Times New Roman"/>
          <w:sz w:val="24"/>
          <w:szCs w:val="24"/>
          <w:lang w:eastAsia="ru-RU"/>
        </w:rPr>
        <w:t>е подачи и рассмотрения жалобы.</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proofErr w:type="gramStart"/>
      <w:r w:rsidRPr="004151FC">
        <w:rPr>
          <w:rFonts w:ascii="Times New Roman" w:eastAsia="Times New Roman" w:hAnsi="Times New Roman"/>
          <w:sz w:val="24"/>
          <w:szCs w:val="24"/>
          <w:lang w:eastAsia="ru-RU"/>
        </w:rPr>
        <w:t xml:space="preserve">Информация о порядке подачи и рассмотрения жалобы размещается на официальном сайте администрации </w:t>
      </w:r>
      <w:r w:rsidR="00035C7D" w:rsidRPr="004151FC">
        <w:rPr>
          <w:rFonts w:ascii="Times New Roman" w:eastAsia="Times New Roman" w:hAnsi="Times New Roman"/>
          <w:sz w:val="24"/>
          <w:szCs w:val="24"/>
          <w:lang w:eastAsia="ru-RU"/>
        </w:rPr>
        <w:t>Осинниковского</w:t>
      </w:r>
      <w:r w:rsidRPr="004151FC">
        <w:rPr>
          <w:rFonts w:ascii="Times New Roman" w:eastAsia="Times New Roman" w:hAnsi="Times New Roman"/>
          <w:sz w:val="24"/>
          <w:szCs w:val="24"/>
          <w:lang w:eastAsia="ru-RU"/>
        </w:rPr>
        <w:t xml:space="preserve"> городского округа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w:t>
      </w:r>
      <w:proofErr w:type="gramEnd"/>
      <w:r w:rsidRPr="004151FC">
        <w:rPr>
          <w:rFonts w:ascii="Times New Roman" w:eastAsia="Times New Roman" w:hAnsi="Times New Roman"/>
          <w:sz w:val="24"/>
          <w:szCs w:val="24"/>
          <w:lang w:eastAsia="ru-RU"/>
        </w:rPr>
        <w:t xml:space="preserve"> либо электронным сообщением по адресу, указанному заявителем.</w:t>
      </w:r>
    </w:p>
    <w:p w:rsidR="008330EF" w:rsidRPr="004151FC" w:rsidRDefault="008330EF" w:rsidP="00C36007">
      <w:pPr>
        <w:tabs>
          <w:tab w:val="left" w:pos="709"/>
        </w:tabs>
        <w:autoSpaceDE w:val="0"/>
        <w:spacing w:after="0" w:line="240" w:lineRule="auto"/>
        <w:ind w:left="4" w:firstLine="705"/>
        <w:jc w:val="both"/>
        <w:rPr>
          <w:rFonts w:ascii="Times New Roman" w:eastAsia="Times New Roman" w:hAnsi="Times New Roman"/>
          <w:sz w:val="24"/>
          <w:szCs w:val="24"/>
          <w:lang w:eastAsia="ru-RU"/>
        </w:rPr>
      </w:pPr>
      <w:r w:rsidRPr="004151FC">
        <w:rPr>
          <w:rFonts w:ascii="Times New Roman" w:eastAsia="Times New Roman" w:hAnsi="Times New Roman"/>
          <w:sz w:val="24"/>
          <w:szCs w:val="24"/>
          <w:lang w:eastAsia="ru-RU"/>
        </w:rPr>
        <w:t xml:space="preserve">5.12. </w:t>
      </w:r>
      <w:proofErr w:type="gramStart"/>
      <w:r w:rsidRPr="004151FC">
        <w:rPr>
          <w:rFonts w:ascii="Times New Roman" w:eastAsia="Times New Roman" w:hAnsi="Times New Roman"/>
          <w:sz w:val="24"/>
          <w:szCs w:val="24"/>
          <w:lang w:eastAsia="ru-RU"/>
        </w:rPr>
        <w:t>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w:t>
      </w:r>
      <w:proofErr w:type="gramEnd"/>
      <w:r w:rsidRPr="004151FC">
        <w:rPr>
          <w:rFonts w:ascii="Times New Roman" w:eastAsia="Times New Roman" w:hAnsi="Times New Roman"/>
          <w:sz w:val="24"/>
          <w:szCs w:val="24"/>
          <w:lang w:eastAsia="ru-RU"/>
        </w:rPr>
        <w:t xml:space="preserve">, </w:t>
      </w:r>
      <w:proofErr w:type="gramStart"/>
      <w:r w:rsidRPr="004151FC">
        <w:rPr>
          <w:rFonts w:ascii="Times New Roman" w:eastAsia="Times New Roman" w:hAnsi="Times New Roman"/>
          <w:sz w:val="24"/>
          <w:szCs w:val="24"/>
          <w:lang w:eastAsia="ru-RU"/>
        </w:rPr>
        <w:t>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w:t>
      </w:r>
      <w:proofErr w:type="gramEnd"/>
      <w:r w:rsidRPr="004151FC">
        <w:rPr>
          <w:rFonts w:ascii="Times New Roman" w:eastAsia="Times New Roman" w:hAnsi="Times New Roman"/>
          <w:sz w:val="24"/>
          <w:szCs w:val="24"/>
          <w:lang w:eastAsia="ru-RU"/>
        </w:rPr>
        <w:t xml:space="preserve">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r w:rsidR="00035C7D" w:rsidRPr="004151FC">
        <w:rPr>
          <w:rFonts w:ascii="Times New Roman" w:eastAsia="Times New Roman" w:hAnsi="Times New Roman"/>
          <w:sz w:val="24"/>
          <w:szCs w:val="24"/>
          <w:lang w:eastAsia="ru-RU"/>
        </w:rPr>
        <w:t>»</w:t>
      </w:r>
      <w:r w:rsidRPr="004151FC">
        <w:rPr>
          <w:rFonts w:ascii="Times New Roman" w:eastAsia="Times New Roman" w:hAnsi="Times New Roman"/>
          <w:sz w:val="24"/>
          <w:szCs w:val="24"/>
          <w:lang w:eastAsia="ru-RU"/>
        </w:rPr>
        <w:t>.</w:t>
      </w:r>
    </w:p>
    <w:p w:rsidR="005D0056" w:rsidRPr="004151FC" w:rsidRDefault="005D0056" w:rsidP="00C36007">
      <w:pPr>
        <w:tabs>
          <w:tab w:val="left" w:pos="709"/>
        </w:tabs>
        <w:autoSpaceDE w:val="0"/>
        <w:autoSpaceDN w:val="0"/>
        <w:adjustRightInd w:val="0"/>
        <w:spacing w:after="0" w:line="240" w:lineRule="auto"/>
        <w:ind w:left="4" w:firstLine="705"/>
        <w:contextualSpacing/>
        <w:jc w:val="both"/>
        <w:rPr>
          <w:rFonts w:ascii="Times New Roman" w:hAnsi="Times New Roman"/>
          <w:bCs/>
          <w:sz w:val="24"/>
          <w:szCs w:val="24"/>
          <w:lang w:eastAsia="ru-RU"/>
        </w:rPr>
      </w:pPr>
    </w:p>
    <w:p w:rsidR="005D0056" w:rsidRPr="004151FC" w:rsidRDefault="005D0056" w:rsidP="00C36007">
      <w:pPr>
        <w:tabs>
          <w:tab w:val="left" w:pos="709"/>
        </w:tabs>
        <w:autoSpaceDE w:val="0"/>
        <w:autoSpaceDN w:val="0"/>
        <w:adjustRightInd w:val="0"/>
        <w:spacing w:after="0" w:line="240" w:lineRule="auto"/>
        <w:ind w:left="4" w:firstLine="705"/>
        <w:contextualSpacing/>
        <w:jc w:val="center"/>
        <w:outlineLvl w:val="0"/>
        <w:rPr>
          <w:rFonts w:ascii="Times New Roman" w:hAnsi="Times New Roman"/>
          <w:bCs/>
          <w:sz w:val="24"/>
          <w:szCs w:val="24"/>
          <w:lang w:eastAsia="ru-RU"/>
        </w:rPr>
      </w:pPr>
      <w:r w:rsidRPr="004151FC">
        <w:rPr>
          <w:rFonts w:ascii="Times New Roman" w:hAnsi="Times New Roman"/>
          <w:bCs/>
          <w:sz w:val="24"/>
          <w:szCs w:val="24"/>
          <w:lang w:eastAsia="ru-RU"/>
        </w:rPr>
        <w:t>6. Особенности выполнения административных процедур</w:t>
      </w:r>
    </w:p>
    <w:p w:rsidR="005D0056" w:rsidRPr="004151FC" w:rsidRDefault="005D0056" w:rsidP="00C36007">
      <w:pPr>
        <w:tabs>
          <w:tab w:val="left" w:pos="709"/>
        </w:tabs>
        <w:autoSpaceDE w:val="0"/>
        <w:autoSpaceDN w:val="0"/>
        <w:adjustRightInd w:val="0"/>
        <w:spacing w:after="0" w:line="240" w:lineRule="auto"/>
        <w:ind w:left="4" w:firstLine="705"/>
        <w:contextualSpacing/>
        <w:jc w:val="center"/>
        <w:rPr>
          <w:rFonts w:ascii="Times New Roman" w:hAnsi="Times New Roman"/>
          <w:bCs/>
          <w:sz w:val="24"/>
          <w:szCs w:val="24"/>
          <w:lang w:eastAsia="ru-RU"/>
        </w:rPr>
      </w:pPr>
      <w:r w:rsidRPr="004151FC">
        <w:rPr>
          <w:rFonts w:ascii="Times New Roman" w:hAnsi="Times New Roman"/>
          <w:bCs/>
          <w:sz w:val="24"/>
          <w:szCs w:val="24"/>
          <w:lang w:eastAsia="ru-RU"/>
        </w:rPr>
        <w:t>(действий) в МФЦ</w:t>
      </w:r>
    </w:p>
    <w:p w:rsidR="005D0056" w:rsidRPr="004151FC" w:rsidRDefault="005D0056" w:rsidP="00C36007">
      <w:pPr>
        <w:tabs>
          <w:tab w:val="left" w:pos="709"/>
        </w:tabs>
        <w:autoSpaceDE w:val="0"/>
        <w:autoSpaceDN w:val="0"/>
        <w:adjustRightInd w:val="0"/>
        <w:spacing w:after="0" w:line="240" w:lineRule="auto"/>
        <w:ind w:left="4" w:firstLine="705"/>
        <w:contextualSpacing/>
        <w:jc w:val="both"/>
        <w:rPr>
          <w:rFonts w:ascii="Times New Roman" w:hAnsi="Times New Roman"/>
          <w:bCs/>
          <w:sz w:val="24"/>
          <w:szCs w:val="24"/>
          <w:lang w:eastAsia="ru-RU"/>
        </w:rPr>
      </w:pPr>
    </w:p>
    <w:p w:rsidR="005D0056" w:rsidRPr="004151FC" w:rsidRDefault="005D0056" w:rsidP="00C36007">
      <w:pPr>
        <w:tabs>
          <w:tab w:val="left" w:pos="709"/>
        </w:tabs>
        <w:autoSpaceDE w:val="0"/>
        <w:autoSpaceDN w:val="0"/>
        <w:adjustRightInd w:val="0"/>
        <w:spacing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6.1. Предоставление муниципальной услуги в МФЦ осуществляется при наличии заключенного соглашения о взаимодействии между </w:t>
      </w:r>
      <w:r w:rsidR="00035C7D" w:rsidRPr="004151FC">
        <w:rPr>
          <w:rFonts w:ascii="Times New Roman" w:hAnsi="Times New Roman"/>
          <w:bCs/>
          <w:sz w:val="24"/>
          <w:szCs w:val="24"/>
          <w:lang w:eastAsia="ru-RU"/>
        </w:rPr>
        <w:t>МКУ «</w:t>
      </w:r>
      <w:r w:rsidR="00EB185F" w:rsidRPr="004151FC">
        <w:rPr>
          <w:rFonts w:ascii="Times New Roman" w:hAnsi="Times New Roman"/>
          <w:bCs/>
          <w:sz w:val="24"/>
          <w:szCs w:val="24"/>
          <w:lang w:eastAsia="ru-RU"/>
        </w:rPr>
        <w:t>КУМИ</w:t>
      </w:r>
      <w:r w:rsidR="00035C7D" w:rsidRPr="004151FC">
        <w:rPr>
          <w:rFonts w:ascii="Times New Roman" w:hAnsi="Times New Roman"/>
          <w:bCs/>
          <w:sz w:val="24"/>
          <w:szCs w:val="24"/>
          <w:lang w:eastAsia="ru-RU"/>
        </w:rPr>
        <w:t>»</w:t>
      </w:r>
      <w:r w:rsidR="00EB185F" w:rsidRPr="004151FC">
        <w:rPr>
          <w:rFonts w:ascii="Times New Roman" w:hAnsi="Times New Roman"/>
          <w:bCs/>
          <w:sz w:val="24"/>
          <w:szCs w:val="24"/>
          <w:lang w:eastAsia="ru-RU"/>
        </w:rPr>
        <w:t xml:space="preserve"> </w:t>
      </w:r>
      <w:r w:rsidR="00035C7D" w:rsidRPr="004151FC">
        <w:rPr>
          <w:rFonts w:ascii="Times New Roman" w:hAnsi="Times New Roman"/>
          <w:bCs/>
          <w:sz w:val="24"/>
          <w:szCs w:val="24"/>
          <w:lang w:eastAsia="ru-RU"/>
        </w:rPr>
        <w:t>ОГО</w:t>
      </w:r>
      <w:r w:rsidRPr="004151FC">
        <w:rPr>
          <w:rFonts w:ascii="Times New Roman" w:hAnsi="Times New Roman"/>
          <w:bCs/>
          <w:sz w:val="24"/>
          <w:szCs w:val="24"/>
          <w:lang w:eastAsia="ru-RU"/>
        </w:rPr>
        <w:t xml:space="preserve"> и МФЦ.</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6.2. Основанием для начала предоставления муниципальной услуги является личное обращение заявителя в МФЦ по месту жительства заявителя.</w:t>
      </w:r>
    </w:p>
    <w:p w:rsidR="005D0056" w:rsidRPr="004151FC"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bookmarkStart w:id="20" w:name="Par607"/>
      <w:bookmarkEnd w:id="20"/>
      <w:r w:rsidRPr="004151FC">
        <w:rPr>
          <w:rFonts w:ascii="Times New Roman" w:hAnsi="Times New Roman"/>
          <w:bCs/>
          <w:sz w:val="24"/>
          <w:szCs w:val="24"/>
          <w:lang w:eastAsia="ru-RU"/>
        </w:rPr>
        <w:t xml:space="preserve">6.3. </w:t>
      </w:r>
      <w:proofErr w:type="gramStart"/>
      <w:r w:rsidRPr="004151FC">
        <w:rPr>
          <w:rFonts w:ascii="Times New Roman" w:hAnsi="Times New Roman"/>
          <w:bCs/>
          <w:sz w:val="24"/>
          <w:szCs w:val="24"/>
          <w:lang w:eastAsia="ru-RU"/>
        </w:rPr>
        <w:t>Информация по вопросам предоставления муниципальной услуги, 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roofErr w:type="gramEnd"/>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Информирование о порядке предоставления муниципальной услуги осуществляется в соответствии с графиком работы МФЦ.</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6.4. При личном обращении заявителя в МФЦ сотрудник, ответственный за прием документов:</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1)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lastRenderedPageBreak/>
        <w:t xml:space="preserve">2) проверяет представленное </w:t>
      </w:r>
      <w:hyperlink w:anchor="Par662" w:history="1">
        <w:r w:rsidRPr="004151FC">
          <w:rPr>
            <w:rFonts w:ascii="Times New Roman" w:hAnsi="Times New Roman"/>
            <w:bCs/>
            <w:sz w:val="24"/>
            <w:szCs w:val="24"/>
            <w:lang w:eastAsia="ru-RU"/>
          </w:rPr>
          <w:t>заявление</w:t>
        </w:r>
      </w:hyperlink>
      <w:r w:rsidRPr="004151FC">
        <w:rPr>
          <w:rFonts w:ascii="Times New Roman" w:hAnsi="Times New Roman"/>
          <w:bCs/>
          <w:sz w:val="24"/>
          <w:szCs w:val="24"/>
          <w:lang w:eastAsia="ru-RU"/>
        </w:rPr>
        <w:t xml:space="preserve"> по форме согласно приложению </w:t>
      </w:r>
      <w:r w:rsidR="008330EF"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1 к настоящему административному регламенту и документы на предмет:</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текст в заявлении поддается прочтению;</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в заявлении указаны фамилия, имя, отчество (последнее - при наличии) физического лица либо наименование юридического лица;</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заявление подписано уполномоченным лицом;</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приложены документы, необходимые для предоставления муниципальной услуги;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соответствие данных документа, удостоверяющего личность, данным, указанным в заявлении и необходимых документах;</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3) делает копии подлинников представленных документов, в том числе по отдельным документам без взимания платы в соответствии с </w:t>
      </w:r>
      <w:hyperlink r:id="rId25" w:history="1">
        <w:r w:rsidRPr="004151FC">
          <w:rPr>
            <w:rFonts w:ascii="Times New Roman" w:hAnsi="Times New Roman"/>
            <w:bCs/>
            <w:sz w:val="24"/>
            <w:szCs w:val="24"/>
            <w:lang w:eastAsia="ru-RU"/>
          </w:rPr>
          <w:t>постановлением</w:t>
        </w:r>
      </w:hyperlink>
      <w:r w:rsidRPr="004151FC">
        <w:rPr>
          <w:rFonts w:ascii="Times New Roman" w:hAnsi="Times New Roman"/>
          <w:bCs/>
          <w:sz w:val="24"/>
          <w:szCs w:val="24"/>
          <w:lang w:eastAsia="ru-RU"/>
        </w:rPr>
        <w:t xml:space="preserve"> Правительства Российской Федерации от 22.12.2012 </w:t>
      </w:r>
      <w:r w:rsidR="008330EF"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1376 </w:t>
      </w:r>
      <w:r w:rsidR="008330EF"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Об утверждении </w:t>
      </w:r>
      <w:proofErr w:type="gramStart"/>
      <w:r w:rsidRPr="004151FC">
        <w:rPr>
          <w:rFonts w:ascii="Times New Roman" w:hAnsi="Times New Roman"/>
          <w:bCs/>
          <w:sz w:val="24"/>
          <w:szCs w:val="24"/>
          <w:lang w:eastAsia="ru-RU"/>
        </w:rPr>
        <w:t>Правил организации деятельности многофункциональных центров предоставления государственных</w:t>
      </w:r>
      <w:proofErr w:type="gramEnd"/>
      <w:r w:rsidRPr="004151FC">
        <w:rPr>
          <w:rFonts w:ascii="Times New Roman" w:hAnsi="Times New Roman"/>
          <w:bCs/>
          <w:sz w:val="24"/>
          <w:szCs w:val="24"/>
          <w:lang w:eastAsia="ru-RU"/>
        </w:rPr>
        <w:t xml:space="preserve"> и муниципальных услуг</w:t>
      </w:r>
      <w:r w:rsidR="008330EF"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заверяет их, возвращает заявителю подлинники документов. При </w:t>
      </w:r>
      <w:proofErr w:type="gramStart"/>
      <w:r w:rsidRPr="004151FC">
        <w:rPr>
          <w:rFonts w:ascii="Times New Roman" w:hAnsi="Times New Roman"/>
          <w:bCs/>
          <w:sz w:val="24"/>
          <w:szCs w:val="24"/>
          <w:lang w:eastAsia="ru-RU"/>
        </w:rPr>
        <w:t>заверении соответствия</w:t>
      </w:r>
      <w:proofErr w:type="gramEnd"/>
      <w:r w:rsidRPr="004151FC">
        <w:rPr>
          <w:rFonts w:ascii="Times New Roman" w:hAnsi="Times New Roman"/>
          <w:bCs/>
          <w:sz w:val="24"/>
          <w:szCs w:val="24"/>
          <w:lang w:eastAsia="ru-RU"/>
        </w:rPr>
        <w:t xml:space="preserve"> копии документа подлиннику на копии документа проставляется </w:t>
      </w:r>
      <w:r w:rsidR="00C0404E" w:rsidRPr="004151FC">
        <w:rPr>
          <w:rFonts w:ascii="Times New Roman" w:hAnsi="Times New Roman"/>
          <w:bCs/>
          <w:sz w:val="24"/>
          <w:szCs w:val="24"/>
          <w:lang w:eastAsia="ru-RU"/>
        </w:rPr>
        <w:t>надпись:</w:t>
      </w:r>
      <w:r w:rsidRPr="004151FC">
        <w:rPr>
          <w:rFonts w:ascii="Times New Roman" w:hAnsi="Times New Roman"/>
          <w:bCs/>
          <w:sz w:val="24"/>
          <w:szCs w:val="24"/>
          <w:lang w:eastAsia="ru-RU"/>
        </w:rPr>
        <w:t xml:space="preserve"> </w:t>
      </w:r>
      <w:r w:rsidR="008330EF" w:rsidRPr="004151FC">
        <w:rPr>
          <w:rFonts w:ascii="Times New Roman" w:hAnsi="Times New Roman"/>
          <w:bCs/>
          <w:sz w:val="24"/>
          <w:szCs w:val="24"/>
          <w:lang w:eastAsia="ru-RU"/>
        </w:rPr>
        <w:t>«</w:t>
      </w:r>
      <w:r w:rsidRPr="004151FC">
        <w:rPr>
          <w:rFonts w:ascii="Times New Roman" w:hAnsi="Times New Roman"/>
          <w:bCs/>
          <w:sz w:val="24"/>
          <w:szCs w:val="24"/>
          <w:lang w:eastAsia="ru-RU"/>
        </w:rPr>
        <w:t>Верно</w:t>
      </w:r>
      <w:r w:rsidR="008330EF" w:rsidRPr="004151FC">
        <w:rPr>
          <w:rFonts w:ascii="Times New Roman" w:hAnsi="Times New Roman"/>
          <w:bCs/>
          <w:sz w:val="24"/>
          <w:szCs w:val="24"/>
          <w:lang w:eastAsia="ru-RU"/>
        </w:rPr>
        <w:t>»</w:t>
      </w:r>
      <w:r w:rsidRPr="004151FC">
        <w:rPr>
          <w:rFonts w:ascii="Times New Roman" w:hAnsi="Times New Roman"/>
          <w:bCs/>
          <w:sz w:val="24"/>
          <w:szCs w:val="24"/>
          <w:lang w:eastAsia="ru-RU"/>
        </w:rPr>
        <w:t>, заверяется подписью сотрудника МФЦ, принявшего документ, с указанием фамилии, инициалов и даты заверения;</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 заполняет сведения о заявителе и представленных документах в автоматизированной информационной системе МФЦ (АИС МФЦ);</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5) выдает расписку в получении документов на предоставление муниципальной услуги, сформированную в АИС МФЦ;</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6) информирует заявителя о сроке предоставления муниципальной услуги, способах получения информации о ходе исполнения муниципальной услуги;</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7) уведомляет заявителя о том, что невостребованные документы хранятся в МФЦ в течение тридцати дней, после чего передаются в уполномоченный орган.</w:t>
      </w:r>
    </w:p>
    <w:p w:rsidR="005D0056" w:rsidRPr="004151FC"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6.5. Заявление и документы, принятые от заявителя на предоставление муниципальной услуги, передаются в уполномоченный орган не позднее одного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работником МФЦ и передается специалисту уполномоченного органа под </w:t>
      </w:r>
      <w:r w:rsidR="00172ACC"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 xml:space="preserve">подпись. </w:t>
      </w:r>
      <w:r w:rsidR="00172ACC"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Один</w:t>
      </w:r>
      <w:r w:rsidR="00172ACC"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 xml:space="preserve"> экземпляр</w:t>
      </w:r>
      <w:r w:rsidR="00172ACC"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 xml:space="preserve"> сопроводительного</w:t>
      </w:r>
      <w:r w:rsidR="00172ACC"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 xml:space="preserve"> </w:t>
      </w:r>
      <w:r w:rsidR="00172ACC"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реестра</w:t>
      </w:r>
      <w:r w:rsidR="00172ACC"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 xml:space="preserve"> </w:t>
      </w:r>
      <w:r w:rsidR="00172ACC"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 xml:space="preserve">остается </w:t>
      </w:r>
      <w:r w:rsidR="00172ACC"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в уполномоченном органе и хранится как документ строгой отчетности, второй хранится в МФЦ. В заявлении производится отметка с указанием реквизитов реестра, по которому переданы заявление и документы.</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6.6.1. Ответственность за выдачу результата предоставления муниципальной услуги несет работник МФЦ, уполномоченный руководителем МФЦ.</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6.6.2. Для получения результата предоставления муниципальной услуги в МФЦ заявитель предъявляет документ, удостоверяющий его личность, и расписку.</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5D0056" w:rsidRPr="004151FC" w:rsidRDefault="005D0056" w:rsidP="00C36007">
      <w:pPr>
        <w:tabs>
          <w:tab w:val="left" w:pos="709"/>
          <w:tab w:val="left" w:pos="851"/>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Работник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proofErr w:type="gramStart"/>
      <w:r w:rsidRPr="004151FC">
        <w:rPr>
          <w:rFonts w:ascii="Times New Roman" w:hAnsi="Times New Roman"/>
          <w:bCs/>
          <w:sz w:val="24"/>
          <w:szCs w:val="24"/>
          <w:lang w:eastAsia="ru-RU"/>
        </w:rPr>
        <w:t xml:space="preserve">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w:t>
      </w:r>
      <w:r w:rsidR="008330EF" w:rsidRPr="004151FC">
        <w:rPr>
          <w:rFonts w:ascii="Times New Roman" w:hAnsi="Times New Roman"/>
          <w:bCs/>
          <w:sz w:val="24"/>
          <w:szCs w:val="24"/>
          <w:lang w:eastAsia="ru-RU"/>
        </w:rPr>
        <w:t>«</w:t>
      </w:r>
      <w:r w:rsidRPr="004151FC">
        <w:rPr>
          <w:rFonts w:ascii="Times New Roman" w:hAnsi="Times New Roman"/>
          <w:bCs/>
          <w:sz w:val="24"/>
          <w:szCs w:val="24"/>
          <w:lang w:eastAsia="ru-RU"/>
        </w:rPr>
        <w:t>Получить документы отказался</w:t>
      </w:r>
      <w:r w:rsidR="008330EF" w:rsidRPr="004151FC">
        <w:rPr>
          <w:rFonts w:ascii="Times New Roman" w:hAnsi="Times New Roman"/>
          <w:bCs/>
          <w:sz w:val="24"/>
          <w:szCs w:val="24"/>
          <w:lang w:eastAsia="ru-RU"/>
        </w:rPr>
        <w:t>»</w:t>
      </w:r>
      <w:r w:rsidRPr="004151FC">
        <w:rPr>
          <w:rFonts w:ascii="Times New Roman" w:hAnsi="Times New Roman"/>
          <w:bCs/>
          <w:sz w:val="24"/>
          <w:szCs w:val="24"/>
          <w:lang w:eastAsia="ru-RU"/>
        </w:rPr>
        <w:t>, заверяет своей подписью.</w:t>
      </w:r>
      <w:proofErr w:type="gramEnd"/>
      <w:r w:rsidRPr="004151FC">
        <w:rPr>
          <w:rFonts w:ascii="Times New Roman" w:hAnsi="Times New Roman"/>
          <w:bCs/>
          <w:sz w:val="24"/>
          <w:szCs w:val="24"/>
          <w:lang w:eastAsia="ru-RU"/>
        </w:rPr>
        <w:t xml:space="preserve">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Невостребованные документы хранятся в МФЦ в течение тридцати дней, после чего передаются в уполномоченный орган.</w:t>
      </w:r>
    </w:p>
    <w:p w:rsidR="005D0056" w:rsidRPr="004151FC"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lastRenderedPageBreak/>
        <w:t xml:space="preserve">6.7. </w:t>
      </w:r>
      <w:proofErr w:type="gramStart"/>
      <w:r w:rsidRPr="004151FC">
        <w:rPr>
          <w:rFonts w:ascii="Times New Roman" w:hAnsi="Times New Roman"/>
          <w:bCs/>
          <w:sz w:val="24"/>
          <w:szCs w:val="24"/>
          <w:lang w:eastAsia="ru-RU"/>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4151FC">
        <w:rPr>
          <w:rFonts w:ascii="Times New Roman" w:hAnsi="Times New Roman"/>
          <w:bCs/>
          <w:sz w:val="24"/>
          <w:szCs w:val="24"/>
          <w:lang w:eastAsia="ru-RU"/>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5D0056" w:rsidRPr="004151FC" w:rsidRDefault="005D0056" w:rsidP="00C36007">
      <w:pPr>
        <w:tabs>
          <w:tab w:val="left" w:pos="709"/>
        </w:tabs>
        <w:autoSpaceDE w:val="0"/>
        <w:autoSpaceDN w:val="0"/>
        <w:adjustRightInd w:val="0"/>
        <w:spacing w:after="0" w:line="240" w:lineRule="auto"/>
        <w:ind w:left="4" w:firstLine="705"/>
        <w:contextualSpacing/>
        <w:jc w:val="both"/>
        <w:rPr>
          <w:rFonts w:ascii="Times New Roman" w:hAnsi="Times New Roman"/>
          <w:bCs/>
          <w:sz w:val="24"/>
          <w:szCs w:val="24"/>
          <w:lang w:eastAsia="ru-RU"/>
        </w:rPr>
      </w:pPr>
    </w:p>
    <w:p w:rsidR="005D0056" w:rsidRPr="004151FC" w:rsidRDefault="005D0056" w:rsidP="00C36007">
      <w:pPr>
        <w:tabs>
          <w:tab w:val="left" w:pos="709"/>
        </w:tabs>
        <w:autoSpaceDE w:val="0"/>
        <w:autoSpaceDN w:val="0"/>
        <w:adjustRightInd w:val="0"/>
        <w:spacing w:after="0" w:line="240" w:lineRule="auto"/>
        <w:ind w:left="4" w:firstLine="705"/>
        <w:contextualSpacing/>
        <w:jc w:val="both"/>
        <w:rPr>
          <w:rFonts w:ascii="Times New Roman" w:hAnsi="Times New Roman"/>
          <w:bCs/>
          <w:sz w:val="24"/>
          <w:szCs w:val="24"/>
          <w:lang w:eastAsia="ru-RU"/>
        </w:rPr>
      </w:pPr>
    </w:p>
    <w:p w:rsidR="00C0404E" w:rsidRPr="004151FC" w:rsidRDefault="00C0404E" w:rsidP="00C36007">
      <w:pPr>
        <w:tabs>
          <w:tab w:val="left" w:pos="709"/>
        </w:tabs>
        <w:autoSpaceDE w:val="0"/>
        <w:autoSpaceDN w:val="0"/>
        <w:adjustRightInd w:val="0"/>
        <w:spacing w:after="0" w:line="240" w:lineRule="auto"/>
        <w:ind w:left="4" w:firstLine="705"/>
        <w:contextualSpacing/>
        <w:jc w:val="both"/>
        <w:rPr>
          <w:rFonts w:ascii="Times New Roman" w:hAnsi="Times New Roman"/>
          <w:bCs/>
          <w:sz w:val="24"/>
          <w:szCs w:val="24"/>
          <w:lang w:eastAsia="ru-RU"/>
        </w:rPr>
      </w:pPr>
    </w:p>
    <w:p w:rsidR="00C0404E" w:rsidRPr="004151FC" w:rsidRDefault="00C0404E" w:rsidP="008330EF">
      <w:pPr>
        <w:autoSpaceDE w:val="0"/>
        <w:autoSpaceDN w:val="0"/>
        <w:adjustRightInd w:val="0"/>
        <w:spacing w:after="0" w:line="240" w:lineRule="auto"/>
        <w:contextualSpacing/>
        <w:jc w:val="both"/>
        <w:rPr>
          <w:rFonts w:ascii="Times New Roman" w:hAnsi="Times New Roman"/>
          <w:bCs/>
          <w:sz w:val="24"/>
          <w:szCs w:val="24"/>
          <w:lang w:eastAsia="ru-RU"/>
        </w:rPr>
      </w:pPr>
    </w:p>
    <w:p w:rsidR="00E54165" w:rsidRPr="004151FC" w:rsidRDefault="00E54165" w:rsidP="008330EF">
      <w:pPr>
        <w:autoSpaceDE w:val="0"/>
        <w:autoSpaceDN w:val="0"/>
        <w:adjustRightInd w:val="0"/>
        <w:spacing w:after="0" w:line="240" w:lineRule="auto"/>
        <w:contextualSpacing/>
        <w:jc w:val="both"/>
        <w:rPr>
          <w:rFonts w:ascii="Times New Roman" w:hAnsi="Times New Roman"/>
          <w:bCs/>
          <w:sz w:val="24"/>
          <w:szCs w:val="24"/>
          <w:lang w:eastAsia="ru-RU"/>
        </w:rPr>
      </w:pPr>
    </w:p>
    <w:p w:rsidR="00E54165" w:rsidRPr="004151FC" w:rsidRDefault="00E54165" w:rsidP="008330EF">
      <w:pPr>
        <w:autoSpaceDE w:val="0"/>
        <w:autoSpaceDN w:val="0"/>
        <w:adjustRightInd w:val="0"/>
        <w:spacing w:after="0" w:line="240" w:lineRule="auto"/>
        <w:contextualSpacing/>
        <w:jc w:val="both"/>
        <w:rPr>
          <w:rFonts w:ascii="Times New Roman" w:hAnsi="Times New Roman"/>
          <w:bCs/>
          <w:sz w:val="24"/>
          <w:szCs w:val="24"/>
          <w:lang w:eastAsia="ru-RU"/>
        </w:rPr>
      </w:pPr>
    </w:p>
    <w:p w:rsidR="00E54165" w:rsidRPr="004151FC" w:rsidRDefault="00E54165" w:rsidP="008330EF">
      <w:pPr>
        <w:autoSpaceDE w:val="0"/>
        <w:autoSpaceDN w:val="0"/>
        <w:adjustRightInd w:val="0"/>
        <w:spacing w:after="0" w:line="240" w:lineRule="auto"/>
        <w:contextualSpacing/>
        <w:jc w:val="both"/>
        <w:rPr>
          <w:rFonts w:ascii="Times New Roman" w:hAnsi="Times New Roman"/>
          <w:bCs/>
          <w:sz w:val="24"/>
          <w:szCs w:val="24"/>
          <w:lang w:eastAsia="ru-RU"/>
        </w:rPr>
      </w:pPr>
    </w:p>
    <w:p w:rsidR="00E54165" w:rsidRPr="004151FC" w:rsidRDefault="00E54165" w:rsidP="008330EF">
      <w:pPr>
        <w:autoSpaceDE w:val="0"/>
        <w:autoSpaceDN w:val="0"/>
        <w:adjustRightInd w:val="0"/>
        <w:spacing w:after="0" w:line="240" w:lineRule="auto"/>
        <w:contextualSpacing/>
        <w:jc w:val="both"/>
        <w:rPr>
          <w:rFonts w:ascii="Times New Roman" w:hAnsi="Times New Roman"/>
          <w:bCs/>
          <w:sz w:val="24"/>
          <w:szCs w:val="24"/>
          <w:lang w:eastAsia="ru-RU"/>
        </w:rPr>
      </w:pPr>
    </w:p>
    <w:p w:rsidR="00E54165" w:rsidRPr="004151FC" w:rsidRDefault="00E54165" w:rsidP="008330EF">
      <w:pPr>
        <w:autoSpaceDE w:val="0"/>
        <w:autoSpaceDN w:val="0"/>
        <w:adjustRightInd w:val="0"/>
        <w:spacing w:after="0" w:line="240" w:lineRule="auto"/>
        <w:contextualSpacing/>
        <w:jc w:val="both"/>
        <w:rPr>
          <w:rFonts w:ascii="Times New Roman" w:hAnsi="Times New Roman"/>
          <w:bCs/>
          <w:sz w:val="24"/>
          <w:szCs w:val="24"/>
          <w:lang w:eastAsia="ru-RU"/>
        </w:rPr>
      </w:pPr>
    </w:p>
    <w:p w:rsidR="00C0404E" w:rsidRPr="004151FC" w:rsidRDefault="00C0404E" w:rsidP="008330EF">
      <w:pPr>
        <w:autoSpaceDE w:val="0"/>
        <w:autoSpaceDN w:val="0"/>
        <w:adjustRightInd w:val="0"/>
        <w:spacing w:after="0" w:line="240" w:lineRule="auto"/>
        <w:contextualSpacing/>
        <w:jc w:val="both"/>
        <w:rPr>
          <w:rFonts w:ascii="Times New Roman" w:hAnsi="Times New Roman"/>
          <w:bCs/>
          <w:sz w:val="24"/>
          <w:szCs w:val="24"/>
          <w:lang w:eastAsia="ru-RU"/>
        </w:rPr>
      </w:pPr>
    </w:p>
    <w:p w:rsidR="00C0404E" w:rsidRPr="004151FC" w:rsidRDefault="00C0404E" w:rsidP="008330EF">
      <w:pPr>
        <w:autoSpaceDE w:val="0"/>
        <w:autoSpaceDN w:val="0"/>
        <w:adjustRightInd w:val="0"/>
        <w:spacing w:after="0" w:line="240" w:lineRule="auto"/>
        <w:contextualSpacing/>
        <w:jc w:val="both"/>
        <w:rPr>
          <w:rFonts w:ascii="Times New Roman" w:hAnsi="Times New Roman"/>
          <w:bCs/>
          <w:sz w:val="24"/>
          <w:szCs w:val="24"/>
          <w:lang w:eastAsia="ru-RU"/>
        </w:rPr>
      </w:pPr>
    </w:p>
    <w:p w:rsidR="00C0404E" w:rsidRPr="004151FC" w:rsidRDefault="00C0404E" w:rsidP="008330EF">
      <w:pPr>
        <w:autoSpaceDE w:val="0"/>
        <w:autoSpaceDN w:val="0"/>
        <w:adjustRightInd w:val="0"/>
        <w:spacing w:after="0" w:line="240" w:lineRule="auto"/>
        <w:contextualSpacing/>
        <w:jc w:val="both"/>
        <w:rPr>
          <w:rFonts w:ascii="Times New Roman" w:hAnsi="Times New Roman"/>
          <w:bCs/>
          <w:sz w:val="24"/>
          <w:szCs w:val="24"/>
          <w:lang w:eastAsia="ru-RU"/>
        </w:rPr>
      </w:pPr>
    </w:p>
    <w:p w:rsidR="00C0404E" w:rsidRPr="004151FC" w:rsidRDefault="00C0404E" w:rsidP="008330EF">
      <w:pPr>
        <w:autoSpaceDE w:val="0"/>
        <w:autoSpaceDN w:val="0"/>
        <w:adjustRightInd w:val="0"/>
        <w:spacing w:after="0" w:line="240" w:lineRule="auto"/>
        <w:contextualSpacing/>
        <w:jc w:val="both"/>
        <w:rPr>
          <w:rFonts w:ascii="Times New Roman" w:hAnsi="Times New Roman"/>
          <w:bCs/>
          <w:sz w:val="24"/>
          <w:szCs w:val="24"/>
          <w:lang w:eastAsia="ru-RU"/>
        </w:rPr>
      </w:pPr>
    </w:p>
    <w:p w:rsidR="00C0404E" w:rsidRPr="004151FC" w:rsidRDefault="00C0404E" w:rsidP="008330EF">
      <w:pPr>
        <w:autoSpaceDE w:val="0"/>
        <w:autoSpaceDN w:val="0"/>
        <w:adjustRightInd w:val="0"/>
        <w:spacing w:after="0" w:line="240" w:lineRule="auto"/>
        <w:contextualSpacing/>
        <w:jc w:val="both"/>
        <w:rPr>
          <w:rFonts w:ascii="Times New Roman" w:hAnsi="Times New Roman"/>
          <w:bCs/>
          <w:sz w:val="24"/>
          <w:szCs w:val="24"/>
          <w:lang w:eastAsia="ru-RU"/>
        </w:rPr>
      </w:pPr>
    </w:p>
    <w:p w:rsidR="00C0404E" w:rsidRPr="004151FC" w:rsidRDefault="00C0404E" w:rsidP="008330EF">
      <w:pPr>
        <w:autoSpaceDE w:val="0"/>
        <w:autoSpaceDN w:val="0"/>
        <w:adjustRightInd w:val="0"/>
        <w:spacing w:after="0" w:line="240" w:lineRule="auto"/>
        <w:contextualSpacing/>
        <w:jc w:val="both"/>
        <w:rPr>
          <w:rFonts w:ascii="Times New Roman" w:hAnsi="Times New Roman"/>
          <w:bCs/>
          <w:sz w:val="24"/>
          <w:szCs w:val="24"/>
          <w:lang w:eastAsia="ru-RU"/>
        </w:rPr>
      </w:pPr>
    </w:p>
    <w:p w:rsidR="00C0404E" w:rsidRPr="004151FC" w:rsidRDefault="00C0404E" w:rsidP="008330EF">
      <w:pPr>
        <w:autoSpaceDE w:val="0"/>
        <w:autoSpaceDN w:val="0"/>
        <w:adjustRightInd w:val="0"/>
        <w:spacing w:after="0" w:line="240" w:lineRule="auto"/>
        <w:contextualSpacing/>
        <w:jc w:val="both"/>
        <w:rPr>
          <w:rFonts w:ascii="Times New Roman" w:hAnsi="Times New Roman"/>
          <w:bCs/>
          <w:sz w:val="24"/>
          <w:szCs w:val="24"/>
          <w:lang w:eastAsia="ru-RU"/>
        </w:rPr>
      </w:pPr>
    </w:p>
    <w:p w:rsidR="00C0404E" w:rsidRPr="004151FC" w:rsidRDefault="00C0404E" w:rsidP="008330EF">
      <w:pPr>
        <w:autoSpaceDE w:val="0"/>
        <w:autoSpaceDN w:val="0"/>
        <w:adjustRightInd w:val="0"/>
        <w:spacing w:after="0" w:line="240" w:lineRule="auto"/>
        <w:contextualSpacing/>
        <w:jc w:val="both"/>
        <w:rPr>
          <w:rFonts w:ascii="Times New Roman" w:hAnsi="Times New Roman"/>
          <w:bCs/>
          <w:sz w:val="24"/>
          <w:szCs w:val="24"/>
          <w:lang w:eastAsia="ru-RU"/>
        </w:rPr>
      </w:pPr>
    </w:p>
    <w:p w:rsidR="00C0404E" w:rsidRPr="004151FC" w:rsidRDefault="00C0404E" w:rsidP="008330EF">
      <w:pPr>
        <w:autoSpaceDE w:val="0"/>
        <w:autoSpaceDN w:val="0"/>
        <w:adjustRightInd w:val="0"/>
        <w:spacing w:after="0" w:line="240" w:lineRule="auto"/>
        <w:contextualSpacing/>
        <w:jc w:val="both"/>
        <w:rPr>
          <w:rFonts w:ascii="Times New Roman" w:hAnsi="Times New Roman"/>
          <w:bCs/>
          <w:sz w:val="24"/>
          <w:szCs w:val="24"/>
          <w:lang w:eastAsia="ru-RU"/>
        </w:rPr>
      </w:pPr>
    </w:p>
    <w:p w:rsidR="00692469" w:rsidRPr="004151FC" w:rsidRDefault="00692469"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5D0056" w:rsidRPr="004151FC" w:rsidRDefault="005D0056"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r w:rsidRPr="004151FC">
        <w:rPr>
          <w:rFonts w:ascii="Times New Roman" w:hAnsi="Times New Roman"/>
          <w:bCs/>
          <w:sz w:val="24"/>
          <w:szCs w:val="24"/>
          <w:lang w:eastAsia="ru-RU"/>
        </w:rPr>
        <w:lastRenderedPageBreak/>
        <w:t xml:space="preserve">Приложение </w:t>
      </w:r>
      <w:r w:rsidR="008330EF"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1</w:t>
      </w:r>
    </w:p>
    <w:p w:rsidR="005D0056" w:rsidRPr="004151FC" w:rsidRDefault="005D0056"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к административному регламенту</w:t>
      </w:r>
    </w:p>
    <w:p w:rsidR="005D0056" w:rsidRPr="004151FC" w:rsidRDefault="005D0056"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предоставления муниципальной услуги</w:t>
      </w:r>
    </w:p>
    <w:p w:rsidR="005D0056" w:rsidRPr="004151FC" w:rsidRDefault="008330EF"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w:t>
      </w:r>
      <w:r w:rsidR="005D0056" w:rsidRPr="004151FC">
        <w:rPr>
          <w:rFonts w:ascii="Times New Roman" w:hAnsi="Times New Roman"/>
          <w:bCs/>
          <w:sz w:val="24"/>
          <w:szCs w:val="24"/>
          <w:lang w:eastAsia="ru-RU"/>
        </w:rPr>
        <w:t>Проведение аукциона на право заключения</w:t>
      </w:r>
    </w:p>
    <w:p w:rsidR="005D0056" w:rsidRPr="004151FC" w:rsidRDefault="005D0056"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договора на размещение нестационарного</w:t>
      </w:r>
    </w:p>
    <w:p w:rsidR="005D0056" w:rsidRPr="004151FC" w:rsidRDefault="005D0056"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торгового объекта на землях или земельных</w:t>
      </w:r>
    </w:p>
    <w:p w:rsidR="005D0056" w:rsidRPr="004151FC" w:rsidRDefault="005D0056" w:rsidP="005D0056">
      <w:pPr>
        <w:autoSpaceDE w:val="0"/>
        <w:autoSpaceDN w:val="0"/>
        <w:adjustRightInd w:val="0"/>
        <w:spacing w:after="0" w:line="240" w:lineRule="auto"/>
        <w:contextualSpacing/>
        <w:jc w:val="right"/>
        <w:rPr>
          <w:rFonts w:ascii="Times New Roman" w:hAnsi="Times New Roman"/>
          <w:bCs/>
          <w:sz w:val="24"/>
          <w:szCs w:val="24"/>
          <w:lang w:eastAsia="ru-RU"/>
        </w:rPr>
      </w:pPr>
      <w:proofErr w:type="gramStart"/>
      <w:r w:rsidRPr="004151FC">
        <w:rPr>
          <w:rFonts w:ascii="Times New Roman" w:hAnsi="Times New Roman"/>
          <w:bCs/>
          <w:sz w:val="24"/>
          <w:szCs w:val="24"/>
          <w:lang w:eastAsia="ru-RU"/>
        </w:rPr>
        <w:t>участках</w:t>
      </w:r>
      <w:proofErr w:type="gramEnd"/>
      <w:r w:rsidRPr="004151FC">
        <w:rPr>
          <w:rFonts w:ascii="Times New Roman" w:hAnsi="Times New Roman"/>
          <w:bCs/>
          <w:sz w:val="24"/>
          <w:szCs w:val="24"/>
          <w:lang w:eastAsia="ru-RU"/>
        </w:rPr>
        <w:t xml:space="preserve"> без предоставления земельных участков</w:t>
      </w:r>
    </w:p>
    <w:p w:rsidR="005D0056" w:rsidRPr="004151FC" w:rsidRDefault="005D0056"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и установления сервитута, публичного сервитута</w:t>
      </w:r>
      <w:r w:rsidR="008330EF" w:rsidRPr="004151FC">
        <w:rPr>
          <w:rFonts w:ascii="Times New Roman" w:hAnsi="Times New Roman"/>
          <w:bCs/>
          <w:sz w:val="24"/>
          <w:szCs w:val="24"/>
          <w:lang w:eastAsia="ru-RU"/>
        </w:rPr>
        <w:t>»</w:t>
      </w:r>
    </w:p>
    <w:p w:rsidR="005D0056" w:rsidRPr="004151FC" w:rsidRDefault="00D30CB6" w:rsidP="00C0404E">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на территории</w:t>
      </w:r>
      <w:r w:rsidR="00C0404E" w:rsidRPr="004151FC">
        <w:rPr>
          <w:rFonts w:ascii="Times New Roman" w:hAnsi="Times New Roman"/>
          <w:bCs/>
          <w:sz w:val="24"/>
          <w:szCs w:val="24"/>
          <w:lang w:eastAsia="ru-RU"/>
        </w:rPr>
        <w:t xml:space="preserve"> </w:t>
      </w:r>
      <w:r w:rsidR="00D30F08" w:rsidRPr="004151FC">
        <w:rPr>
          <w:rFonts w:ascii="Times New Roman" w:hAnsi="Times New Roman"/>
          <w:bCs/>
          <w:sz w:val="24"/>
          <w:szCs w:val="24"/>
          <w:lang w:eastAsia="ru-RU"/>
        </w:rPr>
        <w:t>Осинниковского</w:t>
      </w:r>
      <w:r w:rsidR="00C0404E" w:rsidRPr="004151FC">
        <w:rPr>
          <w:rFonts w:ascii="Times New Roman" w:hAnsi="Times New Roman"/>
          <w:bCs/>
          <w:sz w:val="24"/>
          <w:szCs w:val="24"/>
          <w:lang w:eastAsia="ru-RU"/>
        </w:rPr>
        <w:t xml:space="preserve"> городского округа</w:t>
      </w:r>
    </w:p>
    <w:p w:rsidR="00692469" w:rsidRPr="004151FC" w:rsidRDefault="00692469" w:rsidP="00692469">
      <w:pPr>
        <w:autoSpaceDE w:val="0"/>
        <w:autoSpaceDN w:val="0"/>
        <w:adjustRightInd w:val="0"/>
        <w:spacing w:after="0"/>
        <w:jc w:val="center"/>
        <w:rPr>
          <w:rFonts w:ascii="Times New Roman" w:hAnsi="Times New Roman"/>
          <w:b/>
          <w:bCs/>
          <w:sz w:val="24"/>
          <w:szCs w:val="24"/>
          <w:lang w:eastAsia="ru-RU"/>
        </w:rPr>
      </w:pPr>
    </w:p>
    <w:p w:rsidR="00692469" w:rsidRPr="004151FC" w:rsidRDefault="00692469" w:rsidP="00692469">
      <w:pPr>
        <w:autoSpaceDE w:val="0"/>
        <w:autoSpaceDN w:val="0"/>
        <w:adjustRightInd w:val="0"/>
        <w:spacing w:after="0"/>
        <w:jc w:val="center"/>
        <w:rPr>
          <w:rFonts w:ascii="Times New Roman" w:hAnsi="Times New Roman"/>
          <w:b/>
          <w:bCs/>
          <w:sz w:val="24"/>
          <w:szCs w:val="24"/>
          <w:lang w:eastAsia="ru-RU"/>
        </w:rPr>
      </w:pPr>
    </w:p>
    <w:p w:rsidR="00692469" w:rsidRPr="004151FC" w:rsidRDefault="00692469" w:rsidP="00692469">
      <w:pPr>
        <w:autoSpaceDE w:val="0"/>
        <w:autoSpaceDN w:val="0"/>
        <w:adjustRightInd w:val="0"/>
        <w:spacing w:after="0"/>
        <w:jc w:val="center"/>
        <w:rPr>
          <w:rFonts w:ascii="Times New Roman" w:hAnsi="Times New Roman"/>
          <w:b/>
          <w:bCs/>
          <w:sz w:val="24"/>
          <w:szCs w:val="24"/>
          <w:lang w:eastAsia="ru-RU"/>
        </w:rPr>
      </w:pPr>
      <w:r w:rsidRPr="004151FC">
        <w:rPr>
          <w:rFonts w:ascii="Times New Roman" w:hAnsi="Times New Roman"/>
          <w:b/>
          <w:bCs/>
          <w:sz w:val="24"/>
          <w:szCs w:val="24"/>
          <w:lang w:eastAsia="ru-RU"/>
        </w:rPr>
        <w:t>ФОРМА</w:t>
      </w:r>
    </w:p>
    <w:p w:rsidR="00692469" w:rsidRPr="004151FC" w:rsidRDefault="00692469" w:rsidP="00692469">
      <w:pPr>
        <w:autoSpaceDE w:val="0"/>
        <w:autoSpaceDN w:val="0"/>
        <w:adjustRightInd w:val="0"/>
        <w:spacing w:after="0"/>
        <w:jc w:val="center"/>
        <w:rPr>
          <w:rFonts w:ascii="Times New Roman" w:hAnsi="Times New Roman"/>
          <w:b/>
          <w:bCs/>
          <w:sz w:val="24"/>
          <w:szCs w:val="24"/>
          <w:lang w:eastAsia="ru-RU"/>
        </w:rPr>
      </w:pPr>
      <w:r w:rsidRPr="004151FC">
        <w:rPr>
          <w:rFonts w:ascii="Times New Roman" w:hAnsi="Times New Roman"/>
          <w:b/>
          <w:bCs/>
          <w:sz w:val="24"/>
          <w:szCs w:val="24"/>
          <w:lang w:eastAsia="ru-RU"/>
        </w:rPr>
        <w:t>ЗАЯВЛЕНИЯ О ПРОВЕДЕН</w:t>
      </w:r>
      <w:proofErr w:type="gramStart"/>
      <w:r w:rsidRPr="004151FC">
        <w:rPr>
          <w:rFonts w:ascii="Times New Roman" w:hAnsi="Times New Roman"/>
          <w:b/>
          <w:bCs/>
          <w:sz w:val="24"/>
          <w:szCs w:val="24"/>
          <w:lang w:eastAsia="ru-RU"/>
        </w:rPr>
        <w:t>ИИ АУ</w:t>
      </w:r>
      <w:proofErr w:type="gramEnd"/>
      <w:r w:rsidRPr="004151FC">
        <w:rPr>
          <w:rFonts w:ascii="Times New Roman" w:hAnsi="Times New Roman"/>
          <w:b/>
          <w:bCs/>
          <w:sz w:val="24"/>
          <w:szCs w:val="24"/>
          <w:lang w:eastAsia="ru-RU"/>
        </w:rPr>
        <w:t>КЦИОНА</w:t>
      </w:r>
    </w:p>
    <w:p w:rsidR="00692469" w:rsidRPr="004151FC" w:rsidRDefault="00692469" w:rsidP="00692469">
      <w:pPr>
        <w:autoSpaceDE w:val="0"/>
        <w:autoSpaceDN w:val="0"/>
        <w:adjustRightInd w:val="0"/>
        <w:spacing w:after="0"/>
        <w:ind w:firstLine="540"/>
        <w:jc w:val="both"/>
        <w:rPr>
          <w:rFonts w:ascii="Times New Roman" w:hAnsi="Times New Roman"/>
          <w:sz w:val="24"/>
          <w:szCs w:val="24"/>
          <w:lang w:eastAsia="ru-RU"/>
        </w:rPr>
      </w:pPr>
    </w:p>
    <w:p w:rsidR="00692469" w:rsidRPr="004151FC" w:rsidRDefault="00692469" w:rsidP="00DF5163">
      <w:pPr>
        <w:autoSpaceDE w:val="0"/>
        <w:autoSpaceDN w:val="0"/>
        <w:adjustRightInd w:val="0"/>
        <w:spacing w:after="0"/>
        <w:ind w:left="4111"/>
        <w:rPr>
          <w:rFonts w:ascii="Times New Roman" w:hAnsi="Times New Roman"/>
          <w:sz w:val="24"/>
          <w:szCs w:val="24"/>
          <w:u w:val="single"/>
          <w:lang w:eastAsia="ru-RU"/>
        </w:rPr>
      </w:pPr>
      <w:r w:rsidRPr="004151FC">
        <w:rPr>
          <w:rFonts w:ascii="Times New Roman" w:hAnsi="Times New Roman"/>
          <w:sz w:val="24"/>
          <w:szCs w:val="24"/>
          <w:u w:val="single"/>
          <w:lang w:eastAsia="ru-RU"/>
        </w:rPr>
        <w:t xml:space="preserve">В МКУ «КУМИ» Осинниковского </w:t>
      </w:r>
      <w:proofErr w:type="spellStart"/>
      <w:r w:rsidRPr="004151FC">
        <w:rPr>
          <w:rFonts w:ascii="Times New Roman" w:hAnsi="Times New Roman"/>
          <w:sz w:val="24"/>
          <w:szCs w:val="24"/>
          <w:u w:val="single"/>
          <w:lang w:eastAsia="ru-RU"/>
        </w:rPr>
        <w:t>городкого</w:t>
      </w:r>
      <w:proofErr w:type="spellEnd"/>
      <w:r w:rsidRPr="004151FC">
        <w:rPr>
          <w:rFonts w:ascii="Times New Roman" w:hAnsi="Times New Roman"/>
          <w:sz w:val="24"/>
          <w:szCs w:val="24"/>
          <w:u w:val="single"/>
          <w:lang w:eastAsia="ru-RU"/>
        </w:rPr>
        <w:t xml:space="preserve"> округа</w:t>
      </w:r>
    </w:p>
    <w:p w:rsidR="00692469" w:rsidRPr="004151FC" w:rsidRDefault="00692469" w:rsidP="00DF5163">
      <w:pPr>
        <w:autoSpaceDE w:val="0"/>
        <w:autoSpaceDN w:val="0"/>
        <w:adjustRightInd w:val="0"/>
        <w:spacing w:after="0"/>
        <w:ind w:left="4111"/>
        <w:rPr>
          <w:rFonts w:ascii="Times New Roman" w:hAnsi="Times New Roman"/>
          <w:sz w:val="24"/>
          <w:szCs w:val="24"/>
          <w:lang w:eastAsia="ru-RU"/>
        </w:rPr>
      </w:pPr>
      <w:r w:rsidRPr="004151FC">
        <w:rPr>
          <w:rFonts w:ascii="Times New Roman" w:hAnsi="Times New Roman"/>
          <w:sz w:val="24"/>
          <w:szCs w:val="24"/>
          <w:lang w:eastAsia="ru-RU"/>
        </w:rPr>
        <w:t>от___________________________________________</w:t>
      </w:r>
    </w:p>
    <w:p w:rsidR="00692469" w:rsidRPr="004151FC" w:rsidRDefault="00692469" w:rsidP="00DF5163">
      <w:pPr>
        <w:autoSpaceDE w:val="0"/>
        <w:autoSpaceDN w:val="0"/>
        <w:adjustRightInd w:val="0"/>
        <w:spacing w:after="0"/>
        <w:ind w:left="4111"/>
        <w:rPr>
          <w:rFonts w:ascii="Times New Roman" w:hAnsi="Times New Roman"/>
          <w:sz w:val="24"/>
          <w:szCs w:val="24"/>
          <w:lang w:eastAsia="ru-RU"/>
        </w:rPr>
      </w:pPr>
      <w:r w:rsidRPr="004151FC">
        <w:rPr>
          <w:rFonts w:ascii="Times New Roman" w:hAnsi="Times New Roman"/>
          <w:sz w:val="24"/>
          <w:szCs w:val="24"/>
          <w:lang w:eastAsia="ru-RU"/>
        </w:rPr>
        <w:t xml:space="preserve">Адрес для связи, контактный телефон:      </w:t>
      </w:r>
    </w:p>
    <w:p w:rsidR="00DF5163" w:rsidRDefault="00692469" w:rsidP="00DF5163">
      <w:pPr>
        <w:autoSpaceDE w:val="0"/>
        <w:autoSpaceDN w:val="0"/>
        <w:adjustRightInd w:val="0"/>
        <w:spacing w:after="0"/>
        <w:ind w:left="4111"/>
        <w:rPr>
          <w:rFonts w:ascii="Times New Roman" w:hAnsi="Times New Roman"/>
          <w:sz w:val="24"/>
          <w:szCs w:val="24"/>
          <w:lang w:eastAsia="ru-RU"/>
        </w:rPr>
      </w:pPr>
      <w:r w:rsidRPr="004151FC">
        <w:rPr>
          <w:rFonts w:ascii="Times New Roman" w:hAnsi="Times New Roman"/>
          <w:sz w:val="24"/>
          <w:szCs w:val="24"/>
          <w:lang w:eastAsia="ru-RU"/>
        </w:rPr>
        <w:t>__________________________________________</w:t>
      </w:r>
      <w:r w:rsidR="00DF5163">
        <w:rPr>
          <w:rFonts w:ascii="Times New Roman" w:hAnsi="Times New Roman"/>
          <w:sz w:val="24"/>
          <w:szCs w:val="24"/>
          <w:lang w:eastAsia="ru-RU"/>
        </w:rPr>
        <w:t>___</w:t>
      </w:r>
      <w:r w:rsidRPr="004151FC">
        <w:rPr>
          <w:rFonts w:ascii="Times New Roman" w:hAnsi="Times New Roman"/>
          <w:sz w:val="24"/>
          <w:szCs w:val="24"/>
          <w:lang w:eastAsia="ru-RU"/>
        </w:rPr>
        <w:br/>
        <w:t xml:space="preserve">(почтовый адрес и (или) адрес электронной почты; </w:t>
      </w:r>
    </w:p>
    <w:p w:rsidR="00692469" w:rsidRPr="004151FC" w:rsidRDefault="00DF5163" w:rsidP="00DF5163">
      <w:pPr>
        <w:autoSpaceDE w:val="0"/>
        <w:autoSpaceDN w:val="0"/>
        <w:adjustRightInd w:val="0"/>
        <w:spacing w:after="0"/>
        <w:ind w:left="4111"/>
        <w:rPr>
          <w:rFonts w:ascii="Times New Roman" w:hAnsi="Times New Roman"/>
          <w:sz w:val="24"/>
          <w:szCs w:val="24"/>
          <w:lang w:eastAsia="ru-RU"/>
        </w:rPr>
      </w:pPr>
      <w:r>
        <w:rPr>
          <w:rFonts w:ascii="Times New Roman" w:hAnsi="Times New Roman"/>
          <w:sz w:val="24"/>
          <w:szCs w:val="24"/>
          <w:lang w:eastAsia="ru-RU"/>
        </w:rPr>
        <w:t>_____________________________________________</w:t>
      </w:r>
      <w:r>
        <w:rPr>
          <w:rFonts w:ascii="Times New Roman" w:hAnsi="Times New Roman"/>
          <w:sz w:val="24"/>
          <w:szCs w:val="24"/>
          <w:lang w:eastAsia="ru-RU"/>
        </w:rPr>
        <w:br/>
        <w:t xml:space="preserve">            </w:t>
      </w:r>
      <w:r w:rsidR="00692469" w:rsidRPr="004151FC">
        <w:rPr>
          <w:rFonts w:ascii="Times New Roman" w:hAnsi="Times New Roman"/>
          <w:sz w:val="24"/>
          <w:szCs w:val="24"/>
          <w:lang w:eastAsia="ru-RU"/>
        </w:rPr>
        <w:t>контактный телефон)</w:t>
      </w:r>
    </w:p>
    <w:p w:rsidR="00692469" w:rsidRPr="004151FC" w:rsidRDefault="00692469" w:rsidP="00692469">
      <w:pPr>
        <w:autoSpaceDE w:val="0"/>
        <w:autoSpaceDN w:val="0"/>
        <w:adjustRightInd w:val="0"/>
        <w:spacing w:after="0"/>
        <w:jc w:val="both"/>
        <w:rPr>
          <w:rFonts w:ascii="Times New Roman" w:hAnsi="Times New Roman"/>
          <w:sz w:val="24"/>
          <w:szCs w:val="24"/>
          <w:lang w:eastAsia="ru-RU"/>
        </w:rPr>
      </w:pPr>
    </w:p>
    <w:p w:rsidR="00692469" w:rsidRPr="004151FC" w:rsidRDefault="00692469" w:rsidP="00692469">
      <w:pPr>
        <w:autoSpaceDE w:val="0"/>
        <w:autoSpaceDN w:val="0"/>
        <w:adjustRightInd w:val="0"/>
        <w:spacing w:after="0"/>
        <w:jc w:val="center"/>
        <w:rPr>
          <w:rFonts w:ascii="Times New Roman" w:hAnsi="Times New Roman"/>
          <w:b/>
          <w:sz w:val="24"/>
          <w:szCs w:val="24"/>
          <w:lang w:eastAsia="ru-RU"/>
        </w:rPr>
      </w:pPr>
      <w:r w:rsidRPr="004151FC">
        <w:rPr>
          <w:rFonts w:ascii="Times New Roman" w:hAnsi="Times New Roman"/>
          <w:b/>
          <w:sz w:val="24"/>
          <w:szCs w:val="24"/>
          <w:lang w:eastAsia="ru-RU"/>
        </w:rPr>
        <w:t>ЗАЯВЛЕНИЕ</w:t>
      </w:r>
    </w:p>
    <w:p w:rsidR="00692469" w:rsidRPr="004151FC" w:rsidRDefault="00692469" w:rsidP="00692469">
      <w:pPr>
        <w:autoSpaceDE w:val="0"/>
        <w:autoSpaceDN w:val="0"/>
        <w:adjustRightInd w:val="0"/>
        <w:spacing w:after="0"/>
        <w:jc w:val="both"/>
        <w:rPr>
          <w:rFonts w:ascii="Times New Roman" w:hAnsi="Times New Roman"/>
          <w:sz w:val="24"/>
          <w:szCs w:val="24"/>
          <w:lang w:eastAsia="ru-RU"/>
        </w:rPr>
      </w:pPr>
    </w:p>
    <w:p w:rsidR="00692469" w:rsidRPr="004151FC" w:rsidRDefault="00692469" w:rsidP="00692469">
      <w:pPr>
        <w:autoSpaceDE w:val="0"/>
        <w:autoSpaceDN w:val="0"/>
        <w:adjustRightInd w:val="0"/>
        <w:spacing w:after="0"/>
        <w:ind w:firstLine="709"/>
        <w:jc w:val="both"/>
        <w:rPr>
          <w:rFonts w:ascii="Times New Roman" w:hAnsi="Times New Roman"/>
          <w:sz w:val="24"/>
          <w:szCs w:val="24"/>
          <w:lang w:eastAsia="ru-RU"/>
        </w:rPr>
      </w:pPr>
      <w:r w:rsidRPr="004151FC">
        <w:rPr>
          <w:rFonts w:ascii="Times New Roman" w:hAnsi="Times New Roman"/>
          <w:sz w:val="24"/>
          <w:szCs w:val="24"/>
          <w:lang w:eastAsia="ru-RU"/>
        </w:rPr>
        <w:t>Прошу провести аукцион на право заключения договора на размещение нестационарного торгового объекта в отношении места __________________</w:t>
      </w:r>
      <w:r w:rsidRPr="004151FC">
        <w:rPr>
          <w:rFonts w:ascii="Times New Roman" w:hAnsi="Times New Roman"/>
          <w:sz w:val="24"/>
          <w:szCs w:val="24"/>
          <w:lang w:eastAsia="ru-RU"/>
        </w:rPr>
        <w:br/>
        <w:t>____________________________________________________________________</w:t>
      </w:r>
      <w:r w:rsidR="00DF5163">
        <w:rPr>
          <w:rFonts w:ascii="Times New Roman" w:hAnsi="Times New Roman"/>
          <w:sz w:val="24"/>
          <w:szCs w:val="24"/>
          <w:lang w:eastAsia="ru-RU"/>
        </w:rPr>
        <w:t>_____________</w:t>
      </w:r>
    </w:p>
    <w:p w:rsidR="00692469" w:rsidRPr="004151FC" w:rsidRDefault="00692469" w:rsidP="00692469">
      <w:pPr>
        <w:autoSpaceDE w:val="0"/>
        <w:autoSpaceDN w:val="0"/>
        <w:adjustRightInd w:val="0"/>
        <w:spacing w:after="0"/>
        <w:jc w:val="both"/>
        <w:rPr>
          <w:rFonts w:ascii="Times New Roman" w:hAnsi="Times New Roman"/>
          <w:sz w:val="24"/>
          <w:szCs w:val="24"/>
          <w:lang w:eastAsia="ru-RU"/>
        </w:rPr>
      </w:pPr>
      <w:r w:rsidRPr="004151FC">
        <w:rPr>
          <w:rFonts w:ascii="Times New Roman" w:hAnsi="Times New Roman"/>
          <w:sz w:val="24"/>
          <w:szCs w:val="24"/>
          <w:lang w:eastAsia="ru-RU"/>
        </w:rPr>
        <w:t xml:space="preserve">в  соответствии  со  </w:t>
      </w:r>
      <w:hyperlink r:id="rId26" w:history="1">
        <w:r w:rsidRPr="004151FC">
          <w:rPr>
            <w:rFonts w:ascii="Times New Roman" w:hAnsi="Times New Roman"/>
            <w:sz w:val="24"/>
            <w:szCs w:val="24"/>
            <w:lang w:eastAsia="ru-RU"/>
          </w:rPr>
          <w:t>схемой</w:t>
        </w:r>
      </w:hyperlink>
      <w:r w:rsidRPr="004151FC">
        <w:rPr>
          <w:rFonts w:ascii="Times New Roman" w:hAnsi="Times New Roman"/>
          <w:sz w:val="24"/>
          <w:szCs w:val="24"/>
          <w:lang w:eastAsia="ru-RU"/>
        </w:rPr>
        <w:t xml:space="preserve">  размещения  нестационарных  торговых объектов, утвержденной _______________________________________________________</w:t>
      </w:r>
    </w:p>
    <w:p w:rsidR="00692469" w:rsidRPr="004151FC" w:rsidRDefault="00692469" w:rsidP="00DF5163">
      <w:pPr>
        <w:autoSpaceDE w:val="0"/>
        <w:autoSpaceDN w:val="0"/>
        <w:adjustRightInd w:val="0"/>
        <w:spacing w:after="0"/>
        <w:ind w:firstLine="709"/>
        <w:jc w:val="both"/>
        <w:rPr>
          <w:rFonts w:ascii="Times New Roman" w:hAnsi="Times New Roman"/>
          <w:sz w:val="24"/>
          <w:szCs w:val="24"/>
          <w:lang w:eastAsia="ru-RU"/>
        </w:rPr>
      </w:pPr>
      <w:r w:rsidRPr="004151FC">
        <w:rPr>
          <w:rFonts w:ascii="Times New Roman" w:hAnsi="Times New Roman"/>
          <w:sz w:val="24"/>
          <w:szCs w:val="24"/>
          <w:lang w:eastAsia="ru-RU"/>
        </w:rPr>
        <w:t>Цель использования земель (земельного участка): ____</w:t>
      </w:r>
      <w:r w:rsidR="00DF5163">
        <w:rPr>
          <w:rFonts w:ascii="Times New Roman" w:hAnsi="Times New Roman"/>
          <w:sz w:val="24"/>
          <w:szCs w:val="24"/>
          <w:lang w:eastAsia="ru-RU"/>
        </w:rPr>
        <w:t>____________________________</w:t>
      </w:r>
    </w:p>
    <w:p w:rsidR="00692469" w:rsidRPr="004151FC" w:rsidRDefault="00692469" w:rsidP="00692469">
      <w:pPr>
        <w:autoSpaceDE w:val="0"/>
        <w:autoSpaceDN w:val="0"/>
        <w:adjustRightInd w:val="0"/>
        <w:spacing w:after="0"/>
        <w:jc w:val="both"/>
        <w:rPr>
          <w:rFonts w:ascii="Times New Roman" w:hAnsi="Times New Roman"/>
          <w:sz w:val="24"/>
          <w:szCs w:val="24"/>
          <w:lang w:eastAsia="ru-RU"/>
        </w:rPr>
      </w:pPr>
      <w:r w:rsidRPr="004151FC">
        <w:rPr>
          <w:rFonts w:ascii="Times New Roman" w:hAnsi="Times New Roman"/>
          <w:sz w:val="24"/>
          <w:szCs w:val="24"/>
          <w:lang w:eastAsia="ru-RU"/>
        </w:rPr>
        <w:t>____________________________________________________________________</w:t>
      </w:r>
      <w:r w:rsidR="00DF5163">
        <w:rPr>
          <w:rFonts w:ascii="Times New Roman" w:hAnsi="Times New Roman"/>
          <w:sz w:val="24"/>
          <w:szCs w:val="24"/>
          <w:lang w:eastAsia="ru-RU"/>
        </w:rPr>
        <w:t>_____________</w:t>
      </w:r>
    </w:p>
    <w:p w:rsidR="00692469" w:rsidRDefault="00692469" w:rsidP="00692469">
      <w:pPr>
        <w:autoSpaceDE w:val="0"/>
        <w:autoSpaceDN w:val="0"/>
        <w:adjustRightInd w:val="0"/>
        <w:spacing w:after="0"/>
        <w:ind w:firstLine="709"/>
        <w:jc w:val="both"/>
        <w:rPr>
          <w:rFonts w:ascii="Times New Roman" w:hAnsi="Times New Roman"/>
          <w:sz w:val="24"/>
          <w:szCs w:val="24"/>
          <w:lang w:eastAsia="ru-RU"/>
        </w:rPr>
      </w:pPr>
      <w:r w:rsidRPr="004151FC">
        <w:rPr>
          <w:rFonts w:ascii="Times New Roman" w:hAnsi="Times New Roman"/>
          <w:sz w:val="24"/>
          <w:szCs w:val="24"/>
          <w:lang w:eastAsia="ru-RU"/>
        </w:rPr>
        <w:t>Кадастровый номер и местоположение земельного участка - в случае, если планируется использование всего земельного участка или его части</w:t>
      </w:r>
      <w:r w:rsidR="00DF5163">
        <w:rPr>
          <w:rFonts w:ascii="Times New Roman" w:hAnsi="Times New Roman"/>
          <w:sz w:val="24"/>
          <w:szCs w:val="24"/>
          <w:lang w:eastAsia="ru-RU"/>
        </w:rPr>
        <w:t xml:space="preserve"> </w:t>
      </w:r>
      <w:r w:rsidRPr="004151FC">
        <w:rPr>
          <w:rFonts w:ascii="Times New Roman" w:hAnsi="Times New Roman"/>
          <w:sz w:val="24"/>
          <w:szCs w:val="24"/>
          <w:lang w:eastAsia="ru-RU"/>
        </w:rPr>
        <w:t>________________________________</w:t>
      </w:r>
      <w:r w:rsidR="00DF5163">
        <w:rPr>
          <w:rFonts w:ascii="Times New Roman" w:hAnsi="Times New Roman"/>
          <w:sz w:val="24"/>
          <w:szCs w:val="24"/>
          <w:lang w:eastAsia="ru-RU"/>
        </w:rPr>
        <w:t>__</w:t>
      </w:r>
    </w:p>
    <w:p w:rsidR="00DF5163" w:rsidRPr="004151FC" w:rsidRDefault="00DF5163" w:rsidP="00DF5163">
      <w:pPr>
        <w:autoSpaceDE w:val="0"/>
        <w:autoSpaceDN w:val="0"/>
        <w:adjustRightInd w:val="0"/>
        <w:spacing w:after="0"/>
        <w:jc w:val="both"/>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_________________________________________________________________________________</w:t>
      </w:r>
    </w:p>
    <w:p w:rsidR="00692469" w:rsidRPr="004151FC" w:rsidRDefault="00692469" w:rsidP="00692469">
      <w:pPr>
        <w:autoSpaceDE w:val="0"/>
        <w:autoSpaceDN w:val="0"/>
        <w:adjustRightInd w:val="0"/>
        <w:spacing w:after="0"/>
        <w:ind w:firstLine="709"/>
        <w:jc w:val="both"/>
        <w:rPr>
          <w:rFonts w:ascii="Times New Roman" w:hAnsi="Times New Roman"/>
          <w:sz w:val="24"/>
          <w:szCs w:val="24"/>
          <w:lang w:eastAsia="ru-RU"/>
        </w:rPr>
      </w:pPr>
      <w:r w:rsidRPr="004151FC">
        <w:rPr>
          <w:rFonts w:ascii="Times New Roman" w:hAnsi="Times New Roman"/>
          <w:sz w:val="24"/>
          <w:szCs w:val="24"/>
          <w:lang w:eastAsia="ru-RU"/>
        </w:rPr>
        <w:t>Кадастровый номер квартала - в случае, если планируется использование земель, кадастровый учет которых в установленном порядке не произведен ____________________________________________________________________</w:t>
      </w:r>
    </w:p>
    <w:p w:rsidR="00692469" w:rsidRPr="004151FC" w:rsidRDefault="00692469" w:rsidP="00692469">
      <w:pPr>
        <w:autoSpaceDE w:val="0"/>
        <w:autoSpaceDN w:val="0"/>
        <w:adjustRightInd w:val="0"/>
        <w:spacing w:after="0"/>
        <w:jc w:val="both"/>
        <w:rPr>
          <w:rFonts w:ascii="Times New Roman" w:hAnsi="Times New Roman"/>
          <w:sz w:val="24"/>
          <w:szCs w:val="24"/>
          <w:lang w:eastAsia="ru-RU"/>
        </w:rPr>
      </w:pPr>
      <w:r w:rsidRPr="004151FC">
        <w:rPr>
          <w:rFonts w:ascii="Times New Roman" w:hAnsi="Times New Roman"/>
          <w:sz w:val="24"/>
          <w:szCs w:val="24"/>
          <w:lang w:eastAsia="ru-RU"/>
        </w:rPr>
        <w:t>____________________________________________________________________</w:t>
      </w:r>
    </w:p>
    <w:p w:rsidR="00692469" w:rsidRPr="004151FC" w:rsidRDefault="00692469" w:rsidP="00692469">
      <w:pPr>
        <w:autoSpaceDE w:val="0"/>
        <w:autoSpaceDN w:val="0"/>
        <w:adjustRightInd w:val="0"/>
        <w:spacing w:after="0"/>
        <w:ind w:firstLine="709"/>
        <w:jc w:val="both"/>
        <w:rPr>
          <w:rFonts w:ascii="Times New Roman" w:hAnsi="Times New Roman"/>
          <w:sz w:val="24"/>
          <w:szCs w:val="24"/>
          <w:lang w:eastAsia="ru-RU"/>
        </w:rPr>
      </w:pPr>
      <w:r w:rsidRPr="004151FC">
        <w:rPr>
          <w:rFonts w:ascii="Times New Roman" w:hAnsi="Times New Roman"/>
          <w:sz w:val="24"/>
          <w:szCs w:val="24"/>
          <w:lang w:eastAsia="ru-RU"/>
        </w:rPr>
        <w:t>Место размещения нестационарного торгового объекта в соответствии со схемой размещения нестационарных торговых объектов, утвержденной органом местного самоуправления (адресный ориентир) ____________________________</w:t>
      </w:r>
    </w:p>
    <w:p w:rsidR="00692469" w:rsidRPr="004151FC" w:rsidRDefault="00692469" w:rsidP="00692469">
      <w:pPr>
        <w:autoSpaceDE w:val="0"/>
        <w:autoSpaceDN w:val="0"/>
        <w:adjustRightInd w:val="0"/>
        <w:spacing w:after="0"/>
        <w:jc w:val="both"/>
        <w:rPr>
          <w:rFonts w:ascii="Times New Roman" w:hAnsi="Times New Roman"/>
          <w:sz w:val="24"/>
          <w:szCs w:val="24"/>
          <w:lang w:eastAsia="ru-RU"/>
        </w:rPr>
      </w:pPr>
      <w:r w:rsidRPr="004151FC">
        <w:rPr>
          <w:rFonts w:ascii="Times New Roman" w:hAnsi="Times New Roman"/>
          <w:sz w:val="24"/>
          <w:szCs w:val="24"/>
          <w:lang w:eastAsia="ru-RU"/>
        </w:rPr>
        <w:t>____________________________________________________________________</w:t>
      </w:r>
    </w:p>
    <w:p w:rsidR="00692469" w:rsidRPr="004151FC" w:rsidRDefault="00692469" w:rsidP="00692469">
      <w:pPr>
        <w:autoSpaceDE w:val="0"/>
        <w:autoSpaceDN w:val="0"/>
        <w:adjustRightInd w:val="0"/>
        <w:spacing w:after="0"/>
        <w:ind w:firstLine="709"/>
        <w:jc w:val="both"/>
        <w:rPr>
          <w:rFonts w:ascii="Times New Roman" w:hAnsi="Times New Roman"/>
          <w:sz w:val="24"/>
          <w:szCs w:val="24"/>
          <w:lang w:eastAsia="ru-RU"/>
        </w:rPr>
      </w:pPr>
      <w:r w:rsidRPr="004151FC">
        <w:rPr>
          <w:rFonts w:ascii="Times New Roman" w:hAnsi="Times New Roman"/>
          <w:sz w:val="24"/>
          <w:szCs w:val="24"/>
          <w:lang w:eastAsia="ru-RU"/>
        </w:rPr>
        <w:t>Вид, тип, площадь, назначение (специализация) нестационарного торгового объекта:____________________________________________________</w:t>
      </w:r>
    </w:p>
    <w:p w:rsidR="00692469" w:rsidRPr="004151FC" w:rsidRDefault="00692469" w:rsidP="00692469">
      <w:pPr>
        <w:autoSpaceDE w:val="0"/>
        <w:autoSpaceDN w:val="0"/>
        <w:adjustRightInd w:val="0"/>
        <w:spacing w:after="0"/>
        <w:jc w:val="both"/>
        <w:rPr>
          <w:rFonts w:ascii="Times New Roman" w:hAnsi="Times New Roman"/>
          <w:sz w:val="24"/>
          <w:szCs w:val="24"/>
          <w:lang w:eastAsia="ru-RU"/>
        </w:rPr>
      </w:pPr>
      <w:r w:rsidRPr="004151FC">
        <w:rPr>
          <w:rFonts w:ascii="Times New Roman" w:hAnsi="Times New Roman"/>
          <w:sz w:val="24"/>
          <w:szCs w:val="24"/>
          <w:lang w:eastAsia="ru-RU"/>
        </w:rPr>
        <w:t>____________________________________________________________________</w:t>
      </w:r>
    </w:p>
    <w:p w:rsidR="00692469" w:rsidRPr="004151FC" w:rsidRDefault="00692469" w:rsidP="00692469">
      <w:pPr>
        <w:autoSpaceDE w:val="0"/>
        <w:autoSpaceDN w:val="0"/>
        <w:adjustRightInd w:val="0"/>
        <w:spacing w:after="0"/>
        <w:ind w:firstLine="709"/>
        <w:jc w:val="both"/>
        <w:rPr>
          <w:rFonts w:ascii="Times New Roman" w:hAnsi="Times New Roman"/>
          <w:sz w:val="24"/>
          <w:szCs w:val="24"/>
          <w:lang w:eastAsia="ru-RU"/>
        </w:rPr>
      </w:pPr>
      <w:r w:rsidRPr="004151FC">
        <w:rPr>
          <w:rFonts w:ascii="Times New Roman" w:hAnsi="Times New Roman"/>
          <w:sz w:val="24"/>
          <w:szCs w:val="24"/>
          <w:lang w:eastAsia="ru-RU"/>
        </w:rPr>
        <w:t xml:space="preserve">    </w:t>
      </w:r>
      <w:r w:rsidRPr="004151FC">
        <w:rPr>
          <w:rFonts w:ascii="Times New Roman" w:hAnsi="Times New Roman"/>
          <w:sz w:val="24"/>
          <w:szCs w:val="24"/>
          <w:lang w:eastAsia="ru-RU"/>
        </w:rPr>
        <w:tab/>
        <w:t>Площадь земельного участка, земель или части земельного участка, необходимая для размещения нестационарного торгового объекта в соответствии со схемой размещения нестационарных торговых объектов, утвержденной органом местного самоуправления __________________________</w:t>
      </w:r>
    </w:p>
    <w:p w:rsidR="00692469" w:rsidRPr="004151FC" w:rsidRDefault="00692469" w:rsidP="00692469">
      <w:pPr>
        <w:autoSpaceDE w:val="0"/>
        <w:autoSpaceDN w:val="0"/>
        <w:adjustRightInd w:val="0"/>
        <w:spacing w:after="0"/>
        <w:jc w:val="both"/>
        <w:rPr>
          <w:rFonts w:ascii="Times New Roman" w:hAnsi="Times New Roman"/>
          <w:sz w:val="24"/>
          <w:szCs w:val="24"/>
          <w:lang w:eastAsia="ru-RU"/>
        </w:rPr>
      </w:pPr>
      <w:r w:rsidRPr="004151FC">
        <w:rPr>
          <w:rFonts w:ascii="Times New Roman" w:hAnsi="Times New Roman"/>
          <w:sz w:val="24"/>
          <w:szCs w:val="24"/>
          <w:lang w:eastAsia="ru-RU"/>
        </w:rPr>
        <w:lastRenderedPageBreak/>
        <w:t>____________________________________________________________________</w:t>
      </w:r>
    </w:p>
    <w:p w:rsidR="00692469" w:rsidRPr="004151FC" w:rsidRDefault="00692469" w:rsidP="00692469">
      <w:pPr>
        <w:autoSpaceDE w:val="0"/>
        <w:autoSpaceDN w:val="0"/>
        <w:adjustRightInd w:val="0"/>
        <w:spacing w:after="0"/>
        <w:ind w:firstLine="709"/>
        <w:jc w:val="both"/>
        <w:rPr>
          <w:rFonts w:ascii="Times New Roman" w:hAnsi="Times New Roman"/>
          <w:sz w:val="24"/>
          <w:szCs w:val="24"/>
          <w:lang w:eastAsia="ru-RU"/>
        </w:rPr>
      </w:pPr>
      <w:r w:rsidRPr="004151FC">
        <w:rPr>
          <w:rFonts w:ascii="Times New Roman" w:hAnsi="Times New Roman"/>
          <w:sz w:val="24"/>
          <w:szCs w:val="24"/>
          <w:lang w:eastAsia="ru-RU"/>
        </w:rPr>
        <w:t xml:space="preserve">    Предполагаемый срок размещения нестационарного торгового объекта: </w:t>
      </w:r>
    </w:p>
    <w:p w:rsidR="00692469" w:rsidRPr="004151FC" w:rsidRDefault="00692469" w:rsidP="00692469">
      <w:pPr>
        <w:autoSpaceDE w:val="0"/>
        <w:autoSpaceDN w:val="0"/>
        <w:adjustRightInd w:val="0"/>
        <w:spacing w:after="0"/>
        <w:jc w:val="both"/>
        <w:rPr>
          <w:rFonts w:ascii="Times New Roman" w:hAnsi="Times New Roman"/>
          <w:sz w:val="24"/>
          <w:szCs w:val="24"/>
          <w:lang w:eastAsia="ru-RU"/>
        </w:rPr>
      </w:pPr>
      <w:r w:rsidRPr="004151FC">
        <w:rPr>
          <w:rFonts w:ascii="Times New Roman" w:hAnsi="Times New Roman"/>
          <w:sz w:val="24"/>
          <w:szCs w:val="24"/>
          <w:lang w:eastAsia="ru-RU"/>
        </w:rPr>
        <w:t>________________________________________________________________________________________________________________________________________</w:t>
      </w:r>
    </w:p>
    <w:p w:rsidR="00692469" w:rsidRPr="004151FC" w:rsidRDefault="00692469" w:rsidP="00692469">
      <w:pPr>
        <w:autoSpaceDE w:val="0"/>
        <w:autoSpaceDN w:val="0"/>
        <w:adjustRightInd w:val="0"/>
        <w:spacing w:after="0"/>
        <w:ind w:firstLine="709"/>
        <w:jc w:val="both"/>
        <w:rPr>
          <w:rFonts w:ascii="Times New Roman" w:hAnsi="Times New Roman"/>
          <w:sz w:val="24"/>
          <w:szCs w:val="24"/>
          <w:lang w:eastAsia="ru-RU"/>
        </w:rPr>
      </w:pPr>
    </w:p>
    <w:p w:rsidR="00692469" w:rsidRPr="004151FC" w:rsidRDefault="00692469" w:rsidP="00692469">
      <w:pPr>
        <w:autoSpaceDE w:val="0"/>
        <w:autoSpaceDN w:val="0"/>
        <w:adjustRightInd w:val="0"/>
        <w:spacing w:after="0"/>
        <w:ind w:firstLine="709"/>
        <w:jc w:val="both"/>
        <w:rPr>
          <w:rFonts w:ascii="Times New Roman" w:hAnsi="Times New Roman"/>
          <w:sz w:val="24"/>
          <w:szCs w:val="24"/>
          <w:lang w:eastAsia="ru-RU"/>
        </w:rPr>
      </w:pPr>
      <w:r w:rsidRPr="004151FC">
        <w:rPr>
          <w:rFonts w:ascii="Times New Roman" w:hAnsi="Times New Roman"/>
          <w:sz w:val="24"/>
          <w:szCs w:val="24"/>
          <w:lang w:eastAsia="ru-RU"/>
        </w:rPr>
        <w:t>«_____» ___________________ 20_____ г.                 _____________________</w:t>
      </w:r>
    </w:p>
    <w:p w:rsidR="00692469" w:rsidRPr="004151FC" w:rsidRDefault="00692469" w:rsidP="00692469">
      <w:pPr>
        <w:autoSpaceDE w:val="0"/>
        <w:autoSpaceDN w:val="0"/>
        <w:adjustRightInd w:val="0"/>
        <w:spacing w:after="0"/>
        <w:ind w:firstLine="709"/>
        <w:jc w:val="both"/>
        <w:rPr>
          <w:rFonts w:ascii="Times New Roman" w:hAnsi="Times New Roman"/>
          <w:sz w:val="24"/>
          <w:szCs w:val="24"/>
          <w:lang w:eastAsia="ru-RU"/>
        </w:rPr>
      </w:pPr>
      <w:r w:rsidRPr="004151FC">
        <w:rPr>
          <w:rFonts w:ascii="Times New Roman" w:hAnsi="Times New Roman"/>
          <w:sz w:val="24"/>
          <w:szCs w:val="24"/>
          <w:lang w:eastAsia="ru-RU"/>
        </w:rPr>
        <w:t xml:space="preserve">                                                                                                 (подпись)</w:t>
      </w:r>
    </w:p>
    <w:p w:rsidR="00692469" w:rsidRPr="004151FC" w:rsidRDefault="00692469" w:rsidP="00692469">
      <w:pPr>
        <w:autoSpaceDE w:val="0"/>
        <w:autoSpaceDN w:val="0"/>
        <w:adjustRightInd w:val="0"/>
        <w:spacing w:after="0"/>
        <w:jc w:val="both"/>
        <w:rPr>
          <w:rFonts w:ascii="Times New Roman" w:hAnsi="Times New Roman"/>
          <w:sz w:val="24"/>
          <w:szCs w:val="24"/>
          <w:lang w:eastAsia="ru-RU"/>
        </w:rPr>
      </w:pPr>
      <w:r w:rsidRPr="004151FC">
        <w:rPr>
          <w:rFonts w:ascii="Times New Roman" w:hAnsi="Times New Roman"/>
          <w:sz w:val="24"/>
          <w:szCs w:val="24"/>
          <w:lang w:eastAsia="ru-RU"/>
        </w:rPr>
        <w:t xml:space="preserve">    Приложенные документы:</w:t>
      </w:r>
    </w:p>
    <w:p w:rsidR="00692469" w:rsidRPr="004151FC" w:rsidRDefault="00692469" w:rsidP="00692469">
      <w:pPr>
        <w:autoSpaceDE w:val="0"/>
        <w:autoSpaceDN w:val="0"/>
        <w:adjustRightInd w:val="0"/>
        <w:spacing w:after="0"/>
        <w:ind w:firstLine="540"/>
        <w:jc w:val="both"/>
        <w:rPr>
          <w:rFonts w:ascii="Times New Roman" w:hAnsi="Times New Roman"/>
          <w:sz w:val="24"/>
          <w:szCs w:val="24"/>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20"/>
        <w:gridCol w:w="6293"/>
        <w:gridCol w:w="1404"/>
        <w:gridCol w:w="1419"/>
      </w:tblGrid>
      <w:tr w:rsidR="00692469" w:rsidRPr="004151FC" w:rsidTr="00E95166">
        <w:tc>
          <w:tcPr>
            <w:tcW w:w="520" w:type="dxa"/>
            <w:tcBorders>
              <w:top w:val="single" w:sz="4" w:space="0" w:color="auto"/>
              <w:left w:val="single" w:sz="4" w:space="0" w:color="auto"/>
              <w:bottom w:val="single" w:sz="4" w:space="0" w:color="auto"/>
              <w:right w:val="single" w:sz="4" w:space="0" w:color="auto"/>
            </w:tcBorders>
          </w:tcPr>
          <w:p w:rsidR="00692469" w:rsidRPr="004151FC" w:rsidRDefault="00692469" w:rsidP="00E95166">
            <w:pPr>
              <w:autoSpaceDE w:val="0"/>
              <w:autoSpaceDN w:val="0"/>
              <w:adjustRightInd w:val="0"/>
              <w:spacing w:after="0"/>
              <w:jc w:val="center"/>
              <w:rPr>
                <w:rFonts w:ascii="Times New Roman" w:hAnsi="Times New Roman"/>
                <w:sz w:val="24"/>
                <w:szCs w:val="24"/>
                <w:lang w:eastAsia="ru-RU"/>
              </w:rPr>
            </w:pPr>
            <w:r w:rsidRPr="004151FC">
              <w:rPr>
                <w:rFonts w:ascii="Times New Roman" w:hAnsi="Times New Roman"/>
                <w:sz w:val="24"/>
                <w:szCs w:val="24"/>
                <w:lang w:eastAsia="ru-RU"/>
              </w:rPr>
              <w:t xml:space="preserve">№ </w:t>
            </w:r>
            <w:proofErr w:type="gramStart"/>
            <w:r w:rsidRPr="004151FC">
              <w:rPr>
                <w:rFonts w:ascii="Times New Roman" w:hAnsi="Times New Roman"/>
                <w:sz w:val="24"/>
                <w:szCs w:val="24"/>
                <w:lang w:eastAsia="ru-RU"/>
              </w:rPr>
              <w:t>п</w:t>
            </w:r>
            <w:proofErr w:type="gramEnd"/>
            <w:r w:rsidRPr="004151FC">
              <w:rPr>
                <w:rFonts w:ascii="Times New Roman" w:hAnsi="Times New Roman"/>
                <w:sz w:val="24"/>
                <w:szCs w:val="24"/>
                <w:lang w:eastAsia="ru-RU"/>
              </w:rPr>
              <w:t>/п</w:t>
            </w:r>
          </w:p>
        </w:tc>
        <w:tc>
          <w:tcPr>
            <w:tcW w:w="6293" w:type="dxa"/>
            <w:tcBorders>
              <w:top w:val="single" w:sz="4" w:space="0" w:color="auto"/>
              <w:left w:val="single" w:sz="4" w:space="0" w:color="auto"/>
              <w:bottom w:val="single" w:sz="4" w:space="0" w:color="auto"/>
              <w:right w:val="single" w:sz="4" w:space="0" w:color="auto"/>
            </w:tcBorders>
          </w:tcPr>
          <w:p w:rsidR="00692469" w:rsidRPr="004151FC" w:rsidRDefault="00692469" w:rsidP="00E95166">
            <w:pPr>
              <w:autoSpaceDE w:val="0"/>
              <w:autoSpaceDN w:val="0"/>
              <w:adjustRightInd w:val="0"/>
              <w:spacing w:after="0"/>
              <w:jc w:val="center"/>
              <w:rPr>
                <w:rFonts w:ascii="Times New Roman" w:hAnsi="Times New Roman"/>
                <w:sz w:val="24"/>
                <w:szCs w:val="24"/>
                <w:lang w:eastAsia="ru-RU"/>
              </w:rPr>
            </w:pPr>
            <w:r w:rsidRPr="004151FC">
              <w:rPr>
                <w:rFonts w:ascii="Times New Roman" w:hAnsi="Times New Roman"/>
                <w:sz w:val="24"/>
                <w:szCs w:val="24"/>
                <w:lang w:eastAsia="ru-RU"/>
              </w:rPr>
              <w:t>Наименование документа</w:t>
            </w:r>
          </w:p>
        </w:tc>
        <w:tc>
          <w:tcPr>
            <w:tcW w:w="1404" w:type="dxa"/>
            <w:tcBorders>
              <w:top w:val="single" w:sz="4" w:space="0" w:color="auto"/>
              <w:left w:val="single" w:sz="4" w:space="0" w:color="auto"/>
              <w:bottom w:val="single" w:sz="4" w:space="0" w:color="auto"/>
              <w:right w:val="single" w:sz="4" w:space="0" w:color="auto"/>
            </w:tcBorders>
          </w:tcPr>
          <w:p w:rsidR="00692469" w:rsidRPr="004151FC" w:rsidRDefault="00692469" w:rsidP="00E95166">
            <w:pPr>
              <w:autoSpaceDE w:val="0"/>
              <w:autoSpaceDN w:val="0"/>
              <w:adjustRightInd w:val="0"/>
              <w:spacing w:after="0"/>
              <w:jc w:val="center"/>
              <w:rPr>
                <w:rFonts w:ascii="Times New Roman" w:hAnsi="Times New Roman"/>
                <w:sz w:val="24"/>
                <w:szCs w:val="24"/>
                <w:lang w:eastAsia="ru-RU"/>
              </w:rPr>
            </w:pPr>
            <w:r w:rsidRPr="004151FC">
              <w:rPr>
                <w:rFonts w:ascii="Times New Roman" w:hAnsi="Times New Roman"/>
                <w:sz w:val="24"/>
                <w:szCs w:val="24"/>
                <w:lang w:eastAsia="ru-RU"/>
              </w:rPr>
              <w:t>Реквизиты документа</w:t>
            </w:r>
          </w:p>
        </w:tc>
        <w:tc>
          <w:tcPr>
            <w:tcW w:w="1419" w:type="dxa"/>
            <w:tcBorders>
              <w:top w:val="single" w:sz="4" w:space="0" w:color="auto"/>
              <w:left w:val="single" w:sz="4" w:space="0" w:color="auto"/>
              <w:bottom w:val="single" w:sz="4" w:space="0" w:color="auto"/>
              <w:right w:val="single" w:sz="4" w:space="0" w:color="auto"/>
            </w:tcBorders>
          </w:tcPr>
          <w:p w:rsidR="00692469" w:rsidRPr="004151FC" w:rsidRDefault="00692469" w:rsidP="00E95166">
            <w:pPr>
              <w:autoSpaceDE w:val="0"/>
              <w:autoSpaceDN w:val="0"/>
              <w:adjustRightInd w:val="0"/>
              <w:spacing w:after="0"/>
              <w:jc w:val="center"/>
              <w:rPr>
                <w:rFonts w:ascii="Times New Roman" w:hAnsi="Times New Roman"/>
                <w:sz w:val="24"/>
                <w:szCs w:val="24"/>
                <w:lang w:eastAsia="ru-RU"/>
              </w:rPr>
            </w:pPr>
            <w:r w:rsidRPr="004151FC">
              <w:rPr>
                <w:rFonts w:ascii="Times New Roman" w:hAnsi="Times New Roman"/>
                <w:sz w:val="24"/>
                <w:szCs w:val="24"/>
                <w:lang w:eastAsia="ru-RU"/>
              </w:rPr>
              <w:t>Количество листов в экземпляре</w:t>
            </w:r>
          </w:p>
        </w:tc>
      </w:tr>
      <w:tr w:rsidR="00692469" w:rsidRPr="004151FC" w:rsidTr="00E95166">
        <w:tc>
          <w:tcPr>
            <w:tcW w:w="520" w:type="dxa"/>
            <w:tcBorders>
              <w:top w:val="single" w:sz="4" w:space="0" w:color="auto"/>
              <w:left w:val="single" w:sz="4" w:space="0" w:color="auto"/>
              <w:bottom w:val="single" w:sz="4" w:space="0" w:color="auto"/>
              <w:right w:val="single" w:sz="4" w:space="0" w:color="auto"/>
            </w:tcBorders>
          </w:tcPr>
          <w:p w:rsidR="00692469" w:rsidRPr="004151FC" w:rsidRDefault="00692469" w:rsidP="00E95166">
            <w:pPr>
              <w:autoSpaceDE w:val="0"/>
              <w:autoSpaceDN w:val="0"/>
              <w:adjustRightInd w:val="0"/>
              <w:spacing w:after="0"/>
              <w:jc w:val="both"/>
              <w:rPr>
                <w:rFonts w:ascii="Times New Roman" w:hAnsi="Times New Roman"/>
                <w:sz w:val="24"/>
                <w:szCs w:val="24"/>
                <w:lang w:eastAsia="ru-RU"/>
              </w:rPr>
            </w:pPr>
            <w:r w:rsidRPr="004151FC">
              <w:rPr>
                <w:rFonts w:ascii="Times New Roman" w:hAnsi="Times New Roman"/>
                <w:sz w:val="24"/>
                <w:szCs w:val="24"/>
                <w:lang w:eastAsia="ru-RU"/>
              </w:rPr>
              <w:t>1</w:t>
            </w:r>
          </w:p>
        </w:tc>
        <w:tc>
          <w:tcPr>
            <w:tcW w:w="6293" w:type="dxa"/>
            <w:tcBorders>
              <w:top w:val="single" w:sz="4" w:space="0" w:color="auto"/>
              <w:left w:val="single" w:sz="4" w:space="0" w:color="auto"/>
              <w:bottom w:val="single" w:sz="4" w:space="0" w:color="auto"/>
              <w:right w:val="single" w:sz="4" w:space="0" w:color="auto"/>
            </w:tcBorders>
          </w:tcPr>
          <w:p w:rsidR="00692469" w:rsidRPr="004151FC" w:rsidRDefault="00692469" w:rsidP="00E95166">
            <w:pPr>
              <w:autoSpaceDE w:val="0"/>
              <w:autoSpaceDN w:val="0"/>
              <w:adjustRightInd w:val="0"/>
              <w:spacing w:after="0"/>
              <w:contextualSpacing/>
              <w:jc w:val="both"/>
              <w:rPr>
                <w:rFonts w:ascii="Times New Roman" w:hAnsi="Times New Roman"/>
                <w:sz w:val="24"/>
                <w:szCs w:val="24"/>
                <w:lang w:eastAsia="ru-RU"/>
              </w:rPr>
            </w:pPr>
            <w:r w:rsidRPr="004151FC">
              <w:rPr>
                <w:rFonts w:ascii="Times New Roman" w:hAnsi="Times New Roman"/>
                <w:sz w:val="24"/>
                <w:szCs w:val="24"/>
                <w:lang w:eastAsia="ru-RU"/>
              </w:rPr>
              <w:t>Копия документа, удостоверяющего личность лица, заинтересованного в проведен</w:t>
            </w:r>
            <w:proofErr w:type="gramStart"/>
            <w:r w:rsidRPr="004151FC">
              <w:rPr>
                <w:rFonts w:ascii="Times New Roman" w:hAnsi="Times New Roman"/>
                <w:sz w:val="24"/>
                <w:szCs w:val="24"/>
                <w:lang w:eastAsia="ru-RU"/>
              </w:rPr>
              <w:t>ии ау</w:t>
            </w:r>
            <w:proofErr w:type="gramEnd"/>
            <w:r w:rsidRPr="004151FC">
              <w:rPr>
                <w:rFonts w:ascii="Times New Roman" w:hAnsi="Times New Roman"/>
                <w:sz w:val="24"/>
                <w:szCs w:val="24"/>
                <w:lang w:eastAsia="ru-RU"/>
              </w:rPr>
              <w:t>кциона</w:t>
            </w:r>
          </w:p>
        </w:tc>
        <w:tc>
          <w:tcPr>
            <w:tcW w:w="1404" w:type="dxa"/>
            <w:tcBorders>
              <w:top w:val="single" w:sz="4" w:space="0" w:color="auto"/>
              <w:left w:val="single" w:sz="4" w:space="0" w:color="auto"/>
              <w:bottom w:val="single" w:sz="4" w:space="0" w:color="auto"/>
              <w:right w:val="single" w:sz="4" w:space="0" w:color="auto"/>
            </w:tcBorders>
          </w:tcPr>
          <w:p w:rsidR="00692469" w:rsidRPr="004151FC" w:rsidRDefault="00692469" w:rsidP="00E95166">
            <w:pPr>
              <w:autoSpaceDE w:val="0"/>
              <w:autoSpaceDN w:val="0"/>
              <w:adjustRightInd w:val="0"/>
              <w:spacing w:after="0"/>
              <w:rPr>
                <w:rFonts w:ascii="Times New Roman" w:hAnsi="Times New Roman"/>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tcPr>
          <w:p w:rsidR="00692469" w:rsidRPr="004151FC" w:rsidRDefault="00692469" w:rsidP="00E95166">
            <w:pPr>
              <w:autoSpaceDE w:val="0"/>
              <w:autoSpaceDN w:val="0"/>
              <w:adjustRightInd w:val="0"/>
              <w:spacing w:after="0"/>
              <w:rPr>
                <w:rFonts w:ascii="Times New Roman" w:hAnsi="Times New Roman"/>
                <w:sz w:val="24"/>
                <w:szCs w:val="24"/>
                <w:lang w:eastAsia="ru-RU"/>
              </w:rPr>
            </w:pPr>
          </w:p>
        </w:tc>
      </w:tr>
      <w:tr w:rsidR="00692469" w:rsidRPr="004151FC" w:rsidTr="00E95166">
        <w:tc>
          <w:tcPr>
            <w:tcW w:w="520" w:type="dxa"/>
            <w:tcBorders>
              <w:top w:val="single" w:sz="4" w:space="0" w:color="auto"/>
              <w:left w:val="single" w:sz="4" w:space="0" w:color="auto"/>
              <w:bottom w:val="single" w:sz="4" w:space="0" w:color="auto"/>
              <w:right w:val="single" w:sz="4" w:space="0" w:color="auto"/>
            </w:tcBorders>
          </w:tcPr>
          <w:p w:rsidR="00692469" w:rsidRPr="004151FC" w:rsidRDefault="00692469" w:rsidP="00E95166">
            <w:pPr>
              <w:autoSpaceDE w:val="0"/>
              <w:autoSpaceDN w:val="0"/>
              <w:adjustRightInd w:val="0"/>
              <w:spacing w:after="0"/>
              <w:jc w:val="both"/>
              <w:rPr>
                <w:rFonts w:ascii="Times New Roman" w:hAnsi="Times New Roman"/>
                <w:sz w:val="24"/>
                <w:szCs w:val="24"/>
                <w:lang w:eastAsia="ru-RU"/>
              </w:rPr>
            </w:pPr>
            <w:r w:rsidRPr="004151FC">
              <w:rPr>
                <w:rFonts w:ascii="Times New Roman" w:hAnsi="Times New Roman"/>
                <w:sz w:val="24"/>
                <w:szCs w:val="24"/>
                <w:lang w:eastAsia="ru-RU"/>
              </w:rPr>
              <w:t>2</w:t>
            </w:r>
          </w:p>
        </w:tc>
        <w:tc>
          <w:tcPr>
            <w:tcW w:w="6293" w:type="dxa"/>
            <w:tcBorders>
              <w:top w:val="single" w:sz="4" w:space="0" w:color="auto"/>
              <w:left w:val="single" w:sz="4" w:space="0" w:color="auto"/>
              <w:bottom w:val="single" w:sz="4" w:space="0" w:color="auto"/>
              <w:right w:val="single" w:sz="4" w:space="0" w:color="auto"/>
            </w:tcBorders>
          </w:tcPr>
          <w:p w:rsidR="00692469" w:rsidRPr="004151FC" w:rsidRDefault="00692469" w:rsidP="00E95166">
            <w:pPr>
              <w:autoSpaceDE w:val="0"/>
              <w:autoSpaceDN w:val="0"/>
              <w:adjustRightInd w:val="0"/>
              <w:spacing w:after="0"/>
              <w:jc w:val="both"/>
              <w:rPr>
                <w:rFonts w:ascii="Times New Roman" w:hAnsi="Times New Roman"/>
                <w:sz w:val="24"/>
                <w:szCs w:val="24"/>
                <w:lang w:eastAsia="ru-RU"/>
              </w:rPr>
            </w:pPr>
            <w:r w:rsidRPr="004151FC">
              <w:rPr>
                <w:rFonts w:ascii="Times New Roman" w:hAnsi="Times New Roman"/>
                <w:sz w:val="24"/>
                <w:szCs w:val="24"/>
                <w:lang w:eastAsia="ru-RU"/>
              </w:rPr>
              <w:t>Копия документа, удостоверяющего личность представителя лица, заинтересованного в проведен</w:t>
            </w:r>
            <w:proofErr w:type="gramStart"/>
            <w:r w:rsidRPr="004151FC">
              <w:rPr>
                <w:rFonts w:ascii="Times New Roman" w:hAnsi="Times New Roman"/>
                <w:sz w:val="24"/>
                <w:szCs w:val="24"/>
                <w:lang w:eastAsia="ru-RU"/>
              </w:rPr>
              <w:t>ии ау</w:t>
            </w:r>
            <w:proofErr w:type="gramEnd"/>
            <w:r w:rsidRPr="004151FC">
              <w:rPr>
                <w:rFonts w:ascii="Times New Roman" w:hAnsi="Times New Roman"/>
                <w:sz w:val="24"/>
                <w:szCs w:val="24"/>
                <w:lang w:eastAsia="ru-RU"/>
              </w:rPr>
              <w:t>кциона, и документа, подтверждающего полномочия представителя лица, заинтересованного в проведении аукциона, - в случае, если заявление подается представителем лица, заинтересованного в проведении аукциона</w:t>
            </w:r>
          </w:p>
        </w:tc>
        <w:tc>
          <w:tcPr>
            <w:tcW w:w="1404" w:type="dxa"/>
            <w:tcBorders>
              <w:top w:val="single" w:sz="4" w:space="0" w:color="auto"/>
              <w:left w:val="single" w:sz="4" w:space="0" w:color="auto"/>
              <w:bottom w:val="single" w:sz="4" w:space="0" w:color="auto"/>
              <w:right w:val="single" w:sz="4" w:space="0" w:color="auto"/>
            </w:tcBorders>
          </w:tcPr>
          <w:p w:rsidR="00692469" w:rsidRPr="004151FC" w:rsidRDefault="00692469" w:rsidP="00E95166">
            <w:pPr>
              <w:autoSpaceDE w:val="0"/>
              <w:autoSpaceDN w:val="0"/>
              <w:adjustRightInd w:val="0"/>
              <w:spacing w:after="0"/>
              <w:rPr>
                <w:rFonts w:ascii="Times New Roman" w:hAnsi="Times New Roman"/>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tcPr>
          <w:p w:rsidR="00692469" w:rsidRPr="004151FC" w:rsidRDefault="00692469" w:rsidP="00E95166">
            <w:pPr>
              <w:autoSpaceDE w:val="0"/>
              <w:autoSpaceDN w:val="0"/>
              <w:adjustRightInd w:val="0"/>
              <w:spacing w:after="0"/>
              <w:rPr>
                <w:rFonts w:ascii="Times New Roman" w:hAnsi="Times New Roman"/>
                <w:sz w:val="24"/>
                <w:szCs w:val="24"/>
                <w:lang w:eastAsia="ru-RU"/>
              </w:rPr>
            </w:pPr>
          </w:p>
        </w:tc>
      </w:tr>
      <w:tr w:rsidR="00692469" w:rsidRPr="004151FC" w:rsidTr="00E95166">
        <w:tc>
          <w:tcPr>
            <w:tcW w:w="520" w:type="dxa"/>
            <w:tcBorders>
              <w:top w:val="single" w:sz="4" w:space="0" w:color="auto"/>
              <w:left w:val="single" w:sz="4" w:space="0" w:color="auto"/>
              <w:bottom w:val="single" w:sz="4" w:space="0" w:color="auto"/>
              <w:right w:val="single" w:sz="4" w:space="0" w:color="auto"/>
            </w:tcBorders>
          </w:tcPr>
          <w:p w:rsidR="00692469" w:rsidRPr="004151FC" w:rsidRDefault="00692469" w:rsidP="00E95166">
            <w:pPr>
              <w:autoSpaceDE w:val="0"/>
              <w:autoSpaceDN w:val="0"/>
              <w:adjustRightInd w:val="0"/>
              <w:spacing w:after="0"/>
              <w:jc w:val="both"/>
              <w:rPr>
                <w:rFonts w:ascii="Times New Roman" w:hAnsi="Times New Roman"/>
                <w:sz w:val="24"/>
                <w:szCs w:val="24"/>
                <w:lang w:eastAsia="ru-RU"/>
              </w:rPr>
            </w:pPr>
            <w:r w:rsidRPr="004151FC">
              <w:rPr>
                <w:rFonts w:ascii="Times New Roman" w:hAnsi="Times New Roman"/>
                <w:sz w:val="24"/>
                <w:szCs w:val="24"/>
                <w:lang w:eastAsia="ru-RU"/>
              </w:rPr>
              <w:t>3</w:t>
            </w:r>
          </w:p>
        </w:tc>
        <w:tc>
          <w:tcPr>
            <w:tcW w:w="6293" w:type="dxa"/>
            <w:tcBorders>
              <w:top w:val="single" w:sz="4" w:space="0" w:color="auto"/>
              <w:left w:val="single" w:sz="4" w:space="0" w:color="auto"/>
              <w:bottom w:val="single" w:sz="4" w:space="0" w:color="auto"/>
              <w:right w:val="single" w:sz="4" w:space="0" w:color="auto"/>
            </w:tcBorders>
          </w:tcPr>
          <w:p w:rsidR="00692469" w:rsidRPr="004151FC" w:rsidRDefault="00692469" w:rsidP="00E95166">
            <w:pPr>
              <w:autoSpaceDE w:val="0"/>
              <w:autoSpaceDN w:val="0"/>
              <w:adjustRightInd w:val="0"/>
              <w:spacing w:after="0"/>
              <w:jc w:val="both"/>
              <w:rPr>
                <w:rFonts w:ascii="Times New Roman" w:hAnsi="Times New Roman"/>
                <w:sz w:val="24"/>
                <w:szCs w:val="24"/>
                <w:lang w:eastAsia="ru-RU"/>
              </w:rPr>
            </w:pPr>
            <w:proofErr w:type="gramStart"/>
            <w:r w:rsidRPr="004151FC">
              <w:rPr>
                <w:rFonts w:ascii="Times New Roman" w:hAnsi="Times New Roman"/>
                <w:sz w:val="24"/>
                <w:szCs w:val="24"/>
                <w:lang w:eastAsia="ru-RU"/>
              </w:rPr>
              <w:t>Схема границ предполагаемых к использованию земельного участка, земель или части земельного участка на кадастровом плане территории с указанием координат характерных точек границ территории - в случае, если границы земельного участка подлежат уточнению в соответствии с Федеральным законом от 13.07.2015 № 218-ФЗ "О государственной регистрации недвижимости" либо планируется использовать земли или часть земельного участка (с использованием системы координат, применяемой при ведении государственного кадастра</w:t>
            </w:r>
            <w:proofErr w:type="gramEnd"/>
            <w:r w:rsidRPr="004151FC">
              <w:rPr>
                <w:rFonts w:ascii="Times New Roman" w:hAnsi="Times New Roman"/>
                <w:sz w:val="24"/>
                <w:szCs w:val="24"/>
                <w:lang w:eastAsia="ru-RU"/>
              </w:rPr>
              <w:t xml:space="preserve"> недвижимости)</w:t>
            </w:r>
          </w:p>
        </w:tc>
        <w:tc>
          <w:tcPr>
            <w:tcW w:w="1404" w:type="dxa"/>
            <w:tcBorders>
              <w:top w:val="single" w:sz="4" w:space="0" w:color="auto"/>
              <w:left w:val="single" w:sz="4" w:space="0" w:color="auto"/>
              <w:bottom w:val="single" w:sz="4" w:space="0" w:color="auto"/>
              <w:right w:val="single" w:sz="4" w:space="0" w:color="auto"/>
            </w:tcBorders>
          </w:tcPr>
          <w:p w:rsidR="00692469" w:rsidRPr="004151FC" w:rsidRDefault="00692469" w:rsidP="00E95166">
            <w:pPr>
              <w:autoSpaceDE w:val="0"/>
              <w:autoSpaceDN w:val="0"/>
              <w:adjustRightInd w:val="0"/>
              <w:spacing w:after="0"/>
              <w:rPr>
                <w:rFonts w:ascii="Times New Roman" w:hAnsi="Times New Roman"/>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tcPr>
          <w:p w:rsidR="00692469" w:rsidRPr="004151FC" w:rsidRDefault="00692469" w:rsidP="00E95166">
            <w:pPr>
              <w:autoSpaceDE w:val="0"/>
              <w:autoSpaceDN w:val="0"/>
              <w:adjustRightInd w:val="0"/>
              <w:spacing w:after="0"/>
              <w:rPr>
                <w:rFonts w:ascii="Times New Roman" w:hAnsi="Times New Roman"/>
                <w:sz w:val="24"/>
                <w:szCs w:val="24"/>
                <w:lang w:eastAsia="ru-RU"/>
              </w:rPr>
            </w:pPr>
          </w:p>
        </w:tc>
      </w:tr>
      <w:tr w:rsidR="00692469" w:rsidRPr="004151FC" w:rsidTr="00E95166">
        <w:tc>
          <w:tcPr>
            <w:tcW w:w="520" w:type="dxa"/>
            <w:tcBorders>
              <w:top w:val="single" w:sz="4" w:space="0" w:color="auto"/>
              <w:left w:val="single" w:sz="4" w:space="0" w:color="auto"/>
              <w:bottom w:val="single" w:sz="4" w:space="0" w:color="auto"/>
              <w:right w:val="single" w:sz="4" w:space="0" w:color="auto"/>
            </w:tcBorders>
          </w:tcPr>
          <w:p w:rsidR="00692469" w:rsidRPr="004151FC" w:rsidRDefault="00692469" w:rsidP="00E95166">
            <w:pPr>
              <w:autoSpaceDE w:val="0"/>
              <w:autoSpaceDN w:val="0"/>
              <w:adjustRightInd w:val="0"/>
              <w:spacing w:after="0"/>
              <w:jc w:val="both"/>
              <w:rPr>
                <w:rFonts w:ascii="Times New Roman" w:hAnsi="Times New Roman"/>
                <w:sz w:val="24"/>
                <w:szCs w:val="24"/>
                <w:lang w:eastAsia="ru-RU"/>
              </w:rPr>
            </w:pPr>
            <w:r w:rsidRPr="004151FC">
              <w:rPr>
                <w:rFonts w:ascii="Times New Roman" w:hAnsi="Times New Roman"/>
                <w:sz w:val="24"/>
                <w:szCs w:val="24"/>
                <w:lang w:eastAsia="ru-RU"/>
              </w:rPr>
              <w:t>4</w:t>
            </w:r>
          </w:p>
        </w:tc>
        <w:tc>
          <w:tcPr>
            <w:tcW w:w="6293" w:type="dxa"/>
            <w:tcBorders>
              <w:top w:val="single" w:sz="4" w:space="0" w:color="auto"/>
              <w:left w:val="single" w:sz="4" w:space="0" w:color="auto"/>
              <w:bottom w:val="single" w:sz="4" w:space="0" w:color="auto"/>
              <w:right w:val="single" w:sz="4" w:space="0" w:color="auto"/>
            </w:tcBorders>
          </w:tcPr>
          <w:p w:rsidR="00692469" w:rsidRPr="004151FC" w:rsidRDefault="00692469" w:rsidP="00E95166">
            <w:pPr>
              <w:autoSpaceDE w:val="0"/>
              <w:autoSpaceDN w:val="0"/>
              <w:adjustRightInd w:val="0"/>
              <w:spacing w:after="0"/>
              <w:jc w:val="both"/>
              <w:rPr>
                <w:rFonts w:ascii="Times New Roman" w:hAnsi="Times New Roman"/>
                <w:sz w:val="24"/>
                <w:szCs w:val="24"/>
                <w:lang w:eastAsia="ru-RU"/>
              </w:rPr>
            </w:pPr>
            <w:r w:rsidRPr="004151FC">
              <w:rPr>
                <w:rFonts w:ascii="Times New Roman" w:hAnsi="Times New Roman"/>
                <w:sz w:val="24"/>
                <w:szCs w:val="24"/>
                <w:lang w:eastAsia="ru-RU"/>
              </w:rPr>
              <w:t>Выписка из Единого государственного реестра недвижимости - в случае, если планируется использовать земельный участок или часть земельного участка</w:t>
            </w:r>
          </w:p>
        </w:tc>
        <w:tc>
          <w:tcPr>
            <w:tcW w:w="1404" w:type="dxa"/>
            <w:tcBorders>
              <w:top w:val="single" w:sz="4" w:space="0" w:color="auto"/>
              <w:left w:val="single" w:sz="4" w:space="0" w:color="auto"/>
              <w:bottom w:val="single" w:sz="4" w:space="0" w:color="auto"/>
              <w:right w:val="single" w:sz="4" w:space="0" w:color="auto"/>
            </w:tcBorders>
          </w:tcPr>
          <w:p w:rsidR="00692469" w:rsidRPr="004151FC" w:rsidRDefault="00692469" w:rsidP="00E95166">
            <w:pPr>
              <w:autoSpaceDE w:val="0"/>
              <w:autoSpaceDN w:val="0"/>
              <w:adjustRightInd w:val="0"/>
              <w:spacing w:after="0"/>
              <w:rPr>
                <w:rFonts w:ascii="Times New Roman" w:hAnsi="Times New Roman"/>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tcPr>
          <w:p w:rsidR="00692469" w:rsidRPr="004151FC" w:rsidRDefault="00692469" w:rsidP="00E95166">
            <w:pPr>
              <w:autoSpaceDE w:val="0"/>
              <w:autoSpaceDN w:val="0"/>
              <w:adjustRightInd w:val="0"/>
              <w:spacing w:after="0"/>
              <w:rPr>
                <w:rFonts w:ascii="Times New Roman" w:hAnsi="Times New Roman"/>
                <w:sz w:val="24"/>
                <w:szCs w:val="24"/>
                <w:lang w:eastAsia="ru-RU"/>
              </w:rPr>
            </w:pPr>
          </w:p>
        </w:tc>
      </w:tr>
      <w:tr w:rsidR="00692469" w:rsidRPr="004151FC" w:rsidTr="00E95166">
        <w:tc>
          <w:tcPr>
            <w:tcW w:w="520" w:type="dxa"/>
            <w:tcBorders>
              <w:top w:val="single" w:sz="4" w:space="0" w:color="auto"/>
              <w:left w:val="single" w:sz="4" w:space="0" w:color="auto"/>
              <w:bottom w:val="single" w:sz="4" w:space="0" w:color="auto"/>
              <w:right w:val="single" w:sz="4" w:space="0" w:color="auto"/>
            </w:tcBorders>
          </w:tcPr>
          <w:p w:rsidR="00692469" w:rsidRPr="004151FC" w:rsidRDefault="00692469" w:rsidP="00E95166">
            <w:pPr>
              <w:autoSpaceDE w:val="0"/>
              <w:autoSpaceDN w:val="0"/>
              <w:adjustRightInd w:val="0"/>
              <w:spacing w:after="0"/>
              <w:jc w:val="both"/>
              <w:rPr>
                <w:rFonts w:ascii="Times New Roman" w:hAnsi="Times New Roman"/>
                <w:sz w:val="24"/>
                <w:szCs w:val="24"/>
                <w:lang w:eastAsia="ru-RU"/>
              </w:rPr>
            </w:pPr>
            <w:r w:rsidRPr="004151FC">
              <w:rPr>
                <w:rFonts w:ascii="Times New Roman" w:hAnsi="Times New Roman"/>
                <w:sz w:val="24"/>
                <w:szCs w:val="24"/>
                <w:lang w:eastAsia="ru-RU"/>
              </w:rPr>
              <w:t>5</w:t>
            </w:r>
          </w:p>
        </w:tc>
        <w:tc>
          <w:tcPr>
            <w:tcW w:w="6293" w:type="dxa"/>
            <w:tcBorders>
              <w:top w:val="single" w:sz="4" w:space="0" w:color="auto"/>
              <w:left w:val="single" w:sz="4" w:space="0" w:color="auto"/>
              <w:bottom w:val="single" w:sz="4" w:space="0" w:color="auto"/>
              <w:right w:val="single" w:sz="4" w:space="0" w:color="auto"/>
            </w:tcBorders>
          </w:tcPr>
          <w:p w:rsidR="00692469" w:rsidRPr="004151FC" w:rsidRDefault="00692469" w:rsidP="00E95166">
            <w:pPr>
              <w:autoSpaceDE w:val="0"/>
              <w:autoSpaceDN w:val="0"/>
              <w:adjustRightInd w:val="0"/>
              <w:spacing w:after="0"/>
              <w:jc w:val="both"/>
              <w:rPr>
                <w:rFonts w:ascii="Times New Roman" w:hAnsi="Times New Roman"/>
                <w:sz w:val="24"/>
                <w:szCs w:val="24"/>
                <w:lang w:eastAsia="ru-RU"/>
              </w:rPr>
            </w:pPr>
          </w:p>
        </w:tc>
        <w:tc>
          <w:tcPr>
            <w:tcW w:w="1404" w:type="dxa"/>
            <w:tcBorders>
              <w:top w:val="single" w:sz="4" w:space="0" w:color="auto"/>
              <w:left w:val="single" w:sz="4" w:space="0" w:color="auto"/>
              <w:bottom w:val="single" w:sz="4" w:space="0" w:color="auto"/>
              <w:right w:val="single" w:sz="4" w:space="0" w:color="auto"/>
            </w:tcBorders>
          </w:tcPr>
          <w:p w:rsidR="00692469" w:rsidRPr="004151FC" w:rsidRDefault="00692469" w:rsidP="00E95166">
            <w:pPr>
              <w:autoSpaceDE w:val="0"/>
              <w:autoSpaceDN w:val="0"/>
              <w:adjustRightInd w:val="0"/>
              <w:spacing w:after="0"/>
              <w:rPr>
                <w:rFonts w:ascii="Times New Roman" w:hAnsi="Times New Roman"/>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tcPr>
          <w:p w:rsidR="00692469" w:rsidRPr="004151FC" w:rsidRDefault="00692469" w:rsidP="00E95166">
            <w:pPr>
              <w:autoSpaceDE w:val="0"/>
              <w:autoSpaceDN w:val="0"/>
              <w:adjustRightInd w:val="0"/>
              <w:spacing w:after="0"/>
              <w:rPr>
                <w:rFonts w:ascii="Times New Roman" w:hAnsi="Times New Roman"/>
                <w:sz w:val="24"/>
                <w:szCs w:val="24"/>
                <w:lang w:eastAsia="ru-RU"/>
              </w:rPr>
            </w:pPr>
          </w:p>
        </w:tc>
      </w:tr>
    </w:tbl>
    <w:p w:rsidR="005D0056" w:rsidRPr="004151FC" w:rsidRDefault="00692469" w:rsidP="002F56A4">
      <w:pPr>
        <w:pStyle w:val="1"/>
        <w:keepNext w:val="0"/>
        <w:keepLines w:val="0"/>
        <w:tabs>
          <w:tab w:val="left" w:pos="0"/>
          <w:tab w:val="left" w:pos="284"/>
          <w:tab w:val="left" w:pos="426"/>
        </w:tabs>
        <w:autoSpaceDE w:val="0"/>
        <w:autoSpaceDN w:val="0"/>
        <w:adjustRightInd w:val="0"/>
        <w:spacing w:before="0" w:line="240" w:lineRule="auto"/>
        <w:ind w:firstLine="709"/>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Мною подтверждается, что</w:t>
      </w:r>
      <w:r w:rsidR="005D0056" w:rsidRPr="004151FC">
        <w:rPr>
          <w:rFonts w:ascii="Times New Roman" w:eastAsia="Calibri" w:hAnsi="Times New Roman" w:cs="Times New Roman"/>
          <w:b w:val="0"/>
          <w:bCs w:val="0"/>
          <w:color w:val="auto"/>
          <w:sz w:val="24"/>
          <w:szCs w:val="24"/>
        </w:rPr>
        <w:t xml:space="preserve"> представленные документы получены в порядке,</w:t>
      </w:r>
      <w:r w:rsidR="004F458B" w:rsidRPr="004151FC">
        <w:rPr>
          <w:rFonts w:ascii="Times New Roman" w:eastAsia="Calibri" w:hAnsi="Times New Roman" w:cs="Times New Roman"/>
          <w:b w:val="0"/>
          <w:bCs w:val="0"/>
          <w:color w:val="auto"/>
          <w:sz w:val="24"/>
          <w:szCs w:val="24"/>
        </w:rPr>
        <w:t xml:space="preserve"> </w:t>
      </w:r>
      <w:r w:rsidR="005D0056" w:rsidRPr="004151FC">
        <w:rPr>
          <w:rFonts w:ascii="Times New Roman" w:eastAsia="Calibri" w:hAnsi="Times New Roman" w:cs="Times New Roman"/>
          <w:b w:val="0"/>
          <w:bCs w:val="0"/>
          <w:color w:val="auto"/>
          <w:sz w:val="24"/>
          <w:szCs w:val="24"/>
        </w:rPr>
        <w:t xml:space="preserve">установленном </w:t>
      </w:r>
      <w:r w:rsidR="002F56A4" w:rsidRPr="004151FC">
        <w:rPr>
          <w:rFonts w:ascii="Times New Roman" w:eastAsia="Calibri" w:hAnsi="Times New Roman" w:cs="Times New Roman"/>
          <w:b w:val="0"/>
          <w:bCs w:val="0"/>
          <w:color w:val="auto"/>
          <w:sz w:val="24"/>
          <w:szCs w:val="24"/>
        </w:rPr>
        <w:t>д</w:t>
      </w:r>
      <w:r w:rsidRPr="004151FC">
        <w:rPr>
          <w:rFonts w:ascii="Times New Roman" w:eastAsia="Calibri" w:hAnsi="Times New Roman" w:cs="Times New Roman"/>
          <w:b w:val="0"/>
          <w:bCs w:val="0"/>
          <w:color w:val="auto"/>
          <w:sz w:val="24"/>
          <w:szCs w:val="24"/>
        </w:rPr>
        <w:t xml:space="preserve">ействующим законодательством; сведения, содержащиеся в </w:t>
      </w:r>
      <w:r w:rsidR="005D0056" w:rsidRPr="004151FC">
        <w:rPr>
          <w:rFonts w:ascii="Times New Roman" w:eastAsia="Calibri" w:hAnsi="Times New Roman" w:cs="Times New Roman"/>
          <w:b w:val="0"/>
          <w:bCs w:val="0"/>
          <w:color w:val="auto"/>
          <w:sz w:val="24"/>
          <w:szCs w:val="24"/>
        </w:rPr>
        <w:t>представленных документах, являются достоверными.</w:t>
      </w:r>
    </w:p>
    <w:p w:rsidR="005D0056" w:rsidRPr="004151FC" w:rsidRDefault="005D0056" w:rsidP="004F458B">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w:t>
      </w:r>
      <w:r w:rsidR="00692469" w:rsidRPr="004151FC">
        <w:rPr>
          <w:rFonts w:ascii="Times New Roman" w:eastAsia="Calibri" w:hAnsi="Times New Roman" w:cs="Times New Roman"/>
          <w:b w:val="0"/>
          <w:bCs w:val="0"/>
          <w:color w:val="auto"/>
          <w:sz w:val="24"/>
          <w:szCs w:val="24"/>
        </w:rPr>
        <w:t>Я уведомлен, что лицо, предоставившее заведомо</w:t>
      </w:r>
      <w:r w:rsidRPr="004151FC">
        <w:rPr>
          <w:rFonts w:ascii="Times New Roman" w:eastAsia="Calibri" w:hAnsi="Times New Roman" w:cs="Times New Roman"/>
          <w:b w:val="0"/>
          <w:bCs w:val="0"/>
          <w:color w:val="auto"/>
          <w:sz w:val="24"/>
          <w:szCs w:val="24"/>
        </w:rPr>
        <w:t xml:space="preserve"> ложные сведения или</w:t>
      </w:r>
      <w:r w:rsidR="004F458B" w:rsidRPr="004151FC">
        <w:rPr>
          <w:rFonts w:ascii="Times New Roman" w:eastAsia="Calibri" w:hAnsi="Times New Roman" w:cs="Times New Roman"/>
          <w:b w:val="0"/>
          <w:bCs w:val="0"/>
          <w:color w:val="auto"/>
          <w:sz w:val="24"/>
          <w:szCs w:val="24"/>
        </w:rPr>
        <w:t xml:space="preserve"> </w:t>
      </w:r>
      <w:r w:rsidR="00692469" w:rsidRPr="004151FC">
        <w:rPr>
          <w:rFonts w:ascii="Times New Roman" w:eastAsia="Calibri" w:hAnsi="Times New Roman" w:cs="Times New Roman"/>
          <w:b w:val="0"/>
          <w:bCs w:val="0"/>
          <w:color w:val="auto"/>
          <w:sz w:val="24"/>
          <w:szCs w:val="24"/>
        </w:rPr>
        <w:t>поддельные документы, несет ответственность в соответствии</w:t>
      </w:r>
      <w:r w:rsidRPr="004151FC">
        <w:rPr>
          <w:rFonts w:ascii="Times New Roman" w:eastAsia="Calibri" w:hAnsi="Times New Roman" w:cs="Times New Roman"/>
          <w:b w:val="0"/>
          <w:bCs w:val="0"/>
          <w:color w:val="auto"/>
          <w:sz w:val="24"/>
          <w:szCs w:val="24"/>
        </w:rPr>
        <w:t xml:space="preserve"> с Уголовным</w:t>
      </w:r>
      <w:r w:rsidR="004F458B"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кодексом Российской Федерации.</w:t>
      </w:r>
    </w:p>
    <w:p w:rsidR="005D0056" w:rsidRPr="004151FC" w:rsidRDefault="005D0056" w:rsidP="004F458B">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Я  даю  свое  согласие  Комитету по управлению муниципальным имуществом</w:t>
      </w:r>
      <w:r w:rsidR="004F458B" w:rsidRPr="004151FC">
        <w:rPr>
          <w:rFonts w:ascii="Times New Roman" w:eastAsia="Calibri" w:hAnsi="Times New Roman" w:cs="Times New Roman"/>
          <w:b w:val="0"/>
          <w:bCs w:val="0"/>
          <w:color w:val="auto"/>
          <w:sz w:val="24"/>
          <w:szCs w:val="24"/>
        </w:rPr>
        <w:t xml:space="preserve"> Киселевского городского округа</w:t>
      </w:r>
      <w:r w:rsidRPr="004151FC">
        <w:rPr>
          <w:rFonts w:ascii="Times New Roman" w:eastAsia="Calibri" w:hAnsi="Times New Roman" w:cs="Times New Roman"/>
          <w:b w:val="0"/>
          <w:bCs w:val="0"/>
          <w:color w:val="auto"/>
          <w:sz w:val="24"/>
          <w:szCs w:val="24"/>
        </w:rPr>
        <w:t xml:space="preserve"> на обработку своих персональных данных, содержащихся в</w:t>
      </w:r>
      <w:r w:rsidR="004F458B"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заявлении  и  прилагаемых  к  нему документах, в соответствии с Федеральным</w:t>
      </w:r>
      <w:r w:rsidR="004F458B" w:rsidRPr="004151FC">
        <w:rPr>
          <w:rFonts w:ascii="Times New Roman" w:eastAsia="Calibri" w:hAnsi="Times New Roman" w:cs="Times New Roman"/>
          <w:b w:val="0"/>
          <w:bCs w:val="0"/>
          <w:color w:val="auto"/>
          <w:sz w:val="24"/>
          <w:szCs w:val="24"/>
        </w:rPr>
        <w:t xml:space="preserve"> </w:t>
      </w:r>
      <w:hyperlink r:id="rId27" w:history="1">
        <w:r w:rsidRPr="004151FC">
          <w:rPr>
            <w:rFonts w:ascii="Times New Roman" w:eastAsia="Calibri" w:hAnsi="Times New Roman" w:cs="Times New Roman"/>
            <w:b w:val="0"/>
            <w:bCs w:val="0"/>
            <w:color w:val="0000FF"/>
            <w:sz w:val="24"/>
            <w:szCs w:val="24"/>
          </w:rPr>
          <w:t>законом</w:t>
        </w:r>
      </w:hyperlink>
      <w:r w:rsidRPr="004151FC">
        <w:rPr>
          <w:rFonts w:ascii="Times New Roman" w:eastAsia="Calibri" w:hAnsi="Times New Roman" w:cs="Times New Roman"/>
          <w:b w:val="0"/>
          <w:bCs w:val="0"/>
          <w:color w:val="auto"/>
          <w:sz w:val="24"/>
          <w:szCs w:val="24"/>
        </w:rPr>
        <w:t xml:space="preserve"> от </w:t>
      </w:r>
      <w:r w:rsidRPr="004151FC">
        <w:rPr>
          <w:rFonts w:ascii="Times New Roman" w:eastAsia="Calibri" w:hAnsi="Times New Roman" w:cs="Times New Roman"/>
          <w:b w:val="0"/>
          <w:bCs w:val="0"/>
          <w:color w:val="auto"/>
          <w:sz w:val="24"/>
          <w:szCs w:val="24"/>
        </w:rPr>
        <w:lastRenderedPageBreak/>
        <w:t xml:space="preserve">27.07.2006 </w:t>
      </w:r>
      <w:r w:rsidR="004F458B" w:rsidRPr="004151FC">
        <w:rPr>
          <w:rFonts w:ascii="Times New Roman" w:eastAsia="Calibri" w:hAnsi="Times New Roman" w:cs="Times New Roman"/>
          <w:b w:val="0"/>
          <w:bCs w:val="0"/>
          <w:color w:val="auto"/>
          <w:sz w:val="24"/>
          <w:szCs w:val="24"/>
        </w:rPr>
        <w:t>№</w:t>
      </w:r>
      <w:r w:rsidRPr="004151FC">
        <w:rPr>
          <w:rFonts w:ascii="Times New Roman" w:eastAsia="Calibri" w:hAnsi="Times New Roman" w:cs="Times New Roman"/>
          <w:b w:val="0"/>
          <w:bCs w:val="0"/>
          <w:color w:val="auto"/>
          <w:sz w:val="24"/>
          <w:szCs w:val="24"/>
        </w:rPr>
        <w:t xml:space="preserve"> 152-ФЗ  </w:t>
      </w:r>
      <w:r w:rsidR="004F458B" w:rsidRPr="004151FC">
        <w:rPr>
          <w:rFonts w:ascii="Times New Roman" w:eastAsia="Calibri" w:hAnsi="Times New Roman" w:cs="Times New Roman"/>
          <w:b w:val="0"/>
          <w:bCs w:val="0"/>
          <w:color w:val="auto"/>
          <w:sz w:val="24"/>
          <w:szCs w:val="24"/>
        </w:rPr>
        <w:t>«</w:t>
      </w:r>
      <w:r w:rsidRPr="004151FC">
        <w:rPr>
          <w:rFonts w:ascii="Times New Roman" w:eastAsia="Calibri" w:hAnsi="Times New Roman" w:cs="Times New Roman"/>
          <w:b w:val="0"/>
          <w:bCs w:val="0"/>
          <w:color w:val="auto"/>
          <w:sz w:val="24"/>
          <w:szCs w:val="24"/>
        </w:rPr>
        <w:t>О персональных данных</w:t>
      </w:r>
      <w:r w:rsidR="004F458B" w:rsidRPr="004151FC">
        <w:rPr>
          <w:rFonts w:ascii="Times New Roman" w:eastAsia="Calibri" w:hAnsi="Times New Roman" w:cs="Times New Roman"/>
          <w:b w:val="0"/>
          <w:bCs w:val="0"/>
          <w:color w:val="auto"/>
          <w:sz w:val="24"/>
          <w:szCs w:val="24"/>
        </w:rPr>
        <w:t>»</w:t>
      </w:r>
      <w:r w:rsidRPr="004151FC">
        <w:rPr>
          <w:rFonts w:ascii="Times New Roman" w:eastAsia="Calibri" w:hAnsi="Times New Roman" w:cs="Times New Roman"/>
          <w:b w:val="0"/>
          <w:bCs w:val="0"/>
          <w:color w:val="auto"/>
          <w:sz w:val="24"/>
          <w:szCs w:val="24"/>
        </w:rPr>
        <w:t xml:space="preserve">, то есть </w:t>
      </w:r>
      <w:proofErr w:type="gramStart"/>
      <w:r w:rsidRPr="004151FC">
        <w:rPr>
          <w:rFonts w:ascii="Times New Roman" w:eastAsia="Calibri" w:hAnsi="Times New Roman" w:cs="Times New Roman"/>
          <w:b w:val="0"/>
          <w:bCs w:val="0"/>
          <w:color w:val="auto"/>
          <w:sz w:val="24"/>
          <w:szCs w:val="24"/>
        </w:rPr>
        <w:t>совершение</w:t>
      </w:r>
      <w:proofErr w:type="gramEnd"/>
      <w:r w:rsidR="004F458B"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в  том  числе  следующих действий: обработка (включая сбор, систематизацию,</w:t>
      </w:r>
      <w:r w:rsidR="004F458B"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накопление,  хранение,  уточнение  (обновление,  изменение), использование,</w:t>
      </w:r>
      <w:r w:rsidR="004F458B"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 xml:space="preserve">обезличивание,  блокирование,  уничтожение персональных данных), а </w:t>
      </w:r>
      <w:proofErr w:type="gramStart"/>
      <w:r w:rsidRPr="004151FC">
        <w:rPr>
          <w:rFonts w:ascii="Times New Roman" w:eastAsia="Calibri" w:hAnsi="Times New Roman" w:cs="Times New Roman"/>
          <w:b w:val="0"/>
          <w:bCs w:val="0"/>
          <w:color w:val="auto"/>
          <w:sz w:val="24"/>
          <w:szCs w:val="24"/>
        </w:rPr>
        <w:t>также на</w:t>
      </w:r>
      <w:r w:rsidR="004F458B"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передача  такой  информации  третьим лицам с целью организации и проведения</w:t>
      </w:r>
      <w:r w:rsidR="004F458B"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аукциона   на  право  заключения  договора  на  размещение  нестационарного</w:t>
      </w:r>
      <w:r w:rsidR="004F458B"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торгового   объекта   на   землях  или  земельном  участке,  находящихся  в</w:t>
      </w:r>
      <w:r w:rsidR="004F458B"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муниципальной  собственности,  государственная  собственность на которые не</w:t>
      </w:r>
      <w:r w:rsidR="004F458B"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 xml:space="preserve">разграничена   на   территории   </w:t>
      </w:r>
      <w:r w:rsidR="004F458B" w:rsidRPr="004151FC">
        <w:rPr>
          <w:rFonts w:ascii="Times New Roman" w:eastAsia="Calibri" w:hAnsi="Times New Roman" w:cs="Times New Roman"/>
          <w:b w:val="0"/>
          <w:bCs w:val="0"/>
          <w:color w:val="auto"/>
          <w:sz w:val="24"/>
          <w:szCs w:val="24"/>
        </w:rPr>
        <w:t>Киселевского</w:t>
      </w:r>
      <w:r w:rsidRPr="004151FC">
        <w:rPr>
          <w:rFonts w:ascii="Times New Roman" w:eastAsia="Calibri" w:hAnsi="Times New Roman" w:cs="Times New Roman"/>
          <w:b w:val="0"/>
          <w:bCs w:val="0"/>
          <w:color w:val="auto"/>
          <w:sz w:val="24"/>
          <w:szCs w:val="24"/>
        </w:rPr>
        <w:t xml:space="preserve">   городского   округа,  без</w:t>
      </w:r>
      <w:r w:rsidR="004F458B"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предоставления  земельных  участков  и  установления  сервитута, публичного</w:t>
      </w:r>
      <w:r w:rsidR="004F458B"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сервитута в случаях, установленных действующим законодательством Российской</w:t>
      </w:r>
      <w:r w:rsidR="004F458B"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Федерации.</w:t>
      </w:r>
      <w:proofErr w:type="gramEnd"/>
    </w:p>
    <w:p w:rsidR="005D0056" w:rsidRPr="004151FC" w:rsidRDefault="005D0056" w:rsidP="004F458B">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Настоящее согласие действует бессрочно и может быть отозвано заявителем</w:t>
      </w:r>
      <w:r w:rsidR="004F458B"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в любой момент путем направления соответствующего уведомления.</w:t>
      </w:r>
    </w:p>
    <w:p w:rsidR="005D0056" w:rsidRPr="004151FC" w:rsidRDefault="005D0056" w:rsidP="004F458B">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p>
    <w:p w:rsidR="004F458B"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Заявитель: </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___________________________________________/ _______________</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(фамилия, имя и отчество полностью)         (подпись)</w:t>
      </w: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4B2AB5" w:rsidRPr="004151FC" w:rsidRDefault="004B2AB5"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4B2AB5" w:rsidRPr="004151FC" w:rsidRDefault="004B2AB5"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4B2AB5" w:rsidRDefault="004B2AB5"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Pr="004151FC" w:rsidRDefault="00DF5163"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5D0056" w:rsidRPr="004151FC" w:rsidRDefault="002F56A4" w:rsidP="00C0404E">
      <w:pPr>
        <w:autoSpaceDE w:val="0"/>
        <w:autoSpaceDN w:val="0"/>
        <w:adjustRightInd w:val="0"/>
        <w:spacing w:after="0" w:line="240" w:lineRule="auto"/>
        <w:contextualSpacing/>
        <w:jc w:val="right"/>
        <w:outlineLvl w:val="0"/>
        <w:rPr>
          <w:rFonts w:ascii="Times New Roman" w:hAnsi="Times New Roman"/>
          <w:bCs/>
          <w:sz w:val="24"/>
          <w:szCs w:val="24"/>
          <w:lang w:eastAsia="ru-RU"/>
        </w:rPr>
      </w:pPr>
      <w:r w:rsidRPr="004151FC">
        <w:rPr>
          <w:rFonts w:ascii="Times New Roman" w:hAnsi="Times New Roman"/>
          <w:bCs/>
          <w:sz w:val="24"/>
          <w:szCs w:val="24"/>
          <w:lang w:eastAsia="ru-RU"/>
        </w:rPr>
        <w:lastRenderedPageBreak/>
        <w:t>П</w:t>
      </w:r>
      <w:r w:rsidR="005D0056" w:rsidRPr="004151FC">
        <w:rPr>
          <w:rFonts w:ascii="Times New Roman" w:hAnsi="Times New Roman"/>
          <w:bCs/>
          <w:sz w:val="24"/>
          <w:szCs w:val="24"/>
          <w:lang w:eastAsia="ru-RU"/>
        </w:rPr>
        <w:t xml:space="preserve">риложение </w:t>
      </w:r>
      <w:r w:rsidR="004F458B" w:rsidRPr="004151FC">
        <w:rPr>
          <w:rFonts w:ascii="Times New Roman" w:hAnsi="Times New Roman"/>
          <w:bCs/>
          <w:sz w:val="24"/>
          <w:szCs w:val="24"/>
          <w:lang w:eastAsia="ru-RU"/>
        </w:rPr>
        <w:t>№</w:t>
      </w:r>
      <w:r w:rsidR="005D0056" w:rsidRPr="004151FC">
        <w:rPr>
          <w:rFonts w:ascii="Times New Roman" w:hAnsi="Times New Roman"/>
          <w:bCs/>
          <w:sz w:val="24"/>
          <w:szCs w:val="24"/>
          <w:lang w:eastAsia="ru-RU"/>
        </w:rPr>
        <w:t xml:space="preserve"> 2</w:t>
      </w:r>
    </w:p>
    <w:p w:rsidR="005D0056" w:rsidRPr="004151FC" w:rsidRDefault="005D0056"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к административному регламенту</w:t>
      </w:r>
    </w:p>
    <w:p w:rsidR="005D0056" w:rsidRPr="004151FC" w:rsidRDefault="005D0056"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предоставления муниципальной услуги</w:t>
      </w:r>
    </w:p>
    <w:p w:rsidR="005D0056" w:rsidRPr="004151FC" w:rsidRDefault="004F458B"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w:t>
      </w:r>
      <w:r w:rsidR="005D0056" w:rsidRPr="004151FC">
        <w:rPr>
          <w:rFonts w:ascii="Times New Roman" w:hAnsi="Times New Roman"/>
          <w:bCs/>
          <w:sz w:val="24"/>
          <w:szCs w:val="24"/>
          <w:lang w:eastAsia="ru-RU"/>
        </w:rPr>
        <w:t>Проведение аукциона на право заключения</w:t>
      </w:r>
    </w:p>
    <w:p w:rsidR="005D0056" w:rsidRPr="004151FC" w:rsidRDefault="005D0056"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договора на размещение нестационарного</w:t>
      </w:r>
    </w:p>
    <w:p w:rsidR="005D0056" w:rsidRPr="004151FC" w:rsidRDefault="005D0056"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торгового объекта на землях или земельных</w:t>
      </w:r>
    </w:p>
    <w:p w:rsidR="005D0056" w:rsidRPr="004151FC" w:rsidRDefault="005D0056" w:rsidP="005D0056">
      <w:pPr>
        <w:autoSpaceDE w:val="0"/>
        <w:autoSpaceDN w:val="0"/>
        <w:adjustRightInd w:val="0"/>
        <w:spacing w:after="0" w:line="240" w:lineRule="auto"/>
        <w:contextualSpacing/>
        <w:jc w:val="right"/>
        <w:rPr>
          <w:rFonts w:ascii="Times New Roman" w:hAnsi="Times New Roman"/>
          <w:bCs/>
          <w:sz w:val="24"/>
          <w:szCs w:val="24"/>
          <w:lang w:eastAsia="ru-RU"/>
        </w:rPr>
      </w:pPr>
      <w:proofErr w:type="gramStart"/>
      <w:r w:rsidRPr="004151FC">
        <w:rPr>
          <w:rFonts w:ascii="Times New Roman" w:hAnsi="Times New Roman"/>
          <w:bCs/>
          <w:sz w:val="24"/>
          <w:szCs w:val="24"/>
          <w:lang w:eastAsia="ru-RU"/>
        </w:rPr>
        <w:t>участках</w:t>
      </w:r>
      <w:proofErr w:type="gramEnd"/>
      <w:r w:rsidRPr="004151FC">
        <w:rPr>
          <w:rFonts w:ascii="Times New Roman" w:hAnsi="Times New Roman"/>
          <w:bCs/>
          <w:sz w:val="24"/>
          <w:szCs w:val="24"/>
          <w:lang w:eastAsia="ru-RU"/>
        </w:rPr>
        <w:t xml:space="preserve"> без предоставления земельных участков</w:t>
      </w:r>
    </w:p>
    <w:p w:rsidR="005D0056" w:rsidRPr="004151FC" w:rsidRDefault="005D0056"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и установления сервитута, публичного сервитута</w:t>
      </w:r>
      <w:r w:rsidR="004F458B" w:rsidRPr="004151FC">
        <w:rPr>
          <w:rFonts w:ascii="Times New Roman" w:hAnsi="Times New Roman"/>
          <w:bCs/>
          <w:sz w:val="24"/>
          <w:szCs w:val="24"/>
          <w:lang w:eastAsia="ru-RU"/>
        </w:rPr>
        <w:t>»</w:t>
      </w:r>
    </w:p>
    <w:p w:rsidR="00D30CB6" w:rsidRPr="004151FC" w:rsidRDefault="00D30CB6"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 xml:space="preserve">на территории </w:t>
      </w:r>
      <w:r w:rsidR="002F56A4" w:rsidRPr="004151FC">
        <w:rPr>
          <w:rFonts w:ascii="Times New Roman" w:hAnsi="Times New Roman"/>
          <w:bCs/>
          <w:sz w:val="24"/>
          <w:szCs w:val="24"/>
          <w:lang w:eastAsia="ru-RU"/>
        </w:rPr>
        <w:t>Осинниковского</w:t>
      </w:r>
      <w:r w:rsidRPr="004151FC">
        <w:rPr>
          <w:rFonts w:ascii="Times New Roman" w:hAnsi="Times New Roman"/>
          <w:bCs/>
          <w:sz w:val="24"/>
          <w:szCs w:val="24"/>
          <w:lang w:eastAsia="ru-RU"/>
        </w:rPr>
        <w:t xml:space="preserve"> городского округа</w:t>
      </w: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5D0056" w:rsidRPr="004151FC" w:rsidRDefault="005D0056" w:rsidP="004F458B">
      <w:pPr>
        <w:pStyle w:val="1"/>
        <w:keepNext w:val="0"/>
        <w:keepLines w:val="0"/>
        <w:autoSpaceDE w:val="0"/>
        <w:autoSpaceDN w:val="0"/>
        <w:adjustRightInd w:val="0"/>
        <w:spacing w:before="0" w:line="240" w:lineRule="auto"/>
        <w:contextualSpacing/>
        <w:jc w:val="center"/>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ЗАЯВКА (первая часть)</w:t>
      </w:r>
    </w:p>
    <w:p w:rsidR="005D0056" w:rsidRPr="004151FC" w:rsidRDefault="005D0056" w:rsidP="004F458B">
      <w:pPr>
        <w:pStyle w:val="1"/>
        <w:keepNext w:val="0"/>
        <w:keepLines w:val="0"/>
        <w:autoSpaceDE w:val="0"/>
        <w:autoSpaceDN w:val="0"/>
        <w:adjustRightInd w:val="0"/>
        <w:spacing w:before="0" w:line="240" w:lineRule="auto"/>
        <w:contextualSpacing/>
        <w:jc w:val="center"/>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на участие в электронном аукционе на право заключения договора</w:t>
      </w:r>
    </w:p>
    <w:p w:rsidR="005D0056" w:rsidRPr="004151FC" w:rsidRDefault="005D0056" w:rsidP="004F458B">
      <w:pPr>
        <w:pStyle w:val="1"/>
        <w:keepNext w:val="0"/>
        <w:keepLines w:val="0"/>
        <w:autoSpaceDE w:val="0"/>
        <w:autoSpaceDN w:val="0"/>
        <w:adjustRightInd w:val="0"/>
        <w:spacing w:before="0" w:line="240" w:lineRule="auto"/>
        <w:contextualSpacing/>
        <w:jc w:val="center"/>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на размещение нестационарного торгового объекта (НТО)</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w:t>
      </w:r>
      <w:r w:rsidR="00C0404E" w:rsidRPr="004151FC">
        <w:rPr>
          <w:rFonts w:ascii="Times New Roman" w:eastAsia="Calibri" w:hAnsi="Times New Roman" w:cs="Times New Roman"/>
          <w:b w:val="0"/>
          <w:bCs w:val="0"/>
          <w:color w:val="auto"/>
          <w:sz w:val="24"/>
          <w:szCs w:val="24"/>
        </w:rPr>
        <w:t>Принимая решение</w:t>
      </w:r>
      <w:r w:rsidRPr="004151FC">
        <w:rPr>
          <w:rFonts w:ascii="Times New Roman" w:eastAsia="Calibri" w:hAnsi="Times New Roman" w:cs="Times New Roman"/>
          <w:b w:val="0"/>
          <w:bCs w:val="0"/>
          <w:color w:val="auto"/>
          <w:sz w:val="24"/>
          <w:szCs w:val="24"/>
        </w:rPr>
        <w:t xml:space="preserve"> об участии в электронном аукционе по продаже права </w:t>
      </w:r>
      <w:proofErr w:type="gramStart"/>
      <w:r w:rsidRPr="004151FC">
        <w:rPr>
          <w:rFonts w:ascii="Times New Roman" w:eastAsia="Calibri" w:hAnsi="Times New Roman" w:cs="Times New Roman"/>
          <w:b w:val="0"/>
          <w:bCs w:val="0"/>
          <w:color w:val="auto"/>
          <w:sz w:val="24"/>
          <w:szCs w:val="24"/>
        </w:rPr>
        <w:t>на</w:t>
      </w:r>
      <w:proofErr w:type="gramEnd"/>
    </w:p>
    <w:p w:rsidR="005D0056" w:rsidRPr="004151FC" w:rsidRDefault="00C0404E"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заключение договора на размещение</w:t>
      </w:r>
      <w:r w:rsidR="005D0056" w:rsidRPr="004151FC">
        <w:rPr>
          <w:rFonts w:ascii="Times New Roman" w:eastAsia="Calibri" w:hAnsi="Times New Roman" w:cs="Times New Roman"/>
          <w:b w:val="0"/>
          <w:bCs w:val="0"/>
          <w:color w:val="auto"/>
          <w:sz w:val="24"/>
          <w:szCs w:val="24"/>
        </w:rPr>
        <w:t xml:space="preserve"> нестационарного торгового объекта: лот</w:t>
      </w:r>
    </w:p>
    <w:p w:rsidR="005D0056" w:rsidRPr="004151FC" w:rsidRDefault="004F458B"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w:t>
      </w:r>
      <w:r w:rsidR="005D0056" w:rsidRPr="004151FC">
        <w:rPr>
          <w:rFonts w:ascii="Times New Roman" w:eastAsia="Calibri" w:hAnsi="Times New Roman" w:cs="Times New Roman"/>
          <w:b w:val="0"/>
          <w:bCs w:val="0"/>
          <w:color w:val="auto"/>
          <w:sz w:val="24"/>
          <w:szCs w:val="24"/>
        </w:rPr>
        <w:t xml:space="preserve"> _______ _________________________________</w:t>
      </w:r>
      <w:r w:rsidR="00C0404E" w:rsidRPr="004151FC">
        <w:rPr>
          <w:rFonts w:ascii="Times New Roman" w:eastAsia="Calibri" w:hAnsi="Times New Roman" w:cs="Times New Roman"/>
          <w:b w:val="0"/>
          <w:bCs w:val="0"/>
          <w:color w:val="auto"/>
          <w:sz w:val="24"/>
          <w:szCs w:val="24"/>
        </w:rPr>
        <w:t>_________________________</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___________________________________________</w:t>
      </w:r>
      <w:r w:rsidR="00C0404E" w:rsidRPr="004151FC">
        <w:rPr>
          <w:rFonts w:ascii="Times New Roman" w:eastAsia="Calibri" w:hAnsi="Times New Roman" w:cs="Times New Roman"/>
          <w:b w:val="0"/>
          <w:bCs w:val="0"/>
          <w:color w:val="auto"/>
          <w:sz w:val="24"/>
          <w:szCs w:val="24"/>
        </w:rPr>
        <w:t>_________________________</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___________________________________________</w:t>
      </w:r>
      <w:r w:rsidR="00C0404E" w:rsidRPr="004151FC">
        <w:rPr>
          <w:rFonts w:ascii="Times New Roman" w:eastAsia="Calibri" w:hAnsi="Times New Roman" w:cs="Times New Roman"/>
          <w:b w:val="0"/>
          <w:bCs w:val="0"/>
          <w:color w:val="auto"/>
          <w:sz w:val="24"/>
          <w:szCs w:val="24"/>
        </w:rPr>
        <w:t>_________________________</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_____________________________________________________</w:t>
      </w:r>
      <w:r w:rsidR="00C0404E" w:rsidRPr="004151FC">
        <w:rPr>
          <w:rFonts w:ascii="Times New Roman" w:eastAsia="Calibri" w:hAnsi="Times New Roman" w:cs="Times New Roman"/>
          <w:b w:val="0"/>
          <w:bCs w:val="0"/>
          <w:color w:val="auto"/>
          <w:sz w:val="24"/>
          <w:szCs w:val="24"/>
        </w:rPr>
        <w:t>_______________</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___________________________________________</w:t>
      </w:r>
      <w:r w:rsidR="00C0404E" w:rsidRPr="004151FC">
        <w:rPr>
          <w:rFonts w:ascii="Times New Roman" w:eastAsia="Calibri" w:hAnsi="Times New Roman" w:cs="Times New Roman"/>
          <w:b w:val="0"/>
          <w:bCs w:val="0"/>
          <w:color w:val="auto"/>
          <w:sz w:val="24"/>
          <w:szCs w:val="24"/>
        </w:rPr>
        <w:t>_________________________</w:t>
      </w:r>
    </w:p>
    <w:p w:rsidR="005D0056" w:rsidRPr="004151FC" w:rsidRDefault="005D0056" w:rsidP="004F458B">
      <w:pPr>
        <w:pStyle w:val="1"/>
        <w:keepNext w:val="0"/>
        <w:keepLines w:val="0"/>
        <w:autoSpaceDE w:val="0"/>
        <w:autoSpaceDN w:val="0"/>
        <w:adjustRightInd w:val="0"/>
        <w:spacing w:before="0" w:line="240" w:lineRule="auto"/>
        <w:contextualSpacing/>
        <w:jc w:val="center"/>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(наименование объекта и его адрес)</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w:t>
      </w:r>
      <w:r w:rsidR="00C0404E" w:rsidRPr="004151FC">
        <w:rPr>
          <w:rFonts w:ascii="Times New Roman" w:eastAsia="Calibri" w:hAnsi="Times New Roman" w:cs="Times New Roman"/>
          <w:b w:val="0"/>
          <w:bCs w:val="0"/>
          <w:color w:val="auto"/>
          <w:sz w:val="24"/>
          <w:szCs w:val="24"/>
        </w:rPr>
        <w:t xml:space="preserve">Подтверждаю, что </w:t>
      </w:r>
      <w:proofErr w:type="gramStart"/>
      <w:r w:rsidR="00C0404E" w:rsidRPr="004151FC">
        <w:rPr>
          <w:rFonts w:ascii="Times New Roman" w:eastAsia="Calibri" w:hAnsi="Times New Roman" w:cs="Times New Roman"/>
          <w:b w:val="0"/>
          <w:bCs w:val="0"/>
          <w:color w:val="auto"/>
          <w:sz w:val="24"/>
          <w:szCs w:val="24"/>
        </w:rPr>
        <w:t>ознакомлен</w:t>
      </w:r>
      <w:proofErr w:type="gramEnd"/>
      <w:r w:rsidR="00C0404E" w:rsidRPr="004151FC">
        <w:rPr>
          <w:rFonts w:ascii="Times New Roman" w:eastAsia="Calibri" w:hAnsi="Times New Roman" w:cs="Times New Roman"/>
          <w:b w:val="0"/>
          <w:bCs w:val="0"/>
          <w:color w:val="auto"/>
          <w:sz w:val="24"/>
          <w:szCs w:val="24"/>
        </w:rPr>
        <w:t xml:space="preserve"> с</w:t>
      </w:r>
      <w:r w:rsidRPr="004151FC">
        <w:rPr>
          <w:rFonts w:ascii="Times New Roman" w:eastAsia="Calibri" w:hAnsi="Times New Roman" w:cs="Times New Roman"/>
          <w:b w:val="0"/>
          <w:bCs w:val="0"/>
          <w:color w:val="auto"/>
          <w:sz w:val="24"/>
          <w:szCs w:val="24"/>
        </w:rPr>
        <w:t xml:space="preserve"> информационным сообщением о проведении</w:t>
      </w:r>
      <w:r w:rsidR="004F458B" w:rsidRPr="004151FC">
        <w:rPr>
          <w:rFonts w:ascii="Times New Roman" w:eastAsia="Calibri" w:hAnsi="Times New Roman" w:cs="Times New Roman"/>
          <w:b w:val="0"/>
          <w:bCs w:val="0"/>
          <w:color w:val="auto"/>
          <w:sz w:val="24"/>
          <w:szCs w:val="24"/>
        </w:rPr>
        <w:t xml:space="preserve"> </w:t>
      </w:r>
      <w:r w:rsidR="00C0404E" w:rsidRPr="004151FC">
        <w:rPr>
          <w:rFonts w:ascii="Times New Roman" w:eastAsia="Calibri" w:hAnsi="Times New Roman" w:cs="Times New Roman"/>
          <w:b w:val="0"/>
          <w:bCs w:val="0"/>
          <w:color w:val="auto"/>
          <w:sz w:val="24"/>
          <w:szCs w:val="24"/>
        </w:rPr>
        <w:t>электронного аукциона и прилагаемыми к нему документами; регламентом</w:t>
      </w:r>
      <w:r w:rsidR="004F458B"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 xml:space="preserve">электронной   торговой   площадки   </w:t>
      </w:r>
      <w:r w:rsidR="002F56A4" w:rsidRPr="004151FC">
        <w:rPr>
          <w:rFonts w:ascii="Times New Roman" w:eastAsia="Calibri" w:hAnsi="Times New Roman" w:cs="Times New Roman"/>
          <w:b w:val="0"/>
          <w:bCs w:val="0"/>
          <w:color w:val="auto"/>
          <w:sz w:val="24"/>
          <w:szCs w:val="24"/>
          <w:highlight w:val="yellow"/>
        </w:rPr>
        <w:t>__________________</w:t>
      </w:r>
      <w:r w:rsidR="00C0404E" w:rsidRPr="004151FC">
        <w:rPr>
          <w:rFonts w:ascii="Times New Roman" w:eastAsia="Calibri" w:hAnsi="Times New Roman" w:cs="Times New Roman"/>
          <w:b w:val="0"/>
          <w:bCs w:val="0"/>
          <w:color w:val="auto"/>
          <w:sz w:val="24"/>
          <w:szCs w:val="24"/>
          <w:highlight w:val="yellow"/>
        </w:rPr>
        <w:t xml:space="preserve"> (</w:t>
      </w:r>
      <w:r w:rsidR="002F56A4" w:rsidRPr="004151FC">
        <w:rPr>
          <w:rFonts w:ascii="Times New Roman" w:eastAsia="Calibri" w:hAnsi="Times New Roman" w:cs="Times New Roman"/>
          <w:b w:val="0"/>
          <w:bCs w:val="0"/>
          <w:color w:val="auto"/>
          <w:sz w:val="24"/>
          <w:szCs w:val="24"/>
          <w:highlight w:val="yellow"/>
        </w:rPr>
        <w:t>_________________</w:t>
      </w:r>
      <w:r w:rsidRPr="004151FC">
        <w:rPr>
          <w:rFonts w:ascii="Times New Roman" w:eastAsia="Calibri" w:hAnsi="Times New Roman" w:cs="Times New Roman"/>
          <w:b w:val="0"/>
          <w:bCs w:val="0"/>
          <w:color w:val="auto"/>
          <w:sz w:val="24"/>
          <w:szCs w:val="24"/>
          <w:highlight w:val="yellow"/>
        </w:rPr>
        <w:t>);</w:t>
      </w:r>
      <w:r w:rsidR="004F458B"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характеристиками объекта торгов.</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Выражаю свое согласие с условиями аукционной документации.</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w:t>
      </w:r>
      <w:r w:rsidR="00C0404E" w:rsidRPr="004151FC">
        <w:rPr>
          <w:rFonts w:ascii="Times New Roman" w:eastAsia="Calibri" w:hAnsi="Times New Roman" w:cs="Times New Roman"/>
          <w:b w:val="0"/>
          <w:bCs w:val="0"/>
          <w:color w:val="auto"/>
          <w:sz w:val="24"/>
          <w:szCs w:val="24"/>
        </w:rPr>
        <w:t>Подтверждаю свое соответствие требованиям к</w:t>
      </w:r>
      <w:r w:rsidRPr="004151FC">
        <w:rPr>
          <w:rFonts w:ascii="Times New Roman" w:eastAsia="Calibri" w:hAnsi="Times New Roman" w:cs="Times New Roman"/>
          <w:b w:val="0"/>
          <w:bCs w:val="0"/>
          <w:color w:val="auto"/>
          <w:sz w:val="24"/>
          <w:szCs w:val="24"/>
        </w:rPr>
        <w:t xml:space="preserve"> заявителям </w:t>
      </w:r>
      <w:r w:rsidR="004F458B" w:rsidRPr="004151FC">
        <w:rPr>
          <w:rFonts w:ascii="Times New Roman" w:eastAsia="Calibri" w:hAnsi="Times New Roman" w:cs="Times New Roman"/>
          <w:b w:val="0"/>
          <w:bCs w:val="0"/>
          <w:color w:val="auto"/>
          <w:sz w:val="24"/>
          <w:szCs w:val="24"/>
        </w:rPr>
        <w:t>–</w:t>
      </w:r>
      <w:r w:rsidRPr="004151FC">
        <w:rPr>
          <w:rFonts w:ascii="Times New Roman" w:eastAsia="Calibri" w:hAnsi="Times New Roman" w:cs="Times New Roman"/>
          <w:b w:val="0"/>
          <w:bCs w:val="0"/>
          <w:color w:val="auto"/>
          <w:sz w:val="24"/>
          <w:szCs w:val="24"/>
        </w:rPr>
        <w:t xml:space="preserve"> участникам</w:t>
      </w:r>
      <w:r w:rsidR="004F458B"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электронного аукциона, а именно:</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w:t>
      </w:r>
      <w:proofErr w:type="gramStart"/>
      <w:r w:rsidRPr="004151FC">
        <w:rPr>
          <w:rFonts w:ascii="Times New Roman" w:eastAsia="Calibri" w:hAnsi="Times New Roman" w:cs="Times New Roman"/>
          <w:b w:val="0"/>
          <w:bCs w:val="0"/>
          <w:color w:val="auto"/>
          <w:sz w:val="24"/>
          <w:szCs w:val="24"/>
        </w:rPr>
        <w:t>- отсутствие факта ликвидации юридического лица, прекращения физическим</w:t>
      </w:r>
      <w:r w:rsidR="004F458B"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лицом  деятельности  в  качестве  индивидуального  предпринимателя,  снятия</w:t>
      </w:r>
      <w:r w:rsidR="004F458B"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физического   лица   с   учета   в  качестве  налогоплательщика  налога  на</w:t>
      </w:r>
      <w:r w:rsidR="004F458B"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профессиональный  доход  и отсутст</w:t>
      </w:r>
      <w:r w:rsidR="004F458B" w:rsidRPr="004151FC">
        <w:rPr>
          <w:rFonts w:ascii="Times New Roman" w:eastAsia="Calibri" w:hAnsi="Times New Roman" w:cs="Times New Roman"/>
          <w:b w:val="0"/>
          <w:bCs w:val="0"/>
          <w:color w:val="auto"/>
          <w:sz w:val="24"/>
          <w:szCs w:val="24"/>
        </w:rPr>
        <w:t xml:space="preserve">вие решения арбитражного суда о </w:t>
      </w:r>
      <w:r w:rsidRPr="004151FC">
        <w:rPr>
          <w:rFonts w:ascii="Times New Roman" w:eastAsia="Calibri" w:hAnsi="Times New Roman" w:cs="Times New Roman"/>
          <w:b w:val="0"/>
          <w:bCs w:val="0"/>
          <w:color w:val="auto"/>
          <w:sz w:val="24"/>
          <w:szCs w:val="24"/>
        </w:rPr>
        <w:t>признании</w:t>
      </w:r>
      <w:r w:rsidR="004F458B"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юридического   лица  банкротом  и  об  открытии  конкурсного  производства,</w:t>
      </w:r>
      <w:r w:rsidR="004F458B"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отсутствие  решения  арбитражного  суда  о признании гражданина банкротом и</w:t>
      </w:r>
      <w:r w:rsidR="004F458B"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решения о введении реализации имущества гражданина;</w:t>
      </w:r>
      <w:proofErr w:type="gramEnd"/>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 отсутствие    факта    приостановления    деятельности   в   порядке,</w:t>
      </w:r>
      <w:r w:rsidR="004F458B"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 xml:space="preserve">предусмотренном   </w:t>
      </w:r>
      <w:hyperlink r:id="rId28" w:history="1">
        <w:r w:rsidRPr="004151FC">
          <w:rPr>
            <w:rFonts w:ascii="Times New Roman" w:eastAsia="Calibri" w:hAnsi="Times New Roman" w:cs="Times New Roman"/>
            <w:b w:val="0"/>
            <w:bCs w:val="0"/>
            <w:color w:val="auto"/>
            <w:sz w:val="24"/>
            <w:szCs w:val="24"/>
          </w:rPr>
          <w:t>Кодексом</w:t>
        </w:r>
      </w:hyperlink>
      <w:r w:rsidRPr="004151FC">
        <w:rPr>
          <w:rFonts w:ascii="Times New Roman" w:eastAsia="Calibri" w:hAnsi="Times New Roman" w:cs="Times New Roman"/>
          <w:b w:val="0"/>
          <w:bCs w:val="0"/>
          <w:color w:val="auto"/>
          <w:sz w:val="24"/>
          <w:szCs w:val="24"/>
        </w:rPr>
        <w:t xml:space="preserve">   Российской   Федерации   об   административных</w:t>
      </w:r>
      <w:r w:rsidR="004F458B"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правонарушениях, на день подачи заявки на участие в электронном аукционе;</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 отсутствие   в   </w:t>
      </w:r>
      <w:r w:rsidR="00C0404E" w:rsidRPr="004151FC">
        <w:rPr>
          <w:rFonts w:ascii="Times New Roman" w:eastAsia="Calibri" w:hAnsi="Times New Roman" w:cs="Times New Roman"/>
          <w:b w:val="0"/>
          <w:bCs w:val="0"/>
          <w:color w:val="auto"/>
          <w:sz w:val="24"/>
          <w:szCs w:val="24"/>
        </w:rPr>
        <w:t>реестре недобросовестных хозяйствующих субъектов</w:t>
      </w:r>
      <w:r w:rsidRPr="004151FC">
        <w:rPr>
          <w:rFonts w:ascii="Times New Roman" w:eastAsia="Calibri" w:hAnsi="Times New Roman" w:cs="Times New Roman"/>
          <w:b w:val="0"/>
          <w:bCs w:val="0"/>
          <w:color w:val="auto"/>
          <w:sz w:val="24"/>
          <w:szCs w:val="24"/>
        </w:rPr>
        <w:t>,</w:t>
      </w:r>
      <w:r w:rsidR="004F458B"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на день подачи заявки на участие в</w:t>
      </w:r>
      <w:r w:rsidR="004F458B"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электронном аукционе;</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 </w:t>
      </w:r>
      <w:r w:rsidR="00C0404E" w:rsidRPr="004151FC">
        <w:rPr>
          <w:rFonts w:ascii="Times New Roman" w:eastAsia="Calibri" w:hAnsi="Times New Roman" w:cs="Times New Roman"/>
          <w:b w:val="0"/>
          <w:bCs w:val="0"/>
          <w:color w:val="auto"/>
          <w:sz w:val="24"/>
          <w:szCs w:val="24"/>
        </w:rPr>
        <w:t>соответствие кода основного вида деятельности</w:t>
      </w:r>
      <w:r w:rsidRPr="004151FC">
        <w:rPr>
          <w:rFonts w:ascii="Times New Roman" w:eastAsia="Calibri" w:hAnsi="Times New Roman" w:cs="Times New Roman"/>
          <w:b w:val="0"/>
          <w:bCs w:val="0"/>
          <w:color w:val="auto"/>
          <w:sz w:val="24"/>
          <w:szCs w:val="24"/>
        </w:rPr>
        <w:t xml:space="preserve"> (по Общероссийскому</w:t>
      </w:r>
      <w:r w:rsidR="00984133"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 xml:space="preserve">классификатору    видов    экономической    </w:t>
      </w:r>
      <w:r w:rsidR="00C0404E" w:rsidRPr="004151FC">
        <w:rPr>
          <w:rFonts w:ascii="Times New Roman" w:eastAsia="Calibri" w:hAnsi="Times New Roman" w:cs="Times New Roman"/>
          <w:b w:val="0"/>
          <w:bCs w:val="0"/>
          <w:color w:val="auto"/>
          <w:sz w:val="24"/>
          <w:szCs w:val="24"/>
        </w:rPr>
        <w:t>деятельности) индивидуального</w:t>
      </w:r>
      <w:r w:rsidR="00984133" w:rsidRPr="004151FC">
        <w:rPr>
          <w:rFonts w:ascii="Times New Roman" w:eastAsia="Calibri" w:hAnsi="Times New Roman" w:cs="Times New Roman"/>
          <w:b w:val="0"/>
          <w:bCs w:val="0"/>
          <w:color w:val="auto"/>
          <w:sz w:val="24"/>
          <w:szCs w:val="24"/>
        </w:rPr>
        <w:t xml:space="preserve"> </w:t>
      </w:r>
      <w:r w:rsidR="00C0404E" w:rsidRPr="004151FC">
        <w:rPr>
          <w:rFonts w:ascii="Times New Roman" w:eastAsia="Calibri" w:hAnsi="Times New Roman" w:cs="Times New Roman"/>
          <w:b w:val="0"/>
          <w:bCs w:val="0"/>
          <w:color w:val="auto"/>
          <w:sz w:val="24"/>
          <w:szCs w:val="24"/>
        </w:rPr>
        <w:t>предпринимателя, юридического лица предполагаемым целям использования</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земель или земельного участка.</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w:t>
      </w:r>
      <w:r w:rsidR="00C0404E" w:rsidRPr="004151FC">
        <w:rPr>
          <w:rFonts w:ascii="Times New Roman" w:eastAsia="Calibri" w:hAnsi="Times New Roman" w:cs="Times New Roman"/>
          <w:b w:val="0"/>
          <w:bCs w:val="0"/>
          <w:color w:val="auto"/>
          <w:sz w:val="24"/>
          <w:szCs w:val="24"/>
        </w:rPr>
        <w:t>Данная часть заявки подписывается</w:t>
      </w:r>
      <w:r w:rsidRPr="004151FC">
        <w:rPr>
          <w:rFonts w:ascii="Times New Roman" w:eastAsia="Calibri" w:hAnsi="Times New Roman" w:cs="Times New Roman"/>
          <w:b w:val="0"/>
          <w:bCs w:val="0"/>
          <w:color w:val="auto"/>
          <w:sz w:val="24"/>
          <w:szCs w:val="24"/>
        </w:rPr>
        <w:t xml:space="preserve"> исключительно электронной цифровой</w:t>
      </w:r>
      <w:r w:rsidR="00984133"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подписью заявителя.</w:t>
      </w: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984133" w:rsidRPr="004151FC" w:rsidRDefault="00984133"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4B2AB5" w:rsidRPr="004151FC" w:rsidRDefault="004B2AB5"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984133" w:rsidRPr="004151FC" w:rsidRDefault="00984133"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984133" w:rsidRPr="004151FC" w:rsidRDefault="00984133"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984133" w:rsidRPr="004151FC" w:rsidRDefault="00984133"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984133" w:rsidRPr="004151FC" w:rsidRDefault="00984133"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5D0056" w:rsidRPr="004151FC" w:rsidRDefault="005D0056"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r w:rsidRPr="004151FC">
        <w:rPr>
          <w:rFonts w:ascii="Times New Roman" w:hAnsi="Times New Roman"/>
          <w:bCs/>
          <w:sz w:val="24"/>
          <w:szCs w:val="24"/>
          <w:lang w:eastAsia="ru-RU"/>
        </w:rPr>
        <w:t xml:space="preserve">Приложение </w:t>
      </w:r>
      <w:r w:rsidR="00984133"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3</w:t>
      </w:r>
    </w:p>
    <w:p w:rsidR="005D0056" w:rsidRPr="004151FC" w:rsidRDefault="005D0056"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к административному регламенту</w:t>
      </w:r>
    </w:p>
    <w:p w:rsidR="005D0056" w:rsidRPr="004151FC" w:rsidRDefault="005D0056"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предоставления муниципальной услуги</w:t>
      </w:r>
    </w:p>
    <w:p w:rsidR="005D0056" w:rsidRPr="004151FC" w:rsidRDefault="00984133"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w:t>
      </w:r>
      <w:r w:rsidR="005D0056" w:rsidRPr="004151FC">
        <w:rPr>
          <w:rFonts w:ascii="Times New Roman" w:hAnsi="Times New Roman"/>
          <w:bCs/>
          <w:sz w:val="24"/>
          <w:szCs w:val="24"/>
          <w:lang w:eastAsia="ru-RU"/>
        </w:rPr>
        <w:t>Проведение аукциона на право заключения</w:t>
      </w:r>
    </w:p>
    <w:p w:rsidR="005D0056" w:rsidRPr="004151FC" w:rsidRDefault="005D0056"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договора на размещение нестационарного</w:t>
      </w:r>
    </w:p>
    <w:p w:rsidR="005D0056" w:rsidRPr="004151FC" w:rsidRDefault="005D0056"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торгового объекта на землях или земельных</w:t>
      </w:r>
    </w:p>
    <w:p w:rsidR="005D0056" w:rsidRPr="004151FC" w:rsidRDefault="005D0056" w:rsidP="005D0056">
      <w:pPr>
        <w:autoSpaceDE w:val="0"/>
        <w:autoSpaceDN w:val="0"/>
        <w:adjustRightInd w:val="0"/>
        <w:spacing w:after="0" w:line="240" w:lineRule="auto"/>
        <w:contextualSpacing/>
        <w:jc w:val="right"/>
        <w:rPr>
          <w:rFonts w:ascii="Times New Roman" w:hAnsi="Times New Roman"/>
          <w:bCs/>
          <w:sz w:val="24"/>
          <w:szCs w:val="24"/>
          <w:lang w:eastAsia="ru-RU"/>
        </w:rPr>
      </w:pPr>
      <w:proofErr w:type="gramStart"/>
      <w:r w:rsidRPr="004151FC">
        <w:rPr>
          <w:rFonts w:ascii="Times New Roman" w:hAnsi="Times New Roman"/>
          <w:bCs/>
          <w:sz w:val="24"/>
          <w:szCs w:val="24"/>
          <w:lang w:eastAsia="ru-RU"/>
        </w:rPr>
        <w:t>участках</w:t>
      </w:r>
      <w:proofErr w:type="gramEnd"/>
      <w:r w:rsidRPr="004151FC">
        <w:rPr>
          <w:rFonts w:ascii="Times New Roman" w:hAnsi="Times New Roman"/>
          <w:bCs/>
          <w:sz w:val="24"/>
          <w:szCs w:val="24"/>
          <w:lang w:eastAsia="ru-RU"/>
        </w:rPr>
        <w:t xml:space="preserve"> без предоставления земельных участков</w:t>
      </w:r>
    </w:p>
    <w:p w:rsidR="005D0056" w:rsidRPr="004151FC" w:rsidRDefault="005D0056"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и установления сервитута, публичного сервитута</w:t>
      </w:r>
      <w:r w:rsidR="00984133" w:rsidRPr="004151FC">
        <w:rPr>
          <w:rFonts w:ascii="Times New Roman" w:hAnsi="Times New Roman"/>
          <w:bCs/>
          <w:sz w:val="24"/>
          <w:szCs w:val="24"/>
          <w:lang w:eastAsia="ru-RU"/>
        </w:rPr>
        <w:t>»</w:t>
      </w:r>
    </w:p>
    <w:p w:rsidR="00D30CB6" w:rsidRPr="004151FC" w:rsidRDefault="00D30CB6"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 xml:space="preserve">на территории </w:t>
      </w:r>
      <w:r w:rsidR="00930F03" w:rsidRPr="004151FC">
        <w:rPr>
          <w:rFonts w:ascii="Times New Roman" w:hAnsi="Times New Roman"/>
          <w:bCs/>
          <w:sz w:val="24"/>
          <w:szCs w:val="24"/>
          <w:lang w:eastAsia="ru-RU"/>
        </w:rPr>
        <w:t>Осинниковского</w:t>
      </w:r>
      <w:r w:rsidRPr="004151FC">
        <w:rPr>
          <w:rFonts w:ascii="Times New Roman" w:hAnsi="Times New Roman"/>
          <w:bCs/>
          <w:sz w:val="24"/>
          <w:szCs w:val="24"/>
          <w:lang w:eastAsia="ru-RU"/>
        </w:rPr>
        <w:t xml:space="preserve"> городского округа</w:t>
      </w: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5D0056" w:rsidRPr="004151FC" w:rsidRDefault="005D0056" w:rsidP="00984133">
      <w:pPr>
        <w:pStyle w:val="1"/>
        <w:keepNext w:val="0"/>
        <w:keepLines w:val="0"/>
        <w:autoSpaceDE w:val="0"/>
        <w:autoSpaceDN w:val="0"/>
        <w:adjustRightInd w:val="0"/>
        <w:spacing w:before="0" w:line="240" w:lineRule="auto"/>
        <w:contextualSpacing/>
        <w:jc w:val="center"/>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ОРГАНИЗАТОРУ: </w:t>
      </w:r>
      <w:r w:rsidR="002F56A4" w:rsidRPr="004151FC">
        <w:rPr>
          <w:rFonts w:ascii="Times New Roman" w:eastAsia="Calibri" w:hAnsi="Times New Roman" w:cs="Times New Roman"/>
          <w:b w:val="0"/>
          <w:bCs w:val="0"/>
          <w:color w:val="auto"/>
          <w:sz w:val="24"/>
          <w:szCs w:val="24"/>
        </w:rPr>
        <w:t xml:space="preserve">Муниципальному казенному </w:t>
      </w:r>
      <w:r w:rsidR="00BF5C9D" w:rsidRPr="004151FC">
        <w:rPr>
          <w:rFonts w:ascii="Times New Roman" w:eastAsia="Calibri" w:hAnsi="Times New Roman" w:cs="Times New Roman"/>
          <w:b w:val="0"/>
          <w:bCs w:val="0"/>
          <w:color w:val="auto"/>
          <w:sz w:val="24"/>
          <w:szCs w:val="24"/>
        </w:rPr>
        <w:t>учреждению</w:t>
      </w:r>
      <w:r w:rsidR="002F56A4" w:rsidRPr="004151FC">
        <w:rPr>
          <w:rFonts w:ascii="Times New Roman" w:eastAsia="Calibri" w:hAnsi="Times New Roman" w:cs="Times New Roman"/>
          <w:b w:val="0"/>
          <w:bCs w:val="0"/>
          <w:color w:val="auto"/>
          <w:sz w:val="24"/>
          <w:szCs w:val="24"/>
        </w:rPr>
        <w:t xml:space="preserve"> «Комитет</w:t>
      </w:r>
      <w:r w:rsidRPr="004151FC">
        <w:rPr>
          <w:rFonts w:ascii="Times New Roman" w:eastAsia="Calibri" w:hAnsi="Times New Roman" w:cs="Times New Roman"/>
          <w:b w:val="0"/>
          <w:bCs w:val="0"/>
          <w:color w:val="auto"/>
          <w:sz w:val="24"/>
          <w:szCs w:val="24"/>
        </w:rPr>
        <w:t xml:space="preserve"> по управлению</w:t>
      </w:r>
      <w:r w:rsidR="002F56A4" w:rsidRPr="004151FC">
        <w:rPr>
          <w:rFonts w:ascii="Times New Roman" w:eastAsia="Calibri" w:hAnsi="Times New Roman" w:cs="Times New Roman"/>
          <w:b w:val="0"/>
          <w:bCs w:val="0"/>
          <w:color w:val="auto"/>
          <w:sz w:val="24"/>
          <w:szCs w:val="24"/>
        </w:rPr>
        <w:t xml:space="preserve"> м</w:t>
      </w:r>
      <w:r w:rsidRPr="004151FC">
        <w:rPr>
          <w:rFonts w:ascii="Times New Roman" w:eastAsia="Calibri" w:hAnsi="Times New Roman" w:cs="Times New Roman"/>
          <w:b w:val="0"/>
          <w:bCs w:val="0"/>
          <w:color w:val="auto"/>
          <w:sz w:val="24"/>
          <w:szCs w:val="24"/>
        </w:rPr>
        <w:t>униципальным имуществом</w:t>
      </w:r>
      <w:r w:rsidR="002F56A4" w:rsidRPr="004151FC">
        <w:rPr>
          <w:rFonts w:ascii="Times New Roman" w:eastAsia="Calibri" w:hAnsi="Times New Roman" w:cs="Times New Roman"/>
          <w:b w:val="0"/>
          <w:bCs w:val="0"/>
          <w:color w:val="auto"/>
          <w:sz w:val="24"/>
          <w:szCs w:val="24"/>
        </w:rPr>
        <w:t>»</w:t>
      </w:r>
      <w:r w:rsidRPr="004151FC">
        <w:rPr>
          <w:rFonts w:ascii="Times New Roman" w:eastAsia="Calibri" w:hAnsi="Times New Roman" w:cs="Times New Roman"/>
          <w:b w:val="0"/>
          <w:bCs w:val="0"/>
          <w:color w:val="auto"/>
          <w:sz w:val="24"/>
          <w:szCs w:val="24"/>
        </w:rPr>
        <w:t xml:space="preserve"> </w:t>
      </w:r>
      <w:r w:rsidR="002F56A4" w:rsidRPr="004151FC">
        <w:rPr>
          <w:rFonts w:ascii="Times New Roman" w:eastAsia="Calibri" w:hAnsi="Times New Roman" w:cs="Times New Roman"/>
          <w:b w:val="0"/>
          <w:bCs w:val="0"/>
          <w:color w:val="auto"/>
          <w:sz w:val="24"/>
          <w:szCs w:val="24"/>
        </w:rPr>
        <w:t>Осинниковского</w:t>
      </w:r>
      <w:r w:rsidR="00984133" w:rsidRPr="004151FC">
        <w:rPr>
          <w:rFonts w:ascii="Times New Roman" w:eastAsia="Calibri" w:hAnsi="Times New Roman" w:cs="Times New Roman"/>
          <w:b w:val="0"/>
          <w:bCs w:val="0"/>
          <w:color w:val="auto"/>
          <w:sz w:val="24"/>
          <w:szCs w:val="24"/>
        </w:rPr>
        <w:t xml:space="preserve"> городского округа</w:t>
      </w:r>
    </w:p>
    <w:p w:rsidR="005D0056" w:rsidRPr="004151FC" w:rsidRDefault="005D0056" w:rsidP="00984133">
      <w:pPr>
        <w:pStyle w:val="1"/>
        <w:keepNext w:val="0"/>
        <w:keepLines w:val="0"/>
        <w:autoSpaceDE w:val="0"/>
        <w:autoSpaceDN w:val="0"/>
        <w:adjustRightInd w:val="0"/>
        <w:spacing w:before="0" w:line="240" w:lineRule="auto"/>
        <w:contextualSpacing/>
        <w:jc w:val="center"/>
        <w:rPr>
          <w:rFonts w:ascii="Times New Roman" w:eastAsia="Calibri" w:hAnsi="Times New Roman" w:cs="Times New Roman"/>
          <w:b w:val="0"/>
          <w:bCs w:val="0"/>
          <w:color w:val="auto"/>
          <w:sz w:val="24"/>
          <w:szCs w:val="24"/>
        </w:rPr>
      </w:pPr>
    </w:p>
    <w:p w:rsidR="005D0056" w:rsidRPr="004151FC" w:rsidRDefault="005D0056" w:rsidP="00984133">
      <w:pPr>
        <w:pStyle w:val="1"/>
        <w:keepNext w:val="0"/>
        <w:keepLines w:val="0"/>
        <w:autoSpaceDE w:val="0"/>
        <w:autoSpaceDN w:val="0"/>
        <w:adjustRightInd w:val="0"/>
        <w:spacing w:before="0" w:line="240" w:lineRule="auto"/>
        <w:contextualSpacing/>
        <w:jc w:val="center"/>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ЗАЯВКА НА УЧАСТИЕ В ЭЛЕКТРОННОМ АУКЦИОНЕ (ВТОРАЯ ЧАСТЬ)</w:t>
      </w:r>
    </w:p>
    <w:p w:rsidR="005D0056" w:rsidRPr="004151FC" w:rsidRDefault="005D0056" w:rsidP="00984133">
      <w:pPr>
        <w:pStyle w:val="1"/>
        <w:keepNext w:val="0"/>
        <w:keepLines w:val="0"/>
        <w:autoSpaceDE w:val="0"/>
        <w:autoSpaceDN w:val="0"/>
        <w:adjustRightInd w:val="0"/>
        <w:spacing w:before="0" w:line="240" w:lineRule="auto"/>
        <w:contextualSpacing/>
        <w:jc w:val="center"/>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по продаже права на заключение договора на размещение</w:t>
      </w:r>
    </w:p>
    <w:p w:rsidR="005D0056" w:rsidRPr="004151FC" w:rsidRDefault="005D0056" w:rsidP="00984133">
      <w:pPr>
        <w:pStyle w:val="1"/>
        <w:keepNext w:val="0"/>
        <w:keepLines w:val="0"/>
        <w:autoSpaceDE w:val="0"/>
        <w:autoSpaceDN w:val="0"/>
        <w:adjustRightInd w:val="0"/>
        <w:spacing w:before="0" w:line="240" w:lineRule="auto"/>
        <w:contextualSpacing/>
        <w:jc w:val="center"/>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нестационарного торгового объекта</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Заявитель _____________________________</w:t>
      </w:r>
      <w:r w:rsidR="00C0404E" w:rsidRPr="004151FC">
        <w:rPr>
          <w:rFonts w:ascii="Times New Roman" w:eastAsia="Calibri" w:hAnsi="Times New Roman" w:cs="Times New Roman"/>
          <w:b w:val="0"/>
          <w:bCs w:val="0"/>
          <w:color w:val="auto"/>
          <w:sz w:val="24"/>
          <w:szCs w:val="24"/>
        </w:rPr>
        <w:t>____________________________</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w:t>
      </w:r>
      <w:proofErr w:type="gramStart"/>
      <w:r w:rsidRPr="004151FC">
        <w:rPr>
          <w:rFonts w:ascii="Times New Roman" w:eastAsia="Calibri" w:hAnsi="Times New Roman" w:cs="Times New Roman"/>
          <w:b w:val="0"/>
          <w:bCs w:val="0"/>
          <w:color w:val="auto"/>
          <w:sz w:val="24"/>
          <w:szCs w:val="24"/>
        </w:rPr>
        <w:t>(полное наименование юридического лица, фамилия, имя отчество</w:t>
      </w:r>
      <w:proofErr w:type="gramEnd"/>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(при наличии) индивидуального предпринимателя, </w:t>
      </w:r>
      <w:proofErr w:type="spellStart"/>
      <w:r w:rsidRPr="004151FC">
        <w:rPr>
          <w:rFonts w:ascii="Times New Roman" w:eastAsia="Calibri" w:hAnsi="Times New Roman" w:cs="Times New Roman"/>
          <w:b w:val="0"/>
          <w:bCs w:val="0"/>
          <w:color w:val="auto"/>
          <w:sz w:val="24"/>
          <w:szCs w:val="24"/>
        </w:rPr>
        <w:t>самозанятого</w:t>
      </w:r>
      <w:proofErr w:type="spellEnd"/>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гражданина)</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_____________________________________</w:t>
      </w:r>
      <w:r w:rsidR="00C0404E" w:rsidRPr="004151FC">
        <w:rPr>
          <w:rFonts w:ascii="Times New Roman" w:eastAsia="Calibri" w:hAnsi="Times New Roman" w:cs="Times New Roman"/>
          <w:b w:val="0"/>
          <w:bCs w:val="0"/>
          <w:color w:val="auto"/>
          <w:sz w:val="24"/>
          <w:szCs w:val="24"/>
        </w:rPr>
        <w:t>_______________________________</w:t>
      </w:r>
      <w:r w:rsidRPr="004151FC">
        <w:rPr>
          <w:rFonts w:ascii="Times New Roman" w:eastAsia="Calibri" w:hAnsi="Times New Roman" w:cs="Times New Roman"/>
          <w:b w:val="0"/>
          <w:bCs w:val="0"/>
          <w:color w:val="auto"/>
          <w:sz w:val="24"/>
          <w:szCs w:val="24"/>
        </w:rPr>
        <w:t>,</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proofErr w:type="gramStart"/>
      <w:r w:rsidRPr="004151FC">
        <w:rPr>
          <w:rFonts w:ascii="Times New Roman" w:eastAsia="Calibri" w:hAnsi="Times New Roman" w:cs="Times New Roman"/>
          <w:b w:val="0"/>
          <w:bCs w:val="0"/>
          <w:color w:val="auto"/>
          <w:sz w:val="24"/>
          <w:szCs w:val="24"/>
        </w:rPr>
        <w:t>действующий</w:t>
      </w:r>
      <w:proofErr w:type="gramEnd"/>
      <w:r w:rsidRPr="004151FC">
        <w:rPr>
          <w:rFonts w:ascii="Times New Roman" w:eastAsia="Calibri" w:hAnsi="Times New Roman" w:cs="Times New Roman"/>
          <w:b w:val="0"/>
          <w:bCs w:val="0"/>
          <w:color w:val="auto"/>
          <w:sz w:val="24"/>
          <w:szCs w:val="24"/>
        </w:rPr>
        <w:t xml:space="preserve"> на основании __________________</w:t>
      </w:r>
      <w:r w:rsidR="00984133" w:rsidRPr="004151FC">
        <w:rPr>
          <w:rFonts w:ascii="Times New Roman" w:eastAsia="Calibri" w:hAnsi="Times New Roman" w:cs="Times New Roman"/>
          <w:b w:val="0"/>
          <w:bCs w:val="0"/>
          <w:color w:val="auto"/>
          <w:sz w:val="24"/>
          <w:szCs w:val="24"/>
        </w:rPr>
        <w:t>__________________________</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_____________________________________</w:t>
      </w:r>
      <w:r w:rsidR="00C0404E" w:rsidRPr="004151FC">
        <w:rPr>
          <w:rFonts w:ascii="Times New Roman" w:eastAsia="Calibri" w:hAnsi="Times New Roman" w:cs="Times New Roman"/>
          <w:b w:val="0"/>
          <w:bCs w:val="0"/>
          <w:color w:val="auto"/>
          <w:sz w:val="24"/>
          <w:szCs w:val="24"/>
        </w:rPr>
        <w:t>_______________________________</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proofErr w:type="gramStart"/>
      <w:r w:rsidRPr="004151FC">
        <w:rPr>
          <w:rFonts w:ascii="Times New Roman" w:eastAsia="Calibri" w:hAnsi="Times New Roman" w:cs="Times New Roman"/>
          <w:b w:val="0"/>
          <w:bCs w:val="0"/>
          <w:color w:val="auto"/>
          <w:sz w:val="24"/>
          <w:szCs w:val="24"/>
        </w:rPr>
        <w:t>(сведения о государственной регистрации юридического лица, индивидуального</w:t>
      </w:r>
      <w:proofErr w:type="gramEnd"/>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предпринимателя, ИНН/КПП, паспортные данные индивидуального</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предпринимателя, </w:t>
      </w:r>
      <w:proofErr w:type="spellStart"/>
      <w:r w:rsidRPr="004151FC">
        <w:rPr>
          <w:rFonts w:ascii="Times New Roman" w:eastAsia="Calibri" w:hAnsi="Times New Roman" w:cs="Times New Roman"/>
          <w:b w:val="0"/>
          <w:bCs w:val="0"/>
          <w:color w:val="auto"/>
          <w:sz w:val="24"/>
          <w:szCs w:val="24"/>
        </w:rPr>
        <w:t>самозанятого</w:t>
      </w:r>
      <w:proofErr w:type="spellEnd"/>
      <w:r w:rsidRPr="004151FC">
        <w:rPr>
          <w:rFonts w:ascii="Times New Roman" w:eastAsia="Calibri" w:hAnsi="Times New Roman" w:cs="Times New Roman"/>
          <w:b w:val="0"/>
          <w:bCs w:val="0"/>
          <w:color w:val="auto"/>
          <w:sz w:val="24"/>
          <w:szCs w:val="24"/>
        </w:rPr>
        <w:t xml:space="preserve"> гражданина)</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_____________________________________</w:t>
      </w:r>
      <w:r w:rsidR="00C0404E" w:rsidRPr="004151FC">
        <w:rPr>
          <w:rFonts w:ascii="Times New Roman" w:eastAsia="Calibri" w:hAnsi="Times New Roman" w:cs="Times New Roman"/>
          <w:b w:val="0"/>
          <w:bCs w:val="0"/>
          <w:color w:val="auto"/>
          <w:sz w:val="24"/>
          <w:szCs w:val="24"/>
        </w:rPr>
        <w:t>_______________________________</w:t>
      </w:r>
      <w:r w:rsidRPr="004151FC">
        <w:rPr>
          <w:rFonts w:ascii="Times New Roman" w:eastAsia="Calibri" w:hAnsi="Times New Roman" w:cs="Times New Roman"/>
          <w:b w:val="0"/>
          <w:bCs w:val="0"/>
          <w:color w:val="auto"/>
          <w:sz w:val="24"/>
          <w:szCs w:val="24"/>
        </w:rPr>
        <w:t>,</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местонахождение (место жительства) заявител</w:t>
      </w:r>
      <w:r w:rsidR="00C0404E" w:rsidRPr="004151FC">
        <w:rPr>
          <w:rFonts w:ascii="Times New Roman" w:eastAsia="Calibri" w:hAnsi="Times New Roman" w:cs="Times New Roman"/>
          <w:b w:val="0"/>
          <w:bCs w:val="0"/>
          <w:color w:val="auto"/>
          <w:sz w:val="24"/>
          <w:szCs w:val="24"/>
        </w:rPr>
        <w:t>я ___________________________</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_____________________________________</w:t>
      </w:r>
      <w:r w:rsidR="00C0404E" w:rsidRPr="004151FC">
        <w:rPr>
          <w:rFonts w:ascii="Times New Roman" w:eastAsia="Calibri" w:hAnsi="Times New Roman" w:cs="Times New Roman"/>
          <w:b w:val="0"/>
          <w:bCs w:val="0"/>
          <w:color w:val="auto"/>
          <w:sz w:val="24"/>
          <w:szCs w:val="24"/>
        </w:rPr>
        <w:t>_______________________________</w:t>
      </w:r>
      <w:r w:rsidRPr="004151FC">
        <w:rPr>
          <w:rFonts w:ascii="Times New Roman" w:eastAsia="Calibri" w:hAnsi="Times New Roman" w:cs="Times New Roman"/>
          <w:b w:val="0"/>
          <w:bCs w:val="0"/>
          <w:color w:val="auto"/>
          <w:sz w:val="24"/>
          <w:szCs w:val="24"/>
        </w:rPr>
        <w:t>.</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Контактные данные _________________________</w:t>
      </w:r>
      <w:r w:rsidR="00C0404E" w:rsidRPr="004151FC">
        <w:rPr>
          <w:rFonts w:ascii="Times New Roman" w:eastAsia="Calibri" w:hAnsi="Times New Roman" w:cs="Times New Roman"/>
          <w:b w:val="0"/>
          <w:bCs w:val="0"/>
          <w:color w:val="auto"/>
          <w:sz w:val="24"/>
          <w:szCs w:val="24"/>
        </w:rPr>
        <w:t>__________________________</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(почтовый адрес, телефон)</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_____________________________________</w:t>
      </w:r>
      <w:r w:rsidR="00C0404E" w:rsidRPr="004151FC">
        <w:rPr>
          <w:rFonts w:ascii="Times New Roman" w:eastAsia="Calibri" w:hAnsi="Times New Roman" w:cs="Times New Roman"/>
          <w:b w:val="0"/>
          <w:bCs w:val="0"/>
          <w:color w:val="auto"/>
          <w:sz w:val="24"/>
          <w:szCs w:val="24"/>
        </w:rPr>
        <w:t>_______________________________</w:t>
      </w:r>
      <w:r w:rsidRPr="004151FC">
        <w:rPr>
          <w:rFonts w:ascii="Times New Roman" w:eastAsia="Calibri" w:hAnsi="Times New Roman" w:cs="Times New Roman"/>
          <w:b w:val="0"/>
          <w:bCs w:val="0"/>
          <w:color w:val="auto"/>
          <w:sz w:val="24"/>
          <w:szCs w:val="24"/>
        </w:rPr>
        <w:t>.</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Банковские реквизиты: _____________________</w:t>
      </w:r>
      <w:r w:rsidR="00C0404E" w:rsidRPr="004151FC">
        <w:rPr>
          <w:rFonts w:ascii="Times New Roman" w:eastAsia="Calibri" w:hAnsi="Times New Roman" w:cs="Times New Roman"/>
          <w:b w:val="0"/>
          <w:bCs w:val="0"/>
          <w:color w:val="auto"/>
          <w:sz w:val="24"/>
          <w:szCs w:val="24"/>
        </w:rPr>
        <w:t>___________________________</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_______________________________________</w:t>
      </w:r>
      <w:r w:rsidR="00C0404E" w:rsidRPr="004151FC">
        <w:rPr>
          <w:rFonts w:ascii="Times New Roman" w:eastAsia="Calibri" w:hAnsi="Times New Roman" w:cs="Times New Roman"/>
          <w:b w:val="0"/>
          <w:bCs w:val="0"/>
          <w:color w:val="auto"/>
          <w:sz w:val="24"/>
          <w:szCs w:val="24"/>
        </w:rPr>
        <w:t>_____________________________</w:t>
      </w:r>
      <w:r w:rsidRPr="004151FC">
        <w:rPr>
          <w:rFonts w:ascii="Times New Roman" w:eastAsia="Calibri" w:hAnsi="Times New Roman" w:cs="Times New Roman"/>
          <w:b w:val="0"/>
          <w:bCs w:val="0"/>
          <w:color w:val="auto"/>
          <w:sz w:val="24"/>
          <w:szCs w:val="24"/>
        </w:rPr>
        <w:t>.</w:t>
      </w:r>
    </w:p>
    <w:p w:rsidR="005D0056" w:rsidRPr="004151FC" w:rsidRDefault="00984133"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w:t>
      </w:r>
      <w:r w:rsidR="00C0404E" w:rsidRPr="004151FC">
        <w:rPr>
          <w:rFonts w:ascii="Times New Roman" w:eastAsia="Calibri" w:hAnsi="Times New Roman" w:cs="Times New Roman"/>
          <w:b w:val="0"/>
          <w:bCs w:val="0"/>
          <w:color w:val="auto"/>
          <w:sz w:val="24"/>
          <w:szCs w:val="24"/>
        </w:rPr>
        <w:t>Принимая решение</w:t>
      </w:r>
      <w:r w:rsidR="005D0056" w:rsidRPr="004151FC">
        <w:rPr>
          <w:rFonts w:ascii="Times New Roman" w:eastAsia="Calibri" w:hAnsi="Times New Roman" w:cs="Times New Roman"/>
          <w:b w:val="0"/>
          <w:bCs w:val="0"/>
          <w:color w:val="auto"/>
          <w:sz w:val="24"/>
          <w:szCs w:val="24"/>
        </w:rPr>
        <w:t xml:space="preserve"> об участии в электронном аукционе по продаже права </w:t>
      </w:r>
      <w:proofErr w:type="gramStart"/>
      <w:r w:rsidR="005D0056" w:rsidRPr="004151FC">
        <w:rPr>
          <w:rFonts w:ascii="Times New Roman" w:eastAsia="Calibri" w:hAnsi="Times New Roman" w:cs="Times New Roman"/>
          <w:b w:val="0"/>
          <w:bCs w:val="0"/>
          <w:color w:val="auto"/>
          <w:sz w:val="24"/>
          <w:szCs w:val="24"/>
        </w:rPr>
        <w:t>на</w:t>
      </w:r>
      <w:proofErr w:type="gramEnd"/>
    </w:p>
    <w:p w:rsidR="005D0056" w:rsidRPr="004151FC" w:rsidRDefault="00C0404E"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заключение договора на размещение</w:t>
      </w:r>
      <w:r w:rsidR="005D0056" w:rsidRPr="004151FC">
        <w:rPr>
          <w:rFonts w:ascii="Times New Roman" w:eastAsia="Calibri" w:hAnsi="Times New Roman" w:cs="Times New Roman"/>
          <w:b w:val="0"/>
          <w:bCs w:val="0"/>
          <w:color w:val="auto"/>
          <w:sz w:val="24"/>
          <w:szCs w:val="24"/>
        </w:rPr>
        <w:t xml:space="preserve"> нестационарного торгового объекта: лот</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N ______ - ________________________________</w:t>
      </w:r>
      <w:r w:rsidR="00C0404E" w:rsidRPr="004151FC">
        <w:rPr>
          <w:rFonts w:ascii="Times New Roman" w:eastAsia="Calibri" w:hAnsi="Times New Roman" w:cs="Times New Roman"/>
          <w:b w:val="0"/>
          <w:bCs w:val="0"/>
          <w:color w:val="auto"/>
          <w:sz w:val="24"/>
          <w:szCs w:val="24"/>
        </w:rPr>
        <w:t>___________________________</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_____________________________________</w:t>
      </w:r>
      <w:r w:rsidR="00C0404E" w:rsidRPr="004151FC">
        <w:rPr>
          <w:rFonts w:ascii="Times New Roman" w:eastAsia="Calibri" w:hAnsi="Times New Roman" w:cs="Times New Roman"/>
          <w:b w:val="0"/>
          <w:bCs w:val="0"/>
          <w:color w:val="auto"/>
          <w:sz w:val="24"/>
          <w:szCs w:val="24"/>
        </w:rPr>
        <w:t>_______________________________</w:t>
      </w:r>
      <w:r w:rsidRPr="004151FC">
        <w:rPr>
          <w:rFonts w:ascii="Times New Roman" w:eastAsia="Calibri" w:hAnsi="Times New Roman" w:cs="Times New Roman"/>
          <w:b w:val="0"/>
          <w:bCs w:val="0"/>
          <w:color w:val="auto"/>
          <w:sz w:val="24"/>
          <w:szCs w:val="24"/>
        </w:rPr>
        <w:t>,</w:t>
      </w:r>
    </w:p>
    <w:p w:rsidR="005D0056" w:rsidRPr="004151FC" w:rsidRDefault="005D0056" w:rsidP="00984133">
      <w:pPr>
        <w:pStyle w:val="1"/>
        <w:keepNext w:val="0"/>
        <w:keepLines w:val="0"/>
        <w:autoSpaceDE w:val="0"/>
        <w:autoSpaceDN w:val="0"/>
        <w:adjustRightInd w:val="0"/>
        <w:spacing w:before="0" w:line="240" w:lineRule="auto"/>
        <w:contextualSpacing/>
        <w:jc w:val="center"/>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(наименование объекта и его адрес)</w:t>
      </w:r>
    </w:p>
    <w:p w:rsidR="005D0056" w:rsidRPr="004151FC" w:rsidRDefault="00C0404E" w:rsidP="00930F03">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proofErr w:type="gramStart"/>
      <w:r w:rsidRPr="004151FC">
        <w:rPr>
          <w:rFonts w:ascii="Times New Roman" w:eastAsia="Calibri" w:hAnsi="Times New Roman" w:cs="Times New Roman"/>
          <w:b w:val="0"/>
          <w:bCs w:val="0"/>
          <w:color w:val="auto"/>
          <w:sz w:val="24"/>
          <w:szCs w:val="24"/>
        </w:rPr>
        <w:t>уведомлен</w:t>
      </w:r>
      <w:proofErr w:type="gramEnd"/>
      <w:r w:rsidRPr="004151FC">
        <w:rPr>
          <w:rFonts w:ascii="Times New Roman" w:eastAsia="Calibri" w:hAnsi="Times New Roman" w:cs="Times New Roman"/>
          <w:b w:val="0"/>
          <w:bCs w:val="0"/>
          <w:color w:val="auto"/>
          <w:sz w:val="24"/>
          <w:szCs w:val="24"/>
        </w:rPr>
        <w:t xml:space="preserve">, что </w:t>
      </w:r>
      <w:r w:rsidR="00FE7E51" w:rsidRPr="004151FC">
        <w:rPr>
          <w:rFonts w:ascii="Times New Roman" w:eastAsia="Calibri" w:hAnsi="Times New Roman" w:cs="Times New Roman"/>
          <w:b w:val="0"/>
          <w:bCs w:val="0"/>
          <w:color w:val="auto"/>
          <w:sz w:val="24"/>
          <w:szCs w:val="24"/>
        </w:rPr>
        <w:t>подача настоящей заявки является согласием</w:t>
      </w:r>
      <w:r w:rsidR="005D0056" w:rsidRPr="004151FC">
        <w:rPr>
          <w:rFonts w:ascii="Times New Roman" w:eastAsia="Calibri" w:hAnsi="Times New Roman" w:cs="Times New Roman"/>
          <w:b w:val="0"/>
          <w:bCs w:val="0"/>
          <w:color w:val="auto"/>
          <w:sz w:val="24"/>
          <w:szCs w:val="24"/>
        </w:rPr>
        <w:t xml:space="preserve"> заявителя о</w:t>
      </w:r>
      <w:r w:rsidR="00984133" w:rsidRPr="004151FC">
        <w:rPr>
          <w:rFonts w:ascii="Times New Roman" w:eastAsia="Calibri" w:hAnsi="Times New Roman" w:cs="Times New Roman"/>
          <w:b w:val="0"/>
          <w:bCs w:val="0"/>
          <w:color w:val="auto"/>
          <w:sz w:val="24"/>
          <w:szCs w:val="24"/>
        </w:rPr>
        <w:t xml:space="preserve"> </w:t>
      </w:r>
      <w:r w:rsidR="00FE7E51" w:rsidRPr="004151FC">
        <w:rPr>
          <w:rFonts w:ascii="Times New Roman" w:eastAsia="Calibri" w:hAnsi="Times New Roman" w:cs="Times New Roman"/>
          <w:b w:val="0"/>
          <w:bCs w:val="0"/>
          <w:color w:val="auto"/>
          <w:sz w:val="24"/>
          <w:szCs w:val="24"/>
        </w:rPr>
        <w:t>блокировании оператором</w:t>
      </w:r>
      <w:r w:rsidR="005D0056" w:rsidRPr="004151FC">
        <w:rPr>
          <w:rFonts w:ascii="Times New Roman" w:eastAsia="Calibri" w:hAnsi="Times New Roman" w:cs="Times New Roman"/>
          <w:b w:val="0"/>
          <w:bCs w:val="0"/>
          <w:color w:val="auto"/>
          <w:sz w:val="24"/>
          <w:szCs w:val="24"/>
        </w:rPr>
        <w:t xml:space="preserve"> электронной площадки операций по счету заявителя в</w:t>
      </w:r>
      <w:r w:rsidR="00984133" w:rsidRPr="004151FC">
        <w:rPr>
          <w:rFonts w:ascii="Times New Roman" w:eastAsia="Calibri" w:hAnsi="Times New Roman" w:cs="Times New Roman"/>
          <w:b w:val="0"/>
          <w:bCs w:val="0"/>
          <w:color w:val="auto"/>
          <w:sz w:val="24"/>
          <w:szCs w:val="24"/>
        </w:rPr>
        <w:t xml:space="preserve"> </w:t>
      </w:r>
      <w:r w:rsidR="00FE7E51" w:rsidRPr="004151FC">
        <w:rPr>
          <w:rFonts w:ascii="Times New Roman" w:eastAsia="Calibri" w:hAnsi="Times New Roman" w:cs="Times New Roman"/>
          <w:b w:val="0"/>
          <w:bCs w:val="0"/>
          <w:color w:val="auto"/>
          <w:sz w:val="24"/>
          <w:szCs w:val="24"/>
        </w:rPr>
        <w:t>отношении денежных средств в размере задатка</w:t>
      </w:r>
      <w:r w:rsidR="005D0056" w:rsidRPr="004151FC">
        <w:rPr>
          <w:rFonts w:ascii="Times New Roman" w:eastAsia="Calibri" w:hAnsi="Times New Roman" w:cs="Times New Roman"/>
          <w:b w:val="0"/>
          <w:bCs w:val="0"/>
          <w:color w:val="auto"/>
          <w:sz w:val="24"/>
          <w:szCs w:val="24"/>
        </w:rPr>
        <w:t>, указанного в извещении о</w:t>
      </w:r>
      <w:r w:rsidR="00930F03" w:rsidRPr="004151FC">
        <w:rPr>
          <w:rFonts w:ascii="Times New Roman" w:eastAsia="Calibri" w:hAnsi="Times New Roman" w:cs="Times New Roman"/>
          <w:b w:val="0"/>
          <w:bCs w:val="0"/>
          <w:color w:val="auto"/>
          <w:sz w:val="24"/>
          <w:szCs w:val="24"/>
        </w:rPr>
        <w:t xml:space="preserve"> </w:t>
      </w:r>
      <w:r w:rsidR="005D0056" w:rsidRPr="004151FC">
        <w:rPr>
          <w:rFonts w:ascii="Times New Roman" w:eastAsia="Calibri" w:hAnsi="Times New Roman" w:cs="Times New Roman"/>
          <w:b w:val="0"/>
          <w:bCs w:val="0"/>
          <w:color w:val="auto"/>
          <w:sz w:val="24"/>
          <w:szCs w:val="24"/>
        </w:rPr>
        <w:t>проведении электронного аукциона.</w:t>
      </w:r>
    </w:p>
    <w:p w:rsidR="005D0056" w:rsidRPr="004151FC" w:rsidRDefault="005D0056" w:rsidP="00930F03">
      <w:pPr>
        <w:pStyle w:val="1"/>
        <w:keepNext w:val="0"/>
        <w:keepLines w:val="0"/>
        <w:autoSpaceDE w:val="0"/>
        <w:autoSpaceDN w:val="0"/>
        <w:adjustRightInd w:val="0"/>
        <w:spacing w:before="0" w:line="240" w:lineRule="auto"/>
        <w:ind w:firstLine="709"/>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Заявитель обязуется в течение 30 </w:t>
      </w:r>
      <w:r w:rsidR="00FE7E51" w:rsidRPr="004151FC">
        <w:rPr>
          <w:rFonts w:ascii="Times New Roman" w:eastAsia="Calibri" w:hAnsi="Times New Roman" w:cs="Times New Roman"/>
          <w:b w:val="0"/>
          <w:bCs w:val="0"/>
          <w:color w:val="auto"/>
          <w:sz w:val="24"/>
          <w:szCs w:val="24"/>
        </w:rPr>
        <w:t>дней с</w:t>
      </w:r>
      <w:r w:rsidRPr="004151FC">
        <w:rPr>
          <w:rFonts w:ascii="Times New Roman" w:eastAsia="Calibri" w:hAnsi="Times New Roman" w:cs="Times New Roman"/>
          <w:b w:val="0"/>
          <w:bCs w:val="0"/>
          <w:color w:val="auto"/>
          <w:sz w:val="24"/>
          <w:szCs w:val="24"/>
        </w:rPr>
        <w:t xml:space="preserve"> момента направления победителю</w:t>
      </w:r>
      <w:r w:rsidR="00984133" w:rsidRPr="004151FC">
        <w:rPr>
          <w:rFonts w:ascii="Times New Roman" w:eastAsia="Calibri" w:hAnsi="Times New Roman" w:cs="Times New Roman"/>
          <w:b w:val="0"/>
          <w:bCs w:val="0"/>
          <w:color w:val="auto"/>
          <w:sz w:val="24"/>
          <w:szCs w:val="24"/>
        </w:rPr>
        <w:t xml:space="preserve"> </w:t>
      </w:r>
      <w:r w:rsidR="00FE7E51" w:rsidRPr="004151FC">
        <w:rPr>
          <w:rFonts w:ascii="Times New Roman" w:eastAsia="Calibri" w:hAnsi="Times New Roman" w:cs="Times New Roman"/>
          <w:b w:val="0"/>
          <w:bCs w:val="0"/>
          <w:color w:val="auto"/>
          <w:sz w:val="24"/>
          <w:szCs w:val="24"/>
        </w:rPr>
        <w:t>аукциона или единственному принявшему участие в электронном аукционе</w:t>
      </w:r>
      <w:r w:rsidR="00984133" w:rsidRPr="004151FC">
        <w:rPr>
          <w:rFonts w:ascii="Times New Roman" w:eastAsia="Calibri" w:hAnsi="Times New Roman" w:cs="Times New Roman"/>
          <w:b w:val="0"/>
          <w:bCs w:val="0"/>
          <w:color w:val="auto"/>
          <w:sz w:val="24"/>
          <w:szCs w:val="24"/>
        </w:rPr>
        <w:t xml:space="preserve"> </w:t>
      </w:r>
      <w:r w:rsidR="00FE7E51" w:rsidRPr="004151FC">
        <w:rPr>
          <w:rFonts w:ascii="Times New Roman" w:eastAsia="Calibri" w:hAnsi="Times New Roman" w:cs="Times New Roman"/>
          <w:b w:val="0"/>
          <w:bCs w:val="0"/>
          <w:color w:val="auto"/>
          <w:sz w:val="24"/>
          <w:szCs w:val="24"/>
        </w:rPr>
        <w:t>участнику проекта</w:t>
      </w:r>
      <w:r w:rsidRPr="004151FC">
        <w:rPr>
          <w:rFonts w:ascii="Times New Roman" w:eastAsia="Calibri" w:hAnsi="Times New Roman" w:cs="Times New Roman"/>
          <w:b w:val="0"/>
          <w:bCs w:val="0"/>
          <w:color w:val="auto"/>
          <w:sz w:val="24"/>
          <w:szCs w:val="24"/>
        </w:rPr>
        <w:t xml:space="preserve"> договора на размещение нестационарного торгового объекта</w:t>
      </w:r>
      <w:r w:rsidR="00984133"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произвести    оплату   права   на   заключение   договора   на   размещение</w:t>
      </w:r>
      <w:r w:rsidR="00930F03"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нестационарного торгового объекта.</w:t>
      </w:r>
    </w:p>
    <w:p w:rsidR="005D0056" w:rsidRPr="004151FC" w:rsidRDefault="005D0056" w:rsidP="00930F03">
      <w:pPr>
        <w:pStyle w:val="1"/>
        <w:keepNext w:val="0"/>
        <w:keepLines w:val="0"/>
        <w:autoSpaceDE w:val="0"/>
        <w:autoSpaceDN w:val="0"/>
        <w:adjustRightInd w:val="0"/>
        <w:spacing w:before="0" w:line="240" w:lineRule="auto"/>
        <w:ind w:firstLine="709"/>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Заявитель соглашается с тем, что:</w:t>
      </w:r>
    </w:p>
    <w:p w:rsidR="005D0056" w:rsidRPr="004151FC" w:rsidRDefault="005D0056" w:rsidP="00930F03">
      <w:pPr>
        <w:pStyle w:val="1"/>
        <w:keepNext w:val="0"/>
        <w:keepLines w:val="0"/>
        <w:autoSpaceDE w:val="0"/>
        <w:autoSpaceDN w:val="0"/>
        <w:adjustRightInd w:val="0"/>
        <w:spacing w:before="0" w:line="240" w:lineRule="auto"/>
        <w:ind w:firstLine="709"/>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1) </w:t>
      </w:r>
      <w:r w:rsidR="00FE7E51" w:rsidRPr="004151FC">
        <w:rPr>
          <w:rFonts w:ascii="Times New Roman" w:eastAsia="Calibri" w:hAnsi="Times New Roman" w:cs="Times New Roman"/>
          <w:b w:val="0"/>
          <w:bCs w:val="0"/>
          <w:color w:val="auto"/>
          <w:sz w:val="24"/>
          <w:szCs w:val="24"/>
        </w:rPr>
        <w:t>в случае победы на</w:t>
      </w:r>
      <w:r w:rsidRPr="004151FC">
        <w:rPr>
          <w:rFonts w:ascii="Times New Roman" w:eastAsia="Calibri" w:hAnsi="Times New Roman" w:cs="Times New Roman"/>
          <w:b w:val="0"/>
          <w:bCs w:val="0"/>
          <w:color w:val="auto"/>
          <w:sz w:val="24"/>
          <w:szCs w:val="24"/>
        </w:rPr>
        <w:t xml:space="preserve"> электронном аукционе и отказа подписать в срок</w:t>
      </w:r>
      <w:r w:rsidR="00984133" w:rsidRPr="004151FC">
        <w:rPr>
          <w:rFonts w:ascii="Times New Roman" w:eastAsia="Calibri" w:hAnsi="Times New Roman" w:cs="Times New Roman"/>
          <w:b w:val="0"/>
          <w:bCs w:val="0"/>
          <w:color w:val="auto"/>
          <w:sz w:val="24"/>
          <w:szCs w:val="24"/>
        </w:rPr>
        <w:t xml:space="preserve"> </w:t>
      </w:r>
      <w:r w:rsidR="00FE7E51" w:rsidRPr="004151FC">
        <w:rPr>
          <w:rFonts w:ascii="Times New Roman" w:eastAsia="Calibri" w:hAnsi="Times New Roman" w:cs="Times New Roman"/>
          <w:b w:val="0"/>
          <w:bCs w:val="0"/>
          <w:color w:val="auto"/>
          <w:sz w:val="24"/>
          <w:szCs w:val="24"/>
        </w:rPr>
        <w:t>договор на размещение</w:t>
      </w:r>
      <w:r w:rsidRPr="004151FC">
        <w:rPr>
          <w:rFonts w:ascii="Times New Roman" w:eastAsia="Calibri" w:hAnsi="Times New Roman" w:cs="Times New Roman"/>
          <w:b w:val="0"/>
          <w:bCs w:val="0"/>
          <w:color w:val="auto"/>
          <w:sz w:val="24"/>
          <w:szCs w:val="24"/>
        </w:rPr>
        <w:t xml:space="preserve"> нестационарного торгового </w:t>
      </w:r>
      <w:r w:rsidR="00FE7E51" w:rsidRPr="004151FC">
        <w:rPr>
          <w:rFonts w:ascii="Times New Roman" w:eastAsia="Calibri" w:hAnsi="Times New Roman" w:cs="Times New Roman"/>
          <w:b w:val="0"/>
          <w:bCs w:val="0"/>
          <w:color w:val="auto"/>
          <w:sz w:val="24"/>
          <w:szCs w:val="24"/>
        </w:rPr>
        <w:t>объекта сумма</w:t>
      </w:r>
      <w:r w:rsidRPr="004151FC">
        <w:rPr>
          <w:rFonts w:ascii="Times New Roman" w:eastAsia="Calibri" w:hAnsi="Times New Roman" w:cs="Times New Roman"/>
          <w:b w:val="0"/>
          <w:bCs w:val="0"/>
          <w:color w:val="auto"/>
          <w:sz w:val="24"/>
          <w:szCs w:val="24"/>
        </w:rPr>
        <w:t xml:space="preserve"> внесенного</w:t>
      </w:r>
      <w:r w:rsidR="00984133" w:rsidRPr="004151FC">
        <w:rPr>
          <w:rFonts w:ascii="Times New Roman" w:eastAsia="Calibri" w:hAnsi="Times New Roman" w:cs="Times New Roman"/>
          <w:b w:val="0"/>
          <w:bCs w:val="0"/>
          <w:color w:val="auto"/>
          <w:sz w:val="24"/>
          <w:szCs w:val="24"/>
        </w:rPr>
        <w:t xml:space="preserve"> </w:t>
      </w:r>
      <w:r w:rsidR="00FE7E51" w:rsidRPr="004151FC">
        <w:rPr>
          <w:rFonts w:ascii="Times New Roman" w:eastAsia="Calibri" w:hAnsi="Times New Roman" w:cs="Times New Roman"/>
          <w:b w:val="0"/>
          <w:bCs w:val="0"/>
          <w:color w:val="auto"/>
          <w:sz w:val="24"/>
          <w:szCs w:val="24"/>
        </w:rPr>
        <w:t>им задатка</w:t>
      </w:r>
      <w:r w:rsidRPr="004151FC">
        <w:rPr>
          <w:rFonts w:ascii="Times New Roman" w:eastAsia="Calibri" w:hAnsi="Times New Roman" w:cs="Times New Roman"/>
          <w:b w:val="0"/>
          <w:bCs w:val="0"/>
          <w:color w:val="auto"/>
          <w:sz w:val="24"/>
          <w:szCs w:val="24"/>
        </w:rPr>
        <w:t xml:space="preserve"> не возвращается и остается у организатора электронного аукциона</w:t>
      </w:r>
      <w:r w:rsidR="00984133"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в качестве штрафа;</w:t>
      </w:r>
    </w:p>
    <w:p w:rsidR="005D0056" w:rsidRPr="004151FC" w:rsidRDefault="005D0056" w:rsidP="00930F03">
      <w:pPr>
        <w:pStyle w:val="1"/>
        <w:keepNext w:val="0"/>
        <w:keepLines w:val="0"/>
        <w:autoSpaceDE w:val="0"/>
        <w:autoSpaceDN w:val="0"/>
        <w:adjustRightInd w:val="0"/>
        <w:spacing w:before="0" w:line="240" w:lineRule="auto"/>
        <w:ind w:firstLine="709"/>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2) в   случае   уклонения   от   заключения   договора   </w:t>
      </w:r>
      <w:r w:rsidR="00FE7E51" w:rsidRPr="004151FC">
        <w:rPr>
          <w:rFonts w:ascii="Times New Roman" w:eastAsia="Calibri" w:hAnsi="Times New Roman" w:cs="Times New Roman"/>
          <w:b w:val="0"/>
          <w:bCs w:val="0"/>
          <w:color w:val="auto"/>
          <w:sz w:val="24"/>
          <w:szCs w:val="24"/>
        </w:rPr>
        <w:t>на размещение</w:t>
      </w:r>
      <w:r w:rsidR="00984133"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нестационарного    торгового   объекта   победитель   вносится   в   реестр</w:t>
      </w:r>
      <w:r w:rsidR="00984133"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недобросовестных хозяйствующих субъектов.</w:t>
      </w:r>
    </w:p>
    <w:p w:rsidR="005D0056" w:rsidRPr="004151FC" w:rsidRDefault="005D0056" w:rsidP="00930F03">
      <w:pPr>
        <w:pStyle w:val="1"/>
        <w:keepNext w:val="0"/>
        <w:keepLines w:val="0"/>
        <w:autoSpaceDE w:val="0"/>
        <w:autoSpaceDN w:val="0"/>
        <w:adjustRightInd w:val="0"/>
        <w:spacing w:before="0" w:line="240" w:lineRule="auto"/>
        <w:ind w:firstLine="709"/>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lastRenderedPageBreak/>
        <w:t xml:space="preserve">    Заявитель   </w:t>
      </w:r>
      <w:r w:rsidR="00FE7E51" w:rsidRPr="004151FC">
        <w:rPr>
          <w:rFonts w:ascii="Times New Roman" w:eastAsia="Calibri" w:hAnsi="Times New Roman" w:cs="Times New Roman"/>
          <w:b w:val="0"/>
          <w:bCs w:val="0"/>
          <w:color w:val="auto"/>
          <w:sz w:val="24"/>
          <w:szCs w:val="24"/>
        </w:rPr>
        <w:t>подтверждает, что</w:t>
      </w:r>
      <w:r w:rsidRPr="004151FC">
        <w:rPr>
          <w:rFonts w:ascii="Times New Roman" w:eastAsia="Calibri" w:hAnsi="Times New Roman" w:cs="Times New Roman"/>
          <w:b w:val="0"/>
          <w:bCs w:val="0"/>
          <w:color w:val="auto"/>
          <w:sz w:val="24"/>
          <w:szCs w:val="24"/>
        </w:rPr>
        <w:t xml:space="preserve">   ознакомлен   с   видом   разрешенного</w:t>
      </w:r>
      <w:r w:rsidR="00984133" w:rsidRPr="004151FC">
        <w:rPr>
          <w:rFonts w:ascii="Times New Roman" w:eastAsia="Calibri" w:hAnsi="Times New Roman" w:cs="Times New Roman"/>
          <w:b w:val="0"/>
          <w:bCs w:val="0"/>
          <w:color w:val="auto"/>
          <w:sz w:val="24"/>
          <w:szCs w:val="24"/>
        </w:rPr>
        <w:t xml:space="preserve"> </w:t>
      </w:r>
      <w:r w:rsidR="00FE7E51" w:rsidRPr="004151FC">
        <w:rPr>
          <w:rFonts w:ascii="Times New Roman" w:eastAsia="Calibri" w:hAnsi="Times New Roman" w:cs="Times New Roman"/>
          <w:b w:val="0"/>
          <w:bCs w:val="0"/>
          <w:color w:val="auto"/>
          <w:sz w:val="24"/>
          <w:szCs w:val="24"/>
        </w:rPr>
        <w:t>использования, типом, специализацией нестационарного торгового</w:t>
      </w:r>
      <w:r w:rsidRPr="004151FC">
        <w:rPr>
          <w:rFonts w:ascii="Times New Roman" w:eastAsia="Calibri" w:hAnsi="Times New Roman" w:cs="Times New Roman"/>
          <w:b w:val="0"/>
          <w:bCs w:val="0"/>
          <w:color w:val="auto"/>
          <w:sz w:val="24"/>
          <w:szCs w:val="24"/>
        </w:rPr>
        <w:t xml:space="preserve"> объекта,</w:t>
      </w:r>
      <w:r w:rsidR="00984133"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проектом договора на размещение нестационарного торгового объекта.</w:t>
      </w:r>
    </w:p>
    <w:p w:rsidR="005D0056" w:rsidRPr="004151FC" w:rsidRDefault="005D0056" w:rsidP="00930F03">
      <w:pPr>
        <w:pStyle w:val="1"/>
        <w:keepNext w:val="0"/>
        <w:keepLines w:val="0"/>
        <w:autoSpaceDE w:val="0"/>
        <w:autoSpaceDN w:val="0"/>
        <w:adjustRightInd w:val="0"/>
        <w:spacing w:before="0" w:line="240" w:lineRule="auto"/>
        <w:ind w:firstLine="709"/>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К заявке прилагаю следующие документы:</w:t>
      </w:r>
    </w:p>
    <w:p w:rsidR="005D0056" w:rsidRPr="004151FC" w:rsidRDefault="005D0056" w:rsidP="00930F03">
      <w:pPr>
        <w:pStyle w:val="1"/>
        <w:keepNext w:val="0"/>
        <w:keepLines w:val="0"/>
        <w:autoSpaceDE w:val="0"/>
        <w:autoSpaceDN w:val="0"/>
        <w:adjustRightInd w:val="0"/>
        <w:spacing w:before="0" w:line="240" w:lineRule="auto"/>
        <w:ind w:firstLine="709"/>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а) копию   </w:t>
      </w:r>
      <w:r w:rsidR="00FE7E51" w:rsidRPr="004151FC">
        <w:rPr>
          <w:rFonts w:ascii="Times New Roman" w:eastAsia="Calibri" w:hAnsi="Times New Roman" w:cs="Times New Roman"/>
          <w:b w:val="0"/>
          <w:bCs w:val="0"/>
          <w:color w:val="auto"/>
          <w:sz w:val="24"/>
          <w:szCs w:val="24"/>
        </w:rPr>
        <w:t>документа, удостоверяющего</w:t>
      </w:r>
      <w:r w:rsidRPr="004151FC">
        <w:rPr>
          <w:rFonts w:ascii="Times New Roman" w:eastAsia="Calibri" w:hAnsi="Times New Roman" w:cs="Times New Roman"/>
          <w:b w:val="0"/>
          <w:bCs w:val="0"/>
          <w:color w:val="auto"/>
          <w:sz w:val="24"/>
          <w:szCs w:val="24"/>
        </w:rPr>
        <w:t xml:space="preserve">   </w:t>
      </w:r>
      <w:r w:rsidR="00FE7E51" w:rsidRPr="004151FC">
        <w:rPr>
          <w:rFonts w:ascii="Times New Roman" w:eastAsia="Calibri" w:hAnsi="Times New Roman" w:cs="Times New Roman"/>
          <w:b w:val="0"/>
          <w:bCs w:val="0"/>
          <w:color w:val="auto"/>
          <w:sz w:val="24"/>
          <w:szCs w:val="24"/>
        </w:rPr>
        <w:t>личность заявителя или его</w:t>
      </w:r>
      <w:r w:rsidR="00984133" w:rsidRPr="004151FC">
        <w:rPr>
          <w:rFonts w:ascii="Times New Roman" w:eastAsia="Calibri" w:hAnsi="Times New Roman" w:cs="Times New Roman"/>
          <w:b w:val="0"/>
          <w:bCs w:val="0"/>
          <w:color w:val="auto"/>
          <w:sz w:val="24"/>
          <w:szCs w:val="24"/>
        </w:rPr>
        <w:t xml:space="preserve"> </w:t>
      </w:r>
      <w:r w:rsidR="00FE7E51" w:rsidRPr="004151FC">
        <w:rPr>
          <w:rFonts w:ascii="Times New Roman" w:eastAsia="Calibri" w:hAnsi="Times New Roman" w:cs="Times New Roman"/>
          <w:b w:val="0"/>
          <w:bCs w:val="0"/>
          <w:color w:val="auto"/>
          <w:sz w:val="24"/>
          <w:szCs w:val="24"/>
        </w:rPr>
        <w:t>представителя (в случае</w:t>
      </w:r>
      <w:r w:rsidRPr="004151FC">
        <w:rPr>
          <w:rFonts w:ascii="Times New Roman" w:eastAsia="Calibri" w:hAnsi="Times New Roman" w:cs="Times New Roman"/>
          <w:b w:val="0"/>
          <w:bCs w:val="0"/>
          <w:color w:val="auto"/>
          <w:sz w:val="24"/>
          <w:szCs w:val="24"/>
        </w:rPr>
        <w:t xml:space="preserve"> если заявление подается представителем заявителя)</w:t>
      </w:r>
      <w:r w:rsidR="00984133"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на ______ листах;</w:t>
      </w:r>
    </w:p>
    <w:p w:rsidR="005D0056" w:rsidRPr="004151FC" w:rsidRDefault="005D0056" w:rsidP="00930F03">
      <w:pPr>
        <w:pStyle w:val="1"/>
        <w:keepNext w:val="0"/>
        <w:keepLines w:val="0"/>
        <w:autoSpaceDE w:val="0"/>
        <w:autoSpaceDN w:val="0"/>
        <w:adjustRightInd w:val="0"/>
        <w:spacing w:before="0" w:line="240" w:lineRule="auto"/>
        <w:ind w:firstLine="709"/>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б) </w:t>
      </w:r>
      <w:r w:rsidR="00FE7E51" w:rsidRPr="004151FC">
        <w:rPr>
          <w:rFonts w:ascii="Times New Roman" w:eastAsia="Calibri" w:hAnsi="Times New Roman" w:cs="Times New Roman"/>
          <w:b w:val="0"/>
          <w:bCs w:val="0"/>
          <w:color w:val="auto"/>
          <w:sz w:val="24"/>
          <w:szCs w:val="24"/>
        </w:rPr>
        <w:t>документ, подтверждающий полномочия представителя заявителя (</w:t>
      </w:r>
      <w:r w:rsidRPr="004151FC">
        <w:rPr>
          <w:rFonts w:ascii="Times New Roman" w:eastAsia="Calibri" w:hAnsi="Times New Roman" w:cs="Times New Roman"/>
          <w:b w:val="0"/>
          <w:bCs w:val="0"/>
          <w:color w:val="auto"/>
          <w:sz w:val="24"/>
          <w:szCs w:val="24"/>
        </w:rPr>
        <w:t>в</w:t>
      </w:r>
      <w:r w:rsidR="00984133"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случае если заявление подается представителем заявителя) на _______ листах;</w:t>
      </w:r>
    </w:p>
    <w:p w:rsidR="005D0056" w:rsidRPr="004151FC" w:rsidRDefault="005D0056" w:rsidP="00930F03">
      <w:pPr>
        <w:pStyle w:val="1"/>
        <w:keepNext w:val="0"/>
        <w:keepLines w:val="0"/>
        <w:autoSpaceDE w:val="0"/>
        <w:autoSpaceDN w:val="0"/>
        <w:adjustRightInd w:val="0"/>
        <w:spacing w:before="0" w:line="240" w:lineRule="auto"/>
        <w:ind w:firstLine="709"/>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в) справка о постановке физического </w:t>
      </w:r>
      <w:r w:rsidR="00FE7E51" w:rsidRPr="004151FC">
        <w:rPr>
          <w:rFonts w:ascii="Times New Roman" w:eastAsia="Calibri" w:hAnsi="Times New Roman" w:cs="Times New Roman"/>
          <w:b w:val="0"/>
          <w:bCs w:val="0"/>
          <w:color w:val="auto"/>
          <w:sz w:val="24"/>
          <w:szCs w:val="24"/>
        </w:rPr>
        <w:t>лица на учет в качестве</w:t>
      </w:r>
      <w:r w:rsidR="00984133" w:rsidRPr="004151FC">
        <w:rPr>
          <w:rFonts w:ascii="Times New Roman" w:eastAsia="Calibri" w:hAnsi="Times New Roman" w:cs="Times New Roman"/>
          <w:b w:val="0"/>
          <w:bCs w:val="0"/>
          <w:color w:val="auto"/>
          <w:sz w:val="24"/>
          <w:szCs w:val="24"/>
        </w:rPr>
        <w:t xml:space="preserve"> </w:t>
      </w:r>
      <w:r w:rsidR="00FE7E51" w:rsidRPr="004151FC">
        <w:rPr>
          <w:rFonts w:ascii="Times New Roman" w:eastAsia="Calibri" w:hAnsi="Times New Roman" w:cs="Times New Roman"/>
          <w:b w:val="0"/>
          <w:bCs w:val="0"/>
          <w:color w:val="auto"/>
          <w:sz w:val="24"/>
          <w:szCs w:val="24"/>
        </w:rPr>
        <w:t>налогоплательщика налога на</w:t>
      </w:r>
      <w:r w:rsidRPr="004151FC">
        <w:rPr>
          <w:rFonts w:ascii="Times New Roman" w:eastAsia="Calibri" w:hAnsi="Times New Roman" w:cs="Times New Roman"/>
          <w:b w:val="0"/>
          <w:bCs w:val="0"/>
          <w:color w:val="auto"/>
          <w:sz w:val="24"/>
          <w:szCs w:val="24"/>
        </w:rPr>
        <w:t xml:space="preserve"> профессиональный доход - в случае если заявка</w:t>
      </w:r>
      <w:r w:rsidR="00984133"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 xml:space="preserve">подается </w:t>
      </w:r>
      <w:proofErr w:type="spellStart"/>
      <w:r w:rsidRPr="004151FC">
        <w:rPr>
          <w:rFonts w:ascii="Times New Roman" w:eastAsia="Calibri" w:hAnsi="Times New Roman" w:cs="Times New Roman"/>
          <w:b w:val="0"/>
          <w:bCs w:val="0"/>
          <w:color w:val="auto"/>
          <w:sz w:val="24"/>
          <w:szCs w:val="24"/>
        </w:rPr>
        <w:t>самозанятым</w:t>
      </w:r>
      <w:proofErr w:type="spellEnd"/>
      <w:r w:rsidRPr="004151FC">
        <w:rPr>
          <w:rFonts w:ascii="Times New Roman" w:eastAsia="Calibri" w:hAnsi="Times New Roman" w:cs="Times New Roman"/>
          <w:b w:val="0"/>
          <w:bCs w:val="0"/>
          <w:color w:val="auto"/>
          <w:sz w:val="24"/>
          <w:szCs w:val="24"/>
        </w:rPr>
        <w:t xml:space="preserve"> гражданином на ______ листах.</w:t>
      </w:r>
    </w:p>
    <w:p w:rsidR="005D0056" w:rsidRPr="004151FC" w:rsidRDefault="005D0056" w:rsidP="00930F03">
      <w:pPr>
        <w:pStyle w:val="1"/>
        <w:keepNext w:val="0"/>
        <w:keepLines w:val="0"/>
        <w:autoSpaceDE w:val="0"/>
        <w:autoSpaceDN w:val="0"/>
        <w:adjustRightInd w:val="0"/>
        <w:spacing w:before="0" w:line="240" w:lineRule="auto"/>
        <w:ind w:firstLine="709"/>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В   соответствии   с  Федеральным  </w:t>
      </w:r>
      <w:hyperlink r:id="rId29" w:history="1">
        <w:r w:rsidRPr="004151FC">
          <w:rPr>
            <w:rFonts w:ascii="Times New Roman" w:eastAsia="Calibri" w:hAnsi="Times New Roman" w:cs="Times New Roman"/>
            <w:b w:val="0"/>
            <w:bCs w:val="0"/>
            <w:color w:val="auto"/>
            <w:sz w:val="24"/>
            <w:szCs w:val="24"/>
          </w:rPr>
          <w:t>законом</w:t>
        </w:r>
      </w:hyperlink>
      <w:r w:rsidRPr="004151FC">
        <w:rPr>
          <w:rFonts w:ascii="Times New Roman" w:eastAsia="Calibri" w:hAnsi="Times New Roman" w:cs="Times New Roman"/>
          <w:b w:val="0"/>
          <w:bCs w:val="0"/>
          <w:color w:val="auto"/>
          <w:sz w:val="24"/>
          <w:szCs w:val="24"/>
        </w:rPr>
        <w:t xml:space="preserve">  от  27.07.2006  </w:t>
      </w:r>
      <w:r w:rsidR="00FE7E51" w:rsidRPr="004151FC">
        <w:rPr>
          <w:rFonts w:ascii="Times New Roman" w:eastAsia="Calibri" w:hAnsi="Times New Roman" w:cs="Times New Roman"/>
          <w:b w:val="0"/>
          <w:bCs w:val="0"/>
          <w:color w:val="auto"/>
          <w:sz w:val="24"/>
          <w:szCs w:val="24"/>
        </w:rPr>
        <w:t>№</w:t>
      </w:r>
      <w:r w:rsidRPr="004151FC">
        <w:rPr>
          <w:rFonts w:ascii="Times New Roman" w:eastAsia="Calibri" w:hAnsi="Times New Roman" w:cs="Times New Roman"/>
          <w:b w:val="0"/>
          <w:bCs w:val="0"/>
          <w:color w:val="auto"/>
          <w:sz w:val="24"/>
          <w:szCs w:val="24"/>
        </w:rPr>
        <w:t xml:space="preserve"> 152-ФЗ </w:t>
      </w:r>
      <w:r w:rsidR="00FE7E51" w:rsidRPr="004151FC">
        <w:rPr>
          <w:rFonts w:ascii="Times New Roman" w:eastAsia="Calibri" w:hAnsi="Times New Roman" w:cs="Times New Roman"/>
          <w:b w:val="0"/>
          <w:bCs w:val="0"/>
          <w:color w:val="auto"/>
          <w:sz w:val="24"/>
          <w:szCs w:val="24"/>
        </w:rPr>
        <w:t>«</w:t>
      </w:r>
      <w:r w:rsidRPr="004151FC">
        <w:rPr>
          <w:rFonts w:ascii="Times New Roman" w:eastAsia="Calibri" w:hAnsi="Times New Roman" w:cs="Times New Roman"/>
          <w:b w:val="0"/>
          <w:bCs w:val="0"/>
          <w:color w:val="auto"/>
          <w:sz w:val="24"/>
          <w:szCs w:val="24"/>
        </w:rPr>
        <w:t>О</w:t>
      </w:r>
      <w:r w:rsidR="00984133"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персональных данных</w:t>
      </w:r>
      <w:r w:rsidR="00FE7E51" w:rsidRPr="004151FC">
        <w:rPr>
          <w:rFonts w:ascii="Times New Roman" w:eastAsia="Calibri" w:hAnsi="Times New Roman" w:cs="Times New Roman"/>
          <w:b w:val="0"/>
          <w:bCs w:val="0"/>
          <w:color w:val="auto"/>
          <w:sz w:val="24"/>
          <w:szCs w:val="24"/>
        </w:rPr>
        <w:t>»</w:t>
      </w:r>
      <w:r w:rsidRPr="004151FC">
        <w:rPr>
          <w:rFonts w:ascii="Times New Roman" w:eastAsia="Calibri" w:hAnsi="Times New Roman" w:cs="Times New Roman"/>
          <w:b w:val="0"/>
          <w:bCs w:val="0"/>
          <w:color w:val="auto"/>
          <w:sz w:val="24"/>
          <w:szCs w:val="24"/>
        </w:rPr>
        <w:t>, подавая заявку, заявитель дает согласие на обработку</w:t>
      </w:r>
      <w:r w:rsidR="00984133"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персональных данных, указанных выше и содержащихся в  представленных</w:t>
      </w:r>
      <w:r w:rsidR="00984133"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документах,  а также на раскрытие персональных данных перед третьими лицами</w:t>
      </w:r>
      <w:r w:rsidR="00984133"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 xml:space="preserve">в  целях участия в электронном аукционе. </w:t>
      </w:r>
      <w:proofErr w:type="gramStart"/>
      <w:r w:rsidRPr="004151FC">
        <w:rPr>
          <w:rFonts w:ascii="Times New Roman" w:eastAsia="Calibri" w:hAnsi="Times New Roman" w:cs="Times New Roman"/>
          <w:b w:val="0"/>
          <w:bCs w:val="0"/>
          <w:color w:val="auto"/>
          <w:sz w:val="24"/>
          <w:szCs w:val="24"/>
        </w:rPr>
        <w:t>Под обработкой персональных данных</w:t>
      </w:r>
      <w:r w:rsidR="00984133"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понимается совершение,</w:t>
      </w:r>
      <w:r w:rsidR="00930F03"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в том числе, следующих действий: сбор,</w:t>
      </w:r>
      <w:r w:rsidR="00984133"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систематизация,  накопление, хранение,  уточнение (обновление, изменение),</w:t>
      </w:r>
      <w:r w:rsidR="00984133"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использование, обезличивание, блокирование, уничтожение персональных данных</w:t>
      </w:r>
      <w:r w:rsidR="00984133"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(при  этом общее описание вышеуказанных способов обработки данных приведено</w:t>
      </w:r>
      <w:r w:rsidR="00984133"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 xml:space="preserve">в Федеральном </w:t>
      </w:r>
      <w:hyperlink r:id="rId30" w:history="1">
        <w:r w:rsidRPr="004151FC">
          <w:rPr>
            <w:rFonts w:ascii="Times New Roman" w:eastAsia="Calibri" w:hAnsi="Times New Roman" w:cs="Times New Roman"/>
            <w:b w:val="0"/>
            <w:bCs w:val="0"/>
            <w:color w:val="auto"/>
            <w:sz w:val="24"/>
            <w:szCs w:val="24"/>
          </w:rPr>
          <w:t>законе</w:t>
        </w:r>
      </w:hyperlink>
      <w:r w:rsidRPr="004151FC">
        <w:rPr>
          <w:rFonts w:ascii="Times New Roman" w:eastAsia="Calibri" w:hAnsi="Times New Roman" w:cs="Times New Roman"/>
          <w:b w:val="0"/>
          <w:bCs w:val="0"/>
          <w:color w:val="auto"/>
          <w:sz w:val="24"/>
          <w:szCs w:val="24"/>
        </w:rPr>
        <w:t xml:space="preserve"> от 27.07.2006</w:t>
      </w:r>
      <w:r w:rsidR="00930F03" w:rsidRPr="004151FC">
        <w:rPr>
          <w:rFonts w:ascii="Times New Roman" w:eastAsia="Calibri" w:hAnsi="Times New Roman" w:cs="Times New Roman"/>
          <w:b w:val="0"/>
          <w:bCs w:val="0"/>
          <w:color w:val="auto"/>
          <w:sz w:val="24"/>
          <w:szCs w:val="24"/>
        </w:rPr>
        <w:t xml:space="preserve"> </w:t>
      </w:r>
      <w:r w:rsidR="00FE7E51" w:rsidRPr="004151FC">
        <w:rPr>
          <w:rFonts w:ascii="Times New Roman" w:eastAsia="Calibri" w:hAnsi="Times New Roman" w:cs="Times New Roman"/>
          <w:b w:val="0"/>
          <w:bCs w:val="0"/>
          <w:color w:val="auto"/>
          <w:sz w:val="24"/>
          <w:szCs w:val="24"/>
        </w:rPr>
        <w:t>№</w:t>
      </w:r>
      <w:r w:rsidRPr="004151FC">
        <w:rPr>
          <w:rFonts w:ascii="Times New Roman" w:eastAsia="Calibri" w:hAnsi="Times New Roman" w:cs="Times New Roman"/>
          <w:b w:val="0"/>
          <w:bCs w:val="0"/>
          <w:color w:val="auto"/>
          <w:sz w:val="24"/>
          <w:szCs w:val="24"/>
        </w:rPr>
        <w:t xml:space="preserve"> 152-ФЗ</w:t>
      </w:r>
      <w:r w:rsidR="00FE7E51"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О персональных данных</w:t>
      </w:r>
      <w:r w:rsidR="00FE7E51" w:rsidRPr="004151FC">
        <w:rPr>
          <w:rFonts w:ascii="Times New Roman" w:eastAsia="Calibri" w:hAnsi="Times New Roman" w:cs="Times New Roman"/>
          <w:b w:val="0"/>
          <w:bCs w:val="0"/>
          <w:color w:val="auto"/>
          <w:sz w:val="24"/>
          <w:szCs w:val="24"/>
        </w:rPr>
        <w:t>»</w:t>
      </w:r>
      <w:r w:rsidRPr="004151FC">
        <w:rPr>
          <w:rFonts w:ascii="Times New Roman" w:eastAsia="Calibri" w:hAnsi="Times New Roman" w:cs="Times New Roman"/>
          <w:b w:val="0"/>
          <w:bCs w:val="0"/>
          <w:color w:val="auto"/>
          <w:sz w:val="24"/>
          <w:szCs w:val="24"/>
        </w:rPr>
        <w:t>).</w:t>
      </w:r>
      <w:proofErr w:type="gramEnd"/>
    </w:p>
    <w:p w:rsidR="005D0056" w:rsidRPr="004151FC" w:rsidRDefault="005D0056" w:rsidP="00930F03">
      <w:pPr>
        <w:pStyle w:val="1"/>
        <w:keepNext w:val="0"/>
        <w:keepLines w:val="0"/>
        <w:autoSpaceDE w:val="0"/>
        <w:autoSpaceDN w:val="0"/>
        <w:adjustRightInd w:val="0"/>
        <w:spacing w:before="0" w:line="240" w:lineRule="auto"/>
        <w:ind w:firstLine="709"/>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w:t>
      </w:r>
      <w:r w:rsidR="00FE7E51" w:rsidRPr="004151FC">
        <w:rPr>
          <w:rFonts w:ascii="Times New Roman" w:eastAsia="Calibri" w:hAnsi="Times New Roman" w:cs="Times New Roman"/>
          <w:b w:val="0"/>
          <w:bCs w:val="0"/>
          <w:color w:val="auto"/>
          <w:sz w:val="24"/>
          <w:szCs w:val="24"/>
        </w:rPr>
        <w:t>Настоящее согласие действует бессрочно</w:t>
      </w:r>
      <w:r w:rsidRPr="004151FC">
        <w:rPr>
          <w:rFonts w:ascii="Times New Roman" w:eastAsia="Calibri" w:hAnsi="Times New Roman" w:cs="Times New Roman"/>
          <w:b w:val="0"/>
          <w:bCs w:val="0"/>
          <w:color w:val="auto"/>
          <w:sz w:val="24"/>
          <w:szCs w:val="24"/>
        </w:rPr>
        <w:t xml:space="preserve"> и может быть отозвано в любой</w:t>
      </w:r>
      <w:r w:rsidR="00984133" w:rsidRPr="004151FC">
        <w:rPr>
          <w:rFonts w:ascii="Times New Roman" w:eastAsia="Calibri" w:hAnsi="Times New Roman" w:cs="Times New Roman"/>
          <w:b w:val="0"/>
          <w:bCs w:val="0"/>
          <w:color w:val="auto"/>
          <w:sz w:val="24"/>
          <w:szCs w:val="24"/>
        </w:rPr>
        <w:t xml:space="preserve"> </w:t>
      </w:r>
      <w:r w:rsidR="00FE7E51" w:rsidRPr="004151FC">
        <w:rPr>
          <w:rFonts w:ascii="Times New Roman" w:eastAsia="Calibri" w:hAnsi="Times New Roman" w:cs="Times New Roman"/>
          <w:b w:val="0"/>
          <w:bCs w:val="0"/>
          <w:color w:val="auto"/>
          <w:sz w:val="24"/>
          <w:szCs w:val="24"/>
        </w:rPr>
        <w:t>момент заявителем</w:t>
      </w:r>
      <w:r w:rsidRPr="004151FC">
        <w:rPr>
          <w:rFonts w:ascii="Times New Roman" w:eastAsia="Calibri" w:hAnsi="Times New Roman" w:cs="Times New Roman"/>
          <w:b w:val="0"/>
          <w:bCs w:val="0"/>
          <w:color w:val="auto"/>
          <w:sz w:val="24"/>
          <w:szCs w:val="24"/>
        </w:rPr>
        <w:t>.  Заявитель  подтверждает,  что ознакомлен с положениями</w:t>
      </w:r>
      <w:r w:rsidR="00984133"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 xml:space="preserve">Федерального </w:t>
      </w:r>
      <w:hyperlink r:id="rId31" w:history="1">
        <w:r w:rsidRPr="004151FC">
          <w:rPr>
            <w:rFonts w:ascii="Times New Roman" w:eastAsia="Calibri" w:hAnsi="Times New Roman" w:cs="Times New Roman"/>
            <w:b w:val="0"/>
            <w:bCs w:val="0"/>
            <w:color w:val="auto"/>
            <w:sz w:val="24"/>
            <w:szCs w:val="24"/>
          </w:rPr>
          <w:t>закона</w:t>
        </w:r>
      </w:hyperlink>
      <w:r w:rsidRPr="004151FC">
        <w:rPr>
          <w:rFonts w:ascii="Times New Roman" w:eastAsia="Calibri" w:hAnsi="Times New Roman" w:cs="Times New Roman"/>
          <w:b w:val="0"/>
          <w:bCs w:val="0"/>
          <w:color w:val="auto"/>
          <w:sz w:val="24"/>
          <w:szCs w:val="24"/>
        </w:rPr>
        <w:t xml:space="preserve"> от 27.07.2006 </w:t>
      </w:r>
      <w:r w:rsidR="00FE7E51" w:rsidRPr="004151FC">
        <w:rPr>
          <w:rFonts w:ascii="Times New Roman" w:eastAsia="Calibri" w:hAnsi="Times New Roman" w:cs="Times New Roman"/>
          <w:b w:val="0"/>
          <w:bCs w:val="0"/>
          <w:color w:val="auto"/>
          <w:sz w:val="24"/>
          <w:szCs w:val="24"/>
        </w:rPr>
        <w:t>№</w:t>
      </w:r>
      <w:r w:rsidRPr="004151FC">
        <w:rPr>
          <w:rFonts w:ascii="Times New Roman" w:eastAsia="Calibri" w:hAnsi="Times New Roman" w:cs="Times New Roman"/>
          <w:b w:val="0"/>
          <w:bCs w:val="0"/>
          <w:color w:val="auto"/>
          <w:sz w:val="24"/>
          <w:szCs w:val="24"/>
        </w:rPr>
        <w:t xml:space="preserve"> 152-ФЗ </w:t>
      </w:r>
      <w:r w:rsidR="00FE7E51" w:rsidRPr="004151FC">
        <w:rPr>
          <w:rFonts w:ascii="Times New Roman" w:eastAsia="Calibri" w:hAnsi="Times New Roman" w:cs="Times New Roman"/>
          <w:b w:val="0"/>
          <w:bCs w:val="0"/>
          <w:color w:val="auto"/>
          <w:sz w:val="24"/>
          <w:szCs w:val="24"/>
        </w:rPr>
        <w:t>«</w:t>
      </w:r>
      <w:r w:rsidRPr="004151FC">
        <w:rPr>
          <w:rFonts w:ascii="Times New Roman" w:eastAsia="Calibri" w:hAnsi="Times New Roman" w:cs="Times New Roman"/>
          <w:b w:val="0"/>
          <w:bCs w:val="0"/>
          <w:color w:val="auto"/>
          <w:sz w:val="24"/>
          <w:szCs w:val="24"/>
        </w:rPr>
        <w:t>О персональных данных</w:t>
      </w:r>
      <w:r w:rsidR="00FE7E51" w:rsidRPr="004151FC">
        <w:rPr>
          <w:rFonts w:ascii="Times New Roman" w:eastAsia="Calibri" w:hAnsi="Times New Roman" w:cs="Times New Roman"/>
          <w:b w:val="0"/>
          <w:bCs w:val="0"/>
          <w:color w:val="auto"/>
          <w:sz w:val="24"/>
          <w:szCs w:val="24"/>
        </w:rPr>
        <w:t>»</w:t>
      </w:r>
      <w:r w:rsidRPr="004151FC">
        <w:rPr>
          <w:rFonts w:ascii="Times New Roman" w:eastAsia="Calibri" w:hAnsi="Times New Roman" w:cs="Times New Roman"/>
          <w:b w:val="0"/>
          <w:bCs w:val="0"/>
          <w:color w:val="auto"/>
          <w:sz w:val="24"/>
          <w:szCs w:val="24"/>
        </w:rPr>
        <w:t>, права и</w:t>
      </w:r>
      <w:r w:rsidR="00FE7E51"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обязанности в области защиты персональных данных ему известны.</w:t>
      </w:r>
    </w:p>
    <w:p w:rsidR="00984133" w:rsidRPr="004151FC" w:rsidRDefault="005D0056" w:rsidP="00930F03">
      <w:pPr>
        <w:pStyle w:val="1"/>
        <w:keepNext w:val="0"/>
        <w:keepLines w:val="0"/>
        <w:autoSpaceDE w:val="0"/>
        <w:autoSpaceDN w:val="0"/>
        <w:adjustRightInd w:val="0"/>
        <w:spacing w:before="0" w:line="240" w:lineRule="auto"/>
        <w:ind w:firstLine="709"/>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w:t>
      </w:r>
      <w:r w:rsidR="00FE7E51" w:rsidRPr="004151FC">
        <w:rPr>
          <w:rFonts w:ascii="Times New Roman" w:eastAsia="Calibri" w:hAnsi="Times New Roman" w:cs="Times New Roman"/>
          <w:b w:val="0"/>
          <w:bCs w:val="0"/>
          <w:color w:val="auto"/>
          <w:sz w:val="24"/>
          <w:szCs w:val="24"/>
        </w:rPr>
        <w:t>Данная часть заявки подписывается</w:t>
      </w:r>
      <w:r w:rsidRPr="004151FC">
        <w:rPr>
          <w:rFonts w:ascii="Times New Roman" w:eastAsia="Calibri" w:hAnsi="Times New Roman" w:cs="Times New Roman"/>
          <w:b w:val="0"/>
          <w:bCs w:val="0"/>
          <w:color w:val="auto"/>
          <w:sz w:val="24"/>
          <w:szCs w:val="24"/>
        </w:rPr>
        <w:t xml:space="preserve"> исключительно электронной цифровой</w:t>
      </w:r>
      <w:r w:rsidR="00984133"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подписью заявителя.</w:t>
      </w:r>
    </w:p>
    <w:p w:rsidR="00930F03" w:rsidRPr="004151FC" w:rsidRDefault="00930F0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930F03" w:rsidRPr="004151FC" w:rsidRDefault="00930F0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930F03" w:rsidRPr="004151FC" w:rsidRDefault="00930F0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4B2AB5" w:rsidRPr="004151FC" w:rsidRDefault="004B2AB5"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4B2AB5" w:rsidRPr="004151FC" w:rsidRDefault="004B2AB5"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DF5163" w:rsidRDefault="00DF5163"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5D0056" w:rsidRPr="004151FC" w:rsidRDefault="005D0056"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bookmarkStart w:id="21" w:name="_GoBack"/>
      <w:bookmarkEnd w:id="21"/>
      <w:r w:rsidRPr="004151FC">
        <w:rPr>
          <w:rFonts w:ascii="Times New Roman" w:hAnsi="Times New Roman"/>
          <w:bCs/>
          <w:sz w:val="24"/>
          <w:szCs w:val="24"/>
          <w:lang w:eastAsia="ru-RU"/>
        </w:rPr>
        <w:lastRenderedPageBreak/>
        <w:t xml:space="preserve">Приложение </w:t>
      </w:r>
      <w:r w:rsidR="00984133"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4</w:t>
      </w:r>
    </w:p>
    <w:p w:rsidR="005D0056" w:rsidRPr="004151FC" w:rsidRDefault="005D0056"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к административному регламенту</w:t>
      </w:r>
    </w:p>
    <w:p w:rsidR="005D0056" w:rsidRPr="004151FC" w:rsidRDefault="005D0056"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предоставления муниципальной услуги</w:t>
      </w:r>
    </w:p>
    <w:p w:rsidR="005D0056" w:rsidRPr="004151FC" w:rsidRDefault="00984133"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w:t>
      </w:r>
      <w:r w:rsidR="005D0056" w:rsidRPr="004151FC">
        <w:rPr>
          <w:rFonts w:ascii="Times New Roman" w:hAnsi="Times New Roman"/>
          <w:bCs/>
          <w:sz w:val="24"/>
          <w:szCs w:val="24"/>
          <w:lang w:eastAsia="ru-RU"/>
        </w:rPr>
        <w:t>Проведение аукциона на право заключения</w:t>
      </w:r>
    </w:p>
    <w:p w:rsidR="005D0056" w:rsidRPr="004151FC" w:rsidRDefault="005D0056"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договора на размещение нестационарного</w:t>
      </w:r>
    </w:p>
    <w:p w:rsidR="005D0056" w:rsidRPr="004151FC" w:rsidRDefault="005D0056"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торгового объекта на землях или земельных</w:t>
      </w:r>
    </w:p>
    <w:p w:rsidR="005D0056" w:rsidRPr="004151FC" w:rsidRDefault="005D0056" w:rsidP="005D0056">
      <w:pPr>
        <w:autoSpaceDE w:val="0"/>
        <w:autoSpaceDN w:val="0"/>
        <w:adjustRightInd w:val="0"/>
        <w:spacing w:after="0" w:line="240" w:lineRule="auto"/>
        <w:contextualSpacing/>
        <w:jc w:val="right"/>
        <w:rPr>
          <w:rFonts w:ascii="Times New Roman" w:hAnsi="Times New Roman"/>
          <w:bCs/>
          <w:sz w:val="24"/>
          <w:szCs w:val="24"/>
          <w:lang w:eastAsia="ru-RU"/>
        </w:rPr>
      </w:pPr>
      <w:proofErr w:type="gramStart"/>
      <w:r w:rsidRPr="004151FC">
        <w:rPr>
          <w:rFonts w:ascii="Times New Roman" w:hAnsi="Times New Roman"/>
          <w:bCs/>
          <w:sz w:val="24"/>
          <w:szCs w:val="24"/>
          <w:lang w:eastAsia="ru-RU"/>
        </w:rPr>
        <w:t>участках</w:t>
      </w:r>
      <w:proofErr w:type="gramEnd"/>
      <w:r w:rsidRPr="004151FC">
        <w:rPr>
          <w:rFonts w:ascii="Times New Roman" w:hAnsi="Times New Roman"/>
          <w:bCs/>
          <w:sz w:val="24"/>
          <w:szCs w:val="24"/>
          <w:lang w:eastAsia="ru-RU"/>
        </w:rPr>
        <w:t xml:space="preserve"> без предоставления земельных участков</w:t>
      </w:r>
    </w:p>
    <w:p w:rsidR="005D0056" w:rsidRPr="004151FC" w:rsidRDefault="005D0056"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и установления сервитута, публичного сервитута</w:t>
      </w:r>
      <w:r w:rsidR="00984133" w:rsidRPr="004151FC">
        <w:rPr>
          <w:rFonts w:ascii="Times New Roman" w:hAnsi="Times New Roman"/>
          <w:bCs/>
          <w:sz w:val="24"/>
          <w:szCs w:val="24"/>
          <w:lang w:eastAsia="ru-RU"/>
        </w:rPr>
        <w:t>»</w:t>
      </w:r>
    </w:p>
    <w:p w:rsidR="00D30CB6" w:rsidRPr="004151FC" w:rsidRDefault="00D30CB6"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 xml:space="preserve">на территории </w:t>
      </w:r>
      <w:r w:rsidR="00930F03" w:rsidRPr="004151FC">
        <w:rPr>
          <w:rFonts w:ascii="Times New Roman" w:hAnsi="Times New Roman"/>
          <w:bCs/>
          <w:sz w:val="24"/>
          <w:szCs w:val="24"/>
          <w:lang w:eastAsia="ru-RU"/>
        </w:rPr>
        <w:t>Осинниковского</w:t>
      </w:r>
      <w:r w:rsidRPr="004151FC">
        <w:rPr>
          <w:rFonts w:ascii="Times New Roman" w:hAnsi="Times New Roman"/>
          <w:bCs/>
          <w:sz w:val="24"/>
          <w:szCs w:val="24"/>
          <w:lang w:eastAsia="ru-RU"/>
        </w:rPr>
        <w:t xml:space="preserve"> городского округа</w:t>
      </w: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5D0056" w:rsidRPr="004151FC" w:rsidRDefault="005D0056" w:rsidP="00984133">
      <w:pPr>
        <w:autoSpaceDE w:val="0"/>
        <w:autoSpaceDN w:val="0"/>
        <w:adjustRightInd w:val="0"/>
        <w:spacing w:after="0" w:line="240" w:lineRule="auto"/>
        <w:contextualSpacing/>
        <w:jc w:val="center"/>
        <w:rPr>
          <w:rFonts w:ascii="Times New Roman" w:hAnsi="Times New Roman"/>
          <w:bCs/>
          <w:sz w:val="24"/>
          <w:szCs w:val="24"/>
          <w:lang w:eastAsia="ru-RU"/>
        </w:rPr>
      </w:pPr>
      <w:bookmarkStart w:id="22" w:name="Par960"/>
      <w:bookmarkEnd w:id="22"/>
      <w:r w:rsidRPr="004151FC">
        <w:rPr>
          <w:rFonts w:ascii="Times New Roman" w:hAnsi="Times New Roman"/>
          <w:bCs/>
          <w:sz w:val="24"/>
          <w:szCs w:val="24"/>
          <w:lang w:eastAsia="ru-RU"/>
        </w:rPr>
        <w:t>Договор</w:t>
      </w:r>
    </w:p>
    <w:p w:rsidR="005D0056" w:rsidRPr="004151FC" w:rsidRDefault="005D0056" w:rsidP="00984133">
      <w:pPr>
        <w:autoSpaceDE w:val="0"/>
        <w:autoSpaceDN w:val="0"/>
        <w:adjustRightInd w:val="0"/>
        <w:spacing w:after="0" w:line="240" w:lineRule="auto"/>
        <w:contextualSpacing/>
        <w:jc w:val="center"/>
        <w:rPr>
          <w:rFonts w:ascii="Times New Roman" w:hAnsi="Times New Roman"/>
          <w:bCs/>
          <w:sz w:val="24"/>
          <w:szCs w:val="24"/>
          <w:lang w:eastAsia="ru-RU"/>
        </w:rPr>
      </w:pPr>
      <w:r w:rsidRPr="004151FC">
        <w:rPr>
          <w:rFonts w:ascii="Times New Roman" w:hAnsi="Times New Roman"/>
          <w:bCs/>
          <w:sz w:val="24"/>
          <w:szCs w:val="24"/>
          <w:lang w:eastAsia="ru-RU"/>
        </w:rPr>
        <w:t>на размещение нестационарного торгового объекта</w:t>
      </w:r>
    </w:p>
    <w:p w:rsidR="005D0056" w:rsidRPr="004151FC" w:rsidRDefault="005D0056" w:rsidP="00984133">
      <w:pPr>
        <w:autoSpaceDE w:val="0"/>
        <w:autoSpaceDN w:val="0"/>
        <w:adjustRightInd w:val="0"/>
        <w:spacing w:after="0" w:line="240" w:lineRule="auto"/>
        <w:contextualSpacing/>
        <w:jc w:val="center"/>
        <w:rPr>
          <w:rFonts w:ascii="Times New Roman" w:hAnsi="Times New Roman"/>
          <w:bCs/>
          <w:sz w:val="24"/>
          <w:szCs w:val="24"/>
          <w:lang w:eastAsia="ru-RU"/>
        </w:rPr>
      </w:pPr>
      <w:r w:rsidRPr="004151FC">
        <w:rPr>
          <w:rFonts w:ascii="Times New Roman" w:hAnsi="Times New Roman"/>
          <w:bCs/>
          <w:sz w:val="24"/>
          <w:szCs w:val="24"/>
          <w:lang w:eastAsia="ru-RU"/>
        </w:rPr>
        <w:t>на землях или земельном участке без предоставления</w:t>
      </w:r>
    </w:p>
    <w:p w:rsidR="005D0056" w:rsidRPr="004151FC" w:rsidRDefault="005D0056" w:rsidP="00984133">
      <w:pPr>
        <w:autoSpaceDE w:val="0"/>
        <w:autoSpaceDN w:val="0"/>
        <w:adjustRightInd w:val="0"/>
        <w:spacing w:after="0" w:line="240" w:lineRule="auto"/>
        <w:contextualSpacing/>
        <w:jc w:val="center"/>
        <w:rPr>
          <w:rFonts w:ascii="Times New Roman" w:hAnsi="Times New Roman"/>
          <w:bCs/>
          <w:sz w:val="24"/>
          <w:szCs w:val="24"/>
          <w:lang w:eastAsia="ru-RU"/>
        </w:rPr>
      </w:pPr>
      <w:r w:rsidRPr="004151FC">
        <w:rPr>
          <w:rFonts w:ascii="Times New Roman" w:hAnsi="Times New Roman"/>
          <w:bCs/>
          <w:sz w:val="24"/>
          <w:szCs w:val="24"/>
          <w:lang w:eastAsia="ru-RU"/>
        </w:rPr>
        <w:t>земельного участка и установления сервитута,</w:t>
      </w:r>
    </w:p>
    <w:p w:rsidR="005D0056" w:rsidRPr="004151FC" w:rsidRDefault="005D0056" w:rsidP="00D30CB6">
      <w:pPr>
        <w:autoSpaceDE w:val="0"/>
        <w:autoSpaceDN w:val="0"/>
        <w:adjustRightInd w:val="0"/>
        <w:spacing w:after="0" w:line="240" w:lineRule="auto"/>
        <w:contextualSpacing/>
        <w:jc w:val="center"/>
        <w:rPr>
          <w:rFonts w:ascii="Times New Roman" w:hAnsi="Times New Roman"/>
          <w:bCs/>
          <w:sz w:val="24"/>
          <w:szCs w:val="24"/>
          <w:lang w:eastAsia="ru-RU"/>
        </w:rPr>
      </w:pPr>
      <w:r w:rsidRPr="004151FC">
        <w:rPr>
          <w:rFonts w:ascii="Times New Roman" w:hAnsi="Times New Roman"/>
          <w:bCs/>
          <w:sz w:val="24"/>
          <w:szCs w:val="24"/>
          <w:lang w:eastAsia="ru-RU"/>
        </w:rPr>
        <w:t>публичного сервитута по результатам проведения торгов</w:t>
      </w:r>
    </w:p>
    <w:p w:rsidR="005D0056" w:rsidRPr="004151FC" w:rsidRDefault="00984133" w:rsidP="00984133">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w:t>
      </w:r>
      <w:r w:rsidR="005D0056" w:rsidRPr="004151FC">
        <w:rPr>
          <w:rFonts w:ascii="Times New Roman" w:hAnsi="Times New Roman"/>
          <w:bCs/>
          <w:sz w:val="24"/>
          <w:szCs w:val="24"/>
          <w:lang w:eastAsia="ru-RU"/>
        </w:rPr>
        <w:t xml:space="preserve"> ___________________</w:t>
      </w: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г. </w:t>
      </w:r>
      <w:r w:rsidR="00930F03" w:rsidRPr="004151FC">
        <w:rPr>
          <w:rFonts w:ascii="Times New Roman" w:eastAsia="Calibri" w:hAnsi="Times New Roman" w:cs="Times New Roman"/>
          <w:b w:val="0"/>
          <w:bCs w:val="0"/>
          <w:color w:val="auto"/>
          <w:sz w:val="24"/>
          <w:szCs w:val="24"/>
        </w:rPr>
        <w:t>Осинники</w:t>
      </w:r>
      <w:r w:rsidRPr="004151FC">
        <w:rPr>
          <w:rFonts w:ascii="Times New Roman" w:eastAsia="Calibri" w:hAnsi="Times New Roman" w:cs="Times New Roman"/>
          <w:b w:val="0"/>
          <w:bCs w:val="0"/>
          <w:color w:val="auto"/>
          <w:sz w:val="24"/>
          <w:szCs w:val="24"/>
        </w:rPr>
        <w:t xml:space="preserve">                           </w:t>
      </w:r>
      <w:r w:rsidR="00FE7E51"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 xml:space="preserve"> "_____" _____________ 20_____ г.</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(место заключения)</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w:t>
      </w:r>
      <w:r w:rsidR="00930F03" w:rsidRPr="004151FC">
        <w:rPr>
          <w:rFonts w:ascii="Times New Roman" w:eastAsia="Calibri" w:hAnsi="Times New Roman" w:cs="Times New Roman"/>
          <w:b w:val="0"/>
          <w:bCs w:val="0"/>
          <w:color w:val="auto"/>
          <w:sz w:val="24"/>
          <w:szCs w:val="24"/>
        </w:rPr>
        <w:t xml:space="preserve">Муниципальное казенное </w:t>
      </w:r>
      <w:r w:rsidR="00BF5C9D" w:rsidRPr="004151FC">
        <w:rPr>
          <w:rFonts w:ascii="Times New Roman" w:eastAsia="Calibri" w:hAnsi="Times New Roman" w:cs="Times New Roman"/>
          <w:b w:val="0"/>
          <w:bCs w:val="0"/>
          <w:color w:val="auto"/>
          <w:sz w:val="24"/>
          <w:szCs w:val="24"/>
        </w:rPr>
        <w:t>учреждение</w:t>
      </w:r>
      <w:r w:rsidR="00930F03" w:rsidRPr="004151FC">
        <w:rPr>
          <w:rFonts w:ascii="Times New Roman" w:eastAsia="Calibri" w:hAnsi="Times New Roman" w:cs="Times New Roman"/>
          <w:b w:val="0"/>
          <w:bCs w:val="0"/>
          <w:color w:val="auto"/>
          <w:sz w:val="24"/>
          <w:szCs w:val="24"/>
        </w:rPr>
        <w:t xml:space="preserve"> «</w:t>
      </w:r>
      <w:r w:rsidR="00136FC9" w:rsidRPr="004151FC">
        <w:rPr>
          <w:rFonts w:ascii="Times New Roman" w:eastAsia="Calibri" w:hAnsi="Times New Roman" w:cs="Times New Roman"/>
          <w:b w:val="0"/>
          <w:bCs w:val="0"/>
          <w:color w:val="auto"/>
          <w:sz w:val="24"/>
          <w:szCs w:val="24"/>
        </w:rPr>
        <w:t>Комитет по управлению муниципальным имуществом</w:t>
      </w:r>
      <w:r w:rsidR="00930F03" w:rsidRPr="004151FC">
        <w:rPr>
          <w:rFonts w:ascii="Times New Roman" w:eastAsia="Calibri" w:hAnsi="Times New Roman" w:cs="Times New Roman"/>
          <w:b w:val="0"/>
          <w:bCs w:val="0"/>
          <w:color w:val="auto"/>
          <w:sz w:val="24"/>
          <w:szCs w:val="24"/>
        </w:rPr>
        <w:t>»</w:t>
      </w:r>
      <w:r w:rsidR="00136FC9" w:rsidRPr="004151FC">
        <w:rPr>
          <w:rFonts w:ascii="Times New Roman" w:eastAsia="Calibri" w:hAnsi="Times New Roman" w:cs="Times New Roman"/>
          <w:b w:val="0"/>
          <w:bCs w:val="0"/>
          <w:color w:val="auto"/>
          <w:sz w:val="24"/>
          <w:szCs w:val="24"/>
        </w:rPr>
        <w:t xml:space="preserve"> </w:t>
      </w:r>
      <w:r w:rsidR="00930F03" w:rsidRPr="004151FC">
        <w:rPr>
          <w:rFonts w:ascii="Times New Roman" w:eastAsia="Calibri" w:hAnsi="Times New Roman" w:cs="Times New Roman"/>
          <w:b w:val="0"/>
          <w:bCs w:val="0"/>
          <w:color w:val="auto"/>
          <w:sz w:val="24"/>
          <w:szCs w:val="24"/>
        </w:rPr>
        <w:t>Осинниковского</w:t>
      </w:r>
      <w:r w:rsidR="00136FC9" w:rsidRPr="004151FC">
        <w:rPr>
          <w:rFonts w:ascii="Times New Roman" w:eastAsia="Calibri" w:hAnsi="Times New Roman" w:cs="Times New Roman"/>
          <w:b w:val="0"/>
          <w:bCs w:val="0"/>
          <w:color w:val="auto"/>
          <w:sz w:val="24"/>
          <w:szCs w:val="24"/>
        </w:rPr>
        <w:t xml:space="preserve"> городского округа</w:t>
      </w:r>
      <w:r w:rsidRPr="004151FC">
        <w:rPr>
          <w:rFonts w:ascii="Times New Roman" w:eastAsia="Calibri" w:hAnsi="Times New Roman" w:cs="Times New Roman"/>
          <w:b w:val="0"/>
          <w:bCs w:val="0"/>
          <w:color w:val="auto"/>
          <w:sz w:val="24"/>
          <w:szCs w:val="24"/>
        </w:rPr>
        <w:t>, именуемый в дальнейшем "Коми</w:t>
      </w:r>
      <w:r w:rsidR="00FE7E51" w:rsidRPr="004151FC">
        <w:rPr>
          <w:rFonts w:ascii="Times New Roman" w:eastAsia="Calibri" w:hAnsi="Times New Roman" w:cs="Times New Roman"/>
          <w:b w:val="0"/>
          <w:bCs w:val="0"/>
          <w:color w:val="auto"/>
          <w:sz w:val="24"/>
          <w:szCs w:val="24"/>
        </w:rPr>
        <w:t xml:space="preserve">тет", в лице </w:t>
      </w:r>
      <w:r w:rsidR="00930F03" w:rsidRPr="004151FC">
        <w:rPr>
          <w:rFonts w:ascii="Times New Roman" w:eastAsia="Calibri" w:hAnsi="Times New Roman" w:cs="Times New Roman"/>
          <w:b w:val="0"/>
          <w:bCs w:val="0"/>
          <w:color w:val="auto"/>
          <w:sz w:val="24"/>
          <w:szCs w:val="24"/>
        </w:rPr>
        <w:t>__</w:t>
      </w:r>
      <w:r w:rsidRPr="004151FC">
        <w:rPr>
          <w:rFonts w:ascii="Times New Roman" w:eastAsia="Calibri" w:hAnsi="Times New Roman" w:cs="Times New Roman"/>
          <w:b w:val="0"/>
          <w:bCs w:val="0"/>
          <w:color w:val="auto"/>
          <w:sz w:val="24"/>
          <w:szCs w:val="24"/>
        </w:rPr>
        <w:t>_______</w:t>
      </w:r>
      <w:r w:rsidR="00FE7E51" w:rsidRPr="004151FC">
        <w:rPr>
          <w:rFonts w:ascii="Times New Roman" w:eastAsia="Calibri" w:hAnsi="Times New Roman" w:cs="Times New Roman"/>
          <w:b w:val="0"/>
          <w:bCs w:val="0"/>
          <w:color w:val="auto"/>
          <w:sz w:val="24"/>
          <w:szCs w:val="24"/>
        </w:rPr>
        <w:t>_______________________________</w:t>
      </w:r>
      <w:r w:rsidRPr="004151FC">
        <w:rPr>
          <w:rFonts w:ascii="Times New Roman" w:eastAsia="Calibri" w:hAnsi="Times New Roman" w:cs="Times New Roman"/>
          <w:b w:val="0"/>
          <w:bCs w:val="0"/>
          <w:color w:val="auto"/>
          <w:sz w:val="24"/>
          <w:szCs w:val="24"/>
        </w:rPr>
        <w:t>,</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(должность, фамилия, имя, отчество (при наличии))</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proofErr w:type="gramStart"/>
      <w:r w:rsidRPr="004151FC">
        <w:rPr>
          <w:rFonts w:ascii="Times New Roman" w:eastAsia="Calibri" w:hAnsi="Times New Roman" w:cs="Times New Roman"/>
          <w:b w:val="0"/>
          <w:bCs w:val="0"/>
          <w:color w:val="auto"/>
          <w:sz w:val="24"/>
          <w:szCs w:val="24"/>
        </w:rPr>
        <w:t>действующего</w:t>
      </w:r>
      <w:proofErr w:type="gramEnd"/>
      <w:r w:rsidRPr="004151FC">
        <w:rPr>
          <w:rFonts w:ascii="Times New Roman" w:eastAsia="Calibri" w:hAnsi="Times New Roman" w:cs="Times New Roman"/>
          <w:b w:val="0"/>
          <w:bCs w:val="0"/>
          <w:color w:val="auto"/>
          <w:sz w:val="24"/>
          <w:szCs w:val="24"/>
        </w:rPr>
        <w:t xml:space="preserve"> на основании ________________</w:t>
      </w:r>
      <w:r w:rsidR="00FE7E51" w:rsidRPr="004151FC">
        <w:rPr>
          <w:rFonts w:ascii="Times New Roman" w:eastAsia="Calibri" w:hAnsi="Times New Roman" w:cs="Times New Roman"/>
          <w:b w:val="0"/>
          <w:bCs w:val="0"/>
          <w:color w:val="auto"/>
          <w:sz w:val="24"/>
          <w:szCs w:val="24"/>
        </w:rPr>
        <w:t>___________________________</w:t>
      </w:r>
      <w:r w:rsidRPr="004151FC">
        <w:rPr>
          <w:rFonts w:ascii="Times New Roman" w:eastAsia="Calibri" w:hAnsi="Times New Roman" w:cs="Times New Roman"/>
          <w:b w:val="0"/>
          <w:bCs w:val="0"/>
          <w:color w:val="auto"/>
          <w:sz w:val="24"/>
          <w:szCs w:val="24"/>
        </w:rPr>
        <w:t>,</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именуемый в дальнейшем "Уполномоченный орган", с одной стороны, и </w:t>
      </w:r>
      <w:r w:rsidR="00FE7E51" w:rsidRPr="004151FC">
        <w:rPr>
          <w:rFonts w:ascii="Times New Roman" w:eastAsia="Calibri" w:hAnsi="Times New Roman" w:cs="Times New Roman"/>
          <w:b w:val="0"/>
          <w:bCs w:val="0"/>
          <w:color w:val="auto"/>
          <w:sz w:val="24"/>
          <w:szCs w:val="24"/>
        </w:rPr>
        <w:t>______</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_____________________________________</w:t>
      </w:r>
      <w:r w:rsidR="00FE7E51" w:rsidRPr="004151FC">
        <w:rPr>
          <w:rFonts w:ascii="Times New Roman" w:eastAsia="Calibri" w:hAnsi="Times New Roman" w:cs="Times New Roman"/>
          <w:b w:val="0"/>
          <w:bCs w:val="0"/>
          <w:color w:val="auto"/>
          <w:sz w:val="24"/>
          <w:szCs w:val="24"/>
        </w:rPr>
        <w:t>_______________________________</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(наименование (для юридического лица), фамилия, имя отчество (при наличии))</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в лице ___________________________________</w:t>
      </w:r>
      <w:r w:rsidR="00FE7E51" w:rsidRPr="004151FC">
        <w:rPr>
          <w:rFonts w:ascii="Times New Roman" w:eastAsia="Calibri" w:hAnsi="Times New Roman" w:cs="Times New Roman"/>
          <w:b w:val="0"/>
          <w:bCs w:val="0"/>
          <w:color w:val="auto"/>
          <w:sz w:val="24"/>
          <w:szCs w:val="24"/>
        </w:rPr>
        <w:t>___________________________</w:t>
      </w:r>
      <w:r w:rsidRPr="004151FC">
        <w:rPr>
          <w:rFonts w:ascii="Times New Roman" w:eastAsia="Calibri" w:hAnsi="Times New Roman" w:cs="Times New Roman"/>
          <w:b w:val="0"/>
          <w:bCs w:val="0"/>
          <w:color w:val="auto"/>
          <w:sz w:val="24"/>
          <w:szCs w:val="24"/>
        </w:rPr>
        <w:t>,</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w:t>
      </w:r>
      <w:proofErr w:type="gramStart"/>
      <w:r w:rsidRPr="004151FC">
        <w:rPr>
          <w:rFonts w:ascii="Times New Roman" w:eastAsia="Calibri" w:hAnsi="Times New Roman" w:cs="Times New Roman"/>
          <w:b w:val="0"/>
          <w:bCs w:val="0"/>
          <w:color w:val="auto"/>
          <w:sz w:val="24"/>
          <w:szCs w:val="24"/>
        </w:rPr>
        <w:t>(должность (для юридического лица), фамилия, имя, отчество</w:t>
      </w:r>
      <w:proofErr w:type="gramEnd"/>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(при наличии))</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proofErr w:type="gramStart"/>
      <w:r w:rsidRPr="004151FC">
        <w:rPr>
          <w:rFonts w:ascii="Times New Roman" w:eastAsia="Calibri" w:hAnsi="Times New Roman" w:cs="Times New Roman"/>
          <w:b w:val="0"/>
          <w:bCs w:val="0"/>
          <w:color w:val="auto"/>
          <w:sz w:val="24"/>
          <w:szCs w:val="24"/>
        </w:rPr>
        <w:t>действующего</w:t>
      </w:r>
      <w:proofErr w:type="gramEnd"/>
      <w:r w:rsidRPr="004151FC">
        <w:rPr>
          <w:rFonts w:ascii="Times New Roman" w:eastAsia="Calibri" w:hAnsi="Times New Roman" w:cs="Times New Roman"/>
          <w:b w:val="0"/>
          <w:bCs w:val="0"/>
          <w:color w:val="auto"/>
          <w:sz w:val="24"/>
          <w:szCs w:val="24"/>
        </w:rPr>
        <w:t xml:space="preserve"> на основании _______________</w:t>
      </w:r>
      <w:r w:rsidR="00984133" w:rsidRPr="004151FC">
        <w:rPr>
          <w:rFonts w:ascii="Times New Roman" w:eastAsia="Calibri" w:hAnsi="Times New Roman" w:cs="Times New Roman"/>
          <w:b w:val="0"/>
          <w:bCs w:val="0"/>
          <w:color w:val="auto"/>
          <w:sz w:val="24"/>
          <w:szCs w:val="24"/>
        </w:rPr>
        <w:t>___________________________</w:t>
      </w:r>
      <w:r w:rsidRPr="004151FC">
        <w:rPr>
          <w:rFonts w:ascii="Times New Roman" w:eastAsia="Calibri" w:hAnsi="Times New Roman" w:cs="Times New Roman"/>
          <w:b w:val="0"/>
          <w:bCs w:val="0"/>
          <w:color w:val="auto"/>
          <w:sz w:val="24"/>
          <w:szCs w:val="24"/>
        </w:rPr>
        <w:t>_,</w:t>
      </w:r>
    </w:p>
    <w:p w:rsidR="005D0056" w:rsidRPr="004151FC" w:rsidRDefault="00FE7E51"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proofErr w:type="gramStart"/>
      <w:r w:rsidRPr="004151FC">
        <w:rPr>
          <w:rFonts w:ascii="Times New Roman" w:eastAsia="Calibri" w:hAnsi="Times New Roman" w:cs="Times New Roman"/>
          <w:b w:val="0"/>
          <w:bCs w:val="0"/>
          <w:color w:val="auto"/>
          <w:sz w:val="24"/>
          <w:szCs w:val="24"/>
        </w:rPr>
        <w:t>именуемый в дальнейшем «</w:t>
      </w:r>
      <w:r w:rsidR="005D0056" w:rsidRPr="004151FC">
        <w:rPr>
          <w:rFonts w:ascii="Times New Roman" w:eastAsia="Calibri" w:hAnsi="Times New Roman" w:cs="Times New Roman"/>
          <w:b w:val="0"/>
          <w:bCs w:val="0"/>
          <w:color w:val="auto"/>
          <w:sz w:val="24"/>
          <w:szCs w:val="24"/>
        </w:rPr>
        <w:t>Хозяйствующий субъект</w:t>
      </w:r>
      <w:r w:rsidRPr="004151FC">
        <w:rPr>
          <w:rFonts w:ascii="Times New Roman" w:eastAsia="Calibri" w:hAnsi="Times New Roman" w:cs="Times New Roman"/>
          <w:b w:val="0"/>
          <w:bCs w:val="0"/>
          <w:color w:val="auto"/>
          <w:sz w:val="24"/>
          <w:szCs w:val="24"/>
        </w:rPr>
        <w:t>»</w:t>
      </w:r>
      <w:r w:rsidR="005D0056" w:rsidRPr="004151FC">
        <w:rPr>
          <w:rFonts w:ascii="Times New Roman" w:eastAsia="Calibri" w:hAnsi="Times New Roman" w:cs="Times New Roman"/>
          <w:b w:val="0"/>
          <w:bCs w:val="0"/>
          <w:color w:val="auto"/>
          <w:sz w:val="24"/>
          <w:szCs w:val="24"/>
        </w:rPr>
        <w:t>, с другой стороны, вместе</w:t>
      </w:r>
      <w:r w:rsidRPr="004151FC">
        <w:rPr>
          <w:rFonts w:ascii="Times New Roman" w:eastAsia="Calibri" w:hAnsi="Times New Roman" w:cs="Times New Roman"/>
          <w:b w:val="0"/>
          <w:bCs w:val="0"/>
          <w:color w:val="auto"/>
          <w:sz w:val="24"/>
          <w:szCs w:val="24"/>
        </w:rPr>
        <w:t xml:space="preserve"> именуемые «</w:t>
      </w:r>
      <w:r w:rsidR="005D0056" w:rsidRPr="004151FC">
        <w:rPr>
          <w:rFonts w:ascii="Times New Roman" w:eastAsia="Calibri" w:hAnsi="Times New Roman" w:cs="Times New Roman"/>
          <w:b w:val="0"/>
          <w:bCs w:val="0"/>
          <w:color w:val="auto"/>
          <w:sz w:val="24"/>
          <w:szCs w:val="24"/>
        </w:rPr>
        <w:t>Стороны</w:t>
      </w:r>
      <w:r w:rsidRPr="004151FC">
        <w:rPr>
          <w:rFonts w:ascii="Times New Roman" w:eastAsia="Calibri" w:hAnsi="Times New Roman" w:cs="Times New Roman"/>
          <w:b w:val="0"/>
          <w:bCs w:val="0"/>
          <w:color w:val="auto"/>
          <w:sz w:val="24"/>
          <w:szCs w:val="24"/>
        </w:rPr>
        <w:t>»,</w:t>
      </w:r>
      <w:r w:rsidR="005D0056" w:rsidRPr="004151FC">
        <w:rPr>
          <w:rFonts w:ascii="Times New Roman" w:eastAsia="Calibri" w:hAnsi="Times New Roman" w:cs="Times New Roman"/>
          <w:b w:val="0"/>
          <w:bCs w:val="0"/>
          <w:color w:val="auto"/>
          <w:sz w:val="24"/>
          <w:szCs w:val="24"/>
        </w:rPr>
        <w:t xml:space="preserve"> в соответствии с постановлением Коллегии Администрации</w:t>
      </w:r>
      <w:r w:rsidRPr="004151FC">
        <w:rPr>
          <w:rFonts w:ascii="Times New Roman" w:eastAsia="Calibri" w:hAnsi="Times New Roman" w:cs="Times New Roman"/>
          <w:b w:val="0"/>
          <w:bCs w:val="0"/>
          <w:color w:val="auto"/>
          <w:sz w:val="24"/>
          <w:szCs w:val="24"/>
        </w:rPr>
        <w:t xml:space="preserve"> </w:t>
      </w:r>
      <w:r w:rsidR="005D0056" w:rsidRPr="004151FC">
        <w:rPr>
          <w:rFonts w:ascii="Times New Roman" w:eastAsia="Calibri" w:hAnsi="Times New Roman" w:cs="Times New Roman"/>
          <w:b w:val="0"/>
          <w:bCs w:val="0"/>
          <w:color w:val="auto"/>
          <w:sz w:val="24"/>
          <w:szCs w:val="24"/>
        </w:rPr>
        <w:t xml:space="preserve">Кемеровской области от 30.11.2010 </w:t>
      </w:r>
      <w:r w:rsidR="00984133" w:rsidRPr="004151FC">
        <w:rPr>
          <w:rFonts w:ascii="Times New Roman" w:eastAsia="Calibri" w:hAnsi="Times New Roman" w:cs="Times New Roman"/>
          <w:b w:val="0"/>
          <w:bCs w:val="0"/>
          <w:color w:val="auto"/>
          <w:sz w:val="24"/>
          <w:szCs w:val="24"/>
        </w:rPr>
        <w:t>№</w:t>
      </w:r>
      <w:r w:rsidR="005D0056" w:rsidRPr="004151FC">
        <w:rPr>
          <w:rFonts w:ascii="Times New Roman" w:eastAsia="Calibri" w:hAnsi="Times New Roman" w:cs="Times New Roman"/>
          <w:b w:val="0"/>
          <w:bCs w:val="0"/>
          <w:color w:val="auto"/>
          <w:sz w:val="24"/>
          <w:szCs w:val="24"/>
        </w:rPr>
        <w:t xml:space="preserve"> 530 </w:t>
      </w:r>
      <w:r w:rsidR="00C70C4C" w:rsidRPr="004151FC">
        <w:rPr>
          <w:rFonts w:ascii="Times New Roman" w:eastAsia="Calibri" w:hAnsi="Times New Roman" w:cs="Times New Roman"/>
          <w:b w:val="0"/>
          <w:bCs w:val="0"/>
          <w:color w:val="auto"/>
          <w:sz w:val="24"/>
          <w:szCs w:val="24"/>
        </w:rPr>
        <w:t>«</w:t>
      </w:r>
      <w:r w:rsidR="005D0056" w:rsidRPr="004151FC">
        <w:rPr>
          <w:rFonts w:ascii="Times New Roman" w:eastAsia="Calibri" w:hAnsi="Times New Roman" w:cs="Times New Roman"/>
          <w:b w:val="0"/>
          <w:bCs w:val="0"/>
          <w:color w:val="auto"/>
          <w:sz w:val="24"/>
          <w:szCs w:val="24"/>
        </w:rPr>
        <w:t>Об установлении порядка разработки</w:t>
      </w:r>
      <w:r w:rsidRPr="004151FC">
        <w:rPr>
          <w:rFonts w:ascii="Times New Roman" w:eastAsia="Calibri" w:hAnsi="Times New Roman" w:cs="Times New Roman"/>
          <w:b w:val="0"/>
          <w:bCs w:val="0"/>
          <w:color w:val="auto"/>
          <w:sz w:val="24"/>
          <w:szCs w:val="24"/>
        </w:rPr>
        <w:t xml:space="preserve"> и утверждения схемы размещения</w:t>
      </w:r>
      <w:r w:rsidR="005D0056" w:rsidRPr="004151FC">
        <w:rPr>
          <w:rFonts w:ascii="Times New Roman" w:eastAsia="Calibri" w:hAnsi="Times New Roman" w:cs="Times New Roman"/>
          <w:b w:val="0"/>
          <w:bCs w:val="0"/>
          <w:color w:val="auto"/>
          <w:sz w:val="24"/>
          <w:szCs w:val="24"/>
        </w:rPr>
        <w:t xml:space="preserve"> нестационарных торговых объектов органом</w:t>
      </w:r>
      <w:r w:rsidR="00984133"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местного самоуправления, определенным</w:t>
      </w:r>
      <w:r w:rsidR="005D0056" w:rsidRPr="004151FC">
        <w:rPr>
          <w:rFonts w:ascii="Times New Roman" w:eastAsia="Calibri" w:hAnsi="Times New Roman" w:cs="Times New Roman"/>
          <w:b w:val="0"/>
          <w:bCs w:val="0"/>
          <w:color w:val="auto"/>
          <w:sz w:val="24"/>
          <w:szCs w:val="24"/>
        </w:rPr>
        <w:t xml:space="preserve"> в   соответствии   с   уставом</w:t>
      </w:r>
      <w:r w:rsidR="00984133" w:rsidRPr="004151FC">
        <w:rPr>
          <w:rFonts w:ascii="Times New Roman" w:eastAsia="Calibri" w:hAnsi="Times New Roman" w:cs="Times New Roman"/>
          <w:b w:val="0"/>
          <w:bCs w:val="0"/>
          <w:color w:val="auto"/>
          <w:sz w:val="24"/>
          <w:szCs w:val="24"/>
        </w:rPr>
        <w:t xml:space="preserve"> </w:t>
      </w:r>
      <w:r w:rsidR="005D0056" w:rsidRPr="004151FC">
        <w:rPr>
          <w:rFonts w:ascii="Times New Roman" w:eastAsia="Calibri" w:hAnsi="Times New Roman" w:cs="Times New Roman"/>
          <w:b w:val="0"/>
          <w:bCs w:val="0"/>
          <w:color w:val="auto"/>
          <w:sz w:val="24"/>
          <w:szCs w:val="24"/>
        </w:rPr>
        <w:t>соответствующего  муниципального  образования,  а  также порядка размещения</w:t>
      </w:r>
      <w:r w:rsidR="00984133" w:rsidRPr="004151FC">
        <w:rPr>
          <w:rFonts w:ascii="Times New Roman" w:eastAsia="Calibri" w:hAnsi="Times New Roman" w:cs="Times New Roman"/>
          <w:b w:val="0"/>
          <w:bCs w:val="0"/>
          <w:color w:val="auto"/>
          <w:sz w:val="24"/>
          <w:szCs w:val="24"/>
        </w:rPr>
        <w:t xml:space="preserve"> </w:t>
      </w:r>
      <w:r w:rsidR="005D0056" w:rsidRPr="004151FC">
        <w:rPr>
          <w:rFonts w:ascii="Times New Roman" w:eastAsia="Calibri" w:hAnsi="Times New Roman" w:cs="Times New Roman"/>
          <w:b w:val="0"/>
          <w:bCs w:val="0"/>
          <w:color w:val="auto"/>
          <w:sz w:val="24"/>
          <w:szCs w:val="24"/>
        </w:rPr>
        <w:t>нестационарных   торговых   объект</w:t>
      </w:r>
      <w:r w:rsidRPr="004151FC">
        <w:rPr>
          <w:rFonts w:ascii="Times New Roman" w:eastAsia="Calibri" w:hAnsi="Times New Roman" w:cs="Times New Roman"/>
          <w:b w:val="0"/>
          <w:bCs w:val="0"/>
          <w:color w:val="auto"/>
          <w:sz w:val="24"/>
          <w:szCs w:val="24"/>
        </w:rPr>
        <w:t xml:space="preserve">ов  на  землях  или земельных </w:t>
      </w:r>
      <w:r w:rsidR="005D0056" w:rsidRPr="004151FC">
        <w:rPr>
          <w:rFonts w:ascii="Times New Roman" w:eastAsia="Calibri" w:hAnsi="Times New Roman" w:cs="Times New Roman"/>
          <w:b w:val="0"/>
          <w:bCs w:val="0"/>
          <w:color w:val="auto"/>
          <w:sz w:val="24"/>
          <w:szCs w:val="24"/>
        </w:rPr>
        <w:t>участках,</w:t>
      </w:r>
      <w:r w:rsidR="00984133" w:rsidRPr="004151FC">
        <w:rPr>
          <w:rFonts w:ascii="Times New Roman" w:eastAsia="Calibri" w:hAnsi="Times New Roman" w:cs="Times New Roman"/>
          <w:b w:val="0"/>
          <w:bCs w:val="0"/>
          <w:color w:val="auto"/>
          <w:sz w:val="24"/>
          <w:szCs w:val="24"/>
        </w:rPr>
        <w:t xml:space="preserve"> </w:t>
      </w:r>
      <w:r w:rsidRPr="004151FC">
        <w:rPr>
          <w:rFonts w:ascii="Times New Roman" w:eastAsia="Calibri" w:hAnsi="Times New Roman" w:cs="Times New Roman"/>
          <w:b w:val="0"/>
          <w:bCs w:val="0"/>
          <w:color w:val="auto"/>
          <w:sz w:val="24"/>
          <w:szCs w:val="24"/>
        </w:rPr>
        <w:t>находящихся  в государственной</w:t>
      </w:r>
      <w:r w:rsidR="005D0056" w:rsidRPr="004151FC">
        <w:rPr>
          <w:rFonts w:ascii="Times New Roman" w:eastAsia="Calibri" w:hAnsi="Times New Roman" w:cs="Times New Roman"/>
          <w:b w:val="0"/>
          <w:bCs w:val="0"/>
          <w:color w:val="auto"/>
          <w:sz w:val="24"/>
          <w:szCs w:val="24"/>
        </w:rPr>
        <w:t xml:space="preserve"> или</w:t>
      </w:r>
      <w:proofErr w:type="gramEnd"/>
      <w:r w:rsidR="005D0056" w:rsidRPr="004151FC">
        <w:rPr>
          <w:rFonts w:ascii="Times New Roman" w:eastAsia="Calibri" w:hAnsi="Times New Roman" w:cs="Times New Roman"/>
          <w:b w:val="0"/>
          <w:bCs w:val="0"/>
          <w:color w:val="auto"/>
          <w:sz w:val="24"/>
          <w:szCs w:val="24"/>
        </w:rPr>
        <w:t xml:space="preserve"> </w:t>
      </w:r>
      <w:r w:rsidR="00984133" w:rsidRPr="004151FC">
        <w:rPr>
          <w:rFonts w:ascii="Times New Roman" w:eastAsia="Calibri" w:hAnsi="Times New Roman" w:cs="Times New Roman"/>
          <w:b w:val="0"/>
          <w:bCs w:val="0"/>
          <w:color w:val="auto"/>
          <w:sz w:val="24"/>
          <w:szCs w:val="24"/>
        </w:rPr>
        <w:t xml:space="preserve">  </w:t>
      </w:r>
      <w:proofErr w:type="gramStart"/>
      <w:r w:rsidR="00984133" w:rsidRPr="004151FC">
        <w:rPr>
          <w:rFonts w:ascii="Times New Roman" w:eastAsia="Calibri" w:hAnsi="Times New Roman" w:cs="Times New Roman"/>
          <w:b w:val="0"/>
          <w:bCs w:val="0"/>
          <w:color w:val="auto"/>
          <w:sz w:val="24"/>
          <w:szCs w:val="24"/>
        </w:rPr>
        <w:t xml:space="preserve">муниципальной   собственности, </w:t>
      </w:r>
      <w:r w:rsidR="005D0056" w:rsidRPr="004151FC">
        <w:rPr>
          <w:rFonts w:ascii="Times New Roman" w:eastAsia="Calibri" w:hAnsi="Times New Roman" w:cs="Times New Roman"/>
          <w:b w:val="0"/>
          <w:bCs w:val="0"/>
          <w:color w:val="auto"/>
          <w:sz w:val="24"/>
          <w:szCs w:val="24"/>
        </w:rPr>
        <w:t>государственная  собственность  на  которые  не  разграничена на территории</w:t>
      </w:r>
      <w:r w:rsidR="00984133" w:rsidRPr="004151FC">
        <w:rPr>
          <w:rFonts w:ascii="Times New Roman" w:eastAsia="Calibri" w:hAnsi="Times New Roman" w:cs="Times New Roman"/>
          <w:b w:val="0"/>
          <w:bCs w:val="0"/>
          <w:color w:val="auto"/>
          <w:sz w:val="24"/>
          <w:szCs w:val="24"/>
        </w:rPr>
        <w:t xml:space="preserve"> </w:t>
      </w:r>
      <w:r w:rsidR="005D0056" w:rsidRPr="004151FC">
        <w:rPr>
          <w:rFonts w:ascii="Times New Roman" w:eastAsia="Calibri" w:hAnsi="Times New Roman" w:cs="Times New Roman"/>
          <w:b w:val="0"/>
          <w:bCs w:val="0"/>
          <w:color w:val="auto"/>
          <w:sz w:val="24"/>
          <w:szCs w:val="24"/>
        </w:rPr>
        <w:t>Кемеровской  области  -  Кузбасса,  без предоставления земельных участков и</w:t>
      </w:r>
      <w:r w:rsidR="00984133" w:rsidRPr="004151FC">
        <w:rPr>
          <w:rFonts w:ascii="Times New Roman" w:eastAsia="Calibri" w:hAnsi="Times New Roman" w:cs="Times New Roman"/>
          <w:b w:val="0"/>
          <w:bCs w:val="0"/>
          <w:color w:val="auto"/>
          <w:sz w:val="24"/>
          <w:szCs w:val="24"/>
        </w:rPr>
        <w:t xml:space="preserve"> </w:t>
      </w:r>
      <w:r w:rsidR="005D0056" w:rsidRPr="004151FC">
        <w:rPr>
          <w:rFonts w:ascii="Times New Roman" w:eastAsia="Calibri" w:hAnsi="Times New Roman" w:cs="Times New Roman"/>
          <w:b w:val="0"/>
          <w:bCs w:val="0"/>
          <w:color w:val="auto"/>
          <w:sz w:val="24"/>
          <w:szCs w:val="24"/>
        </w:rPr>
        <w:t>установления  сервитута,  публичного  сервитута</w:t>
      </w:r>
      <w:r w:rsidR="00C70C4C" w:rsidRPr="004151FC">
        <w:rPr>
          <w:rFonts w:ascii="Times New Roman" w:eastAsia="Calibri" w:hAnsi="Times New Roman" w:cs="Times New Roman"/>
          <w:b w:val="0"/>
          <w:bCs w:val="0"/>
          <w:color w:val="auto"/>
          <w:sz w:val="24"/>
          <w:szCs w:val="24"/>
        </w:rPr>
        <w:t>»</w:t>
      </w:r>
      <w:r w:rsidR="005D0056" w:rsidRPr="004151FC">
        <w:rPr>
          <w:rFonts w:ascii="Times New Roman" w:eastAsia="Calibri" w:hAnsi="Times New Roman" w:cs="Times New Roman"/>
          <w:b w:val="0"/>
          <w:bCs w:val="0"/>
          <w:color w:val="auto"/>
          <w:sz w:val="24"/>
          <w:szCs w:val="24"/>
        </w:rPr>
        <w:t>,  на  основании  протокола</w:t>
      </w:r>
      <w:r w:rsidR="00984133" w:rsidRPr="004151FC">
        <w:rPr>
          <w:rFonts w:ascii="Times New Roman" w:eastAsia="Calibri" w:hAnsi="Times New Roman" w:cs="Times New Roman"/>
          <w:b w:val="0"/>
          <w:bCs w:val="0"/>
          <w:color w:val="auto"/>
          <w:sz w:val="24"/>
          <w:szCs w:val="24"/>
        </w:rPr>
        <w:t xml:space="preserve"> </w:t>
      </w:r>
      <w:r w:rsidR="005D0056" w:rsidRPr="004151FC">
        <w:rPr>
          <w:rFonts w:ascii="Times New Roman" w:eastAsia="Calibri" w:hAnsi="Times New Roman" w:cs="Times New Roman"/>
          <w:b w:val="0"/>
          <w:bCs w:val="0"/>
          <w:color w:val="auto"/>
          <w:sz w:val="24"/>
          <w:szCs w:val="24"/>
        </w:rPr>
        <w:t>аукциона  с  открытой  формой подачи предложений о цене по продаже права на</w:t>
      </w:r>
      <w:r w:rsidR="00984133" w:rsidRPr="004151FC">
        <w:rPr>
          <w:rFonts w:ascii="Times New Roman" w:eastAsia="Calibri" w:hAnsi="Times New Roman" w:cs="Times New Roman"/>
          <w:b w:val="0"/>
          <w:bCs w:val="0"/>
          <w:color w:val="auto"/>
          <w:sz w:val="24"/>
          <w:szCs w:val="24"/>
        </w:rPr>
        <w:t xml:space="preserve"> </w:t>
      </w:r>
      <w:r w:rsidR="005D0056" w:rsidRPr="004151FC">
        <w:rPr>
          <w:rFonts w:ascii="Times New Roman" w:eastAsia="Calibri" w:hAnsi="Times New Roman" w:cs="Times New Roman"/>
          <w:b w:val="0"/>
          <w:bCs w:val="0"/>
          <w:color w:val="auto"/>
          <w:sz w:val="24"/>
          <w:szCs w:val="24"/>
        </w:rPr>
        <w:t>заключение  договора  на  размещение  нестационарного  торгового объекта на</w:t>
      </w:r>
      <w:r w:rsidR="00984133" w:rsidRPr="004151FC">
        <w:rPr>
          <w:rFonts w:ascii="Times New Roman" w:eastAsia="Calibri" w:hAnsi="Times New Roman" w:cs="Times New Roman"/>
          <w:b w:val="0"/>
          <w:bCs w:val="0"/>
          <w:color w:val="auto"/>
          <w:sz w:val="24"/>
          <w:szCs w:val="24"/>
        </w:rPr>
        <w:t xml:space="preserve"> </w:t>
      </w:r>
      <w:r w:rsidR="005D0056" w:rsidRPr="004151FC">
        <w:rPr>
          <w:rFonts w:ascii="Times New Roman" w:eastAsia="Calibri" w:hAnsi="Times New Roman" w:cs="Times New Roman"/>
          <w:b w:val="0"/>
          <w:bCs w:val="0"/>
          <w:color w:val="auto"/>
          <w:sz w:val="24"/>
          <w:szCs w:val="24"/>
        </w:rPr>
        <w:t>землях  или  земельных участках, находящихся в муниципальной собственности,</w:t>
      </w:r>
      <w:r w:rsidR="00984133" w:rsidRPr="004151FC">
        <w:rPr>
          <w:rFonts w:ascii="Times New Roman" w:eastAsia="Calibri" w:hAnsi="Times New Roman" w:cs="Times New Roman"/>
          <w:b w:val="0"/>
          <w:bCs w:val="0"/>
          <w:color w:val="auto"/>
          <w:sz w:val="24"/>
          <w:szCs w:val="24"/>
        </w:rPr>
        <w:t xml:space="preserve"> </w:t>
      </w:r>
      <w:r w:rsidR="005D0056" w:rsidRPr="004151FC">
        <w:rPr>
          <w:rFonts w:ascii="Times New Roman" w:eastAsia="Calibri" w:hAnsi="Times New Roman" w:cs="Times New Roman"/>
          <w:b w:val="0"/>
          <w:bCs w:val="0"/>
          <w:color w:val="auto"/>
          <w:sz w:val="24"/>
          <w:szCs w:val="24"/>
        </w:rPr>
        <w:t>государственная  собственность  на  которые  не  разграничена на</w:t>
      </w:r>
      <w:proofErr w:type="gramEnd"/>
      <w:r w:rsidR="005D0056" w:rsidRPr="004151FC">
        <w:rPr>
          <w:rFonts w:ascii="Times New Roman" w:eastAsia="Calibri" w:hAnsi="Times New Roman" w:cs="Times New Roman"/>
          <w:b w:val="0"/>
          <w:bCs w:val="0"/>
          <w:color w:val="auto"/>
          <w:sz w:val="24"/>
          <w:szCs w:val="24"/>
        </w:rPr>
        <w:t xml:space="preserve"> территории</w:t>
      </w:r>
      <w:r w:rsidR="00984133" w:rsidRPr="004151FC">
        <w:rPr>
          <w:rFonts w:ascii="Times New Roman" w:eastAsia="Calibri" w:hAnsi="Times New Roman" w:cs="Times New Roman"/>
          <w:b w:val="0"/>
          <w:bCs w:val="0"/>
          <w:color w:val="auto"/>
          <w:sz w:val="24"/>
          <w:szCs w:val="24"/>
        </w:rPr>
        <w:t xml:space="preserve"> </w:t>
      </w:r>
      <w:r w:rsidR="00FF176E" w:rsidRPr="004151FC">
        <w:rPr>
          <w:rFonts w:ascii="Times New Roman" w:eastAsia="Calibri" w:hAnsi="Times New Roman" w:cs="Times New Roman"/>
          <w:b w:val="0"/>
          <w:bCs w:val="0"/>
          <w:color w:val="auto"/>
          <w:sz w:val="24"/>
          <w:szCs w:val="24"/>
        </w:rPr>
        <w:t>Осинниковского</w:t>
      </w:r>
      <w:r w:rsidR="005D0056" w:rsidRPr="004151FC">
        <w:rPr>
          <w:rFonts w:ascii="Times New Roman" w:eastAsia="Calibri" w:hAnsi="Times New Roman" w:cs="Times New Roman"/>
          <w:b w:val="0"/>
          <w:bCs w:val="0"/>
          <w:color w:val="auto"/>
          <w:sz w:val="24"/>
          <w:szCs w:val="24"/>
        </w:rPr>
        <w:t xml:space="preserve"> городского  округа, без предоставления земельного участка и</w:t>
      </w:r>
      <w:r w:rsidR="00984133" w:rsidRPr="004151FC">
        <w:rPr>
          <w:rFonts w:ascii="Times New Roman" w:eastAsia="Calibri" w:hAnsi="Times New Roman" w:cs="Times New Roman"/>
          <w:b w:val="0"/>
          <w:bCs w:val="0"/>
          <w:color w:val="auto"/>
          <w:sz w:val="24"/>
          <w:szCs w:val="24"/>
        </w:rPr>
        <w:t xml:space="preserve"> </w:t>
      </w:r>
      <w:r w:rsidR="005D0056" w:rsidRPr="004151FC">
        <w:rPr>
          <w:rFonts w:ascii="Times New Roman" w:eastAsia="Calibri" w:hAnsi="Times New Roman" w:cs="Times New Roman"/>
          <w:b w:val="0"/>
          <w:bCs w:val="0"/>
          <w:color w:val="auto"/>
          <w:sz w:val="24"/>
          <w:szCs w:val="24"/>
        </w:rPr>
        <w:t>установления   серв</w:t>
      </w:r>
      <w:r w:rsidR="00FF176E" w:rsidRPr="004151FC">
        <w:rPr>
          <w:rFonts w:ascii="Times New Roman" w:eastAsia="Calibri" w:hAnsi="Times New Roman" w:cs="Times New Roman"/>
          <w:b w:val="0"/>
          <w:bCs w:val="0"/>
          <w:color w:val="auto"/>
          <w:sz w:val="24"/>
          <w:szCs w:val="24"/>
        </w:rPr>
        <w:t>итута,   публичного  сервитута Муниципальное казенное предприятие «Комитет по управлению муниципальным имуществом» Осинниковского городского округа</w:t>
      </w:r>
      <w:r w:rsidR="005D0056" w:rsidRPr="004151FC">
        <w:rPr>
          <w:rFonts w:ascii="Times New Roman" w:eastAsia="Calibri" w:hAnsi="Times New Roman" w:cs="Times New Roman"/>
          <w:b w:val="0"/>
          <w:bCs w:val="0"/>
          <w:color w:val="auto"/>
          <w:sz w:val="24"/>
          <w:szCs w:val="24"/>
        </w:rPr>
        <w:t xml:space="preserve"> </w:t>
      </w:r>
      <w:proofErr w:type="gramStart"/>
      <w:r w:rsidR="005D0056" w:rsidRPr="004151FC">
        <w:rPr>
          <w:rFonts w:ascii="Times New Roman" w:eastAsia="Calibri" w:hAnsi="Times New Roman" w:cs="Times New Roman"/>
          <w:b w:val="0"/>
          <w:bCs w:val="0"/>
          <w:color w:val="auto"/>
          <w:sz w:val="24"/>
          <w:szCs w:val="24"/>
        </w:rPr>
        <w:t>от</w:t>
      </w:r>
      <w:proofErr w:type="gramEnd"/>
      <w:r w:rsidR="005D0056" w:rsidRPr="004151FC">
        <w:rPr>
          <w:rFonts w:ascii="Times New Roman" w:eastAsia="Calibri" w:hAnsi="Times New Roman" w:cs="Times New Roman"/>
          <w:b w:val="0"/>
          <w:bCs w:val="0"/>
          <w:color w:val="auto"/>
          <w:sz w:val="24"/>
          <w:szCs w:val="24"/>
        </w:rPr>
        <w:t xml:space="preserve"> ___________ </w:t>
      </w:r>
      <w:r w:rsidRPr="004151FC">
        <w:rPr>
          <w:rFonts w:ascii="Times New Roman" w:eastAsia="Calibri" w:hAnsi="Times New Roman" w:cs="Times New Roman"/>
          <w:b w:val="0"/>
          <w:bCs w:val="0"/>
          <w:color w:val="auto"/>
          <w:sz w:val="24"/>
          <w:szCs w:val="24"/>
        </w:rPr>
        <w:t>№</w:t>
      </w:r>
      <w:r w:rsidR="005D0056" w:rsidRPr="004151FC">
        <w:rPr>
          <w:rFonts w:ascii="Times New Roman" w:eastAsia="Calibri" w:hAnsi="Times New Roman" w:cs="Times New Roman"/>
          <w:b w:val="0"/>
          <w:bCs w:val="0"/>
          <w:color w:val="auto"/>
          <w:sz w:val="24"/>
          <w:szCs w:val="24"/>
        </w:rPr>
        <w:t xml:space="preserve"> _____ (далее</w:t>
      </w:r>
      <w:r w:rsidR="00984133" w:rsidRPr="004151FC">
        <w:rPr>
          <w:rFonts w:ascii="Times New Roman" w:eastAsia="Calibri" w:hAnsi="Times New Roman" w:cs="Times New Roman"/>
          <w:b w:val="0"/>
          <w:bCs w:val="0"/>
          <w:color w:val="auto"/>
          <w:sz w:val="24"/>
          <w:szCs w:val="24"/>
        </w:rPr>
        <w:t xml:space="preserve"> </w:t>
      </w:r>
      <w:r w:rsidR="005D0056" w:rsidRPr="004151FC">
        <w:rPr>
          <w:rFonts w:ascii="Times New Roman" w:eastAsia="Calibri" w:hAnsi="Times New Roman" w:cs="Times New Roman"/>
          <w:b w:val="0"/>
          <w:bCs w:val="0"/>
          <w:color w:val="auto"/>
          <w:sz w:val="24"/>
          <w:szCs w:val="24"/>
        </w:rPr>
        <w:t>- Протокол) заключили настоящий Договор о нижеследующем.</w:t>
      </w: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5D0056" w:rsidRPr="004151FC" w:rsidRDefault="005D0056" w:rsidP="005D0056">
      <w:pPr>
        <w:autoSpaceDE w:val="0"/>
        <w:autoSpaceDN w:val="0"/>
        <w:adjustRightInd w:val="0"/>
        <w:spacing w:after="0" w:line="240" w:lineRule="auto"/>
        <w:contextualSpacing/>
        <w:jc w:val="center"/>
        <w:outlineLvl w:val="1"/>
        <w:rPr>
          <w:rFonts w:ascii="Times New Roman" w:hAnsi="Times New Roman"/>
          <w:bCs/>
          <w:sz w:val="24"/>
          <w:szCs w:val="24"/>
          <w:lang w:eastAsia="ru-RU"/>
        </w:rPr>
      </w:pPr>
      <w:r w:rsidRPr="004151FC">
        <w:rPr>
          <w:rFonts w:ascii="Times New Roman" w:hAnsi="Times New Roman"/>
          <w:bCs/>
          <w:sz w:val="24"/>
          <w:szCs w:val="24"/>
          <w:lang w:eastAsia="ru-RU"/>
        </w:rPr>
        <w:t>1. Предмет Договора</w:t>
      </w: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FF176E" w:rsidRPr="004151FC" w:rsidRDefault="005D0056" w:rsidP="00FF176E">
      <w:pPr>
        <w:autoSpaceDE w:val="0"/>
        <w:autoSpaceDN w:val="0"/>
        <w:adjustRightInd w:val="0"/>
        <w:spacing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1.1. </w:t>
      </w:r>
      <w:r w:rsidR="00FF176E" w:rsidRPr="004151FC">
        <w:rPr>
          <w:rFonts w:ascii="Times New Roman" w:hAnsi="Times New Roman"/>
          <w:bCs/>
          <w:sz w:val="24"/>
          <w:szCs w:val="24"/>
          <w:lang w:eastAsia="ru-RU"/>
        </w:rPr>
        <w:t>Уполномоченный орган предоставляет за плату Хозяйствующему субъекту право на размещение нестационарного торгового объекта со следующими характеристиками такого объекта и торговли, осуществляемой в нем:</w:t>
      </w:r>
    </w:p>
    <w:p w:rsidR="00FF176E" w:rsidRPr="004151FC" w:rsidRDefault="00FF176E" w:rsidP="00FF176E">
      <w:pPr>
        <w:autoSpaceDE w:val="0"/>
        <w:autoSpaceDN w:val="0"/>
        <w:adjustRightInd w:val="0"/>
        <w:spacing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lastRenderedPageBreak/>
        <w:t>вид торговли</w:t>
      </w:r>
      <w:proofErr w:type="gramStart"/>
      <w:r w:rsidRPr="004151FC">
        <w:rPr>
          <w:rFonts w:ascii="Times New Roman" w:hAnsi="Times New Roman"/>
          <w:bCs/>
          <w:sz w:val="24"/>
          <w:szCs w:val="24"/>
          <w:lang w:eastAsia="ru-RU"/>
        </w:rPr>
        <w:t>: ________________________________________________;</w:t>
      </w:r>
      <w:proofErr w:type="gramEnd"/>
    </w:p>
    <w:p w:rsidR="00FF176E" w:rsidRPr="004151FC" w:rsidRDefault="00FF176E" w:rsidP="00FF176E">
      <w:pPr>
        <w:autoSpaceDE w:val="0"/>
        <w:autoSpaceDN w:val="0"/>
        <w:adjustRightInd w:val="0"/>
        <w:spacing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тип</w:t>
      </w:r>
      <w:proofErr w:type="gramStart"/>
      <w:r w:rsidRPr="004151FC">
        <w:rPr>
          <w:rFonts w:ascii="Times New Roman" w:hAnsi="Times New Roman"/>
          <w:bCs/>
          <w:sz w:val="24"/>
          <w:szCs w:val="24"/>
          <w:lang w:eastAsia="ru-RU"/>
        </w:rPr>
        <w:t>: _________________________________________________________;</w:t>
      </w:r>
      <w:proofErr w:type="gramEnd"/>
    </w:p>
    <w:p w:rsidR="00FF176E" w:rsidRPr="004151FC" w:rsidRDefault="00FF176E" w:rsidP="00FF176E">
      <w:pPr>
        <w:autoSpaceDE w:val="0"/>
        <w:autoSpaceDN w:val="0"/>
        <w:adjustRightInd w:val="0"/>
        <w:spacing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площадь</w:t>
      </w:r>
      <w:proofErr w:type="gramStart"/>
      <w:r w:rsidRPr="004151FC">
        <w:rPr>
          <w:rFonts w:ascii="Times New Roman" w:hAnsi="Times New Roman"/>
          <w:bCs/>
          <w:sz w:val="24"/>
          <w:szCs w:val="24"/>
          <w:lang w:eastAsia="ru-RU"/>
        </w:rPr>
        <w:t>: _____________________________________________________;</w:t>
      </w:r>
      <w:proofErr w:type="gramEnd"/>
    </w:p>
    <w:p w:rsidR="00FF176E" w:rsidRPr="004151FC" w:rsidRDefault="00FF176E" w:rsidP="00FF176E">
      <w:pPr>
        <w:autoSpaceDE w:val="0"/>
        <w:autoSpaceDN w:val="0"/>
        <w:adjustRightInd w:val="0"/>
        <w:spacing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назначение (специализация) торговли ____________________________;</w:t>
      </w:r>
    </w:p>
    <w:p w:rsidR="00FF176E" w:rsidRPr="004151FC" w:rsidRDefault="00FF176E" w:rsidP="00FF176E">
      <w:pPr>
        <w:autoSpaceDE w:val="0"/>
        <w:autoSpaceDN w:val="0"/>
        <w:adjustRightInd w:val="0"/>
        <w:spacing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местоположение (адресный ориентир): __________________________ в соответствии со схемой размещения нестационарных торговых объектов, утвержденной______________________________________________________ (далее – Объект).</w:t>
      </w:r>
    </w:p>
    <w:p w:rsidR="00FF176E" w:rsidRPr="004151FC" w:rsidRDefault="00FF176E" w:rsidP="00FF176E">
      <w:pPr>
        <w:autoSpaceDE w:val="0"/>
        <w:autoSpaceDN w:val="0"/>
        <w:adjustRightInd w:val="0"/>
        <w:spacing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(вид, дата, номер, наименование муниципального нормативного правового акта)</w:t>
      </w:r>
    </w:p>
    <w:p w:rsidR="00FF176E" w:rsidRPr="004151FC" w:rsidRDefault="00FF176E" w:rsidP="00FF176E">
      <w:pPr>
        <w:autoSpaceDE w:val="0"/>
        <w:autoSpaceDN w:val="0"/>
        <w:adjustRightInd w:val="0"/>
        <w:spacing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Размещение Объекта осуществляется на земельном участке, находящемся в муниципальной собственности /государственная собственность на который не разграничена (выбрать нужное) на территории____________________________, </w:t>
      </w:r>
    </w:p>
    <w:p w:rsidR="00FF176E" w:rsidRPr="004151FC" w:rsidRDefault="00FF176E" w:rsidP="00FF176E">
      <w:pPr>
        <w:autoSpaceDE w:val="0"/>
        <w:autoSpaceDN w:val="0"/>
        <w:adjustRightInd w:val="0"/>
        <w:spacing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                                 (наименование муниципального образования)</w:t>
      </w:r>
    </w:p>
    <w:p w:rsidR="00FF176E" w:rsidRPr="004151FC" w:rsidRDefault="00FF176E" w:rsidP="00FF176E">
      <w:pPr>
        <w:autoSpaceDE w:val="0"/>
        <w:autoSpaceDN w:val="0"/>
        <w:adjustRightInd w:val="0"/>
        <w:spacing w:after="0" w:line="240" w:lineRule="auto"/>
        <w:ind w:firstLine="540"/>
        <w:contextualSpacing/>
        <w:jc w:val="both"/>
        <w:rPr>
          <w:rFonts w:ascii="Times New Roman" w:hAnsi="Times New Roman"/>
          <w:bCs/>
          <w:sz w:val="24"/>
          <w:szCs w:val="24"/>
          <w:lang w:eastAsia="ru-RU"/>
        </w:rPr>
      </w:pPr>
      <w:proofErr w:type="gramStart"/>
      <w:r w:rsidRPr="004151FC">
        <w:rPr>
          <w:rFonts w:ascii="Times New Roman" w:hAnsi="Times New Roman"/>
          <w:bCs/>
          <w:sz w:val="24"/>
          <w:szCs w:val="24"/>
          <w:lang w:eastAsia="ru-RU"/>
        </w:rPr>
        <w:t>расположенном</w:t>
      </w:r>
      <w:proofErr w:type="gramEnd"/>
      <w:r w:rsidRPr="004151FC">
        <w:rPr>
          <w:rFonts w:ascii="Times New Roman" w:hAnsi="Times New Roman"/>
          <w:bCs/>
          <w:sz w:val="24"/>
          <w:szCs w:val="24"/>
          <w:lang w:eastAsia="ru-RU"/>
        </w:rPr>
        <w:t xml:space="preserve"> по адресу: _________________________________________, </w:t>
      </w:r>
    </w:p>
    <w:p w:rsidR="00FF176E" w:rsidRPr="004151FC" w:rsidRDefault="00FF176E" w:rsidP="00FF176E">
      <w:pPr>
        <w:autoSpaceDE w:val="0"/>
        <w:autoSpaceDN w:val="0"/>
        <w:adjustRightInd w:val="0"/>
        <w:spacing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с кадастровым номером _______________________________________, в границах, указанных в выписке из Единого государственного реестра недвижимости, прилагаемой к настоящему Договору и являющейся его неотъемлемой частью (далее -  место размещения Объекта). </w:t>
      </w:r>
    </w:p>
    <w:p w:rsidR="00FF176E" w:rsidRPr="004151FC" w:rsidRDefault="00FF176E" w:rsidP="00FF176E">
      <w:pPr>
        <w:autoSpaceDE w:val="0"/>
        <w:autoSpaceDN w:val="0"/>
        <w:adjustRightInd w:val="0"/>
        <w:spacing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Размещение Объекта осуществляется на части земельного участка, находящегося в муниципальной собственности/ государственная собственность на который не разграничена (выбрать нужное), на территории__________________________________________________________,</w:t>
      </w:r>
    </w:p>
    <w:p w:rsidR="00FF176E" w:rsidRPr="004151FC" w:rsidRDefault="00FF176E" w:rsidP="00FF176E">
      <w:pPr>
        <w:autoSpaceDE w:val="0"/>
        <w:autoSpaceDN w:val="0"/>
        <w:adjustRightInd w:val="0"/>
        <w:spacing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(наименование муниципального образования)</w:t>
      </w:r>
    </w:p>
    <w:p w:rsidR="00FF176E" w:rsidRPr="004151FC" w:rsidRDefault="00FF176E" w:rsidP="00FF176E">
      <w:pPr>
        <w:autoSpaceDE w:val="0"/>
        <w:autoSpaceDN w:val="0"/>
        <w:adjustRightInd w:val="0"/>
        <w:spacing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расположенного  по  адресу:_________________________________________ кадастровым номером _____________________________________________, в соответствии с выпиской из графической части схемы размещения нестационарных торговых объектов, утвержденной органом местного самоуправления (в отношении указанной части земельного участка), либо,  при отсутствии графической части схемы размещения нестационарных торговых объектов, - со схемой границ  на кадастровом плане территории</w:t>
      </w:r>
      <w:proofErr w:type="gramStart"/>
      <w:r w:rsidRPr="004151FC">
        <w:rPr>
          <w:rFonts w:ascii="Times New Roman" w:hAnsi="Times New Roman"/>
          <w:bCs/>
          <w:sz w:val="24"/>
          <w:szCs w:val="24"/>
          <w:lang w:eastAsia="ru-RU"/>
        </w:rPr>
        <w:t xml:space="preserve"> ,</w:t>
      </w:r>
      <w:proofErr w:type="gramEnd"/>
      <w:r w:rsidRPr="004151FC">
        <w:rPr>
          <w:rFonts w:ascii="Times New Roman" w:hAnsi="Times New Roman"/>
          <w:bCs/>
          <w:sz w:val="24"/>
          <w:szCs w:val="24"/>
          <w:lang w:eastAsia="ru-RU"/>
        </w:rPr>
        <w:t xml:space="preserve">  прилагаемой к настоящему Договору и являющейся его неотъемлемой частью (далее  -  место размещения Объекта).</w:t>
      </w:r>
    </w:p>
    <w:p w:rsidR="00FF176E" w:rsidRPr="004151FC" w:rsidRDefault="00FF176E" w:rsidP="00FF176E">
      <w:pPr>
        <w:autoSpaceDE w:val="0"/>
        <w:autoSpaceDN w:val="0"/>
        <w:adjustRightInd w:val="0"/>
        <w:spacing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Размещение Объекта осуществляется на являющейся частью земель, государственная собственность на которые не разграничена, территории______________________________________________________________________________________________________________________________,</w:t>
      </w:r>
    </w:p>
    <w:p w:rsidR="00FF176E" w:rsidRPr="004151FC" w:rsidRDefault="00FF176E" w:rsidP="00FF176E">
      <w:pPr>
        <w:autoSpaceDE w:val="0"/>
        <w:autoSpaceDN w:val="0"/>
        <w:adjustRightInd w:val="0"/>
        <w:spacing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                          (наименование муниципального образования)</w:t>
      </w:r>
    </w:p>
    <w:p w:rsidR="00FF176E" w:rsidRPr="004151FC" w:rsidRDefault="00FF176E" w:rsidP="00FF176E">
      <w:pPr>
        <w:autoSpaceDE w:val="0"/>
        <w:autoSpaceDN w:val="0"/>
        <w:adjustRightInd w:val="0"/>
        <w:spacing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кадастровый номер квартала _______________________________________, в соответствии с выпиской из графической части схемы размещения нестационарных торговых объектов, утвержденной органом местного самоуправления (в отношении указанной части земель), либо,  при отсутствии графической части схемы размещения нестационарных торговых объектов, - со схемой границ  на кадастровом плане территории</w:t>
      </w:r>
      <w:proofErr w:type="gramStart"/>
      <w:r w:rsidRPr="004151FC">
        <w:rPr>
          <w:rFonts w:ascii="Times New Roman" w:hAnsi="Times New Roman"/>
          <w:bCs/>
          <w:sz w:val="24"/>
          <w:szCs w:val="24"/>
          <w:lang w:eastAsia="ru-RU"/>
        </w:rPr>
        <w:t xml:space="preserve"> ,</w:t>
      </w:r>
      <w:proofErr w:type="gramEnd"/>
      <w:r w:rsidRPr="004151FC">
        <w:rPr>
          <w:rFonts w:ascii="Times New Roman" w:hAnsi="Times New Roman"/>
          <w:bCs/>
          <w:sz w:val="24"/>
          <w:szCs w:val="24"/>
          <w:lang w:eastAsia="ru-RU"/>
        </w:rPr>
        <w:t xml:space="preserve"> прилагаемой к настоящему Договору и являющейся его неотъемлемой частью (далее  -  место размещения Объекта).</w:t>
      </w:r>
    </w:p>
    <w:p w:rsidR="00FF176E" w:rsidRPr="004151FC" w:rsidRDefault="00FF176E" w:rsidP="00FF176E">
      <w:pPr>
        <w:autoSpaceDE w:val="0"/>
        <w:autoSpaceDN w:val="0"/>
        <w:adjustRightInd w:val="0"/>
        <w:spacing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Хозяйствующий субъект использует место размещения Объекта в течение срока действия настоящего Договора на условиях и в порядке, предусмотренных действующим законодательством Российской Федерации, законодательством Кемеровской области - Кузбасса, муниципальными правовыми актами, условиями настоящего Договора.</w:t>
      </w:r>
    </w:p>
    <w:p w:rsidR="00FF176E" w:rsidRPr="004151FC" w:rsidRDefault="00FF176E" w:rsidP="00FF176E">
      <w:pPr>
        <w:autoSpaceDE w:val="0"/>
        <w:autoSpaceDN w:val="0"/>
        <w:adjustRightInd w:val="0"/>
        <w:spacing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1.2. Право на размещение нестационарного торгового объекта не дает Хозяйствующему субъекту прав на использование места размещения Объекта:</w:t>
      </w:r>
    </w:p>
    <w:p w:rsidR="00FF176E" w:rsidRPr="004151FC" w:rsidRDefault="00FF176E" w:rsidP="00FF176E">
      <w:pPr>
        <w:autoSpaceDE w:val="0"/>
        <w:autoSpaceDN w:val="0"/>
        <w:adjustRightInd w:val="0"/>
        <w:spacing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для размещения объектов капитального строительства;</w:t>
      </w:r>
    </w:p>
    <w:p w:rsidR="00FF176E" w:rsidRPr="004151FC" w:rsidRDefault="00FF176E" w:rsidP="00FF176E">
      <w:pPr>
        <w:autoSpaceDE w:val="0"/>
        <w:autoSpaceDN w:val="0"/>
        <w:adjustRightInd w:val="0"/>
        <w:spacing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для иных целей, не предусмотренных настоящим Договором;</w:t>
      </w:r>
    </w:p>
    <w:p w:rsidR="00FF176E" w:rsidRPr="004151FC" w:rsidRDefault="00FF176E" w:rsidP="00FF176E">
      <w:pPr>
        <w:autoSpaceDE w:val="0"/>
        <w:autoSpaceDN w:val="0"/>
        <w:adjustRightInd w:val="0"/>
        <w:spacing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для размещения нестационарного торгового объекта, не соответствующего условиям настоящего Договора.</w:t>
      </w:r>
    </w:p>
    <w:p w:rsidR="00FF176E" w:rsidRPr="004151FC" w:rsidRDefault="00FF176E" w:rsidP="00FF176E">
      <w:pPr>
        <w:autoSpaceDE w:val="0"/>
        <w:autoSpaceDN w:val="0"/>
        <w:adjustRightInd w:val="0"/>
        <w:spacing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1.3. </w:t>
      </w:r>
      <w:proofErr w:type="gramStart"/>
      <w:r w:rsidRPr="004151FC">
        <w:rPr>
          <w:rFonts w:ascii="Times New Roman" w:hAnsi="Times New Roman"/>
          <w:bCs/>
          <w:sz w:val="24"/>
          <w:szCs w:val="24"/>
          <w:lang w:eastAsia="ru-RU"/>
        </w:rPr>
        <w:t xml:space="preserve">Ограничения использования земель или земельного участка, в границах которых расположено место размещения Объекта, указываются в выписке из Единого государственного реестра недвижимости, являющейся неотъемлемой частью настоящего </w:t>
      </w:r>
      <w:r w:rsidRPr="004151FC">
        <w:rPr>
          <w:rFonts w:ascii="Times New Roman" w:hAnsi="Times New Roman"/>
          <w:bCs/>
          <w:sz w:val="24"/>
          <w:szCs w:val="24"/>
          <w:lang w:eastAsia="ru-RU"/>
        </w:rPr>
        <w:lastRenderedPageBreak/>
        <w:t xml:space="preserve">Договора, а также в иных правовых актах, в </w:t>
      </w:r>
      <w:proofErr w:type="spellStart"/>
      <w:r w:rsidRPr="004151FC">
        <w:rPr>
          <w:rFonts w:ascii="Times New Roman" w:hAnsi="Times New Roman"/>
          <w:bCs/>
          <w:sz w:val="24"/>
          <w:szCs w:val="24"/>
          <w:lang w:eastAsia="ru-RU"/>
        </w:rPr>
        <w:t>т.ч</w:t>
      </w:r>
      <w:proofErr w:type="spellEnd"/>
      <w:r w:rsidRPr="004151FC">
        <w:rPr>
          <w:rFonts w:ascii="Times New Roman" w:hAnsi="Times New Roman"/>
          <w:bCs/>
          <w:sz w:val="24"/>
          <w:szCs w:val="24"/>
          <w:lang w:eastAsia="ru-RU"/>
        </w:rPr>
        <w:t>. определяющих ограничения использования земель или земельного участка в зонах с особыми условиями использования территорий.</w:t>
      </w:r>
      <w:proofErr w:type="gramEnd"/>
    </w:p>
    <w:p w:rsidR="00FF176E" w:rsidRPr="004151FC" w:rsidRDefault="00FF176E" w:rsidP="00FF176E">
      <w:pPr>
        <w:autoSpaceDE w:val="0"/>
        <w:autoSpaceDN w:val="0"/>
        <w:adjustRightInd w:val="0"/>
        <w:spacing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1.4. Стороны, заключая настоящий Договор, соглашаются с тем, что место размещения Объекта является пригодным для использования в соответствии с условиями настоящего Договора. </w:t>
      </w:r>
    </w:p>
    <w:p w:rsidR="005D0056" w:rsidRPr="004151FC" w:rsidRDefault="00FF176E" w:rsidP="00FF176E">
      <w:pPr>
        <w:autoSpaceDE w:val="0"/>
        <w:autoSpaceDN w:val="0"/>
        <w:adjustRightInd w:val="0"/>
        <w:spacing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1.5. Хозяйствующий субъект, заключая настоящий Договор, подтверждает, что место размещения Объекта находится в состоянии, не препятствующем использованию в соответствии с условиями настоящего Договора, каких-либо претензий к состоянию места размещения Объекта не имеет.</w:t>
      </w:r>
    </w:p>
    <w:p w:rsidR="005D0056" w:rsidRPr="004151FC" w:rsidRDefault="005D0056" w:rsidP="005D0056">
      <w:pPr>
        <w:autoSpaceDE w:val="0"/>
        <w:autoSpaceDN w:val="0"/>
        <w:adjustRightInd w:val="0"/>
        <w:spacing w:after="0" w:line="240" w:lineRule="auto"/>
        <w:contextualSpacing/>
        <w:jc w:val="center"/>
        <w:outlineLvl w:val="1"/>
        <w:rPr>
          <w:rFonts w:ascii="Times New Roman" w:hAnsi="Times New Roman"/>
          <w:bCs/>
          <w:sz w:val="24"/>
          <w:szCs w:val="24"/>
          <w:lang w:eastAsia="ru-RU"/>
        </w:rPr>
      </w:pPr>
      <w:r w:rsidRPr="004151FC">
        <w:rPr>
          <w:rFonts w:ascii="Times New Roman" w:hAnsi="Times New Roman"/>
          <w:bCs/>
          <w:sz w:val="24"/>
          <w:szCs w:val="24"/>
          <w:lang w:eastAsia="ru-RU"/>
        </w:rPr>
        <w:t>2. Срок действия Договора</w:t>
      </w: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2.1. Настоящий Договор заключен сроком </w:t>
      </w:r>
      <w:proofErr w:type="gramStart"/>
      <w:r w:rsidRPr="004151FC">
        <w:rPr>
          <w:rFonts w:ascii="Times New Roman" w:hAnsi="Times New Roman"/>
          <w:bCs/>
          <w:sz w:val="24"/>
          <w:szCs w:val="24"/>
          <w:lang w:eastAsia="ru-RU"/>
        </w:rPr>
        <w:t>на</w:t>
      </w:r>
      <w:proofErr w:type="gramEnd"/>
      <w:r w:rsidRPr="004151FC">
        <w:rPr>
          <w:rFonts w:ascii="Times New Roman" w:hAnsi="Times New Roman"/>
          <w:bCs/>
          <w:sz w:val="24"/>
          <w:szCs w:val="24"/>
          <w:lang w:eastAsia="ru-RU"/>
        </w:rPr>
        <w:t xml:space="preserve"> _______________, </w:t>
      </w:r>
      <w:proofErr w:type="gramStart"/>
      <w:r w:rsidRPr="004151FC">
        <w:rPr>
          <w:rFonts w:ascii="Times New Roman" w:hAnsi="Times New Roman"/>
          <w:bCs/>
          <w:sz w:val="24"/>
          <w:szCs w:val="24"/>
          <w:lang w:eastAsia="ru-RU"/>
        </w:rPr>
        <w:t>с</w:t>
      </w:r>
      <w:proofErr w:type="gramEnd"/>
      <w:r w:rsidRPr="004151FC">
        <w:rPr>
          <w:rFonts w:ascii="Times New Roman" w:hAnsi="Times New Roman"/>
          <w:bCs/>
          <w:sz w:val="24"/>
          <w:szCs w:val="24"/>
          <w:lang w:eastAsia="ru-RU"/>
        </w:rPr>
        <w:t xml:space="preserve"> периодом размещения Объекта в пределах срока действия Договора - постоянный.</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2.2. Настоящий Договор считается заключенным с момента его подписания Сторонами и действует </w:t>
      </w:r>
      <w:proofErr w:type="gramStart"/>
      <w:r w:rsidRPr="004151FC">
        <w:rPr>
          <w:rFonts w:ascii="Times New Roman" w:hAnsi="Times New Roman"/>
          <w:bCs/>
          <w:sz w:val="24"/>
          <w:szCs w:val="24"/>
          <w:lang w:eastAsia="ru-RU"/>
        </w:rPr>
        <w:t>по</w:t>
      </w:r>
      <w:proofErr w:type="gramEnd"/>
      <w:r w:rsidRPr="004151FC">
        <w:rPr>
          <w:rFonts w:ascii="Times New Roman" w:hAnsi="Times New Roman"/>
          <w:bCs/>
          <w:sz w:val="24"/>
          <w:szCs w:val="24"/>
          <w:lang w:eastAsia="ru-RU"/>
        </w:rPr>
        <w:t xml:space="preserve"> _______________, а </w:t>
      </w:r>
      <w:proofErr w:type="gramStart"/>
      <w:r w:rsidRPr="004151FC">
        <w:rPr>
          <w:rFonts w:ascii="Times New Roman" w:hAnsi="Times New Roman"/>
          <w:bCs/>
          <w:sz w:val="24"/>
          <w:szCs w:val="24"/>
          <w:lang w:eastAsia="ru-RU"/>
        </w:rPr>
        <w:t>в</w:t>
      </w:r>
      <w:proofErr w:type="gramEnd"/>
      <w:r w:rsidRPr="004151FC">
        <w:rPr>
          <w:rFonts w:ascii="Times New Roman" w:hAnsi="Times New Roman"/>
          <w:bCs/>
          <w:sz w:val="24"/>
          <w:szCs w:val="24"/>
          <w:lang w:eastAsia="ru-RU"/>
        </w:rPr>
        <w:t xml:space="preserve"> части исполнения обязательства по внесению платы за размещение Объекта - до момента исполнения данного обязательства.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2.3. Стороны установили, что условия настоящего Договора применяются к их отношениям, возникшим </w:t>
      </w:r>
      <w:proofErr w:type="gramStart"/>
      <w:r w:rsidRPr="004151FC">
        <w:rPr>
          <w:rFonts w:ascii="Times New Roman" w:hAnsi="Times New Roman"/>
          <w:bCs/>
          <w:sz w:val="24"/>
          <w:szCs w:val="24"/>
          <w:lang w:eastAsia="ru-RU"/>
        </w:rPr>
        <w:t>с</w:t>
      </w:r>
      <w:proofErr w:type="gramEnd"/>
      <w:r w:rsidRPr="004151FC">
        <w:rPr>
          <w:rFonts w:ascii="Times New Roman" w:hAnsi="Times New Roman"/>
          <w:bCs/>
          <w:sz w:val="24"/>
          <w:szCs w:val="24"/>
          <w:lang w:eastAsia="ru-RU"/>
        </w:rPr>
        <w:t xml:space="preserve"> ______________.</w:t>
      </w: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5D0056" w:rsidRPr="004151FC" w:rsidRDefault="005D0056" w:rsidP="005D0056">
      <w:pPr>
        <w:autoSpaceDE w:val="0"/>
        <w:autoSpaceDN w:val="0"/>
        <w:adjustRightInd w:val="0"/>
        <w:spacing w:after="0" w:line="240" w:lineRule="auto"/>
        <w:contextualSpacing/>
        <w:jc w:val="center"/>
        <w:outlineLvl w:val="1"/>
        <w:rPr>
          <w:rFonts w:ascii="Times New Roman" w:hAnsi="Times New Roman"/>
          <w:bCs/>
          <w:sz w:val="24"/>
          <w:szCs w:val="24"/>
          <w:lang w:eastAsia="ru-RU"/>
        </w:rPr>
      </w:pPr>
      <w:r w:rsidRPr="004151FC">
        <w:rPr>
          <w:rFonts w:ascii="Times New Roman" w:hAnsi="Times New Roman"/>
          <w:bCs/>
          <w:sz w:val="24"/>
          <w:szCs w:val="24"/>
          <w:lang w:eastAsia="ru-RU"/>
        </w:rPr>
        <w:t>3. Размер и порядок внесения платы за размещение Объекта</w:t>
      </w: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3.1. Ежегодный размер платы </w:t>
      </w:r>
      <w:proofErr w:type="gramStart"/>
      <w:r w:rsidRPr="004151FC">
        <w:rPr>
          <w:rFonts w:ascii="Times New Roman" w:hAnsi="Times New Roman"/>
          <w:bCs/>
          <w:sz w:val="24"/>
          <w:szCs w:val="24"/>
          <w:lang w:eastAsia="ru-RU"/>
        </w:rPr>
        <w:t>за размещение Объекта по настоящему Договору определен по результатам аукциона на право заключения договора на размещение</w:t>
      </w:r>
      <w:proofErr w:type="gramEnd"/>
      <w:r w:rsidRPr="004151FC">
        <w:rPr>
          <w:rFonts w:ascii="Times New Roman" w:hAnsi="Times New Roman"/>
          <w:bCs/>
          <w:sz w:val="24"/>
          <w:szCs w:val="24"/>
          <w:lang w:eastAsia="ru-RU"/>
        </w:rPr>
        <w:t xml:space="preserve"> Объекта и на основании Протокола составляет ___________ рублей ____ копеек (________________ рублей ___ копеек).</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3.2. </w:t>
      </w:r>
      <w:proofErr w:type="gramStart"/>
      <w:r w:rsidRPr="004151FC">
        <w:rPr>
          <w:rFonts w:ascii="Times New Roman" w:hAnsi="Times New Roman"/>
          <w:bCs/>
          <w:sz w:val="24"/>
          <w:szCs w:val="24"/>
          <w:lang w:eastAsia="ru-RU"/>
        </w:rPr>
        <w:t xml:space="preserve">Денежные средства, внесенные в </w:t>
      </w:r>
      <w:r w:rsidR="00C70C4C" w:rsidRPr="004151FC">
        <w:rPr>
          <w:rFonts w:ascii="Times New Roman" w:hAnsi="Times New Roman"/>
          <w:bCs/>
          <w:sz w:val="24"/>
          <w:szCs w:val="24"/>
          <w:lang w:eastAsia="ru-RU"/>
        </w:rPr>
        <w:t>__________________</w:t>
      </w:r>
      <w:r w:rsidRPr="004151FC">
        <w:rPr>
          <w:rFonts w:ascii="Times New Roman" w:hAnsi="Times New Roman"/>
          <w:bCs/>
          <w:sz w:val="24"/>
          <w:szCs w:val="24"/>
          <w:lang w:eastAsia="ru-RU"/>
        </w:rPr>
        <w:t xml:space="preserve"> БИК </w:t>
      </w:r>
      <w:r w:rsidR="00C70C4C" w:rsidRPr="004151FC">
        <w:rPr>
          <w:rFonts w:ascii="Times New Roman" w:hAnsi="Times New Roman"/>
          <w:bCs/>
          <w:sz w:val="24"/>
          <w:szCs w:val="24"/>
          <w:lang w:eastAsia="ru-RU"/>
        </w:rPr>
        <w:t>__________</w:t>
      </w:r>
      <w:r w:rsidRPr="004151FC">
        <w:rPr>
          <w:rFonts w:ascii="Times New Roman" w:hAnsi="Times New Roman"/>
          <w:bCs/>
          <w:sz w:val="24"/>
          <w:szCs w:val="24"/>
          <w:lang w:eastAsia="ru-RU"/>
        </w:rPr>
        <w:t xml:space="preserve"> на счет </w:t>
      </w:r>
      <w:r w:rsidR="00C70C4C" w:rsidRPr="004151FC">
        <w:rPr>
          <w:rFonts w:ascii="Times New Roman" w:hAnsi="Times New Roman"/>
          <w:bCs/>
          <w:sz w:val="24"/>
          <w:szCs w:val="24"/>
          <w:lang w:eastAsia="ru-RU"/>
        </w:rPr>
        <w:t>____________</w:t>
      </w:r>
      <w:r w:rsidRPr="004151FC">
        <w:rPr>
          <w:rFonts w:ascii="Times New Roman" w:hAnsi="Times New Roman"/>
          <w:bCs/>
          <w:sz w:val="24"/>
          <w:szCs w:val="24"/>
          <w:lang w:eastAsia="ru-RU"/>
        </w:rPr>
        <w:t xml:space="preserve"> (получатель платежа:</w:t>
      </w:r>
      <w:proofErr w:type="gramEnd"/>
      <w:r w:rsidRPr="004151FC">
        <w:rPr>
          <w:rFonts w:ascii="Times New Roman" w:hAnsi="Times New Roman"/>
          <w:bCs/>
          <w:sz w:val="24"/>
          <w:szCs w:val="24"/>
          <w:lang w:eastAsia="ru-RU"/>
        </w:rPr>
        <w:t xml:space="preserve"> </w:t>
      </w:r>
      <w:r w:rsidR="00C70C4C" w:rsidRPr="004151FC">
        <w:rPr>
          <w:rFonts w:ascii="Times New Roman" w:hAnsi="Times New Roman"/>
          <w:bCs/>
          <w:sz w:val="24"/>
          <w:szCs w:val="24"/>
          <w:lang w:eastAsia="ru-RU"/>
        </w:rPr>
        <w:t>___________</w:t>
      </w:r>
      <w:r w:rsidRPr="004151FC">
        <w:rPr>
          <w:rFonts w:ascii="Times New Roman" w:hAnsi="Times New Roman"/>
          <w:bCs/>
          <w:sz w:val="24"/>
          <w:szCs w:val="24"/>
          <w:lang w:eastAsia="ru-RU"/>
        </w:rPr>
        <w:t xml:space="preserve"> </w:t>
      </w:r>
      <w:proofErr w:type="gramStart"/>
      <w:r w:rsidRPr="004151FC">
        <w:rPr>
          <w:rFonts w:ascii="Times New Roman" w:hAnsi="Times New Roman"/>
          <w:bCs/>
          <w:sz w:val="24"/>
          <w:szCs w:val="24"/>
          <w:lang w:eastAsia="ru-RU"/>
        </w:rPr>
        <w:t>(</w:t>
      </w:r>
      <w:r w:rsidR="00FF176E" w:rsidRPr="004151FC">
        <w:rPr>
          <w:rFonts w:ascii="Times New Roman" w:hAnsi="Times New Roman"/>
          <w:bCs/>
          <w:sz w:val="24"/>
          <w:szCs w:val="24"/>
          <w:lang w:eastAsia="ru-RU"/>
        </w:rPr>
        <w:t xml:space="preserve">Муниципальное казенное </w:t>
      </w:r>
      <w:r w:rsidR="00BF5C9D" w:rsidRPr="004151FC">
        <w:rPr>
          <w:rFonts w:ascii="Times New Roman" w:hAnsi="Times New Roman"/>
          <w:bCs/>
          <w:sz w:val="24"/>
          <w:szCs w:val="24"/>
          <w:lang w:eastAsia="ru-RU"/>
        </w:rPr>
        <w:t>учреждение</w:t>
      </w:r>
      <w:r w:rsidR="00FF176E" w:rsidRPr="004151FC">
        <w:rPr>
          <w:rFonts w:ascii="Times New Roman" w:hAnsi="Times New Roman"/>
          <w:bCs/>
          <w:sz w:val="24"/>
          <w:szCs w:val="24"/>
          <w:lang w:eastAsia="ru-RU"/>
        </w:rPr>
        <w:t xml:space="preserve"> «Комитет по управлению муниципальным имуществом» Осинниковского городского округа</w:t>
      </w:r>
      <w:r w:rsidRPr="004151FC">
        <w:rPr>
          <w:rFonts w:ascii="Times New Roman" w:hAnsi="Times New Roman"/>
          <w:bCs/>
          <w:sz w:val="24"/>
          <w:szCs w:val="24"/>
          <w:lang w:eastAsia="ru-RU"/>
        </w:rPr>
        <w:t>, л/</w:t>
      </w:r>
      <w:proofErr w:type="spellStart"/>
      <w:r w:rsidRPr="004151FC">
        <w:rPr>
          <w:rFonts w:ascii="Times New Roman" w:hAnsi="Times New Roman"/>
          <w:bCs/>
          <w:sz w:val="24"/>
          <w:szCs w:val="24"/>
          <w:lang w:eastAsia="ru-RU"/>
        </w:rPr>
        <w:t>сч</w:t>
      </w:r>
      <w:proofErr w:type="spellEnd"/>
      <w:r w:rsidRPr="004151FC">
        <w:rPr>
          <w:rFonts w:ascii="Times New Roman" w:hAnsi="Times New Roman"/>
          <w:bCs/>
          <w:sz w:val="24"/>
          <w:szCs w:val="24"/>
          <w:lang w:eastAsia="ru-RU"/>
        </w:rPr>
        <w:t xml:space="preserve"> </w:t>
      </w:r>
      <w:r w:rsidR="00C70C4C" w:rsidRPr="004151FC">
        <w:rPr>
          <w:rFonts w:ascii="Times New Roman" w:hAnsi="Times New Roman"/>
          <w:bCs/>
          <w:sz w:val="24"/>
          <w:szCs w:val="24"/>
          <w:lang w:eastAsia="ru-RU"/>
        </w:rPr>
        <w:t>___________</w:t>
      </w:r>
      <w:r w:rsidRPr="004151FC">
        <w:rPr>
          <w:rFonts w:ascii="Times New Roman" w:hAnsi="Times New Roman"/>
          <w:bCs/>
          <w:sz w:val="24"/>
          <w:szCs w:val="24"/>
          <w:lang w:eastAsia="ru-RU"/>
        </w:rPr>
        <w:t xml:space="preserve">), ИНН </w:t>
      </w:r>
      <w:r w:rsidR="00C70C4C" w:rsidRPr="004151FC">
        <w:rPr>
          <w:rFonts w:ascii="Times New Roman" w:hAnsi="Times New Roman"/>
          <w:bCs/>
          <w:sz w:val="24"/>
          <w:szCs w:val="24"/>
          <w:lang w:eastAsia="ru-RU"/>
        </w:rPr>
        <w:t>__________</w:t>
      </w:r>
      <w:r w:rsidRPr="004151FC">
        <w:rPr>
          <w:rFonts w:ascii="Times New Roman" w:hAnsi="Times New Roman"/>
          <w:bCs/>
          <w:sz w:val="24"/>
          <w:szCs w:val="24"/>
          <w:lang w:eastAsia="ru-RU"/>
        </w:rPr>
        <w:t xml:space="preserve">, КПП </w:t>
      </w:r>
      <w:r w:rsidR="00C70C4C" w:rsidRPr="004151FC">
        <w:rPr>
          <w:rFonts w:ascii="Times New Roman" w:hAnsi="Times New Roman"/>
          <w:bCs/>
          <w:sz w:val="24"/>
          <w:szCs w:val="24"/>
          <w:lang w:eastAsia="ru-RU"/>
        </w:rPr>
        <w:t>__________</w:t>
      </w:r>
      <w:r w:rsidRPr="004151FC">
        <w:rPr>
          <w:rFonts w:ascii="Times New Roman" w:hAnsi="Times New Roman"/>
          <w:bCs/>
          <w:sz w:val="24"/>
          <w:szCs w:val="24"/>
          <w:lang w:eastAsia="ru-RU"/>
        </w:rPr>
        <w:t xml:space="preserve">, счет </w:t>
      </w:r>
      <w:r w:rsidR="00C70C4C" w:rsidRPr="004151FC">
        <w:rPr>
          <w:rFonts w:ascii="Times New Roman" w:hAnsi="Times New Roman"/>
          <w:bCs/>
          <w:sz w:val="24"/>
          <w:szCs w:val="24"/>
          <w:lang w:eastAsia="ru-RU"/>
        </w:rPr>
        <w:t>______________</w:t>
      </w:r>
      <w:r w:rsidRPr="004151FC">
        <w:rPr>
          <w:rFonts w:ascii="Times New Roman" w:hAnsi="Times New Roman"/>
          <w:bCs/>
          <w:sz w:val="24"/>
          <w:szCs w:val="24"/>
          <w:lang w:eastAsia="ru-RU"/>
        </w:rPr>
        <w:t>) за право заключения договора на размещение Объекта, в сумме, определенной по результатам аукциона, в размере ________ рублей _____ копеек (_____________ рублей ____ копеек) засчитываются в счет платы за размещение Объекта за первый год размещения Объекта.</w:t>
      </w:r>
      <w:proofErr w:type="gramEnd"/>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3.3. </w:t>
      </w:r>
      <w:proofErr w:type="gramStart"/>
      <w:r w:rsidRPr="004151FC">
        <w:rPr>
          <w:rFonts w:ascii="Times New Roman" w:hAnsi="Times New Roman"/>
          <w:bCs/>
          <w:sz w:val="24"/>
          <w:szCs w:val="24"/>
          <w:lang w:eastAsia="ru-RU"/>
        </w:rPr>
        <w:t>Хозяйствующий субъект самостоятельно ежемесячно, в случае если годовой размер платы за размещение Объекта превышает 200000 рублей (до 10-го числа текущего месяца)/ ежеквартально, в случае если годовой размер платы за размещение Объекта определен в пределах от 20000 до 200000 рублей (до 10-го числа первого месяца квартала)/ежегодно, в случае если годовой размер платы за размещение Объекта не превышает 20000 рублей (до</w:t>
      </w:r>
      <w:proofErr w:type="gramEnd"/>
      <w:r w:rsidRPr="004151FC">
        <w:rPr>
          <w:rFonts w:ascii="Times New Roman" w:hAnsi="Times New Roman"/>
          <w:bCs/>
          <w:sz w:val="24"/>
          <w:szCs w:val="24"/>
          <w:lang w:eastAsia="ru-RU"/>
        </w:rPr>
        <w:t xml:space="preserve"> последнего числа месяца, считающегося началом очередного года по настоящему Договору, за который производится платеж), перечисляет платежи в размере _________ рублей ____ копеек (_________________ рублей ____копеек) согласно ежегодному размеру платы за размещение Объекта, указанному в пункте 3.1 настоящего Договора, в </w:t>
      </w:r>
      <w:r w:rsidR="00C70C4C" w:rsidRPr="004151FC">
        <w:rPr>
          <w:rFonts w:ascii="Times New Roman" w:hAnsi="Times New Roman"/>
          <w:bCs/>
          <w:sz w:val="24"/>
          <w:szCs w:val="24"/>
          <w:lang w:eastAsia="ru-RU"/>
        </w:rPr>
        <w:t>___________________</w:t>
      </w:r>
      <w:r w:rsidRPr="004151FC">
        <w:rPr>
          <w:rFonts w:ascii="Times New Roman" w:hAnsi="Times New Roman"/>
          <w:bCs/>
          <w:sz w:val="24"/>
          <w:szCs w:val="24"/>
          <w:lang w:eastAsia="ru-RU"/>
        </w:rPr>
        <w:t xml:space="preserve"> БИК </w:t>
      </w:r>
      <w:r w:rsidR="00C70C4C" w:rsidRPr="004151FC">
        <w:rPr>
          <w:rFonts w:ascii="Times New Roman" w:hAnsi="Times New Roman"/>
          <w:bCs/>
          <w:sz w:val="24"/>
          <w:szCs w:val="24"/>
          <w:lang w:eastAsia="ru-RU"/>
        </w:rPr>
        <w:t>______________________</w:t>
      </w:r>
      <w:r w:rsidRPr="004151FC">
        <w:rPr>
          <w:rFonts w:ascii="Times New Roman" w:hAnsi="Times New Roman"/>
          <w:bCs/>
          <w:sz w:val="24"/>
          <w:szCs w:val="24"/>
          <w:lang w:eastAsia="ru-RU"/>
        </w:rPr>
        <w:t xml:space="preserve"> на счет </w:t>
      </w:r>
      <w:r w:rsidR="00C70C4C" w:rsidRPr="004151FC">
        <w:rPr>
          <w:rFonts w:ascii="Times New Roman" w:hAnsi="Times New Roman"/>
          <w:bCs/>
          <w:sz w:val="24"/>
          <w:szCs w:val="24"/>
          <w:lang w:eastAsia="ru-RU"/>
        </w:rPr>
        <w:t>______________</w:t>
      </w:r>
      <w:r w:rsidRPr="004151FC">
        <w:rPr>
          <w:rFonts w:ascii="Times New Roman" w:hAnsi="Times New Roman"/>
          <w:bCs/>
          <w:sz w:val="24"/>
          <w:szCs w:val="24"/>
          <w:lang w:eastAsia="ru-RU"/>
        </w:rPr>
        <w:t xml:space="preserve">. Получатель платежа: </w:t>
      </w:r>
      <w:r w:rsidR="00C70C4C" w:rsidRPr="004151FC">
        <w:rPr>
          <w:rFonts w:ascii="Times New Roman" w:hAnsi="Times New Roman"/>
          <w:bCs/>
          <w:sz w:val="24"/>
          <w:szCs w:val="24"/>
          <w:lang w:eastAsia="ru-RU"/>
        </w:rPr>
        <w:t>________________</w:t>
      </w:r>
      <w:r w:rsidRPr="004151FC">
        <w:rPr>
          <w:rFonts w:ascii="Times New Roman" w:hAnsi="Times New Roman"/>
          <w:bCs/>
          <w:sz w:val="24"/>
          <w:szCs w:val="24"/>
          <w:lang w:eastAsia="ru-RU"/>
        </w:rPr>
        <w:t xml:space="preserve"> (</w:t>
      </w:r>
      <w:r w:rsidR="00E0786B" w:rsidRPr="004151FC">
        <w:rPr>
          <w:rFonts w:ascii="Times New Roman" w:hAnsi="Times New Roman"/>
          <w:bCs/>
          <w:sz w:val="24"/>
          <w:szCs w:val="24"/>
          <w:lang w:eastAsia="ru-RU"/>
        </w:rPr>
        <w:t xml:space="preserve">Муниципальное казенное </w:t>
      </w:r>
      <w:r w:rsidR="00BF5C9D" w:rsidRPr="004151FC">
        <w:rPr>
          <w:rFonts w:ascii="Times New Roman" w:hAnsi="Times New Roman"/>
          <w:bCs/>
          <w:sz w:val="24"/>
          <w:szCs w:val="24"/>
          <w:lang w:eastAsia="ru-RU"/>
        </w:rPr>
        <w:t>учреждение</w:t>
      </w:r>
      <w:r w:rsidR="00E0786B" w:rsidRPr="004151FC">
        <w:rPr>
          <w:rFonts w:ascii="Times New Roman" w:hAnsi="Times New Roman"/>
          <w:bCs/>
          <w:sz w:val="24"/>
          <w:szCs w:val="24"/>
          <w:lang w:eastAsia="ru-RU"/>
        </w:rPr>
        <w:t xml:space="preserve"> «Комитет по управлению муниципальным имуществом» Осинниковского городского округа</w:t>
      </w:r>
      <w:r w:rsidRPr="004151FC">
        <w:rPr>
          <w:rFonts w:ascii="Times New Roman" w:hAnsi="Times New Roman"/>
          <w:bCs/>
          <w:sz w:val="24"/>
          <w:szCs w:val="24"/>
          <w:lang w:eastAsia="ru-RU"/>
        </w:rPr>
        <w:t xml:space="preserve">), ИНН </w:t>
      </w:r>
      <w:r w:rsidR="00C70C4C" w:rsidRPr="004151FC">
        <w:rPr>
          <w:rFonts w:ascii="Times New Roman" w:hAnsi="Times New Roman"/>
          <w:bCs/>
          <w:sz w:val="24"/>
          <w:szCs w:val="24"/>
          <w:lang w:eastAsia="ru-RU"/>
        </w:rPr>
        <w:t>_________</w:t>
      </w:r>
      <w:r w:rsidRPr="004151FC">
        <w:rPr>
          <w:rFonts w:ascii="Times New Roman" w:hAnsi="Times New Roman"/>
          <w:bCs/>
          <w:sz w:val="24"/>
          <w:szCs w:val="24"/>
          <w:lang w:eastAsia="ru-RU"/>
        </w:rPr>
        <w:t xml:space="preserve">, КПП </w:t>
      </w:r>
      <w:r w:rsidR="00C70C4C" w:rsidRPr="004151FC">
        <w:rPr>
          <w:rFonts w:ascii="Times New Roman" w:hAnsi="Times New Roman"/>
          <w:bCs/>
          <w:sz w:val="24"/>
          <w:szCs w:val="24"/>
          <w:lang w:eastAsia="ru-RU"/>
        </w:rPr>
        <w:t>_________</w:t>
      </w:r>
      <w:r w:rsidRPr="004151FC">
        <w:rPr>
          <w:rFonts w:ascii="Times New Roman" w:hAnsi="Times New Roman"/>
          <w:bCs/>
          <w:sz w:val="24"/>
          <w:szCs w:val="24"/>
          <w:lang w:eastAsia="ru-RU"/>
        </w:rPr>
        <w:t xml:space="preserve">, счет </w:t>
      </w:r>
      <w:r w:rsidR="00C70C4C" w:rsidRPr="004151FC">
        <w:rPr>
          <w:rFonts w:ascii="Times New Roman" w:hAnsi="Times New Roman"/>
          <w:bCs/>
          <w:sz w:val="24"/>
          <w:szCs w:val="24"/>
          <w:lang w:eastAsia="ru-RU"/>
        </w:rPr>
        <w:t>_____________</w:t>
      </w:r>
      <w:r w:rsidRPr="004151FC">
        <w:rPr>
          <w:rFonts w:ascii="Times New Roman" w:hAnsi="Times New Roman"/>
          <w:bCs/>
          <w:sz w:val="24"/>
          <w:szCs w:val="24"/>
          <w:lang w:eastAsia="ru-RU"/>
        </w:rPr>
        <w:t xml:space="preserve">; </w:t>
      </w:r>
      <w:hyperlink r:id="rId32" w:history="1">
        <w:r w:rsidRPr="004151FC">
          <w:rPr>
            <w:rFonts w:ascii="Times New Roman" w:hAnsi="Times New Roman"/>
            <w:bCs/>
            <w:sz w:val="24"/>
            <w:szCs w:val="24"/>
            <w:lang w:eastAsia="ru-RU"/>
          </w:rPr>
          <w:t>ОКТМО</w:t>
        </w:r>
      </w:hyperlink>
      <w:r w:rsidRPr="004151FC">
        <w:rPr>
          <w:rFonts w:ascii="Times New Roman" w:hAnsi="Times New Roman"/>
          <w:bCs/>
          <w:sz w:val="24"/>
          <w:szCs w:val="24"/>
          <w:lang w:eastAsia="ru-RU"/>
        </w:rPr>
        <w:t xml:space="preserve"> </w:t>
      </w:r>
      <w:r w:rsidR="00C70C4C" w:rsidRPr="004151FC">
        <w:rPr>
          <w:rFonts w:ascii="Times New Roman" w:hAnsi="Times New Roman"/>
          <w:bCs/>
          <w:sz w:val="24"/>
          <w:szCs w:val="24"/>
          <w:lang w:eastAsia="ru-RU"/>
        </w:rPr>
        <w:t>___________</w:t>
      </w:r>
      <w:r w:rsidRPr="004151FC">
        <w:rPr>
          <w:rFonts w:ascii="Times New Roman" w:hAnsi="Times New Roman"/>
          <w:bCs/>
          <w:sz w:val="24"/>
          <w:szCs w:val="24"/>
          <w:lang w:eastAsia="ru-RU"/>
        </w:rPr>
        <w:t xml:space="preserve">. Назначение и код платежа: </w:t>
      </w:r>
      <w:r w:rsidR="00C70C4C" w:rsidRPr="004151FC">
        <w:rPr>
          <w:rFonts w:ascii="Times New Roman" w:hAnsi="Times New Roman"/>
          <w:bCs/>
          <w:sz w:val="24"/>
          <w:szCs w:val="24"/>
          <w:lang w:eastAsia="ru-RU"/>
        </w:rPr>
        <w:t>_____________________________</w:t>
      </w:r>
      <w:r w:rsidRPr="004151FC">
        <w:rPr>
          <w:rFonts w:ascii="Times New Roman" w:hAnsi="Times New Roman"/>
          <w:bCs/>
          <w:sz w:val="24"/>
          <w:szCs w:val="24"/>
          <w:lang w:eastAsia="ru-RU"/>
        </w:rPr>
        <w:t>. После указанного срока код и другие платежные реквизиты необходимо уточнить в Уполномоченном органе.</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В платежном документе в обязательном порядке указываются:</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дата и номер настоящего Договора;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наименование Хозяйствующего субъекта;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наименование платежа (плата за размещение НТО);</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период, за который производится платеж;</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указанные в настоящем Договоре реквизиты Уполномоченного органа, на которые перечисляется платеж;</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lastRenderedPageBreak/>
        <w:t>- наименование/фамилия, имя, отчество (при наличии) лица, которым производится платеж.</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3.4. Хозяйствующий субъект производит 1-й платеж в сроки, указанные в пункте 3.3 настоящего Договора, начиная со 2-го года размещения Объекта (при этом началом 2-го года размещения Объекта по настоящему Договору является истечение 12-месячного срока </w:t>
      </w:r>
      <w:proofErr w:type="gramStart"/>
      <w:r w:rsidRPr="004151FC">
        <w:rPr>
          <w:rFonts w:ascii="Times New Roman" w:hAnsi="Times New Roman"/>
          <w:bCs/>
          <w:sz w:val="24"/>
          <w:szCs w:val="24"/>
          <w:lang w:eastAsia="ru-RU"/>
        </w:rPr>
        <w:t>с даты Протокола</w:t>
      </w:r>
      <w:proofErr w:type="gramEnd"/>
      <w:r w:rsidRPr="004151FC">
        <w:rPr>
          <w:rFonts w:ascii="Times New Roman" w:hAnsi="Times New Roman"/>
          <w:bCs/>
          <w:sz w:val="24"/>
          <w:szCs w:val="24"/>
          <w:lang w:eastAsia="ru-RU"/>
        </w:rPr>
        <w:t>).</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3.5. Обязательство по внесению платы за размещение Объекта по настоящему Договору считается исполненным с момента поступления денежных средств на расчетный счет, указанный в пункте 3.3 настоящего Договора, при оформлении платежного документа в порядке, указанном в пункте 3.3 настоящего Договора.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3.6. Поступающие платежи </w:t>
      </w:r>
      <w:proofErr w:type="gramStart"/>
      <w:r w:rsidRPr="004151FC">
        <w:rPr>
          <w:rFonts w:ascii="Times New Roman" w:hAnsi="Times New Roman"/>
          <w:bCs/>
          <w:sz w:val="24"/>
          <w:szCs w:val="24"/>
          <w:lang w:eastAsia="ru-RU"/>
        </w:rPr>
        <w:t>по настоящему Договору в случае наличия у Хозяйствующего субъекта задолженности по плате за размещение</w:t>
      </w:r>
      <w:proofErr w:type="gramEnd"/>
      <w:r w:rsidRPr="004151FC">
        <w:rPr>
          <w:rFonts w:ascii="Times New Roman" w:hAnsi="Times New Roman"/>
          <w:bCs/>
          <w:sz w:val="24"/>
          <w:szCs w:val="24"/>
          <w:lang w:eastAsia="ru-RU"/>
        </w:rPr>
        <w:t xml:space="preserve"> Объекта учитываются Уполномоченным органом в следующем порядке: в первую очередь погашается задолженность прошлых периодов, затем погашаются начисления очередного наступившего срока перечисления платы за размещение Объекта вне зависимости от периода платежа, указанного в платежном документе.</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Излишне уплаченная сумма платы за размещение Объекта (переплата), если отсутствует задолженность по пене и (или) штрафам, засчитывается в уплату предстоящих платежей по настоящему Договору.</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Если присутствует переплата по основным платежам и задолженность по пене и (или) штрафам, из суммы переплаты по плате за размещение Объекта гасится задолженность по пене и (или) штрафам, а остаток переплаты платы за размещение Объекта засчитывается на следующий платежный период.</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3.7. Неосуществление деятельности Хозяйствующим субъектом на месте размещения Объекта не может служить основанием для невнесения платы за размещение Объекта.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3.8. Плата за размещение Объекта не включает в себя плату за содержание и благоустройство места размещения Объекта.</w:t>
      </w: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5D0056" w:rsidRPr="004151FC" w:rsidRDefault="005D0056" w:rsidP="005D0056">
      <w:pPr>
        <w:autoSpaceDE w:val="0"/>
        <w:autoSpaceDN w:val="0"/>
        <w:adjustRightInd w:val="0"/>
        <w:spacing w:after="0" w:line="240" w:lineRule="auto"/>
        <w:contextualSpacing/>
        <w:jc w:val="center"/>
        <w:outlineLvl w:val="1"/>
        <w:rPr>
          <w:rFonts w:ascii="Times New Roman" w:hAnsi="Times New Roman"/>
          <w:bCs/>
          <w:sz w:val="24"/>
          <w:szCs w:val="24"/>
          <w:lang w:eastAsia="ru-RU"/>
        </w:rPr>
      </w:pPr>
      <w:r w:rsidRPr="004151FC">
        <w:rPr>
          <w:rFonts w:ascii="Times New Roman" w:hAnsi="Times New Roman"/>
          <w:bCs/>
          <w:sz w:val="24"/>
          <w:szCs w:val="24"/>
          <w:lang w:eastAsia="ru-RU"/>
        </w:rPr>
        <w:t>4. Права и обязанности Сторон</w:t>
      </w: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4.1. Хозяйствующий субъект имеет право использовать место размещения Объекта в соответствии с условиями настоящего Договора.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4.2. Хозяйствующий субъект обязан:</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4.2.1. </w:t>
      </w:r>
      <w:proofErr w:type="gramStart"/>
      <w:r w:rsidRPr="004151FC">
        <w:rPr>
          <w:rFonts w:ascii="Times New Roman" w:hAnsi="Times New Roman"/>
          <w:bCs/>
          <w:sz w:val="24"/>
          <w:szCs w:val="24"/>
          <w:lang w:eastAsia="ru-RU"/>
        </w:rPr>
        <w:t>Разместить Объект</w:t>
      </w:r>
      <w:proofErr w:type="gramEnd"/>
      <w:r w:rsidRPr="004151FC">
        <w:rPr>
          <w:rFonts w:ascii="Times New Roman" w:hAnsi="Times New Roman"/>
          <w:bCs/>
          <w:sz w:val="24"/>
          <w:szCs w:val="24"/>
          <w:lang w:eastAsia="ru-RU"/>
        </w:rPr>
        <w:t xml:space="preserve"> и осуществлять его эксплуатацию в соответствии с пунктом 1.1 настоящего Договора.</w:t>
      </w:r>
    </w:p>
    <w:p w:rsidR="00E0786B"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4.2.2. </w:t>
      </w:r>
      <w:r w:rsidR="00E0786B" w:rsidRPr="004151FC">
        <w:rPr>
          <w:rFonts w:ascii="Times New Roman" w:hAnsi="Times New Roman"/>
          <w:bCs/>
          <w:sz w:val="24"/>
          <w:szCs w:val="24"/>
          <w:lang w:eastAsia="ru-RU"/>
        </w:rPr>
        <w:t>Соблюдать требования к внешнему виду Объекта, требования по благоустройству прилегающей к Объекту территории, а также порядок согласования внешнего вида нестационарных торговых объектов (если такое согласование предусмотрено), установленные органом местного самоуправления, в течение всего срока действия настоящего Договора.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4.2.3. Соблюдать вид и специализацию торговли, сохранять тип и площадь Объекта, а также адресные ориентиры места размещения Объекта в течение срока действия настоящего Договора.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4.2.4. Соблюдать при размещении и эксплуатации Объекта требования градостроительных регламентов, строительных, экологических, санитарно-гигиенических, противопожарных и иных правил и нормативов, а также ограничения использования земельного участка, в границах которого расположен Объект.</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4.2.5. Обеспечивать эксплуатацию Объекта в соответствии с требованиями федерального законодательства, законодательства Кемеровской области - Кузбасса и муниципальных нормативных правовых актов </w:t>
      </w:r>
      <w:r w:rsidR="00E0786B" w:rsidRPr="004151FC">
        <w:rPr>
          <w:rFonts w:ascii="Times New Roman" w:hAnsi="Times New Roman"/>
          <w:bCs/>
          <w:sz w:val="24"/>
          <w:szCs w:val="24"/>
          <w:lang w:eastAsia="ru-RU"/>
        </w:rPr>
        <w:t>Осинниковского</w:t>
      </w:r>
      <w:r w:rsidR="00BE4485" w:rsidRPr="004151FC">
        <w:rPr>
          <w:rFonts w:ascii="Times New Roman" w:hAnsi="Times New Roman"/>
          <w:bCs/>
          <w:sz w:val="24"/>
          <w:szCs w:val="24"/>
          <w:lang w:eastAsia="ru-RU"/>
        </w:rPr>
        <w:t xml:space="preserve"> </w:t>
      </w:r>
      <w:r w:rsidRPr="004151FC">
        <w:rPr>
          <w:rFonts w:ascii="Times New Roman" w:hAnsi="Times New Roman"/>
          <w:bCs/>
          <w:sz w:val="24"/>
          <w:szCs w:val="24"/>
          <w:lang w:eastAsia="ru-RU"/>
        </w:rPr>
        <w:t>городского округа.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4.2.6. Поддерживать место размещения Объекта в надлежащем состоянии, осуществлять сбор и вывоз мусора (отходов), образующихся в результате эксплуатации Объекта.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4.2.7. Нести расходы на содержание места размещения Объекта.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4.2.8. Соблюдать установленные законодательством Российской Федерации требования о государственном регулировании производства и оборота этилового спирта, алкогольной и </w:t>
      </w:r>
      <w:r w:rsidRPr="004151FC">
        <w:rPr>
          <w:rFonts w:ascii="Times New Roman" w:hAnsi="Times New Roman"/>
          <w:bCs/>
          <w:sz w:val="24"/>
          <w:szCs w:val="24"/>
          <w:lang w:eastAsia="ru-RU"/>
        </w:rPr>
        <w:lastRenderedPageBreak/>
        <w:t>спиртосодержащей продукции и об ограничении потребления (распития) алкогольной продукции.</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4.2.9. Не осуществлять на месте размещения Объекта деятельность, в результате которой создавались бы какие-либо препятствия третьим лицам.</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4.2.10. Не нарушать права и законные интересы правообладателей смежных земельных участков.</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4.2.11. Своевременно и полностью вносить плату за размещение Объекта в размере и порядке, </w:t>
      </w:r>
      <w:proofErr w:type="gramStart"/>
      <w:r w:rsidRPr="004151FC">
        <w:rPr>
          <w:rFonts w:ascii="Times New Roman" w:hAnsi="Times New Roman"/>
          <w:bCs/>
          <w:sz w:val="24"/>
          <w:szCs w:val="24"/>
          <w:lang w:eastAsia="ru-RU"/>
        </w:rPr>
        <w:t>определяемых</w:t>
      </w:r>
      <w:proofErr w:type="gramEnd"/>
      <w:r w:rsidRPr="004151FC">
        <w:rPr>
          <w:rFonts w:ascii="Times New Roman" w:hAnsi="Times New Roman"/>
          <w:bCs/>
          <w:sz w:val="24"/>
          <w:szCs w:val="24"/>
          <w:lang w:eastAsia="ru-RU"/>
        </w:rPr>
        <w:t xml:space="preserve"> настоящим Договором.</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4.2.12. Не передавать права и обязанности по настоящему Договору третьим лицам, не заключать договоры и не вступать в сделки, следствием которых является или может являться какое-либо обременение предоставленных Хозяйствующему субъекту по настоящему Договору прав.</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4.2.13. Не передавать место размещения Объекта в целом или частично в поднаем.</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4.2.14. Устранить за свой счет недостатки места размещения Объекта и иные его изменения, произведенные без согласования с Уполномоченным органом, по письменному требованию последнего.</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4.2.15. Не допускать действий, приводящих к ухудшению качественных характеристик земельного участка, части земельного участка или земель, в границах которых расположено место размещения Объекта, экологической обстановки на месте размещения Объекта, приводящих к загрязнению, захламлению места размещения Объекта.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4.2.16. Осуществлять обход и осмотр места размещения Объекта с целью выявления, предупреждения, пресечения террористической деятельности и минимизации ее последствий. В случае обнаружения подозрительных предметов сообщать об этом в правоохранительные органы.</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4.2.17. При возникновении в непосредственной близости от Объекта чрезвычайных ситуаций, создающих угрозу жизни и здоровью людей, угроз террористического характера или совершении иных противоправных действий обеспечивать незамедлительное извещение служб экстренного реагирования и (или) служб экстренной помощи.</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4.2.18. Выполнять в соответствии с требованиями эксплуатационных служб условия содержания и эксплуатации подземных и наземных инженерных коммуникаций, сооружений, дорог, проездов, не препятствовать их ремонту и обслуживанию.</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В случае возникновения аварийных ситуаций на указанных объектах немедленно сообщать в аварийные службы и обеспечивать беспрепятственный доступ специалистов данных служб к объектам для их ремонта. При необходимости ремонта объектов инженерных коммуникаций по требованию Уполномоченного органа, владельцев объектов инженерных коммуникаций либо служб, их обслуживающих, в указанный ими срок освободить место размещения Объекта за свой счет и без компенсации понесенных при этом затрат и убытков.</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4.2.19. Соблюдать ограничения, установленные в отношении зон с особыми условиями использования территорий.</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4.2.20. Обеспечивать доступ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Объект полностью или частично расположен в охранной зоне линейного объекта.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4.2.21. Обеспечить Уполномоченному органу и органам, осуществляющим муниципальный земельный контроль и государственный земельный надзор, беспрепятственный доступ на Объект и место размещения Объекта.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4.2.22. Выполнять в установленный срок предписания уполномоченных контролирующих и надзорных органов об устранении нарушений, допущенных при использовании Объекта и места размещения Объекта.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4.2.23. Немедленно извещать соответствующие уполномоченные органы об аварии или ином событии, нанесшем (или грозящем нанести) ущерб месту размещения Объекта, и своевременно принимать все возможные меры по их предотвращению.</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4.2.24. </w:t>
      </w:r>
      <w:proofErr w:type="gramStart"/>
      <w:r w:rsidRPr="004151FC">
        <w:rPr>
          <w:rFonts w:ascii="Times New Roman" w:hAnsi="Times New Roman"/>
          <w:bCs/>
          <w:sz w:val="24"/>
          <w:szCs w:val="24"/>
          <w:lang w:eastAsia="ru-RU"/>
        </w:rPr>
        <w:t xml:space="preserve">В течение 15 рабочих дней с момента окончания срока действия настоящего Договора или при его досрочном расторжении освободить место размещения Объекта от расположенного на нем Объекта, привести земельный участок (часть земельного участка, </w:t>
      </w:r>
      <w:r w:rsidRPr="004151FC">
        <w:rPr>
          <w:rFonts w:ascii="Times New Roman" w:hAnsi="Times New Roman"/>
          <w:bCs/>
          <w:sz w:val="24"/>
          <w:szCs w:val="24"/>
          <w:lang w:eastAsia="ru-RU"/>
        </w:rPr>
        <w:lastRenderedPageBreak/>
        <w:t>земли) в состояние, соответствующее его (ее, их) целевому назначению и (или) разрешенному использованию, и передать Уполномоченному органу путем подписания акта приема-передачи.</w:t>
      </w:r>
      <w:proofErr w:type="gramEnd"/>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4.2.25. Осуществлять сверку расчетов по плате за размещение Объекта и неустойке (штрафам) ежегодно до 1 ноября соответствующего года (начиная со 2-го года размещения Объекта - при размещении Объекта на срок более года), а также не </w:t>
      </w:r>
      <w:proofErr w:type="gramStart"/>
      <w:r w:rsidRPr="004151FC">
        <w:rPr>
          <w:rFonts w:ascii="Times New Roman" w:hAnsi="Times New Roman"/>
          <w:bCs/>
          <w:sz w:val="24"/>
          <w:szCs w:val="24"/>
          <w:lang w:eastAsia="ru-RU"/>
        </w:rPr>
        <w:t>позднее</w:t>
      </w:r>
      <w:proofErr w:type="gramEnd"/>
      <w:r w:rsidRPr="004151FC">
        <w:rPr>
          <w:rFonts w:ascii="Times New Roman" w:hAnsi="Times New Roman"/>
          <w:bCs/>
          <w:sz w:val="24"/>
          <w:szCs w:val="24"/>
          <w:lang w:eastAsia="ru-RU"/>
        </w:rPr>
        <w:t xml:space="preserve"> чем за месяц до окончания срока действия настоящего Договора.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4.2.26. В течение 10 дней со дня изменения наименования, места нахождения или других реквизитов, а также при реорганизации или принятии решения о ликвидации (прекращении деятельности) Хозяйствующего субъекта направить Уполномоченному органу письменное уведомление об этом.</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В случае если Уполномоченный орган не был письменно уведомлен Хозяйствующим субъектом об изменении вышеуказанных сведений, Хозяйствующий субъект несет риск наступления вызванных этим неблагоприятных последствий для него, в том числе Хозяйствующий субъект считается надлежаще извещенным по адресу, указанному в настоящем Договоре.</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4.3. Уполномоченный орган имеет право:</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4.3.1. В течение срока действия настоящего Договора контролировать соблюдение Хозяйствующим субъектом его условий.</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4.3.2. В случае установления нарушений условий настоящего Договора, допущенных Хозяйствующим субъектом при размещении и эксплуатации Объекта, требовать устранения данных нарушений в указанные Уполномоченным органом сроки.</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4.3.3. Направлять в органы, осуществляющие муниципальный земельный контроль и государственный земельный надзор, обращения о пресечении действий, осуществляемых Хозяйствующим субъектом.</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4.3.4. Беспрепятственно обследовать место размещения Объекта.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4.3.5. В одностороннем порядке отказаться от исполнения Договора в случаях и в порядке, предусмотренных действующим законодательством и настоящим Договором.</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4.3.6. Направлять Хозяйствующему субъекту письменные предупреждения о необходимости исполнить свои обязательства в разумный срок, если допущенные Хозяйствующим субъектом нарушения обязательств могут повлечь досрочное расторжение Договора по требованию Уполномоченного органа.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4.4. Уполномоченный орган обязан:</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4.4.1. Предоставить Хозяйствующему субъекту место размещения Объекта в соответствии с условиями настоящего Договора.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4.4.2. Не вмешиваться в хозяйственную деятельность Хозяйствующего субъекта, если она не противоречит условиям Договора и действующему законодательству.</w:t>
      </w: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5D0056" w:rsidRPr="004151FC" w:rsidRDefault="005D0056" w:rsidP="005D0056">
      <w:pPr>
        <w:autoSpaceDE w:val="0"/>
        <w:autoSpaceDN w:val="0"/>
        <w:adjustRightInd w:val="0"/>
        <w:spacing w:after="0" w:line="240" w:lineRule="auto"/>
        <w:contextualSpacing/>
        <w:jc w:val="center"/>
        <w:outlineLvl w:val="1"/>
        <w:rPr>
          <w:rFonts w:ascii="Times New Roman" w:hAnsi="Times New Roman"/>
          <w:bCs/>
          <w:sz w:val="24"/>
          <w:szCs w:val="24"/>
          <w:lang w:eastAsia="ru-RU"/>
        </w:rPr>
      </w:pPr>
      <w:r w:rsidRPr="004151FC">
        <w:rPr>
          <w:rFonts w:ascii="Times New Roman" w:hAnsi="Times New Roman"/>
          <w:bCs/>
          <w:sz w:val="24"/>
          <w:szCs w:val="24"/>
          <w:lang w:eastAsia="ru-RU"/>
        </w:rPr>
        <w:t>5. Ответственность Сторон</w:t>
      </w: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5.1. В случае неисполнения или ненадлежащего исполнения Хозяйствующим субъектом обязанности по внесению платы за размещение Объекта в установленные настоящим Договором сроки Хозяйствующий субъект обязан уплатить Уполномоченному органу неустойку в размере 0,1% от просроченной суммы за каждый день просрочки.</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5.2. В случае нарушения Хозяйствующим субъектом обязанностей, перечисленных в пункте 4.2 настоящего Договора (независимо от их количества), Хозяйствующий субъект обязан уплатить Уполномоченному органу штраф в размере 10% ежегодного размера платы за размещение Объекта.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5.3. В платежном документе в обязательном порядке указываются:</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дата и номер настоящего Договора;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наименование Хозяйствующего субъекта;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наименование платежа: неустойка, штраф;</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указанные в настоящем Договоре реквизиты Уполномоченного органа, на которые перечисляется платеж;</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lastRenderedPageBreak/>
        <w:t>- наименование/фамилия, имя, отчество (при наличии) полностью лица, которым производится платеж неустойки (штрафа).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5.4. В случае повреждения инженерных сетей и коммуникаций, расположенных на месте размещения Объекта, по вине Хозяйствующего субъекта последний возмещает ущерб в полном объеме собственнику (пользователю) сетей и коммуникаций, лицу, осуществляющему их эксплуатацию, а также иным лицам, которым причинен ущерб.</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5.5. </w:t>
      </w:r>
      <w:proofErr w:type="gramStart"/>
      <w:r w:rsidRPr="004151FC">
        <w:rPr>
          <w:rFonts w:ascii="Times New Roman" w:hAnsi="Times New Roman"/>
          <w:bCs/>
          <w:sz w:val="24"/>
          <w:szCs w:val="24"/>
          <w:lang w:eastAsia="ru-RU"/>
        </w:rPr>
        <w:t>В случае если по окончании срока действия Договора или его досрочного расторжения Хозяйствующий субъект не освободил место размещения Объекта от расположенного на нем Объекта и не передал его Уполномоченному органу в надлежащем состоянии в порядке, установленном пунктом 4.2.24 настоящего Договора, Хозяйствующий субъект обязан вносить плату за пользование местом размещения Объекта в размере платы за размещение Объекта по Договору (исходя из</w:t>
      </w:r>
      <w:proofErr w:type="gramEnd"/>
      <w:r w:rsidRPr="004151FC">
        <w:rPr>
          <w:rFonts w:ascii="Times New Roman" w:hAnsi="Times New Roman"/>
          <w:bCs/>
          <w:sz w:val="24"/>
          <w:szCs w:val="24"/>
          <w:lang w:eastAsia="ru-RU"/>
        </w:rPr>
        <w:t xml:space="preserve"> периода такого размещения) до выполнения обязанности, предусмотренной подпунктом 4.2.24 настоящего Договора.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При этом</w:t>
      </w:r>
      <w:proofErr w:type="gramStart"/>
      <w:r w:rsidRPr="004151FC">
        <w:rPr>
          <w:rFonts w:ascii="Times New Roman" w:hAnsi="Times New Roman"/>
          <w:bCs/>
          <w:sz w:val="24"/>
          <w:szCs w:val="24"/>
          <w:lang w:eastAsia="ru-RU"/>
        </w:rPr>
        <w:t>,</w:t>
      </w:r>
      <w:proofErr w:type="gramEnd"/>
      <w:r w:rsidRPr="004151FC">
        <w:rPr>
          <w:rFonts w:ascii="Times New Roman" w:hAnsi="Times New Roman"/>
          <w:bCs/>
          <w:sz w:val="24"/>
          <w:szCs w:val="24"/>
          <w:lang w:eastAsia="ru-RU"/>
        </w:rPr>
        <w:t xml:space="preserve"> если указанная плата не покрывает причиненных Уполномоченному органу убытков, он может потребовать их возмещения.</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5.6. Возмещение убытков, уплата неустойки (штрафов) не освобождает Стороны от надлежащего исполнения условий настоящего Договора в полном объеме.</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5.7.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5D0056" w:rsidRPr="004151FC" w:rsidRDefault="005D0056" w:rsidP="005D0056">
      <w:pPr>
        <w:autoSpaceDE w:val="0"/>
        <w:autoSpaceDN w:val="0"/>
        <w:adjustRightInd w:val="0"/>
        <w:spacing w:after="0" w:line="240" w:lineRule="auto"/>
        <w:contextualSpacing/>
        <w:jc w:val="center"/>
        <w:outlineLvl w:val="1"/>
        <w:rPr>
          <w:rFonts w:ascii="Times New Roman" w:hAnsi="Times New Roman"/>
          <w:bCs/>
          <w:sz w:val="24"/>
          <w:szCs w:val="24"/>
          <w:lang w:eastAsia="ru-RU"/>
        </w:rPr>
      </w:pPr>
      <w:r w:rsidRPr="004151FC">
        <w:rPr>
          <w:rFonts w:ascii="Times New Roman" w:hAnsi="Times New Roman"/>
          <w:bCs/>
          <w:sz w:val="24"/>
          <w:szCs w:val="24"/>
          <w:lang w:eastAsia="ru-RU"/>
        </w:rPr>
        <w:t>6. Изменение, расторжение, прекращение действия Договора</w:t>
      </w: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6.1. Договор прекращает свое действие в следующих случаях:</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 ликвидация (для юридического лица) или прекращение деятельности (для индивидуального предпринимателя, </w:t>
      </w:r>
      <w:proofErr w:type="spellStart"/>
      <w:r w:rsidRPr="004151FC">
        <w:rPr>
          <w:rFonts w:ascii="Times New Roman" w:hAnsi="Times New Roman"/>
          <w:bCs/>
          <w:sz w:val="24"/>
          <w:szCs w:val="24"/>
          <w:lang w:eastAsia="ru-RU"/>
        </w:rPr>
        <w:t>самозанятого</w:t>
      </w:r>
      <w:proofErr w:type="spellEnd"/>
      <w:r w:rsidRPr="004151FC">
        <w:rPr>
          <w:rFonts w:ascii="Times New Roman" w:hAnsi="Times New Roman"/>
          <w:bCs/>
          <w:sz w:val="24"/>
          <w:szCs w:val="24"/>
          <w:lang w:eastAsia="ru-RU"/>
        </w:rPr>
        <w:t xml:space="preserve"> гражданина) Хозяйствующего субъекта в установленном порядке;</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признание Хозяйствующего субъекта несостоятельным (банкротом);</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досрочное расторжение настоящего Договора по соглашению Сторон, по инициативе Уполномоченного органа, при одностороннем отказе от исполнения настоящего Договора Сторонами;</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по окончании срока действия Договора, установленного в пункте 2.2 настоящего Договора;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по решению суда.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6.2. Настоящий Договор может быть изменен по соглашению Сторон, при этом не допускается изменение существенных условий Договора.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В случае смерти Хозяйствующего субъекта (индивидуального предпринимателя, </w:t>
      </w:r>
      <w:proofErr w:type="spellStart"/>
      <w:r w:rsidRPr="004151FC">
        <w:rPr>
          <w:rFonts w:ascii="Times New Roman" w:hAnsi="Times New Roman"/>
          <w:bCs/>
          <w:sz w:val="24"/>
          <w:szCs w:val="24"/>
          <w:lang w:eastAsia="ru-RU"/>
        </w:rPr>
        <w:t>самозанятого</w:t>
      </w:r>
      <w:proofErr w:type="spellEnd"/>
      <w:r w:rsidRPr="004151FC">
        <w:rPr>
          <w:rFonts w:ascii="Times New Roman" w:hAnsi="Times New Roman"/>
          <w:bCs/>
          <w:sz w:val="24"/>
          <w:szCs w:val="24"/>
          <w:lang w:eastAsia="ru-RU"/>
        </w:rPr>
        <w:t xml:space="preserve"> гражданина) его права по настоящему Договору, связанные с размещением Объекта, наследникам не переходят.</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6.3. Внесение изменений в настоящий Договор осуществляется путем заключения дополнительного соглашения, подписываемого Сторонами и в дальнейшем являющегося неотъемлемой частью настоящего Договора.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6.4. Уполномоченный орган вправе потребовать досрочного расторжения настоящего Договора и возмещения убытков при следующих признаваемых Сторонами существенных нарушениях настоящего Договора: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6.4.1. Размещение и (или) эксплуатация Объекта с нарушением требований, установленных пунктами 4.2.1, 4.2.3 - 4.2.5 настоящего Договора.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6.4.2. Осуществление Хозяйствующим субъектом деятельности, приводящей к ухудшению качественных характеристик места размещения Объекта, его загрязнению и захламлению, ухудшению экологической обстановки, при загрязнении прилегающих земель и в других случаях, предусмотренных землеустроительными, архитектурно-строительными, пожарными, природоохранными и санитарными нормами и правилами.</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6.4.3. При неисполнении Хозяйствующим субъектом и (или) иным лицом, которому в нарушение подпункта 4.2.13 </w:t>
      </w:r>
      <w:r w:rsidR="00FE7E51" w:rsidRPr="004151FC">
        <w:rPr>
          <w:rFonts w:ascii="Times New Roman" w:hAnsi="Times New Roman"/>
          <w:bCs/>
          <w:sz w:val="24"/>
          <w:szCs w:val="24"/>
          <w:lang w:eastAsia="ru-RU"/>
        </w:rPr>
        <w:t>настоящего Договора,</w:t>
      </w:r>
      <w:r w:rsidRPr="004151FC">
        <w:rPr>
          <w:rFonts w:ascii="Times New Roman" w:hAnsi="Times New Roman"/>
          <w:bCs/>
          <w:sz w:val="24"/>
          <w:szCs w:val="24"/>
          <w:lang w:eastAsia="ru-RU"/>
        </w:rPr>
        <w:t xml:space="preserve"> Хозяйствующий субъект передал место размещения Объекта, пункта 4.2.8 настоящего Договора, которое подтверждено вступившим в </w:t>
      </w:r>
      <w:r w:rsidRPr="004151FC">
        <w:rPr>
          <w:rFonts w:ascii="Times New Roman" w:hAnsi="Times New Roman"/>
          <w:bCs/>
          <w:sz w:val="24"/>
          <w:szCs w:val="24"/>
          <w:lang w:eastAsia="ru-RU"/>
        </w:rPr>
        <w:lastRenderedPageBreak/>
        <w:t>законную силу постановлением о назначении административного наказания в отношении любого из указанных в настоящем пункте лиц.</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6.4.4. При невнесении Хозяйствующим субъектом платы за размещение Объекта в течение 2 раз подряд по истечении установленного настоящим Договором срока платежа независимо от ее последующего внесения.</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6.5. Уполномоченный орган вправе в одностороннем порядке отказаться от исполнения настоящего Договора в случаях:</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6.5.1. Размещения и (или) эксплуатации Объекта с нарушением требований, установленных пунктом 4.2.2 настоящего Договора.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6.5.2. Принятия органом местного самоуправления, иным уполномоченным органом решений:</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о необходимости ремонта и (или) реконструкции автомобильных дорог, объектов инженерной, транспортной и социальной инфраструктур, если нахождение Объекта препятствует осуществлению указанных работ;</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об использовании территории, занимаемой полностью или частично Объектом, для целей, связанных с развитием улично-дорожной сети, размещением остановок общественного транспорта, оборудованием бордюров, стоянок автотранспорта, иных элементов благоустройства, если нахождение Объекта препятствует такому использованию;</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о развитии застроенной территории.</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6.5.3. Принятия Уполномоченным органом решений:</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о предоставлении земельного участка, в границах которого полностью либо частично расположено место размещения Объекта, на праве постоянного (бессрочного) пользования, безвозмездного пользования, в собственность, в аренду;</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о проведен</w:t>
      </w:r>
      <w:proofErr w:type="gramStart"/>
      <w:r w:rsidRPr="004151FC">
        <w:rPr>
          <w:rFonts w:ascii="Times New Roman" w:hAnsi="Times New Roman"/>
          <w:bCs/>
          <w:sz w:val="24"/>
          <w:szCs w:val="24"/>
          <w:lang w:eastAsia="ru-RU"/>
        </w:rPr>
        <w:t>ии ау</w:t>
      </w:r>
      <w:proofErr w:type="gramEnd"/>
      <w:r w:rsidRPr="004151FC">
        <w:rPr>
          <w:rFonts w:ascii="Times New Roman" w:hAnsi="Times New Roman"/>
          <w:bCs/>
          <w:sz w:val="24"/>
          <w:szCs w:val="24"/>
          <w:lang w:eastAsia="ru-RU"/>
        </w:rPr>
        <w:t>кциона по продаже земельного участка или на право заключения договора аренды земельного участка, в границах которого полностью либо частично расположено место размещения Объекта;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proofErr w:type="gramStart"/>
      <w:r w:rsidRPr="004151FC">
        <w:rPr>
          <w:rFonts w:ascii="Times New Roman" w:hAnsi="Times New Roman"/>
          <w:bCs/>
          <w:sz w:val="24"/>
          <w:szCs w:val="24"/>
          <w:lang w:eastAsia="ru-RU"/>
        </w:rPr>
        <w:t xml:space="preserve">- о перераспределении земель и (или) земельного участка, в границах которых полностью либо частично расположено место размещения Объекта, и земельных участков, находящихся в частной собственности, в случаях, предусмотренных </w:t>
      </w:r>
      <w:hyperlink r:id="rId33" w:history="1">
        <w:r w:rsidRPr="004151FC">
          <w:rPr>
            <w:rFonts w:ascii="Times New Roman" w:hAnsi="Times New Roman"/>
            <w:bCs/>
            <w:sz w:val="24"/>
            <w:szCs w:val="24"/>
            <w:lang w:eastAsia="ru-RU"/>
          </w:rPr>
          <w:t>статьей 39.28</w:t>
        </w:r>
      </w:hyperlink>
      <w:r w:rsidRPr="004151FC">
        <w:rPr>
          <w:rFonts w:ascii="Times New Roman" w:hAnsi="Times New Roman"/>
          <w:bCs/>
          <w:sz w:val="24"/>
          <w:szCs w:val="24"/>
          <w:lang w:eastAsia="ru-RU"/>
        </w:rPr>
        <w:t xml:space="preserve"> Земельного кодекса Российской Федерации, если в результате перераспределения место размещения Объекта будет располагаться в границах земельного участка, образованного в результате перераспределения и находящегося в частной собственности.</w:t>
      </w:r>
      <w:proofErr w:type="gramEnd"/>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6.6. При наличии оснований для одностороннего отказа от исполнения Договора, указанных в пункте 6.5 настоящего Договора, Уполномоченный орган за месяц до предполагаемой даты отказа от исполнения условий настоящего Договора направляет Хозяйствующему субъекту уведомление о расторжении Договора в одностороннем порядке. При этом Договор считается расторгнутым с даты, указанной в таком уведомлении.</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6.7. Хозяйствующий субъе</w:t>
      </w:r>
      <w:proofErr w:type="gramStart"/>
      <w:r w:rsidRPr="004151FC">
        <w:rPr>
          <w:rFonts w:ascii="Times New Roman" w:hAnsi="Times New Roman"/>
          <w:bCs/>
          <w:sz w:val="24"/>
          <w:szCs w:val="24"/>
          <w:lang w:eastAsia="ru-RU"/>
        </w:rPr>
        <w:t>кт впр</w:t>
      </w:r>
      <w:proofErr w:type="gramEnd"/>
      <w:r w:rsidRPr="004151FC">
        <w:rPr>
          <w:rFonts w:ascii="Times New Roman" w:hAnsi="Times New Roman"/>
          <w:bCs/>
          <w:sz w:val="24"/>
          <w:szCs w:val="24"/>
          <w:lang w:eastAsia="ru-RU"/>
        </w:rPr>
        <w:t>аве отказаться от исполнения настоящего Договора, направив Уполномоченному органу соответствующее уведомление не менее чем за месяц до момента расторжения Договора при условии:</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погашения задолженности по плате за размещение Объекта (до момента расторжения Договора), неустойки (штрафов);</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освобождения места размещения Объекта и его демонтажа.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6.8. </w:t>
      </w:r>
      <w:proofErr w:type="gramStart"/>
      <w:r w:rsidRPr="004151FC">
        <w:rPr>
          <w:rFonts w:ascii="Times New Roman" w:hAnsi="Times New Roman"/>
          <w:bCs/>
          <w:sz w:val="24"/>
          <w:szCs w:val="24"/>
          <w:lang w:eastAsia="ru-RU"/>
        </w:rPr>
        <w:t>Прекращение действия Договора, расторжение Договора, отказ от исполнения Договора не освобождает Хозяйствующего субъекта от необходимости погашения задолженности по плате за размещение Объекта, выплате неустойки (штрафов), процентов за пользование чужими денежными средствами, а также возмещения убытков, в том числе упущенной выгоды, в случае если досрочное расторжение или отказ от Договора вызваны нарушениями со стороны Хозяйствующего субъекта.</w:t>
      </w:r>
      <w:proofErr w:type="gramEnd"/>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6.9. Досрочное расторжение настоящего Договора по соглашению Сторон, по инициативе Хозяйствующего субъекта, а также по требованию Уполномоченного органа в случаях, указанных в пункте 6.4 настоящего Договора, не является основанием для возврата Хозяйствующему субъекту уплаченной стоимости права на заключение Договора на размещение нестационарного торгового объекта, являвшегося предметом аукциона на право заключения Договора.</w:t>
      </w: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5D0056" w:rsidRPr="004151FC" w:rsidRDefault="005D0056" w:rsidP="005D0056">
      <w:pPr>
        <w:autoSpaceDE w:val="0"/>
        <w:autoSpaceDN w:val="0"/>
        <w:adjustRightInd w:val="0"/>
        <w:spacing w:after="0" w:line="240" w:lineRule="auto"/>
        <w:contextualSpacing/>
        <w:jc w:val="center"/>
        <w:outlineLvl w:val="1"/>
        <w:rPr>
          <w:rFonts w:ascii="Times New Roman" w:hAnsi="Times New Roman"/>
          <w:bCs/>
          <w:sz w:val="24"/>
          <w:szCs w:val="24"/>
          <w:lang w:eastAsia="ru-RU"/>
        </w:rPr>
      </w:pPr>
      <w:r w:rsidRPr="004151FC">
        <w:rPr>
          <w:rFonts w:ascii="Times New Roman" w:hAnsi="Times New Roman"/>
          <w:bCs/>
          <w:sz w:val="24"/>
          <w:szCs w:val="24"/>
          <w:lang w:eastAsia="ru-RU"/>
        </w:rPr>
        <w:t>7. Заключительные положения</w:t>
      </w: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7.1. Корреспонденция (письма, уведомления, претензии, предупреждения) считается полученной Стороной, если она направлена заказным письмом по месту нахождения соответствующей Стороны или по ее почтовому адресу.</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 xml:space="preserve">Моментом получения корреспонденции является день ее фактического получения Стороной, подтвержденного отметкой почты, а </w:t>
      </w:r>
      <w:proofErr w:type="gramStart"/>
      <w:r w:rsidRPr="004151FC">
        <w:rPr>
          <w:rFonts w:ascii="Times New Roman" w:hAnsi="Times New Roman"/>
          <w:bCs/>
          <w:sz w:val="24"/>
          <w:szCs w:val="24"/>
          <w:lang w:eastAsia="ru-RU"/>
        </w:rPr>
        <w:t>также</w:t>
      </w:r>
      <w:proofErr w:type="gramEnd"/>
      <w:r w:rsidRPr="004151FC">
        <w:rPr>
          <w:rFonts w:ascii="Times New Roman" w:hAnsi="Times New Roman"/>
          <w:bCs/>
          <w:sz w:val="24"/>
          <w:szCs w:val="24"/>
          <w:lang w:eastAsia="ru-RU"/>
        </w:rPr>
        <w:t xml:space="preserve"> если корреспонденция поступила лицу, которому направлена, но по обстоятельствам, зависящим от него, не была вручена или адресат не ознакомился с ней - отметка почты о возврате почтового отправления.</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7.2. Кроме того, корреспонденция считается полученной Сторонами с момента ее вручения под подпись представителю Стороны по настоящему Договору или лицу, имеющему право действовать от имени Стороны без доверенности.</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7.3. Изменения в тексте настоящего Договора (зачеркивания, исправления, подчистки), а равно и в приложениях, дополнениях к нему, не заверенные подписями Сторон и не скрепленные оттисками их печатей (при наличии), юридической силы не имеют.</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7.4. Споры по настоящему Договору рассматриваются в суде по месту нахождения места размещения Объекта либо по месту нахождения Уполномоченного органа.</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7.5. Вопросы, не урегулированные настоящим Договором, разрешаются в соответствии с действующим законодательством Российской Федерации.</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7.6. Настоящий Договор составлен в двух экземплярах, имеющих одинаковую юридическую силу, по одному экземпляру для каждой из Сторон.</w:t>
      </w:r>
    </w:p>
    <w:p w:rsidR="005D0056" w:rsidRPr="004151FC" w:rsidRDefault="005D0056" w:rsidP="005D0056">
      <w:pPr>
        <w:autoSpaceDE w:val="0"/>
        <w:autoSpaceDN w:val="0"/>
        <w:adjustRightInd w:val="0"/>
        <w:spacing w:before="280" w:after="0" w:line="240" w:lineRule="auto"/>
        <w:ind w:firstLine="540"/>
        <w:contextualSpacing/>
        <w:jc w:val="both"/>
        <w:rPr>
          <w:rFonts w:ascii="Times New Roman" w:hAnsi="Times New Roman"/>
          <w:bCs/>
          <w:sz w:val="24"/>
          <w:szCs w:val="24"/>
          <w:lang w:eastAsia="ru-RU"/>
        </w:rPr>
      </w:pPr>
      <w:r w:rsidRPr="004151FC">
        <w:rPr>
          <w:rFonts w:ascii="Times New Roman" w:hAnsi="Times New Roman"/>
          <w:bCs/>
          <w:sz w:val="24"/>
          <w:szCs w:val="24"/>
          <w:lang w:eastAsia="ru-RU"/>
        </w:rPr>
        <w:t>7.7. К настоящему Договору прилагается и является его неотъемлемой частью выписка из графической части схемы размещения НТО (пункт ____).</w:t>
      </w: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5D0056" w:rsidRPr="004151FC" w:rsidRDefault="005D0056" w:rsidP="005D0056">
      <w:pPr>
        <w:autoSpaceDE w:val="0"/>
        <w:autoSpaceDN w:val="0"/>
        <w:adjustRightInd w:val="0"/>
        <w:spacing w:after="0" w:line="240" w:lineRule="auto"/>
        <w:contextualSpacing/>
        <w:jc w:val="center"/>
        <w:outlineLvl w:val="1"/>
        <w:rPr>
          <w:rFonts w:ascii="Times New Roman" w:hAnsi="Times New Roman"/>
          <w:bCs/>
          <w:sz w:val="24"/>
          <w:szCs w:val="24"/>
          <w:lang w:eastAsia="ru-RU"/>
        </w:rPr>
      </w:pPr>
      <w:r w:rsidRPr="004151FC">
        <w:rPr>
          <w:rFonts w:ascii="Times New Roman" w:hAnsi="Times New Roman"/>
          <w:bCs/>
          <w:sz w:val="24"/>
          <w:szCs w:val="24"/>
          <w:lang w:eastAsia="ru-RU"/>
        </w:rPr>
        <w:t>8. Юридические адреса и реквизиты Сторон</w:t>
      </w: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5D0056" w:rsidRPr="004151FC">
        <w:tc>
          <w:tcPr>
            <w:tcW w:w="4535" w:type="dxa"/>
          </w:tcPr>
          <w:p w:rsidR="005D0056" w:rsidRPr="004151FC" w:rsidRDefault="005D0056" w:rsidP="005D0056">
            <w:pPr>
              <w:autoSpaceDE w:val="0"/>
              <w:autoSpaceDN w:val="0"/>
              <w:adjustRightInd w:val="0"/>
              <w:spacing w:after="0" w:line="240" w:lineRule="auto"/>
              <w:contextualSpacing/>
              <w:rPr>
                <w:rFonts w:ascii="Times New Roman" w:hAnsi="Times New Roman"/>
                <w:bCs/>
                <w:sz w:val="24"/>
                <w:szCs w:val="24"/>
                <w:lang w:eastAsia="ru-RU"/>
              </w:rPr>
            </w:pPr>
            <w:r w:rsidRPr="004151FC">
              <w:rPr>
                <w:rFonts w:ascii="Times New Roman" w:hAnsi="Times New Roman"/>
                <w:bCs/>
                <w:sz w:val="24"/>
                <w:szCs w:val="24"/>
                <w:lang w:eastAsia="ru-RU"/>
              </w:rPr>
              <w:t>Уполномоченный орган:</w:t>
            </w:r>
          </w:p>
          <w:p w:rsidR="005D0056" w:rsidRPr="004151FC" w:rsidRDefault="00E0786B" w:rsidP="00F5352F">
            <w:pPr>
              <w:autoSpaceDE w:val="0"/>
              <w:autoSpaceDN w:val="0"/>
              <w:adjustRightInd w:val="0"/>
              <w:spacing w:after="0" w:line="240" w:lineRule="auto"/>
              <w:contextualSpacing/>
              <w:rPr>
                <w:rFonts w:ascii="Times New Roman" w:hAnsi="Times New Roman"/>
                <w:bCs/>
                <w:sz w:val="24"/>
                <w:szCs w:val="24"/>
                <w:lang w:eastAsia="ru-RU"/>
              </w:rPr>
            </w:pPr>
            <w:r w:rsidRPr="004151FC">
              <w:rPr>
                <w:rFonts w:ascii="Times New Roman" w:hAnsi="Times New Roman"/>
                <w:bCs/>
                <w:sz w:val="24"/>
                <w:szCs w:val="24"/>
                <w:lang w:eastAsia="ru-RU"/>
              </w:rPr>
              <w:t>_______________________</w:t>
            </w:r>
          </w:p>
        </w:tc>
        <w:tc>
          <w:tcPr>
            <w:tcW w:w="4535" w:type="dxa"/>
          </w:tcPr>
          <w:p w:rsidR="005D0056" w:rsidRPr="004151FC" w:rsidRDefault="005D0056" w:rsidP="005D0056">
            <w:pPr>
              <w:autoSpaceDE w:val="0"/>
              <w:autoSpaceDN w:val="0"/>
              <w:adjustRightInd w:val="0"/>
              <w:spacing w:after="0" w:line="240" w:lineRule="auto"/>
              <w:contextualSpacing/>
              <w:rPr>
                <w:rFonts w:ascii="Times New Roman" w:hAnsi="Times New Roman"/>
                <w:bCs/>
                <w:sz w:val="24"/>
                <w:szCs w:val="24"/>
                <w:lang w:eastAsia="ru-RU"/>
              </w:rPr>
            </w:pPr>
            <w:r w:rsidRPr="004151FC">
              <w:rPr>
                <w:rFonts w:ascii="Times New Roman" w:hAnsi="Times New Roman"/>
                <w:bCs/>
                <w:sz w:val="24"/>
                <w:szCs w:val="24"/>
                <w:lang w:eastAsia="ru-RU"/>
              </w:rPr>
              <w:t>Хозяйствующий субъект:</w:t>
            </w:r>
          </w:p>
          <w:p w:rsidR="005D0056" w:rsidRPr="004151FC" w:rsidRDefault="005D0056" w:rsidP="005D0056">
            <w:pPr>
              <w:autoSpaceDE w:val="0"/>
              <w:autoSpaceDN w:val="0"/>
              <w:adjustRightInd w:val="0"/>
              <w:spacing w:after="0" w:line="240" w:lineRule="auto"/>
              <w:contextualSpacing/>
              <w:rPr>
                <w:rFonts w:ascii="Times New Roman" w:hAnsi="Times New Roman"/>
                <w:bCs/>
                <w:sz w:val="24"/>
                <w:szCs w:val="24"/>
                <w:lang w:eastAsia="ru-RU"/>
              </w:rPr>
            </w:pPr>
            <w:r w:rsidRPr="004151FC">
              <w:rPr>
                <w:rFonts w:ascii="Times New Roman" w:hAnsi="Times New Roman"/>
                <w:bCs/>
                <w:sz w:val="24"/>
                <w:szCs w:val="24"/>
                <w:lang w:eastAsia="ru-RU"/>
              </w:rPr>
              <w:t>_______________________</w:t>
            </w:r>
          </w:p>
        </w:tc>
      </w:tr>
    </w:tbl>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5D0056" w:rsidRPr="004151FC" w:rsidRDefault="005D0056" w:rsidP="005D0056">
      <w:pPr>
        <w:autoSpaceDE w:val="0"/>
        <w:autoSpaceDN w:val="0"/>
        <w:adjustRightInd w:val="0"/>
        <w:spacing w:after="0" w:line="240" w:lineRule="auto"/>
        <w:ind w:firstLine="540"/>
        <w:contextualSpacing/>
        <w:jc w:val="both"/>
        <w:rPr>
          <w:rFonts w:ascii="Times New Roman" w:hAnsi="Times New Roman"/>
          <w:bCs/>
          <w:sz w:val="24"/>
          <w:szCs w:val="24"/>
          <w:lang w:eastAsia="ru-RU"/>
        </w:rPr>
      </w:pPr>
    </w:p>
    <w:p w:rsidR="00F5352F" w:rsidRPr="004151FC" w:rsidRDefault="00F5352F" w:rsidP="00FE7E51">
      <w:pPr>
        <w:autoSpaceDE w:val="0"/>
        <w:autoSpaceDN w:val="0"/>
        <w:adjustRightInd w:val="0"/>
        <w:spacing w:after="0" w:line="240" w:lineRule="auto"/>
        <w:contextualSpacing/>
        <w:jc w:val="both"/>
        <w:rPr>
          <w:rFonts w:ascii="Times New Roman" w:hAnsi="Times New Roman"/>
          <w:bCs/>
          <w:sz w:val="24"/>
          <w:szCs w:val="24"/>
          <w:lang w:eastAsia="ru-RU"/>
        </w:rPr>
      </w:pPr>
    </w:p>
    <w:p w:rsidR="00E0786B" w:rsidRPr="004151FC" w:rsidRDefault="00E0786B"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E0786B" w:rsidRPr="004151FC" w:rsidRDefault="00E0786B"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E0786B" w:rsidRPr="004151FC" w:rsidRDefault="00E0786B"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E0786B" w:rsidRPr="004151FC" w:rsidRDefault="00E0786B"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E0786B" w:rsidRPr="004151FC" w:rsidRDefault="00E0786B"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E0786B" w:rsidRPr="004151FC" w:rsidRDefault="00E0786B"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E0786B" w:rsidRPr="004151FC" w:rsidRDefault="00E0786B"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E0786B" w:rsidRPr="004151FC" w:rsidRDefault="00E0786B"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E0786B" w:rsidRPr="004151FC" w:rsidRDefault="00E0786B"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E0786B" w:rsidRPr="004151FC" w:rsidRDefault="00E0786B"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E0786B" w:rsidRPr="004151FC" w:rsidRDefault="00E0786B"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E0786B" w:rsidRPr="004151FC" w:rsidRDefault="00E0786B"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E0786B" w:rsidRPr="004151FC" w:rsidRDefault="00E0786B"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E0786B" w:rsidRPr="004151FC" w:rsidRDefault="00E0786B"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E0786B" w:rsidRPr="004151FC" w:rsidRDefault="00E0786B"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E0786B" w:rsidRPr="004151FC" w:rsidRDefault="00E0786B"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E0786B" w:rsidRPr="004151FC" w:rsidRDefault="00E0786B"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E0786B" w:rsidRPr="004151FC" w:rsidRDefault="00E0786B"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E0786B" w:rsidRPr="004151FC" w:rsidRDefault="00E0786B"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E0786B" w:rsidRPr="004151FC" w:rsidRDefault="00E0786B"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E0786B" w:rsidRPr="004151FC" w:rsidRDefault="00E0786B"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4B2AB5" w:rsidRPr="004151FC" w:rsidRDefault="004B2AB5"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E0786B" w:rsidRPr="004151FC" w:rsidRDefault="00E0786B"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E0786B" w:rsidRPr="004151FC" w:rsidRDefault="00E0786B"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p>
    <w:p w:rsidR="005D0056" w:rsidRPr="004151FC" w:rsidRDefault="005D0056" w:rsidP="005D0056">
      <w:pPr>
        <w:autoSpaceDE w:val="0"/>
        <w:autoSpaceDN w:val="0"/>
        <w:adjustRightInd w:val="0"/>
        <w:spacing w:after="0" w:line="240" w:lineRule="auto"/>
        <w:contextualSpacing/>
        <w:jc w:val="right"/>
        <w:outlineLvl w:val="0"/>
        <w:rPr>
          <w:rFonts w:ascii="Times New Roman" w:hAnsi="Times New Roman"/>
          <w:bCs/>
          <w:sz w:val="24"/>
          <w:szCs w:val="24"/>
          <w:lang w:eastAsia="ru-RU"/>
        </w:rPr>
      </w:pPr>
      <w:r w:rsidRPr="004151FC">
        <w:rPr>
          <w:rFonts w:ascii="Times New Roman" w:hAnsi="Times New Roman"/>
          <w:bCs/>
          <w:sz w:val="24"/>
          <w:szCs w:val="24"/>
          <w:lang w:eastAsia="ru-RU"/>
        </w:rPr>
        <w:t xml:space="preserve">Приложение </w:t>
      </w:r>
      <w:r w:rsidR="00F5352F" w:rsidRPr="004151FC">
        <w:rPr>
          <w:rFonts w:ascii="Times New Roman" w:hAnsi="Times New Roman"/>
          <w:bCs/>
          <w:sz w:val="24"/>
          <w:szCs w:val="24"/>
          <w:lang w:eastAsia="ru-RU"/>
        </w:rPr>
        <w:t>№</w:t>
      </w:r>
      <w:r w:rsidRPr="004151FC">
        <w:rPr>
          <w:rFonts w:ascii="Times New Roman" w:hAnsi="Times New Roman"/>
          <w:bCs/>
          <w:sz w:val="24"/>
          <w:szCs w:val="24"/>
          <w:lang w:eastAsia="ru-RU"/>
        </w:rPr>
        <w:t xml:space="preserve"> 5</w:t>
      </w:r>
    </w:p>
    <w:p w:rsidR="005D0056" w:rsidRPr="004151FC" w:rsidRDefault="005D0056"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к административному регламенту</w:t>
      </w:r>
    </w:p>
    <w:p w:rsidR="005D0056" w:rsidRPr="004151FC" w:rsidRDefault="005D0056"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предоставления муниципальной услуги</w:t>
      </w:r>
    </w:p>
    <w:p w:rsidR="005D0056" w:rsidRPr="004151FC" w:rsidRDefault="00F5352F"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w:t>
      </w:r>
      <w:r w:rsidR="005D0056" w:rsidRPr="004151FC">
        <w:rPr>
          <w:rFonts w:ascii="Times New Roman" w:hAnsi="Times New Roman"/>
          <w:bCs/>
          <w:sz w:val="24"/>
          <w:szCs w:val="24"/>
          <w:lang w:eastAsia="ru-RU"/>
        </w:rPr>
        <w:t>Проведение аукциона на право заключения</w:t>
      </w:r>
    </w:p>
    <w:p w:rsidR="005D0056" w:rsidRPr="004151FC" w:rsidRDefault="005D0056"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договора на размещение нестационарного</w:t>
      </w:r>
    </w:p>
    <w:p w:rsidR="005D0056" w:rsidRPr="004151FC" w:rsidRDefault="005D0056"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торгового объекта на землях или земельных</w:t>
      </w:r>
    </w:p>
    <w:p w:rsidR="005D0056" w:rsidRPr="004151FC" w:rsidRDefault="005D0056" w:rsidP="005D0056">
      <w:pPr>
        <w:autoSpaceDE w:val="0"/>
        <w:autoSpaceDN w:val="0"/>
        <w:adjustRightInd w:val="0"/>
        <w:spacing w:after="0" w:line="240" w:lineRule="auto"/>
        <w:contextualSpacing/>
        <w:jc w:val="right"/>
        <w:rPr>
          <w:rFonts w:ascii="Times New Roman" w:hAnsi="Times New Roman"/>
          <w:bCs/>
          <w:sz w:val="24"/>
          <w:szCs w:val="24"/>
          <w:lang w:eastAsia="ru-RU"/>
        </w:rPr>
      </w:pPr>
      <w:proofErr w:type="gramStart"/>
      <w:r w:rsidRPr="004151FC">
        <w:rPr>
          <w:rFonts w:ascii="Times New Roman" w:hAnsi="Times New Roman"/>
          <w:bCs/>
          <w:sz w:val="24"/>
          <w:szCs w:val="24"/>
          <w:lang w:eastAsia="ru-RU"/>
        </w:rPr>
        <w:t>участках</w:t>
      </w:r>
      <w:proofErr w:type="gramEnd"/>
      <w:r w:rsidRPr="004151FC">
        <w:rPr>
          <w:rFonts w:ascii="Times New Roman" w:hAnsi="Times New Roman"/>
          <w:bCs/>
          <w:sz w:val="24"/>
          <w:szCs w:val="24"/>
          <w:lang w:eastAsia="ru-RU"/>
        </w:rPr>
        <w:t xml:space="preserve"> без предоставления земельных участков</w:t>
      </w:r>
    </w:p>
    <w:p w:rsidR="005D0056" w:rsidRPr="004151FC" w:rsidRDefault="005D0056"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и установления сервитута, публичного сервитута</w:t>
      </w:r>
      <w:r w:rsidR="00F5352F" w:rsidRPr="004151FC">
        <w:rPr>
          <w:rFonts w:ascii="Times New Roman" w:hAnsi="Times New Roman"/>
          <w:bCs/>
          <w:sz w:val="24"/>
          <w:szCs w:val="24"/>
          <w:lang w:eastAsia="ru-RU"/>
        </w:rPr>
        <w:t>»</w:t>
      </w:r>
    </w:p>
    <w:p w:rsidR="00D30CB6" w:rsidRPr="004151FC" w:rsidRDefault="00D30CB6" w:rsidP="005D0056">
      <w:pPr>
        <w:autoSpaceDE w:val="0"/>
        <w:autoSpaceDN w:val="0"/>
        <w:adjustRightInd w:val="0"/>
        <w:spacing w:after="0" w:line="240" w:lineRule="auto"/>
        <w:contextualSpacing/>
        <w:jc w:val="right"/>
        <w:rPr>
          <w:rFonts w:ascii="Times New Roman" w:hAnsi="Times New Roman"/>
          <w:bCs/>
          <w:sz w:val="24"/>
          <w:szCs w:val="24"/>
          <w:lang w:eastAsia="ru-RU"/>
        </w:rPr>
      </w:pPr>
      <w:r w:rsidRPr="004151FC">
        <w:rPr>
          <w:rFonts w:ascii="Times New Roman" w:hAnsi="Times New Roman"/>
          <w:bCs/>
          <w:sz w:val="24"/>
          <w:szCs w:val="24"/>
          <w:lang w:eastAsia="ru-RU"/>
        </w:rPr>
        <w:t xml:space="preserve">на территории </w:t>
      </w:r>
      <w:r w:rsidR="00E0786B" w:rsidRPr="004151FC">
        <w:rPr>
          <w:rFonts w:ascii="Times New Roman" w:hAnsi="Times New Roman"/>
          <w:bCs/>
          <w:sz w:val="24"/>
          <w:szCs w:val="24"/>
          <w:lang w:eastAsia="ru-RU"/>
        </w:rPr>
        <w:t>Осинниковского</w:t>
      </w:r>
      <w:r w:rsidRPr="004151FC">
        <w:rPr>
          <w:rFonts w:ascii="Times New Roman" w:hAnsi="Times New Roman"/>
          <w:bCs/>
          <w:sz w:val="24"/>
          <w:szCs w:val="24"/>
          <w:lang w:eastAsia="ru-RU"/>
        </w:rPr>
        <w:t xml:space="preserve"> городского округа</w:t>
      </w:r>
    </w:p>
    <w:p w:rsidR="005D0056" w:rsidRPr="004151FC" w:rsidRDefault="005D0056" w:rsidP="00F5352F">
      <w:pPr>
        <w:pStyle w:val="1"/>
        <w:keepNext w:val="0"/>
        <w:keepLines w:val="0"/>
        <w:autoSpaceDE w:val="0"/>
        <w:autoSpaceDN w:val="0"/>
        <w:adjustRightInd w:val="0"/>
        <w:spacing w:before="0" w:line="240" w:lineRule="auto"/>
        <w:contextualSpacing/>
        <w:jc w:val="right"/>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______________________________________________</w:t>
      </w:r>
    </w:p>
    <w:p w:rsidR="005D0056" w:rsidRPr="004151FC" w:rsidRDefault="005D0056" w:rsidP="00F5352F">
      <w:pPr>
        <w:pStyle w:val="1"/>
        <w:keepNext w:val="0"/>
        <w:keepLines w:val="0"/>
        <w:autoSpaceDE w:val="0"/>
        <w:autoSpaceDN w:val="0"/>
        <w:adjustRightInd w:val="0"/>
        <w:spacing w:before="0" w:line="240" w:lineRule="auto"/>
        <w:contextualSpacing/>
        <w:jc w:val="right"/>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(наименование уполномоченного органа)</w:t>
      </w:r>
    </w:p>
    <w:p w:rsidR="005D0056" w:rsidRPr="004151FC" w:rsidRDefault="005D0056" w:rsidP="00F5352F">
      <w:pPr>
        <w:pStyle w:val="1"/>
        <w:keepNext w:val="0"/>
        <w:keepLines w:val="0"/>
        <w:autoSpaceDE w:val="0"/>
        <w:autoSpaceDN w:val="0"/>
        <w:adjustRightInd w:val="0"/>
        <w:spacing w:before="0" w:line="240" w:lineRule="auto"/>
        <w:contextualSpacing/>
        <w:jc w:val="right"/>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______________________________________________</w:t>
      </w:r>
    </w:p>
    <w:p w:rsidR="005D0056" w:rsidRPr="004151FC" w:rsidRDefault="005D0056" w:rsidP="00F5352F">
      <w:pPr>
        <w:pStyle w:val="1"/>
        <w:keepNext w:val="0"/>
        <w:keepLines w:val="0"/>
        <w:autoSpaceDE w:val="0"/>
        <w:autoSpaceDN w:val="0"/>
        <w:adjustRightInd w:val="0"/>
        <w:spacing w:before="0" w:line="240" w:lineRule="auto"/>
        <w:contextualSpacing/>
        <w:jc w:val="right"/>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(ФИО)</w:t>
      </w:r>
    </w:p>
    <w:p w:rsidR="005D0056" w:rsidRPr="004151FC" w:rsidRDefault="005D0056" w:rsidP="00F5352F">
      <w:pPr>
        <w:pStyle w:val="1"/>
        <w:keepNext w:val="0"/>
        <w:keepLines w:val="0"/>
        <w:autoSpaceDE w:val="0"/>
        <w:autoSpaceDN w:val="0"/>
        <w:adjustRightInd w:val="0"/>
        <w:spacing w:before="0" w:line="240" w:lineRule="auto"/>
        <w:contextualSpacing/>
        <w:jc w:val="right"/>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от ___________________________________________</w:t>
      </w:r>
    </w:p>
    <w:p w:rsidR="005D0056" w:rsidRPr="004151FC" w:rsidRDefault="005D0056" w:rsidP="00F5352F">
      <w:pPr>
        <w:pStyle w:val="1"/>
        <w:keepNext w:val="0"/>
        <w:keepLines w:val="0"/>
        <w:autoSpaceDE w:val="0"/>
        <w:autoSpaceDN w:val="0"/>
        <w:adjustRightInd w:val="0"/>
        <w:spacing w:before="0" w:line="240" w:lineRule="auto"/>
        <w:contextualSpacing/>
        <w:jc w:val="right"/>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w:t>
      </w:r>
      <w:proofErr w:type="gramStart"/>
      <w:r w:rsidRPr="004151FC">
        <w:rPr>
          <w:rFonts w:ascii="Times New Roman" w:eastAsia="Calibri" w:hAnsi="Times New Roman" w:cs="Times New Roman"/>
          <w:b w:val="0"/>
          <w:bCs w:val="0"/>
          <w:color w:val="auto"/>
          <w:sz w:val="24"/>
          <w:szCs w:val="24"/>
        </w:rPr>
        <w:t>(ФИО - для индивидуального предпринимателя,</w:t>
      </w:r>
      <w:proofErr w:type="gramEnd"/>
    </w:p>
    <w:p w:rsidR="005D0056" w:rsidRPr="004151FC" w:rsidRDefault="005D0056" w:rsidP="00F5352F">
      <w:pPr>
        <w:pStyle w:val="1"/>
        <w:keepNext w:val="0"/>
        <w:keepLines w:val="0"/>
        <w:autoSpaceDE w:val="0"/>
        <w:autoSpaceDN w:val="0"/>
        <w:adjustRightInd w:val="0"/>
        <w:spacing w:before="0" w:line="240" w:lineRule="auto"/>
        <w:contextualSpacing/>
        <w:jc w:val="right"/>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w:t>
      </w:r>
      <w:proofErr w:type="spellStart"/>
      <w:r w:rsidRPr="004151FC">
        <w:rPr>
          <w:rFonts w:ascii="Times New Roman" w:eastAsia="Calibri" w:hAnsi="Times New Roman" w:cs="Times New Roman"/>
          <w:b w:val="0"/>
          <w:bCs w:val="0"/>
          <w:color w:val="auto"/>
          <w:sz w:val="24"/>
          <w:szCs w:val="24"/>
        </w:rPr>
        <w:t>самозанятого</w:t>
      </w:r>
      <w:proofErr w:type="spellEnd"/>
      <w:r w:rsidRPr="004151FC">
        <w:rPr>
          <w:rFonts w:ascii="Times New Roman" w:eastAsia="Calibri" w:hAnsi="Times New Roman" w:cs="Times New Roman"/>
          <w:b w:val="0"/>
          <w:bCs w:val="0"/>
          <w:color w:val="auto"/>
          <w:sz w:val="24"/>
          <w:szCs w:val="24"/>
        </w:rPr>
        <w:t xml:space="preserve"> гражданина, наименование -</w:t>
      </w:r>
    </w:p>
    <w:p w:rsidR="005D0056" w:rsidRPr="004151FC" w:rsidRDefault="005D0056" w:rsidP="00F5352F">
      <w:pPr>
        <w:pStyle w:val="1"/>
        <w:keepNext w:val="0"/>
        <w:keepLines w:val="0"/>
        <w:autoSpaceDE w:val="0"/>
        <w:autoSpaceDN w:val="0"/>
        <w:adjustRightInd w:val="0"/>
        <w:spacing w:before="0" w:line="240" w:lineRule="auto"/>
        <w:contextualSpacing/>
        <w:jc w:val="right"/>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для юридического лица)</w:t>
      </w:r>
    </w:p>
    <w:p w:rsidR="005D0056" w:rsidRPr="004151FC" w:rsidRDefault="005D0056" w:rsidP="00F5352F">
      <w:pPr>
        <w:pStyle w:val="1"/>
        <w:keepNext w:val="0"/>
        <w:keepLines w:val="0"/>
        <w:autoSpaceDE w:val="0"/>
        <w:autoSpaceDN w:val="0"/>
        <w:adjustRightInd w:val="0"/>
        <w:spacing w:before="0" w:line="240" w:lineRule="auto"/>
        <w:contextualSpacing/>
        <w:jc w:val="right"/>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______________________________________________</w:t>
      </w:r>
    </w:p>
    <w:p w:rsidR="005D0056" w:rsidRPr="004151FC" w:rsidRDefault="005D0056" w:rsidP="00F5352F">
      <w:pPr>
        <w:pStyle w:val="1"/>
        <w:keepNext w:val="0"/>
        <w:keepLines w:val="0"/>
        <w:autoSpaceDE w:val="0"/>
        <w:autoSpaceDN w:val="0"/>
        <w:adjustRightInd w:val="0"/>
        <w:spacing w:before="0" w:line="240" w:lineRule="auto"/>
        <w:contextualSpacing/>
        <w:jc w:val="right"/>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______________________________________________</w:t>
      </w:r>
    </w:p>
    <w:p w:rsidR="005D0056" w:rsidRPr="004151FC" w:rsidRDefault="005D0056" w:rsidP="00F5352F">
      <w:pPr>
        <w:pStyle w:val="1"/>
        <w:keepNext w:val="0"/>
        <w:keepLines w:val="0"/>
        <w:autoSpaceDE w:val="0"/>
        <w:autoSpaceDN w:val="0"/>
        <w:adjustRightInd w:val="0"/>
        <w:spacing w:before="0" w:line="240" w:lineRule="auto"/>
        <w:contextualSpacing/>
        <w:jc w:val="right"/>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w:t>
      </w:r>
      <w:proofErr w:type="gramStart"/>
      <w:r w:rsidRPr="004151FC">
        <w:rPr>
          <w:rFonts w:ascii="Times New Roman" w:eastAsia="Calibri" w:hAnsi="Times New Roman" w:cs="Times New Roman"/>
          <w:b w:val="0"/>
          <w:bCs w:val="0"/>
          <w:color w:val="auto"/>
          <w:sz w:val="24"/>
          <w:szCs w:val="24"/>
        </w:rPr>
        <w:t>(почтовый адрес и (или) адрес электронной</w:t>
      </w:r>
      <w:proofErr w:type="gramEnd"/>
    </w:p>
    <w:p w:rsidR="005D0056" w:rsidRPr="004151FC" w:rsidRDefault="005D0056" w:rsidP="00F5352F">
      <w:pPr>
        <w:pStyle w:val="1"/>
        <w:keepNext w:val="0"/>
        <w:keepLines w:val="0"/>
        <w:autoSpaceDE w:val="0"/>
        <w:autoSpaceDN w:val="0"/>
        <w:adjustRightInd w:val="0"/>
        <w:spacing w:before="0" w:line="240" w:lineRule="auto"/>
        <w:contextualSpacing/>
        <w:jc w:val="right"/>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почты, контактный телефон)</w:t>
      </w:r>
    </w:p>
    <w:p w:rsidR="005D0056" w:rsidRPr="004151FC" w:rsidRDefault="005D0056" w:rsidP="00F5352F">
      <w:pPr>
        <w:pStyle w:val="1"/>
        <w:keepNext w:val="0"/>
        <w:keepLines w:val="0"/>
        <w:autoSpaceDE w:val="0"/>
        <w:autoSpaceDN w:val="0"/>
        <w:adjustRightInd w:val="0"/>
        <w:spacing w:before="0" w:line="240" w:lineRule="auto"/>
        <w:contextualSpacing/>
        <w:jc w:val="right"/>
        <w:rPr>
          <w:rFonts w:ascii="Times New Roman" w:eastAsia="Calibri" w:hAnsi="Times New Roman" w:cs="Times New Roman"/>
          <w:b w:val="0"/>
          <w:bCs w:val="0"/>
          <w:color w:val="auto"/>
          <w:sz w:val="24"/>
          <w:szCs w:val="24"/>
        </w:rPr>
      </w:pPr>
    </w:p>
    <w:p w:rsidR="005D0056" w:rsidRPr="004151FC" w:rsidRDefault="005D0056" w:rsidP="00F5352F">
      <w:pPr>
        <w:pStyle w:val="1"/>
        <w:keepNext w:val="0"/>
        <w:keepLines w:val="0"/>
        <w:autoSpaceDE w:val="0"/>
        <w:autoSpaceDN w:val="0"/>
        <w:adjustRightInd w:val="0"/>
        <w:spacing w:before="0" w:line="240" w:lineRule="auto"/>
        <w:contextualSpacing/>
        <w:jc w:val="center"/>
        <w:rPr>
          <w:rFonts w:ascii="Times New Roman" w:eastAsia="Calibri" w:hAnsi="Times New Roman" w:cs="Times New Roman"/>
          <w:b w:val="0"/>
          <w:bCs w:val="0"/>
          <w:color w:val="auto"/>
          <w:sz w:val="24"/>
          <w:szCs w:val="24"/>
        </w:rPr>
      </w:pPr>
      <w:bookmarkStart w:id="23" w:name="Par1184"/>
      <w:bookmarkEnd w:id="23"/>
      <w:r w:rsidRPr="004151FC">
        <w:rPr>
          <w:rFonts w:ascii="Times New Roman" w:eastAsia="Calibri" w:hAnsi="Times New Roman" w:cs="Times New Roman"/>
          <w:b w:val="0"/>
          <w:bCs w:val="0"/>
          <w:color w:val="auto"/>
          <w:sz w:val="24"/>
          <w:szCs w:val="24"/>
        </w:rPr>
        <w:t>Заявление</w:t>
      </w:r>
    </w:p>
    <w:p w:rsidR="005D0056" w:rsidRPr="004151FC" w:rsidRDefault="005D0056" w:rsidP="00F5352F">
      <w:pPr>
        <w:pStyle w:val="1"/>
        <w:keepNext w:val="0"/>
        <w:keepLines w:val="0"/>
        <w:autoSpaceDE w:val="0"/>
        <w:autoSpaceDN w:val="0"/>
        <w:adjustRightInd w:val="0"/>
        <w:spacing w:before="0" w:line="240" w:lineRule="auto"/>
        <w:contextualSpacing/>
        <w:jc w:val="center"/>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об исправлении ошибок и опечаток в документах, выданных в результате</w:t>
      </w:r>
    </w:p>
    <w:p w:rsidR="005D0056" w:rsidRPr="004151FC" w:rsidRDefault="005D0056" w:rsidP="00F5352F">
      <w:pPr>
        <w:pStyle w:val="1"/>
        <w:keepNext w:val="0"/>
        <w:keepLines w:val="0"/>
        <w:autoSpaceDE w:val="0"/>
        <w:autoSpaceDN w:val="0"/>
        <w:adjustRightInd w:val="0"/>
        <w:spacing w:before="0" w:line="240" w:lineRule="auto"/>
        <w:contextualSpacing/>
        <w:jc w:val="center"/>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предоставления муниципальной услуги</w:t>
      </w:r>
    </w:p>
    <w:p w:rsidR="005D0056" w:rsidRPr="004151FC" w:rsidRDefault="005D0056" w:rsidP="00F5352F">
      <w:pPr>
        <w:pStyle w:val="1"/>
        <w:keepNext w:val="0"/>
        <w:keepLines w:val="0"/>
        <w:autoSpaceDE w:val="0"/>
        <w:autoSpaceDN w:val="0"/>
        <w:adjustRightInd w:val="0"/>
        <w:spacing w:before="0" w:line="240" w:lineRule="auto"/>
        <w:contextualSpacing/>
        <w:jc w:val="center"/>
        <w:rPr>
          <w:rFonts w:ascii="Times New Roman" w:eastAsia="Calibri" w:hAnsi="Times New Roman" w:cs="Times New Roman"/>
          <w:b w:val="0"/>
          <w:bCs w:val="0"/>
          <w:color w:val="auto"/>
          <w:sz w:val="24"/>
          <w:szCs w:val="24"/>
        </w:rPr>
      </w:pP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Прошу исправить ошибку (опечатку) </w:t>
      </w:r>
      <w:proofErr w:type="gramStart"/>
      <w:r w:rsidRPr="004151FC">
        <w:rPr>
          <w:rFonts w:ascii="Times New Roman" w:eastAsia="Calibri" w:hAnsi="Times New Roman" w:cs="Times New Roman"/>
          <w:b w:val="0"/>
          <w:bCs w:val="0"/>
          <w:color w:val="auto"/>
          <w:sz w:val="24"/>
          <w:szCs w:val="24"/>
        </w:rPr>
        <w:t>в</w:t>
      </w:r>
      <w:proofErr w:type="gramEnd"/>
      <w:r w:rsidRPr="004151FC">
        <w:rPr>
          <w:rFonts w:ascii="Times New Roman" w:eastAsia="Calibri" w:hAnsi="Times New Roman" w:cs="Times New Roman"/>
          <w:b w:val="0"/>
          <w:bCs w:val="0"/>
          <w:color w:val="auto"/>
          <w:sz w:val="24"/>
          <w:szCs w:val="24"/>
        </w:rPr>
        <w:t xml:space="preserve"> ___</w:t>
      </w:r>
      <w:r w:rsidR="00FE7E51" w:rsidRPr="004151FC">
        <w:rPr>
          <w:rFonts w:ascii="Times New Roman" w:eastAsia="Calibri" w:hAnsi="Times New Roman" w:cs="Times New Roman"/>
          <w:b w:val="0"/>
          <w:bCs w:val="0"/>
          <w:color w:val="auto"/>
          <w:sz w:val="24"/>
          <w:szCs w:val="24"/>
        </w:rPr>
        <w:t>______________________________</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_____________________________________</w:t>
      </w:r>
      <w:r w:rsidR="00FE7E51" w:rsidRPr="004151FC">
        <w:rPr>
          <w:rFonts w:ascii="Times New Roman" w:eastAsia="Calibri" w:hAnsi="Times New Roman" w:cs="Times New Roman"/>
          <w:b w:val="0"/>
          <w:bCs w:val="0"/>
          <w:color w:val="auto"/>
          <w:sz w:val="24"/>
          <w:szCs w:val="24"/>
        </w:rPr>
        <w:t>_______________________________</w:t>
      </w:r>
      <w:r w:rsidRPr="004151FC">
        <w:rPr>
          <w:rFonts w:ascii="Times New Roman" w:eastAsia="Calibri" w:hAnsi="Times New Roman" w:cs="Times New Roman"/>
          <w:b w:val="0"/>
          <w:bCs w:val="0"/>
          <w:color w:val="auto"/>
          <w:sz w:val="24"/>
          <w:szCs w:val="24"/>
        </w:rPr>
        <w:t>,</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(реквизиты документа, заявленного к исправлению)</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ошибочно указанную информацию _____________</w:t>
      </w:r>
      <w:r w:rsidR="00F5352F" w:rsidRPr="004151FC">
        <w:rPr>
          <w:rFonts w:ascii="Times New Roman" w:eastAsia="Calibri" w:hAnsi="Times New Roman" w:cs="Times New Roman"/>
          <w:b w:val="0"/>
          <w:bCs w:val="0"/>
          <w:color w:val="auto"/>
          <w:sz w:val="24"/>
          <w:szCs w:val="24"/>
        </w:rPr>
        <w:t>________________________</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заменить </w:t>
      </w:r>
      <w:proofErr w:type="gramStart"/>
      <w:r w:rsidRPr="004151FC">
        <w:rPr>
          <w:rFonts w:ascii="Times New Roman" w:eastAsia="Calibri" w:hAnsi="Times New Roman" w:cs="Times New Roman"/>
          <w:b w:val="0"/>
          <w:bCs w:val="0"/>
          <w:color w:val="auto"/>
          <w:sz w:val="24"/>
          <w:szCs w:val="24"/>
        </w:rPr>
        <w:t>на</w:t>
      </w:r>
      <w:proofErr w:type="gramEnd"/>
      <w:r w:rsidRPr="004151FC">
        <w:rPr>
          <w:rFonts w:ascii="Times New Roman" w:eastAsia="Calibri" w:hAnsi="Times New Roman" w:cs="Times New Roman"/>
          <w:b w:val="0"/>
          <w:bCs w:val="0"/>
          <w:color w:val="auto"/>
          <w:sz w:val="24"/>
          <w:szCs w:val="24"/>
        </w:rPr>
        <w:t xml:space="preserve"> ______________________________</w:t>
      </w:r>
      <w:r w:rsidR="00F5352F" w:rsidRPr="004151FC">
        <w:rPr>
          <w:rFonts w:ascii="Times New Roman" w:eastAsia="Calibri" w:hAnsi="Times New Roman" w:cs="Times New Roman"/>
          <w:b w:val="0"/>
          <w:bCs w:val="0"/>
          <w:color w:val="auto"/>
          <w:sz w:val="24"/>
          <w:szCs w:val="24"/>
        </w:rPr>
        <w:t>___________________________</w:t>
      </w:r>
      <w:r w:rsidRPr="004151FC">
        <w:rPr>
          <w:rFonts w:ascii="Times New Roman" w:eastAsia="Calibri" w:hAnsi="Times New Roman" w:cs="Times New Roman"/>
          <w:b w:val="0"/>
          <w:bCs w:val="0"/>
          <w:color w:val="auto"/>
          <w:sz w:val="24"/>
          <w:szCs w:val="24"/>
        </w:rPr>
        <w:t>.</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Основание для исправления ошибки (опечатки):</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_____________________________________</w:t>
      </w:r>
      <w:r w:rsidR="00FE7E51" w:rsidRPr="004151FC">
        <w:rPr>
          <w:rFonts w:ascii="Times New Roman" w:eastAsia="Calibri" w:hAnsi="Times New Roman" w:cs="Times New Roman"/>
          <w:b w:val="0"/>
          <w:bCs w:val="0"/>
          <w:color w:val="auto"/>
          <w:sz w:val="24"/>
          <w:szCs w:val="24"/>
        </w:rPr>
        <w:t>_______________________________</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(ссылка на документацию)</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К заявлению прилагаются следующие документы по описи:</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1. _____________________________________________________________</w:t>
      </w:r>
      <w:r w:rsidR="00F5352F" w:rsidRPr="004151FC">
        <w:rPr>
          <w:rFonts w:ascii="Times New Roman" w:eastAsia="Calibri" w:hAnsi="Times New Roman" w:cs="Times New Roman"/>
          <w:b w:val="0"/>
          <w:bCs w:val="0"/>
          <w:color w:val="auto"/>
          <w:sz w:val="24"/>
          <w:szCs w:val="24"/>
        </w:rPr>
        <w:t>__</w:t>
      </w:r>
      <w:r w:rsidRPr="004151FC">
        <w:rPr>
          <w:rFonts w:ascii="Times New Roman" w:eastAsia="Calibri" w:hAnsi="Times New Roman" w:cs="Times New Roman"/>
          <w:b w:val="0"/>
          <w:bCs w:val="0"/>
          <w:color w:val="auto"/>
          <w:sz w:val="24"/>
          <w:szCs w:val="24"/>
        </w:rPr>
        <w:t>.</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2. __________________________________</w:t>
      </w:r>
      <w:r w:rsidR="00F5352F" w:rsidRPr="004151FC">
        <w:rPr>
          <w:rFonts w:ascii="Times New Roman" w:eastAsia="Calibri" w:hAnsi="Times New Roman" w:cs="Times New Roman"/>
          <w:b w:val="0"/>
          <w:bCs w:val="0"/>
          <w:color w:val="auto"/>
          <w:sz w:val="24"/>
          <w:szCs w:val="24"/>
        </w:rPr>
        <w:t>______________________________</w:t>
      </w:r>
      <w:r w:rsidRPr="004151FC">
        <w:rPr>
          <w:rFonts w:ascii="Times New Roman" w:eastAsia="Calibri" w:hAnsi="Times New Roman" w:cs="Times New Roman"/>
          <w:b w:val="0"/>
          <w:bCs w:val="0"/>
          <w:color w:val="auto"/>
          <w:sz w:val="24"/>
          <w:szCs w:val="24"/>
        </w:rPr>
        <w:t>.</w:t>
      </w:r>
    </w:p>
    <w:p w:rsidR="005D0056" w:rsidRPr="004151FC" w:rsidRDefault="00E0786B"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w:t>
      </w:r>
      <w:proofErr w:type="gramStart"/>
      <w:r w:rsidR="005D0056" w:rsidRPr="004151FC">
        <w:rPr>
          <w:rFonts w:ascii="Times New Roman" w:eastAsia="Calibri" w:hAnsi="Times New Roman" w:cs="Times New Roman"/>
          <w:b w:val="0"/>
          <w:bCs w:val="0"/>
          <w:color w:val="auto"/>
          <w:sz w:val="24"/>
          <w:szCs w:val="24"/>
        </w:rPr>
        <w:t>(должность руководителя организации -   (подпись)    (расшифровка подписи)</w:t>
      </w:r>
      <w:proofErr w:type="gramEnd"/>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для юридического лица</w:t>
      </w:r>
    </w:p>
    <w:p w:rsidR="005D0056" w:rsidRPr="004151FC"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Исполнитель:</w:t>
      </w:r>
    </w:p>
    <w:p w:rsidR="005D0056" w:rsidRPr="004151FC" w:rsidRDefault="005D0056" w:rsidP="00F5352F">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4"/>
          <w:szCs w:val="24"/>
        </w:rPr>
      </w:pPr>
      <w:r w:rsidRPr="004151FC">
        <w:rPr>
          <w:rFonts w:ascii="Times New Roman" w:eastAsia="Calibri" w:hAnsi="Times New Roman" w:cs="Times New Roman"/>
          <w:b w:val="0"/>
          <w:bCs w:val="0"/>
          <w:color w:val="auto"/>
          <w:sz w:val="24"/>
          <w:szCs w:val="24"/>
        </w:rPr>
        <w:t xml:space="preserve">    Телефон:</w:t>
      </w:r>
    </w:p>
    <w:p w:rsidR="00E0786B" w:rsidRPr="004151FC" w:rsidRDefault="00E0786B" w:rsidP="00E0786B">
      <w:pPr>
        <w:rPr>
          <w:sz w:val="24"/>
          <w:szCs w:val="24"/>
          <w:lang w:eastAsia="ru-RU"/>
        </w:rPr>
      </w:pPr>
    </w:p>
    <w:sectPr w:rsidR="00E0786B" w:rsidRPr="004151FC" w:rsidSect="00DF5163">
      <w:pgSz w:w="11905" w:h="16838" w:code="9"/>
      <w:pgMar w:top="851" w:right="567" w:bottom="709" w:left="1560" w:header="425" w:footer="28" w:gutter="0"/>
      <w:pgNumType w:start="2"/>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166" w:rsidRDefault="00E95166" w:rsidP="007F77FC">
      <w:pPr>
        <w:spacing w:after="0" w:line="240" w:lineRule="auto"/>
      </w:pPr>
      <w:r>
        <w:separator/>
      </w:r>
    </w:p>
  </w:endnote>
  <w:endnote w:type="continuationSeparator" w:id="0">
    <w:p w:rsidR="00E95166" w:rsidRDefault="00E95166" w:rsidP="007F7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166" w:rsidRDefault="00E95166" w:rsidP="007F77FC">
      <w:pPr>
        <w:spacing w:after="0" w:line="240" w:lineRule="auto"/>
      </w:pPr>
      <w:r>
        <w:separator/>
      </w:r>
    </w:p>
  </w:footnote>
  <w:footnote w:type="continuationSeparator" w:id="0">
    <w:p w:rsidR="00E95166" w:rsidRDefault="00E95166" w:rsidP="007F77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166" w:rsidRPr="00A62651" w:rsidRDefault="00E95166" w:rsidP="00A62651">
    <w:pPr>
      <w:pStyle w:val="a6"/>
      <w:tabs>
        <w:tab w:val="clear" w:pos="4677"/>
        <w:tab w:val="clear" w:pos="9355"/>
      </w:tabs>
      <w:spacing w:after="0" w:line="240" w:lineRule="auto"/>
      <w:jc w:val="center"/>
      <w:rPr>
        <w:rFonts w:ascii="Times New Roman" w:hAnsi="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317FF"/>
    <w:multiLevelType w:val="multilevel"/>
    <w:tmpl w:val="6EBCB0A6"/>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D3255E"/>
    <w:multiLevelType w:val="multilevel"/>
    <w:tmpl w:val="A36A927C"/>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242035"/>
    <w:multiLevelType w:val="hybridMultilevel"/>
    <w:tmpl w:val="5F326A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FC4E19"/>
    <w:multiLevelType w:val="multilevel"/>
    <w:tmpl w:val="B8BEEB38"/>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F6A5F2D"/>
    <w:multiLevelType w:val="hybridMultilevel"/>
    <w:tmpl w:val="30546A34"/>
    <w:lvl w:ilvl="0" w:tplc="53FC3BB0">
      <w:start w:val="1"/>
      <w:numFmt w:val="decimal"/>
      <w:lvlText w:val="%1."/>
      <w:lvlJc w:val="left"/>
      <w:pPr>
        <w:ind w:left="420" w:hanging="360"/>
      </w:pPr>
      <w:rPr>
        <w:rFonts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nsid w:val="53A36DBC"/>
    <w:multiLevelType w:val="multilevel"/>
    <w:tmpl w:val="06DED2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1D20637"/>
    <w:multiLevelType w:val="multilevel"/>
    <w:tmpl w:val="1742A3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A087A01"/>
    <w:multiLevelType w:val="multilevel"/>
    <w:tmpl w:val="983235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EC76080"/>
    <w:multiLevelType w:val="hybridMultilevel"/>
    <w:tmpl w:val="FADA29D8"/>
    <w:lvl w:ilvl="0" w:tplc="A036BF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2"/>
  </w:num>
  <w:num w:numId="3">
    <w:abstractNumId w:val="7"/>
  </w:num>
  <w:num w:numId="4">
    <w:abstractNumId w:val="1"/>
  </w:num>
  <w:num w:numId="5">
    <w:abstractNumId w:val="0"/>
  </w:num>
  <w:num w:numId="6">
    <w:abstractNumId w:val="3"/>
  </w:num>
  <w:num w:numId="7">
    <w:abstractNumId w:val="5"/>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F72"/>
    <w:rsid w:val="00000121"/>
    <w:rsid w:val="000034E4"/>
    <w:rsid w:val="000052E1"/>
    <w:rsid w:val="00005DAA"/>
    <w:rsid w:val="000061B4"/>
    <w:rsid w:val="00010940"/>
    <w:rsid w:val="0001426C"/>
    <w:rsid w:val="0001540A"/>
    <w:rsid w:val="0002129C"/>
    <w:rsid w:val="00023941"/>
    <w:rsid w:val="000262AD"/>
    <w:rsid w:val="00027F9A"/>
    <w:rsid w:val="000341C3"/>
    <w:rsid w:val="00035C7D"/>
    <w:rsid w:val="00035E20"/>
    <w:rsid w:val="0004072D"/>
    <w:rsid w:val="00042CB0"/>
    <w:rsid w:val="00052A7E"/>
    <w:rsid w:val="0005471D"/>
    <w:rsid w:val="0005506D"/>
    <w:rsid w:val="00056DB1"/>
    <w:rsid w:val="00060240"/>
    <w:rsid w:val="00062710"/>
    <w:rsid w:val="00065B70"/>
    <w:rsid w:val="0006682A"/>
    <w:rsid w:val="000675EF"/>
    <w:rsid w:val="0007140A"/>
    <w:rsid w:val="00071FB3"/>
    <w:rsid w:val="00073C90"/>
    <w:rsid w:val="00081638"/>
    <w:rsid w:val="00083BDF"/>
    <w:rsid w:val="00086FA2"/>
    <w:rsid w:val="00090710"/>
    <w:rsid w:val="00095145"/>
    <w:rsid w:val="00095932"/>
    <w:rsid w:val="00096855"/>
    <w:rsid w:val="000A0D38"/>
    <w:rsid w:val="000A3AF5"/>
    <w:rsid w:val="000A3B86"/>
    <w:rsid w:val="000A6E0B"/>
    <w:rsid w:val="000B16EE"/>
    <w:rsid w:val="000B30E4"/>
    <w:rsid w:val="000C0C98"/>
    <w:rsid w:val="000C794A"/>
    <w:rsid w:val="000D0E41"/>
    <w:rsid w:val="000D191C"/>
    <w:rsid w:val="000D28B7"/>
    <w:rsid w:val="000E0267"/>
    <w:rsid w:val="000E4DA8"/>
    <w:rsid w:val="00103A71"/>
    <w:rsid w:val="001047F1"/>
    <w:rsid w:val="001070EC"/>
    <w:rsid w:val="001121E6"/>
    <w:rsid w:val="00114D0C"/>
    <w:rsid w:val="00115289"/>
    <w:rsid w:val="001206AB"/>
    <w:rsid w:val="00120E2D"/>
    <w:rsid w:val="00130278"/>
    <w:rsid w:val="001313A5"/>
    <w:rsid w:val="00136FC9"/>
    <w:rsid w:val="001412BD"/>
    <w:rsid w:val="00143A13"/>
    <w:rsid w:val="00143FE2"/>
    <w:rsid w:val="001462BB"/>
    <w:rsid w:val="001464F4"/>
    <w:rsid w:val="00151FE5"/>
    <w:rsid w:val="001551BD"/>
    <w:rsid w:val="0015549E"/>
    <w:rsid w:val="00160C56"/>
    <w:rsid w:val="0016183A"/>
    <w:rsid w:val="001620A0"/>
    <w:rsid w:val="00170023"/>
    <w:rsid w:val="00170F3A"/>
    <w:rsid w:val="00171ED1"/>
    <w:rsid w:val="001722BD"/>
    <w:rsid w:val="00172ACC"/>
    <w:rsid w:val="00174558"/>
    <w:rsid w:val="00176556"/>
    <w:rsid w:val="00181463"/>
    <w:rsid w:val="00190F39"/>
    <w:rsid w:val="00192514"/>
    <w:rsid w:val="00193057"/>
    <w:rsid w:val="00195595"/>
    <w:rsid w:val="00196116"/>
    <w:rsid w:val="001A3749"/>
    <w:rsid w:val="001A4AE9"/>
    <w:rsid w:val="001B3D8C"/>
    <w:rsid w:val="001B5EC9"/>
    <w:rsid w:val="001B6974"/>
    <w:rsid w:val="001C07C6"/>
    <w:rsid w:val="001C1491"/>
    <w:rsid w:val="001C1D0F"/>
    <w:rsid w:val="001C3653"/>
    <w:rsid w:val="001C7851"/>
    <w:rsid w:val="001D1188"/>
    <w:rsid w:val="001D3050"/>
    <w:rsid w:val="001E1187"/>
    <w:rsid w:val="001E13F4"/>
    <w:rsid w:val="001E3A97"/>
    <w:rsid w:val="001E5C5A"/>
    <w:rsid w:val="001F05FF"/>
    <w:rsid w:val="001F2CFB"/>
    <w:rsid w:val="00207F9A"/>
    <w:rsid w:val="00211AAA"/>
    <w:rsid w:val="00214FEA"/>
    <w:rsid w:val="00223A45"/>
    <w:rsid w:val="002275D5"/>
    <w:rsid w:val="002309F3"/>
    <w:rsid w:val="002332FD"/>
    <w:rsid w:val="00236733"/>
    <w:rsid w:val="0023758A"/>
    <w:rsid w:val="00241EF1"/>
    <w:rsid w:val="00250AF2"/>
    <w:rsid w:val="00250D6D"/>
    <w:rsid w:val="00264C1F"/>
    <w:rsid w:val="00265456"/>
    <w:rsid w:val="002735CB"/>
    <w:rsid w:val="002742B1"/>
    <w:rsid w:val="00274DC2"/>
    <w:rsid w:val="00281088"/>
    <w:rsid w:val="00282510"/>
    <w:rsid w:val="0028308E"/>
    <w:rsid w:val="00291E7C"/>
    <w:rsid w:val="002A1E55"/>
    <w:rsid w:val="002A25FC"/>
    <w:rsid w:val="002A45B8"/>
    <w:rsid w:val="002B6C46"/>
    <w:rsid w:val="002C00CF"/>
    <w:rsid w:val="002C16DD"/>
    <w:rsid w:val="002C7ECA"/>
    <w:rsid w:val="002D229B"/>
    <w:rsid w:val="002D3ED5"/>
    <w:rsid w:val="002E55C9"/>
    <w:rsid w:val="002F1EE8"/>
    <w:rsid w:val="002F56A4"/>
    <w:rsid w:val="003020B7"/>
    <w:rsid w:val="00303523"/>
    <w:rsid w:val="00304F0B"/>
    <w:rsid w:val="003072EE"/>
    <w:rsid w:val="00312707"/>
    <w:rsid w:val="00315917"/>
    <w:rsid w:val="0032036B"/>
    <w:rsid w:val="00322420"/>
    <w:rsid w:val="003229F5"/>
    <w:rsid w:val="0032762E"/>
    <w:rsid w:val="00332AFC"/>
    <w:rsid w:val="003346B6"/>
    <w:rsid w:val="0033483E"/>
    <w:rsid w:val="003371D1"/>
    <w:rsid w:val="00337F5F"/>
    <w:rsid w:val="003400DC"/>
    <w:rsid w:val="00340383"/>
    <w:rsid w:val="003414E3"/>
    <w:rsid w:val="003446FD"/>
    <w:rsid w:val="00351DCD"/>
    <w:rsid w:val="00361100"/>
    <w:rsid w:val="00366664"/>
    <w:rsid w:val="00376F5D"/>
    <w:rsid w:val="003778C2"/>
    <w:rsid w:val="00394BB6"/>
    <w:rsid w:val="0039752F"/>
    <w:rsid w:val="003A2D4A"/>
    <w:rsid w:val="003A2D5F"/>
    <w:rsid w:val="003A72B9"/>
    <w:rsid w:val="003B2992"/>
    <w:rsid w:val="003B66C8"/>
    <w:rsid w:val="003C1F79"/>
    <w:rsid w:val="003C7044"/>
    <w:rsid w:val="003D553C"/>
    <w:rsid w:val="003F3F01"/>
    <w:rsid w:val="00403F7C"/>
    <w:rsid w:val="00404D14"/>
    <w:rsid w:val="004151FC"/>
    <w:rsid w:val="0041558C"/>
    <w:rsid w:val="004167AF"/>
    <w:rsid w:val="00422282"/>
    <w:rsid w:val="004251B0"/>
    <w:rsid w:val="00426ACE"/>
    <w:rsid w:val="00435733"/>
    <w:rsid w:val="004456BA"/>
    <w:rsid w:val="004511EF"/>
    <w:rsid w:val="004556F3"/>
    <w:rsid w:val="00457E6B"/>
    <w:rsid w:val="0046481A"/>
    <w:rsid w:val="004750AC"/>
    <w:rsid w:val="00476CC8"/>
    <w:rsid w:val="004771C4"/>
    <w:rsid w:val="00477648"/>
    <w:rsid w:val="00481515"/>
    <w:rsid w:val="004821C8"/>
    <w:rsid w:val="00484050"/>
    <w:rsid w:val="0048414F"/>
    <w:rsid w:val="00484864"/>
    <w:rsid w:val="00487875"/>
    <w:rsid w:val="004878AF"/>
    <w:rsid w:val="00495983"/>
    <w:rsid w:val="004A385B"/>
    <w:rsid w:val="004B2274"/>
    <w:rsid w:val="004B2AB5"/>
    <w:rsid w:val="004B338A"/>
    <w:rsid w:val="004B6786"/>
    <w:rsid w:val="004C23DA"/>
    <w:rsid w:val="004C266D"/>
    <w:rsid w:val="004C303C"/>
    <w:rsid w:val="004D60C9"/>
    <w:rsid w:val="004D6F20"/>
    <w:rsid w:val="004D7910"/>
    <w:rsid w:val="004E12C7"/>
    <w:rsid w:val="004E3140"/>
    <w:rsid w:val="004F0791"/>
    <w:rsid w:val="004F09E8"/>
    <w:rsid w:val="004F206C"/>
    <w:rsid w:val="004F24D9"/>
    <w:rsid w:val="004F2E21"/>
    <w:rsid w:val="004F458B"/>
    <w:rsid w:val="004F5039"/>
    <w:rsid w:val="004F597C"/>
    <w:rsid w:val="00500675"/>
    <w:rsid w:val="00501A11"/>
    <w:rsid w:val="0050292F"/>
    <w:rsid w:val="00502B1A"/>
    <w:rsid w:val="00503D7F"/>
    <w:rsid w:val="005070B4"/>
    <w:rsid w:val="00513180"/>
    <w:rsid w:val="00513582"/>
    <w:rsid w:val="00525F9A"/>
    <w:rsid w:val="00532255"/>
    <w:rsid w:val="005348FF"/>
    <w:rsid w:val="0054108B"/>
    <w:rsid w:val="00546AB1"/>
    <w:rsid w:val="0055159B"/>
    <w:rsid w:val="0055227A"/>
    <w:rsid w:val="00552F53"/>
    <w:rsid w:val="0055506A"/>
    <w:rsid w:val="005555B6"/>
    <w:rsid w:val="005563B9"/>
    <w:rsid w:val="00557934"/>
    <w:rsid w:val="00567451"/>
    <w:rsid w:val="005700B5"/>
    <w:rsid w:val="00572596"/>
    <w:rsid w:val="00576042"/>
    <w:rsid w:val="00581FB9"/>
    <w:rsid w:val="00583573"/>
    <w:rsid w:val="00583CF1"/>
    <w:rsid w:val="00584D5F"/>
    <w:rsid w:val="00587ADE"/>
    <w:rsid w:val="00587AEA"/>
    <w:rsid w:val="00593DBF"/>
    <w:rsid w:val="005A0878"/>
    <w:rsid w:val="005A5623"/>
    <w:rsid w:val="005A7DFC"/>
    <w:rsid w:val="005B2538"/>
    <w:rsid w:val="005B4BFE"/>
    <w:rsid w:val="005B6645"/>
    <w:rsid w:val="005C055D"/>
    <w:rsid w:val="005C0E52"/>
    <w:rsid w:val="005C261E"/>
    <w:rsid w:val="005C44BE"/>
    <w:rsid w:val="005D0056"/>
    <w:rsid w:val="005D17F5"/>
    <w:rsid w:val="005D23ED"/>
    <w:rsid w:val="005D43B7"/>
    <w:rsid w:val="005E259A"/>
    <w:rsid w:val="005E32EB"/>
    <w:rsid w:val="005E6ED8"/>
    <w:rsid w:val="005F33C1"/>
    <w:rsid w:val="005F3A5A"/>
    <w:rsid w:val="005F74F2"/>
    <w:rsid w:val="006031D9"/>
    <w:rsid w:val="0060412A"/>
    <w:rsid w:val="006220F2"/>
    <w:rsid w:val="006229B1"/>
    <w:rsid w:val="00626E3F"/>
    <w:rsid w:val="00631709"/>
    <w:rsid w:val="006378E5"/>
    <w:rsid w:val="00642C75"/>
    <w:rsid w:val="006438E1"/>
    <w:rsid w:val="0064499D"/>
    <w:rsid w:val="006471C0"/>
    <w:rsid w:val="00651E66"/>
    <w:rsid w:val="00660EF3"/>
    <w:rsid w:val="00666FE7"/>
    <w:rsid w:val="0067157E"/>
    <w:rsid w:val="00671BF2"/>
    <w:rsid w:val="0067759B"/>
    <w:rsid w:val="00682FFD"/>
    <w:rsid w:val="00686793"/>
    <w:rsid w:val="00687C24"/>
    <w:rsid w:val="00692469"/>
    <w:rsid w:val="00696392"/>
    <w:rsid w:val="006970C3"/>
    <w:rsid w:val="006A0F56"/>
    <w:rsid w:val="006A48DD"/>
    <w:rsid w:val="006A6952"/>
    <w:rsid w:val="006A7407"/>
    <w:rsid w:val="006B5103"/>
    <w:rsid w:val="006C1581"/>
    <w:rsid w:val="006C7006"/>
    <w:rsid w:val="006C705D"/>
    <w:rsid w:val="006D1AED"/>
    <w:rsid w:val="006E38E0"/>
    <w:rsid w:val="006E5EC3"/>
    <w:rsid w:val="006E6EEB"/>
    <w:rsid w:val="006E709F"/>
    <w:rsid w:val="006E7700"/>
    <w:rsid w:val="006F1CAB"/>
    <w:rsid w:val="006F6B53"/>
    <w:rsid w:val="007003B1"/>
    <w:rsid w:val="007114F7"/>
    <w:rsid w:val="00712ECD"/>
    <w:rsid w:val="0071565B"/>
    <w:rsid w:val="0072657E"/>
    <w:rsid w:val="0073061B"/>
    <w:rsid w:val="00731233"/>
    <w:rsid w:val="00733B99"/>
    <w:rsid w:val="0073600C"/>
    <w:rsid w:val="0074521E"/>
    <w:rsid w:val="00745D0E"/>
    <w:rsid w:val="007511DD"/>
    <w:rsid w:val="00754954"/>
    <w:rsid w:val="00756885"/>
    <w:rsid w:val="007602DF"/>
    <w:rsid w:val="00760690"/>
    <w:rsid w:val="00760D13"/>
    <w:rsid w:val="00765E35"/>
    <w:rsid w:val="00767AD7"/>
    <w:rsid w:val="00767EA0"/>
    <w:rsid w:val="00771ECB"/>
    <w:rsid w:val="00776362"/>
    <w:rsid w:val="00776C70"/>
    <w:rsid w:val="00780328"/>
    <w:rsid w:val="00781F02"/>
    <w:rsid w:val="00795A5B"/>
    <w:rsid w:val="007B1FE4"/>
    <w:rsid w:val="007B28A8"/>
    <w:rsid w:val="007B5007"/>
    <w:rsid w:val="007B5D5B"/>
    <w:rsid w:val="007C4511"/>
    <w:rsid w:val="007D379B"/>
    <w:rsid w:val="007E673A"/>
    <w:rsid w:val="007F1582"/>
    <w:rsid w:val="007F21B0"/>
    <w:rsid w:val="007F27D2"/>
    <w:rsid w:val="007F2CF6"/>
    <w:rsid w:val="007F3D19"/>
    <w:rsid w:val="007F77FC"/>
    <w:rsid w:val="008033E4"/>
    <w:rsid w:val="00803658"/>
    <w:rsid w:val="00806421"/>
    <w:rsid w:val="00814284"/>
    <w:rsid w:val="00821666"/>
    <w:rsid w:val="008330EF"/>
    <w:rsid w:val="0083322F"/>
    <w:rsid w:val="008354BE"/>
    <w:rsid w:val="0083580E"/>
    <w:rsid w:val="00836B41"/>
    <w:rsid w:val="00836C2E"/>
    <w:rsid w:val="00860F8D"/>
    <w:rsid w:val="008613D1"/>
    <w:rsid w:val="00862A8C"/>
    <w:rsid w:val="008673E5"/>
    <w:rsid w:val="00870690"/>
    <w:rsid w:val="00871522"/>
    <w:rsid w:val="008718B8"/>
    <w:rsid w:val="008823A4"/>
    <w:rsid w:val="00882569"/>
    <w:rsid w:val="0089109F"/>
    <w:rsid w:val="00891E4E"/>
    <w:rsid w:val="0089716C"/>
    <w:rsid w:val="008A3753"/>
    <w:rsid w:val="008A4731"/>
    <w:rsid w:val="008B1A8B"/>
    <w:rsid w:val="008B3229"/>
    <w:rsid w:val="008B405F"/>
    <w:rsid w:val="008C0A31"/>
    <w:rsid w:val="008D0C89"/>
    <w:rsid w:val="008E260F"/>
    <w:rsid w:val="008E26EA"/>
    <w:rsid w:val="008E4D2F"/>
    <w:rsid w:val="008F0DA4"/>
    <w:rsid w:val="008F1076"/>
    <w:rsid w:val="00905A2B"/>
    <w:rsid w:val="009110C1"/>
    <w:rsid w:val="00912491"/>
    <w:rsid w:val="009128D9"/>
    <w:rsid w:val="00912BA2"/>
    <w:rsid w:val="0091557B"/>
    <w:rsid w:val="00915B14"/>
    <w:rsid w:val="0091651E"/>
    <w:rsid w:val="00916878"/>
    <w:rsid w:val="00917FB4"/>
    <w:rsid w:val="00921833"/>
    <w:rsid w:val="0092346C"/>
    <w:rsid w:val="00930F03"/>
    <w:rsid w:val="00934551"/>
    <w:rsid w:val="00935454"/>
    <w:rsid w:val="009359F0"/>
    <w:rsid w:val="00940CD4"/>
    <w:rsid w:val="009423BA"/>
    <w:rsid w:val="00943E78"/>
    <w:rsid w:val="00944F9C"/>
    <w:rsid w:val="009468A4"/>
    <w:rsid w:val="00950257"/>
    <w:rsid w:val="00955016"/>
    <w:rsid w:val="00956665"/>
    <w:rsid w:val="00956B6B"/>
    <w:rsid w:val="00960AB5"/>
    <w:rsid w:val="00960D90"/>
    <w:rsid w:val="00961BD1"/>
    <w:rsid w:val="00961DE9"/>
    <w:rsid w:val="00965862"/>
    <w:rsid w:val="0097387A"/>
    <w:rsid w:val="00976155"/>
    <w:rsid w:val="009806C1"/>
    <w:rsid w:val="00981871"/>
    <w:rsid w:val="009827E1"/>
    <w:rsid w:val="00984133"/>
    <w:rsid w:val="00985F28"/>
    <w:rsid w:val="00991826"/>
    <w:rsid w:val="00992C21"/>
    <w:rsid w:val="009A0334"/>
    <w:rsid w:val="009A3B65"/>
    <w:rsid w:val="009B40C2"/>
    <w:rsid w:val="009C1A38"/>
    <w:rsid w:val="009C43FC"/>
    <w:rsid w:val="009D066E"/>
    <w:rsid w:val="009D36C1"/>
    <w:rsid w:val="009D3D19"/>
    <w:rsid w:val="009D5516"/>
    <w:rsid w:val="009D6415"/>
    <w:rsid w:val="009F7CF1"/>
    <w:rsid w:val="00A0178E"/>
    <w:rsid w:val="00A15C8E"/>
    <w:rsid w:val="00A2136F"/>
    <w:rsid w:val="00A25357"/>
    <w:rsid w:val="00A27190"/>
    <w:rsid w:val="00A27932"/>
    <w:rsid w:val="00A27D83"/>
    <w:rsid w:val="00A30C5A"/>
    <w:rsid w:val="00A30F82"/>
    <w:rsid w:val="00A34AD4"/>
    <w:rsid w:val="00A35193"/>
    <w:rsid w:val="00A427E1"/>
    <w:rsid w:val="00A529D8"/>
    <w:rsid w:val="00A604CB"/>
    <w:rsid w:val="00A60E60"/>
    <w:rsid w:val="00A62651"/>
    <w:rsid w:val="00A626E1"/>
    <w:rsid w:val="00A63562"/>
    <w:rsid w:val="00A648E1"/>
    <w:rsid w:val="00A6747A"/>
    <w:rsid w:val="00A67795"/>
    <w:rsid w:val="00A70FB7"/>
    <w:rsid w:val="00A727D4"/>
    <w:rsid w:val="00A748B2"/>
    <w:rsid w:val="00A7673D"/>
    <w:rsid w:val="00A77714"/>
    <w:rsid w:val="00A83B5C"/>
    <w:rsid w:val="00A942EB"/>
    <w:rsid w:val="00A968E4"/>
    <w:rsid w:val="00A97C45"/>
    <w:rsid w:val="00AA002E"/>
    <w:rsid w:val="00AA1CBA"/>
    <w:rsid w:val="00AA362B"/>
    <w:rsid w:val="00AA38B1"/>
    <w:rsid w:val="00AA5FF4"/>
    <w:rsid w:val="00AB0463"/>
    <w:rsid w:val="00AB1635"/>
    <w:rsid w:val="00AB20E2"/>
    <w:rsid w:val="00AC17D8"/>
    <w:rsid w:val="00AC2C62"/>
    <w:rsid w:val="00AC401B"/>
    <w:rsid w:val="00AC7B56"/>
    <w:rsid w:val="00AD2368"/>
    <w:rsid w:val="00AD2D6C"/>
    <w:rsid w:val="00AD4536"/>
    <w:rsid w:val="00AE5AAC"/>
    <w:rsid w:val="00AE64D3"/>
    <w:rsid w:val="00B021DB"/>
    <w:rsid w:val="00B057C6"/>
    <w:rsid w:val="00B05CEC"/>
    <w:rsid w:val="00B10C8B"/>
    <w:rsid w:val="00B10DB9"/>
    <w:rsid w:val="00B12FF9"/>
    <w:rsid w:val="00B16A05"/>
    <w:rsid w:val="00B201C7"/>
    <w:rsid w:val="00B206E1"/>
    <w:rsid w:val="00B20CBC"/>
    <w:rsid w:val="00B23DBD"/>
    <w:rsid w:val="00B24672"/>
    <w:rsid w:val="00B336BE"/>
    <w:rsid w:val="00B41111"/>
    <w:rsid w:val="00B47A2C"/>
    <w:rsid w:val="00B50BF0"/>
    <w:rsid w:val="00B5619A"/>
    <w:rsid w:val="00B60269"/>
    <w:rsid w:val="00B60E27"/>
    <w:rsid w:val="00B719B4"/>
    <w:rsid w:val="00B73219"/>
    <w:rsid w:val="00B75AB0"/>
    <w:rsid w:val="00B83712"/>
    <w:rsid w:val="00B84980"/>
    <w:rsid w:val="00B941FB"/>
    <w:rsid w:val="00B95AC8"/>
    <w:rsid w:val="00B9658F"/>
    <w:rsid w:val="00BA26BE"/>
    <w:rsid w:val="00BA3B72"/>
    <w:rsid w:val="00BA3FE2"/>
    <w:rsid w:val="00BA69E7"/>
    <w:rsid w:val="00BB72CB"/>
    <w:rsid w:val="00BB7A35"/>
    <w:rsid w:val="00BC1120"/>
    <w:rsid w:val="00BC1328"/>
    <w:rsid w:val="00BC2451"/>
    <w:rsid w:val="00BC3FCE"/>
    <w:rsid w:val="00BC582D"/>
    <w:rsid w:val="00BD243E"/>
    <w:rsid w:val="00BD3426"/>
    <w:rsid w:val="00BD4450"/>
    <w:rsid w:val="00BD6D5E"/>
    <w:rsid w:val="00BE43D9"/>
    <w:rsid w:val="00BE4485"/>
    <w:rsid w:val="00BF18D2"/>
    <w:rsid w:val="00BF40ED"/>
    <w:rsid w:val="00BF47C2"/>
    <w:rsid w:val="00BF4C65"/>
    <w:rsid w:val="00BF5C9D"/>
    <w:rsid w:val="00BF6889"/>
    <w:rsid w:val="00BF6D59"/>
    <w:rsid w:val="00C01C5B"/>
    <w:rsid w:val="00C0404E"/>
    <w:rsid w:val="00C0687B"/>
    <w:rsid w:val="00C0782C"/>
    <w:rsid w:val="00C1013E"/>
    <w:rsid w:val="00C11719"/>
    <w:rsid w:val="00C124CE"/>
    <w:rsid w:val="00C13A61"/>
    <w:rsid w:val="00C1722F"/>
    <w:rsid w:val="00C22C32"/>
    <w:rsid w:val="00C25892"/>
    <w:rsid w:val="00C2720B"/>
    <w:rsid w:val="00C36007"/>
    <w:rsid w:val="00C362FC"/>
    <w:rsid w:val="00C36522"/>
    <w:rsid w:val="00C46123"/>
    <w:rsid w:val="00C4719C"/>
    <w:rsid w:val="00C5002B"/>
    <w:rsid w:val="00C51A67"/>
    <w:rsid w:val="00C5448C"/>
    <w:rsid w:val="00C576B8"/>
    <w:rsid w:val="00C57771"/>
    <w:rsid w:val="00C6398C"/>
    <w:rsid w:val="00C65F6E"/>
    <w:rsid w:val="00C67EB8"/>
    <w:rsid w:val="00C70C4C"/>
    <w:rsid w:val="00C71D5D"/>
    <w:rsid w:val="00C71DE3"/>
    <w:rsid w:val="00C722B8"/>
    <w:rsid w:val="00C76218"/>
    <w:rsid w:val="00C872C1"/>
    <w:rsid w:val="00C902BB"/>
    <w:rsid w:val="00C9062A"/>
    <w:rsid w:val="00C96D79"/>
    <w:rsid w:val="00CA2787"/>
    <w:rsid w:val="00CA30CD"/>
    <w:rsid w:val="00CA6675"/>
    <w:rsid w:val="00CB0D80"/>
    <w:rsid w:val="00CB1A80"/>
    <w:rsid w:val="00CC44DC"/>
    <w:rsid w:val="00CC5909"/>
    <w:rsid w:val="00CC5C80"/>
    <w:rsid w:val="00CD11EA"/>
    <w:rsid w:val="00CD179C"/>
    <w:rsid w:val="00CD4FEA"/>
    <w:rsid w:val="00CD6512"/>
    <w:rsid w:val="00CD6871"/>
    <w:rsid w:val="00CE275D"/>
    <w:rsid w:val="00CE2942"/>
    <w:rsid w:val="00CE44D8"/>
    <w:rsid w:val="00CE5928"/>
    <w:rsid w:val="00CE5EF9"/>
    <w:rsid w:val="00CE7526"/>
    <w:rsid w:val="00CE7ED4"/>
    <w:rsid w:val="00CF0B0F"/>
    <w:rsid w:val="00CF1933"/>
    <w:rsid w:val="00CF514E"/>
    <w:rsid w:val="00D06A27"/>
    <w:rsid w:val="00D123CF"/>
    <w:rsid w:val="00D15D16"/>
    <w:rsid w:val="00D2415E"/>
    <w:rsid w:val="00D30CB6"/>
    <w:rsid w:val="00D30F08"/>
    <w:rsid w:val="00D371E4"/>
    <w:rsid w:val="00D4164F"/>
    <w:rsid w:val="00D41745"/>
    <w:rsid w:val="00D43CE0"/>
    <w:rsid w:val="00D46541"/>
    <w:rsid w:val="00D531EC"/>
    <w:rsid w:val="00D5751A"/>
    <w:rsid w:val="00D579D0"/>
    <w:rsid w:val="00D57DDE"/>
    <w:rsid w:val="00D57F9D"/>
    <w:rsid w:val="00D57FB6"/>
    <w:rsid w:val="00D604E4"/>
    <w:rsid w:val="00D63269"/>
    <w:rsid w:val="00D6496D"/>
    <w:rsid w:val="00D675C7"/>
    <w:rsid w:val="00D70434"/>
    <w:rsid w:val="00D7206B"/>
    <w:rsid w:val="00D74F72"/>
    <w:rsid w:val="00D8462E"/>
    <w:rsid w:val="00D85732"/>
    <w:rsid w:val="00D8774C"/>
    <w:rsid w:val="00D97149"/>
    <w:rsid w:val="00DA02F5"/>
    <w:rsid w:val="00DA4635"/>
    <w:rsid w:val="00DA4A06"/>
    <w:rsid w:val="00DA77B7"/>
    <w:rsid w:val="00DA7AD3"/>
    <w:rsid w:val="00DB465F"/>
    <w:rsid w:val="00DB4C26"/>
    <w:rsid w:val="00DB5A23"/>
    <w:rsid w:val="00DC1888"/>
    <w:rsid w:val="00DC6E66"/>
    <w:rsid w:val="00DD05E8"/>
    <w:rsid w:val="00DD2CFC"/>
    <w:rsid w:val="00DD7FFC"/>
    <w:rsid w:val="00DE18C4"/>
    <w:rsid w:val="00DE78CE"/>
    <w:rsid w:val="00DF0395"/>
    <w:rsid w:val="00DF108F"/>
    <w:rsid w:val="00DF1C6D"/>
    <w:rsid w:val="00DF27DB"/>
    <w:rsid w:val="00DF5163"/>
    <w:rsid w:val="00E01BDA"/>
    <w:rsid w:val="00E036DF"/>
    <w:rsid w:val="00E06B89"/>
    <w:rsid w:val="00E0786B"/>
    <w:rsid w:val="00E16765"/>
    <w:rsid w:val="00E207FA"/>
    <w:rsid w:val="00E224CC"/>
    <w:rsid w:val="00E272A9"/>
    <w:rsid w:val="00E31455"/>
    <w:rsid w:val="00E32170"/>
    <w:rsid w:val="00E46625"/>
    <w:rsid w:val="00E471C8"/>
    <w:rsid w:val="00E54165"/>
    <w:rsid w:val="00E54E9C"/>
    <w:rsid w:val="00E57486"/>
    <w:rsid w:val="00E578BB"/>
    <w:rsid w:val="00E63E91"/>
    <w:rsid w:val="00E668C6"/>
    <w:rsid w:val="00E71078"/>
    <w:rsid w:val="00E7544F"/>
    <w:rsid w:val="00E75DBB"/>
    <w:rsid w:val="00E75F2E"/>
    <w:rsid w:val="00E862A8"/>
    <w:rsid w:val="00E90E65"/>
    <w:rsid w:val="00E92CA0"/>
    <w:rsid w:val="00E95166"/>
    <w:rsid w:val="00E971CE"/>
    <w:rsid w:val="00EA30CE"/>
    <w:rsid w:val="00EA7FF9"/>
    <w:rsid w:val="00EB185F"/>
    <w:rsid w:val="00EB29FE"/>
    <w:rsid w:val="00EB4F3B"/>
    <w:rsid w:val="00EB5B56"/>
    <w:rsid w:val="00EB6167"/>
    <w:rsid w:val="00EC24E7"/>
    <w:rsid w:val="00EC423E"/>
    <w:rsid w:val="00ED0353"/>
    <w:rsid w:val="00ED4829"/>
    <w:rsid w:val="00ED6F32"/>
    <w:rsid w:val="00EE2F66"/>
    <w:rsid w:val="00EE3EF7"/>
    <w:rsid w:val="00EE6626"/>
    <w:rsid w:val="00EE6F4D"/>
    <w:rsid w:val="00EF089C"/>
    <w:rsid w:val="00EF1D18"/>
    <w:rsid w:val="00F024A3"/>
    <w:rsid w:val="00F031FE"/>
    <w:rsid w:val="00F06772"/>
    <w:rsid w:val="00F10824"/>
    <w:rsid w:val="00F126D2"/>
    <w:rsid w:val="00F13FE2"/>
    <w:rsid w:val="00F17057"/>
    <w:rsid w:val="00F228D4"/>
    <w:rsid w:val="00F363F3"/>
    <w:rsid w:val="00F3648E"/>
    <w:rsid w:val="00F373F3"/>
    <w:rsid w:val="00F374AB"/>
    <w:rsid w:val="00F47380"/>
    <w:rsid w:val="00F513B1"/>
    <w:rsid w:val="00F5352F"/>
    <w:rsid w:val="00F56224"/>
    <w:rsid w:val="00F57438"/>
    <w:rsid w:val="00F57548"/>
    <w:rsid w:val="00F621F7"/>
    <w:rsid w:val="00F62963"/>
    <w:rsid w:val="00F62CC2"/>
    <w:rsid w:val="00F637CE"/>
    <w:rsid w:val="00F67B5E"/>
    <w:rsid w:val="00F67E4B"/>
    <w:rsid w:val="00F739F0"/>
    <w:rsid w:val="00F80FC3"/>
    <w:rsid w:val="00F83FD9"/>
    <w:rsid w:val="00F861CB"/>
    <w:rsid w:val="00F957AE"/>
    <w:rsid w:val="00F95B09"/>
    <w:rsid w:val="00FA0C41"/>
    <w:rsid w:val="00FA4646"/>
    <w:rsid w:val="00FA4E54"/>
    <w:rsid w:val="00FC22FC"/>
    <w:rsid w:val="00FC2D9D"/>
    <w:rsid w:val="00FC5E68"/>
    <w:rsid w:val="00FD0C2B"/>
    <w:rsid w:val="00FD5661"/>
    <w:rsid w:val="00FE2C04"/>
    <w:rsid w:val="00FE54D2"/>
    <w:rsid w:val="00FE58DB"/>
    <w:rsid w:val="00FE61AA"/>
    <w:rsid w:val="00FE7B3E"/>
    <w:rsid w:val="00FE7E51"/>
    <w:rsid w:val="00FF0C40"/>
    <w:rsid w:val="00FF176E"/>
    <w:rsid w:val="00FF262D"/>
    <w:rsid w:val="00FF32DE"/>
    <w:rsid w:val="00FF41FB"/>
    <w:rsid w:val="00FF7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6B8"/>
    <w:pPr>
      <w:spacing w:after="200" w:line="276" w:lineRule="auto"/>
    </w:pPr>
    <w:rPr>
      <w:sz w:val="22"/>
      <w:szCs w:val="22"/>
      <w:lang w:eastAsia="en-US"/>
    </w:rPr>
  </w:style>
  <w:style w:type="paragraph" w:styleId="1">
    <w:name w:val="heading 1"/>
    <w:basedOn w:val="a"/>
    <w:next w:val="a"/>
    <w:link w:val="10"/>
    <w:uiPriority w:val="9"/>
    <w:qFormat/>
    <w:rsid w:val="00BB72CB"/>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qFormat/>
    <w:rsid w:val="00940CD4"/>
    <w:pPr>
      <w:keepNext/>
      <w:spacing w:after="0" w:line="240" w:lineRule="auto"/>
      <w:outlineLvl w:val="1"/>
    </w:pPr>
    <w:rPr>
      <w:rFonts w:cs="Calibri"/>
      <w:sz w:val="20"/>
      <w:szCs w:val="20"/>
      <w:lang w:eastAsia="ru-RU"/>
    </w:rPr>
  </w:style>
  <w:style w:type="paragraph" w:styleId="3">
    <w:name w:val="heading 3"/>
    <w:basedOn w:val="a"/>
    <w:next w:val="a"/>
    <w:link w:val="30"/>
    <w:uiPriority w:val="9"/>
    <w:unhideWhenUsed/>
    <w:qFormat/>
    <w:rsid w:val="00BB72CB"/>
    <w:pPr>
      <w:keepNext/>
      <w:keepLines/>
      <w:spacing w:before="200" w:after="0"/>
      <w:outlineLvl w:val="2"/>
    </w:pPr>
    <w:rPr>
      <w:rFonts w:asciiTheme="majorHAnsi" w:eastAsiaTheme="majorEastAsia" w:hAnsiTheme="majorHAnsi" w:cstheme="majorBidi"/>
      <w:b/>
      <w:b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170F3A"/>
    <w:rPr>
      <w:color w:val="0000FF"/>
      <w:u w:val="single"/>
    </w:rPr>
  </w:style>
  <w:style w:type="paragraph" w:styleId="a4">
    <w:name w:val="Body Text"/>
    <w:basedOn w:val="a"/>
    <w:link w:val="a5"/>
    <w:uiPriority w:val="99"/>
    <w:unhideWhenUsed/>
    <w:rsid w:val="000A3AF5"/>
    <w:pPr>
      <w:spacing w:after="120"/>
    </w:pPr>
  </w:style>
  <w:style w:type="character" w:customStyle="1" w:styleId="a5">
    <w:name w:val="Основной текст Знак"/>
    <w:link w:val="a4"/>
    <w:uiPriority w:val="99"/>
    <w:rsid w:val="000A3AF5"/>
    <w:rPr>
      <w:sz w:val="22"/>
      <w:szCs w:val="22"/>
      <w:lang w:eastAsia="en-US"/>
    </w:rPr>
  </w:style>
  <w:style w:type="paragraph" w:styleId="a6">
    <w:name w:val="header"/>
    <w:basedOn w:val="a"/>
    <w:link w:val="a7"/>
    <w:uiPriority w:val="99"/>
    <w:unhideWhenUsed/>
    <w:rsid w:val="007F77FC"/>
    <w:pPr>
      <w:tabs>
        <w:tab w:val="center" w:pos="4677"/>
        <w:tab w:val="right" w:pos="9355"/>
      </w:tabs>
    </w:pPr>
  </w:style>
  <w:style w:type="character" w:customStyle="1" w:styleId="a7">
    <w:name w:val="Верхний колонтитул Знак"/>
    <w:link w:val="a6"/>
    <w:uiPriority w:val="99"/>
    <w:rsid w:val="007F77FC"/>
    <w:rPr>
      <w:sz w:val="22"/>
      <w:szCs w:val="22"/>
      <w:lang w:eastAsia="en-US"/>
    </w:rPr>
  </w:style>
  <w:style w:type="paragraph" w:styleId="a8">
    <w:name w:val="footer"/>
    <w:basedOn w:val="a"/>
    <w:link w:val="a9"/>
    <w:uiPriority w:val="99"/>
    <w:unhideWhenUsed/>
    <w:rsid w:val="007F77FC"/>
    <w:pPr>
      <w:tabs>
        <w:tab w:val="center" w:pos="4677"/>
        <w:tab w:val="right" w:pos="9355"/>
      </w:tabs>
    </w:pPr>
  </w:style>
  <w:style w:type="character" w:customStyle="1" w:styleId="a9">
    <w:name w:val="Нижний колонтитул Знак"/>
    <w:link w:val="a8"/>
    <w:uiPriority w:val="99"/>
    <w:rsid w:val="007F77FC"/>
    <w:rPr>
      <w:sz w:val="22"/>
      <w:szCs w:val="22"/>
      <w:lang w:eastAsia="en-US"/>
    </w:rPr>
  </w:style>
  <w:style w:type="paragraph" w:styleId="aa">
    <w:name w:val="List Paragraph"/>
    <w:basedOn w:val="a"/>
    <w:uiPriority w:val="34"/>
    <w:qFormat/>
    <w:rsid w:val="00143FE2"/>
    <w:pPr>
      <w:ind w:left="720"/>
      <w:contextualSpacing/>
    </w:pPr>
  </w:style>
  <w:style w:type="paragraph" w:styleId="ab">
    <w:name w:val="Balloon Text"/>
    <w:basedOn w:val="a"/>
    <w:link w:val="ac"/>
    <w:uiPriority w:val="99"/>
    <w:semiHidden/>
    <w:unhideWhenUsed/>
    <w:rsid w:val="008A4731"/>
    <w:pPr>
      <w:spacing w:after="0" w:line="240" w:lineRule="auto"/>
    </w:pPr>
    <w:rPr>
      <w:rFonts w:ascii="Tahoma" w:hAnsi="Tahoma"/>
      <w:sz w:val="16"/>
      <w:szCs w:val="16"/>
    </w:rPr>
  </w:style>
  <w:style w:type="character" w:customStyle="1" w:styleId="ac">
    <w:name w:val="Текст выноски Знак"/>
    <w:link w:val="ab"/>
    <w:uiPriority w:val="99"/>
    <w:semiHidden/>
    <w:rsid w:val="008A4731"/>
    <w:rPr>
      <w:rFonts w:ascii="Tahoma" w:hAnsi="Tahoma" w:cs="Tahoma"/>
      <w:sz w:val="16"/>
      <w:szCs w:val="16"/>
      <w:lang w:eastAsia="en-US"/>
    </w:rPr>
  </w:style>
  <w:style w:type="table" w:styleId="ad">
    <w:name w:val="Table Grid"/>
    <w:basedOn w:val="a1"/>
    <w:uiPriority w:val="59"/>
    <w:rsid w:val="00651E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rsid w:val="00B47A2C"/>
    <w:pPr>
      <w:widowControl w:val="0"/>
      <w:suppressAutoHyphens/>
      <w:spacing w:before="100" w:after="100" w:line="240" w:lineRule="auto"/>
    </w:pPr>
    <w:rPr>
      <w:rFonts w:ascii="Times New Roman" w:eastAsia="Times New Roman" w:hAnsi="Times New Roman"/>
      <w:kern w:val="1"/>
      <w:sz w:val="18"/>
      <w:szCs w:val="18"/>
      <w:lang w:eastAsia="ar-SA"/>
    </w:rPr>
  </w:style>
  <w:style w:type="paragraph" w:customStyle="1" w:styleId="ConsPlusNormal">
    <w:name w:val="ConsPlusNormal"/>
    <w:link w:val="ConsPlusNormal0"/>
    <w:rsid w:val="00337F5F"/>
    <w:pPr>
      <w:widowControl w:val="0"/>
      <w:autoSpaceDE w:val="0"/>
      <w:autoSpaceDN w:val="0"/>
      <w:adjustRightInd w:val="0"/>
    </w:pPr>
    <w:rPr>
      <w:rFonts w:ascii="Times New Roman" w:eastAsia="Times New Roman" w:hAnsi="Times New Roman"/>
      <w:sz w:val="24"/>
      <w:szCs w:val="24"/>
    </w:rPr>
  </w:style>
  <w:style w:type="paragraph" w:styleId="af">
    <w:name w:val="No Spacing"/>
    <w:uiPriority w:val="1"/>
    <w:qFormat/>
    <w:rsid w:val="002A25FC"/>
    <w:pPr>
      <w:overflowPunct w:val="0"/>
      <w:autoSpaceDE w:val="0"/>
      <w:autoSpaceDN w:val="0"/>
      <w:adjustRightInd w:val="0"/>
      <w:textAlignment w:val="baseline"/>
    </w:pPr>
    <w:rPr>
      <w:rFonts w:ascii="Times New Roman" w:eastAsia="Times New Roman" w:hAnsi="Times New Roman"/>
    </w:rPr>
  </w:style>
  <w:style w:type="character" w:customStyle="1" w:styleId="ConsPlusNormal0">
    <w:name w:val="ConsPlusNormal Знак"/>
    <w:link w:val="ConsPlusNormal"/>
    <w:locked/>
    <w:rsid w:val="002309F3"/>
    <w:rPr>
      <w:rFonts w:ascii="Times New Roman" w:eastAsia="Times New Roman" w:hAnsi="Times New Roman"/>
      <w:sz w:val="24"/>
      <w:szCs w:val="24"/>
    </w:rPr>
  </w:style>
  <w:style w:type="paragraph" w:customStyle="1" w:styleId="ConsPlusNonformat">
    <w:name w:val="ConsPlusNonformat"/>
    <w:uiPriority w:val="99"/>
    <w:rsid w:val="00916878"/>
    <w:pPr>
      <w:autoSpaceDE w:val="0"/>
      <w:autoSpaceDN w:val="0"/>
      <w:adjustRightInd w:val="0"/>
      <w:spacing w:before="80"/>
      <w:jc w:val="both"/>
    </w:pPr>
    <w:rPr>
      <w:rFonts w:ascii="Courier New" w:eastAsia="Times New Roman" w:hAnsi="Courier New" w:cs="Courier New"/>
    </w:rPr>
  </w:style>
  <w:style w:type="character" w:customStyle="1" w:styleId="itemtext">
    <w:name w:val="itemtext"/>
    <w:basedOn w:val="a0"/>
    <w:rsid w:val="00870690"/>
  </w:style>
  <w:style w:type="character" w:customStyle="1" w:styleId="20">
    <w:name w:val="Заголовок 2 Знак"/>
    <w:basedOn w:val="a0"/>
    <w:link w:val="2"/>
    <w:uiPriority w:val="9"/>
    <w:rsid w:val="00940CD4"/>
    <w:rPr>
      <w:rFonts w:cs="Calibri"/>
    </w:rPr>
  </w:style>
  <w:style w:type="paragraph" w:customStyle="1" w:styleId="ConsPlusNormal1">
    <w:name w:val="ConsPlusNormal1"/>
    <w:rsid w:val="001047F1"/>
    <w:rPr>
      <w:rFonts w:ascii="Arial" w:hAnsi="Arial"/>
      <w:sz w:val="24"/>
      <w:szCs w:val="22"/>
      <w:lang w:eastAsia="zh-CN"/>
    </w:rPr>
  </w:style>
  <w:style w:type="paragraph" w:customStyle="1" w:styleId="ConsPlusTitle">
    <w:name w:val="ConsPlusTitle"/>
    <w:rsid w:val="00B75AB0"/>
    <w:rPr>
      <w:rFonts w:cs="Calibri"/>
      <w:b/>
      <w:sz w:val="22"/>
    </w:rPr>
  </w:style>
  <w:style w:type="character" w:customStyle="1" w:styleId="10">
    <w:name w:val="Заголовок 1 Знак"/>
    <w:basedOn w:val="a0"/>
    <w:link w:val="1"/>
    <w:uiPriority w:val="9"/>
    <w:rsid w:val="00BB72C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BB72CB"/>
    <w:rPr>
      <w:rFonts w:asciiTheme="majorHAnsi" w:eastAsiaTheme="majorEastAsia" w:hAnsiTheme="majorHAnsi" w:cstheme="majorBidi"/>
      <w:b/>
      <w:bCs/>
      <w:color w:val="4F81BD" w:themeColor="accent1"/>
      <w:sz w:val="22"/>
      <w:szCs w:val="22"/>
    </w:rPr>
  </w:style>
  <w:style w:type="character" w:customStyle="1" w:styleId="af0">
    <w:name w:val="Сноска_"/>
    <w:basedOn w:val="a0"/>
    <w:rsid w:val="00BB72CB"/>
    <w:rPr>
      <w:rFonts w:ascii="Times New Roman" w:eastAsia="Times New Roman" w:hAnsi="Times New Roman" w:cs="Times New Roman"/>
      <w:b/>
      <w:bCs/>
      <w:i w:val="0"/>
      <w:iCs w:val="0"/>
      <w:smallCaps w:val="0"/>
      <w:strike w:val="0"/>
      <w:sz w:val="18"/>
      <w:szCs w:val="18"/>
      <w:u w:val="none"/>
    </w:rPr>
  </w:style>
  <w:style w:type="character" w:customStyle="1" w:styleId="af1">
    <w:name w:val="Сноска + Не полужирный"/>
    <w:basedOn w:val="af0"/>
    <w:rsid w:val="00BB72CB"/>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f2">
    <w:name w:val="Сноска"/>
    <w:basedOn w:val="af0"/>
    <w:rsid w:val="00BB72CB"/>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1">
    <w:name w:val="Сноска (2)_"/>
    <w:basedOn w:val="a0"/>
    <w:link w:val="22"/>
    <w:rsid w:val="00BB72CB"/>
    <w:rPr>
      <w:rFonts w:ascii="Times New Roman" w:eastAsia="Times New Roman" w:hAnsi="Times New Roman"/>
      <w:sz w:val="17"/>
      <w:szCs w:val="17"/>
      <w:shd w:val="clear" w:color="auto" w:fill="FFFFFF"/>
    </w:rPr>
  </w:style>
  <w:style w:type="character" w:customStyle="1" w:styleId="31">
    <w:name w:val="Сноска (3)_"/>
    <w:basedOn w:val="a0"/>
    <w:link w:val="32"/>
    <w:rsid w:val="00BB72CB"/>
    <w:rPr>
      <w:rFonts w:ascii="Times New Roman" w:eastAsia="Times New Roman" w:hAnsi="Times New Roman"/>
      <w:sz w:val="23"/>
      <w:szCs w:val="23"/>
      <w:shd w:val="clear" w:color="auto" w:fill="FFFFFF"/>
    </w:rPr>
  </w:style>
  <w:style w:type="character" w:customStyle="1" w:styleId="4">
    <w:name w:val="Сноска (4)_"/>
    <w:basedOn w:val="a0"/>
    <w:link w:val="40"/>
    <w:rsid w:val="00BB72CB"/>
    <w:rPr>
      <w:rFonts w:ascii="Times New Roman" w:eastAsia="Times New Roman" w:hAnsi="Times New Roman"/>
      <w:b/>
      <w:bCs/>
      <w:sz w:val="23"/>
      <w:szCs w:val="23"/>
      <w:shd w:val="clear" w:color="auto" w:fill="FFFFFF"/>
    </w:rPr>
  </w:style>
  <w:style w:type="character" w:customStyle="1" w:styleId="485pt">
    <w:name w:val="Сноска (4) + 8;5 pt;Курсив"/>
    <w:basedOn w:val="4"/>
    <w:rsid w:val="00BB72CB"/>
    <w:rPr>
      <w:rFonts w:ascii="Times New Roman" w:eastAsia="Times New Roman" w:hAnsi="Times New Roman"/>
      <w:b/>
      <w:bCs/>
      <w:i/>
      <w:iCs/>
      <w:color w:val="000000"/>
      <w:spacing w:val="0"/>
      <w:w w:val="100"/>
      <w:position w:val="0"/>
      <w:sz w:val="17"/>
      <w:szCs w:val="17"/>
      <w:shd w:val="clear" w:color="auto" w:fill="FFFFFF"/>
      <w:lang w:val="ru-RU" w:eastAsia="ru-RU" w:bidi="ru-RU"/>
    </w:rPr>
  </w:style>
  <w:style w:type="character" w:customStyle="1" w:styleId="41">
    <w:name w:val="Сноска (4) + Не полужирный;Курсив"/>
    <w:basedOn w:val="4"/>
    <w:rsid w:val="00BB72CB"/>
    <w:rPr>
      <w:rFonts w:ascii="Times New Roman" w:eastAsia="Times New Roman" w:hAnsi="Times New Roman"/>
      <w:b/>
      <w:bCs/>
      <w:i/>
      <w:iCs/>
      <w:color w:val="000000"/>
      <w:spacing w:val="0"/>
      <w:w w:val="100"/>
      <w:position w:val="0"/>
      <w:sz w:val="23"/>
      <w:szCs w:val="23"/>
      <w:shd w:val="clear" w:color="auto" w:fill="FFFFFF"/>
      <w:lang w:val="ru-RU" w:eastAsia="ru-RU" w:bidi="ru-RU"/>
    </w:rPr>
  </w:style>
  <w:style w:type="character" w:customStyle="1" w:styleId="33">
    <w:name w:val="Сноска (3) + Курсив"/>
    <w:basedOn w:val="31"/>
    <w:rsid w:val="00BB72CB"/>
    <w:rPr>
      <w:rFonts w:ascii="Times New Roman" w:eastAsia="Times New Roman" w:hAnsi="Times New Roman"/>
      <w:i/>
      <w:iCs/>
      <w:color w:val="000000"/>
      <w:spacing w:val="0"/>
      <w:w w:val="100"/>
      <w:position w:val="0"/>
      <w:sz w:val="23"/>
      <w:szCs w:val="23"/>
      <w:shd w:val="clear" w:color="auto" w:fill="FFFFFF"/>
      <w:lang w:val="ru-RU" w:eastAsia="ru-RU" w:bidi="ru-RU"/>
    </w:rPr>
  </w:style>
  <w:style w:type="character" w:customStyle="1" w:styleId="5">
    <w:name w:val="Сноска (5)_"/>
    <w:basedOn w:val="a0"/>
    <w:link w:val="50"/>
    <w:rsid w:val="00BB72CB"/>
    <w:rPr>
      <w:rFonts w:ascii="Times New Roman" w:eastAsia="Times New Roman" w:hAnsi="Times New Roman"/>
      <w:i/>
      <w:iCs/>
      <w:sz w:val="23"/>
      <w:szCs w:val="23"/>
      <w:shd w:val="clear" w:color="auto" w:fill="FFFFFF"/>
    </w:rPr>
  </w:style>
  <w:style w:type="character" w:customStyle="1" w:styleId="51">
    <w:name w:val="Сноска (5) + Не курсив"/>
    <w:basedOn w:val="5"/>
    <w:rsid w:val="00BB72CB"/>
    <w:rPr>
      <w:rFonts w:ascii="Times New Roman" w:eastAsia="Times New Roman" w:hAnsi="Times New Roman"/>
      <w:i/>
      <w:iCs/>
      <w:color w:val="000000"/>
      <w:spacing w:val="0"/>
      <w:w w:val="100"/>
      <w:position w:val="0"/>
      <w:sz w:val="23"/>
      <w:szCs w:val="23"/>
      <w:shd w:val="clear" w:color="auto" w:fill="FFFFFF"/>
      <w:lang w:val="ru-RU" w:eastAsia="ru-RU" w:bidi="ru-RU"/>
    </w:rPr>
  </w:style>
  <w:style w:type="character" w:customStyle="1" w:styleId="23">
    <w:name w:val="Основной текст (2)_"/>
    <w:basedOn w:val="a0"/>
    <w:link w:val="24"/>
    <w:rsid w:val="00BB72CB"/>
    <w:rPr>
      <w:rFonts w:ascii="Times New Roman" w:eastAsia="Times New Roman" w:hAnsi="Times New Roman"/>
      <w:b/>
      <w:bCs/>
      <w:sz w:val="26"/>
      <w:szCs w:val="26"/>
      <w:shd w:val="clear" w:color="auto" w:fill="FFFFFF"/>
    </w:rPr>
  </w:style>
  <w:style w:type="character" w:customStyle="1" w:styleId="34">
    <w:name w:val="Основной текст (3)_"/>
    <w:basedOn w:val="a0"/>
    <w:rsid w:val="00BB72CB"/>
    <w:rPr>
      <w:rFonts w:ascii="Times New Roman" w:eastAsia="Times New Roman" w:hAnsi="Times New Roman" w:cs="Times New Roman"/>
      <w:b w:val="0"/>
      <w:bCs w:val="0"/>
      <w:i/>
      <w:iCs/>
      <w:smallCaps w:val="0"/>
      <w:strike w:val="0"/>
      <w:sz w:val="15"/>
      <w:szCs w:val="15"/>
      <w:u w:val="none"/>
    </w:rPr>
  </w:style>
  <w:style w:type="character" w:customStyle="1" w:styleId="af3">
    <w:name w:val="Основной текст_"/>
    <w:basedOn w:val="a0"/>
    <w:link w:val="35"/>
    <w:rsid w:val="00BB72CB"/>
    <w:rPr>
      <w:rFonts w:ascii="Times New Roman" w:eastAsia="Times New Roman" w:hAnsi="Times New Roman"/>
      <w:sz w:val="26"/>
      <w:szCs w:val="26"/>
      <w:shd w:val="clear" w:color="auto" w:fill="FFFFFF"/>
    </w:rPr>
  </w:style>
  <w:style w:type="character" w:customStyle="1" w:styleId="42">
    <w:name w:val="Основной текст (4)_"/>
    <w:basedOn w:val="a0"/>
    <w:rsid w:val="00BB72CB"/>
    <w:rPr>
      <w:rFonts w:ascii="Times New Roman" w:eastAsia="Times New Roman" w:hAnsi="Times New Roman" w:cs="Times New Roman"/>
      <w:b w:val="0"/>
      <w:bCs w:val="0"/>
      <w:i/>
      <w:iCs/>
      <w:smallCaps w:val="0"/>
      <w:strike w:val="0"/>
      <w:sz w:val="19"/>
      <w:szCs w:val="19"/>
      <w:u w:val="none"/>
    </w:rPr>
  </w:style>
  <w:style w:type="character" w:customStyle="1" w:styleId="af4">
    <w:name w:val="Основной текст + Курсив"/>
    <w:basedOn w:val="af3"/>
    <w:rsid w:val="00BB72CB"/>
    <w:rPr>
      <w:rFonts w:ascii="Times New Roman" w:eastAsia="Times New Roman" w:hAnsi="Times New Roman"/>
      <w:i/>
      <w:iCs/>
      <w:color w:val="000000"/>
      <w:spacing w:val="0"/>
      <w:w w:val="100"/>
      <w:position w:val="0"/>
      <w:sz w:val="26"/>
      <w:szCs w:val="26"/>
      <w:shd w:val="clear" w:color="auto" w:fill="FFFFFF"/>
      <w:lang w:val="ru-RU" w:eastAsia="ru-RU" w:bidi="ru-RU"/>
    </w:rPr>
  </w:style>
  <w:style w:type="character" w:customStyle="1" w:styleId="af5">
    <w:name w:val="Колонтитул_"/>
    <w:basedOn w:val="a0"/>
    <w:rsid w:val="00BB72CB"/>
    <w:rPr>
      <w:rFonts w:ascii="Times New Roman" w:eastAsia="Times New Roman" w:hAnsi="Times New Roman" w:cs="Times New Roman"/>
      <w:b w:val="0"/>
      <w:bCs w:val="0"/>
      <w:i w:val="0"/>
      <w:iCs w:val="0"/>
      <w:smallCaps w:val="0"/>
      <w:strike w:val="0"/>
      <w:sz w:val="22"/>
      <w:szCs w:val="22"/>
      <w:u w:val="none"/>
    </w:rPr>
  </w:style>
  <w:style w:type="character" w:customStyle="1" w:styleId="af6">
    <w:name w:val="Колонтитул"/>
    <w:basedOn w:val="af5"/>
    <w:rsid w:val="00BB72C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1">
    <w:name w:val="Заголовок №1_"/>
    <w:basedOn w:val="a0"/>
    <w:link w:val="12"/>
    <w:rsid w:val="00BB72CB"/>
    <w:rPr>
      <w:rFonts w:ascii="Times New Roman" w:eastAsia="Times New Roman" w:hAnsi="Times New Roman"/>
      <w:b/>
      <w:bCs/>
      <w:sz w:val="26"/>
      <w:szCs w:val="26"/>
      <w:shd w:val="clear" w:color="auto" w:fill="FFFFFF"/>
    </w:rPr>
  </w:style>
  <w:style w:type="character" w:customStyle="1" w:styleId="52">
    <w:name w:val="Основной текст (5)_"/>
    <w:basedOn w:val="a0"/>
    <w:link w:val="53"/>
    <w:rsid w:val="00BB72CB"/>
    <w:rPr>
      <w:rFonts w:ascii="Times New Roman" w:eastAsia="Times New Roman" w:hAnsi="Times New Roman"/>
      <w:i/>
      <w:iCs/>
      <w:sz w:val="26"/>
      <w:szCs w:val="26"/>
      <w:shd w:val="clear" w:color="auto" w:fill="FFFFFF"/>
    </w:rPr>
  </w:style>
  <w:style w:type="character" w:customStyle="1" w:styleId="54">
    <w:name w:val="Основной текст (5) + Не курсив"/>
    <w:basedOn w:val="52"/>
    <w:rsid w:val="00BB72CB"/>
    <w:rPr>
      <w:rFonts w:ascii="Times New Roman" w:eastAsia="Times New Roman" w:hAnsi="Times New Roman"/>
      <w:i/>
      <w:iCs/>
      <w:color w:val="000000"/>
      <w:spacing w:val="0"/>
      <w:w w:val="100"/>
      <w:position w:val="0"/>
      <w:sz w:val="26"/>
      <w:szCs w:val="26"/>
      <w:shd w:val="clear" w:color="auto" w:fill="FFFFFF"/>
      <w:lang w:val="ru-RU" w:eastAsia="ru-RU" w:bidi="ru-RU"/>
    </w:rPr>
  </w:style>
  <w:style w:type="character" w:customStyle="1" w:styleId="6">
    <w:name w:val="Основной текст (6)_"/>
    <w:basedOn w:val="a0"/>
    <w:link w:val="60"/>
    <w:rsid w:val="00BB72CB"/>
    <w:rPr>
      <w:rFonts w:ascii="Times New Roman" w:eastAsia="Times New Roman" w:hAnsi="Times New Roman"/>
      <w:i/>
      <w:iCs/>
      <w:sz w:val="17"/>
      <w:szCs w:val="17"/>
      <w:shd w:val="clear" w:color="auto" w:fill="FFFFFF"/>
    </w:rPr>
  </w:style>
  <w:style w:type="character" w:customStyle="1" w:styleId="9pt-1pt">
    <w:name w:val="Основной текст + 9 pt;Интервал -1 pt"/>
    <w:basedOn w:val="af3"/>
    <w:rsid w:val="00BB72CB"/>
    <w:rPr>
      <w:rFonts w:ascii="Times New Roman" w:eastAsia="Times New Roman" w:hAnsi="Times New Roman"/>
      <w:color w:val="000000"/>
      <w:spacing w:val="-30"/>
      <w:w w:val="100"/>
      <w:position w:val="0"/>
      <w:sz w:val="18"/>
      <w:szCs w:val="18"/>
      <w:shd w:val="clear" w:color="auto" w:fill="FFFFFF"/>
      <w:lang w:val="ru-RU" w:eastAsia="ru-RU" w:bidi="ru-RU"/>
    </w:rPr>
  </w:style>
  <w:style w:type="character" w:customStyle="1" w:styleId="115pt">
    <w:name w:val="Основной текст + 11;5 pt"/>
    <w:basedOn w:val="af3"/>
    <w:rsid w:val="00BB72CB"/>
    <w:rPr>
      <w:rFonts w:ascii="Times New Roman" w:eastAsia="Times New Roman" w:hAnsi="Times New Roman"/>
      <w:color w:val="000000"/>
      <w:spacing w:val="0"/>
      <w:w w:val="100"/>
      <w:position w:val="0"/>
      <w:sz w:val="23"/>
      <w:szCs w:val="23"/>
      <w:shd w:val="clear" w:color="auto" w:fill="FFFFFF"/>
      <w:lang w:val="ru-RU" w:eastAsia="ru-RU" w:bidi="ru-RU"/>
    </w:rPr>
  </w:style>
  <w:style w:type="character" w:customStyle="1" w:styleId="7">
    <w:name w:val="Основной текст (7)_"/>
    <w:basedOn w:val="a0"/>
    <w:rsid w:val="00BB72CB"/>
    <w:rPr>
      <w:rFonts w:ascii="Times New Roman" w:eastAsia="Times New Roman" w:hAnsi="Times New Roman" w:cs="Times New Roman"/>
      <w:b w:val="0"/>
      <w:bCs w:val="0"/>
      <w:i w:val="0"/>
      <w:iCs w:val="0"/>
      <w:smallCaps w:val="0"/>
      <w:strike w:val="0"/>
      <w:sz w:val="23"/>
      <w:szCs w:val="23"/>
      <w:u w:val="none"/>
    </w:rPr>
  </w:style>
  <w:style w:type="character" w:customStyle="1" w:styleId="713pt">
    <w:name w:val="Основной текст (7) + 13 pt"/>
    <w:basedOn w:val="7"/>
    <w:rsid w:val="00BB72C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7Exact">
    <w:name w:val="Основной текст (7) Exact"/>
    <w:basedOn w:val="a0"/>
    <w:rsid w:val="00BB72CB"/>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1Exact">
    <w:name w:val="Основной текст (11) Exact"/>
    <w:basedOn w:val="a0"/>
    <w:rsid w:val="00BB72CB"/>
    <w:rPr>
      <w:rFonts w:ascii="Times New Roman" w:eastAsia="Times New Roman" w:hAnsi="Times New Roman" w:cs="Times New Roman"/>
      <w:b w:val="0"/>
      <w:bCs w:val="0"/>
      <w:i/>
      <w:iCs/>
      <w:smallCaps w:val="0"/>
      <w:strike w:val="0"/>
      <w:spacing w:val="3"/>
      <w:sz w:val="21"/>
      <w:szCs w:val="21"/>
      <w:u w:val="none"/>
    </w:rPr>
  </w:style>
  <w:style w:type="character" w:customStyle="1" w:styleId="Arial13pt">
    <w:name w:val="Колонтитул + Arial;13 pt"/>
    <w:basedOn w:val="af5"/>
    <w:rsid w:val="00BB72CB"/>
    <w:rPr>
      <w:rFonts w:ascii="Arial" w:eastAsia="Arial" w:hAnsi="Arial" w:cs="Arial"/>
      <w:b w:val="0"/>
      <w:bCs w:val="0"/>
      <w:i w:val="0"/>
      <w:iCs w:val="0"/>
      <w:smallCaps w:val="0"/>
      <w:strike w:val="0"/>
      <w:color w:val="000000"/>
      <w:spacing w:val="0"/>
      <w:w w:val="100"/>
      <w:position w:val="0"/>
      <w:sz w:val="26"/>
      <w:szCs w:val="26"/>
      <w:u w:val="none"/>
      <w:lang w:val="ru-RU" w:eastAsia="ru-RU" w:bidi="ru-RU"/>
    </w:rPr>
  </w:style>
  <w:style w:type="character" w:customStyle="1" w:styleId="8">
    <w:name w:val="Основной текст (8)_"/>
    <w:basedOn w:val="a0"/>
    <w:rsid w:val="00BB72CB"/>
    <w:rPr>
      <w:rFonts w:ascii="Times New Roman" w:eastAsia="Times New Roman" w:hAnsi="Times New Roman" w:cs="Times New Roman"/>
      <w:b w:val="0"/>
      <w:bCs w:val="0"/>
      <w:i w:val="0"/>
      <w:iCs w:val="0"/>
      <w:smallCaps w:val="0"/>
      <w:strike w:val="0"/>
      <w:sz w:val="17"/>
      <w:szCs w:val="17"/>
      <w:u w:val="none"/>
    </w:rPr>
  </w:style>
  <w:style w:type="character" w:customStyle="1" w:styleId="9">
    <w:name w:val="Основной текст (9)_"/>
    <w:basedOn w:val="a0"/>
    <w:rsid w:val="00BB72CB"/>
    <w:rPr>
      <w:rFonts w:ascii="Times New Roman" w:eastAsia="Times New Roman" w:hAnsi="Times New Roman" w:cs="Times New Roman"/>
      <w:b/>
      <w:bCs/>
      <w:i w:val="0"/>
      <w:iCs w:val="0"/>
      <w:smallCaps w:val="0"/>
      <w:strike w:val="0"/>
      <w:sz w:val="23"/>
      <w:szCs w:val="23"/>
      <w:u w:val="none"/>
    </w:rPr>
  </w:style>
  <w:style w:type="character" w:customStyle="1" w:styleId="100">
    <w:name w:val="Основной текст (10)_"/>
    <w:basedOn w:val="a0"/>
    <w:rsid w:val="00BB72CB"/>
    <w:rPr>
      <w:rFonts w:ascii="Times New Roman" w:eastAsia="Times New Roman" w:hAnsi="Times New Roman" w:cs="Times New Roman"/>
      <w:b/>
      <w:bCs/>
      <w:i w:val="0"/>
      <w:iCs w:val="0"/>
      <w:smallCaps w:val="0"/>
      <w:strike w:val="0"/>
      <w:sz w:val="18"/>
      <w:szCs w:val="18"/>
      <w:u w:val="none"/>
    </w:rPr>
  </w:style>
  <w:style w:type="character" w:customStyle="1" w:styleId="110">
    <w:name w:val="Основной текст (11)_"/>
    <w:basedOn w:val="a0"/>
    <w:rsid w:val="00BB72CB"/>
    <w:rPr>
      <w:rFonts w:ascii="Times New Roman" w:eastAsia="Times New Roman" w:hAnsi="Times New Roman" w:cs="Times New Roman"/>
      <w:b w:val="0"/>
      <w:bCs w:val="0"/>
      <w:i/>
      <w:iCs/>
      <w:smallCaps w:val="0"/>
      <w:strike w:val="0"/>
      <w:sz w:val="23"/>
      <w:szCs w:val="23"/>
      <w:u w:val="none"/>
    </w:rPr>
  </w:style>
  <w:style w:type="character" w:customStyle="1" w:styleId="70">
    <w:name w:val="Основной текст (7) + Курсив"/>
    <w:basedOn w:val="7"/>
    <w:rsid w:val="00BB72CB"/>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111">
    <w:name w:val="Основной текст (11) + Не курсив"/>
    <w:basedOn w:val="110"/>
    <w:rsid w:val="00BB72CB"/>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5">
    <w:name w:val="Подпись к таблице (2)_"/>
    <w:basedOn w:val="a0"/>
    <w:link w:val="26"/>
    <w:rsid w:val="00BB72CB"/>
    <w:rPr>
      <w:rFonts w:ascii="Times New Roman" w:eastAsia="Times New Roman" w:hAnsi="Times New Roman"/>
      <w:sz w:val="23"/>
      <w:szCs w:val="23"/>
      <w:shd w:val="clear" w:color="auto" w:fill="FFFFFF"/>
    </w:rPr>
  </w:style>
  <w:style w:type="character" w:customStyle="1" w:styleId="36">
    <w:name w:val="Подпись к таблице (3)_"/>
    <w:basedOn w:val="a0"/>
    <w:link w:val="37"/>
    <w:rsid w:val="00BB72CB"/>
    <w:rPr>
      <w:rFonts w:ascii="Times New Roman" w:eastAsia="Times New Roman" w:hAnsi="Times New Roman"/>
      <w:sz w:val="15"/>
      <w:szCs w:val="15"/>
      <w:shd w:val="clear" w:color="auto" w:fill="FFFFFF"/>
    </w:rPr>
  </w:style>
  <w:style w:type="character" w:customStyle="1" w:styleId="95pt">
    <w:name w:val="Основной текст + 9;5 pt;Курсив"/>
    <w:basedOn w:val="af3"/>
    <w:rsid w:val="00BB72CB"/>
    <w:rPr>
      <w:rFonts w:ascii="Times New Roman" w:eastAsia="Times New Roman" w:hAnsi="Times New Roman"/>
      <w:i/>
      <w:iCs/>
      <w:color w:val="000000"/>
      <w:spacing w:val="0"/>
      <w:w w:val="100"/>
      <w:position w:val="0"/>
      <w:sz w:val="19"/>
      <w:szCs w:val="19"/>
      <w:shd w:val="clear" w:color="auto" w:fill="FFFFFF"/>
      <w:lang w:val="ru-RU" w:eastAsia="ru-RU" w:bidi="ru-RU"/>
    </w:rPr>
  </w:style>
  <w:style w:type="character" w:customStyle="1" w:styleId="13">
    <w:name w:val="Основной текст1"/>
    <w:basedOn w:val="af3"/>
    <w:rsid w:val="00BB72CB"/>
    <w:rPr>
      <w:rFonts w:ascii="Times New Roman" w:eastAsia="Times New Roman" w:hAnsi="Times New Roman"/>
      <w:color w:val="000000"/>
      <w:spacing w:val="0"/>
      <w:w w:val="100"/>
      <w:position w:val="0"/>
      <w:sz w:val="26"/>
      <w:szCs w:val="26"/>
      <w:u w:val="single"/>
      <w:shd w:val="clear" w:color="auto" w:fill="FFFFFF"/>
      <w:lang w:val="ru-RU" w:eastAsia="ru-RU" w:bidi="ru-RU"/>
    </w:rPr>
  </w:style>
  <w:style w:type="character" w:customStyle="1" w:styleId="af7">
    <w:name w:val="Подпись к таблице_"/>
    <w:basedOn w:val="a0"/>
    <w:rsid w:val="00BB72CB"/>
    <w:rPr>
      <w:rFonts w:ascii="Times New Roman" w:eastAsia="Times New Roman" w:hAnsi="Times New Roman" w:cs="Times New Roman"/>
      <w:b/>
      <w:bCs/>
      <w:i w:val="0"/>
      <w:iCs w:val="0"/>
      <w:smallCaps w:val="0"/>
      <w:strike w:val="0"/>
      <w:sz w:val="23"/>
      <w:szCs w:val="23"/>
      <w:u w:val="none"/>
    </w:rPr>
  </w:style>
  <w:style w:type="character" w:customStyle="1" w:styleId="af8">
    <w:name w:val="Подпись к таблице"/>
    <w:basedOn w:val="af7"/>
    <w:rsid w:val="00BB72CB"/>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27">
    <w:name w:val="Заголовок №2_"/>
    <w:basedOn w:val="a0"/>
    <w:link w:val="28"/>
    <w:rsid w:val="00BB72CB"/>
    <w:rPr>
      <w:rFonts w:ascii="Times New Roman" w:eastAsia="Times New Roman" w:hAnsi="Times New Roman"/>
      <w:b/>
      <w:bCs/>
      <w:sz w:val="26"/>
      <w:szCs w:val="26"/>
      <w:shd w:val="clear" w:color="auto" w:fill="FFFFFF"/>
    </w:rPr>
  </w:style>
  <w:style w:type="character" w:customStyle="1" w:styleId="90">
    <w:name w:val="Основной текст (9)"/>
    <w:basedOn w:val="9"/>
    <w:rsid w:val="00BB72C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80">
    <w:name w:val="Основной текст (8)"/>
    <w:basedOn w:val="8"/>
    <w:rsid w:val="00BB72C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120">
    <w:name w:val="Заголовок №1 (2)_"/>
    <w:basedOn w:val="a0"/>
    <w:rsid w:val="00BB72CB"/>
    <w:rPr>
      <w:rFonts w:ascii="Arial" w:eastAsia="Arial" w:hAnsi="Arial" w:cs="Arial"/>
      <w:b w:val="0"/>
      <w:bCs w:val="0"/>
      <w:i w:val="0"/>
      <w:iCs w:val="0"/>
      <w:smallCaps w:val="0"/>
      <w:strike w:val="0"/>
      <w:sz w:val="26"/>
      <w:szCs w:val="26"/>
      <w:u w:val="none"/>
    </w:rPr>
  </w:style>
  <w:style w:type="character" w:customStyle="1" w:styleId="121">
    <w:name w:val="Основной текст (12)_"/>
    <w:basedOn w:val="a0"/>
    <w:rsid w:val="00BB72CB"/>
    <w:rPr>
      <w:rFonts w:ascii="Times New Roman" w:eastAsia="Times New Roman" w:hAnsi="Times New Roman" w:cs="Times New Roman"/>
      <w:b w:val="0"/>
      <w:bCs w:val="0"/>
      <w:i w:val="0"/>
      <w:iCs w:val="0"/>
      <w:smallCaps w:val="0"/>
      <w:strike w:val="0"/>
      <w:sz w:val="15"/>
      <w:szCs w:val="15"/>
      <w:u w:val="none"/>
    </w:rPr>
  </w:style>
  <w:style w:type="character" w:customStyle="1" w:styleId="Exact">
    <w:name w:val="Основной текст Exact"/>
    <w:basedOn w:val="a0"/>
    <w:rsid w:val="00BB72CB"/>
    <w:rPr>
      <w:rFonts w:ascii="Times New Roman" w:eastAsia="Times New Roman" w:hAnsi="Times New Roman" w:cs="Times New Roman"/>
      <w:b w:val="0"/>
      <w:bCs w:val="0"/>
      <w:i w:val="0"/>
      <w:iCs w:val="0"/>
      <w:smallCaps w:val="0"/>
      <w:strike w:val="0"/>
      <w:spacing w:val="1"/>
      <w:u w:val="none"/>
    </w:rPr>
  </w:style>
  <w:style w:type="character" w:customStyle="1" w:styleId="43">
    <w:name w:val="Основной текст (4)"/>
    <w:basedOn w:val="42"/>
    <w:rsid w:val="00BB72CB"/>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9">
    <w:name w:val="Основной текст2"/>
    <w:basedOn w:val="af3"/>
    <w:rsid w:val="00BB72CB"/>
    <w:rPr>
      <w:rFonts w:ascii="Times New Roman" w:eastAsia="Times New Roman" w:hAnsi="Times New Roman"/>
      <w:color w:val="000000"/>
      <w:spacing w:val="0"/>
      <w:w w:val="100"/>
      <w:position w:val="0"/>
      <w:sz w:val="26"/>
      <w:szCs w:val="26"/>
      <w:shd w:val="clear" w:color="auto" w:fill="FFFFFF"/>
      <w:lang w:val="ru-RU" w:eastAsia="ru-RU" w:bidi="ru-RU"/>
    </w:rPr>
  </w:style>
  <w:style w:type="character" w:customStyle="1" w:styleId="9Exact">
    <w:name w:val="Основной текст (9) Exact"/>
    <w:basedOn w:val="a0"/>
    <w:rsid w:val="00BB72CB"/>
    <w:rPr>
      <w:rFonts w:ascii="Times New Roman" w:eastAsia="Times New Roman" w:hAnsi="Times New Roman" w:cs="Times New Roman"/>
      <w:b/>
      <w:bCs/>
      <w:i w:val="0"/>
      <w:iCs w:val="0"/>
      <w:smallCaps w:val="0"/>
      <w:strike w:val="0"/>
      <w:spacing w:val="3"/>
      <w:sz w:val="22"/>
      <w:szCs w:val="22"/>
      <w:u w:val="none"/>
    </w:rPr>
  </w:style>
  <w:style w:type="character" w:customStyle="1" w:styleId="90ptExact">
    <w:name w:val="Основной текст (9) + Интервал 0 pt Exact"/>
    <w:basedOn w:val="9"/>
    <w:rsid w:val="00BB72CB"/>
    <w:rPr>
      <w:rFonts w:ascii="Times New Roman" w:eastAsia="Times New Roman" w:hAnsi="Times New Roman" w:cs="Times New Roman"/>
      <w:b/>
      <w:bCs/>
      <w:i w:val="0"/>
      <w:iCs w:val="0"/>
      <w:smallCaps w:val="0"/>
      <w:strike w:val="0"/>
      <w:color w:val="000000"/>
      <w:spacing w:val="-1"/>
      <w:w w:val="100"/>
      <w:position w:val="0"/>
      <w:sz w:val="22"/>
      <w:szCs w:val="22"/>
      <w:u w:val="none"/>
      <w:lang w:val="ru-RU" w:eastAsia="ru-RU" w:bidi="ru-RU"/>
    </w:rPr>
  </w:style>
  <w:style w:type="character" w:customStyle="1" w:styleId="122">
    <w:name w:val="Заголовок №1 (2)"/>
    <w:basedOn w:val="120"/>
    <w:rsid w:val="00BB72CB"/>
    <w:rPr>
      <w:rFonts w:ascii="Arial" w:eastAsia="Arial" w:hAnsi="Arial" w:cs="Arial"/>
      <w:b w:val="0"/>
      <w:bCs w:val="0"/>
      <w:i w:val="0"/>
      <w:iCs w:val="0"/>
      <w:smallCaps w:val="0"/>
      <w:strike w:val="0"/>
      <w:color w:val="000000"/>
      <w:spacing w:val="0"/>
      <w:w w:val="100"/>
      <w:position w:val="0"/>
      <w:sz w:val="26"/>
      <w:szCs w:val="26"/>
      <w:u w:val="none"/>
      <w:lang w:val="ru-RU" w:eastAsia="ru-RU" w:bidi="ru-RU"/>
    </w:rPr>
  </w:style>
  <w:style w:type="character" w:customStyle="1" w:styleId="af9">
    <w:name w:val="Оглавление_"/>
    <w:basedOn w:val="a0"/>
    <w:link w:val="afa"/>
    <w:rsid w:val="00BB72CB"/>
    <w:rPr>
      <w:rFonts w:ascii="Times New Roman" w:eastAsia="Times New Roman" w:hAnsi="Times New Roman"/>
      <w:sz w:val="26"/>
      <w:szCs w:val="26"/>
      <w:shd w:val="clear" w:color="auto" w:fill="FFFFFF"/>
    </w:rPr>
  </w:style>
  <w:style w:type="character" w:customStyle="1" w:styleId="310pt">
    <w:name w:val="Основной текст (3) + 10 pt"/>
    <w:basedOn w:val="34"/>
    <w:rsid w:val="00BB72CB"/>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a">
    <w:name w:val="Основной текст (2) + Не полужирный"/>
    <w:basedOn w:val="23"/>
    <w:rsid w:val="00BB72CB"/>
    <w:rPr>
      <w:rFonts w:ascii="Times New Roman" w:eastAsia="Times New Roman" w:hAnsi="Times New Roman"/>
      <w:b/>
      <w:bCs/>
      <w:color w:val="000000"/>
      <w:spacing w:val="0"/>
      <w:w w:val="100"/>
      <w:position w:val="0"/>
      <w:sz w:val="26"/>
      <w:szCs w:val="26"/>
      <w:shd w:val="clear" w:color="auto" w:fill="FFFFFF"/>
      <w:lang w:val="ru-RU" w:eastAsia="ru-RU" w:bidi="ru-RU"/>
    </w:rPr>
  </w:style>
  <w:style w:type="character" w:customStyle="1" w:styleId="112">
    <w:name w:val="Основной текст (11)"/>
    <w:basedOn w:val="110"/>
    <w:rsid w:val="00BB72CB"/>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49pt0pt">
    <w:name w:val="Основной текст (4) + 9 pt;Не курсив;Интервал 0 pt"/>
    <w:basedOn w:val="42"/>
    <w:rsid w:val="00BB72CB"/>
    <w:rPr>
      <w:rFonts w:ascii="Times New Roman" w:eastAsia="Times New Roman" w:hAnsi="Times New Roman" w:cs="Times New Roman"/>
      <w:b w:val="0"/>
      <w:bCs w:val="0"/>
      <w:i/>
      <w:iCs/>
      <w:smallCaps w:val="0"/>
      <w:strike w:val="0"/>
      <w:color w:val="000000"/>
      <w:spacing w:val="-10"/>
      <w:w w:val="100"/>
      <w:position w:val="0"/>
      <w:sz w:val="18"/>
      <w:szCs w:val="18"/>
      <w:u w:val="none"/>
      <w:lang w:val="ru-RU" w:eastAsia="ru-RU" w:bidi="ru-RU"/>
    </w:rPr>
  </w:style>
  <w:style w:type="character" w:customStyle="1" w:styleId="110ptExact">
    <w:name w:val="Основной текст (11) + Интервал 0 pt Exact"/>
    <w:basedOn w:val="110"/>
    <w:rsid w:val="00BB72CB"/>
    <w:rPr>
      <w:rFonts w:ascii="Times New Roman" w:eastAsia="Times New Roman" w:hAnsi="Times New Roman" w:cs="Times New Roman"/>
      <w:b w:val="0"/>
      <w:bCs w:val="0"/>
      <w:i/>
      <w:iCs/>
      <w:smallCaps w:val="0"/>
      <w:strike w:val="0"/>
      <w:color w:val="000000"/>
      <w:spacing w:val="-2"/>
      <w:w w:val="100"/>
      <w:position w:val="0"/>
      <w:sz w:val="21"/>
      <w:szCs w:val="21"/>
      <w:u w:val="none"/>
      <w:lang w:val="ru-RU" w:eastAsia="ru-RU" w:bidi="ru-RU"/>
    </w:rPr>
  </w:style>
  <w:style w:type="character" w:customStyle="1" w:styleId="38">
    <w:name w:val="Основной текст (3)"/>
    <w:basedOn w:val="34"/>
    <w:rsid w:val="00BB72CB"/>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130">
    <w:name w:val="Основной текст (13)_"/>
    <w:basedOn w:val="a0"/>
    <w:link w:val="131"/>
    <w:rsid w:val="00BB72CB"/>
    <w:rPr>
      <w:rFonts w:cs="Calibri"/>
      <w:sz w:val="26"/>
      <w:szCs w:val="26"/>
      <w:shd w:val="clear" w:color="auto" w:fill="FFFFFF"/>
    </w:rPr>
  </w:style>
  <w:style w:type="character" w:customStyle="1" w:styleId="14">
    <w:name w:val="Основной текст (14)_"/>
    <w:basedOn w:val="a0"/>
    <w:link w:val="140"/>
    <w:rsid w:val="00BB72CB"/>
    <w:rPr>
      <w:rFonts w:ascii="Trebuchet MS" w:eastAsia="Trebuchet MS" w:hAnsi="Trebuchet MS" w:cs="Trebuchet MS"/>
      <w:sz w:val="8"/>
      <w:szCs w:val="8"/>
      <w:shd w:val="clear" w:color="auto" w:fill="FFFFFF"/>
    </w:rPr>
  </w:style>
  <w:style w:type="character" w:customStyle="1" w:styleId="9105ptExact">
    <w:name w:val="Основной текст (9) + 10;5 pt;Не полужирный Exact"/>
    <w:basedOn w:val="9"/>
    <w:rsid w:val="00BB72CB"/>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style>
  <w:style w:type="character" w:customStyle="1" w:styleId="4Exact">
    <w:name w:val="Основной текст (4) Exact"/>
    <w:basedOn w:val="a0"/>
    <w:rsid w:val="00BB72CB"/>
    <w:rPr>
      <w:rFonts w:ascii="Times New Roman" w:eastAsia="Times New Roman" w:hAnsi="Times New Roman" w:cs="Times New Roman"/>
      <w:b w:val="0"/>
      <w:bCs w:val="0"/>
      <w:i/>
      <w:iCs/>
      <w:smallCaps w:val="0"/>
      <w:strike w:val="0"/>
      <w:sz w:val="18"/>
      <w:szCs w:val="18"/>
      <w:u w:val="none"/>
    </w:rPr>
  </w:style>
  <w:style w:type="character" w:customStyle="1" w:styleId="40ptExact">
    <w:name w:val="Основной текст (4) + Интервал 0 pt Exact"/>
    <w:basedOn w:val="42"/>
    <w:rsid w:val="00BB72CB"/>
    <w:rPr>
      <w:rFonts w:ascii="Times New Roman" w:eastAsia="Times New Roman" w:hAnsi="Times New Roman" w:cs="Times New Roman"/>
      <w:b w:val="0"/>
      <w:bCs w:val="0"/>
      <w:i/>
      <w:iCs/>
      <w:smallCaps w:val="0"/>
      <w:strike w:val="0"/>
      <w:color w:val="000000"/>
      <w:spacing w:val="1"/>
      <w:w w:val="100"/>
      <w:position w:val="0"/>
      <w:sz w:val="18"/>
      <w:szCs w:val="18"/>
      <w:u w:val="none"/>
      <w:lang w:val="ru-RU" w:eastAsia="ru-RU" w:bidi="ru-RU"/>
    </w:rPr>
  </w:style>
  <w:style w:type="character" w:customStyle="1" w:styleId="2b">
    <w:name w:val="Оглавление (2)_"/>
    <w:basedOn w:val="a0"/>
    <w:link w:val="2c"/>
    <w:rsid w:val="00BB72CB"/>
    <w:rPr>
      <w:rFonts w:ascii="Times New Roman" w:eastAsia="Times New Roman" w:hAnsi="Times New Roman"/>
      <w:sz w:val="23"/>
      <w:szCs w:val="23"/>
      <w:shd w:val="clear" w:color="auto" w:fill="FFFFFF"/>
    </w:rPr>
  </w:style>
  <w:style w:type="character" w:customStyle="1" w:styleId="39">
    <w:name w:val="Оглавление (3)_"/>
    <w:basedOn w:val="a0"/>
    <w:link w:val="3a"/>
    <w:rsid w:val="00BB72CB"/>
    <w:rPr>
      <w:rFonts w:ascii="Times New Roman" w:eastAsia="Times New Roman" w:hAnsi="Times New Roman"/>
      <w:i/>
      <w:iCs/>
      <w:sz w:val="19"/>
      <w:szCs w:val="19"/>
      <w:shd w:val="clear" w:color="auto" w:fill="FFFFFF"/>
    </w:rPr>
  </w:style>
  <w:style w:type="character" w:customStyle="1" w:styleId="39pt0pt">
    <w:name w:val="Оглавление (3) + 9 pt;Не курсив;Интервал 0 pt"/>
    <w:basedOn w:val="39"/>
    <w:rsid w:val="00BB72CB"/>
    <w:rPr>
      <w:rFonts w:ascii="Times New Roman" w:eastAsia="Times New Roman" w:hAnsi="Times New Roman"/>
      <w:i/>
      <w:iCs/>
      <w:color w:val="000000"/>
      <w:spacing w:val="-10"/>
      <w:w w:val="100"/>
      <w:position w:val="0"/>
      <w:sz w:val="18"/>
      <w:szCs w:val="18"/>
      <w:shd w:val="clear" w:color="auto" w:fill="FFFFFF"/>
      <w:lang w:val="ru-RU" w:eastAsia="ru-RU" w:bidi="ru-RU"/>
    </w:rPr>
  </w:style>
  <w:style w:type="character" w:customStyle="1" w:styleId="45pt">
    <w:name w:val="Колонтитул + 4;5 pt"/>
    <w:basedOn w:val="af5"/>
    <w:rsid w:val="00BB72CB"/>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71">
    <w:name w:val="Основной текст (7)"/>
    <w:basedOn w:val="7"/>
    <w:rsid w:val="00BB72CB"/>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115pt0">
    <w:name w:val="Основной текст + 11;5 pt;Полужирный"/>
    <w:basedOn w:val="af3"/>
    <w:rsid w:val="00BB72CB"/>
    <w:rPr>
      <w:rFonts w:ascii="Times New Roman" w:eastAsia="Times New Roman" w:hAnsi="Times New Roman"/>
      <w:b/>
      <w:bCs/>
      <w:color w:val="000000"/>
      <w:spacing w:val="0"/>
      <w:w w:val="100"/>
      <w:position w:val="0"/>
      <w:sz w:val="23"/>
      <w:szCs w:val="23"/>
      <w:shd w:val="clear" w:color="auto" w:fill="FFFFFF"/>
      <w:lang w:val="ru-RU" w:eastAsia="ru-RU" w:bidi="ru-RU"/>
    </w:rPr>
  </w:style>
  <w:style w:type="character" w:customStyle="1" w:styleId="91">
    <w:name w:val="Основной текст (9) + Не полужирный;Курсив"/>
    <w:basedOn w:val="9"/>
    <w:rsid w:val="00BB72CB"/>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75pt">
    <w:name w:val="Основной текст + 7;5 pt"/>
    <w:basedOn w:val="af3"/>
    <w:rsid w:val="00BB72CB"/>
    <w:rPr>
      <w:rFonts w:ascii="Times New Roman" w:eastAsia="Times New Roman" w:hAnsi="Times New Roman"/>
      <w:color w:val="000000"/>
      <w:spacing w:val="0"/>
      <w:w w:val="100"/>
      <w:position w:val="0"/>
      <w:sz w:val="15"/>
      <w:szCs w:val="15"/>
      <w:shd w:val="clear" w:color="auto" w:fill="FFFFFF"/>
      <w:lang w:val="ru-RU" w:eastAsia="ru-RU" w:bidi="ru-RU"/>
    </w:rPr>
  </w:style>
  <w:style w:type="character" w:customStyle="1" w:styleId="115pt1">
    <w:name w:val="Основной текст + 11;5 pt;Курсив"/>
    <w:basedOn w:val="af3"/>
    <w:rsid w:val="00BB72CB"/>
    <w:rPr>
      <w:rFonts w:ascii="Times New Roman" w:eastAsia="Times New Roman" w:hAnsi="Times New Roman"/>
      <w:i/>
      <w:iCs/>
      <w:color w:val="000000"/>
      <w:spacing w:val="0"/>
      <w:w w:val="100"/>
      <w:position w:val="0"/>
      <w:sz w:val="23"/>
      <w:szCs w:val="23"/>
      <w:shd w:val="clear" w:color="auto" w:fill="FFFFFF"/>
      <w:lang w:val="ru-RU" w:eastAsia="ru-RU" w:bidi="ru-RU"/>
    </w:rPr>
  </w:style>
  <w:style w:type="character" w:customStyle="1" w:styleId="15">
    <w:name w:val="Основной текст (15)_"/>
    <w:basedOn w:val="a0"/>
    <w:link w:val="150"/>
    <w:rsid w:val="00BB72CB"/>
    <w:rPr>
      <w:rFonts w:ascii="Times New Roman" w:eastAsia="Times New Roman" w:hAnsi="Times New Roman"/>
      <w:i/>
      <w:iCs/>
      <w:sz w:val="23"/>
      <w:szCs w:val="23"/>
      <w:shd w:val="clear" w:color="auto" w:fill="FFFFFF"/>
    </w:rPr>
  </w:style>
  <w:style w:type="character" w:customStyle="1" w:styleId="151">
    <w:name w:val="Основной текст (15) + Не курсив"/>
    <w:basedOn w:val="15"/>
    <w:rsid w:val="00BB72CB"/>
    <w:rPr>
      <w:rFonts w:ascii="Times New Roman" w:eastAsia="Times New Roman" w:hAnsi="Times New Roman"/>
      <w:i/>
      <w:iCs/>
      <w:color w:val="000000"/>
      <w:spacing w:val="0"/>
      <w:w w:val="100"/>
      <w:position w:val="0"/>
      <w:sz w:val="23"/>
      <w:szCs w:val="23"/>
      <w:shd w:val="clear" w:color="auto" w:fill="FFFFFF"/>
      <w:lang w:val="ru-RU" w:eastAsia="ru-RU" w:bidi="ru-RU"/>
    </w:rPr>
  </w:style>
  <w:style w:type="character" w:customStyle="1" w:styleId="152">
    <w:name w:val="Основной текст (15) + Полужирный;Не курсив"/>
    <w:basedOn w:val="15"/>
    <w:rsid w:val="00BB72CB"/>
    <w:rPr>
      <w:rFonts w:ascii="Times New Roman" w:eastAsia="Times New Roman" w:hAnsi="Times New Roman"/>
      <w:b/>
      <w:bCs/>
      <w:i/>
      <w:iCs/>
      <w:color w:val="000000"/>
      <w:spacing w:val="0"/>
      <w:w w:val="100"/>
      <w:position w:val="0"/>
      <w:sz w:val="23"/>
      <w:szCs w:val="23"/>
      <w:shd w:val="clear" w:color="auto" w:fill="FFFFFF"/>
      <w:lang w:val="ru-RU" w:eastAsia="ru-RU" w:bidi="ru-RU"/>
    </w:rPr>
  </w:style>
  <w:style w:type="character" w:customStyle="1" w:styleId="72">
    <w:name w:val="Основной текст (7) + Полужирный"/>
    <w:basedOn w:val="7"/>
    <w:rsid w:val="00BB72C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44">
    <w:name w:val="Оглавление (4)_"/>
    <w:basedOn w:val="a0"/>
    <w:link w:val="45"/>
    <w:rsid w:val="00BB72CB"/>
    <w:rPr>
      <w:rFonts w:ascii="Times New Roman" w:eastAsia="Times New Roman" w:hAnsi="Times New Roman"/>
      <w:b/>
      <w:bCs/>
      <w:sz w:val="23"/>
      <w:szCs w:val="23"/>
      <w:shd w:val="clear" w:color="auto" w:fill="FFFFFF"/>
    </w:rPr>
  </w:style>
  <w:style w:type="character" w:customStyle="1" w:styleId="55">
    <w:name w:val="Оглавление (5)_"/>
    <w:basedOn w:val="a0"/>
    <w:link w:val="56"/>
    <w:rsid w:val="00BB72CB"/>
    <w:rPr>
      <w:rFonts w:ascii="Times New Roman" w:eastAsia="Times New Roman" w:hAnsi="Times New Roman"/>
      <w:i/>
      <w:iCs/>
      <w:sz w:val="23"/>
      <w:szCs w:val="23"/>
      <w:shd w:val="clear" w:color="auto" w:fill="FFFFFF"/>
    </w:rPr>
  </w:style>
  <w:style w:type="character" w:customStyle="1" w:styleId="57">
    <w:name w:val="Оглавление (5) + Полужирный;Не курсив"/>
    <w:basedOn w:val="55"/>
    <w:rsid w:val="00BB72CB"/>
    <w:rPr>
      <w:rFonts w:ascii="Times New Roman" w:eastAsia="Times New Roman" w:hAnsi="Times New Roman"/>
      <w:b/>
      <w:bCs/>
      <w:i/>
      <w:iCs/>
      <w:color w:val="000000"/>
      <w:spacing w:val="0"/>
      <w:w w:val="100"/>
      <w:position w:val="0"/>
      <w:sz w:val="23"/>
      <w:szCs w:val="23"/>
      <w:shd w:val="clear" w:color="auto" w:fill="FFFFFF"/>
      <w:lang w:val="ru-RU" w:eastAsia="ru-RU" w:bidi="ru-RU"/>
    </w:rPr>
  </w:style>
  <w:style w:type="character" w:customStyle="1" w:styleId="10Exact">
    <w:name w:val="Основной текст (10) Exact"/>
    <w:basedOn w:val="a0"/>
    <w:rsid w:val="00BB72CB"/>
    <w:rPr>
      <w:rFonts w:ascii="Times New Roman" w:eastAsia="Times New Roman" w:hAnsi="Times New Roman" w:cs="Times New Roman"/>
      <w:b/>
      <w:bCs/>
      <w:i w:val="0"/>
      <w:iCs w:val="0"/>
      <w:smallCaps w:val="0"/>
      <w:strike w:val="0"/>
      <w:spacing w:val="-4"/>
      <w:sz w:val="17"/>
      <w:szCs w:val="17"/>
      <w:u w:val="none"/>
    </w:rPr>
  </w:style>
  <w:style w:type="character" w:customStyle="1" w:styleId="17Exact">
    <w:name w:val="Основной текст (17) Exact"/>
    <w:basedOn w:val="a0"/>
    <w:link w:val="17"/>
    <w:rsid w:val="00BB72CB"/>
    <w:rPr>
      <w:rFonts w:ascii="Times New Roman" w:eastAsia="Times New Roman" w:hAnsi="Times New Roman"/>
      <w:b/>
      <w:bCs/>
      <w:i/>
      <w:iCs/>
      <w:sz w:val="18"/>
      <w:szCs w:val="18"/>
      <w:shd w:val="clear" w:color="auto" w:fill="FFFFFF"/>
    </w:rPr>
  </w:style>
  <w:style w:type="character" w:customStyle="1" w:styleId="123">
    <w:name w:val="Основной текст (12)"/>
    <w:basedOn w:val="121"/>
    <w:rsid w:val="00BB72CB"/>
    <w:rPr>
      <w:rFonts w:ascii="Times New Roman" w:eastAsia="Times New Roman" w:hAnsi="Times New Roman" w:cs="Times New Roman"/>
      <w:b w:val="0"/>
      <w:bCs w:val="0"/>
      <w:i w:val="0"/>
      <w:iCs w:val="0"/>
      <w:smallCaps w:val="0"/>
      <w:strike w:val="0"/>
      <w:color w:val="000000"/>
      <w:spacing w:val="0"/>
      <w:w w:val="100"/>
      <w:position w:val="0"/>
      <w:sz w:val="15"/>
      <w:szCs w:val="15"/>
      <w:u w:val="single"/>
      <w:lang w:val="ru-RU" w:eastAsia="ru-RU" w:bidi="ru-RU"/>
    </w:rPr>
  </w:style>
  <w:style w:type="character" w:customStyle="1" w:styleId="16">
    <w:name w:val="Основной текст (16)_"/>
    <w:basedOn w:val="a0"/>
    <w:rsid w:val="00BB72CB"/>
    <w:rPr>
      <w:rFonts w:ascii="Times New Roman" w:eastAsia="Times New Roman" w:hAnsi="Times New Roman" w:cs="Times New Roman"/>
      <w:b/>
      <w:bCs/>
      <w:i w:val="0"/>
      <w:iCs w:val="0"/>
      <w:smallCaps w:val="0"/>
      <w:strike w:val="0"/>
      <w:sz w:val="20"/>
      <w:szCs w:val="20"/>
      <w:u w:val="none"/>
    </w:rPr>
  </w:style>
  <w:style w:type="character" w:customStyle="1" w:styleId="101">
    <w:name w:val="Основной текст (10)"/>
    <w:basedOn w:val="100"/>
    <w:rsid w:val="00BB72CB"/>
    <w:rPr>
      <w:rFonts w:ascii="Times New Roman" w:eastAsia="Times New Roman" w:hAnsi="Times New Roman" w:cs="Times New Roman"/>
      <w:b/>
      <w:bCs/>
      <w:i w:val="0"/>
      <w:iCs w:val="0"/>
      <w:smallCaps w:val="0"/>
      <w:strike w:val="0"/>
      <w:color w:val="000000"/>
      <w:spacing w:val="0"/>
      <w:w w:val="100"/>
      <w:position w:val="0"/>
      <w:sz w:val="18"/>
      <w:szCs w:val="18"/>
      <w:u w:val="single"/>
      <w:lang w:val="ru-RU" w:eastAsia="ru-RU" w:bidi="ru-RU"/>
    </w:rPr>
  </w:style>
  <w:style w:type="character" w:customStyle="1" w:styleId="160">
    <w:name w:val="Основной текст (16)"/>
    <w:basedOn w:val="16"/>
    <w:rsid w:val="00BB72CB"/>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character" w:customStyle="1" w:styleId="16Exact">
    <w:name w:val="Основной текст (16) Exact"/>
    <w:basedOn w:val="a0"/>
    <w:rsid w:val="00BB72CB"/>
    <w:rPr>
      <w:rFonts w:ascii="Times New Roman" w:eastAsia="Times New Roman" w:hAnsi="Times New Roman" w:cs="Times New Roman"/>
      <w:b/>
      <w:bCs/>
      <w:i w:val="0"/>
      <w:iCs w:val="0"/>
      <w:smallCaps w:val="0"/>
      <w:strike w:val="0"/>
      <w:spacing w:val="2"/>
      <w:sz w:val="19"/>
      <w:szCs w:val="19"/>
      <w:u w:val="none"/>
    </w:rPr>
  </w:style>
  <w:style w:type="character" w:customStyle="1" w:styleId="109pt0ptExact">
    <w:name w:val="Основной текст (10) + 9 pt;Не полужирный;Курсив;Интервал 0 pt Exact"/>
    <w:basedOn w:val="100"/>
    <w:rsid w:val="00BB72CB"/>
    <w:rPr>
      <w:rFonts w:ascii="Times New Roman" w:eastAsia="Times New Roman" w:hAnsi="Times New Roman" w:cs="Times New Roman"/>
      <w:b/>
      <w:bCs/>
      <w:i/>
      <w:iCs/>
      <w:smallCaps w:val="0"/>
      <w:strike w:val="0"/>
      <w:color w:val="000000"/>
      <w:spacing w:val="1"/>
      <w:w w:val="100"/>
      <w:position w:val="0"/>
      <w:sz w:val="18"/>
      <w:szCs w:val="18"/>
      <w:u w:val="none"/>
      <w:lang w:val="ru-RU" w:eastAsia="ru-RU" w:bidi="ru-RU"/>
    </w:rPr>
  </w:style>
  <w:style w:type="character" w:customStyle="1" w:styleId="485ptExact">
    <w:name w:val="Основной текст (4) + 8;5 pt;Не курсив Exact"/>
    <w:basedOn w:val="42"/>
    <w:rsid w:val="00BB72CB"/>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paragraph" w:customStyle="1" w:styleId="22">
    <w:name w:val="Сноска (2)"/>
    <w:basedOn w:val="a"/>
    <w:link w:val="21"/>
    <w:rsid w:val="00BB72CB"/>
    <w:pPr>
      <w:widowControl w:val="0"/>
      <w:shd w:val="clear" w:color="auto" w:fill="FFFFFF"/>
      <w:spacing w:after="60" w:line="0" w:lineRule="atLeast"/>
      <w:jc w:val="both"/>
    </w:pPr>
    <w:rPr>
      <w:rFonts w:ascii="Times New Roman" w:eastAsia="Times New Roman" w:hAnsi="Times New Roman"/>
      <w:sz w:val="17"/>
      <w:szCs w:val="17"/>
      <w:lang w:eastAsia="ru-RU"/>
    </w:rPr>
  </w:style>
  <w:style w:type="paragraph" w:customStyle="1" w:styleId="32">
    <w:name w:val="Сноска (3)"/>
    <w:basedOn w:val="a"/>
    <w:link w:val="31"/>
    <w:rsid w:val="00BB72CB"/>
    <w:pPr>
      <w:widowControl w:val="0"/>
      <w:shd w:val="clear" w:color="auto" w:fill="FFFFFF"/>
      <w:spacing w:before="900" w:after="360" w:line="0" w:lineRule="atLeast"/>
    </w:pPr>
    <w:rPr>
      <w:rFonts w:ascii="Times New Roman" w:eastAsia="Times New Roman" w:hAnsi="Times New Roman"/>
      <w:sz w:val="23"/>
      <w:szCs w:val="23"/>
      <w:lang w:eastAsia="ru-RU"/>
    </w:rPr>
  </w:style>
  <w:style w:type="paragraph" w:customStyle="1" w:styleId="40">
    <w:name w:val="Сноска (4)"/>
    <w:basedOn w:val="a"/>
    <w:link w:val="4"/>
    <w:rsid w:val="00BB72CB"/>
    <w:pPr>
      <w:widowControl w:val="0"/>
      <w:shd w:val="clear" w:color="auto" w:fill="FFFFFF"/>
      <w:spacing w:before="900" w:after="60" w:line="0" w:lineRule="atLeast"/>
      <w:jc w:val="center"/>
    </w:pPr>
    <w:rPr>
      <w:rFonts w:ascii="Times New Roman" w:eastAsia="Times New Roman" w:hAnsi="Times New Roman"/>
      <w:b/>
      <w:bCs/>
      <w:sz w:val="23"/>
      <w:szCs w:val="23"/>
      <w:lang w:eastAsia="ru-RU"/>
    </w:rPr>
  </w:style>
  <w:style w:type="paragraph" w:customStyle="1" w:styleId="50">
    <w:name w:val="Сноска (5)"/>
    <w:basedOn w:val="a"/>
    <w:link w:val="5"/>
    <w:rsid w:val="00BB72CB"/>
    <w:pPr>
      <w:widowControl w:val="0"/>
      <w:shd w:val="clear" w:color="auto" w:fill="FFFFFF"/>
      <w:spacing w:after="0" w:line="274" w:lineRule="exact"/>
      <w:jc w:val="both"/>
    </w:pPr>
    <w:rPr>
      <w:rFonts w:ascii="Times New Roman" w:eastAsia="Times New Roman" w:hAnsi="Times New Roman"/>
      <w:i/>
      <w:iCs/>
      <w:sz w:val="23"/>
      <w:szCs w:val="23"/>
      <w:lang w:eastAsia="ru-RU"/>
    </w:rPr>
  </w:style>
  <w:style w:type="paragraph" w:customStyle="1" w:styleId="24">
    <w:name w:val="Основной текст (2)"/>
    <w:basedOn w:val="a"/>
    <w:link w:val="23"/>
    <w:rsid w:val="00BB72CB"/>
    <w:pPr>
      <w:widowControl w:val="0"/>
      <w:shd w:val="clear" w:color="auto" w:fill="FFFFFF"/>
      <w:spacing w:after="0" w:line="322" w:lineRule="exact"/>
      <w:ind w:hanging="1020"/>
    </w:pPr>
    <w:rPr>
      <w:rFonts w:ascii="Times New Roman" w:eastAsia="Times New Roman" w:hAnsi="Times New Roman"/>
      <w:b/>
      <w:bCs/>
      <w:sz w:val="26"/>
      <w:szCs w:val="26"/>
      <w:lang w:eastAsia="ru-RU"/>
    </w:rPr>
  </w:style>
  <w:style w:type="paragraph" w:customStyle="1" w:styleId="35">
    <w:name w:val="Основной текст3"/>
    <w:basedOn w:val="a"/>
    <w:link w:val="af3"/>
    <w:rsid w:val="00BB72CB"/>
    <w:pPr>
      <w:widowControl w:val="0"/>
      <w:shd w:val="clear" w:color="auto" w:fill="FFFFFF"/>
      <w:spacing w:after="0" w:line="322" w:lineRule="exact"/>
      <w:jc w:val="both"/>
    </w:pPr>
    <w:rPr>
      <w:rFonts w:ascii="Times New Roman" w:eastAsia="Times New Roman" w:hAnsi="Times New Roman"/>
      <w:sz w:val="26"/>
      <w:szCs w:val="26"/>
      <w:lang w:eastAsia="ru-RU"/>
    </w:rPr>
  </w:style>
  <w:style w:type="paragraph" w:customStyle="1" w:styleId="12">
    <w:name w:val="Заголовок №1"/>
    <w:basedOn w:val="a"/>
    <w:link w:val="11"/>
    <w:rsid w:val="00BB72CB"/>
    <w:pPr>
      <w:widowControl w:val="0"/>
      <w:shd w:val="clear" w:color="auto" w:fill="FFFFFF"/>
      <w:spacing w:before="300" w:after="0" w:line="643" w:lineRule="exact"/>
      <w:ind w:hanging="3760"/>
      <w:outlineLvl w:val="0"/>
    </w:pPr>
    <w:rPr>
      <w:rFonts w:ascii="Times New Roman" w:eastAsia="Times New Roman" w:hAnsi="Times New Roman"/>
      <w:b/>
      <w:bCs/>
      <w:sz w:val="26"/>
      <w:szCs w:val="26"/>
      <w:lang w:eastAsia="ru-RU"/>
    </w:rPr>
  </w:style>
  <w:style w:type="paragraph" w:customStyle="1" w:styleId="53">
    <w:name w:val="Основной текст (5)"/>
    <w:basedOn w:val="a"/>
    <w:link w:val="52"/>
    <w:rsid w:val="00BB72CB"/>
    <w:pPr>
      <w:widowControl w:val="0"/>
      <w:shd w:val="clear" w:color="auto" w:fill="FFFFFF"/>
      <w:spacing w:before="300" w:after="0" w:line="322" w:lineRule="exact"/>
      <w:ind w:firstLine="700"/>
      <w:jc w:val="both"/>
    </w:pPr>
    <w:rPr>
      <w:rFonts w:ascii="Times New Roman" w:eastAsia="Times New Roman" w:hAnsi="Times New Roman"/>
      <w:i/>
      <w:iCs/>
      <w:sz w:val="26"/>
      <w:szCs w:val="26"/>
      <w:lang w:eastAsia="ru-RU"/>
    </w:rPr>
  </w:style>
  <w:style w:type="paragraph" w:customStyle="1" w:styleId="60">
    <w:name w:val="Основной текст (6)"/>
    <w:basedOn w:val="a"/>
    <w:link w:val="6"/>
    <w:rsid w:val="00BB72CB"/>
    <w:pPr>
      <w:widowControl w:val="0"/>
      <w:shd w:val="clear" w:color="auto" w:fill="FFFFFF"/>
      <w:spacing w:after="0" w:line="322" w:lineRule="exact"/>
      <w:jc w:val="both"/>
    </w:pPr>
    <w:rPr>
      <w:rFonts w:ascii="Times New Roman" w:eastAsia="Times New Roman" w:hAnsi="Times New Roman"/>
      <w:i/>
      <w:iCs/>
      <w:sz w:val="17"/>
      <w:szCs w:val="17"/>
      <w:lang w:eastAsia="ru-RU"/>
    </w:rPr>
  </w:style>
  <w:style w:type="paragraph" w:customStyle="1" w:styleId="26">
    <w:name w:val="Подпись к таблице (2)"/>
    <w:basedOn w:val="a"/>
    <w:link w:val="25"/>
    <w:rsid w:val="00BB72CB"/>
    <w:pPr>
      <w:widowControl w:val="0"/>
      <w:shd w:val="clear" w:color="auto" w:fill="FFFFFF"/>
      <w:spacing w:after="0" w:line="0" w:lineRule="atLeast"/>
    </w:pPr>
    <w:rPr>
      <w:rFonts w:ascii="Times New Roman" w:eastAsia="Times New Roman" w:hAnsi="Times New Roman"/>
      <w:sz w:val="23"/>
      <w:szCs w:val="23"/>
      <w:lang w:eastAsia="ru-RU"/>
    </w:rPr>
  </w:style>
  <w:style w:type="paragraph" w:customStyle="1" w:styleId="37">
    <w:name w:val="Подпись к таблице (3)"/>
    <w:basedOn w:val="a"/>
    <w:link w:val="36"/>
    <w:rsid w:val="00BB72CB"/>
    <w:pPr>
      <w:widowControl w:val="0"/>
      <w:shd w:val="clear" w:color="auto" w:fill="FFFFFF"/>
      <w:spacing w:after="0" w:line="0" w:lineRule="atLeast"/>
      <w:jc w:val="both"/>
    </w:pPr>
    <w:rPr>
      <w:rFonts w:ascii="Times New Roman" w:eastAsia="Times New Roman" w:hAnsi="Times New Roman"/>
      <w:sz w:val="15"/>
      <w:szCs w:val="15"/>
      <w:lang w:eastAsia="ru-RU"/>
    </w:rPr>
  </w:style>
  <w:style w:type="paragraph" w:customStyle="1" w:styleId="28">
    <w:name w:val="Заголовок №2"/>
    <w:basedOn w:val="a"/>
    <w:link w:val="27"/>
    <w:rsid w:val="00BB72CB"/>
    <w:pPr>
      <w:widowControl w:val="0"/>
      <w:shd w:val="clear" w:color="auto" w:fill="FFFFFF"/>
      <w:spacing w:before="300" w:after="300" w:line="322" w:lineRule="exact"/>
      <w:ind w:hanging="3760"/>
      <w:jc w:val="center"/>
      <w:outlineLvl w:val="1"/>
    </w:pPr>
    <w:rPr>
      <w:rFonts w:ascii="Times New Roman" w:eastAsia="Times New Roman" w:hAnsi="Times New Roman"/>
      <w:b/>
      <w:bCs/>
      <w:sz w:val="26"/>
      <w:szCs w:val="26"/>
      <w:lang w:eastAsia="ru-RU"/>
    </w:rPr>
  </w:style>
  <w:style w:type="paragraph" w:customStyle="1" w:styleId="afa">
    <w:name w:val="Оглавление"/>
    <w:basedOn w:val="a"/>
    <w:link w:val="af9"/>
    <w:rsid w:val="00BB72CB"/>
    <w:pPr>
      <w:widowControl w:val="0"/>
      <w:shd w:val="clear" w:color="auto" w:fill="FFFFFF"/>
      <w:spacing w:after="0" w:line="370" w:lineRule="exact"/>
      <w:jc w:val="both"/>
    </w:pPr>
    <w:rPr>
      <w:rFonts w:ascii="Times New Roman" w:eastAsia="Times New Roman" w:hAnsi="Times New Roman"/>
      <w:sz w:val="26"/>
      <w:szCs w:val="26"/>
      <w:lang w:eastAsia="ru-RU"/>
    </w:rPr>
  </w:style>
  <w:style w:type="paragraph" w:customStyle="1" w:styleId="131">
    <w:name w:val="Основной текст (13)"/>
    <w:basedOn w:val="a"/>
    <w:link w:val="130"/>
    <w:rsid w:val="00BB72CB"/>
    <w:pPr>
      <w:widowControl w:val="0"/>
      <w:shd w:val="clear" w:color="auto" w:fill="FFFFFF"/>
      <w:spacing w:before="720" w:after="120" w:line="0" w:lineRule="atLeast"/>
      <w:jc w:val="both"/>
    </w:pPr>
    <w:rPr>
      <w:rFonts w:cs="Calibri"/>
      <w:sz w:val="26"/>
      <w:szCs w:val="26"/>
      <w:lang w:eastAsia="ru-RU"/>
    </w:rPr>
  </w:style>
  <w:style w:type="paragraph" w:customStyle="1" w:styleId="140">
    <w:name w:val="Основной текст (14)"/>
    <w:basedOn w:val="a"/>
    <w:link w:val="14"/>
    <w:rsid w:val="00BB72CB"/>
    <w:pPr>
      <w:widowControl w:val="0"/>
      <w:shd w:val="clear" w:color="auto" w:fill="FFFFFF"/>
      <w:spacing w:before="900" w:after="0" w:line="0" w:lineRule="atLeast"/>
    </w:pPr>
    <w:rPr>
      <w:rFonts w:ascii="Trebuchet MS" w:eastAsia="Trebuchet MS" w:hAnsi="Trebuchet MS" w:cs="Trebuchet MS"/>
      <w:sz w:val="8"/>
      <w:szCs w:val="8"/>
      <w:lang w:eastAsia="ru-RU"/>
    </w:rPr>
  </w:style>
  <w:style w:type="paragraph" w:customStyle="1" w:styleId="2c">
    <w:name w:val="Оглавление (2)"/>
    <w:basedOn w:val="a"/>
    <w:link w:val="2b"/>
    <w:rsid w:val="00BB72CB"/>
    <w:pPr>
      <w:widowControl w:val="0"/>
      <w:shd w:val="clear" w:color="auto" w:fill="FFFFFF"/>
      <w:spacing w:before="120" w:after="0" w:line="274" w:lineRule="exact"/>
      <w:jc w:val="both"/>
    </w:pPr>
    <w:rPr>
      <w:rFonts w:ascii="Times New Roman" w:eastAsia="Times New Roman" w:hAnsi="Times New Roman"/>
      <w:sz w:val="23"/>
      <w:szCs w:val="23"/>
      <w:lang w:eastAsia="ru-RU"/>
    </w:rPr>
  </w:style>
  <w:style w:type="paragraph" w:customStyle="1" w:styleId="3a">
    <w:name w:val="Оглавление (3)"/>
    <w:basedOn w:val="a"/>
    <w:link w:val="39"/>
    <w:rsid w:val="00BB72CB"/>
    <w:pPr>
      <w:widowControl w:val="0"/>
      <w:shd w:val="clear" w:color="auto" w:fill="FFFFFF"/>
      <w:spacing w:before="1140" w:after="180" w:line="0" w:lineRule="atLeast"/>
      <w:jc w:val="both"/>
    </w:pPr>
    <w:rPr>
      <w:rFonts w:ascii="Times New Roman" w:eastAsia="Times New Roman" w:hAnsi="Times New Roman"/>
      <w:i/>
      <w:iCs/>
      <w:sz w:val="19"/>
      <w:szCs w:val="19"/>
      <w:lang w:eastAsia="ru-RU"/>
    </w:rPr>
  </w:style>
  <w:style w:type="paragraph" w:customStyle="1" w:styleId="150">
    <w:name w:val="Основной текст (15)"/>
    <w:basedOn w:val="a"/>
    <w:link w:val="15"/>
    <w:rsid w:val="00BB72CB"/>
    <w:pPr>
      <w:widowControl w:val="0"/>
      <w:shd w:val="clear" w:color="auto" w:fill="FFFFFF"/>
      <w:spacing w:after="0" w:line="274" w:lineRule="exact"/>
      <w:jc w:val="both"/>
    </w:pPr>
    <w:rPr>
      <w:rFonts w:ascii="Times New Roman" w:eastAsia="Times New Roman" w:hAnsi="Times New Roman"/>
      <w:i/>
      <w:iCs/>
      <w:sz w:val="23"/>
      <w:szCs w:val="23"/>
      <w:lang w:eastAsia="ru-RU"/>
    </w:rPr>
  </w:style>
  <w:style w:type="paragraph" w:customStyle="1" w:styleId="45">
    <w:name w:val="Оглавление (4)"/>
    <w:basedOn w:val="a"/>
    <w:link w:val="44"/>
    <w:rsid w:val="00BB72CB"/>
    <w:pPr>
      <w:widowControl w:val="0"/>
      <w:shd w:val="clear" w:color="auto" w:fill="FFFFFF"/>
      <w:spacing w:before="300" w:after="0" w:line="274" w:lineRule="exact"/>
      <w:jc w:val="both"/>
    </w:pPr>
    <w:rPr>
      <w:rFonts w:ascii="Times New Roman" w:eastAsia="Times New Roman" w:hAnsi="Times New Roman"/>
      <w:b/>
      <w:bCs/>
      <w:sz w:val="23"/>
      <w:szCs w:val="23"/>
      <w:lang w:eastAsia="ru-RU"/>
    </w:rPr>
  </w:style>
  <w:style w:type="paragraph" w:customStyle="1" w:styleId="56">
    <w:name w:val="Оглавление (5)"/>
    <w:basedOn w:val="a"/>
    <w:link w:val="55"/>
    <w:rsid w:val="00BB72CB"/>
    <w:pPr>
      <w:widowControl w:val="0"/>
      <w:shd w:val="clear" w:color="auto" w:fill="FFFFFF"/>
      <w:spacing w:after="0" w:line="274" w:lineRule="exact"/>
      <w:jc w:val="both"/>
    </w:pPr>
    <w:rPr>
      <w:rFonts w:ascii="Times New Roman" w:eastAsia="Times New Roman" w:hAnsi="Times New Roman"/>
      <w:i/>
      <w:iCs/>
      <w:sz w:val="23"/>
      <w:szCs w:val="23"/>
      <w:lang w:eastAsia="ru-RU"/>
    </w:rPr>
  </w:style>
  <w:style w:type="paragraph" w:customStyle="1" w:styleId="17">
    <w:name w:val="Основной текст (17)"/>
    <w:basedOn w:val="a"/>
    <w:link w:val="17Exact"/>
    <w:rsid w:val="00BB72CB"/>
    <w:pPr>
      <w:widowControl w:val="0"/>
      <w:shd w:val="clear" w:color="auto" w:fill="FFFFFF"/>
      <w:spacing w:after="0" w:line="0" w:lineRule="atLeast"/>
    </w:pPr>
    <w:rPr>
      <w:rFonts w:ascii="Times New Roman" w:eastAsia="Times New Roman" w:hAnsi="Times New Roman"/>
      <w:b/>
      <w:bCs/>
      <w:i/>
      <w:iCs/>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6B8"/>
    <w:pPr>
      <w:spacing w:after="200" w:line="276" w:lineRule="auto"/>
    </w:pPr>
    <w:rPr>
      <w:sz w:val="22"/>
      <w:szCs w:val="22"/>
      <w:lang w:eastAsia="en-US"/>
    </w:rPr>
  </w:style>
  <w:style w:type="paragraph" w:styleId="1">
    <w:name w:val="heading 1"/>
    <w:basedOn w:val="a"/>
    <w:next w:val="a"/>
    <w:link w:val="10"/>
    <w:uiPriority w:val="9"/>
    <w:qFormat/>
    <w:rsid w:val="00BB72CB"/>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qFormat/>
    <w:rsid w:val="00940CD4"/>
    <w:pPr>
      <w:keepNext/>
      <w:spacing w:after="0" w:line="240" w:lineRule="auto"/>
      <w:outlineLvl w:val="1"/>
    </w:pPr>
    <w:rPr>
      <w:rFonts w:cs="Calibri"/>
      <w:sz w:val="20"/>
      <w:szCs w:val="20"/>
      <w:lang w:eastAsia="ru-RU"/>
    </w:rPr>
  </w:style>
  <w:style w:type="paragraph" w:styleId="3">
    <w:name w:val="heading 3"/>
    <w:basedOn w:val="a"/>
    <w:next w:val="a"/>
    <w:link w:val="30"/>
    <w:uiPriority w:val="9"/>
    <w:unhideWhenUsed/>
    <w:qFormat/>
    <w:rsid w:val="00BB72CB"/>
    <w:pPr>
      <w:keepNext/>
      <w:keepLines/>
      <w:spacing w:before="200" w:after="0"/>
      <w:outlineLvl w:val="2"/>
    </w:pPr>
    <w:rPr>
      <w:rFonts w:asciiTheme="majorHAnsi" w:eastAsiaTheme="majorEastAsia" w:hAnsiTheme="majorHAnsi" w:cstheme="majorBidi"/>
      <w:b/>
      <w:b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170F3A"/>
    <w:rPr>
      <w:color w:val="0000FF"/>
      <w:u w:val="single"/>
    </w:rPr>
  </w:style>
  <w:style w:type="paragraph" w:styleId="a4">
    <w:name w:val="Body Text"/>
    <w:basedOn w:val="a"/>
    <w:link w:val="a5"/>
    <w:uiPriority w:val="99"/>
    <w:unhideWhenUsed/>
    <w:rsid w:val="000A3AF5"/>
    <w:pPr>
      <w:spacing w:after="120"/>
    </w:pPr>
  </w:style>
  <w:style w:type="character" w:customStyle="1" w:styleId="a5">
    <w:name w:val="Основной текст Знак"/>
    <w:link w:val="a4"/>
    <w:uiPriority w:val="99"/>
    <w:rsid w:val="000A3AF5"/>
    <w:rPr>
      <w:sz w:val="22"/>
      <w:szCs w:val="22"/>
      <w:lang w:eastAsia="en-US"/>
    </w:rPr>
  </w:style>
  <w:style w:type="paragraph" w:styleId="a6">
    <w:name w:val="header"/>
    <w:basedOn w:val="a"/>
    <w:link w:val="a7"/>
    <w:uiPriority w:val="99"/>
    <w:unhideWhenUsed/>
    <w:rsid w:val="007F77FC"/>
    <w:pPr>
      <w:tabs>
        <w:tab w:val="center" w:pos="4677"/>
        <w:tab w:val="right" w:pos="9355"/>
      </w:tabs>
    </w:pPr>
  </w:style>
  <w:style w:type="character" w:customStyle="1" w:styleId="a7">
    <w:name w:val="Верхний колонтитул Знак"/>
    <w:link w:val="a6"/>
    <w:uiPriority w:val="99"/>
    <w:rsid w:val="007F77FC"/>
    <w:rPr>
      <w:sz w:val="22"/>
      <w:szCs w:val="22"/>
      <w:lang w:eastAsia="en-US"/>
    </w:rPr>
  </w:style>
  <w:style w:type="paragraph" w:styleId="a8">
    <w:name w:val="footer"/>
    <w:basedOn w:val="a"/>
    <w:link w:val="a9"/>
    <w:uiPriority w:val="99"/>
    <w:unhideWhenUsed/>
    <w:rsid w:val="007F77FC"/>
    <w:pPr>
      <w:tabs>
        <w:tab w:val="center" w:pos="4677"/>
        <w:tab w:val="right" w:pos="9355"/>
      </w:tabs>
    </w:pPr>
  </w:style>
  <w:style w:type="character" w:customStyle="1" w:styleId="a9">
    <w:name w:val="Нижний колонтитул Знак"/>
    <w:link w:val="a8"/>
    <w:uiPriority w:val="99"/>
    <w:rsid w:val="007F77FC"/>
    <w:rPr>
      <w:sz w:val="22"/>
      <w:szCs w:val="22"/>
      <w:lang w:eastAsia="en-US"/>
    </w:rPr>
  </w:style>
  <w:style w:type="paragraph" w:styleId="aa">
    <w:name w:val="List Paragraph"/>
    <w:basedOn w:val="a"/>
    <w:uiPriority w:val="34"/>
    <w:qFormat/>
    <w:rsid w:val="00143FE2"/>
    <w:pPr>
      <w:ind w:left="720"/>
      <w:contextualSpacing/>
    </w:pPr>
  </w:style>
  <w:style w:type="paragraph" w:styleId="ab">
    <w:name w:val="Balloon Text"/>
    <w:basedOn w:val="a"/>
    <w:link w:val="ac"/>
    <w:uiPriority w:val="99"/>
    <w:semiHidden/>
    <w:unhideWhenUsed/>
    <w:rsid w:val="008A4731"/>
    <w:pPr>
      <w:spacing w:after="0" w:line="240" w:lineRule="auto"/>
    </w:pPr>
    <w:rPr>
      <w:rFonts w:ascii="Tahoma" w:hAnsi="Tahoma"/>
      <w:sz w:val="16"/>
      <w:szCs w:val="16"/>
    </w:rPr>
  </w:style>
  <w:style w:type="character" w:customStyle="1" w:styleId="ac">
    <w:name w:val="Текст выноски Знак"/>
    <w:link w:val="ab"/>
    <w:uiPriority w:val="99"/>
    <w:semiHidden/>
    <w:rsid w:val="008A4731"/>
    <w:rPr>
      <w:rFonts w:ascii="Tahoma" w:hAnsi="Tahoma" w:cs="Tahoma"/>
      <w:sz w:val="16"/>
      <w:szCs w:val="16"/>
      <w:lang w:eastAsia="en-US"/>
    </w:rPr>
  </w:style>
  <w:style w:type="table" w:styleId="ad">
    <w:name w:val="Table Grid"/>
    <w:basedOn w:val="a1"/>
    <w:uiPriority w:val="59"/>
    <w:rsid w:val="00651E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rsid w:val="00B47A2C"/>
    <w:pPr>
      <w:widowControl w:val="0"/>
      <w:suppressAutoHyphens/>
      <w:spacing w:before="100" w:after="100" w:line="240" w:lineRule="auto"/>
    </w:pPr>
    <w:rPr>
      <w:rFonts w:ascii="Times New Roman" w:eastAsia="Times New Roman" w:hAnsi="Times New Roman"/>
      <w:kern w:val="1"/>
      <w:sz w:val="18"/>
      <w:szCs w:val="18"/>
      <w:lang w:eastAsia="ar-SA"/>
    </w:rPr>
  </w:style>
  <w:style w:type="paragraph" w:customStyle="1" w:styleId="ConsPlusNormal">
    <w:name w:val="ConsPlusNormal"/>
    <w:link w:val="ConsPlusNormal0"/>
    <w:rsid w:val="00337F5F"/>
    <w:pPr>
      <w:widowControl w:val="0"/>
      <w:autoSpaceDE w:val="0"/>
      <w:autoSpaceDN w:val="0"/>
      <w:adjustRightInd w:val="0"/>
    </w:pPr>
    <w:rPr>
      <w:rFonts w:ascii="Times New Roman" w:eastAsia="Times New Roman" w:hAnsi="Times New Roman"/>
      <w:sz w:val="24"/>
      <w:szCs w:val="24"/>
    </w:rPr>
  </w:style>
  <w:style w:type="paragraph" w:styleId="af">
    <w:name w:val="No Spacing"/>
    <w:uiPriority w:val="1"/>
    <w:qFormat/>
    <w:rsid w:val="002A25FC"/>
    <w:pPr>
      <w:overflowPunct w:val="0"/>
      <w:autoSpaceDE w:val="0"/>
      <w:autoSpaceDN w:val="0"/>
      <w:adjustRightInd w:val="0"/>
      <w:textAlignment w:val="baseline"/>
    </w:pPr>
    <w:rPr>
      <w:rFonts w:ascii="Times New Roman" w:eastAsia="Times New Roman" w:hAnsi="Times New Roman"/>
    </w:rPr>
  </w:style>
  <w:style w:type="character" w:customStyle="1" w:styleId="ConsPlusNormal0">
    <w:name w:val="ConsPlusNormal Знак"/>
    <w:link w:val="ConsPlusNormal"/>
    <w:locked/>
    <w:rsid w:val="002309F3"/>
    <w:rPr>
      <w:rFonts w:ascii="Times New Roman" w:eastAsia="Times New Roman" w:hAnsi="Times New Roman"/>
      <w:sz w:val="24"/>
      <w:szCs w:val="24"/>
    </w:rPr>
  </w:style>
  <w:style w:type="paragraph" w:customStyle="1" w:styleId="ConsPlusNonformat">
    <w:name w:val="ConsPlusNonformat"/>
    <w:uiPriority w:val="99"/>
    <w:rsid w:val="00916878"/>
    <w:pPr>
      <w:autoSpaceDE w:val="0"/>
      <w:autoSpaceDN w:val="0"/>
      <w:adjustRightInd w:val="0"/>
      <w:spacing w:before="80"/>
      <w:jc w:val="both"/>
    </w:pPr>
    <w:rPr>
      <w:rFonts w:ascii="Courier New" w:eastAsia="Times New Roman" w:hAnsi="Courier New" w:cs="Courier New"/>
    </w:rPr>
  </w:style>
  <w:style w:type="character" w:customStyle="1" w:styleId="itemtext">
    <w:name w:val="itemtext"/>
    <w:basedOn w:val="a0"/>
    <w:rsid w:val="00870690"/>
  </w:style>
  <w:style w:type="character" w:customStyle="1" w:styleId="20">
    <w:name w:val="Заголовок 2 Знак"/>
    <w:basedOn w:val="a0"/>
    <w:link w:val="2"/>
    <w:uiPriority w:val="9"/>
    <w:rsid w:val="00940CD4"/>
    <w:rPr>
      <w:rFonts w:cs="Calibri"/>
    </w:rPr>
  </w:style>
  <w:style w:type="paragraph" w:customStyle="1" w:styleId="ConsPlusNormal1">
    <w:name w:val="ConsPlusNormal1"/>
    <w:rsid w:val="001047F1"/>
    <w:rPr>
      <w:rFonts w:ascii="Arial" w:hAnsi="Arial"/>
      <w:sz w:val="24"/>
      <w:szCs w:val="22"/>
      <w:lang w:eastAsia="zh-CN"/>
    </w:rPr>
  </w:style>
  <w:style w:type="paragraph" w:customStyle="1" w:styleId="ConsPlusTitle">
    <w:name w:val="ConsPlusTitle"/>
    <w:rsid w:val="00B75AB0"/>
    <w:rPr>
      <w:rFonts w:cs="Calibri"/>
      <w:b/>
      <w:sz w:val="22"/>
    </w:rPr>
  </w:style>
  <w:style w:type="character" w:customStyle="1" w:styleId="10">
    <w:name w:val="Заголовок 1 Знак"/>
    <w:basedOn w:val="a0"/>
    <w:link w:val="1"/>
    <w:uiPriority w:val="9"/>
    <w:rsid w:val="00BB72C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BB72CB"/>
    <w:rPr>
      <w:rFonts w:asciiTheme="majorHAnsi" w:eastAsiaTheme="majorEastAsia" w:hAnsiTheme="majorHAnsi" w:cstheme="majorBidi"/>
      <w:b/>
      <w:bCs/>
      <w:color w:val="4F81BD" w:themeColor="accent1"/>
      <w:sz w:val="22"/>
      <w:szCs w:val="22"/>
    </w:rPr>
  </w:style>
  <w:style w:type="character" w:customStyle="1" w:styleId="af0">
    <w:name w:val="Сноска_"/>
    <w:basedOn w:val="a0"/>
    <w:rsid w:val="00BB72CB"/>
    <w:rPr>
      <w:rFonts w:ascii="Times New Roman" w:eastAsia="Times New Roman" w:hAnsi="Times New Roman" w:cs="Times New Roman"/>
      <w:b/>
      <w:bCs/>
      <w:i w:val="0"/>
      <w:iCs w:val="0"/>
      <w:smallCaps w:val="0"/>
      <w:strike w:val="0"/>
      <w:sz w:val="18"/>
      <w:szCs w:val="18"/>
      <w:u w:val="none"/>
    </w:rPr>
  </w:style>
  <w:style w:type="character" w:customStyle="1" w:styleId="af1">
    <w:name w:val="Сноска + Не полужирный"/>
    <w:basedOn w:val="af0"/>
    <w:rsid w:val="00BB72CB"/>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f2">
    <w:name w:val="Сноска"/>
    <w:basedOn w:val="af0"/>
    <w:rsid w:val="00BB72CB"/>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1">
    <w:name w:val="Сноска (2)_"/>
    <w:basedOn w:val="a0"/>
    <w:link w:val="22"/>
    <w:rsid w:val="00BB72CB"/>
    <w:rPr>
      <w:rFonts w:ascii="Times New Roman" w:eastAsia="Times New Roman" w:hAnsi="Times New Roman"/>
      <w:sz w:val="17"/>
      <w:szCs w:val="17"/>
      <w:shd w:val="clear" w:color="auto" w:fill="FFFFFF"/>
    </w:rPr>
  </w:style>
  <w:style w:type="character" w:customStyle="1" w:styleId="31">
    <w:name w:val="Сноска (3)_"/>
    <w:basedOn w:val="a0"/>
    <w:link w:val="32"/>
    <w:rsid w:val="00BB72CB"/>
    <w:rPr>
      <w:rFonts w:ascii="Times New Roman" w:eastAsia="Times New Roman" w:hAnsi="Times New Roman"/>
      <w:sz w:val="23"/>
      <w:szCs w:val="23"/>
      <w:shd w:val="clear" w:color="auto" w:fill="FFFFFF"/>
    </w:rPr>
  </w:style>
  <w:style w:type="character" w:customStyle="1" w:styleId="4">
    <w:name w:val="Сноска (4)_"/>
    <w:basedOn w:val="a0"/>
    <w:link w:val="40"/>
    <w:rsid w:val="00BB72CB"/>
    <w:rPr>
      <w:rFonts w:ascii="Times New Roman" w:eastAsia="Times New Roman" w:hAnsi="Times New Roman"/>
      <w:b/>
      <w:bCs/>
      <w:sz w:val="23"/>
      <w:szCs w:val="23"/>
      <w:shd w:val="clear" w:color="auto" w:fill="FFFFFF"/>
    </w:rPr>
  </w:style>
  <w:style w:type="character" w:customStyle="1" w:styleId="485pt">
    <w:name w:val="Сноска (4) + 8;5 pt;Курсив"/>
    <w:basedOn w:val="4"/>
    <w:rsid w:val="00BB72CB"/>
    <w:rPr>
      <w:rFonts w:ascii="Times New Roman" w:eastAsia="Times New Roman" w:hAnsi="Times New Roman"/>
      <w:b/>
      <w:bCs/>
      <w:i/>
      <w:iCs/>
      <w:color w:val="000000"/>
      <w:spacing w:val="0"/>
      <w:w w:val="100"/>
      <w:position w:val="0"/>
      <w:sz w:val="17"/>
      <w:szCs w:val="17"/>
      <w:shd w:val="clear" w:color="auto" w:fill="FFFFFF"/>
      <w:lang w:val="ru-RU" w:eastAsia="ru-RU" w:bidi="ru-RU"/>
    </w:rPr>
  </w:style>
  <w:style w:type="character" w:customStyle="1" w:styleId="41">
    <w:name w:val="Сноска (4) + Не полужирный;Курсив"/>
    <w:basedOn w:val="4"/>
    <w:rsid w:val="00BB72CB"/>
    <w:rPr>
      <w:rFonts w:ascii="Times New Roman" w:eastAsia="Times New Roman" w:hAnsi="Times New Roman"/>
      <w:b/>
      <w:bCs/>
      <w:i/>
      <w:iCs/>
      <w:color w:val="000000"/>
      <w:spacing w:val="0"/>
      <w:w w:val="100"/>
      <w:position w:val="0"/>
      <w:sz w:val="23"/>
      <w:szCs w:val="23"/>
      <w:shd w:val="clear" w:color="auto" w:fill="FFFFFF"/>
      <w:lang w:val="ru-RU" w:eastAsia="ru-RU" w:bidi="ru-RU"/>
    </w:rPr>
  </w:style>
  <w:style w:type="character" w:customStyle="1" w:styleId="33">
    <w:name w:val="Сноска (3) + Курсив"/>
    <w:basedOn w:val="31"/>
    <w:rsid w:val="00BB72CB"/>
    <w:rPr>
      <w:rFonts w:ascii="Times New Roman" w:eastAsia="Times New Roman" w:hAnsi="Times New Roman"/>
      <w:i/>
      <w:iCs/>
      <w:color w:val="000000"/>
      <w:spacing w:val="0"/>
      <w:w w:val="100"/>
      <w:position w:val="0"/>
      <w:sz w:val="23"/>
      <w:szCs w:val="23"/>
      <w:shd w:val="clear" w:color="auto" w:fill="FFFFFF"/>
      <w:lang w:val="ru-RU" w:eastAsia="ru-RU" w:bidi="ru-RU"/>
    </w:rPr>
  </w:style>
  <w:style w:type="character" w:customStyle="1" w:styleId="5">
    <w:name w:val="Сноска (5)_"/>
    <w:basedOn w:val="a0"/>
    <w:link w:val="50"/>
    <w:rsid w:val="00BB72CB"/>
    <w:rPr>
      <w:rFonts w:ascii="Times New Roman" w:eastAsia="Times New Roman" w:hAnsi="Times New Roman"/>
      <w:i/>
      <w:iCs/>
      <w:sz w:val="23"/>
      <w:szCs w:val="23"/>
      <w:shd w:val="clear" w:color="auto" w:fill="FFFFFF"/>
    </w:rPr>
  </w:style>
  <w:style w:type="character" w:customStyle="1" w:styleId="51">
    <w:name w:val="Сноска (5) + Не курсив"/>
    <w:basedOn w:val="5"/>
    <w:rsid w:val="00BB72CB"/>
    <w:rPr>
      <w:rFonts w:ascii="Times New Roman" w:eastAsia="Times New Roman" w:hAnsi="Times New Roman"/>
      <w:i/>
      <w:iCs/>
      <w:color w:val="000000"/>
      <w:spacing w:val="0"/>
      <w:w w:val="100"/>
      <w:position w:val="0"/>
      <w:sz w:val="23"/>
      <w:szCs w:val="23"/>
      <w:shd w:val="clear" w:color="auto" w:fill="FFFFFF"/>
      <w:lang w:val="ru-RU" w:eastAsia="ru-RU" w:bidi="ru-RU"/>
    </w:rPr>
  </w:style>
  <w:style w:type="character" w:customStyle="1" w:styleId="23">
    <w:name w:val="Основной текст (2)_"/>
    <w:basedOn w:val="a0"/>
    <w:link w:val="24"/>
    <w:rsid w:val="00BB72CB"/>
    <w:rPr>
      <w:rFonts w:ascii="Times New Roman" w:eastAsia="Times New Roman" w:hAnsi="Times New Roman"/>
      <w:b/>
      <w:bCs/>
      <w:sz w:val="26"/>
      <w:szCs w:val="26"/>
      <w:shd w:val="clear" w:color="auto" w:fill="FFFFFF"/>
    </w:rPr>
  </w:style>
  <w:style w:type="character" w:customStyle="1" w:styleId="34">
    <w:name w:val="Основной текст (3)_"/>
    <w:basedOn w:val="a0"/>
    <w:rsid w:val="00BB72CB"/>
    <w:rPr>
      <w:rFonts w:ascii="Times New Roman" w:eastAsia="Times New Roman" w:hAnsi="Times New Roman" w:cs="Times New Roman"/>
      <w:b w:val="0"/>
      <w:bCs w:val="0"/>
      <w:i/>
      <w:iCs/>
      <w:smallCaps w:val="0"/>
      <w:strike w:val="0"/>
      <w:sz w:val="15"/>
      <w:szCs w:val="15"/>
      <w:u w:val="none"/>
    </w:rPr>
  </w:style>
  <w:style w:type="character" w:customStyle="1" w:styleId="af3">
    <w:name w:val="Основной текст_"/>
    <w:basedOn w:val="a0"/>
    <w:link w:val="35"/>
    <w:rsid w:val="00BB72CB"/>
    <w:rPr>
      <w:rFonts w:ascii="Times New Roman" w:eastAsia="Times New Roman" w:hAnsi="Times New Roman"/>
      <w:sz w:val="26"/>
      <w:szCs w:val="26"/>
      <w:shd w:val="clear" w:color="auto" w:fill="FFFFFF"/>
    </w:rPr>
  </w:style>
  <w:style w:type="character" w:customStyle="1" w:styleId="42">
    <w:name w:val="Основной текст (4)_"/>
    <w:basedOn w:val="a0"/>
    <w:rsid w:val="00BB72CB"/>
    <w:rPr>
      <w:rFonts w:ascii="Times New Roman" w:eastAsia="Times New Roman" w:hAnsi="Times New Roman" w:cs="Times New Roman"/>
      <w:b w:val="0"/>
      <w:bCs w:val="0"/>
      <w:i/>
      <w:iCs/>
      <w:smallCaps w:val="0"/>
      <w:strike w:val="0"/>
      <w:sz w:val="19"/>
      <w:szCs w:val="19"/>
      <w:u w:val="none"/>
    </w:rPr>
  </w:style>
  <w:style w:type="character" w:customStyle="1" w:styleId="af4">
    <w:name w:val="Основной текст + Курсив"/>
    <w:basedOn w:val="af3"/>
    <w:rsid w:val="00BB72CB"/>
    <w:rPr>
      <w:rFonts w:ascii="Times New Roman" w:eastAsia="Times New Roman" w:hAnsi="Times New Roman"/>
      <w:i/>
      <w:iCs/>
      <w:color w:val="000000"/>
      <w:spacing w:val="0"/>
      <w:w w:val="100"/>
      <w:position w:val="0"/>
      <w:sz w:val="26"/>
      <w:szCs w:val="26"/>
      <w:shd w:val="clear" w:color="auto" w:fill="FFFFFF"/>
      <w:lang w:val="ru-RU" w:eastAsia="ru-RU" w:bidi="ru-RU"/>
    </w:rPr>
  </w:style>
  <w:style w:type="character" w:customStyle="1" w:styleId="af5">
    <w:name w:val="Колонтитул_"/>
    <w:basedOn w:val="a0"/>
    <w:rsid w:val="00BB72CB"/>
    <w:rPr>
      <w:rFonts w:ascii="Times New Roman" w:eastAsia="Times New Roman" w:hAnsi="Times New Roman" w:cs="Times New Roman"/>
      <w:b w:val="0"/>
      <w:bCs w:val="0"/>
      <w:i w:val="0"/>
      <w:iCs w:val="0"/>
      <w:smallCaps w:val="0"/>
      <w:strike w:val="0"/>
      <w:sz w:val="22"/>
      <w:szCs w:val="22"/>
      <w:u w:val="none"/>
    </w:rPr>
  </w:style>
  <w:style w:type="character" w:customStyle="1" w:styleId="af6">
    <w:name w:val="Колонтитул"/>
    <w:basedOn w:val="af5"/>
    <w:rsid w:val="00BB72C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1">
    <w:name w:val="Заголовок №1_"/>
    <w:basedOn w:val="a0"/>
    <w:link w:val="12"/>
    <w:rsid w:val="00BB72CB"/>
    <w:rPr>
      <w:rFonts w:ascii="Times New Roman" w:eastAsia="Times New Roman" w:hAnsi="Times New Roman"/>
      <w:b/>
      <w:bCs/>
      <w:sz w:val="26"/>
      <w:szCs w:val="26"/>
      <w:shd w:val="clear" w:color="auto" w:fill="FFFFFF"/>
    </w:rPr>
  </w:style>
  <w:style w:type="character" w:customStyle="1" w:styleId="52">
    <w:name w:val="Основной текст (5)_"/>
    <w:basedOn w:val="a0"/>
    <w:link w:val="53"/>
    <w:rsid w:val="00BB72CB"/>
    <w:rPr>
      <w:rFonts w:ascii="Times New Roman" w:eastAsia="Times New Roman" w:hAnsi="Times New Roman"/>
      <w:i/>
      <w:iCs/>
      <w:sz w:val="26"/>
      <w:szCs w:val="26"/>
      <w:shd w:val="clear" w:color="auto" w:fill="FFFFFF"/>
    </w:rPr>
  </w:style>
  <w:style w:type="character" w:customStyle="1" w:styleId="54">
    <w:name w:val="Основной текст (5) + Не курсив"/>
    <w:basedOn w:val="52"/>
    <w:rsid w:val="00BB72CB"/>
    <w:rPr>
      <w:rFonts w:ascii="Times New Roman" w:eastAsia="Times New Roman" w:hAnsi="Times New Roman"/>
      <w:i/>
      <w:iCs/>
      <w:color w:val="000000"/>
      <w:spacing w:val="0"/>
      <w:w w:val="100"/>
      <w:position w:val="0"/>
      <w:sz w:val="26"/>
      <w:szCs w:val="26"/>
      <w:shd w:val="clear" w:color="auto" w:fill="FFFFFF"/>
      <w:lang w:val="ru-RU" w:eastAsia="ru-RU" w:bidi="ru-RU"/>
    </w:rPr>
  </w:style>
  <w:style w:type="character" w:customStyle="1" w:styleId="6">
    <w:name w:val="Основной текст (6)_"/>
    <w:basedOn w:val="a0"/>
    <w:link w:val="60"/>
    <w:rsid w:val="00BB72CB"/>
    <w:rPr>
      <w:rFonts w:ascii="Times New Roman" w:eastAsia="Times New Roman" w:hAnsi="Times New Roman"/>
      <w:i/>
      <w:iCs/>
      <w:sz w:val="17"/>
      <w:szCs w:val="17"/>
      <w:shd w:val="clear" w:color="auto" w:fill="FFFFFF"/>
    </w:rPr>
  </w:style>
  <w:style w:type="character" w:customStyle="1" w:styleId="9pt-1pt">
    <w:name w:val="Основной текст + 9 pt;Интервал -1 pt"/>
    <w:basedOn w:val="af3"/>
    <w:rsid w:val="00BB72CB"/>
    <w:rPr>
      <w:rFonts w:ascii="Times New Roman" w:eastAsia="Times New Roman" w:hAnsi="Times New Roman"/>
      <w:color w:val="000000"/>
      <w:spacing w:val="-30"/>
      <w:w w:val="100"/>
      <w:position w:val="0"/>
      <w:sz w:val="18"/>
      <w:szCs w:val="18"/>
      <w:shd w:val="clear" w:color="auto" w:fill="FFFFFF"/>
      <w:lang w:val="ru-RU" w:eastAsia="ru-RU" w:bidi="ru-RU"/>
    </w:rPr>
  </w:style>
  <w:style w:type="character" w:customStyle="1" w:styleId="115pt">
    <w:name w:val="Основной текст + 11;5 pt"/>
    <w:basedOn w:val="af3"/>
    <w:rsid w:val="00BB72CB"/>
    <w:rPr>
      <w:rFonts w:ascii="Times New Roman" w:eastAsia="Times New Roman" w:hAnsi="Times New Roman"/>
      <w:color w:val="000000"/>
      <w:spacing w:val="0"/>
      <w:w w:val="100"/>
      <w:position w:val="0"/>
      <w:sz w:val="23"/>
      <w:szCs w:val="23"/>
      <w:shd w:val="clear" w:color="auto" w:fill="FFFFFF"/>
      <w:lang w:val="ru-RU" w:eastAsia="ru-RU" w:bidi="ru-RU"/>
    </w:rPr>
  </w:style>
  <w:style w:type="character" w:customStyle="1" w:styleId="7">
    <w:name w:val="Основной текст (7)_"/>
    <w:basedOn w:val="a0"/>
    <w:rsid w:val="00BB72CB"/>
    <w:rPr>
      <w:rFonts w:ascii="Times New Roman" w:eastAsia="Times New Roman" w:hAnsi="Times New Roman" w:cs="Times New Roman"/>
      <w:b w:val="0"/>
      <w:bCs w:val="0"/>
      <w:i w:val="0"/>
      <w:iCs w:val="0"/>
      <w:smallCaps w:val="0"/>
      <w:strike w:val="0"/>
      <w:sz w:val="23"/>
      <w:szCs w:val="23"/>
      <w:u w:val="none"/>
    </w:rPr>
  </w:style>
  <w:style w:type="character" w:customStyle="1" w:styleId="713pt">
    <w:name w:val="Основной текст (7) + 13 pt"/>
    <w:basedOn w:val="7"/>
    <w:rsid w:val="00BB72C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7Exact">
    <w:name w:val="Основной текст (7) Exact"/>
    <w:basedOn w:val="a0"/>
    <w:rsid w:val="00BB72CB"/>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1Exact">
    <w:name w:val="Основной текст (11) Exact"/>
    <w:basedOn w:val="a0"/>
    <w:rsid w:val="00BB72CB"/>
    <w:rPr>
      <w:rFonts w:ascii="Times New Roman" w:eastAsia="Times New Roman" w:hAnsi="Times New Roman" w:cs="Times New Roman"/>
      <w:b w:val="0"/>
      <w:bCs w:val="0"/>
      <w:i/>
      <w:iCs/>
      <w:smallCaps w:val="0"/>
      <w:strike w:val="0"/>
      <w:spacing w:val="3"/>
      <w:sz w:val="21"/>
      <w:szCs w:val="21"/>
      <w:u w:val="none"/>
    </w:rPr>
  </w:style>
  <w:style w:type="character" w:customStyle="1" w:styleId="Arial13pt">
    <w:name w:val="Колонтитул + Arial;13 pt"/>
    <w:basedOn w:val="af5"/>
    <w:rsid w:val="00BB72CB"/>
    <w:rPr>
      <w:rFonts w:ascii="Arial" w:eastAsia="Arial" w:hAnsi="Arial" w:cs="Arial"/>
      <w:b w:val="0"/>
      <w:bCs w:val="0"/>
      <w:i w:val="0"/>
      <w:iCs w:val="0"/>
      <w:smallCaps w:val="0"/>
      <w:strike w:val="0"/>
      <w:color w:val="000000"/>
      <w:spacing w:val="0"/>
      <w:w w:val="100"/>
      <w:position w:val="0"/>
      <w:sz w:val="26"/>
      <w:szCs w:val="26"/>
      <w:u w:val="none"/>
      <w:lang w:val="ru-RU" w:eastAsia="ru-RU" w:bidi="ru-RU"/>
    </w:rPr>
  </w:style>
  <w:style w:type="character" w:customStyle="1" w:styleId="8">
    <w:name w:val="Основной текст (8)_"/>
    <w:basedOn w:val="a0"/>
    <w:rsid w:val="00BB72CB"/>
    <w:rPr>
      <w:rFonts w:ascii="Times New Roman" w:eastAsia="Times New Roman" w:hAnsi="Times New Roman" w:cs="Times New Roman"/>
      <w:b w:val="0"/>
      <w:bCs w:val="0"/>
      <w:i w:val="0"/>
      <w:iCs w:val="0"/>
      <w:smallCaps w:val="0"/>
      <w:strike w:val="0"/>
      <w:sz w:val="17"/>
      <w:szCs w:val="17"/>
      <w:u w:val="none"/>
    </w:rPr>
  </w:style>
  <w:style w:type="character" w:customStyle="1" w:styleId="9">
    <w:name w:val="Основной текст (9)_"/>
    <w:basedOn w:val="a0"/>
    <w:rsid w:val="00BB72CB"/>
    <w:rPr>
      <w:rFonts w:ascii="Times New Roman" w:eastAsia="Times New Roman" w:hAnsi="Times New Roman" w:cs="Times New Roman"/>
      <w:b/>
      <w:bCs/>
      <w:i w:val="0"/>
      <w:iCs w:val="0"/>
      <w:smallCaps w:val="0"/>
      <w:strike w:val="0"/>
      <w:sz w:val="23"/>
      <w:szCs w:val="23"/>
      <w:u w:val="none"/>
    </w:rPr>
  </w:style>
  <w:style w:type="character" w:customStyle="1" w:styleId="100">
    <w:name w:val="Основной текст (10)_"/>
    <w:basedOn w:val="a0"/>
    <w:rsid w:val="00BB72CB"/>
    <w:rPr>
      <w:rFonts w:ascii="Times New Roman" w:eastAsia="Times New Roman" w:hAnsi="Times New Roman" w:cs="Times New Roman"/>
      <w:b/>
      <w:bCs/>
      <w:i w:val="0"/>
      <w:iCs w:val="0"/>
      <w:smallCaps w:val="0"/>
      <w:strike w:val="0"/>
      <w:sz w:val="18"/>
      <w:szCs w:val="18"/>
      <w:u w:val="none"/>
    </w:rPr>
  </w:style>
  <w:style w:type="character" w:customStyle="1" w:styleId="110">
    <w:name w:val="Основной текст (11)_"/>
    <w:basedOn w:val="a0"/>
    <w:rsid w:val="00BB72CB"/>
    <w:rPr>
      <w:rFonts w:ascii="Times New Roman" w:eastAsia="Times New Roman" w:hAnsi="Times New Roman" w:cs="Times New Roman"/>
      <w:b w:val="0"/>
      <w:bCs w:val="0"/>
      <w:i/>
      <w:iCs/>
      <w:smallCaps w:val="0"/>
      <w:strike w:val="0"/>
      <w:sz w:val="23"/>
      <w:szCs w:val="23"/>
      <w:u w:val="none"/>
    </w:rPr>
  </w:style>
  <w:style w:type="character" w:customStyle="1" w:styleId="70">
    <w:name w:val="Основной текст (7) + Курсив"/>
    <w:basedOn w:val="7"/>
    <w:rsid w:val="00BB72CB"/>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111">
    <w:name w:val="Основной текст (11) + Не курсив"/>
    <w:basedOn w:val="110"/>
    <w:rsid w:val="00BB72CB"/>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5">
    <w:name w:val="Подпись к таблице (2)_"/>
    <w:basedOn w:val="a0"/>
    <w:link w:val="26"/>
    <w:rsid w:val="00BB72CB"/>
    <w:rPr>
      <w:rFonts w:ascii="Times New Roman" w:eastAsia="Times New Roman" w:hAnsi="Times New Roman"/>
      <w:sz w:val="23"/>
      <w:szCs w:val="23"/>
      <w:shd w:val="clear" w:color="auto" w:fill="FFFFFF"/>
    </w:rPr>
  </w:style>
  <w:style w:type="character" w:customStyle="1" w:styleId="36">
    <w:name w:val="Подпись к таблице (3)_"/>
    <w:basedOn w:val="a0"/>
    <w:link w:val="37"/>
    <w:rsid w:val="00BB72CB"/>
    <w:rPr>
      <w:rFonts w:ascii="Times New Roman" w:eastAsia="Times New Roman" w:hAnsi="Times New Roman"/>
      <w:sz w:val="15"/>
      <w:szCs w:val="15"/>
      <w:shd w:val="clear" w:color="auto" w:fill="FFFFFF"/>
    </w:rPr>
  </w:style>
  <w:style w:type="character" w:customStyle="1" w:styleId="95pt">
    <w:name w:val="Основной текст + 9;5 pt;Курсив"/>
    <w:basedOn w:val="af3"/>
    <w:rsid w:val="00BB72CB"/>
    <w:rPr>
      <w:rFonts w:ascii="Times New Roman" w:eastAsia="Times New Roman" w:hAnsi="Times New Roman"/>
      <w:i/>
      <w:iCs/>
      <w:color w:val="000000"/>
      <w:spacing w:val="0"/>
      <w:w w:val="100"/>
      <w:position w:val="0"/>
      <w:sz w:val="19"/>
      <w:szCs w:val="19"/>
      <w:shd w:val="clear" w:color="auto" w:fill="FFFFFF"/>
      <w:lang w:val="ru-RU" w:eastAsia="ru-RU" w:bidi="ru-RU"/>
    </w:rPr>
  </w:style>
  <w:style w:type="character" w:customStyle="1" w:styleId="13">
    <w:name w:val="Основной текст1"/>
    <w:basedOn w:val="af3"/>
    <w:rsid w:val="00BB72CB"/>
    <w:rPr>
      <w:rFonts w:ascii="Times New Roman" w:eastAsia="Times New Roman" w:hAnsi="Times New Roman"/>
      <w:color w:val="000000"/>
      <w:spacing w:val="0"/>
      <w:w w:val="100"/>
      <w:position w:val="0"/>
      <w:sz w:val="26"/>
      <w:szCs w:val="26"/>
      <w:u w:val="single"/>
      <w:shd w:val="clear" w:color="auto" w:fill="FFFFFF"/>
      <w:lang w:val="ru-RU" w:eastAsia="ru-RU" w:bidi="ru-RU"/>
    </w:rPr>
  </w:style>
  <w:style w:type="character" w:customStyle="1" w:styleId="af7">
    <w:name w:val="Подпись к таблице_"/>
    <w:basedOn w:val="a0"/>
    <w:rsid w:val="00BB72CB"/>
    <w:rPr>
      <w:rFonts w:ascii="Times New Roman" w:eastAsia="Times New Roman" w:hAnsi="Times New Roman" w:cs="Times New Roman"/>
      <w:b/>
      <w:bCs/>
      <w:i w:val="0"/>
      <w:iCs w:val="0"/>
      <w:smallCaps w:val="0"/>
      <w:strike w:val="0"/>
      <w:sz w:val="23"/>
      <w:szCs w:val="23"/>
      <w:u w:val="none"/>
    </w:rPr>
  </w:style>
  <w:style w:type="character" w:customStyle="1" w:styleId="af8">
    <w:name w:val="Подпись к таблице"/>
    <w:basedOn w:val="af7"/>
    <w:rsid w:val="00BB72CB"/>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27">
    <w:name w:val="Заголовок №2_"/>
    <w:basedOn w:val="a0"/>
    <w:link w:val="28"/>
    <w:rsid w:val="00BB72CB"/>
    <w:rPr>
      <w:rFonts w:ascii="Times New Roman" w:eastAsia="Times New Roman" w:hAnsi="Times New Roman"/>
      <w:b/>
      <w:bCs/>
      <w:sz w:val="26"/>
      <w:szCs w:val="26"/>
      <w:shd w:val="clear" w:color="auto" w:fill="FFFFFF"/>
    </w:rPr>
  </w:style>
  <w:style w:type="character" w:customStyle="1" w:styleId="90">
    <w:name w:val="Основной текст (9)"/>
    <w:basedOn w:val="9"/>
    <w:rsid w:val="00BB72C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80">
    <w:name w:val="Основной текст (8)"/>
    <w:basedOn w:val="8"/>
    <w:rsid w:val="00BB72C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120">
    <w:name w:val="Заголовок №1 (2)_"/>
    <w:basedOn w:val="a0"/>
    <w:rsid w:val="00BB72CB"/>
    <w:rPr>
      <w:rFonts w:ascii="Arial" w:eastAsia="Arial" w:hAnsi="Arial" w:cs="Arial"/>
      <w:b w:val="0"/>
      <w:bCs w:val="0"/>
      <w:i w:val="0"/>
      <w:iCs w:val="0"/>
      <w:smallCaps w:val="0"/>
      <w:strike w:val="0"/>
      <w:sz w:val="26"/>
      <w:szCs w:val="26"/>
      <w:u w:val="none"/>
    </w:rPr>
  </w:style>
  <w:style w:type="character" w:customStyle="1" w:styleId="121">
    <w:name w:val="Основной текст (12)_"/>
    <w:basedOn w:val="a0"/>
    <w:rsid w:val="00BB72CB"/>
    <w:rPr>
      <w:rFonts w:ascii="Times New Roman" w:eastAsia="Times New Roman" w:hAnsi="Times New Roman" w:cs="Times New Roman"/>
      <w:b w:val="0"/>
      <w:bCs w:val="0"/>
      <w:i w:val="0"/>
      <w:iCs w:val="0"/>
      <w:smallCaps w:val="0"/>
      <w:strike w:val="0"/>
      <w:sz w:val="15"/>
      <w:szCs w:val="15"/>
      <w:u w:val="none"/>
    </w:rPr>
  </w:style>
  <w:style w:type="character" w:customStyle="1" w:styleId="Exact">
    <w:name w:val="Основной текст Exact"/>
    <w:basedOn w:val="a0"/>
    <w:rsid w:val="00BB72CB"/>
    <w:rPr>
      <w:rFonts w:ascii="Times New Roman" w:eastAsia="Times New Roman" w:hAnsi="Times New Roman" w:cs="Times New Roman"/>
      <w:b w:val="0"/>
      <w:bCs w:val="0"/>
      <w:i w:val="0"/>
      <w:iCs w:val="0"/>
      <w:smallCaps w:val="0"/>
      <w:strike w:val="0"/>
      <w:spacing w:val="1"/>
      <w:u w:val="none"/>
    </w:rPr>
  </w:style>
  <w:style w:type="character" w:customStyle="1" w:styleId="43">
    <w:name w:val="Основной текст (4)"/>
    <w:basedOn w:val="42"/>
    <w:rsid w:val="00BB72CB"/>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9">
    <w:name w:val="Основной текст2"/>
    <w:basedOn w:val="af3"/>
    <w:rsid w:val="00BB72CB"/>
    <w:rPr>
      <w:rFonts w:ascii="Times New Roman" w:eastAsia="Times New Roman" w:hAnsi="Times New Roman"/>
      <w:color w:val="000000"/>
      <w:spacing w:val="0"/>
      <w:w w:val="100"/>
      <w:position w:val="0"/>
      <w:sz w:val="26"/>
      <w:szCs w:val="26"/>
      <w:shd w:val="clear" w:color="auto" w:fill="FFFFFF"/>
      <w:lang w:val="ru-RU" w:eastAsia="ru-RU" w:bidi="ru-RU"/>
    </w:rPr>
  </w:style>
  <w:style w:type="character" w:customStyle="1" w:styleId="9Exact">
    <w:name w:val="Основной текст (9) Exact"/>
    <w:basedOn w:val="a0"/>
    <w:rsid w:val="00BB72CB"/>
    <w:rPr>
      <w:rFonts w:ascii="Times New Roman" w:eastAsia="Times New Roman" w:hAnsi="Times New Roman" w:cs="Times New Roman"/>
      <w:b/>
      <w:bCs/>
      <w:i w:val="0"/>
      <w:iCs w:val="0"/>
      <w:smallCaps w:val="0"/>
      <w:strike w:val="0"/>
      <w:spacing w:val="3"/>
      <w:sz w:val="22"/>
      <w:szCs w:val="22"/>
      <w:u w:val="none"/>
    </w:rPr>
  </w:style>
  <w:style w:type="character" w:customStyle="1" w:styleId="90ptExact">
    <w:name w:val="Основной текст (9) + Интервал 0 pt Exact"/>
    <w:basedOn w:val="9"/>
    <w:rsid w:val="00BB72CB"/>
    <w:rPr>
      <w:rFonts w:ascii="Times New Roman" w:eastAsia="Times New Roman" w:hAnsi="Times New Roman" w:cs="Times New Roman"/>
      <w:b/>
      <w:bCs/>
      <w:i w:val="0"/>
      <w:iCs w:val="0"/>
      <w:smallCaps w:val="0"/>
      <w:strike w:val="0"/>
      <w:color w:val="000000"/>
      <w:spacing w:val="-1"/>
      <w:w w:val="100"/>
      <w:position w:val="0"/>
      <w:sz w:val="22"/>
      <w:szCs w:val="22"/>
      <w:u w:val="none"/>
      <w:lang w:val="ru-RU" w:eastAsia="ru-RU" w:bidi="ru-RU"/>
    </w:rPr>
  </w:style>
  <w:style w:type="character" w:customStyle="1" w:styleId="122">
    <w:name w:val="Заголовок №1 (2)"/>
    <w:basedOn w:val="120"/>
    <w:rsid w:val="00BB72CB"/>
    <w:rPr>
      <w:rFonts w:ascii="Arial" w:eastAsia="Arial" w:hAnsi="Arial" w:cs="Arial"/>
      <w:b w:val="0"/>
      <w:bCs w:val="0"/>
      <w:i w:val="0"/>
      <w:iCs w:val="0"/>
      <w:smallCaps w:val="0"/>
      <w:strike w:val="0"/>
      <w:color w:val="000000"/>
      <w:spacing w:val="0"/>
      <w:w w:val="100"/>
      <w:position w:val="0"/>
      <w:sz w:val="26"/>
      <w:szCs w:val="26"/>
      <w:u w:val="none"/>
      <w:lang w:val="ru-RU" w:eastAsia="ru-RU" w:bidi="ru-RU"/>
    </w:rPr>
  </w:style>
  <w:style w:type="character" w:customStyle="1" w:styleId="af9">
    <w:name w:val="Оглавление_"/>
    <w:basedOn w:val="a0"/>
    <w:link w:val="afa"/>
    <w:rsid w:val="00BB72CB"/>
    <w:rPr>
      <w:rFonts w:ascii="Times New Roman" w:eastAsia="Times New Roman" w:hAnsi="Times New Roman"/>
      <w:sz w:val="26"/>
      <w:szCs w:val="26"/>
      <w:shd w:val="clear" w:color="auto" w:fill="FFFFFF"/>
    </w:rPr>
  </w:style>
  <w:style w:type="character" w:customStyle="1" w:styleId="310pt">
    <w:name w:val="Основной текст (3) + 10 pt"/>
    <w:basedOn w:val="34"/>
    <w:rsid w:val="00BB72CB"/>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a">
    <w:name w:val="Основной текст (2) + Не полужирный"/>
    <w:basedOn w:val="23"/>
    <w:rsid w:val="00BB72CB"/>
    <w:rPr>
      <w:rFonts w:ascii="Times New Roman" w:eastAsia="Times New Roman" w:hAnsi="Times New Roman"/>
      <w:b/>
      <w:bCs/>
      <w:color w:val="000000"/>
      <w:spacing w:val="0"/>
      <w:w w:val="100"/>
      <w:position w:val="0"/>
      <w:sz w:val="26"/>
      <w:szCs w:val="26"/>
      <w:shd w:val="clear" w:color="auto" w:fill="FFFFFF"/>
      <w:lang w:val="ru-RU" w:eastAsia="ru-RU" w:bidi="ru-RU"/>
    </w:rPr>
  </w:style>
  <w:style w:type="character" w:customStyle="1" w:styleId="112">
    <w:name w:val="Основной текст (11)"/>
    <w:basedOn w:val="110"/>
    <w:rsid w:val="00BB72CB"/>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49pt0pt">
    <w:name w:val="Основной текст (4) + 9 pt;Не курсив;Интервал 0 pt"/>
    <w:basedOn w:val="42"/>
    <w:rsid w:val="00BB72CB"/>
    <w:rPr>
      <w:rFonts w:ascii="Times New Roman" w:eastAsia="Times New Roman" w:hAnsi="Times New Roman" w:cs="Times New Roman"/>
      <w:b w:val="0"/>
      <w:bCs w:val="0"/>
      <w:i/>
      <w:iCs/>
      <w:smallCaps w:val="0"/>
      <w:strike w:val="0"/>
      <w:color w:val="000000"/>
      <w:spacing w:val="-10"/>
      <w:w w:val="100"/>
      <w:position w:val="0"/>
      <w:sz w:val="18"/>
      <w:szCs w:val="18"/>
      <w:u w:val="none"/>
      <w:lang w:val="ru-RU" w:eastAsia="ru-RU" w:bidi="ru-RU"/>
    </w:rPr>
  </w:style>
  <w:style w:type="character" w:customStyle="1" w:styleId="110ptExact">
    <w:name w:val="Основной текст (11) + Интервал 0 pt Exact"/>
    <w:basedOn w:val="110"/>
    <w:rsid w:val="00BB72CB"/>
    <w:rPr>
      <w:rFonts w:ascii="Times New Roman" w:eastAsia="Times New Roman" w:hAnsi="Times New Roman" w:cs="Times New Roman"/>
      <w:b w:val="0"/>
      <w:bCs w:val="0"/>
      <w:i/>
      <w:iCs/>
      <w:smallCaps w:val="0"/>
      <w:strike w:val="0"/>
      <w:color w:val="000000"/>
      <w:spacing w:val="-2"/>
      <w:w w:val="100"/>
      <w:position w:val="0"/>
      <w:sz w:val="21"/>
      <w:szCs w:val="21"/>
      <w:u w:val="none"/>
      <w:lang w:val="ru-RU" w:eastAsia="ru-RU" w:bidi="ru-RU"/>
    </w:rPr>
  </w:style>
  <w:style w:type="character" w:customStyle="1" w:styleId="38">
    <w:name w:val="Основной текст (3)"/>
    <w:basedOn w:val="34"/>
    <w:rsid w:val="00BB72CB"/>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130">
    <w:name w:val="Основной текст (13)_"/>
    <w:basedOn w:val="a0"/>
    <w:link w:val="131"/>
    <w:rsid w:val="00BB72CB"/>
    <w:rPr>
      <w:rFonts w:cs="Calibri"/>
      <w:sz w:val="26"/>
      <w:szCs w:val="26"/>
      <w:shd w:val="clear" w:color="auto" w:fill="FFFFFF"/>
    </w:rPr>
  </w:style>
  <w:style w:type="character" w:customStyle="1" w:styleId="14">
    <w:name w:val="Основной текст (14)_"/>
    <w:basedOn w:val="a0"/>
    <w:link w:val="140"/>
    <w:rsid w:val="00BB72CB"/>
    <w:rPr>
      <w:rFonts w:ascii="Trebuchet MS" w:eastAsia="Trebuchet MS" w:hAnsi="Trebuchet MS" w:cs="Trebuchet MS"/>
      <w:sz w:val="8"/>
      <w:szCs w:val="8"/>
      <w:shd w:val="clear" w:color="auto" w:fill="FFFFFF"/>
    </w:rPr>
  </w:style>
  <w:style w:type="character" w:customStyle="1" w:styleId="9105ptExact">
    <w:name w:val="Основной текст (9) + 10;5 pt;Не полужирный Exact"/>
    <w:basedOn w:val="9"/>
    <w:rsid w:val="00BB72CB"/>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style>
  <w:style w:type="character" w:customStyle="1" w:styleId="4Exact">
    <w:name w:val="Основной текст (4) Exact"/>
    <w:basedOn w:val="a0"/>
    <w:rsid w:val="00BB72CB"/>
    <w:rPr>
      <w:rFonts w:ascii="Times New Roman" w:eastAsia="Times New Roman" w:hAnsi="Times New Roman" w:cs="Times New Roman"/>
      <w:b w:val="0"/>
      <w:bCs w:val="0"/>
      <w:i/>
      <w:iCs/>
      <w:smallCaps w:val="0"/>
      <w:strike w:val="0"/>
      <w:sz w:val="18"/>
      <w:szCs w:val="18"/>
      <w:u w:val="none"/>
    </w:rPr>
  </w:style>
  <w:style w:type="character" w:customStyle="1" w:styleId="40ptExact">
    <w:name w:val="Основной текст (4) + Интервал 0 pt Exact"/>
    <w:basedOn w:val="42"/>
    <w:rsid w:val="00BB72CB"/>
    <w:rPr>
      <w:rFonts w:ascii="Times New Roman" w:eastAsia="Times New Roman" w:hAnsi="Times New Roman" w:cs="Times New Roman"/>
      <w:b w:val="0"/>
      <w:bCs w:val="0"/>
      <w:i/>
      <w:iCs/>
      <w:smallCaps w:val="0"/>
      <w:strike w:val="0"/>
      <w:color w:val="000000"/>
      <w:spacing w:val="1"/>
      <w:w w:val="100"/>
      <w:position w:val="0"/>
      <w:sz w:val="18"/>
      <w:szCs w:val="18"/>
      <w:u w:val="none"/>
      <w:lang w:val="ru-RU" w:eastAsia="ru-RU" w:bidi="ru-RU"/>
    </w:rPr>
  </w:style>
  <w:style w:type="character" w:customStyle="1" w:styleId="2b">
    <w:name w:val="Оглавление (2)_"/>
    <w:basedOn w:val="a0"/>
    <w:link w:val="2c"/>
    <w:rsid w:val="00BB72CB"/>
    <w:rPr>
      <w:rFonts w:ascii="Times New Roman" w:eastAsia="Times New Roman" w:hAnsi="Times New Roman"/>
      <w:sz w:val="23"/>
      <w:szCs w:val="23"/>
      <w:shd w:val="clear" w:color="auto" w:fill="FFFFFF"/>
    </w:rPr>
  </w:style>
  <w:style w:type="character" w:customStyle="1" w:styleId="39">
    <w:name w:val="Оглавление (3)_"/>
    <w:basedOn w:val="a0"/>
    <w:link w:val="3a"/>
    <w:rsid w:val="00BB72CB"/>
    <w:rPr>
      <w:rFonts w:ascii="Times New Roman" w:eastAsia="Times New Roman" w:hAnsi="Times New Roman"/>
      <w:i/>
      <w:iCs/>
      <w:sz w:val="19"/>
      <w:szCs w:val="19"/>
      <w:shd w:val="clear" w:color="auto" w:fill="FFFFFF"/>
    </w:rPr>
  </w:style>
  <w:style w:type="character" w:customStyle="1" w:styleId="39pt0pt">
    <w:name w:val="Оглавление (3) + 9 pt;Не курсив;Интервал 0 pt"/>
    <w:basedOn w:val="39"/>
    <w:rsid w:val="00BB72CB"/>
    <w:rPr>
      <w:rFonts w:ascii="Times New Roman" w:eastAsia="Times New Roman" w:hAnsi="Times New Roman"/>
      <w:i/>
      <w:iCs/>
      <w:color w:val="000000"/>
      <w:spacing w:val="-10"/>
      <w:w w:val="100"/>
      <w:position w:val="0"/>
      <w:sz w:val="18"/>
      <w:szCs w:val="18"/>
      <w:shd w:val="clear" w:color="auto" w:fill="FFFFFF"/>
      <w:lang w:val="ru-RU" w:eastAsia="ru-RU" w:bidi="ru-RU"/>
    </w:rPr>
  </w:style>
  <w:style w:type="character" w:customStyle="1" w:styleId="45pt">
    <w:name w:val="Колонтитул + 4;5 pt"/>
    <w:basedOn w:val="af5"/>
    <w:rsid w:val="00BB72CB"/>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71">
    <w:name w:val="Основной текст (7)"/>
    <w:basedOn w:val="7"/>
    <w:rsid w:val="00BB72CB"/>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115pt0">
    <w:name w:val="Основной текст + 11;5 pt;Полужирный"/>
    <w:basedOn w:val="af3"/>
    <w:rsid w:val="00BB72CB"/>
    <w:rPr>
      <w:rFonts w:ascii="Times New Roman" w:eastAsia="Times New Roman" w:hAnsi="Times New Roman"/>
      <w:b/>
      <w:bCs/>
      <w:color w:val="000000"/>
      <w:spacing w:val="0"/>
      <w:w w:val="100"/>
      <w:position w:val="0"/>
      <w:sz w:val="23"/>
      <w:szCs w:val="23"/>
      <w:shd w:val="clear" w:color="auto" w:fill="FFFFFF"/>
      <w:lang w:val="ru-RU" w:eastAsia="ru-RU" w:bidi="ru-RU"/>
    </w:rPr>
  </w:style>
  <w:style w:type="character" w:customStyle="1" w:styleId="91">
    <w:name w:val="Основной текст (9) + Не полужирный;Курсив"/>
    <w:basedOn w:val="9"/>
    <w:rsid w:val="00BB72CB"/>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75pt">
    <w:name w:val="Основной текст + 7;5 pt"/>
    <w:basedOn w:val="af3"/>
    <w:rsid w:val="00BB72CB"/>
    <w:rPr>
      <w:rFonts w:ascii="Times New Roman" w:eastAsia="Times New Roman" w:hAnsi="Times New Roman"/>
      <w:color w:val="000000"/>
      <w:spacing w:val="0"/>
      <w:w w:val="100"/>
      <w:position w:val="0"/>
      <w:sz w:val="15"/>
      <w:szCs w:val="15"/>
      <w:shd w:val="clear" w:color="auto" w:fill="FFFFFF"/>
      <w:lang w:val="ru-RU" w:eastAsia="ru-RU" w:bidi="ru-RU"/>
    </w:rPr>
  </w:style>
  <w:style w:type="character" w:customStyle="1" w:styleId="115pt1">
    <w:name w:val="Основной текст + 11;5 pt;Курсив"/>
    <w:basedOn w:val="af3"/>
    <w:rsid w:val="00BB72CB"/>
    <w:rPr>
      <w:rFonts w:ascii="Times New Roman" w:eastAsia="Times New Roman" w:hAnsi="Times New Roman"/>
      <w:i/>
      <w:iCs/>
      <w:color w:val="000000"/>
      <w:spacing w:val="0"/>
      <w:w w:val="100"/>
      <w:position w:val="0"/>
      <w:sz w:val="23"/>
      <w:szCs w:val="23"/>
      <w:shd w:val="clear" w:color="auto" w:fill="FFFFFF"/>
      <w:lang w:val="ru-RU" w:eastAsia="ru-RU" w:bidi="ru-RU"/>
    </w:rPr>
  </w:style>
  <w:style w:type="character" w:customStyle="1" w:styleId="15">
    <w:name w:val="Основной текст (15)_"/>
    <w:basedOn w:val="a0"/>
    <w:link w:val="150"/>
    <w:rsid w:val="00BB72CB"/>
    <w:rPr>
      <w:rFonts w:ascii="Times New Roman" w:eastAsia="Times New Roman" w:hAnsi="Times New Roman"/>
      <w:i/>
      <w:iCs/>
      <w:sz w:val="23"/>
      <w:szCs w:val="23"/>
      <w:shd w:val="clear" w:color="auto" w:fill="FFFFFF"/>
    </w:rPr>
  </w:style>
  <w:style w:type="character" w:customStyle="1" w:styleId="151">
    <w:name w:val="Основной текст (15) + Не курсив"/>
    <w:basedOn w:val="15"/>
    <w:rsid w:val="00BB72CB"/>
    <w:rPr>
      <w:rFonts w:ascii="Times New Roman" w:eastAsia="Times New Roman" w:hAnsi="Times New Roman"/>
      <w:i/>
      <w:iCs/>
      <w:color w:val="000000"/>
      <w:spacing w:val="0"/>
      <w:w w:val="100"/>
      <w:position w:val="0"/>
      <w:sz w:val="23"/>
      <w:szCs w:val="23"/>
      <w:shd w:val="clear" w:color="auto" w:fill="FFFFFF"/>
      <w:lang w:val="ru-RU" w:eastAsia="ru-RU" w:bidi="ru-RU"/>
    </w:rPr>
  </w:style>
  <w:style w:type="character" w:customStyle="1" w:styleId="152">
    <w:name w:val="Основной текст (15) + Полужирный;Не курсив"/>
    <w:basedOn w:val="15"/>
    <w:rsid w:val="00BB72CB"/>
    <w:rPr>
      <w:rFonts w:ascii="Times New Roman" w:eastAsia="Times New Roman" w:hAnsi="Times New Roman"/>
      <w:b/>
      <w:bCs/>
      <w:i/>
      <w:iCs/>
      <w:color w:val="000000"/>
      <w:spacing w:val="0"/>
      <w:w w:val="100"/>
      <w:position w:val="0"/>
      <w:sz w:val="23"/>
      <w:szCs w:val="23"/>
      <w:shd w:val="clear" w:color="auto" w:fill="FFFFFF"/>
      <w:lang w:val="ru-RU" w:eastAsia="ru-RU" w:bidi="ru-RU"/>
    </w:rPr>
  </w:style>
  <w:style w:type="character" w:customStyle="1" w:styleId="72">
    <w:name w:val="Основной текст (7) + Полужирный"/>
    <w:basedOn w:val="7"/>
    <w:rsid w:val="00BB72C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44">
    <w:name w:val="Оглавление (4)_"/>
    <w:basedOn w:val="a0"/>
    <w:link w:val="45"/>
    <w:rsid w:val="00BB72CB"/>
    <w:rPr>
      <w:rFonts w:ascii="Times New Roman" w:eastAsia="Times New Roman" w:hAnsi="Times New Roman"/>
      <w:b/>
      <w:bCs/>
      <w:sz w:val="23"/>
      <w:szCs w:val="23"/>
      <w:shd w:val="clear" w:color="auto" w:fill="FFFFFF"/>
    </w:rPr>
  </w:style>
  <w:style w:type="character" w:customStyle="1" w:styleId="55">
    <w:name w:val="Оглавление (5)_"/>
    <w:basedOn w:val="a0"/>
    <w:link w:val="56"/>
    <w:rsid w:val="00BB72CB"/>
    <w:rPr>
      <w:rFonts w:ascii="Times New Roman" w:eastAsia="Times New Roman" w:hAnsi="Times New Roman"/>
      <w:i/>
      <w:iCs/>
      <w:sz w:val="23"/>
      <w:szCs w:val="23"/>
      <w:shd w:val="clear" w:color="auto" w:fill="FFFFFF"/>
    </w:rPr>
  </w:style>
  <w:style w:type="character" w:customStyle="1" w:styleId="57">
    <w:name w:val="Оглавление (5) + Полужирный;Не курсив"/>
    <w:basedOn w:val="55"/>
    <w:rsid w:val="00BB72CB"/>
    <w:rPr>
      <w:rFonts w:ascii="Times New Roman" w:eastAsia="Times New Roman" w:hAnsi="Times New Roman"/>
      <w:b/>
      <w:bCs/>
      <w:i/>
      <w:iCs/>
      <w:color w:val="000000"/>
      <w:spacing w:val="0"/>
      <w:w w:val="100"/>
      <w:position w:val="0"/>
      <w:sz w:val="23"/>
      <w:szCs w:val="23"/>
      <w:shd w:val="clear" w:color="auto" w:fill="FFFFFF"/>
      <w:lang w:val="ru-RU" w:eastAsia="ru-RU" w:bidi="ru-RU"/>
    </w:rPr>
  </w:style>
  <w:style w:type="character" w:customStyle="1" w:styleId="10Exact">
    <w:name w:val="Основной текст (10) Exact"/>
    <w:basedOn w:val="a0"/>
    <w:rsid w:val="00BB72CB"/>
    <w:rPr>
      <w:rFonts w:ascii="Times New Roman" w:eastAsia="Times New Roman" w:hAnsi="Times New Roman" w:cs="Times New Roman"/>
      <w:b/>
      <w:bCs/>
      <w:i w:val="0"/>
      <w:iCs w:val="0"/>
      <w:smallCaps w:val="0"/>
      <w:strike w:val="0"/>
      <w:spacing w:val="-4"/>
      <w:sz w:val="17"/>
      <w:szCs w:val="17"/>
      <w:u w:val="none"/>
    </w:rPr>
  </w:style>
  <w:style w:type="character" w:customStyle="1" w:styleId="17Exact">
    <w:name w:val="Основной текст (17) Exact"/>
    <w:basedOn w:val="a0"/>
    <w:link w:val="17"/>
    <w:rsid w:val="00BB72CB"/>
    <w:rPr>
      <w:rFonts w:ascii="Times New Roman" w:eastAsia="Times New Roman" w:hAnsi="Times New Roman"/>
      <w:b/>
      <w:bCs/>
      <w:i/>
      <w:iCs/>
      <w:sz w:val="18"/>
      <w:szCs w:val="18"/>
      <w:shd w:val="clear" w:color="auto" w:fill="FFFFFF"/>
    </w:rPr>
  </w:style>
  <w:style w:type="character" w:customStyle="1" w:styleId="123">
    <w:name w:val="Основной текст (12)"/>
    <w:basedOn w:val="121"/>
    <w:rsid w:val="00BB72CB"/>
    <w:rPr>
      <w:rFonts w:ascii="Times New Roman" w:eastAsia="Times New Roman" w:hAnsi="Times New Roman" w:cs="Times New Roman"/>
      <w:b w:val="0"/>
      <w:bCs w:val="0"/>
      <w:i w:val="0"/>
      <w:iCs w:val="0"/>
      <w:smallCaps w:val="0"/>
      <w:strike w:val="0"/>
      <w:color w:val="000000"/>
      <w:spacing w:val="0"/>
      <w:w w:val="100"/>
      <w:position w:val="0"/>
      <w:sz w:val="15"/>
      <w:szCs w:val="15"/>
      <w:u w:val="single"/>
      <w:lang w:val="ru-RU" w:eastAsia="ru-RU" w:bidi="ru-RU"/>
    </w:rPr>
  </w:style>
  <w:style w:type="character" w:customStyle="1" w:styleId="16">
    <w:name w:val="Основной текст (16)_"/>
    <w:basedOn w:val="a0"/>
    <w:rsid w:val="00BB72CB"/>
    <w:rPr>
      <w:rFonts w:ascii="Times New Roman" w:eastAsia="Times New Roman" w:hAnsi="Times New Roman" w:cs="Times New Roman"/>
      <w:b/>
      <w:bCs/>
      <w:i w:val="0"/>
      <w:iCs w:val="0"/>
      <w:smallCaps w:val="0"/>
      <w:strike w:val="0"/>
      <w:sz w:val="20"/>
      <w:szCs w:val="20"/>
      <w:u w:val="none"/>
    </w:rPr>
  </w:style>
  <w:style w:type="character" w:customStyle="1" w:styleId="101">
    <w:name w:val="Основной текст (10)"/>
    <w:basedOn w:val="100"/>
    <w:rsid w:val="00BB72CB"/>
    <w:rPr>
      <w:rFonts w:ascii="Times New Roman" w:eastAsia="Times New Roman" w:hAnsi="Times New Roman" w:cs="Times New Roman"/>
      <w:b/>
      <w:bCs/>
      <w:i w:val="0"/>
      <w:iCs w:val="0"/>
      <w:smallCaps w:val="0"/>
      <w:strike w:val="0"/>
      <w:color w:val="000000"/>
      <w:spacing w:val="0"/>
      <w:w w:val="100"/>
      <w:position w:val="0"/>
      <w:sz w:val="18"/>
      <w:szCs w:val="18"/>
      <w:u w:val="single"/>
      <w:lang w:val="ru-RU" w:eastAsia="ru-RU" w:bidi="ru-RU"/>
    </w:rPr>
  </w:style>
  <w:style w:type="character" w:customStyle="1" w:styleId="160">
    <w:name w:val="Основной текст (16)"/>
    <w:basedOn w:val="16"/>
    <w:rsid w:val="00BB72CB"/>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character" w:customStyle="1" w:styleId="16Exact">
    <w:name w:val="Основной текст (16) Exact"/>
    <w:basedOn w:val="a0"/>
    <w:rsid w:val="00BB72CB"/>
    <w:rPr>
      <w:rFonts w:ascii="Times New Roman" w:eastAsia="Times New Roman" w:hAnsi="Times New Roman" w:cs="Times New Roman"/>
      <w:b/>
      <w:bCs/>
      <w:i w:val="0"/>
      <w:iCs w:val="0"/>
      <w:smallCaps w:val="0"/>
      <w:strike w:val="0"/>
      <w:spacing w:val="2"/>
      <w:sz w:val="19"/>
      <w:szCs w:val="19"/>
      <w:u w:val="none"/>
    </w:rPr>
  </w:style>
  <w:style w:type="character" w:customStyle="1" w:styleId="109pt0ptExact">
    <w:name w:val="Основной текст (10) + 9 pt;Не полужирный;Курсив;Интервал 0 pt Exact"/>
    <w:basedOn w:val="100"/>
    <w:rsid w:val="00BB72CB"/>
    <w:rPr>
      <w:rFonts w:ascii="Times New Roman" w:eastAsia="Times New Roman" w:hAnsi="Times New Roman" w:cs="Times New Roman"/>
      <w:b/>
      <w:bCs/>
      <w:i/>
      <w:iCs/>
      <w:smallCaps w:val="0"/>
      <w:strike w:val="0"/>
      <w:color w:val="000000"/>
      <w:spacing w:val="1"/>
      <w:w w:val="100"/>
      <w:position w:val="0"/>
      <w:sz w:val="18"/>
      <w:szCs w:val="18"/>
      <w:u w:val="none"/>
      <w:lang w:val="ru-RU" w:eastAsia="ru-RU" w:bidi="ru-RU"/>
    </w:rPr>
  </w:style>
  <w:style w:type="character" w:customStyle="1" w:styleId="485ptExact">
    <w:name w:val="Основной текст (4) + 8;5 pt;Не курсив Exact"/>
    <w:basedOn w:val="42"/>
    <w:rsid w:val="00BB72CB"/>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paragraph" w:customStyle="1" w:styleId="22">
    <w:name w:val="Сноска (2)"/>
    <w:basedOn w:val="a"/>
    <w:link w:val="21"/>
    <w:rsid w:val="00BB72CB"/>
    <w:pPr>
      <w:widowControl w:val="0"/>
      <w:shd w:val="clear" w:color="auto" w:fill="FFFFFF"/>
      <w:spacing w:after="60" w:line="0" w:lineRule="atLeast"/>
      <w:jc w:val="both"/>
    </w:pPr>
    <w:rPr>
      <w:rFonts w:ascii="Times New Roman" w:eastAsia="Times New Roman" w:hAnsi="Times New Roman"/>
      <w:sz w:val="17"/>
      <w:szCs w:val="17"/>
      <w:lang w:eastAsia="ru-RU"/>
    </w:rPr>
  </w:style>
  <w:style w:type="paragraph" w:customStyle="1" w:styleId="32">
    <w:name w:val="Сноска (3)"/>
    <w:basedOn w:val="a"/>
    <w:link w:val="31"/>
    <w:rsid w:val="00BB72CB"/>
    <w:pPr>
      <w:widowControl w:val="0"/>
      <w:shd w:val="clear" w:color="auto" w:fill="FFFFFF"/>
      <w:spacing w:before="900" w:after="360" w:line="0" w:lineRule="atLeast"/>
    </w:pPr>
    <w:rPr>
      <w:rFonts w:ascii="Times New Roman" w:eastAsia="Times New Roman" w:hAnsi="Times New Roman"/>
      <w:sz w:val="23"/>
      <w:szCs w:val="23"/>
      <w:lang w:eastAsia="ru-RU"/>
    </w:rPr>
  </w:style>
  <w:style w:type="paragraph" w:customStyle="1" w:styleId="40">
    <w:name w:val="Сноска (4)"/>
    <w:basedOn w:val="a"/>
    <w:link w:val="4"/>
    <w:rsid w:val="00BB72CB"/>
    <w:pPr>
      <w:widowControl w:val="0"/>
      <w:shd w:val="clear" w:color="auto" w:fill="FFFFFF"/>
      <w:spacing w:before="900" w:after="60" w:line="0" w:lineRule="atLeast"/>
      <w:jc w:val="center"/>
    </w:pPr>
    <w:rPr>
      <w:rFonts w:ascii="Times New Roman" w:eastAsia="Times New Roman" w:hAnsi="Times New Roman"/>
      <w:b/>
      <w:bCs/>
      <w:sz w:val="23"/>
      <w:szCs w:val="23"/>
      <w:lang w:eastAsia="ru-RU"/>
    </w:rPr>
  </w:style>
  <w:style w:type="paragraph" w:customStyle="1" w:styleId="50">
    <w:name w:val="Сноска (5)"/>
    <w:basedOn w:val="a"/>
    <w:link w:val="5"/>
    <w:rsid w:val="00BB72CB"/>
    <w:pPr>
      <w:widowControl w:val="0"/>
      <w:shd w:val="clear" w:color="auto" w:fill="FFFFFF"/>
      <w:spacing w:after="0" w:line="274" w:lineRule="exact"/>
      <w:jc w:val="both"/>
    </w:pPr>
    <w:rPr>
      <w:rFonts w:ascii="Times New Roman" w:eastAsia="Times New Roman" w:hAnsi="Times New Roman"/>
      <w:i/>
      <w:iCs/>
      <w:sz w:val="23"/>
      <w:szCs w:val="23"/>
      <w:lang w:eastAsia="ru-RU"/>
    </w:rPr>
  </w:style>
  <w:style w:type="paragraph" w:customStyle="1" w:styleId="24">
    <w:name w:val="Основной текст (2)"/>
    <w:basedOn w:val="a"/>
    <w:link w:val="23"/>
    <w:rsid w:val="00BB72CB"/>
    <w:pPr>
      <w:widowControl w:val="0"/>
      <w:shd w:val="clear" w:color="auto" w:fill="FFFFFF"/>
      <w:spacing w:after="0" w:line="322" w:lineRule="exact"/>
      <w:ind w:hanging="1020"/>
    </w:pPr>
    <w:rPr>
      <w:rFonts w:ascii="Times New Roman" w:eastAsia="Times New Roman" w:hAnsi="Times New Roman"/>
      <w:b/>
      <w:bCs/>
      <w:sz w:val="26"/>
      <w:szCs w:val="26"/>
      <w:lang w:eastAsia="ru-RU"/>
    </w:rPr>
  </w:style>
  <w:style w:type="paragraph" w:customStyle="1" w:styleId="35">
    <w:name w:val="Основной текст3"/>
    <w:basedOn w:val="a"/>
    <w:link w:val="af3"/>
    <w:rsid w:val="00BB72CB"/>
    <w:pPr>
      <w:widowControl w:val="0"/>
      <w:shd w:val="clear" w:color="auto" w:fill="FFFFFF"/>
      <w:spacing w:after="0" w:line="322" w:lineRule="exact"/>
      <w:jc w:val="both"/>
    </w:pPr>
    <w:rPr>
      <w:rFonts w:ascii="Times New Roman" w:eastAsia="Times New Roman" w:hAnsi="Times New Roman"/>
      <w:sz w:val="26"/>
      <w:szCs w:val="26"/>
      <w:lang w:eastAsia="ru-RU"/>
    </w:rPr>
  </w:style>
  <w:style w:type="paragraph" w:customStyle="1" w:styleId="12">
    <w:name w:val="Заголовок №1"/>
    <w:basedOn w:val="a"/>
    <w:link w:val="11"/>
    <w:rsid w:val="00BB72CB"/>
    <w:pPr>
      <w:widowControl w:val="0"/>
      <w:shd w:val="clear" w:color="auto" w:fill="FFFFFF"/>
      <w:spacing w:before="300" w:after="0" w:line="643" w:lineRule="exact"/>
      <w:ind w:hanging="3760"/>
      <w:outlineLvl w:val="0"/>
    </w:pPr>
    <w:rPr>
      <w:rFonts w:ascii="Times New Roman" w:eastAsia="Times New Roman" w:hAnsi="Times New Roman"/>
      <w:b/>
      <w:bCs/>
      <w:sz w:val="26"/>
      <w:szCs w:val="26"/>
      <w:lang w:eastAsia="ru-RU"/>
    </w:rPr>
  </w:style>
  <w:style w:type="paragraph" w:customStyle="1" w:styleId="53">
    <w:name w:val="Основной текст (5)"/>
    <w:basedOn w:val="a"/>
    <w:link w:val="52"/>
    <w:rsid w:val="00BB72CB"/>
    <w:pPr>
      <w:widowControl w:val="0"/>
      <w:shd w:val="clear" w:color="auto" w:fill="FFFFFF"/>
      <w:spacing w:before="300" w:after="0" w:line="322" w:lineRule="exact"/>
      <w:ind w:firstLine="700"/>
      <w:jc w:val="both"/>
    </w:pPr>
    <w:rPr>
      <w:rFonts w:ascii="Times New Roman" w:eastAsia="Times New Roman" w:hAnsi="Times New Roman"/>
      <w:i/>
      <w:iCs/>
      <w:sz w:val="26"/>
      <w:szCs w:val="26"/>
      <w:lang w:eastAsia="ru-RU"/>
    </w:rPr>
  </w:style>
  <w:style w:type="paragraph" w:customStyle="1" w:styleId="60">
    <w:name w:val="Основной текст (6)"/>
    <w:basedOn w:val="a"/>
    <w:link w:val="6"/>
    <w:rsid w:val="00BB72CB"/>
    <w:pPr>
      <w:widowControl w:val="0"/>
      <w:shd w:val="clear" w:color="auto" w:fill="FFFFFF"/>
      <w:spacing w:after="0" w:line="322" w:lineRule="exact"/>
      <w:jc w:val="both"/>
    </w:pPr>
    <w:rPr>
      <w:rFonts w:ascii="Times New Roman" w:eastAsia="Times New Roman" w:hAnsi="Times New Roman"/>
      <w:i/>
      <w:iCs/>
      <w:sz w:val="17"/>
      <w:szCs w:val="17"/>
      <w:lang w:eastAsia="ru-RU"/>
    </w:rPr>
  </w:style>
  <w:style w:type="paragraph" w:customStyle="1" w:styleId="26">
    <w:name w:val="Подпись к таблице (2)"/>
    <w:basedOn w:val="a"/>
    <w:link w:val="25"/>
    <w:rsid w:val="00BB72CB"/>
    <w:pPr>
      <w:widowControl w:val="0"/>
      <w:shd w:val="clear" w:color="auto" w:fill="FFFFFF"/>
      <w:spacing w:after="0" w:line="0" w:lineRule="atLeast"/>
    </w:pPr>
    <w:rPr>
      <w:rFonts w:ascii="Times New Roman" w:eastAsia="Times New Roman" w:hAnsi="Times New Roman"/>
      <w:sz w:val="23"/>
      <w:szCs w:val="23"/>
      <w:lang w:eastAsia="ru-RU"/>
    </w:rPr>
  </w:style>
  <w:style w:type="paragraph" w:customStyle="1" w:styleId="37">
    <w:name w:val="Подпись к таблице (3)"/>
    <w:basedOn w:val="a"/>
    <w:link w:val="36"/>
    <w:rsid w:val="00BB72CB"/>
    <w:pPr>
      <w:widowControl w:val="0"/>
      <w:shd w:val="clear" w:color="auto" w:fill="FFFFFF"/>
      <w:spacing w:after="0" w:line="0" w:lineRule="atLeast"/>
      <w:jc w:val="both"/>
    </w:pPr>
    <w:rPr>
      <w:rFonts w:ascii="Times New Roman" w:eastAsia="Times New Roman" w:hAnsi="Times New Roman"/>
      <w:sz w:val="15"/>
      <w:szCs w:val="15"/>
      <w:lang w:eastAsia="ru-RU"/>
    </w:rPr>
  </w:style>
  <w:style w:type="paragraph" w:customStyle="1" w:styleId="28">
    <w:name w:val="Заголовок №2"/>
    <w:basedOn w:val="a"/>
    <w:link w:val="27"/>
    <w:rsid w:val="00BB72CB"/>
    <w:pPr>
      <w:widowControl w:val="0"/>
      <w:shd w:val="clear" w:color="auto" w:fill="FFFFFF"/>
      <w:spacing w:before="300" w:after="300" w:line="322" w:lineRule="exact"/>
      <w:ind w:hanging="3760"/>
      <w:jc w:val="center"/>
      <w:outlineLvl w:val="1"/>
    </w:pPr>
    <w:rPr>
      <w:rFonts w:ascii="Times New Roman" w:eastAsia="Times New Roman" w:hAnsi="Times New Roman"/>
      <w:b/>
      <w:bCs/>
      <w:sz w:val="26"/>
      <w:szCs w:val="26"/>
      <w:lang w:eastAsia="ru-RU"/>
    </w:rPr>
  </w:style>
  <w:style w:type="paragraph" w:customStyle="1" w:styleId="afa">
    <w:name w:val="Оглавление"/>
    <w:basedOn w:val="a"/>
    <w:link w:val="af9"/>
    <w:rsid w:val="00BB72CB"/>
    <w:pPr>
      <w:widowControl w:val="0"/>
      <w:shd w:val="clear" w:color="auto" w:fill="FFFFFF"/>
      <w:spacing w:after="0" w:line="370" w:lineRule="exact"/>
      <w:jc w:val="both"/>
    </w:pPr>
    <w:rPr>
      <w:rFonts w:ascii="Times New Roman" w:eastAsia="Times New Roman" w:hAnsi="Times New Roman"/>
      <w:sz w:val="26"/>
      <w:szCs w:val="26"/>
      <w:lang w:eastAsia="ru-RU"/>
    </w:rPr>
  </w:style>
  <w:style w:type="paragraph" w:customStyle="1" w:styleId="131">
    <w:name w:val="Основной текст (13)"/>
    <w:basedOn w:val="a"/>
    <w:link w:val="130"/>
    <w:rsid w:val="00BB72CB"/>
    <w:pPr>
      <w:widowControl w:val="0"/>
      <w:shd w:val="clear" w:color="auto" w:fill="FFFFFF"/>
      <w:spacing w:before="720" w:after="120" w:line="0" w:lineRule="atLeast"/>
      <w:jc w:val="both"/>
    </w:pPr>
    <w:rPr>
      <w:rFonts w:cs="Calibri"/>
      <w:sz w:val="26"/>
      <w:szCs w:val="26"/>
      <w:lang w:eastAsia="ru-RU"/>
    </w:rPr>
  </w:style>
  <w:style w:type="paragraph" w:customStyle="1" w:styleId="140">
    <w:name w:val="Основной текст (14)"/>
    <w:basedOn w:val="a"/>
    <w:link w:val="14"/>
    <w:rsid w:val="00BB72CB"/>
    <w:pPr>
      <w:widowControl w:val="0"/>
      <w:shd w:val="clear" w:color="auto" w:fill="FFFFFF"/>
      <w:spacing w:before="900" w:after="0" w:line="0" w:lineRule="atLeast"/>
    </w:pPr>
    <w:rPr>
      <w:rFonts w:ascii="Trebuchet MS" w:eastAsia="Trebuchet MS" w:hAnsi="Trebuchet MS" w:cs="Trebuchet MS"/>
      <w:sz w:val="8"/>
      <w:szCs w:val="8"/>
      <w:lang w:eastAsia="ru-RU"/>
    </w:rPr>
  </w:style>
  <w:style w:type="paragraph" w:customStyle="1" w:styleId="2c">
    <w:name w:val="Оглавление (2)"/>
    <w:basedOn w:val="a"/>
    <w:link w:val="2b"/>
    <w:rsid w:val="00BB72CB"/>
    <w:pPr>
      <w:widowControl w:val="0"/>
      <w:shd w:val="clear" w:color="auto" w:fill="FFFFFF"/>
      <w:spacing w:before="120" w:after="0" w:line="274" w:lineRule="exact"/>
      <w:jc w:val="both"/>
    </w:pPr>
    <w:rPr>
      <w:rFonts w:ascii="Times New Roman" w:eastAsia="Times New Roman" w:hAnsi="Times New Roman"/>
      <w:sz w:val="23"/>
      <w:szCs w:val="23"/>
      <w:lang w:eastAsia="ru-RU"/>
    </w:rPr>
  </w:style>
  <w:style w:type="paragraph" w:customStyle="1" w:styleId="3a">
    <w:name w:val="Оглавление (3)"/>
    <w:basedOn w:val="a"/>
    <w:link w:val="39"/>
    <w:rsid w:val="00BB72CB"/>
    <w:pPr>
      <w:widowControl w:val="0"/>
      <w:shd w:val="clear" w:color="auto" w:fill="FFFFFF"/>
      <w:spacing w:before="1140" w:after="180" w:line="0" w:lineRule="atLeast"/>
      <w:jc w:val="both"/>
    </w:pPr>
    <w:rPr>
      <w:rFonts w:ascii="Times New Roman" w:eastAsia="Times New Roman" w:hAnsi="Times New Roman"/>
      <w:i/>
      <w:iCs/>
      <w:sz w:val="19"/>
      <w:szCs w:val="19"/>
      <w:lang w:eastAsia="ru-RU"/>
    </w:rPr>
  </w:style>
  <w:style w:type="paragraph" w:customStyle="1" w:styleId="150">
    <w:name w:val="Основной текст (15)"/>
    <w:basedOn w:val="a"/>
    <w:link w:val="15"/>
    <w:rsid w:val="00BB72CB"/>
    <w:pPr>
      <w:widowControl w:val="0"/>
      <w:shd w:val="clear" w:color="auto" w:fill="FFFFFF"/>
      <w:spacing w:after="0" w:line="274" w:lineRule="exact"/>
      <w:jc w:val="both"/>
    </w:pPr>
    <w:rPr>
      <w:rFonts w:ascii="Times New Roman" w:eastAsia="Times New Roman" w:hAnsi="Times New Roman"/>
      <w:i/>
      <w:iCs/>
      <w:sz w:val="23"/>
      <w:szCs w:val="23"/>
      <w:lang w:eastAsia="ru-RU"/>
    </w:rPr>
  </w:style>
  <w:style w:type="paragraph" w:customStyle="1" w:styleId="45">
    <w:name w:val="Оглавление (4)"/>
    <w:basedOn w:val="a"/>
    <w:link w:val="44"/>
    <w:rsid w:val="00BB72CB"/>
    <w:pPr>
      <w:widowControl w:val="0"/>
      <w:shd w:val="clear" w:color="auto" w:fill="FFFFFF"/>
      <w:spacing w:before="300" w:after="0" w:line="274" w:lineRule="exact"/>
      <w:jc w:val="both"/>
    </w:pPr>
    <w:rPr>
      <w:rFonts w:ascii="Times New Roman" w:eastAsia="Times New Roman" w:hAnsi="Times New Roman"/>
      <w:b/>
      <w:bCs/>
      <w:sz w:val="23"/>
      <w:szCs w:val="23"/>
      <w:lang w:eastAsia="ru-RU"/>
    </w:rPr>
  </w:style>
  <w:style w:type="paragraph" w:customStyle="1" w:styleId="56">
    <w:name w:val="Оглавление (5)"/>
    <w:basedOn w:val="a"/>
    <w:link w:val="55"/>
    <w:rsid w:val="00BB72CB"/>
    <w:pPr>
      <w:widowControl w:val="0"/>
      <w:shd w:val="clear" w:color="auto" w:fill="FFFFFF"/>
      <w:spacing w:after="0" w:line="274" w:lineRule="exact"/>
      <w:jc w:val="both"/>
    </w:pPr>
    <w:rPr>
      <w:rFonts w:ascii="Times New Roman" w:eastAsia="Times New Roman" w:hAnsi="Times New Roman"/>
      <w:i/>
      <w:iCs/>
      <w:sz w:val="23"/>
      <w:szCs w:val="23"/>
      <w:lang w:eastAsia="ru-RU"/>
    </w:rPr>
  </w:style>
  <w:style w:type="paragraph" w:customStyle="1" w:styleId="17">
    <w:name w:val="Основной текст (17)"/>
    <w:basedOn w:val="a"/>
    <w:link w:val="17Exact"/>
    <w:rsid w:val="00BB72CB"/>
    <w:pPr>
      <w:widowControl w:val="0"/>
      <w:shd w:val="clear" w:color="auto" w:fill="FFFFFF"/>
      <w:spacing w:after="0" w:line="0" w:lineRule="atLeast"/>
    </w:pPr>
    <w:rPr>
      <w:rFonts w:ascii="Times New Roman" w:eastAsia="Times New Roman" w:hAnsi="Times New Roman"/>
      <w:b/>
      <w:bCs/>
      <w:i/>
      <w:iCs/>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A245B19E25C6FC80AC8DE06AE5225542BCB291BBA521AD2E42C587EF5AB55F466274DC475CE65A4C1827A9B0209JAG" TargetMode="External"/><Relationship Id="rId18" Type="http://schemas.openxmlformats.org/officeDocument/2006/relationships/hyperlink" Target="consultantplus://offline/ref=EA245B19E25C6FC80AC8DE06AE5225542BC82A1BB3571AD2E42C587EF5AB55F4742715C877C770F192D82D96019826D49421E0953B01JEG" TargetMode="External"/><Relationship Id="rId26" Type="http://schemas.openxmlformats.org/officeDocument/2006/relationships/hyperlink" Target="consultantplus://offline/ref=5177905B8DBF8D60B4F02367FDD78CC514B43E9E801A54D8D87FFAC005E1327AFDEF8693FDA69141AF2D6FkFd8C" TargetMode="External"/><Relationship Id="rId3" Type="http://schemas.openxmlformats.org/officeDocument/2006/relationships/styles" Target="styles.xml"/><Relationship Id="rId21" Type="http://schemas.openxmlformats.org/officeDocument/2006/relationships/hyperlink" Target="consultantplus://offline/ref=EA245B19E25C6FC80AC8DE06AE5225542BC82B1FB4501AD2E42C587EF5AB55F4742715C874C872AE97CD3CCE0D9839CB973DFC97391F05JDG"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EA245B19E25C6FC80AC8DE06AE5225542BCB2918B0511AD2E42C587EF5AB55F466274DC475CE65A4C1827A9B0209JAG" TargetMode="External"/><Relationship Id="rId17" Type="http://schemas.openxmlformats.org/officeDocument/2006/relationships/hyperlink" Target="consultantplus://offline/ref=EA245B19E25C6FC80AC8DE06AE5225542BC82A1BB3571AD2E42C587EF5AB55F4742715CD7F9B2AE19691799A1E983ACB943FE009J6G" TargetMode="External"/><Relationship Id="rId25" Type="http://schemas.openxmlformats.org/officeDocument/2006/relationships/hyperlink" Target="consultantplus://offline/ref=778324F230DCB874DE7E0197E75B18B680A5B01804ABD85298F42FDBB382A7B159AD4B61A1FD0C9BB31DD3860212JFG" TargetMode="External"/><Relationship Id="rId33" Type="http://schemas.openxmlformats.org/officeDocument/2006/relationships/hyperlink" Target="consultantplus://offline/ref=778324F230DCB874DE7E0197E75B18B680A3B41C00A9D85298F42FDBB382A7B14BAD1365A7F919CEE047848B012DFC0738C3E62D711CJ1G" TargetMode="External"/><Relationship Id="rId2" Type="http://schemas.openxmlformats.org/officeDocument/2006/relationships/numbering" Target="numbering.xml"/><Relationship Id="rId16" Type="http://schemas.openxmlformats.org/officeDocument/2006/relationships/hyperlink" Target="consultantplus://offline/ref=EA245B19E25C6FC80AC8DE06AE5225542BC82A1BB3571AD2E42C587EF5AB55F4742715C87F9B2AE19691799A1E983ACB943FE009J6G" TargetMode="External"/><Relationship Id="rId20" Type="http://schemas.openxmlformats.org/officeDocument/2006/relationships/hyperlink" Target="consultantplus://offline/ref=EA245B19E25C6FC80AC8DE06AE5225542BC82A1BB3571AD2E42C587EF5AB55F4742715CA71C670F192D82D96019826D49421E0953B01JEG" TargetMode="External"/><Relationship Id="rId29" Type="http://schemas.openxmlformats.org/officeDocument/2006/relationships/hyperlink" Target="consultantplus://offline/ref=778324F230DCB874DE7E0197E75B18B680A5BF1906ACD85298F42FDBB382A7B159AD4B61A1FD0C9BB31DD3860212JF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consultantplus://offline/ref=EA245B19E25C6FC80AC8DE06AE5225542BC9201DBA521AD2E42C587EF5AB55F466274DC475CE65A4C1827A9B0209JAG" TargetMode="External"/><Relationship Id="rId32" Type="http://schemas.openxmlformats.org/officeDocument/2006/relationships/hyperlink" Target="consultantplus://offline/ref=778324F230DCB874DE7E0197E75B18B685A3B61C04AAD85298F42FDBB382A7B159AD4B61A1FD0C9BB31DD3860212JFG" TargetMode="External"/><Relationship Id="rId5" Type="http://schemas.openxmlformats.org/officeDocument/2006/relationships/settings" Target="settings.xml"/><Relationship Id="rId15" Type="http://schemas.openxmlformats.org/officeDocument/2006/relationships/hyperlink" Target="consultantplus://offline/ref=EA245B19E25C6FC80AC8DE06AE5225542BC82D1BB2511AD2E42C587EF5AB55F466274DC475CE65A4C1827A9B0209JAG" TargetMode="External"/><Relationship Id="rId23" Type="http://schemas.openxmlformats.org/officeDocument/2006/relationships/hyperlink" Target="consultantplus://offline/ref=EA245B19E25C6FC80AC8DE06AE5225542BC82B1FB4501AD2E42C587EF5AB55F4742715C177C770F192D82D96019826D49421E0953B01JEG" TargetMode="External"/><Relationship Id="rId28" Type="http://schemas.openxmlformats.org/officeDocument/2006/relationships/hyperlink" Target="consultantplus://offline/ref=778324F230DCB874DE7E0197E75B18B680A0B61B04A8D85298F42FDBB382A7B159AD4B61A1FD0C9BB31DD3860212JFG" TargetMode="External"/><Relationship Id="rId10" Type="http://schemas.openxmlformats.org/officeDocument/2006/relationships/image" Target="../../../1A30C~1/AppData/Local/Temp/FineReader12.00/media/image1.jpeg" TargetMode="External"/><Relationship Id="rId19" Type="http://schemas.openxmlformats.org/officeDocument/2006/relationships/hyperlink" Target="consultantplus://offline/ref=EA245B19E25C6FC80AC8DE06AE5225542BC82A1BB3571AD2E42C587EF5AB55F4742715CD77C42FF487C9759A018739D7883DE29703JAG" TargetMode="External"/><Relationship Id="rId31" Type="http://schemas.openxmlformats.org/officeDocument/2006/relationships/hyperlink" Target="consultantplus://offline/ref=778324F230DCB874DE7E0197E75B18B680A5BF1906ACD85298F42FDBB382A7B159AD4B61A1FD0C9BB31DD3860212JF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EA245B19E25C6FC80AC8DE06AE5225542BC82B1FB5501AD2E42C587EF5AB55F466274DC475CE65A4C1827A9B0209JAG" TargetMode="External"/><Relationship Id="rId22" Type="http://schemas.openxmlformats.org/officeDocument/2006/relationships/hyperlink" Target="consultantplus://offline/ref=EA245B19E25C6FC80AC8DE06AE5225542BC82B1FB4501AD2E42C587EF5AB55F4742715CF75CC70F192D82D96019826D49421E0953B01JEG" TargetMode="External"/><Relationship Id="rId27" Type="http://schemas.openxmlformats.org/officeDocument/2006/relationships/hyperlink" Target="consultantplus://offline/ref=778324F230DCB874DE7E0197E75B18B680A5BF1906ACD85298F42FDBB382A7B159AD4B61A1FD0C9BB31DD3860212JFG" TargetMode="External"/><Relationship Id="rId30" Type="http://schemas.openxmlformats.org/officeDocument/2006/relationships/hyperlink" Target="consultantplus://offline/ref=778324F230DCB874DE7E0197E75B18B680A5BF1906ACD85298F42FDBB382A7B159AD4B61A1FD0C9BB31DD3860212JFG" TargetMode="Externa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2CD50-766A-4EDE-A66A-A2C623A12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47</Pages>
  <Words>24061</Words>
  <Characters>137150</Characters>
  <Application>Microsoft Office Word</Application>
  <DocSecurity>0</DocSecurity>
  <Lines>1142</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Надеина Юлия Владиславовна..</dc:creator>
  <cp:keywords/>
  <dc:description/>
  <cp:lastModifiedBy>Пользователь</cp:lastModifiedBy>
  <cp:revision>6</cp:revision>
  <cp:lastPrinted>2025-09-18T09:55:00Z</cp:lastPrinted>
  <dcterms:created xsi:type="dcterms:W3CDTF">2025-07-16T02:33:00Z</dcterms:created>
  <dcterms:modified xsi:type="dcterms:W3CDTF">2025-09-19T02:29:00Z</dcterms:modified>
</cp:coreProperties>
</file>