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E8" w:rsidRPr="00AB487E" w:rsidRDefault="00AD5AE8" w:rsidP="00AD5AE8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РОССИЙСКАЯ ФЕДЕРАЦИЯ</w:t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Кемеровская область – Кузбасс</w:t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AD5AE8" w:rsidRPr="00AB487E" w:rsidRDefault="00AD5AE8" w:rsidP="00AD5AE8">
      <w:pPr>
        <w:ind w:left="-567"/>
        <w:jc w:val="center"/>
      </w:pPr>
      <w:r w:rsidRPr="00AB487E">
        <w:rPr>
          <w:sz w:val="28"/>
          <w:szCs w:val="28"/>
        </w:rPr>
        <w:t>Администрация Осинниковского городского округа</w:t>
      </w:r>
    </w:p>
    <w:p w:rsidR="00AD5AE8" w:rsidRPr="00AB487E" w:rsidRDefault="00AD5AE8" w:rsidP="00AD5AE8">
      <w:pPr>
        <w:ind w:left="-567"/>
        <w:jc w:val="center"/>
      </w:pPr>
    </w:p>
    <w:p w:rsidR="00AD5AE8" w:rsidRPr="00AB487E" w:rsidRDefault="00AD5AE8" w:rsidP="00AD5AE8">
      <w:pPr>
        <w:ind w:left="-567"/>
        <w:jc w:val="center"/>
      </w:pPr>
    </w:p>
    <w:p w:rsidR="00AD5AE8" w:rsidRPr="00AB487E" w:rsidRDefault="00AD5AE8" w:rsidP="00AD5AE8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 xml:space="preserve">ПОСТАНОВЛЕНИЕ </w:t>
      </w:r>
    </w:p>
    <w:p w:rsidR="00AD5AE8" w:rsidRPr="00AB487E" w:rsidRDefault="00AD5AE8" w:rsidP="00AD5AE8">
      <w:pPr>
        <w:ind w:left="-567"/>
        <w:jc w:val="center"/>
        <w:rPr>
          <w:sz w:val="32"/>
          <w:szCs w:val="32"/>
        </w:rPr>
      </w:pPr>
    </w:p>
    <w:p w:rsidR="00AD5AE8" w:rsidRPr="00946648" w:rsidRDefault="00976E7A" w:rsidP="00D40329">
      <w:pPr>
        <w:tabs>
          <w:tab w:val="left" w:pos="708"/>
          <w:tab w:val="left" w:pos="1134"/>
          <w:tab w:val="left" w:pos="1416"/>
          <w:tab w:val="left" w:pos="1701"/>
          <w:tab w:val="left" w:pos="7938"/>
          <w:tab w:val="left" w:pos="9498"/>
        </w:tabs>
        <w:ind w:right="49"/>
        <w:jc w:val="both"/>
      </w:pPr>
      <w:r>
        <w:t xml:space="preserve">28.07.2025 г.                                                                                                                            </w:t>
      </w:r>
      <w:r w:rsidR="00AF0329" w:rsidRPr="00946648">
        <w:t>№</w:t>
      </w:r>
      <w:r>
        <w:t>702 -</w:t>
      </w:r>
      <w:proofErr w:type="spellStart"/>
      <w:r>
        <w:t>нп</w:t>
      </w:r>
      <w:proofErr w:type="spellEnd"/>
      <w:r w:rsidR="00F43872" w:rsidRPr="00946648">
        <w:tab/>
      </w:r>
      <w:r w:rsidR="00AD5AE8" w:rsidRPr="00946648">
        <w:tab/>
      </w:r>
    </w:p>
    <w:p w:rsidR="005F70F3" w:rsidRDefault="00427F30" w:rsidP="00D40329">
      <w:pPr>
        <w:tabs>
          <w:tab w:val="left" w:pos="708"/>
          <w:tab w:val="left" w:pos="1416"/>
          <w:tab w:val="left" w:pos="2124"/>
          <w:tab w:val="left" w:pos="8670"/>
        </w:tabs>
        <w:jc w:val="both"/>
        <w:rPr>
          <w:rFonts w:eastAsia="Calibri"/>
        </w:rPr>
      </w:pPr>
      <w:r w:rsidRPr="00427F30">
        <w:rPr>
          <w:rFonts w:eastAsia="Calibri"/>
        </w:rPr>
        <w:t xml:space="preserve">Об утверждении перечня муниципальных программ Осинниковского городского округа Кемеровской области </w:t>
      </w:r>
      <w:bookmarkStart w:id="0" w:name="sub_1"/>
      <w:r w:rsidR="00D50FE2">
        <w:rPr>
          <w:rFonts w:eastAsia="Calibri"/>
        </w:rPr>
        <w:t>– Кузбасса</w:t>
      </w:r>
    </w:p>
    <w:p w:rsidR="00D56BA5" w:rsidRDefault="00D56BA5" w:rsidP="005F70F3">
      <w:pPr>
        <w:ind w:left="-567"/>
        <w:jc w:val="both"/>
        <w:rPr>
          <w:rFonts w:eastAsia="Calibri"/>
        </w:rPr>
      </w:pPr>
    </w:p>
    <w:p w:rsidR="00D56BA5" w:rsidRPr="00D56BA5" w:rsidRDefault="00D56BA5" w:rsidP="00D40329">
      <w:pPr>
        <w:ind w:firstLine="567"/>
        <w:jc w:val="both"/>
        <w:rPr>
          <w:rFonts w:eastAsia="Calibri"/>
        </w:rPr>
      </w:pPr>
      <w:proofErr w:type="gramStart"/>
      <w:r w:rsidRPr="00D56BA5">
        <w:rPr>
          <w:rFonts w:eastAsia="Calibri"/>
        </w:rPr>
        <w:t>В соответствии со статьей 179 Бюджетного кодекса Российской Федерации, постановлением Правительства  Кемеровской области – Кузбасса от 13 июля 2023 г. № 460 «О порядке разработки и реализации государственных программ Кемеровской области – Кузбасса, внесении изменений в постановление Коллегии Администрации Кемеровской области от 21 февраля 2013 № 58 «Об утверждении Положения о государственных программах Кемеровской области – Кузбасса» и признании утратившими силу некоторых</w:t>
      </w:r>
      <w:proofErr w:type="gramEnd"/>
      <w:r w:rsidRPr="00D56BA5">
        <w:rPr>
          <w:rFonts w:eastAsia="Calibri"/>
        </w:rPr>
        <w:t xml:space="preserve"> постановлений высшего исполнительного органа Кемеровской области – Кузбасса»:</w:t>
      </w:r>
    </w:p>
    <w:p w:rsidR="005F70F3" w:rsidRPr="005F70F3" w:rsidRDefault="005F70F3" w:rsidP="00D40329">
      <w:pPr>
        <w:pStyle w:val="a6"/>
        <w:autoSpaceDE w:val="0"/>
        <w:autoSpaceDN w:val="0"/>
        <w:adjustRightInd w:val="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 xml:space="preserve">1. </w:t>
      </w:r>
      <w:r w:rsidR="00057141" w:rsidRPr="005F70F3">
        <w:rPr>
          <w:rFonts w:eastAsia="Calibri"/>
        </w:rPr>
        <w:t>Утвердить п</w:t>
      </w:r>
      <w:r w:rsidR="00427F30" w:rsidRPr="005F70F3">
        <w:rPr>
          <w:rFonts w:eastAsia="Calibri"/>
        </w:rPr>
        <w:t>еречень муниципальных программ Осинниковского городского округа Кемеровской области – Кузбасса</w:t>
      </w:r>
      <w:r w:rsidR="00D40329">
        <w:rPr>
          <w:rFonts w:eastAsia="Calibri"/>
        </w:rPr>
        <w:t>, согласно приложению к настоящему постановлению</w:t>
      </w:r>
      <w:r>
        <w:rPr>
          <w:rFonts w:eastAsia="Calibri"/>
        </w:rPr>
        <w:t>.</w:t>
      </w:r>
    </w:p>
    <w:p w:rsidR="005F70F3" w:rsidRDefault="005F70F3" w:rsidP="00D40329">
      <w:pPr>
        <w:pStyle w:val="a6"/>
        <w:autoSpaceDE w:val="0"/>
        <w:autoSpaceDN w:val="0"/>
        <w:adjustRightInd w:val="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 xml:space="preserve">2. </w:t>
      </w:r>
      <w:r w:rsidR="00057141" w:rsidRPr="005F70F3">
        <w:rPr>
          <w:rFonts w:eastAsia="Calibri"/>
        </w:rPr>
        <w:t>Признать утратившим силу:</w:t>
      </w:r>
    </w:p>
    <w:p w:rsidR="0000529F" w:rsidRDefault="005F70F3" w:rsidP="00D40329">
      <w:pPr>
        <w:pStyle w:val="a6"/>
        <w:autoSpaceDE w:val="0"/>
        <w:autoSpaceDN w:val="0"/>
        <w:adjustRightInd w:val="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>2.1. Постановление администрации Осинников</w:t>
      </w:r>
      <w:r w:rsidR="00016ED8">
        <w:rPr>
          <w:rFonts w:eastAsia="Calibri"/>
        </w:rPr>
        <w:t xml:space="preserve">ского городского округа </w:t>
      </w:r>
      <w:r w:rsidR="00DB3881">
        <w:rPr>
          <w:rFonts w:eastAsia="Calibri"/>
        </w:rPr>
        <w:t xml:space="preserve">от 27 мая </w:t>
      </w:r>
      <w:r w:rsidRPr="005F70F3">
        <w:rPr>
          <w:rFonts w:eastAsia="Calibri"/>
        </w:rPr>
        <w:t>2021</w:t>
      </w:r>
      <w:r w:rsidR="00D0523C">
        <w:rPr>
          <w:rFonts w:eastAsia="Calibri"/>
        </w:rPr>
        <w:t xml:space="preserve"> года</w:t>
      </w:r>
      <w:r w:rsidRPr="005F70F3">
        <w:rPr>
          <w:rFonts w:eastAsia="Calibri"/>
        </w:rPr>
        <w:t xml:space="preserve"> №416-нп «Об утверждении перечня муниципальных программ Осинниковского городского округа Кемеровской области – Кузбасса»;</w:t>
      </w:r>
    </w:p>
    <w:p w:rsidR="005F70F3" w:rsidRDefault="005F70F3" w:rsidP="00D40329">
      <w:pPr>
        <w:pStyle w:val="a6"/>
        <w:autoSpaceDE w:val="0"/>
        <w:autoSpaceDN w:val="0"/>
        <w:adjustRightInd w:val="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 xml:space="preserve">2.2. </w:t>
      </w:r>
      <w:r w:rsidR="00057141" w:rsidRPr="005F70F3">
        <w:rPr>
          <w:rFonts w:eastAsia="Calibri"/>
        </w:rPr>
        <w:t>Постановление администрации Осинниковского городского округа</w:t>
      </w:r>
      <w:r w:rsidR="00DB3881">
        <w:rPr>
          <w:rFonts w:eastAsia="Calibri"/>
        </w:rPr>
        <w:t xml:space="preserve"> от 23 декабря</w:t>
      </w:r>
      <w:r w:rsidR="00DB3881" w:rsidRPr="005F70F3">
        <w:rPr>
          <w:rFonts w:eastAsia="Calibri"/>
        </w:rPr>
        <w:t xml:space="preserve"> </w:t>
      </w:r>
      <w:r w:rsidRPr="005F70F3">
        <w:rPr>
          <w:rFonts w:eastAsia="Calibri"/>
        </w:rPr>
        <w:t>2021 г. №1316-нп</w:t>
      </w:r>
      <w:r w:rsidR="00057141" w:rsidRPr="005F70F3">
        <w:rPr>
          <w:rFonts w:eastAsia="Calibri"/>
        </w:rPr>
        <w:t xml:space="preserve"> «</w:t>
      </w:r>
      <w:r w:rsidR="00D40329" w:rsidRPr="00D40329">
        <w:rPr>
          <w:rFonts w:eastAsia="Calibri"/>
        </w:rPr>
        <w:t>О внесении изменений в постановление администрации Осинниковского городского округа Кемеровской области – Кузбасса от 27.05.2021г. № 416-нп  «Об утверждении перечня муниципальных программ Осинниковского городского округа Кемеровской области – Кузбасса»</w:t>
      </w:r>
      <w:r>
        <w:rPr>
          <w:rFonts w:eastAsia="Calibri"/>
        </w:rPr>
        <w:t>;</w:t>
      </w:r>
    </w:p>
    <w:p w:rsidR="005F70F3" w:rsidRDefault="005F70F3" w:rsidP="00D40329">
      <w:pPr>
        <w:pStyle w:val="a6"/>
        <w:autoSpaceDE w:val="0"/>
        <w:autoSpaceDN w:val="0"/>
        <w:adjustRightInd w:val="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>2.3. Постановление администрации Осинник</w:t>
      </w:r>
      <w:r w:rsidR="00DB3881">
        <w:rPr>
          <w:rFonts w:eastAsia="Calibri"/>
        </w:rPr>
        <w:t xml:space="preserve">овского городского округа от 01 сентября </w:t>
      </w:r>
      <w:r w:rsidR="00D0523C">
        <w:rPr>
          <w:rFonts w:eastAsia="Calibri"/>
        </w:rPr>
        <w:t>2022 года</w:t>
      </w:r>
      <w:r w:rsidRPr="005F70F3">
        <w:rPr>
          <w:rFonts w:eastAsia="Calibri"/>
        </w:rPr>
        <w:t xml:space="preserve"> №974-нп «О внесении изменений в постановление администрации Осинник</w:t>
      </w:r>
      <w:r w:rsidR="00DB3881">
        <w:rPr>
          <w:rFonts w:eastAsia="Calibri"/>
        </w:rPr>
        <w:t xml:space="preserve">овского городского округа от 27 мая </w:t>
      </w:r>
      <w:r w:rsidRPr="005F70F3">
        <w:rPr>
          <w:rFonts w:eastAsia="Calibri"/>
        </w:rPr>
        <w:t>2021</w:t>
      </w:r>
      <w:r w:rsidR="00D0523C">
        <w:rPr>
          <w:rFonts w:eastAsia="Calibri"/>
        </w:rPr>
        <w:t xml:space="preserve"> года</w:t>
      </w:r>
      <w:r w:rsidRPr="005F70F3">
        <w:rPr>
          <w:rFonts w:eastAsia="Calibri"/>
        </w:rPr>
        <w:t xml:space="preserve"> №416-нп «Об утверждении перечня муниципальных программ Осинниковского городского округа Кеме</w:t>
      </w:r>
      <w:r w:rsidR="00D50FE2">
        <w:rPr>
          <w:rFonts w:eastAsia="Calibri"/>
        </w:rPr>
        <w:t>ровской области – Кузбасса».</w:t>
      </w:r>
    </w:p>
    <w:p w:rsidR="00427F30" w:rsidRPr="005F70F3" w:rsidRDefault="005F70F3" w:rsidP="00D40329">
      <w:pPr>
        <w:pStyle w:val="a6"/>
        <w:autoSpaceDE w:val="0"/>
        <w:autoSpaceDN w:val="0"/>
        <w:adjustRightInd w:val="0"/>
        <w:ind w:left="0" w:firstLine="425"/>
        <w:jc w:val="both"/>
      </w:pPr>
      <w:r w:rsidRPr="005F70F3">
        <w:rPr>
          <w:rFonts w:eastAsia="Calibri"/>
        </w:rPr>
        <w:t>3</w:t>
      </w:r>
      <w:r w:rsidR="00427F30" w:rsidRPr="005F70F3">
        <w:rPr>
          <w:rFonts w:eastAsia="Calibri"/>
        </w:rPr>
        <w:t xml:space="preserve">. </w:t>
      </w:r>
      <w:r w:rsidR="00427F30" w:rsidRPr="005F70F3">
        <w:t>Опубликовать настоящее постановление в газете «Время и жизнь»</w:t>
      </w:r>
      <w:r w:rsidR="00B6645C" w:rsidRPr="005F70F3">
        <w:rPr>
          <w:lang w:eastAsia="zh-CN"/>
        </w:rPr>
        <w:t xml:space="preserve"> и разместить на </w:t>
      </w:r>
      <w:r w:rsidR="00B6645C" w:rsidRPr="005F70F3">
        <w:rPr>
          <w:color w:val="000000"/>
          <w:lang w:eastAsia="zh-CN"/>
        </w:rPr>
        <w:t>официальном сайте Осинниковского городского округа Кемеровской области - Кузбасса</w:t>
      </w:r>
      <w:r w:rsidR="00427F30" w:rsidRPr="005F70F3">
        <w:t>.</w:t>
      </w:r>
      <w:bookmarkEnd w:id="0"/>
    </w:p>
    <w:p w:rsidR="00427F30" w:rsidRPr="005F70F3" w:rsidRDefault="005F70F3" w:rsidP="00D40329">
      <w:pPr>
        <w:autoSpaceDE w:val="0"/>
        <w:autoSpaceDN w:val="0"/>
        <w:adjustRightInd w:val="0"/>
        <w:ind w:firstLine="425"/>
        <w:jc w:val="both"/>
        <w:rPr>
          <w:rFonts w:eastAsia="Calibri"/>
        </w:rPr>
      </w:pPr>
      <w:r w:rsidRPr="005F70F3">
        <w:rPr>
          <w:rFonts w:eastAsia="Calibri"/>
        </w:rPr>
        <w:t>4</w:t>
      </w:r>
      <w:r w:rsidR="00427F30" w:rsidRPr="005F70F3">
        <w:rPr>
          <w:rFonts w:eastAsia="Calibri"/>
        </w:rPr>
        <w:t>. Настоящее постановление вступает в силу</w:t>
      </w:r>
      <w:r w:rsidR="005C0C14" w:rsidRPr="005F70F3">
        <w:rPr>
          <w:rFonts w:eastAsia="Calibri"/>
        </w:rPr>
        <w:t xml:space="preserve"> с </w:t>
      </w:r>
      <w:r w:rsidR="00946648">
        <w:rPr>
          <w:rFonts w:eastAsia="Calibri"/>
        </w:rPr>
        <w:t>01.01.2026г.</w:t>
      </w:r>
    </w:p>
    <w:p w:rsidR="00427F30" w:rsidRPr="00427F30" w:rsidRDefault="005F70F3" w:rsidP="00D40329">
      <w:pPr>
        <w:autoSpaceDE w:val="0"/>
        <w:autoSpaceDN w:val="0"/>
        <w:adjustRightInd w:val="0"/>
        <w:ind w:firstLine="425"/>
        <w:jc w:val="both"/>
      </w:pPr>
      <w:r w:rsidRPr="005F70F3">
        <w:rPr>
          <w:rFonts w:eastAsia="Calibri"/>
          <w:color w:val="000000"/>
        </w:rPr>
        <w:t>5</w:t>
      </w:r>
      <w:r w:rsidR="00427F30" w:rsidRPr="005F70F3">
        <w:rPr>
          <w:rFonts w:eastAsia="Calibri"/>
          <w:color w:val="000000"/>
        </w:rPr>
        <w:t xml:space="preserve">. Контроль за исполнением настоящего постановления возложить на </w:t>
      </w:r>
      <w:r w:rsidRPr="005F70F3">
        <w:rPr>
          <w:rFonts w:eastAsia="Calibri"/>
          <w:color w:val="000000"/>
        </w:rPr>
        <w:t>З</w:t>
      </w:r>
      <w:r w:rsidR="00427F30" w:rsidRPr="005F70F3">
        <w:rPr>
          <w:rFonts w:eastAsia="Calibri"/>
          <w:color w:val="000000"/>
        </w:rPr>
        <w:t>аместителя</w:t>
      </w:r>
      <w:r w:rsidR="00427F30" w:rsidRPr="005F70F3">
        <w:rPr>
          <w:rFonts w:eastAsia="Calibri"/>
        </w:rPr>
        <w:t xml:space="preserve"> Главы городского округа по экономике, инвестиционн</w:t>
      </w:r>
      <w:r w:rsidR="00F9134B" w:rsidRPr="005F70F3">
        <w:rPr>
          <w:rFonts w:eastAsia="Calibri"/>
        </w:rPr>
        <w:t>ой политике и развитию бизнеса</w:t>
      </w:r>
      <w:r w:rsidR="00F9134B">
        <w:rPr>
          <w:rFonts w:eastAsia="Calibri"/>
        </w:rPr>
        <w:t xml:space="preserve"> </w:t>
      </w:r>
      <w:r>
        <w:rPr>
          <w:rFonts w:eastAsia="Calibri"/>
        </w:rPr>
        <w:t xml:space="preserve">Ю.А. </w:t>
      </w:r>
      <w:proofErr w:type="gramStart"/>
      <w:r>
        <w:rPr>
          <w:rFonts w:eastAsia="Calibri"/>
        </w:rPr>
        <w:t>Самарскую</w:t>
      </w:r>
      <w:proofErr w:type="gramEnd"/>
      <w:r>
        <w:rPr>
          <w:rFonts w:eastAsia="Calibri"/>
        </w:rPr>
        <w:t>.</w:t>
      </w:r>
    </w:p>
    <w:p w:rsidR="00057141" w:rsidRPr="00427F30" w:rsidRDefault="00057141" w:rsidP="005F70F3">
      <w:pPr>
        <w:widowControl w:val="0"/>
        <w:autoSpaceDE w:val="0"/>
        <w:autoSpaceDN w:val="0"/>
        <w:adjustRightInd w:val="0"/>
        <w:ind w:firstLine="426"/>
        <w:jc w:val="both"/>
        <w:rPr>
          <w:rFonts w:ascii="Calibri" w:hAnsi="Calibri" w:cs="Calibri"/>
        </w:rPr>
      </w:pPr>
    </w:p>
    <w:p w:rsidR="00427F30" w:rsidRPr="00427F30" w:rsidRDefault="005F70F3" w:rsidP="00D40329">
      <w:pPr>
        <w:jc w:val="both"/>
        <w:rPr>
          <w:rFonts w:eastAsia="Calibri"/>
        </w:rPr>
      </w:pPr>
      <w:proofErr w:type="spellStart"/>
      <w:r>
        <w:rPr>
          <w:rFonts w:eastAsia="Calibri"/>
        </w:rPr>
        <w:t>И.о</w:t>
      </w:r>
      <w:proofErr w:type="spellEnd"/>
      <w:r>
        <w:rPr>
          <w:rFonts w:eastAsia="Calibri"/>
        </w:rPr>
        <w:t xml:space="preserve">. </w:t>
      </w:r>
      <w:r w:rsidR="00E35EB2">
        <w:rPr>
          <w:rFonts w:eastAsia="Calibri"/>
        </w:rPr>
        <w:t>Главы</w:t>
      </w:r>
      <w:r w:rsidR="00427F30" w:rsidRPr="00427F30">
        <w:rPr>
          <w:rFonts w:eastAsia="Calibri"/>
        </w:rPr>
        <w:t xml:space="preserve"> Осинниковского </w:t>
      </w:r>
    </w:p>
    <w:p w:rsidR="00427F30" w:rsidRPr="00427F30" w:rsidRDefault="00427F30" w:rsidP="00D40329">
      <w:pPr>
        <w:jc w:val="both"/>
        <w:rPr>
          <w:rFonts w:eastAsia="Calibri"/>
        </w:rPr>
      </w:pPr>
      <w:r w:rsidRPr="00427F30">
        <w:rPr>
          <w:rFonts w:eastAsia="Calibri"/>
        </w:rPr>
        <w:t xml:space="preserve">городского округа                                                                    </w:t>
      </w:r>
      <w:r w:rsidR="005F70F3">
        <w:rPr>
          <w:rFonts w:eastAsia="Calibri"/>
        </w:rPr>
        <w:t xml:space="preserve">                         </w:t>
      </w:r>
      <w:r w:rsidR="00E35EB2">
        <w:rPr>
          <w:rFonts w:eastAsia="Calibri"/>
        </w:rPr>
        <w:t xml:space="preserve">                  В</w:t>
      </w:r>
      <w:r w:rsidRPr="00427F30">
        <w:rPr>
          <w:rFonts w:eastAsia="Calibri"/>
        </w:rPr>
        <w:t xml:space="preserve">.В. </w:t>
      </w:r>
      <w:r w:rsidR="00E35EB2">
        <w:rPr>
          <w:rFonts w:eastAsia="Calibri"/>
        </w:rPr>
        <w:t>Каур</w:t>
      </w:r>
      <w:r w:rsidRPr="00427F30">
        <w:rPr>
          <w:rFonts w:eastAsia="Calibri"/>
        </w:rPr>
        <w:t>ов</w:t>
      </w:r>
    </w:p>
    <w:p w:rsidR="00427F30" w:rsidRPr="00427F30" w:rsidRDefault="00427F30" w:rsidP="00D40329">
      <w:pPr>
        <w:jc w:val="both"/>
        <w:rPr>
          <w:rFonts w:eastAsia="Calibri"/>
        </w:rPr>
      </w:pPr>
    </w:p>
    <w:p w:rsidR="00B05BD3" w:rsidRPr="00F43872" w:rsidRDefault="00B05BD3" w:rsidP="00D40329">
      <w:r w:rsidRPr="00F43872">
        <w:t xml:space="preserve">С постановлением </w:t>
      </w:r>
      <w:proofErr w:type="gramStart"/>
      <w:r w:rsidRPr="00F43872">
        <w:t>ознакомлен</w:t>
      </w:r>
      <w:proofErr w:type="gramEnd"/>
      <w:r w:rsidRPr="00F43872">
        <w:t>,</w:t>
      </w:r>
    </w:p>
    <w:p w:rsidR="00B05BD3" w:rsidRPr="00F43872" w:rsidRDefault="00B05BD3" w:rsidP="00D40329">
      <w:pPr>
        <w:rPr>
          <w:vertAlign w:val="superscript"/>
        </w:rPr>
      </w:pPr>
      <w:r w:rsidRPr="00F43872">
        <w:t xml:space="preserve">с возложением обязанностей </w:t>
      </w:r>
      <w:proofErr w:type="gramStart"/>
      <w:r w:rsidRPr="00F43872">
        <w:t>согласен</w:t>
      </w:r>
      <w:proofErr w:type="gramEnd"/>
      <w:r w:rsidRPr="00F43872">
        <w:t xml:space="preserve">   </w:t>
      </w:r>
      <w:r w:rsidRPr="00F43872">
        <w:tab/>
        <w:t xml:space="preserve">  </w:t>
      </w:r>
      <w:r w:rsidRPr="00F43872">
        <w:rPr>
          <w:u w:val="single"/>
        </w:rPr>
        <w:tab/>
        <w:t xml:space="preserve">         </w:t>
      </w:r>
      <w:r w:rsidRPr="00F43872">
        <w:rPr>
          <w:u w:val="single"/>
        </w:rPr>
        <w:tab/>
      </w:r>
      <w:r w:rsidRPr="00F43872">
        <w:t xml:space="preserve">           </w:t>
      </w:r>
      <w:r w:rsidRPr="00F43872">
        <w:rPr>
          <w:u w:val="single"/>
        </w:rPr>
        <w:tab/>
      </w:r>
      <w:r w:rsidRPr="00F43872">
        <w:rPr>
          <w:u w:val="single"/>
        </w:rPr>
        <w:tab/>
        <w:t xml:space="preserve">        </w:t>
      </w:r>
      <w:r w:rsidR="00B6645C">
        <w:t xml:space="preserve">       </w:t>
      </w:r>
      <w:r w:rsidR="00E35EB2">
        <w:t xml:space="preserve">    </w:t>
      </w:r>
      <w:r w:rsidR="005F70F3">
        <w:t>Ю.А. Самарская</w:t>
      </w:r>
    </w:p>
    <w:p w:rsidR="00B05BD3" w:rsidRPr="00F43872" w:rsidRDefault="00B05BD3" w:rsidP="00B05BD3">
      <w:pPr>
        <w:ind w:left="-567" w:firstLine="709"/>
        <w:rPr>
          <w:vertAlign w:val="superscript"/>
        </w:rPr>
      </w:pPr>
      <w:r w:rsidRPr="00F43872">
        <w:rPr>
          <w:vertAlign w:val="superscript"/>
        </w:rPr>
        <w:tab/>
      </w:r>
      <w:r w:rsidRPr="00F43872">
        <w:rPr>
          <w:vertAlign w:val="superscript"/>
        </w:rPr>
        <w:tab/>
      </w:r>
      <w:r w:rsidRPr="00F43872">
        <w:rPr>
          <w:vertAlign w:val="superscript"/>
        </w:rPr>
        <w:tab/>
        <w:t xml:space="preserve">                              </w:t>
      </w:r>
      <w:r w:rsidR="00D40329">
        <w:rPr>
          <w:vertAlign w:val="superscript"/>
        </w:rPr>
        <w:t xml:space="preserve">                                   </w:t>
      </w:r>
      <w:r w:rsidRPr="00F43872">
        <w:rPr>
          <w:vertAlign w:val="superscript"/>
        </w:rPr>
        <w:t xml:space="preserve"> (дата)                                    (подпись)</w:t>
      </w:r>
    </w:p>
    <w:p w:rsidR="00427F30" w:rsidRPr="00427F30" w:rsidRDefault="00427F30" w:rsidP="00427F30">
      <w:pPr>
        <w:ind w:left="-567"/>
        <w:jc w:val="both"/>
        <w:rPr>
          <w:rFonts w:eastAsia="Calibri"/>
          <w:sz w:val="20"/>
          <w:szCs w:val="20"/>
        </w:rPr>
      </w:pPr>
    </w:p>
    <w:p w:rsidR="00B6645C" w:rsidRDefault="00427F30" w:rsidP="00D40329">
      <w:pPr>
        <w:jc w:val="both"/>
        <w:rPr>
          <w:rFonts w:eastAsia="Calibri"/>
          <w:sz w:val="20"/>
          <w:szCs w:val="20"/>
        </w:rPr>
      </w:pPr>
      <w:r w:rsidRPr="00427F30">
        <w:rPr>
          <w:rFonts w:eastAsia="Calibri"/>
          <w:sz w:val="20"/>
          <w:szCs w:val="20"/>
        </w:rPr>
        <w:t>С.В. Павловская</w:t>
      </w:r>
      <w:r w:rsidR="00DB3881">
        <w:rPr>
          <w:rFonts w:eastAsia="Calibri"/>
          <w:sz w:val="20"/>
          <w:szCs w:val="20"/>
        </w:rPr>
        <w:t xml:space="preserve"> </w:t>
      </w:r>
      <w:r w:rsidRPr="00427F30">
        <w:rPr>
          <w:rFonts w:eastAsia="Calibri"/>
          <w:sz w:val="20"/>
          <w:szCs w:val="20"/>
        </w:rPr>
        <w:t>4-30-00</w:t>
      </w:r>
    </w:p>
    <w:p w:rsidR="00D40329" w:rsidRDefault="00D40329" w:rsidP="00B6645C">
      <w:pPr>
        <w:autoSpaceDE w:val="0"/>
        <w:jc w:val="right"/>
      </w:pPr>
    </w:p>
    <w:p w:rsidR="00D40329" w:rsidRDefault="00D40329" w:rsidP="00B6645C">
      <w:pPr>
        <w:autoSpaceDE w:val="0"/>
        <w:jc w:val="right"/>
      </w:pPr>
    </w:p>
    <w:p w:rsidR="00D40329" w:rsidRDefault="00D40329" w:rsidP="00B6645C">
      <w:pPr>
        <w:autoSpaceDE w:val="0"/>
        <w:jc w:val="right"/>
      </w:pPr>
    </w:p>
    <w:p w:rsidR="00B6645C" w:rsidRPr="00B6645C" w:rsidRDefault="00B6645C" w:rsidP="00B6645C">
      <w:pPr>
        <w:autoSpaceDE w:val="0"/>
        <w:jc w:val="right"/>
      </w:pPr>
      <w:bookmarkStart w:id="1" w:name="_GoBack"/>
      <w:bookmarkEnd w:id="1"/>
      <w:r w:rsidRPr="00B6645C">
        <w:t>Приложение</w:t>
      </w:r>
    </w:p>
    <w:p w:rsidR="00B6645C" w:rsidRPr="00B6645C" w:rsidRDefault="00B6645C" w:rsidP="00B6645C">
      <w:pPr>
        <w:autoSpaceDE w:val="0"/>
        <w:jc w:val="right"/>
      </w:pPr>
      <w:r w:rsidRPr="00B6645C">
        <w:t xml:space="preserve">к постановлению администрации </w:t>
      </w:r>
    </w:p>
    <w:p w:rsidR="00B6645C" w:rsidRPr="00785B7F" w:rsidRDefault="00B6645C" w:rsidP="00B6645C">
      <w:pPr>
        <w:autoSpaceDE w:val="0"/>
        <w:jc w:val="right"/>
      </w:pPr>
      <w:r w:rsidRPr="00785B7F">
        <w:t>Осинниковского городского округа</w:t>
      </w:r>
    </w:p>
    <w:p w:rsidR="00B6645C" w:rsidRDefault="00B6645C" w:rsidP="00B6645C">
      <w:pPr>
        <w:autoSpaceDE w:val="0"/>
        <w:jc w:val="right"/>
      </w:pPr>
      <w:r w:rsidRPr="00785B7F">
        <w:t xml:space="preserve">от  </w:t>
      </w:r>
      <w:r w:rsidR="00B60612">
        <w:t>28.07.2025</w:t>
      </w:r>
      <w:r w:rsidRPr="00785B7F">
        <w:t xml:space="preserve"> №</w:t>
      </w:r>
      <w:r w:rsidR="00B60612">
        <w:t>702-нп</w:t>
      </w:r>
    </w:p>
    <w:p w:rsidR="00B6645C" w:rsidRPr="00785B7F" w:rsidRDefault="00B6645C" w:rsidP="00B6645C">
      <w:pPr>
        <w:autoSpaceDE w:val="0"/>
        <w:autoSpaceDN w:val="0"/>
        <w:adjustRightInd w:val="0"/>
        <w:ind w:left="-567"/>
        <w:jc w:val="both"/>
        <w:rPr>
          <w:szCs w:val="20"/>
        </w:rPr>
      </w:pPr>
      <w:r w:rsidRPr="00785B7F">
        <w:rPr>
          <w:b/>
          <w:bCs/>
          <w:szCs w:val="20"/>
        </w:rPr>
        <w:tab/>
        <w:t xml:space="preserve">                                  </w:t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  <w:r w:rsidRPr="00785B7F">
        <w:rPr>
          <w:b/>
          <w:bCs/>
          <w:kern w:val="32"/>
        </w:rPr>
        <w:t xml:space="preserve">Перечень </w:t>
      </w:r>
      <w:r w:rsidRPr="00785B7F">
        <w:rPr>
          <w:b/>
          <w:bCs/>
          <w:kern w:val="32"/>
        </w:rPr>
        <w:br/>
        <w:t>муниципальных программ Осинниковского городского округа</w:t>
      </w: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  <w:r w:rsidRPr="00785B7F">
        <w:rPr>
          <w:rFonts w:eastAsia="Calibri"/>
          <w:b/>
          <w:bCs/>
          <w:kern w:val="32"/>
        </w:rPr>
        <w:t>Кемеровской области – Кузбасса</w:t>
      </w:r>
      <w:r w:rsidRPr="00785B7F">
        <w:rPr>
          <w:b/>
          <w:bCs/>
          <w:kern w:val="32"/>
        </w:rPr>
        <w:t xml:space="preserve"> </w:t>
      </w:r>
    </w:p>
    <w:p w:rsidR="00B05BD3" w:rsidRPr="00785B7F" w:rsidRDefault="00B05BD3" w:rsidP="00B05BD3"/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966"/>
        <w:gridCol w:w="2268"/>
        <w:gridCol w:w="2694"/>
        <w:gridCol w:w="1701"/>
      </w:tblGrid>
      <w:tr w:rsidR="00B05BD3" w:rsidRPr="00357BCC" w:rsidTr="00B60612">
        <w:trPr>
          <w:trHeight w:val="914"/>
        </w:trPr>
        <w:tc>
          <w:tcPr>
            <w:tcW w:w="862" w:type="dxa"/>
          </w:tcPr>
          <w:p w:rsidR="00B05BD3" w:rsidRPr="00357BCC" w:rsidRDefault="00B05BD3" w:rsidP="00B05BD3">
            <w:pPr>
              <w:jc w:val="center"/>
              <w:rPr>
                <w:b/>
              </w:rPr>
            </w:pPr>
            <w:r w:rsidRPr="00357BCC">
              <w:rPr>
                <w:b/>
              </w:rPr>
              <w:t>№</w:t>
            </w:r>
          </w:p>
          <w:p w:rsidR="00B05BD3" w:rsidRPr="00357BCC" w:rsidRDefault="00B05BD3" w:rsidP="00B05BD3">
            <w:pPr>
              <w:jc w:val="center"/>
              <w:rPr>
                <w:b/>
              </w:rPr>
            </w:pPr>
            <w:proofErr w:type="gramStart"/>
            <w:r w:rsidRPr="00357BCC">
              <w:rPr>
                <w:b/>
              </w:rPr>
              <w:t>п</w:t>
            </w:r>
            <w:proofErr w:type="gramEnd"/>
            <w:r w:rsidRPr="00357BCC">
              <w:rPr>
                <w:b/>
              </w:rPr>
              <w:t>/п</w:t>
            </w:r>
          </w:p>
        </w:tc>
        <w:tc>
          <w:tcPr>
            <w:tcW w:w="2966" w:type="dxa"/>
          </w:tcPr>
          <w:p w:rsidR="00B05BD3" w:rsidRPr="00357BCC" w:rsidRDefault="00B05BD3" w:rsidP="00B05BD3">
            <w:pPr>
              <w:jc w:val="center"/>
              <w:rPr>
                <w:b/>
              </w:rPr>
            </w:pPr>
            <w:r w:rsidRPr="00357BCC">
              <w:rPr>
                <w:b/>
              </w:rPr>
              <w:t>Наименование муниципальной программы</w:t>
            </w:r>
          </w:p>
        </w:tc>
        <w:tc>
          <w:tcPr>
            <w:tcW w:w="2268" w:type="dxa"/>
          </w:tcPr>
          <w:p w:rsidR="00B05BD3" w:rsidRPr="00357BCC" w:rsidRDefault="0000529F" w:rsidP="0082752B">
            <w:pPr>
              <w:tabs>
                <w:tab w:val="left" w:pos="1086"/>
              </w:tabs>
              <w:jc w:val="center"/>
              <w:rPr>
                <w:b/>
              </w:rPr>
            </w:pPr>
            <w:r w:rsidRPr="00357BCC">
              <w:rPr>
                <w:b/>
              </w:rPr>
              <w:t>Куратор</w:t>
            </w:r>
            <w:r w:rsidR="00B05BD3" w:rsidRPr="00357BCC">
              <w:rPr>
                <w:b/>
              </w:rPr>
              <w:t xml:space="preserve"> муниципальной программы</w:t>
            </w:r>
          </w:p>
        </w:tc>
        <w:tc>
          <w:tcPr>
            <w:tcW w:w="2694" w:type="dxa"/>
          </w:tcPr>
          <w:p w:rsidR="00B05BD3" w:rsidRPr="00357BCC" w:rsidRDefault="00B05BD3" w:rsidP="00B05BD3">
            <w:pPr>
              <w:jc w:val="center"/>
              <w:rPr>
                <w:b/>
              </w:rPr>
            </w:pPr>
            <w:r w:rsidRPr="00357BCC">
              <w:rPr>
                <w:b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1701" w:type="dxa"/>
          </w:tcPr>
          <w:p w:rsidR="00B05BD3" w:rsidRPr="00357BCC" w:rsidRDefault="0000529F" w:rsidP="00B05BD3">
            <w:pPr>
              <w:jc w:val="center"/>
              <w:rPr>
                <w:b/>
              </w:rPr>
            </w:pPr>
            <w:r w:rsidRPr="00357BCC">
              <w:rPr>
                <w:b/>
              </w:rPr>
              <w:t>Период реализации муниципальной программы</w:t>
            </w:r>
          </w:p>
        </w:tc>
      </w:tr>
      <w:tr w:rsidR="00B05BD3" w:rsidRPr="00357BCC" w:rsidTr="00B60612">
        <w:trPr>
          <w:trHeight w:val="1268"/>
        </w:trPr>
        <w:tc>
          <w:tcPr>
            <w:tcW w:w="862" w:type="dxa"/>
          </w:tcPr>
          <w:p w:rsidR="00B05BD3" w:rsidRPr="00357BCC" w:rsidRDefault="00B05BD3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01</w:t>
            </w:r>
          </w:p>
        </w:tc>
        <w:tc>
          <w:tcPr>
            <w:tcW w:w="2966" w:type="dxa"/>
          </w:tcPr>
          <w:p w:rsidR="00B05BD3" w:rsidRPr="00357BCC" w:rsidRDefault="00B05BD3" w:rsidP="0082752B">
            <w:pPr>
              <w:rPr>
                <w:bCs/>
              </w:rPr>
            </w:pPr>
            <w:bookmarkStart w:id="2" w:name="RANGE!B14"/>
            <w:r w:rsidRPr="00357BCC">
              <w:rPr>
                <w:bCs/>
              </w:rPr>
              <w:t>Противодействие терроризму и экстремизму в Осинниковском городском округе</w:t>
            </w:r>
            <w:bookmarkEnd w:id="2"/>
          </w:p>
        </w:tc>
        <w:tc>
          <w:tcPr>
            <w:tcW w:w="2268" w:type="dxa"/>
          </w:tcPr>
          <w:p w:rsidR="00B05BD3" w:rsidRPr="00357BCC" w:rsidRDefault="00B05BD3" w:rsidP="0082752B">
            <w:pPr>
              <w:jc w:val="center"/>
            </w:pPr>
            <w:r w:rsidRPr="00357BCC">
              <w:t>Первый заместитель Главы городского округа</w:t>
            </w:r>
          </w:p>
          <w:p w:rsidR="00B05BD3" w:rsidRPr="00357BCC" w:rsidRDefault="00B05BD3" w:rsidP="0082752B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016ED8" w:rsidRDefault="00016ED8" w:rsidP="00016ED8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Осинниковского городского округа</w:t>
            </w:r>
            <w:r>
              <w:t xml:space="preserve"> </w:t>
            </w:r>
          </w:p>
          <w:p w:rsidR="00B05BD3" w:rsidRPr="00357BCC" w:rsidRDefault="00016ED8" w:rsidP="00016ED8">
            <w:pPr>
              <w:jc w:val="center"/>
            </w:pPr>
            <w:r>
              <w:t>(о</w:t>
            </w:r>
            <w:r w:rsidR="00D4714E">
              <w:t>тдел</w:t>
            </w:r>
            <w:r w:rsidR="00B05BD3" w:rsidRPr="00357BCC">
              <w:t xml:space="preserve"> по работе с правоохранительными органами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514BBE" w:rsidRPr="00357BCC" w:rsidRDefault="0000529F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B05BD3" w:rsidRPr="00357BCC" w:rsidRDefault="00B05BD3" w:rsidP="0082752B">
            <w:pPr>
              <w:jc w:val="center"/>
            </w:pPr>
          </w:p>
        </w:tc>
      </w:tr>
      <w:tr w:rsidR="00B05BD3" w:rsidRPr="00357BCC" w:rsidTr="00B60612">
        <w:trPr>
          <w:trHeight w:val="974"/>
        </w:trPr>
        <w:tc>
          <w:tcPr>
            <w:tcW w:w="862" w:type="dxa"/>
          </w:tcPr>
          <w:p w:rsidR="00B05BD3" w:rsidRPr="00357BCC" w:rsidRDefault="00B05BD3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02</w:t>
            </w:r>
          </w:p>
        </w:tc>
        <w:tc>
          <w:tcPr>
            <w:tcW w:w="2966" w:type="dxa"/>
          </w:tcPr>
          <w:p w:rsidR="00B05BD3" w:rsidRPr="00357BCC" w:rsidRDefault="00B05BD3" w:rsidP="0082752B">
            <w:pPr>
              <w:rPr>
                <w:bCs/>
              </w:rPr>
            </w:pPr>
            <w:r w:rsidRPr="00357BCC">
              <w:rPr>
                <w:bCs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</w:t>
            </w:r>
          </w:p>
        </w:tc>
        <w:tc>
          <w:tcPr>
            <w:tcW w:w="2268" w:type="dxa"/>
          </w:tcPr>
          <w:p w:rsidR="00B05BD3" w:rsidRPr="00357BCC" w:rsidRDefault="00B05BD3" w:rsidP="0082752B">
            <w:pPr>
              <w:jc w:val="center"/>
            </w:pPr>
            <w:r w:rsidRPr="00357BCC">
              <w:t>Первый заместитель Главы городского округа</w:t>
            </w:r>
          </w:p>
          <w:p w:rsidR="00B05BD3" w:rsidRPr="00357BCC" w:rsidRDefault="00B05BD3" w:rsidP="0082752B">
            <w:pPr>
              <w:jc w:val="center"/>
            </w:pPr>
          </w:p>
          <w:p w:rsidR="00B05BD3" w:rsidRPr="00357BCC" w:rsidRDefault="00B05BD3" w:rsidP="0082752B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016ED8" w:rsidRDefault="00016ED8" w:rsidP="00016ED8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и</w:t>
            </w:r>
            <w:r w:rsidRPr="00357BCC">
              <w:t xml:space="preserve"> Осинниковского городского округа</w:t>
            </w:r>
            <w:r>
              <w:t xml:space="preserve"> </w:t>
            </w:r>
          </w:p>
          <w:p w:rsidR="00B05BD3" w:rsidRPr="00357BCC" w:rsidRDefault="00016ED8" w:rsidP="00016ED8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82752B" w:rsidRPr="00357BCC">
              <w:t>по работе с правоохранительными органами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00529F" w:rsidRPr="00357BCC" w:rsidRDefault="0000529F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514BBE" w:rsidRPr="00357BCC" w:rsidRDefault="00514BBE" w:rsidP="0082752B">
            <w:pPr>
              <w:jc w:val="center"/>
            </w:pPr>
          </w:p>
          <w:p w:rsidR="00514BBE" w:rsidRPr="00357BCC" w:rsidRDefault="00514BBE" w:rsidP="0082752B">
            <w:pPr>
              <w:jc w:val="center"/>
            </w:pPr>
          </w:p>
        </w:tc>
      </w:tr>
      <w:tr w:rsidR="0000529F" w:rsidRPr="00357BCC" w:rsidTr="00B60612">
        <w:trPr>
          <w:trHeight w:val="1146"/>
        </w:trPr>
        <w:tc>
          <w:tcPr>
            <w:tcW w:w="862" w:type="dxa"/>
          </w:tcPr>
          <w:p w:rsidR="0000529F" w:rsidRPr="00357BCC" w:rsidRDefault="0000529F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03</w:t>
            </w:r>
          </w:p>
        </w:tc>
        <w:tc>
          <w:tcPr>
            <w:tcW w:w="2966" w:type="dxa"/>
          </w:tcPr>
          <w:p w:rsidR="0082752B" w:rsidRDefault="0000529F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Развитие и поддержка малого и среднего предпринимательства </w:t>
            </w:r>
            <w:proofErr w:type="gramStart"/>
            <w:r w:rsidRPr="00357BCC">
              <w:rPr>
                <w:bCs/>
              </w:rPr>
              <w:t>в</w:t>
            </w:r>
            <w:proofErr w:type="gramEnd"/>
            <w:r w:rsidRPr="00357BCC">
              <w:rPr>
                <w:bCs/>
              </w:rPr>
              <w:t xml:space="preserve"> </w:t>
            </w:r>
          </w:p>
          <w:p w:rsidR="0000529F" w:rsidRPr="00357BCC" w:rsidRDefault="0000529F" w:rsidP="0082752B">
            <w:pPr>
              <w:rPr>
                <w:bCs/>
              </w:rPr>
            </w:pPr>
            <w:proofErr w:type="gramStart"/>
            <w:r w:rsidRPr="00357BCC">
              <w:rPr>
                <w:bCs/>
              </w:rPr>
              <w:t>Осинниковск</w:t>
            </w:r>
            <w:r w:rsidR="0082752B">
              <w:rPr>
                <w:bCs/>
              </w:rPr>
              <w:t>ом</w:t>
            </w:r>
            <w:r w:rsidRPr="00357BCC">
              <w:rPr>
                <w:bCs/>
              </w:rPr>
              <w:t xml:space="preserve"> городско</w:t>
            </w:r>
            <w:r w:rsidR="0082752B">
              <w:rPr>
                <w:bCs/>
              </w:rPr>
              <w:t>м</w:t>
            </w:r>
            <w:r w:rsidRPr="00357BCC">
              <w:rPr>
                <w:bCs/>
              </w:rPr>
              <w:t xml:space="preserve"> округ</w:t>
            </w:r>
            <w:r w:rsidR="0082752B">
              <w:rPr>
                <w:bCs/>
              </w:rPr>
              <w:t>е</w:t>
            </w:r>
            <w:proofErr w:type="gramEnd"/>
          </w:p>
        </w:tc>
        <w:tc>
          <w:tcPr>
            <w:tcW w:w="2268" w:type="dxa"/>
          </w:tcPr>
          <w:p w:rsidR="0000529F" w:rsidRPr="00357BCC" w:rsidRDefault="0000529F" w:rsidP="0082752B">
            <w:pPr>
              <w:jc w:val="center"/>
              <w:rPr>
                <w:b/>
              </w:rPr>
            </w:pPr>
            <w:r w:rsidRPr="00357BCC">
              <w:t>Заместитель Главы городского округа по экономике, инвестиционной политике и развитию бизнеса</w:t>
            </w:r>
          </w:p>
        </w:tc>
        <w:tc>
          <w:tcPr>
            <w:tcW w:w="2694" w:type="dxa"/>
          </w:tcPr>
          <w:p w:rsidR="00016ED8" w:rsidRDefault="00016ED8" w:rsidP="00016ED8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Осинниковского городского округа</w:t>
            </w:r>
            <w:r>
              <w:t xml:space="preserve"> </w:t>
            </w:r>
          </w:p>
          <w:p w:rsidR="0000529F" w:rsidRPr="00357BCC" w:rsidRDefault="00016ED8" w:rsidP="00016ED8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00529F" w:rsidRPr="00357BCC">
              <w:t>содействия малому</w:t>
            </w:r>
            <w:r>
              <w:t xml:space="preserve"> и среднему предпринимательству)</w:t>
            </w:r>
          </w:p>
        </w:tc>
        <w:tc>
          <w:tcPr>
            <w:tcW w:w="1701" w:type="dxa"/>
            <w:vAlign w:val="center"/>
          </w:tcPr>
          <w:p w:rsidR="0000529F" w:rsidRPr="00357BCC" w:rsidRDefault="0000529F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00529F" w:rsidRPr="00357BCC" w:rsidRDefault="0000529F" w:rsidP="00827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357BCC" w:rsidRPr="00357BCC" w:rsidTr="00B60612">
        <w:trPr>
          <w:trHeight w:val="11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F40B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rStyle w:val="a5"/>
                <w:b w:val="0"/>
              </w:rPr>
              <w:t>Развитие информатизации и защиты информации</w:t>
            </w:r>
            <w:r w:rsidRPr="00357BCC">
              <w:rPr>
                <w:bCs/>
              </w:rPr>
              <w:t xml:space="preserve"> на территории</w:t>
            </w:r>
          </w:p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Осинниковского 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экономике инвестиционной политике и развитию бизнеса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8" w:rsidRDefault="00016ED8" w:rsidP="00016ED8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Осинниковского городского округа</w:t>
            </w:r>
            <w:r>
              <w:t xml:space="preserve"> </w:t>
            </w:r>
          </w:p>
          <w:p w:rsidR="00357BCC" w:rsidRPr="00357BCC" w:rsidRDefault="00016ED8" w:rsidP="00016ED8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по информационной безопасности</w:t>
            </w:r>
            <w:r>
              <w:t>)</w:t>
            </w:r>
            <w:r w:rsidR="00357BCC" w:rsidRPr="00357BC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B60612">
        <w:trPr>
          <w:trHeight w:val="140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Поддержка и развитие СМИ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603393">
            <w:pPr>
              <w:jc w:val="center"/>
              <w:rPr>
                <w:b/>
              </w:rPr>
            </w:pPr>
            <w:r w:rsidRPr="00357BCC">
              <w:t>Заместитель главы городского округа – руководитель аппарата</w:t>
            </w:r>
            <w:r w:rsidR="00D4714E"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8" w:rsidRDefault="00016ED8" w:rsidP="00016ED8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Осинниковского городского округа </w:t>
            </w:r>
          </w:p>
          <w:p w:rsidR="00357BCC" w:rsidRPr="00357BCC" w:rsidRDefault="00016ED8" w:rsidP="00016ED8">
            <w:pPr>
              <w:autoSpaceDE w:val="0"/>
              <w:autoSpaceDN w:val="0"/>
              <w:adjustRightInd w:val="0"/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информационной политики (Муниципальный центр управления)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82752B" w:rsidRPr="00357BCC" w:rsidTr="00B60612">
        <w:trPr>
          <w:trHeight w:val="83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57582B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Развитие архивного дела на территории Осинниковского 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–  руководитель аппарата</w:t>
            </w:r>
            <w:r w:rsidR="00D4714E">
              <w:t xml:space="preserve"> </w:t>
            </w: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BCC" w:rsidRPr="00D4714E" w:rsidRDefault="00D4714E" w:rsidP="00D4714E">
            <w:pPr>
              <w:jc w:val="center"/>
              <w:rPr>
                <w:highlight w:val="yellow"/>
              </w:rPr>
            </w:pPr>
            <w:r w:rsidRPr="00D4714E">
              <w:t>МКУ</w:t>
            </w:r>
            <w:r w:rsidR="00357BCC" w:rsidRPr="00D4714E">
              <w:t xml:space="preserve"> «Архивное управление»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B60612">
        <w:trPr>
          <w:trHeight w:val="113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lastRenderedPageBreak/>
              <w:t>07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Развитие системы образования Осинниковского городского округа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социальным вопросам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У</w:t>
            </w:r>
            <w:r w:rsidR="00D4714E">
              <w:t>правлени</w:t>
            </w:r>
            <w:r>
              <w:t>е</w:t>
            </w:r>
            <w:r w:rsidR="00357BCC" w:rsidRPr="00357BCC">
              <w:t xml:space="preserve"> образования администрации Осинниковского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B60612">
        <w:trPr>
          <w:trHeight w:val="8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Развитие культуры Осинниковского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  <w:rPr>
                <w:b/>
              </w:rPr>
            </w:pPr>
            <w:r w:rsidRPr="00357BCC">
              <w:t>Заместитель Главы городского округа по социальным 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У</w:t>
            </w:r>
            <w:r w:rsidR="00D4714E">
              <w:t>правлени</w:t>
            </w:r>
            <w:r>
              <w:t>е</w:t>
            </w:r>
            <w:r w:rsidR="00357BCC" w:rsidRPr="00357BCC">
              <w:t xml:space="preserve"> культуры администрации Осинниковского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82752B" w:rsidRPr="00357BCC" w:rsidTr="00B60612">
        <w:trPr>
          <w:trHeight w:val="8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556C6D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Социальная поддержка населения Осинниковского городского округа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социальным вопросам</w:t>
            </w:r>
          </w:p>
          <w:p w:rsidR="00357BCC" w:rsidRPr="00357BCC" w:rsidRDefault="00357BCC" w:rsidP="0082752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У</w:t>
            </w:r>
            <w:r w:rsidR="00357BCC" w:rsidRPr="00357BCC">
              <w:t>правлени</w:t>
            </w:r>
            <w:r>
              <w:t>е</w:t>
            </w:r>
            <w:r w:rsidR="00357BCC" w:rsidRPr="00357BCC">
              <w:t xml:space="preserve"> социальной защиты населения администрации Осинниковского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</w:tc>
      </w:tr>
      <w:tr w:rsidR="0082752B" w:rsidRPr="00357BCC" w:rsidTr="00B60612">
        <w:trPr>
          <w:trHeight w:val="41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167E0F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Физическая культура, спорт и молодежная политика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социальным вопросам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У</w:t>
            </w:r>
            <w:r w:rsidR="00357BCC" w:rsidRPr="00357BCC">
              <w:t>правлени</w:t>
            </w:r>
            <w:r>
              <w:t>е</w:t>
            </w:r>
            <w:r w:rsidR="00357BCC" w:rsidRPr="00357BCC">
              <w:t xml:space="preserve"> физической культуры, спорта туризма и молодежной политики администрации Осинниковского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B60612">
        <w:trPr>
          <w:trHeight w:val="142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Управление муниципальным имуществом и земельными участками Осинниковского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82752B" w:rsidRDefault="00357BCC" w:rsidP="0082752B">
            <w:pPr>
              <w:jc w:val="center"/>
            </w:pPr>
            <w:r w:rsidRPr="00357BCC">
              <w:t>Руководитель МКУ «Комитет по управлению муниципальным имуществом» Осинниковского городского округ</w:t>
            </w:r>
            <w:r w:rsidR="0082752B"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BCC" w:rsidRPr="00357BCC" w:rsidRDefault="00357BCC" w:rsidP="0082752B">
            <w:pPr>
              <w:jc w:val="center"/>
            </w:pPr>
            <w:r w:rsidRPr="00D4714E">
              <w:t>МКУ «Комитет по управлению муниципальным имуществом» Осинниковского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B60612">
        <w:trPr>
          <w:trHeight w:val="103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Охрана окружающей среды Осинниковского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 xml:space="preserve">Заместитель Главы городского округа по </w:t>
            </w:r>
            <w:r w:rsidR="00603393">
              <w:t>жилищно-коммунальному хозяйству</w:t>
            </w:r>
          </w:p>
          <w:p w:rsidR="00357BCC" w:rsidRPr="00357BCC" w:rsidRDefault="00357BCC" w:rsidP="0082752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3" w:rsidRDefault="00603393" w:rsidP="00603393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Осинниковского городского округа</w:t>
            </w:r>
            <w:r>
              <w:t xml:space="preserve"> </w:t>
            </w:r>
          </w:p>
          <w:p w:rsidR="00357BCC" w:rsidRPr="00357BCC" w:rsidRDefault="00603393" w:rsidP="00603393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охраны окружающей среды, природных ресурсов и труда</w:t>
            </w:r>
            <w:r>
              <w:t>)</w:t>
            </w:r>
            <w:r w:rsidR="00357BCC" w:rsidRPr="00357BC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B60612">
        <w:trPr>
          <w:trHeight w:val="1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 xml:space="preserve">Заместитель Главы городского округа по </w:t>
            </w:r>
            <w:r w:rsidR="00603393">
              <w:t>жилищно-коммунальному хозяйству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3" w:rsidRDefault="00603393" w:rsidP="00603393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Осинниковского городского округа</w:t>
            </w:r>
            <w:r>
              <w:t xml:space="preserve"> </w:t>
            </w:r>
          </w:p>
          <w:p w:rsidR="00357BCC" w:rsidRPr="00357BCC" w:rsidRDefault="00603393" w:rsidP="00603393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координации работ по жизнеобеспечению города</w:t>
            </w:r>
            <w:r>
              <w:t>)</w:t>
            </w:r>
            <w:r w:rsidR="00357BCC" w:rsidRPr="00357BC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B60612">
        <w:trPr>
          <w:trHeight w:val="16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F40B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 xml:space="preserve">14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Обеспечение безопасности населения в области гражданской обороны, пожарной безопасности, предупреждению чрезвычайных ситуаций приро</w:t>
            </w:r>
            <w:r w:rsidR="0082752B">
              <w:rPr>
                <w:bCs/>
              </w:rPr>
              <w:t>дного и техногенного характера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 xml:space="preserve">Заместитель Главы городского округа по </w:t>
            </w:r>
            <w:r w:rsidR="00603393">
              <w:t>жилищно-коммунальному хозяйству</w:t>
            </w:r>
            <w:r w:rsidR="00603393" w:rsidRPr="00357BCC">
              <w:t xml:space="preserve"> </w:t>
            </w: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7A5B91">
            <w:pPr>
              <w:jc w:val="center"/>
            </w:pPr>
            <w:r w:rsidRPr="00D4714E">
              <w:t>МКУ «Управление по защите населения и территори</w:t>
            </w:r>
            <w:r w:rsidR="007A5B91">
              <w:t>и</w:t>
            </w:r>
            <w:r w:rsidRPr="00D4714E">
              <w:t>» Осинниковского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</w:tc>
      </w:tr>
      <w:tr w:rsidR="0082752B" w:rsidRPr="00357BCC" w:rsidTr="00B60612">
        <w:trPr>
          <w:trHeight w:val="84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933ACE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Формирование современной городской среды на территории муниципального </w:t>
            </w:r>
            <w:r w:rsidRPr="00357BCC">
              <w:rPr>
                <w:bCs/>
              </w:rPr>
              <w:lastRenderedPageBreak/>
              <w:t>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lastRenderedPageBreak/>
              <w:t xml:space="preserve">Заместитель Главы городского округа по </w:t>
            </w:r>
            <w:r w:rsidR="00603393">
              <w:t xml:space="preserve">жилищно-коммунальному </w:t>
            </w:r>
            <w:r w:rsidR="00603393">
              <w:lastRenderedPageBreak/>
              <w:t>хозяйству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93" w:rsidRDefault="00603393" w:rsidP="00603393">
            <w:pPr>
              <w:jc w:val="center"/>
            </w:pPr>
            <w:r>
              <w:lastRenderedPageBreak/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Осинниковского городского округа</w:t>
            </w:r>
          </w:p>
          <w:p w:rsidR="00357BCC" w:rsidRPr="00357BCC" w:rsidRDefault="00603393" w:rsidP="00603393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 xml:space="preserve">координации </w:t>
            </w:r>
            <w:r w:rsidR="00357BCC" w:rsidRPr="00357BCC">
              <w:lastRenderedPageBreak/>
              <w:t>работ по жизнеобеспечению города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lastRenderedPageBreak/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82752B" w:rsidRPr="00357BCC" w:rsidTr="00B60612">
        <w:trPr>
          <w:trHeight w:val="85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F40B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lastRenderedPageBreak/>
              <w:t>16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Жилище на территории Осинниковского городского округа</w:t>
            </w:r>
          </w:p>
          <w:p w:rsidR="00357BCC" w:rsidRPr="00357BCC" w:rsidRDefault="00357BCC" w:rsidP="0082752B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  <w:rPr>
                <w:b/>
              </w:rPr>
            </w:pPr>
            <w:r w:rsidRPr="00357BCC">
              <w:t>Заместитель Главы городского округа по строительству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3" w:rsidRDefault="00603393" w:rsidP="00603393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Осинниковского городского округа</w:t>
            </w:r>
            <w:r>
              <w:t xml:space="preserve"> </w:t>
            </w:r>
          </w:p>
          <w:p w:rsidR="00357BCC" w:rsidRPr="00357BCC" w:rsidRDefault="00603393" w:rsidP="00603393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по учету и распределению жилья</w:t>
            </w:r>
            <w:r>
              <w:t>)</w:t>
            </w:r>
            <w:r w:rsidR="00357BCC" w:rsidRPr="00357BC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</w:tc>
      </w:tr>
      <w:tr w:rsidR="00357BCC" w:rsidRPr="00357BCC" w:rsidTr="00B60612">
        <w:trPr>
          <w:trHeight w:val="88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Управление муниципальными финансами Осинниковского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946648">
            <w:pPr>
              <w:jc w:val="center"/>
              <w:rPr>
                <w:b/>
              </w:rPr>
            </w:pPr>
            <w:r w:rsidRPr="00357BCC">
              <w:t>Заместитель Главы городского округа по финансам</w:t>
            </w:r>
            <w:r w:rsidR="00946648">
              <w:t xml:space="preserve"> -</w:t>
            </w:r>
            <w:r w:rsidRPr="00357BCC">
              <w:t xml:space="preserve"> начальник Финансового управления АОГО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Финансовое управление АОГО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</w:tbl>
    <w:p w:rsidR="00B6645C" w:rsidRPr="00357BCC" w:rsidRDefault="00B6645C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6F6F37" w:rsidRPr="00357BCC" w:rsidRDefault="006F6F37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6F6F37" w:rsidRPr="00357BCC" w:rsidRDefault="006F6F37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B6645C" w:rsidRPr="00785B7F" w:rsidRDefault="00B6645C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B6645C" w:rsidRPr="00785B7F" w:rsidRDefault="00B22F37" w:rsidP="00B6645C">
      <w:pPr>
        <w:tabs>
          <w:tab w:val="left" w:pos="-142"/>
        </w:tabs>
        <w:autoSpaceDE w:val="0"/>
        <w:autoSpaceDN w:val="0"/>
        <w:adjustRightInd w:val="0"/>
        <w:jc w:val="both"/>
      </w:pPr>
      <w:r>
        <w:t>З</w:t>
      </w:r>
      <w:r w:rsidR="00B6645C" w:rsidRPr="00785B7F">
        <w:t>аместител</w:t>
      </w:r>
      <w:r>
        <w:t>ь</w:t>
      </w:r>
      <w:r w:rsidR="00B6645C" w:rsidRPr="00785B7F">
        <w:t xml:space="preserve"> Главы городского округа – </w:t>
      </w:r>
    </w:p>
    <w:p w:rsidR="00B6645C" w:rsidRPr="00785B7F" w:rsidRDefault="00B6645C" w:rsidP="00B6645C">
      <w:pPr>
        <w:tabs>
          <w:tab w:val="left" w:pos="-142"/>
          <w:tab w:val="left" w:pos="7800"/>
        </w:tabs>
        <w:autoSpaceDE w:val="0"/>
        <w:autoSpaceDN w:val="0"/>
        <w:adjustRightInd w:val="0"/>
        <w:jc w:val="both"/>
      </w:pPr>
      <w:r w:rsidRPr="00785B7F">
        <w:t>руководител</w:t>
      </w:r>
      <w:r w:rsidR="00B22F37">
        <w:t>ь</w:t>
      </w:r>
      <w:r w:rsidRPr="00785B7F">
        <w:t xml:space="preserve"> аппарат</w:t>
      </w:r>
      <w:r w:rsidR="00D4714E">
        <w:t>а</w:t>
      </w:r>
      <w:r w:rsidR="00B60612">
        <w:t xml:space="preserve">          </w:t>
      </w:r>
      <w:r w:rsidR="00B22F37">
        <w:t xml:space="preserve">                      </w:t>
      </w:r>
      <w:r w:rsidR="0082752B">
        <w:t xml:space="preserve">                                                                 </w:t>
      </w:r>
      <w:r w:rsidR="00B22F37">
        <w:t xml:space="preserve">   Л.А.</w:t>
      </w:r>
      <w:r w:rsidR="006F6F37">
        <w:t xml:space="preserve"> </w:t>
      </w:r>
      <w:r w:rsidR="00B22F37">
        <w:t>Скрябин</w:t>
      </w:r>
      <w:r w:rsidR="006F6F37">
        <w:t>а</w:t>
      </w:r>
    </w:p>
    <w:p w:rsidR="00B05BD3" w:rsidRPr="00785B7F" w:rsidRDefault="00B05BD3" w:rsidP="00B05BD3"/>
    <w:sectPr w:rsidR="00B05BD3" w:rsidRPr="00785B7F" w:rsidSect="00D40329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F3548"/>
    <w:multiLevelType w:val="hybridMultilevel"/>
    <w:tmpl w:val="AEF2190C"/>
    <w:lvl w:ilvl="0" w:tplc="1318F878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9E05CD"/>
    <w:multiLevelType w:val="multilevel"/>
    <w:tmpl w:val="5FBC39A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30F8545A"/>
    <w:multiLevelType w:val="multilevel"/>
    <w:tmpl w:val="E9C23D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="Times New Roman" w:hint="default"/>
      </w:rPr>
    </w:lvl>
  </w:abstractNum>
  <w:abstractNum w:abstractNumId="3">
    <w:nsid w:val="5C1F4C88"/>
    <w:multiLevelType w:val="multilevel"/>
    <w:tmpl w:val="A4F6106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AE8"/>
    <w:rsid w:val="0000529F"/>
    <w:rsid w:val="00016ED8"/>
    <w:rsid w:val="0002497F"/>
    <w:rsid w:val="00057141"/>
    <w:rsid w:val="000B281A"/>
    <w:rsid w:val="00144211"/>
    <w:rsid w:val="00161028"/>
    <w:rsid w:val="001C1EFD"/>
    <w:rsid w:val="002C5D94"/>
    <w:rsid w:val="00321CD4"/>
    <w:rsid w:val="00357BCC"/>
    <w:rsid w:val="003A3D73"/>
    <w:rsid w:val="003A59AC"/>
    <w:rsid w:val="003B01C4"/>
    <w:rsid w:val="00424114"/>
    <w:rsid w:val="00427F30"/>
    <w:rsid w:val="00447AAA"/>
    <w:rsid w:val="004919F1"/>
    <w:rsid w:val="00514BBE"/>
    <w:rsid w:val="005811FE"/>
    <w:rsid w:val="005C0C14"/>
    <w:rsid w:val="005E3C42"/>
    <w:rsid w:val="005F70F3"/>
    <w:rsid w:val="00603393"/>
    <w:rsid w:val="006079A6"/>
    <w:rsid w:val="006135FF"/>
    <w:rsid w:val="006142E0"/>
    <w:rsid w:val="00650B8C"/>
    <w:rsid w:val="006971E0"/>
    <w:rsid w:val="006F6F37"/>
    <w:rsid w:val="00785B7F"/>
    <w:rsid w:val="007A072B"/>
    <w:rsid w:val="007A183D"/>
    <w:rsid w:val="007A5B91"/>
    <w:rsid w:val="0082752B"/>
    <w:rsid w:val="008821CA"/>
    <w:rsid w:val="00891780"/>
    <w:rsid w:val="008C687E"/>
    <w:rsid w:val="008E7599"/>
    <w:rsid w:val="00946648"/>
    <w:rsid w:val="009611E8"/>
    <w:rsid w:val="00976E7A"/>
    <w:rsid w:val="00992147"/>
    <w:rsid w:val="009A7D09"/>
    <w:rsid w:val="009B5F85"/>
    <w:rsid w:val="009D5CEA"/>
    <w:rsid w:val="00A130CA"/>
    <w:rsid w:val="00A441DF"/>
    <w:rsid w:val="00AD5AE8"/>
    <w:rsid w:val="00AF0329"/>
    <w:rsid w:val="00AF4ED0"/>
    <w:rsid w:val="00B012C6"/>
    <w:rsid w:val="00B05BD3"/>
    <w:rsid w:val="00B22F37"/>
    <w:rsid w:val="00B2396C"/>
    <w:rsid w:val="00B42573"/>
    <w:rsid w:val="00B60612"/>
    <w:rsid w:val="00B6645C"/>
    <w:rsid w:val="00BA1FE5"/>
    <w:rsid w:val="00BC73D1"/>
    <w:rsid w:val="00BD00C3"/>
    <w:rsid w:val="00BD2C20"/>
    <w:rsid w:val="00BE0BDF"/>
    <w:rsid w:val="00C2062D"/>
    <w:rsid w:val="00C806B5"/>
    <w:rsid w:val="00CA371E"/>
    <w:rsid w:val="00CA5623"/>
    <w:rsid w:val="00CE67CB"/>
    <w:rsid w:val="00D0523C"/>
    <w:rsid w:val="00D40329"/>
    <w:rsid w:val="00D4714E"/>
    <w:rsid w:val="00D50FE2"/>
    <w:rsid w:val="00D56BA5"/>
    <w:rsid w:val="00D918AF"/>
    <w:rsid w:val="00DA12C8"/>
    <w:rsid w:val="00DB3881"/>
    <w:rsid w:val="00DD6930"/>
    <w:rsid w:val="00E0758A"/>
    <w:rsid w:val="00E26F9F"/>
    <w:rsid w:val="00E35EB2"/>
    <w:rsid w:val="00E4064C"/>
    <w:rsid w:val="00E5159B"/>
    <w:rsid w:val="00E8006D"/>
    <w:rsid w:val="00E81FB3"/>
    <w:rsid w:val="00E97851"/>
    <w:rsid w:val="00EA3CE3"/>
    <w:rsid w:val="00EA7FA8"/>
    <w:rsid w:val="00EC2AE0"/>
    <w:rsid w:val="00ED3C9A"/>
    <w:rsid w:val="00EF392B"/>
    <w:rsid w:val="00F1200E"/>
    <w:rsid w:val="00F43872"/>
    <w:rsid w:val="00F44CB1"/>
    <w:rsid w:val="00F540A2"/>
    <w:rsid w:val="00F5421C"/>
    <w:rsid w:val="00F87B96"/>
    <w:rsid w:val="00F9134B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uiPriority w:val="22"/>
    <w:qFormat/>
    <w:rsid w:val="00B22F37"/>
    <w:rPr>
      <w:b/>
      <w:bCs/>
    </w:rPr>
  </w:style>
  <w:style w:type="paragraph" w:styleId="a6">
    <w:name w:val="List Paragraph"/>
    <w:basedOn w:val="a"/>
    <w:uiPriority w:val="34"/>
    <w:qFormat/>
    <w:rsid w:val="0005714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56BA5"/>
    <w:rPr>
      <w:color w:val="0000FF"/>
      <w:u w:val="single"/>
    </w:rPr>
  </w:style>
  <w:style w:type="paragraph" w:customStyle="1" w:styleId="site-title">
    <w:name w:val="site-title"/>
    <w:basedOn w:val="a"/>
    <w:rsid w:val="00D56BA5"/>
    <w:pPr>
      <w:spacing w:before="100" w:beforeAutospacing="1" w:after="100" w:afterAutospacing="1"/>
    </w:pPr>
  </w:style>
  <w:style w:type="paragraph" w:customStyle="1" w:styleId="site-description">
    <w:name w:val="site-description"/>
    <w:basedOn w:val="a"/>
    <w:rsid w:val="00D56B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B056-40B6-4563-BA31-B4E32FB0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11</cp:revision>
  <cp:lastPrinted>2025-06-19T06:54:00Z</cp:lastPrinted>
  <dcterms:created xsi:type="dcterms:W3CDTF">2025-06-24T10:04:00Z</dcterms:created>
  <dcterms:modified xsi:type="dcterms:W3CDTF">2025-08-06T03:17:00Z</dcterms:modified>
</cp:coreProperties>
</file>