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26B" w:rsidRPr="0076026B" w:rsidRDefault="0076026B" w:rsidP="0076026B">
      <w:pPr>
        <w:jc w:val="center"/>
        <w:rPr>
          <w:rFonts w:ascii="Times New Roman" w:hAnsi="Times New Roman" w:cs="Times New Roman"/>
          <w:b/>
        </w:rPr>
      </w:pPr>
      <w:r w:rsidRPr="0076026B">
        <w:rPr>
          <w:rFonts w:ascii="Times New Roman" w:hAnsi="Times New Roman" w:cs="Times New Roman"/>
          <w:b/>
        </w:rPr>
        <w:t>ПЛАН ПОДГОТОВКИ К ОТОПИТЕЛЬНОМУ ПЕРИОДУ 2025-2026гг.</w:t>
      </w:r>
      <w:r w:rsidR="00123EF8">
        <w:rPr>
          <w:rFonts w:ascii="Times New Roman" w:hAnsi="Times New Roman" w:cs="Times New Roman"/>
          <w:b/>
        </w:rPr>
        <w:t xml:space="preserve"> ОСИННИКОВСКОГО ГОРОДСКОГО ОКРУГА</w:t>
      </w:r>
    </w:p>
    <w:p w:rsidR="0076026B" w:rsidRPr="0076026B" w:rsidRDefault="0076026B" w:rsidP="0076026B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76026B">
        <w:rPr>
          <w:rFonts w:ascii="Times New Roman" w:hAnsi="Times New Roman" w:cs="Times New Roman"/>
          <w:b/>
        </w:rPr>
        <w:t xml:space="preserve">ПРОГРАММА </w:t>
      </w:r>
    </w:p>
    <w:p w:rsidR="0076026B" w:rsidRPr="0076026B" w:rsidRDefault="0076026B" w:rsidP="0076026B">
      <w:pPr>
        <w:pStyle w:val="a4"/>
        <w:rPr>
          <w:rFonts w:ascii="Times New Roman" w:hAnsi="Times New Roman" w:cs="Times New Roman"/>
          <w:b/>
        </w:rPr>
      </w:pPr>
      <w:r w:rsidRPr="0076026B">
        <w:rPr>
          <w:rFonts w:ascii="Times New Roman" w:hAnsi="Times New Roman" w:cs="Times New Roman"/>
          <w:b/>
        </w:rPr>
        <w:t>Ремонтов оборудования и сетей МКП ОГО «</w:t>
      </w:r>
      <w:proofErr w:type="spellStart"/>
      <w:r w:rsidRPr="0076026B">
        <w:rPr>
          <w:rFonts w:ascii="Times New Roman" w:hAnsi="Times New Roman" w:cs="Times New Roman"/>
          <w:b/>
        </w:rPr>
        <w:t>Теплоэнерго</w:t>
      </w:r>
      <w:proofErr w:type="spellEnd"/>
      <w:r w:rsidRPr="0076026B">
        <w:rPr>
          <w:rFonts w:ascii="Times New Roman" w:hAnsi="Times New Roman" w:cs="Times New Roman"/>
          <w:b/>
        </w:rPr>
        <w:t>» на 2025</w:t>
      </w:r>
      <w:r w:rsidR="001D075A">
        <w:rPr>
          <w:rFonts w:ascii="Times New Roman" w:hAnsi="Times New Roman" w:cs="Times New Roman"/>
          <w:b/>
        </w:rPr>
        <w:t>/2026г</w:t>
      </w:r>
      <w:bookmarkStart w:id="0" w:name="_GoBack"/>
      <w:bookmarkEnd w:id="0"/>
      <w:r w:rsidRPr="0076026B">
        <w:rPr>
          <w:rFonts w:ascii="Times New Roman" w:hAnsi="Times New Roman" w:cs="Times New Roman"/>
          <w:b/>
        </w:rPr>
        <w:t xml:space="preserve">г.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4"/>
        <w:gridCol w:w="356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355"/>
        <w:gridCol w:w="4689"/>
      </w:tblGrid>
      <w:tr w:rsidR="0076026B" w:rsidRPr="0076026B" w:rsidTr="0076026B">
        <w:trPr>
          <w:trHeight w:val="300"/>
        </w:trPr>
        <w:tc>
          <w:tcPr>
            <w:tcW w:w="300" w:type="dxa"/>
            <w:vMerge w:val="restart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3600" w:type="dxa"/>
            <w:gridSpan w:val="12"/>
            <w:vMerge w:val="restart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Период выполнения мероприятия</w:t>
            </w:r>
          </w:p>
        </w:tc>
        <w:tc>
          <w:tcPr>
            <w:tcW w:w="7800" w:type="dxa"/>
            <w:vMerge w:val="restart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Наименование ремонтных работ                                                                    (Необходимые материалы и оборудование)</w:t>
            </w:r>
          </w:p>
        </w:tc>
      </w:tr>
      <w:tr w:rsidR="0076026B" w:rsidRPr="0076026B" w:rsidTr="0076026B">
        <w:trPr>
          <w:trHeight w:val="450"/>
        </w:trPr>
        <w:tc>
          <w:tcPr>
            <w:tcW w:w="300" w:type="dxa"/>
            <w:vMerge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00" w:type="dxa"/>
            <w:gridSpan w:val="12"/>
            <w:vMerge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800" w:type="dxa"/>
            <w:vMerge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26B" w:rsidRPr="0076026B" w:rsidTr="0076026B">
        <w:trPr>
          <w:trHeight w:val="1215"/>
        </w:trPr>
        <w:tc>
          <w:tcPr>
            <w:tcW w:w="300" w:type="dxa"/>
            <w:vMerge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" w:type="dxa"/>
            <w:textDirection w:val="btLr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январь</w:t>
            </w:r>
          </w:p>
        </w:tc>
        <w:tc>
          <w:tcPr>
            <w:tcW w:w="300" w:type="dxa"/>
            <w:textDirection w:val="btLr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февраль</w:t>
            </w:r>
          </w:p>
        </w:tc>
        <w:tc>
          <w:tcPr>
            <w:tcW w:w="300" w:type="dxa"/>
            <w:textDirection w:val="btLr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март</w:t>
            </w:r>
          </w:p>
        </w:tc>
        <w:tc>
          <w:tcPr>
            <w:tcW w:w="300" w:type="dxa"/>
            <w:textDirection w:val="btLr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апрель</w:t>
            </w:r>
          </w:p>
        </w:tc>
        <w:tc>
          <w:tcPr>
            <w:tcW w:w="300" w:type="dxa"/>
            <w:textDirection w:val="btLr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май</w:t>
            </w:r>
          </w:p>
        </w:tc>
        <w:tc>
          <w:tcPr>
            <w:tcW w:w="300" w:type="dxa"/>
            <w:textDirection w:val="btLr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июнь</w:t>
            </w:r>
          </w:p>
        </w:tc>
        <w:tc>
          <w:tcPr>
            <w:tcW w:w="300" w:type="dxa"/>
            <w:textDirection w:val="btLr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июль</w:t>
            </w:r>
          </w:p>
        </w:tc>
        <w:tc>
          <w:tcPr>
            <w:tcW w:w="300" w:type="dxa"/>
            <w:textDirection w:val="btLr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август</w:t>
            </w:r>
          </w:p>
        </w:tc>
        <w:tc>
          <w:tcPr>
            <w:tcW w:w="300" w:type="dxa"/>
            <w:textDirection w:val="btLr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сентябрь</w:t>
            </w:r>
          </w:p>
        </w:tc>
        <w:tc>
          <w:tcPr>
            <w:tcW w:w="300" w:type="dxa"/>
            <w:textDirection w:val="btLr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октябрь</w:t>
            </w:r>
          </w:p>
        </w:tc>
        <w:tc>
          <w:tcPr>
            <w:tcW w:w="300" w:type="dxa"/>
            <w:textDirection w:val="btLr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ноябрь</w:t>
            </w:r>
          </w:p>
        </w:tc>
        <w:tc>
          <w:tcPr>
            <w:tcW w:w="300" w:type="dxa"/>
            <w:textDirection w:val="btLr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декабрь</w:t>
            </w:r>
          </w:p>
        </w:tc>
        <w:tc>
          <w:tcPr>
            <w:tcW w:w="7800" w:type="dxa"/>
            <w:vMerge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026B" w:rsidRPr="0076026B" w:rsidTr="0076026B">
        <w:trPr>
          <w:trHeight w:val="420"/>
        </w:trPr>
        <w:tc>
          <w:tcPr>
            <w:tcW w:w="11700" w:type="dxa"/>
            <w:gridSpan w:val="14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ТЕПЛОВАЯ ЭНЕРГИЯ</w:t>
            </w:r>
          </w:p>
        </w:tc>
      </w:tr>
      <w:tr w:rsidR="0076026B" w:rsidRPr="0076026B" w:rsidTr="0076026B">
        <w:trPr>
          <w:trHeight w:val="360"/>
        </w:trPr>
        <w:tc>
          <w:tcPr>
            <w:tcW w:w="11700" w:type="dxa"/>
            <w:gridSpan w:val="14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Участок ТР-1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г.Осинники</w:t>
            </w:r>
            <w:proofErr w:type="spellEnd"/>
          </w:p>
        </w:tc>
      </w:tr>
      <w:tr w:rsidR="0076026B" w:rsidRPr="0076026B" w:rsidTr="0076026B">
        <w:trPr>
          <w:trHeight w:val="360"/>
        </w:trPr>
        <w:tc>
          <w:tcPr>
            <w:tcW w:w="11700" w:type="dxa"/>
            <w:gridSpan w:val="14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Котельная №2 </w:t>
            </w:r>
          </w:p>
        </w:tc>
      </w:tr>
      <w:tr w:rsidR="0076026B" w:rsidRPr="0076026B" w:rsidTr="0076026B">
        <w:trPr>
          <w:trHeight w:val="79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котлов №1,2, 3, 4,5  и технологических трубопроводов</w:t>
            </w:r>
          </w:p>
        </w:tc>
      </w:tr>
      <w:tr w:rsidR="0076026B" w:rsidRPr="0076026B" w:rsidTr="0076026B">
        <w:trPr>
          <w:trHeight w:val="63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дымовой трубы(подряд)</w:t>
            </w:r>
          </w:p>
        </w:tc>
      </w:tr>
      <w:tr w:rsidR="0076026B" w:rsidRPr="0076026B" w:rsidTr="0076026B">
        <w:trPr>
          <w:trHeight w:val="503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конвейера С-53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и замена  насосных агрегатов</w:t>
            </w:r>
          </w:p>
        </w:tc>
      </w:tr>
      <w:tr w:rsidR="0076026B" w:rsidRPr="0076026B" w:rsidTr="0076026B">
        <w:trPr>
          <w:trHeight w:val="398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электрооборудования</w:t>
            </w:r>
          </w:p>
        </w:tc>
      </w:tr>
      <w:tr w:rsidR="0076026B" w:rsidRPr="0076026B" w:rsidTr="0076026B">
        <w:trPr>
          <w:trHeight w:val="31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Ремонти</w:t>
            </w:r>
            <w:proofErr w:type="spellEnd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и  замена  вентиляторов</w:t>
            </w:r>
          </w:p>
        </w:tc>
      </w:tr>
      <w:tr w:rsidR="0076026B" w:rsidRPr="0076026B" w:rsidTr="0076026B">
        <w:trPr>
          <w:trHeight w:val="31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здания(подряд)</w:t>
            </w:r>
          </w:p>
        </w:tc>
      </w:tr>
      <w:tr w:rsidR="0076026B" w:rsidRPr="0076026B" w:rsidTr="0076026B">
        <w:trPr>
          <w:trHeight w:val="31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и замена  дымососов</w:t>
            </w:r>
          </w:p>
        </w:tc>
      </w:tr>
      <w:tr w:rsidR="0076026B" w:rsidRPr="0076026B" w:rsidTr="0076026B">
        <w:trPr>
          <w:trHeight w:val="37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запорной арматуры в котельной</w:t>
            </w:r>
          </w:p>
        </w:tc>
      </w:tr>
      <w:tr w:rsidR="0076026B" w:rsidRPr="0076026B" w:rsidTr="0076026B">
        <w:trPr>
          <w:trHeight w:val="34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золоуловителей ЗУ 1-2</w:t>
            </w:r>
          </w:p>
        </w:tc>
      </w:tr>
      <w:tr w:rsidR="0076026B" w:rsidRPr="0076026B" w:rsidTr="0076026B">
        <w:trPr>
          <w:trHeight w:val="420"/>
        </w:trPr>
        <w:tc>
          <w:tcPr>
            <w:tcW w:w="3900" w:type="dxa"/>
            <w:gridSpan w:val="13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ВСЕГО по ремонту котельной № 2</w:t>
            </w:r>
          </w:p>
        </w:tc>
        <w:tc>
          <w:tcPr>
            <w:tcW w:w="78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26B" w:rsidRPr="0076026B" w:rsidTr="0076026B">
        <w:trPr>
          <w:trHeight w:val="315"/>
        </w:trPr>
        <w:tc>
          <w:tcPr>
            <w:tcW w:w="11700" w:type="dxa"/>
            <w:gridSpan w:val="14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Котельная "Тобольская"</w:t>
            </w:r>
          </w:p>
        </w:tc>
      </w:tr>
      <w:tr w:rsidR="0076026B" w:rsidRPr="0076026B" w:rsidTr="0076026B">
        <w:trPr>
          <w:trHeight w:val="409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теплообменников и технологических трубопроводов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и замена  насосов</w:t>
            </w:r>
          </w:p>
        </w:tc>
      </w:tr>
      <w:tr w:rsidR="0076026B" w:rsidRPr="0076026B" w:rsidTr="0076026B">
        <w:trPr>
          <w:trHeight w:val="48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конвейера </w:t>
            </w:r>
          </w:p>
        </w:tc>
      </w:tr>
      <w:tr w:rsidR="0076026B" w:rsidRPr="0076026B" w:rsidTr="0076026B">
        <w:trPr>
          <w:trHeight w:val="51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дымососов</w:t>
            </w:r>
          </w:p>
        </w:tc>
      </w:tr>
      <w:tr w:rsidR="0076026B" w:rsidRPr="0076026B" w:rsidTr="0076026B">
        <w:trPr>
          <w:trHeight w:val="60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котлов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и замена вентиляторов</w:t>
            </w:r>
          </w:p>
        </w:tc>
      </w:tr>
      <w:tr w:rsidR="0076026B" w:rsidRPr="0076026B" w:rsidTr="0076026B">
        <w:trPr>
          <w:trHeight w:val="46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тепловых сетей (Тобольская 3)+ввод в дом №3,5</w:t>
            </w:r>
          </w:p>
        </w:tc>
      </w:tr>
      <w:tr w:rsidR="0076026B" w:rsidRPr="0076026B" w:rsidTr="0076026B">
        <w:trPr>
          <w:trHeight w:val="51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золоуловителей</w:t>
            </w:r>
          </w:p>
        </w:tc>
      </w:tr>
      <w:tr w:rsidR="0076026B" w:rsidRPr="0076026B" w:rsidTr="0076026B">
        <w:trPr>
          <w:trHeight w:val="45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Замена трансформатора  ТМФ-250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proofErr w:type="spellEnd"/>
          </w:p>
        </w:tc>
      </w:tr>
      <w:tr w:rsidR="0076026B" w:rsidRPr="0076026B" w:rsidTr="0076026B">
        <w:trPr>
          <w:trHeight w:val="54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 здания котельной (подряд)</w:t>
            </w:r>
          </w:p>
        </w:tc>
      </w:tr>
      <w:tr w:rsidR="0076026B" w:rsidRPr="0076026B" w:rsidTr="0076026B">
        <w:trPr>
          <w:trHeight w:val="390"/>
        </w:trPr>
        <w:tc>
          <w:tcPr>
            <w:tcW w:w="3900" w:type="dxa"/>
            <w:gridSpan w:val="13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ВСЕГО по ремонту котельной "Тобольская"</w:t>
            </w:r>
          </w:p>
        </w:tc>
        <w:tc>
          <w:tcPr>
            <w:tcW w:w="78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26B" w:rsidRPr="0076026B" w:rsidTr="0076026B">
        <w:trPr>
          <w:trHeight w:val="315"/>
        </w:trPr>
        <w:tc>
          <w:tcPr>
            <w:tcW w:w="11700" w:type="dxa"/>
            <w:gridSpan w:val="14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Котельная №3</w:t>
            </w:r>
          </w:p>
        </w:tc>
      </w:tr>
      <w:tr w:rsidR="0076026B" w:rsidRPr="0076026B" w:rsidTr="0076026B">
        <w:trPr>
          <w:trHeight w:val="383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котлоагрегатов</w:t>
            </w:r>
            <w:proofErr w:type="spellEnd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со шкафами управления</w:t>
            </w:r>
          </w:p>
        </w:tc>
      </w:tr>
      <w:tr w:rsidR="0076026B" w:rsidRPr="0076026B" w:rsidTr="0076026B">
        <w:trPr>
          <w:trHeight w:val="46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котлоагрегата</w:t>
            </w:r>
            <w:proofErr w:type="spellEnd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№ 1 с частичной заменой трубных элементов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конвейеров  ШЗУ и углеподачи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грейфера</w:t>
            </w:r>
          </w:p>
        </w:tc>
      </w:tr>
      <w:tr w:rsidR="0076026B" w:rsidRPr="0076026B" w:rsidTr="0076026B">
        <w:trPr>
          <w:trHeight w:val="48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запорной арматуры в котельной</w:t>
            </w:r>
          </w:p>
        </w:tc>
      </w:tr>
      <w:tr w:rsidR="0076026B" w:rsidRPr="0076026B" w:rsidTr="0076026B">
        <w:trPr>
          <w:trHeight w:val="48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шлакового бункера </w:t>
            </w:r>
          </w:p>
        </w:tc>
      </w:tr>
      <w:tr w:rsidR="0076026B" w:rsidRPr="0076026B" w:rsidTr="0076026B">
        <w:trPr>
          <w:trHeight w:val="40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КИП</w:t>
            </w:r>
          </w:p>
        </w:tc>
      </w:tr>
      <w:tr w:rsidR="0076026B" w:rsidRPr="0076026B" w:rsidTr="0076026B">
        <w:trPr>
          <w:trHeight w:val="40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золоуловителей</w:t>
            </w:r>
          </w:p>
        </w:tc>
      </w:tr>
      <w:tr w:rsidR="0076026B" w:rsidRPr="0076026B" w:rsidTr="0076026B">
        <w:trPr>
          <w:trHeight w:val="54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насосных агрегатов</w:t>
            </w:r>
          </w:p>
        </w:tc>
      </w:tr>
      <w:tr w:rsidR="0076026B" w:rsidRPr="0076026B" w:rsidTr="0076026B">
        <w:trPr>
          <w:trHeight w:val="39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  вентиляторов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поддува</w:t>
            </w:r>
            <w:proofErr w:type="spellEnd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и дымососов.</w:t>
            </w:r>
          </w:p>
        </w:tc>
      </w:tr>
      <w:tr w:rsidR="0076026B" w:rsidRPr="0076026B" w:rsidTr="0076026B">
        <w:trPr>
          <w:trHeight w:val="69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участка тепловых сетей  ТК 1- ТК 24 ( р-н ул. Ленина 120- ул. Ленина 139)</w:t>
            </w:r>
          </w:p>
        </w:tc>
      </w:tr>
      <w:tr w:rsidR="0076026B" w:rsidRPr="0076026B" w:rsidTr="0076026B">
        <w:trPr>
          <w:trHeight w:val="64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 душевой с заменой отделочных материалов на огнестойкие</w:t>
            </w:r>
          </w:p>
        </w:tc>
      </w:tr>
      <w:tr w:rsidR="0076026B" w:rsidRPr="0076026B" w:rsidTr="0076026B">
        <w:trPr>
          <w:trHeight w:val="52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дверей на противопожарные</w:t>
            </w:r>
          </w:p>
        </w:tc>
      </w:tr>
      <w:tr w:rsidR="0076026B" w:rsidRPr="0076026B" w:rsidTr="0076026B">
        <w:trPr>
          <w:trHeight w:val="90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и замена тепловых сетей  котельных участка ТР-1  для предупреждения развития аварийных ситуаций</w:t>
            </w:r>
          </w:p>
        </w:tc>
      </w:tr>
      <w:tr w:rsidR="0076026B" w:rsidRPr="0076026B" w:rsidTr="0076026B">
        <w:trPr>
          <w:trHeight w:val="9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и замена тепловых сетей  котельных участка ТР-1  для предупреждения развития аварийных ситуаций с применением  армированной РР-R продукции</w:t>
            </w:r>
          </w:p>
        </w:tc>
      </w:tr>
      <w:tr w:rsidR="0076026B" w:rsidRPr="0076026B" w:rsidTr="0076026B">
        <w:trPr>
          <w:trHeight w:val="315"/>
        </w:trPr>
        <w:tc>
          <w:tcPr>
            <w:tcW w:w="3900" w:type="dxa"/>
            <w:gridSpan w:val="13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Итого по ремонту котельной №3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26B" w:rsidRPr="0076026B" w:rsidTr="0076026B">
        <w:trPr>
          <w:trHeight w:val="315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котельной ж/д № 1</w:t>
            </w:r>
          </w:p>
        </w:tc>
      </w:tr>
      <w:tr w:rsidR="0076026B" w:rsidRPr="0076026B" w:rsidTr="0076026B">
        <w:trPr>
          <w:trHeight w:val="49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и замена  насосов и котлов</w:t>
            </w:r>
          </w:p>
        </w:tc>
      </w:tr>
      <w:tr w:rsidR="0076026B" w:rsidRPr="0076026B" w:rsidTr="0076026B">
        <w:trPr>
          <w:trHeight w:val="48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дымососов</w:t>
            </w:r>
          </w:p>
        </w:tc>
      </w:tr>
      <w:tr w:rsidR="0076026B" w:rsidRPr="0076026B" w:rsidTr="0076026B">
        <w:trPr>
          <w:trHeight w:val="52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запорной арматуры в котельной</w:t>
            </w:r>
          </w:p>
        </w:tc>
      </w:tr>
      <w:tr w:rsidR="0076026B" w:rsidRPr="0076026B" w:rsidTr="0076026B">
        <w:trPr>
          <w:trHeight w:val="48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вентиляторов</w:t>
            </w:r>
          </w:p>
        </w:tc>
      </w:tr>
      <w:tr w:rsidR="0076026B" w:rsidRPr="0076026B" w:rsidTr="0076026B">
        <w:trPr>
          <w:trHeight w:val="55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золоуловителей</w:t>
            </w:r>
          </w:p>
        </w:tc>
      </w:tr>
      <w:tr w:rsidR="0076026B" w:rsidRPr="0076026B" w:rsidTr="0076026B">
        <w:trPr>
          <w:trHeight w:val="315"/>
        </w:trPr>
        <w:tc>
          <w:tcPr>
            <w:tcW w:w="3900" w:type="dxa"/>
            <w:gridSpan w:val="13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Итого по ремонту котельной ЖД №1</w:t>
            </w:r>
          </w:p>
        </w:tc>
        <w:tc>
          <w:tcPr>
            <w:tcW w:w="78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26B" w:rsidRPr="0076026B" w:rsidTr="0076026B">
        <w:trPr>
          <w:trHeight w:val="315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котельная ЖД №2</w:t>
            </w:r>
          </w:p>
        </w:tc>
      </w:tr>
      <w:tr w:rsidR="0076026B" w:rsidRPr="0076026B" w:rsidTr="0076026B">
        <w:trPr>
          <w:trHeight w:val="52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котлов  с заменой запорной арматуры</w:t>
            </w:r>
          </w:p>
        </w:tc>
      </w:tr>
      <w:tr w:rsidR="0076026B" w:rsidRPr="0076026B" w:rsidTr="0076026B">
        <w:trPr>
          <w:trHeight w:val="42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дымососов</w:t>
            </w:r>
          </w:p>
        </w:tc>
      </w:tr>
      <w:tr w:rsidR="0076026B" w:rsidRPr="0076026B" w:rsidTr="0076026B">
        <w:trPr>
          <w:trHeight w:val="48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золоуловителей</w:t>
            </w:r>
          </w:p>
        </w:tc>
      </w:tr>
      <w:tr w:rsidR="0076026B" w:rsidRPr="0076026B" w:rsidTr="0076026B">
        <w:trPr>
          <w:trHeight w:val="46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насосных агрегатов</w:t>
            </w:r>
          </w:p>
        </w:tc>
      </w:tr>
      <w:tr w:rsidR="0076026B" w:rsidRPr="0076026B" w:rsidTr="0076026B">
        <w:trPr>
          <w:trHeight w:val="52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 и замена  вентиляторов</w:t>
            </w:r>
          </w:p>
        </w:tc>
      </w:tr>
      <w:tr w:rsidR="0076026B" w:rsidRPr="0076026B" w:rsidTr="0076026B">
        <w:trPr>
          <w:trHeight w:val="51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дымовой трубы</w:t>
            </w:r>
          </w:p>
        </w:tc>
      </w:tr>
      <w:tr w:rsidR="0076026B" w:rsidRPr="0076026B" w:rsidTr="0076026B">
        <w:trPr>
          <w:trHeight w:val="63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дверей на противопожарные</w:t>
            </w:r>
          </w:p>
        </w:tc>
      </w:tr>
      <w:tr w:rsidR="0076026B" w:rsidRPr="0076026B" w:rsidTr="0076026B">
        <w:trPr>
          <w:trHeight w:val="345"/>
        </w:trPr>
        <w:tc>
          <w:tcPr>
            <w:tcW w:w="3900" w:type="dxa"/>
            <w:gridSpan w:val="13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Итого по ремонту котельной ЖД №2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26B" w:rsidRPr="0076026B" w:rsidTr="0076026B">
        <w:trPr>
          <w:trHeight w:val="345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котельная архива (школы №7)</w:t>
            </w:r>
          </w:p>
        </w:tc>
      </w:tr>
      <w:tr w:rsidR="0076026B" w:rsidRPr="0076026B" w:rsidTr="0076026B">
        <w:trPr>
          <w:trHeight w:val="52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теплоизоляции  сетей отопления</w:t>
            </w:r>
          </w:p>
        </w:tc>
      </w:tr>
      <w:tr w:rsidR="0076026B" w:rsidRPr="0076026B" w:rsidTr="0076026B">
        <w:trPr>
          <w:trHeight w:val="49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Замена измерительных приборов</w:t>
            </w:r>
          </w:p>
        </w:tc>
      </w:tr>
      <w:tr w:rsidR="0076026B" w:rsidRPr="0076026B" w:rsidTr="0076026B">
        <w:trPr>
          <w:trHeight w:val="435"/>
        </w:trPr>
        <w:tc>
          <w:tcPr>
            <w:tcW w:w="3900" w:type="dxa"/>
            <w:gridSpan w:val="13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Итого по ремонту котельной архива (школы №7)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26B" w:rsidRPr="0076026B" w:rsidTr="0076026B">
        <w:trPr>
          <w:trHeight w:val="315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котельная школы №16</w:t>
            </w:r>
          </w:p>
        </w:tc>
      </w:tr>
      <w:tr w:rsidR="0076026B" w:rsidRPr="0076026B" w:rsidTr="0076026B">
        <w:trPr>
          <w:trHeight w:val="432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котлов</w:t>
            </w:r>
          </w:p>
        </w:tc>
      </w:tr>
      <w:tr w:rsidR="0076026B" w:rsidRPr="0076026B" w:rsidTr="0076026B">
        <w:trPr>
          <w:trHeight w:val="398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и замена  вентиляторов</w:t>
            </w:r>
          </w:p>
        </w:tc>
      </w:tr>
      <w:tr w:rsidR="0076026B" w:rsidRPr="0076026B" w:rsidTr="0076026B">
        <w:trPr>
          <w:trHeight w:val="51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ограждения и здания котельной</w:t>
            </w:r>
          </w:p>
        </w:tc>
      </w:tr>
      <w:tr w:rsidR="0076026B" w:rsidRPr="0076026B" w:rsidTr="0076026B">
        <w:trPr>
          <w:trHeight w:val="480"/>
        </w:trPr>
        <w:tc>
          <w:tcPr>
            <w:tcW w:w="3900" w:type="dxa"/>
            <w:gridSpan w:val="13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Итого по ремонту котельной школы №16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26B" w:rsidRPr="0076026B" w:rsidTr="0076026B">
        <w:trPr>
          <w:trHeight w:val="360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котельная БИС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конвейеров</w:t>
            </w:r>
          </w:p>
        </w:tc>
      </w:tr>
      <w:tr w:rsidR="0076026B" w:rsidRPr="0076026B" w:rsidTr="0076026B">
        <w:trPr>
          <w:trHeight w:val="45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насосного оборудования</w:t>
            </w:r>
          </w:p>
        </w:tc>
      </w:tr>
      <w:tr w:rsidR="0076026B" w:rsidRPr="0076026B" w:rsidTr="0076026B">
        <w:trPr>
          <w:trHeight w:val="51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дымососов</w:t>
            </w:r>
          </w:p>
        </w:tc>
      </w:tr>
      <w:tr w:rsidR="0076026B" w:rsidRPr="0076026B" w:rsidTr="0076026B">
        <w:trPr>
          <w:trHeight w:val="6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 теплообменника и запорной арматуры, трубопроводов обвязки</w:t>
            </w:r>
          </w:p>
        </w:tc>
      </w:tr>
      <w:tr w:rsidR="0076026B" w:rsidRPr="0076026B" w:rsidTr="0076026B">
        <w:trPr>
          <w:trHeight w:val="40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вентиляторов</w:t>
            </w:r>
          </w:p>
        </w:tc>
      </w:tr>
      <w:tr w:rsidR="0076026B" w:rsidRPr="0076026B" w:rsidTr="0076026B">
        <w:trPr>
          <w:trHeight w:val="45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Монтаж доводчиков на металлические двери котельной</w:t>
            </w:r>
          </w:p>
        </w:tc>
      </w:tr>
      <w:tr w:rsidR="0076026B" w:rsidRPr="0076026B" w:rsidTr="0076026B">
        <w:trPr>
          <w:trHeight w:val="45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золоуловителей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шитов</w:t>
            </w:r>
            <w:proofErr w:type="spellEnd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управления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котлоагрегата</w:t>
            </w:r>
            <w:proofErr w:type="spellEnd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№1,2.</w:t>
            </w:r>
          </w:p>
        </w:tc>
      </w:tr>
      <w:tr w:rsidR="0076026B" w:rsidRPr="0076026B" w:rsidTr="0076026B">
        <w:trPr>
          <w:trHeight w:val="360"/>
        </w:trPr>
        <w:tc>
          <w:tcPr>
            <w:tcW w:w="11700" w:type="dxa"/>
            <w:gridSpan w:val="14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Участок ТР-2 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г.Осинники</w:t>
            </w:r>
            <w:proofErr w:type="spellEnd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76026B" w:rsidRPr="0076026B" w:rsidTr="0076026B">
        <w:trPr>
          <w:trHeight w:val="360"/>
        </w:trPr>
        <w:tc>
          <w:tcPr>
            <w:tcW w:w="11700" w:type="dxa"/>
            <w:gridSpan w:val="14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котельная №3Т п.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Тайжина</w:t>
            </w:r>
            <w:proofErr w:type="spellEnd"/>
          </w:p>
        </w:tc>
      </w:tr>
      <w:tr w:rsidR="0076026B" w:rsidRPr="0076026B" w:rsidTr="0076026B">
        <w:trPr>
          <w:trHeight w:val="372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котлов со шкафами управления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Замена 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котллагрегата</w:t>
            </w:r>
            <w:proofErr w:type="spellEnd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КВ 106Э  №3 с  топкой ТПШМ-2.0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запорной арматуры в котельной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ГОУ</w:t>
            </w:r>
          </w:p>
        </w:tc>
      </w:tr>
      <w:tr w:rsidR="0076026B" w:rsidRPr="0076026B" w:rsidTr="0076026B">
        <w:trPr>
          <w:trHeight w:val="40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конвейера золоудаления</w:t>
            </w:r>
          </w:p>
        </w:tc>
      </w:tr>
      <w:tr w:rsidR="0076026B" w:rsidRPr="0076026B" w:rsidTr="0076026B">
        <w:trPr>
          <w:trHeight w:val="42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дымососов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вентиляторов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и замена  насосных агрегатов</w:t>
            </w:r>
          </w:p>
        </w:tc>
      </w:tr>
      <w:tr w:rsidR="0076026B" w:rsidRPr="0076026B" w:rsidTr="0076026B">
        <w:trPr>
          <w:trHeight w:val="46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установок АНУ </w:t>
            </w:r>
          </w:p>
        </w:tc>
      </w:tr>
      <w:tr w:rsidR="0076026B" w:rsidRPr="0076026B" w:rsidTr="0076026B">
        <w:trPr>
          <w:trHeight w:val="469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грейферного погрузчика</w:t>
            </w:r>
          </w:p>
        </w:tc>
      </w:tr>
      <w:tr w:rsidR="0076026B" w:rsidRPr="0076026B" w:rsidTr="0076026B">
        <w:trPr>
          <w:trHeight w:val="372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 теплообменных аппаратов</w:t>
            </w:r>
          </w:p>
        </w:tc>
      </w:tr>
      <w:tr w:rsidR="0076026B" w:rsidRPr="0076026B" w:rsidTr="0076026B">
        <w:trPr>
          <w:trHeight w:val="458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электротельфера</w:t>
            </w:r>
            <w:proofErr w:type="spellEnd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погрузки угля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технологических трубопроводов в котельной       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запорной арматуры на тепловых сетях</w:t>
            </w:r>
          </w:p>
        </w:tc>
      </w:tr>
      <w:tr w:rsidR="0076026B" w:rsidRPr="0076026B" w:rsidTr="0076026B">
        <w:trPr>
          <w:trHeight w:val="9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и замена тепловых сетей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производственно</w:t>
            </w:r>
            <w:proofErr w:type="spellEnd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- отопительной котельной №3Т, для предупреждения и развития аварийных ситуаций 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КИП и А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ХВП</w:t>
            </w:r>
          </w:p>
        </w:tc>
      </w:tr>
      <w:tr w:rsidR="0076026B" w:rsidRPr="0076026B" w:rsidTr="0076026B">
        <w:trPr>
          <w:trHeight w:val="64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трансформаторной подстанции ТП 400кВА и электросилового оборудования</w:t>
            </w:r>
          </w:p>
        </w:tc>
      </w:tr>
      <w:tr w:rsidR="0076026B" w:rsidRPr="0076026B" w:rsidTr="0076026B">
        <w:trPr>
          <w:trHeight w:val="69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Ремонт участка тепловой сети ТК-5 - ТК-7 котельной № 3Т (Коммунистическая 35-41) ( I этап)</w:t>
            </w:r>
          </w:p>
        </w:tc>
      </w:tr>
      <w:tr w:rsidR="0076026B" w:rsidRPr="0076026B" w:rsidTr="0076026B">
        <w:trPr>
          <w:trHeight w:val="42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Замена дверей на противопожарные</w:t>
            </w:r>
          </w:p>
        </w:tc>
      </w:tr>
      <w:tr w:rsidR="0076026B" w:rsidRPr="0076026B" w:rsidTr="0076026B">
        <w:trPr>
          <w:trHeight w:val="420"/>
        </w:trPr>
        <w:tc>
          <w:tcPr>
            <w:tcW w:w="3900" w:type="dxa"/>
            <w:gridSpan w:val="13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ВСЕГО по ремонту котельной №3Т п.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Тайжина</w:t>
            </w:r>
            <w:proofErr w:type="spellEnd"/>
          </w:p>
        </w:tc>
        <w:tc>
          <w:tcPr>
            <w:tcW w:w="78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26B" w:rsidRPr="0076026B" w:rsidTr="0076026B">
        <w:trPr>
          <w:trHeight w:val="420"/>
        </w:trPr>
        <w:tc>
          <w:tcPr>
            <w:tcW w:w="11700" w:type="dxa"/>
            <w:gridSpan w:val="14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котельная №4Т п.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Тайжина</w:t>
            </w:r>
            <w:proofErr w:type="spellEnd"/>
          </w:p>
        </w:tc>
      </w:tr>
      <w:tr w:rsidR="0076026B" w:rsidRPr="0076026B" w:rsidTr="0076026B">
        <w:trPr>
          <w:trHeight w:val="42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котлов со шкафами управления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запорной арматуры в котельной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 и замена насосных агрегатов</w:t>
            </w:r>
          </w:p>
        </w:tc>
      </w:tr>
      <w:tr w:rsidR="0076026B" w:rsidRPr="0076026B" w:rsidTr="0076026B">
        <w:trPr>
          <w:trHeight w:val="40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 вентиляторов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дымососа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транспортера углеподачи</w:t>
            </w:r>
          </w:p>
        </w:tc>
      </w:tr>
      <w:tr w:rsidR="0076026B" w:rsidRPr="0076026B" w:rsidTr="0076026B">
        <w:trPr>
          <w:trHeight w:val="48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транспортера ШЗУ</w:t>
            </w:r>
          </w:p>
        </w:tc>
      </w:tr>
      <w:tr w:rsidR="0076026B" w:rsidRPr="0076026B" w:rsidTr="0076026B">
        <w:trPr>
          <w:trHeight w:val="37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 теплообменных аппаратов</w:t>
            </w:r>
          </w:p>
        </w:tc>
      </w:tr>
      <w:tr w:rsidR="0076026B" w:rsidRPr="0076026B" w:rsidTr="0076026B">
        <w:trPr>
          <w:trHeight w:val="42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технологических трубопроводов в котельной       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запорной арматуры на тепловых сетях</w:t>
            </w:r>
          </w:p>
        </w:tc>
      </w:tr>
      <w:tr w:rsidR="0076026B" w:rsidRPr="0076026B" w:rsidTr="0076026B">
        <w:trPr>
          <w:trHeight w:val="100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и замена тепловых сетей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производственно</w:t>
            </w:r>
            <w:proofErr w:type="spellEnd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- отопительной котельной №4Т, для предупреждения и развития аварийных ситуаций </w:t>
            </w:r>
          </w:p>
        </w:tc>
      </w:tr>
      <w:tr w:rsidR="0076026B" w:rsidRPr="0076026B" w:rsidTr="0076026B">
        <w:trPr>
          <w:trHeight w:val="46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КИП и А</w:t>
            </w:r>
          </w:p>
        </w:tc>
      </w:tr>
      <w:tr w:rsidR="0076026B" w:rsidRPr="0076026B" w:rsidTr="0076026B">
        <w:trPr>
          <w:trHeight w:val="46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бункера загрузки угля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кирпичной дымовой трубы</w:t>
            </w:r>
          </w:p>
        </w:tc>
      </w:tr>
      <w:tr w:rsidR="0076026B" w:rsidRPr="0076026B" w:rsidTr="0076026B">
        <w:trPr>
          <w:trHeight w:val="360"/>
        </w:trPr>
        <w:tc>
          <w:tcPr>
            <w:tcW w:w="3900" w:type="dxa"/>
            <w:gridSpan w:val="13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ВСЕГО по ремонту котельной №4Т п.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Тайжина</w:t>
            </w:r>
            <w:proofErr w:type="spellEnd"/>
          </w:p>
        </w:tc>
        <w:tc>
          <w:tcPr>
            <w:tcW w:w="78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26B" w:rsidRPr="0076026B" w:rsidTr="0076026B">
        <w:trPr>
          <w:trHeight w:val="360"/>
        </w:trPr>
        <w:tc>
          <w:tcPr>
            <w:tcW w:w="11700" w:type="dxa"/>
            <w:gridSpan w:val="14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котельная №5Т п.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Тайжина</w:t>
            </w:r>
            <w:proofErr w:type="spellEnd"/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котлов 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 вентиляторов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дымососов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транспортера углеподачи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транспортера ШЗУ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и замена насосных агрегатов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и замена  технологических  трубопроводов в котельной       </w:t>
            </w:r>
          </w:p>
        </w:tc>
      </w:tr>
      <w:tr w:rsidR="0076026B" w:rsidRPr="0076026B" w:rsidTr="0076026B">
        <w:trPr>
          <w:trHeight w:val="383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и ремонт запорной арматуры в котельной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запорной арматуры на тепловых сетях</w:t>
            </w:r>
          </w:p>
        </w:tc>
      </w:tr>
      <w:tr w:rsidR="0076026B" w:rsidRPr="0076026B" w:rsidTr="0076026B">
        <w:trPr>
          <w:trHeight w:val="111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и замена тепловых сетей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производственно</w:t>
            </w:r>
            <w:proofErr w:type="spellEnd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- отопительной котельной №5Т, для предупреждения и развития аварийных ситуаций.</w:t>
            </w:r>
          </w:p>
        </w:tc>
      </w:tr>
      <w:tr w:rsidR="0076026B" w:rsidRPr="0076026B" w:rsidTr="0076026B">
        <w:trPr>
          <w:trHeight w:val="51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окон в котельном зале</w:t>
            </w:r>
          </w:p>
        </w:tc>
      </w:tr>
      <w:tr w:rsidR="0076026B" w:rsidRPr="0076026B" w:rsidTr="0076026B">
        <w:trPr>
          <w:trHeight w:val="60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трансформаторной подстанции ТП 180кВА и электросилового оборудования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ХВП</w:t>
            </w:r>
          </w:p>
        </w:tc>
      </w:tr>
      <w:tr w:rsidR="0076026B" w:rsidRPr="0076026B" w:rsidTr="0076026B">
        <w:trPr>
          <w:trHeight w:val="45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бытовых помещений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КИП и А</w:t>
            </w:r>
          </w:p>
        </w:tc>
      </w:tr>
      <w:tr w:rsidR="0076026B" w:rsidRPr="0076026B" w:rsidTr="0076026B">
        <w:trPr>
          <w:trHeight w:val="420"/>
        </w:trPr>
        <w:tc>
          <w:tcPr>
            <w:tcW w:w="11700" w:type="dxa"/>
            <w:gridSpan w:val="14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Участок ТР-3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г.Осинники</w:t>
            </w:r>
            <w:proofErr w:type="spellEnd"/>
          </w:p>
        </w:tc>
      </w:tr>
      <w:tr w:rsidR="0076026B" w:rsidRPr="0076026B" w:rsidTr="0076026B">
        <w:trPr>
          <w:trHeight w:val="360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ЦТП-1</w:t>
            </w:r>
          </w:p>
        </w:tc>
      </w:tr>
      <w:tr w:rsidR="0076026B" w:rsidRPr="0076026B" w:rsidTr="0076026B">
        <w:trPr>
          <w:trHeight w:val="67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насосов , теплообменников и технологических трубопроводов</w:t>
            </w:r>
          </w:p>
        </w:tc>
      </w:tr>
      <w:tr w:rsidR="0076026B" w:rsidRPr="0076026B" w:rsidTr="0076026B">
        <w:trPr>
          <w:trHeight w:val="409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Ремонт ЦТП-2</w:t>
            </w:r>
          </w:p>
        </w:tc>
      </w:tr>
      <w:tr w:rsidR="0076026B" w:rsidRPr="0076026B" w:rsidTr="0076026B">
        <w:trPr>
          <w:trHeight w:val="88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насосов , теплообменников и технологических трубопроводов</w:t>
            </w:r>
          </w:p>
        </w:tc>
      </w:tr>
      <w:tr w:rsidR="0076026B" w:rsidRPr="0076026B" w:rsidTr="0076026B">
        <w:trPr>
          <w:trHeight w:val="360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ЦТП-4</w:t>
            </w:r>
          </w:p>
        </w:tc>
      </w:tr>
      <w:tr w:rsidR="0076026B" w:rsidRPr="0076026B" w:rsidTr="0076026B">
        <w:trPr>
          <w:trHeight w:val="60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насосов , теплообменников и технологических трубопроводов</w:t>
            </w:r>
          </w:p>
        </w:tc>
      </w:tr>
      <w:tr w:rsidR="0076026B" w:rsidRPr="0076026B" w:rsidTr="0076026B">
        <w:trPr>
          <w:trHeight w:val="390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ЦТП-5</w:t>
            </w:r>
          </w:p>
        </w:tc>
      </w:tr>
      <w:tr w:rsidR="0076026B" w:rsidRPr="0076026B" w:rsidTr="0076026B">
        <w:trPr>
          <w:trHeight w:val="79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насосов,  теплообменников , технологических трубопроводов</w:t>
            </w:r>
          </w:p>
        </w:tc>
      </w:tr>
      <w:tr w:rsidR="0076026B" w:rsidRPr="0076026B" w:rsidTr="0076026B">
        <w:trPr>
          <w:trHeight w:val="360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ЦТП-6</w:t>
            </w:r>
          </w:p>
        </w:tc>
      </w:tr>
      <w:tr w:rsidR="0076026B" w:rsidRPr="0076026B" w:rsidTr="0076026B">
        <w:trPr>
          <w:trHeight w:val="69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насосов , теплообменников и технологических трубопроводов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Ремонт трансформатора 630 </w:t>
            </w:r>
            <w:proofErr w:type="spellStart"/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кВа</w:t>
            </w:r>
            <w:proofErr w:type="spellEnd"/>
          </w:p>
        </w:tc>
      </w:tr>
      <w:tr w:rsidR="0076026B" w:rsidRPr="0076026B" w:rsidTr="0076026B">
        <w:trPr>
          <w:trHeight w:val="443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ЦТП-7</w:t>
            </w:r>
          </w:p>
        </w:tc>
      </w:tr>
      <w:tr w:rsidR="0076026B" w:rsidRPr="0076026B" w:rsidTr="0076026B">
        <w:trPr>
          <w:trHeight w:val="76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насосов,  теплообменников , технологических трубопроводов</w:t>
            </w:r>
          </w:p>
        </w:tc>
      </w:tr>
      <w:tr w:rsidR="0076026B" w:rsidRPr="0076026B" w:rsidTr="0076026B">
        <w:trPr>
          <w:trHeight w:val="42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сетей  ЦТП № 7.</w:t>
            </w:r>
          </w:p>
        </w:tc>
      </w:tr>
      <w:tr w:rsidR="0076026B" w:rsidRPr="0076026B" w:rsidTr="0076026B">
        <w:trPr>
          <w:trHeight w:val="360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Т/М ЮК ГРЭС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кровли и кирпичной кладки КСЗ № 5 (подряд)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кровли и кирпичной кладки КСЗ № 6 (подряд)</w:t>
            </w:r>
          </w:p>
        </w:tc>
      </w:tr>
      <w:tr w:rsidR="0076026B" w:rsidRPr="0076026B" w:rsidTr="0076026B">
        <w:trPr>
          <w:trHeight w:val="72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кровли ремонтно-эксплуатационной базы          ( РЭБ) (подряд)</w:t>
            </w:r>
          </w:p>
        </w:tc>
      </w:tr>
      <w:tr w:rsidR="0076026B" w:rsidRPr="0076026B" w:rsidTr="0076026B">
        <w:trPr>
          <w:trHeight w:val="405"/>
        </w:trPr>
        <w:tc>
          <w:tcPr>
            <w:tcW w:w="11700" w:type="dxa"/>
            <w:gridSpan w:val="14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участок ТВС</w:t>
            </w:r>
          </w:p>
        </w:tc>
      </w:tr>
      <w:tr w:rsidR="0076026B" w:rsidRPr="0076026B" w:rsidTr="0076026B">
        <w:trPr>
          <w:trHeight w:val="40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12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Тепловые сети ЦТП № 1</w:t>
            </w:r>
          </w:p>
        </w:tc>
        <w:tc>
          <w:tcPr>
            <w:tcW w:w="78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26B" w:rsidRPr="0076026B" w:rsidTr="0076026B">
        <w:trPr>
          <w:trHeight w:val="825"/>
        </w:trPr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участка тепловых сетей ТК12 - ТК14 (Революции,29 - Ефимова,4), Замена ввода в дом ТК-12,13 - Революции,29</w:t>
            </w:r>
          </w:p>
        </w:tc>
      </w:tr>
      <w:tr w:rsidR="0076026B" w:rsidRPr="0076026B" w:rsidTr="0076026B">
        <w:trPr>
          <w:trHeight w:val="52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участка тепловых сетей ТК2 - ТК43(Ефимова,10б)</w:t>
            </w:r>
          </w:p>
        </w:tc>
      </w:tr>
      <w:tr w:rsidR="0076026B" w:rsidRPr="0076026B" w:rsidTr="0076026B">
        <w:trPr>
          <w:trHeight w:val="492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участка тепловых сетей ТК3 - (Кирова,31)</w:t>
            </w:r>
          </w:p>
        </w:tc>
      </w:tr>
      <w:tr w:rsidR="0076026B" w:rsidRPr="0076026B" w:rsidTr="0076026B">
        <w:trPr>
          <w:trHeight w:val="70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Ремонт циркуляционного трубопровода горячего водоснабжения на участке  ТК 48 - Революции,23</w:t>
            </w:r>
          </w:p>
        </w:tc>
      </w:tr>
      <w:tr w:rsidR="0076026B" w:rsidRPr="0076026B" w:rsidTr="0076026B">
        <w:trPr>
          <w:trHeight w:val="51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вводов в дома по ГВС ЦТП-1 - ЦТП-2</w:t>
            </w:r>
          </w:p>
        </w:tc>
      </w:tr>
      <w:tr w:rsidR="0076026B" w:rsidRPr="0076026B" w:rsidTr="0076026B">
        <w:trPr>
          <w:trHeight w:val="100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126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Ремонт и замена трубопровода, запорной арматуры  и теплоизоляции на тепловых сетях ЦТП-1,2,4,5,6 (предотвращение развития аварийных ситуаций)</w:t>
            </w:r>
          </w:p>
        </w:tc>
      </w:tr>
      <w:tr w:rsidR="0076026B" w:rsidRPr="0076026B" w:rsidTr="0076026B">
        <w:trPr>
          <w:trHeight w:val="51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 Замена запорной арматуры  В ТК-1 на выходе из  ЦТП  1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3600" w:type="dxa"/>
            <w:gridSpan w:val="12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Тепловые сети ЦТП № 4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76026B" w:rsidRPr="0076026B" w:rsidTr="0076026B">
        <w:trPr>
          <w:trHeight w:val="36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Замена участка теплотрассы ТК-11 - ул. Рудника,8</w:t>
            </w:r>
          </w:p>
        </w:tc>
      </w:tr>
      <w:tr w:rsidR="0076026B" w:rsidRPr="0076026B" w:rsidTr="0076026B">
        <w:trPr>
          <w:trHeight w:val="525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 xml:space="preserve">Замена участка тепловых сетей ТК7 - Победы №20,18 </w:t>
            </w:r>
          </w:p>
        </w:tc>
      </w:tr>
      <w:tr w:rsidR="0076026B" w:rsidRPr="0076026B" w:rsidTr="0076026B">
        <w:trPr>
          <w:trHeight w:val="630"/>
        </w:trPr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130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3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300" w:type="dxa"/>
            <w:noWrap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800" w:type="dxa"/>
            <w:hideMark/>
          </w:tcPr>
          <w:p w:rsidR="0076026B" w:rsidRPr="0076026B" w:rsidRDefault="0076026B" w:rsidP="0076026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6026B">
              <w:rPr>
                <w:rFonts w:ascii="Times New Roman" w:hAnsi="Times New Roman" w:cs="Times New Roman"/>
                <w:sz w:val="20"/>
                <w:szCs w:val="20"/>
              </w:rPr>
              <w:t>Восстановление асфальтового покрытия после ремонта тепловых сетей</w:t>
            </w:r>
          </w:p>
        </w:tc>
      </w:tr>
    </w:tbl>
    <w:p w:rsidR="0076026B" w:rsidRDefault="0076026B"/>
    <w:p w:rsidR="00880CC5" w:rsidRPr="00880CC5" w:rsidRDefault="00880CC5" w:rsidP="00880CC5">
      <w:pPr>
        <w:pStyle w:val="a4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880CC5">
        <w:rPr>
          <w:rFonts w:ascii="Times New Roman" w:hAnsi="Times New Roman" w:cs="Times New Roman"/>
          <w:b/>
        </w:rPr>
        <w:t>Услуги сторонних организаций производственного характера</w:t>
      </w:r>
    </w:p>
    <w:p w:rsidR="0076026B" w:rsidRPr="00880CC5" w:rsidRDefault="00880CC5" w:rsidP="00880CC5">
      <w:pPr>
        <w:pStyle w:val="a4"/>
        <w:jc w:val="center"/>
        <w:rPr>
          <w:rFonts w:ascii="Times New Roman" w:hAnsi="Times New Roman" w:cs="Times New Roman"/>
          <w:b/>
        </w:rPr>
      </w:pPr>
      <w:r w:rsidRPr="00880CC5">
        <w:rPr>
          <w:rFonts w:ascii="Times New Roman" w:hAnsi="Times New Roman" w:cs="Times New Roman"/>
          <w:b/>
        </w:rPr>
        <w:t>МКП ОГО "</w:t>
      </w:r>
      <w:proofErr w:type="spellStart"/>
      <w:r w:rsidRPr="00880CC5">
        <w:rPr>
          <w:rFonts w:ascii="Times New Roman" w:hAnsi="Times New Roman" w:cs="Times New Roman"/>
          <w:b/>
        </w:rPr>
        <w:t>Теплоэнерго</w:t>
      </w:r>
      <w:proofErr w:type="spellEnd"/>
      <w:r w:rsidRPr="00880CC5">
        <w:rPr>
          <w:rFonts w:ascii="Times New Roman" w:hAnsi="Times New Roman" w:cs="Times New Roman"/>
          <w:b/>
        </w:rPr>
        <w:t>" 2025г.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79"/>
        <w:gridCol w:w="6747"/>
        <w:gridCol w:w="1718"/>
      </w:tblGrid>
      <w:tr w:rsidR="00880CC5" w:rsidRPr="00880CC5" w:rsidTr="00880CC5">
        <w:trPr>
          <w:trHeight w:val="630"/>
        </w:trPr>
        <w:tc>
          <w:tcPr>
            <w:tcW w:w="960" w:type="dxa"/>
            <w:noWrap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  <w:b/>
                <w:bCs/>
              </w:rPr>
            </w:pPr>
            <w:r w:rsidRPr="00880CC5">
              <w:rPr>
                <w:rFonts w:ascii="Times New Roman" w:hAnsi="Times New Roman" w:cs="Times New Roman"/>
                <w:b/>
                <w:bCs/>
              </w:rPr>
              <w:t>№ п/п</w:t>
            </w:r>
          </w:p>
        </w:tc>
        <w:tc>
          <w:tcPr>
            <w:tcW w:w="7540" w:type="dxa"/>
            <w:noWrap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  <w:b/>
                <w:bCs/>
              </w:rPr>
            </w:pPr>
            <w:r w:rsidRPr="00880CC5">
              <w:rPr>
                <w:rFonts w:ascii="Times New Roman" w:hAnsi="Times New Roman" w:cs="Times New Roman"/>
                <w:b/>
                <w:bCs/>
              </w:rPr>
              <w:t>Наименование</w:t>
            </w:r>
          </w:p>
        </w:tc>
        <w:tc>
          <w:tcPr>
            <w:tcW w:w="1900" w:type="dxa"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  <w:b/>
                <w:bCs/>
              </w:rPr>
            </w:pPr>
            <w:r w:rsidRPr="00880CC5">
              <w:rPr>
                <w:rFonts w:ascii="Times New Roman" w:hAnsi="Times New Roman" w:cs="Times New Roman"/>
                <w:b/>
                <w:bCs/>
              </w:rPr>
              <w:t>Период выполнения</w:t>
            </w:r>
          </w:p>
        </w:tc>
      </w:tr>
      <w:tr w:rsidR="00880CC5" w:rsidRPr="00880CC5" w:rsidTr="00880CC5">
        <w:trPr>
          <w:trHeight w:val="600"/>
        </w:trPr>
        <w:tc>
          <w:tcPr>
            <w:tcW w:w="960" w:type="dxa"/>
            <w:noWrap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40" w:type="dxa"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 xml:space="preserve">Освидетельствование тепломеханического оборудования, в </w:t>
            </w:r>
            <w:proofErr w:type="spellStart"/>
            <w:r w:rsidRPr="00880CC5">
              <w:rPr>
                <w:rFonts w:ascii="Times New Roman" w:hAnsi="Times New Roman" w:cs="Times New Roman"/>
              </w:rPr>
              <w:t>т.ч</w:t>
            </w:r>
            <w:proofErr w:type="spellEnd"/>
            <w:r w:rsidRPr="00880CC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900" w:type="dxa"/>
            <w:noWrap/>
            <w:hideMark/>
          </w:tcPr>
          <w:p w:rsidR="00880CC5" w:rsidRPr="00880CC5" w:rsidRDefault="00880CC5" w:rsidP="00880CC5">
            <w:pPr>
              <w:jc w:val="center"/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07.2025г.</w:t>
            </w:r>
          </w:p>
        </w:tc>
      </w:tr>
      <w:tr w:rsidR="00880CC5" w:rsidRPr="00880CC5" w:rsidTr="00880CC5">
        <w:trPr>
          <w:trHeight w:val="1197"/>
        </w:trPr>
        <w:tc>
          <w:tcPr>
            <w:tcW w:w="960" w:type="dxa"/>
            <w:noWrap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1.1.</w:t>
            </w:r>
          </w:p>
        </w:tc>
        <w:tc>
          <w:tcPr>
            <w:tcW w:w="7540" w:type="dxa"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Техническое диагностирование дымовые трубы: котельная школы №7; котельная №2; котельная Тобольская; котельная №</w:t>
            </w:r>
            <w:proofErr w:type="gramStart"/>
            <w:r w:rsidRPr="00880CC5">
              <w:rPr>
                <w:rFonts w:ascii="Times New Roman" w:hAnsi="Times New Roman" w:cs="Times New Roman"/>
              </w:rPr>
              <w:t>3;  котельная</w:t>
            </w:r>
            <w:proofErr w:type="gramEnd"/>
            <w:r w:rsidRPr="00880CC5">
              <w:rPr>
                <w:rFonts w:ascii="Times New Roman" w:hAnsi="Times New Roman" w:cs="Times New Roman"/>
              </w:rPr>
              <w:t xml:space="preserve"> ж/д №1; котельная ж/д №2; котельная БИС; котельная №4Т </w:t>
            </w:r>
            <w:proofErr w:type="spellStart"/>
            <w:r w:rsidRPr="00880CC5">
              <w:rPr>
                <w:rFonts w:ascii="Times New Roman" w:hAnsi="Times New Roman" w:cs="Times New Roman"/>
              </w:rPr>
              <w:t>п.Тайжина</w:t>
            </w:r>
            <w:proofErr w:type="spellEnd"/>
            <w:r w:rsidRPr="00880CC5">
              <w:rPr>
                <w:rFonts w:ascii="Times New Roman" w:hAnsi="Times New Roman" w:cs="Times New Roman"/>
              </w:rPr>
              <w:t xml:space="preserve">;  котельная №5Т </w:t>
            </w:r>
            <w:proofErr w:type="spellStart"/>
            <w:r w:rsidRPr="00880CC5">
              <w:rPr>
                <w:rFonts w:ascii="Times New Roman" w:hAnsi="Times New Roman" w:cs="Times New Roman"/>
              </w:rPr>
              <w:t>п.Тайжина</w:t>
            </w:r>
            <w:proofErr w:type="spellEnd"/>
            <w:r w:rsidRPr="00880CC5">
              <w:rPr>
                <w:rFonts w:ascii="Times New Roman" w:hAnsi="Times New Roman" w:cs="Times New Roman"/>
              </w:rPr>
              <w:t xml:space="preserve">.  </w:t>
            </w:r>
          </w:p>
        </w:tc>
        <w:tc>
          <w:tcPr>
            <w:tcW w:w="1900" w:type="dxa"/>
            <w:noWrap/>
            <w:hideMark/>
          </w:tcPr>
          <w:p w:rsidR="00880CC5" w:rsidRPr="00880CC5" w:rsidRDefault="00880CC5" w:rsidP="00880CC5">
            <w:pPr>
              <w:jc w:val="center"/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07.2025г.</w:t>
            </w:r>
          </w:p>
        </w:tc>
      </w:tr>
      <w:tr w:rsidR="00880CC5" w:rsidRPr="00880CC5" w:rsidTr="00880CC5">
        <w:trPr>
          <w:trHeight w:val="315"/>
        </w:trPr>
        <w:tc>
          <w:tcPr>
            <w:tcW w:w="960" w:type="dxa"/>
            <w:noWrap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1.2.</w:t>
            </w:r>
          </w:p>
        </w:tc>
        <w:tc>
          <w:tcPr>
            <w:tcW w:w="7540" w:type="dxa"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Экспертиза промышленной безопасности здания КСЗ№1, КСЗ№3.</w:t>
            </w:r>
          </w:p>
        </w:tc>
        <w:tc>
          <w:tcPr>
            <w:tcW w:w="1900" w:type="dxa"/>
            <w:noWrap/>
            <w:hideMark/>
          </w:tcPr>
          <w:p w:rsidR="00880CC5" w:rsidRPr="00880CC5" w:rsidRDefault="00880CC5" w:rsidP="00880CC5">
            <w:pPr>
              <w:jc w:val="center"/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07.2025г.</w:t>
            </w:r>
          </w:p>
        </w:tc>
      </w:tr>
      <w:tr w:rsidR="00880CC5" w:rsidRPr="00880CC5" w:rsidTr="00880CC5">
        <w:trPr>
          <w:trHeight w:val="630"/>
        </w:trPr>
        <w:tc>
          <w:tcPr>
            <w:tcW w:w="960" w:type="dxa"/>
            <w:noWrap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1.3.</w:t>
            </w:r>
          </w:p>
        </w:tc>
        <w:tc>
          <w:tcPr>
            <w:tcW w:w="7540" w:type="dxa"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 xml:space="preserve">Техническое диагностирование котлов:  КВЦ 2,0-95ШП- 3 шт. котельная №3Т п. </w:t>
            </w:r>
            <w:proofErr w:type="spellStart"/>
            <w:r w:rsidRPr="00880CC5">
              <w:rPr>
                <w:rFonts w:ascii="Times New Roman" w:hAnsi="Times New Roman" w:cs="Times New Roman"/>
              </w:rPr>
              <w:t>Тайжина</w:t>
            </w:r>
            <w:proofErr w:type="spellEnd"/>
          </w:p>
        </w:tc>
        <w:tc>
          <w:tcPr>
            <w:tcW w:w="1900" w:type="dxa"/>
            <w:noWrap/>
            <w:hideMark/>
          </w:tcPr>
          <w:p w:rsidR="00880CC5" w:rsidRPr="00880CC5" w:rsidRDefault="00880CC5" w:rsidP="00880CC5">
            <w:pPr>
              <w:jc w:val="center"/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07.2025г.</w:t>
            </w:r>
          </w:p>
        </w:tc>
      </w:tr>
      <w:tr w:rsidR="00880CC5" w:rsidRPr="00880CC5" w:rsidTr="00880CC5">
        <w:trPr>
          <w:trHeight w:val="1427"/>
        </w:trPr>
        <w:tc>
          <w:tcPr>
            <w:tcW w:w="960" w:type="dxa"/>
            <w:noWrap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1.4.</w:t>
            </w:r>
          </w:p>
        </w:tc>
        <w:tc>
          <w:tcPr>
            <w:tcW w:w="7540" w:type="dxa"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Техническое диагностирование со сроком эксплуатации более 20 лет: участок ТК3-ТК6 (р-н ул. 50 лет Октября,9-12) (ЦТП№1); участок ТК24-ТК32 (р-н ул. Ленина.141-152); участок ТК7-ТК9 (ул. Коммунистическая) котельная №3Т;   участок ТК2-ТК15 (ул. Коммунистическая) котельная №3Т</w:t>
            </w:r>
          </w:p>
        </w:tc>
        <w:tc>
          <w:tcPr>
            <w:tcW w:w="1900" w:type="dxa"/>
            <w:noWrap/>
            <w:hideMark/>
          </w:tcPr>
          <w:p w:rsidR="00880CC5" w:rsidRPr="00880CC5" w:rsidRDefault="00880CC5" w:rsidP="00880CC5">
            <w:pPr>
              <w:jc w:val="center"/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07.2025г.</w:t>
            </w:r>
          </w:p>
        </w:tc>
      </w:tr>
      <w:tr w:rsidR="00880CC5" w:rsidRPr="00880CC5" w:rsidTr="00880CC5">
        <w:trPr>
          <w:trHeight w:val="630"/>
        </w:trPr>
        <w:tc>
          <w:tcPr>
            <w:tcW w:w="960" w:type="dxa"/>
            <w:noWrap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40" w:type="dxa"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 xml:space="preserve">Режимно-наладочные испытания </w:t>
            </w:r>
            <w:proofErr w:type="spellStart"/>
            <w:r w:rsidRPr="00880CC5">
              <w:rPr>
                <w:rFonts w:ascii="Times New Roman" w:hAnsi="Times New Roman" w:cs="Times New Roman"/>
              </w:rPr>
              <w:t>котлоагрегатов</w:t>
            </w:r>
            <w:proofErr w:type="spellEnd"/>
            <w:r w:rsidRPr="00880CC5">
              <w:rPr>
                <w:rFonts w:ascii="Times New Roman" w:hAnsi="Times New Roman" w:cs="Times New Roman"/>
              </w:rPr>
              <w:t xml:space="preserve"> с разработкой режимных карт (кот. №2, 3Т, 4Т, 5Т)</w:t>
            </w:r>
          </w:p>
        </w:tc>
        <w:tc>
          <w:tcPr>
            <w:tcW w:w="1900" w:type="dxa"/>
            <w:noWrap/>
            <w:hideMark/>
          </w:tcPr>
          <w:p w:rsidR="00880CC5" w:rsidRPr="00880CC5" w:rsidRDefault="00880CC5" w:rsidP="00880CC5">
            <w:pPr>
              <w:jc w:val="center"/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03-06.2025г.</w:t>
            </w:r>
          </w:p>
        </w:tc>
      </w:tr>
      <w:tr w:rsidR="00880CC5" w:rsidRPr="00880CC5" w:rsidTr="00880CC5">
        <w:trPr>
          <w:trHeight w:val="630"/>
        </w:trPr>
        <w:tc>
          <w:tcPr>
            <w:tcW w:w="960" w:type="dxa"/>
            <w:noWrap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7540" w:type="dxa"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 xml:space="preserve">    Спил деревьев в охранной зоне </w:t>
            </w:r>
            <w:proofErr w:type="spellStart"/>
            <w:r w:rsidRPr="00880CC5">
              <w:rPr>
                <w:rFonts w:ascii="Times New Roman" w:hAnsi="Times New Roman" w:cs="Times New Roman"/>
              </w:rPr>
              <w:t>тепломагистрали</w:t>
            </w:r>
            <w:proofErr w:type="spellEnd"/>
            <w:r w:rsidRPr="00880CC5">
              <w:rPr>
                <w:rFonts w:ascii="Times New Roman" w:hAnsi="Times New Roman" w:cs="Times New Roman"/>
              </w:rPr>
              <w:t xml:space="preserve"> ЮК ГРЭС -  Осинники</w:t>
            </w:r>
          </w:p>
        </w:tc>
        <w:tc>
          <w:tcPr>
            <w:tcW w:w="1900" w:type="dxa"/>
            <w:noWrap/>
            <w:hideMark/>
          </w:tcPr>
          <w:p w:rsidR="00880CC5" w:rsidRPr="00880CC5" w:rsidRDefault="00880CC5" w:rsidP="00880CC5">
            <w:pPr>
              <w:jc w:val="center"/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06.2025г.</w:t>
            </w:r>
          </w:p>
        </w:tc>
      </w:tr>
      <w:tr w:rsidR="00880CC5" w:rsidRPr="00880CC5" w:rsidTr="00880CC5">
        <w:trPr>
          <w:trHeight w:val="630"/>
        </w:trPr>
        <w:tc>
          <w:tcPr>
            <w:tcW w:w="960" w:type="dxa"/>
            <w:noWrap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7540" w:type="dxa"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880CC5">
              <w:rPr>
                <w:rFonts w:ascii="Times New Roman" w:hAnsi="Times New Roman" w:cs="Times New Roman"/>
              </w:rPr>
              <w:t>Вибродиагностический</w:t>
            </w:r>
            <w:proofErr w:type="spellEnd"/>
            <w:r w:rsidRPr="00880CC5">
              <w:rPr>
                <w:rFonts w:ascii="Times New Roman" w:hAnsi="Times New Roman" w:cs="Times New Roman"/>
              </w:rPr>
              <w:t xml:space="preserve"> контроль вращающихся агрегатов и балансировка вспомогательного энергетического оборудования</w:t>
            </w:r>
          </w:p>
        </w:tc>
        <w:tc>
          <w:tcPr>
            <w:tcW w:w="1900" w:type="dxa"/>
            <w:noWrap/>
            <w:hideMark/>
          </w:tcPr>
          <w:p w:rsidR="00880CC5" w:rsidRPr="00880CC5" w:rsidRDefault="00880CC5" w:rsidP="00880CC5">
            <w:pPr>
              <w:jc w:val="center"/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01-12.2025г.</w:t>
            </w:r>
          </w:p>
        </w:tc>
      </w:tr>
      <w:tr w:rsidR="00880CC5" w:rsidRPr="00880CC5" w:rsidTr="00880CC5">
        <w:trPr>
          <w:trHeight w:val="315"/>
        </w:trPr>
        <w:tc>
          <w:tcPr>
            <w:tcW w:w="960" w:type="dxa"/>
            <w:noWrap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7540" w:type="dxa"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 xml:space="preserve">Химическая промывка  4-х котлов Осинники, п. </w:t>
            </w:r>
            <w:proofErr w:type="spellStart"/>
            <w:r w:rsidRPr="00880CC5">
              <w:rPr>
                <w:rFonts w:ascii="Times New Roman" w:hAnsi="Times New Roman" w:cs="Times New Roman"/>
              </w:rPr>
              <w:t>Тайжина</w:t>
            </w:r>
            <w:proofErr w:type="spellEnd"/>
            <w:r w:rsidRPr="00880CC5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00" w:type="dxa"/>
            <w:noWrap/>
            <w:hideMark/>
          </w:tcPr>
          <w:p w:rsidR="00880CC5" w:rsidRPr="00880CC5" w:rsidRDefault="00880CC5" w:rsidP="00880CC5">
            <w:pPr>
              <w:jc w:val="center"/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06-07.2025г.</w:t>
            </w:r>
          </w:p>
        </w:tc>
      </w:tr>
      <w:tr w:rsidR="00880CC5" w:rsidRPr="00880CC5" w:rsidTr="00880CC5">
        <w:trPr>
          <w:trHeight w:val="315"/>
        </w:trPr>
        <w:tc>
          <w:tcPr>
            <w:tcW w:w="960" w:type="dxa"/>
            <w:noWrap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7540" w:type="dxa"/>
            <w:hideMark/>
          </w:tcPr>
          <w:p w:rsidR="00880CC5" w:rsidRPr="00880CC5" w:rsidRDefault="00880CC5" w:rsidP="00880CC5">
            <w:pPr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Оказание услуг электротехнической лаборатории</w:t>
            </w:r>
          </w:p>
        </w:tc>
        <w:tc>
          <w:tcPr>
            <w:tcW w:w="1900" w:type="dxa"/>
            <w:noWrap/>
            <w:hideMark/>
          </w:tcPr>
          <w:p w:rsidR="00880CC5" w:rsidRPr="00880CC5" w:rsidRDefault="00880CC5" w:rsidP="00880CC5">
            <w:pPr>
              <w:jc w:val="center"/>
              <w:rPr>
                <w:rFonts w:ascii="Times New Roman" w:hAnsi="Times New Roman" w:cs="Times New Roman"/>
              </w:rPr>
            </w:pPr>
            <w:r w:rsidRPr="00880CC5">
              <w:rPr>
                <w:rFonts w:ascii="Times New Roman" w:hAnsi="Times New Roman" w:cs="Times New Roman"/>
              </w:rPr>
              <w:t>04-12.2025г.</w:t>
            </w:r>
          </w:p>
        </w:tc>
      </w:tr>
    </w:tbl>
    <w:p w:rsidR="0076026B" w:rsidRDefault="0076026B" w:rsidP="00880CC5"/>
    <w:p w:rsidR="00922183" w:rsidRDefault="00922183" w:rsidP="00880CC5"/>
    <w:p w:rsidR="00922183" w:rsidRDefault="00922183" w:rsidP="00880CC5"/>
    <w:p w:rsidR="00922183" w:rsidRDefault="00922183" w:rsidP="00880CC5"/>
    <w:p w:rsidR="00922183" w:rsidRPr="00922183" w:rsidRDefault="00922183" w:rsidP="00922183">
      <w:pPr>
        <w:pStyle w:val="a4"/>
        <w:numPr>
          <w:ilvl w:val="0"/>
          <w:numId w:val="1"/>
        </w:numPr>
        <w:pBdr>
          <w:bottom w:val="single" w:sz="4" w:space="1" w:color="auto"/>
        </w:pBdr>
        <w:spacing w:after="0"/>
        <w:jc w:val="center"/>
        <w:rPr>
          <w:rFonts w:ascii="Times New Roman" w:hAnsi="Times New Roman" w:cs="Times New Roman"/>
          <w:b/>
        </w:rPr>
      </w:pPr>
      <w:r w:rsidRPr="00922183">
        <w:rPr>
          <w:rFonts w:ascii="Times New Roman" w:hAnsi="Times New Roman" w:cs="Times New Roman"/>
          <w:b/>
        </w:rPr>
        <w:lastRenderedPageBreak/>
        <w:t>ГРАФИК</w:t>
      </w:r>
    </w:p>
    <w:p w:rsidR="00922183" w:rsidRPr="00922183" w:rsidRDefault="00922183" w:rsidP="00922183">
      <w:pPr>
        <w:spacing w:after="0"/>
        <w:jc w:val="center"/>
        <w:rPr>
          <w:rFonts w:ascii="Times New Roman" w:hAnsi="Times New Roman" w:cs="Times New Roman"/>
          <w:b/>
        </w:rPr>
      </w:pPr>
      <w:r w:rsidRPr="00922183">
        <w:rPr>
          <w:rFonts w:ascii="Times New Roman" w:hAnsi="Times New Roman" w:cs="Times New Roman"/>
          <w:b/>
        </w:rPr>
        <w:t xml:space="preserve"> проведения планового профилактического ремонта   </w:t>
      </w:r>
    </w:p>
    <w:p w:rsidR="00922183" w:rsidRPr="00922183" w:rsidRDefault="00922183" w:rsidP="00922183">
      <w:pPr>
        <w:spacing w:after="0"/>
        <w:jc w:val="center"/>
        <w:rPr>
          <w:rFonts w:ascii="Times New Roman" w:hAnsi="Times New Roman" w:cs="Times New Roman"/>
          <w:b/>
        </w:rPr>
      </w:pPr>
      <w:r w:rsidRPr="00922183">
        <w:rPr>
          <w:rFonts w:ascii="Times New Roman" w:hAnsi="Times New Roman" w:cs="Times New Roman"/>
          <w:b/>
        </w:rPr>
        <w:t>котельных Осинниковского городского округа</w:t>
      </w:r>
    </w:p>
    <w:p w:rsidR="00922183" w:rsidRPr="00922183" w:rsidRDefault="00922183" w:rsidP="00922183">
      <w:pPr>
        <w:spacing w:after="0"/>
        <w:jc w:val="center"/>
        <w:rPr>
          <w:rFonts w:ascii="Times New Roman" w:hAnsi="Times New Roman" w:cs="Times New Roman"/>
          <w:b/>
        </w:rPr>
      </w:pPr>
      <w:r w:rsidRPr="00922183">
        <w:rPr>
          <w:rFonts w:ascii="Times New Roman" w:hAnsi="Times New Roman" w:cs="Times New Roman"/>
          <w:b/>
        </w:rPr>
        <w:t xml:space="preserve"> по подготовке к отопительному периоду 2025-2026гг. (прекращение подачи ГВС)</w:t>
      </w:r>
    </w:p>
    <w:p w:rsidR="00922183" w:rsidRPr="00922183" w:rsidRDefault="00922183" w:rsidP="00922183">
      <w:pPr>
        <w:jc w:val="center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2409"/>
        <w:gridCol w:w="1843"/>
      </w:tblGrid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Наименование источника, адрес</w:t>
            </w:r>
          </w:p>
        </w:tc>
        <w:tc>
          <w:tcPr>
            <w:tcW w:w="2409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Период отключения ГВС   </w:t>
            </w:r>
          </w:p>
        </w:tc>
        <w:tc>
          <w:tcPr>
            <w:tcW w:w="1843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Дата подачи горячей воды</w:t>
            </w: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22183">
              <w:rPr>
                <w:rFonts w:ascii="Times New Roman" w:hAnsi="Times New Roman" w:cs="Times New Roman"/>
                <w:b/>
              </w:rPr>
              <w:t>Участок ТР-1</w:t>
            </w:r>
          </w:p>
        </w:tc>
        <w:tc>
          <w:tcPr>
            <w:tcW w:w="2409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Котельная №2, ул. Базарная, 8/1</w:t>
            </w:r>
          </w:p>
        </w:tc>
        <w:tc>
          <w:tcPr>
            <w:tcW w:w="2409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 27.05 - 09.06.25г.</w:t>
            </w:r>
          </w:p>
        </w:tc>
        <w:tc>
          <w:tcPr>
            <w:tcW w:w="1843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10.06.25г.</w:t>
            </w: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Котельная ж/д №1, ул. Вокзальная, 7/1</w:t>
            </w:r>
          </w:p>
        </w:tc>
        <w:tc>
          <w:tcPr>
            <w:tcW w:w="2409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22.0</w:t>
            </w:r>
            <w:r w:rsidRPr="00922183">
              <w:rPr>
                <w:rFonts w:ascii="Times New Roman" w:hAnsi="Times New Roman" w:cs="Times New Roman"/>
                <w:lang w:val="en-US"/>
              </w:rPr>
              <w:t>7</w:t>
            </w:r>
            <w:r w:rsidRPr="00922183">
              <w:rPr>
                <w:rFonts w:ascii="Times New Roman" w:hAnsi="Times New Roman" w:cs="Times New Roman"/>
              </w:rPr>
              <w:t xml:space="preserve"> – </w:t>
            </w:r>
            <w:r w:rsidRPr="00922183">
              <w:rPr>
                <w:rFonts w:ascii="Times New Roman" w:hAnsi="Times New Roman" w:cs="Times New Roman"/>
                <w:lang w:val="en-US"/>
              </w:rPr>
              <w:t>04</w:t>
            </w:r>
            <w:r w:rsidRPr="00922183">
              <w:rPr>
                <w:rFonts w:ascii="Times New Roman" w:hAnsi="Times New Roman" w:cs="Times New Roman"/>
              </w:rPr>
              <w:t>.0</w:t>
            </w:r>
            <w:r w:rsidRPr="00922183">
              <w:rPr>
                <w:rFonts w:ascii="Times New Roman" w:hAnsi="Times New Roman" w:cs="Times New Roman"/>
                <w:lang w:val="en-US"/>
              </w:rPr>
              <w:t>8</w:t>
            </w:r>
            <w:r w:rsidRPr="00922183">
              <w:rPr>
                <w:rFonts w:ascii="Times New Roman" w:hAnsi="Times New Roman" w:cs="Times New Roman"/>
              </w:rPr>
              <w:t>.25г.</w:t>
            </w:r>
          </w:p>
        </w:tc>
        <w:tc>
          <w:tcPr>
            <w:tcW w:w="1843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  <w:lang w:val="en-US"/>
              </w:rPr>
              <w:t>05</w:t>
            </w:r>
            <w:r w:rsidRPr="00922183">
              <w:rPr>
                <w:rFonts w:ascii="Times New Roman" w:hAnsi="Times New Roman" w:cs="Times New Roman"/>
              </w:rPr>
              <w:t>.0</w:t>
            </w:r>
            <w:r w:rsidRPr="00922183">
              <w:rPr>
                <w:rFonts w:ascii="Times New Roman" w:hAnsi="Times New Roman" w:cs="Times New Roman"/>
                <w:lang w:val="en-US"/>
              </w:rPr>
              <w:t>8</w:t>
            </w:r>
            <w:r w:rsidRPr="00922183">
              <w:rPr>
                <w:rFonts w:ascii="Times New Roman" w:hAnsi="Times New Roman" w:cs="Times New Roman"/>
              </w:rPr>
              <w:t>.25г.</w:t>
            </w: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Котельная ж/д №2, ул. Станционная, 3/1</w:t>
            </w:r>
          </w:p>
        </w:tc>
        <w:tc>
          <w:tcPr>
            <w:tcW w:w="2409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  <w:lang w:val="en-US"/>
              </w:rPr>
              <w:t>24</w:t>
            </w:r>
            <w:r w:rsidRPr="00922183">
              <w:rPr>
                <w:rFonts w:ascii="Times New Roman" w:hAnsi="Times New Roman" w:cs="Times New Roman"/>
              </w:rPr>
              <w:t>.06 – 07.0</w:t>
            </w:r>
            <w:r w:rsidRPr="00922183">
              <w:rPr>
                <w:rFonts w:ascii="Times New Roman" w:hAnsi="Times New Roman" w:cs="Times New Roman"/>
                <w:lang w:val="en-US"/>
              </w:rPr>
              <w:t>7</w:t>
            </w:r>
            <w:r w:rsidRPr="00922183">
              <w:rPr>
                <w:rFonts w:ascii="Times New Roman" w:hAnsi="Times New Roman" w:cs="Times New Roman"/>
              </w:rPr>
              <w:t>.25г.</w:t>
            </w:r>
          </w:p>
        </w:tc>
        <w:tc>
          <w:tcPr>
            <w:tcW w:w="1843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0</w:t>
            </w:r>
            <w:r w:rsidRPr="00922183">
              <w:rPr>
                <w:rFonts w:ascii="Times New Roman" w:hAnsi="Times New Roman" w:cs="Times New Roman"/>
                <w:lang w:val="en-US"/>
              </w:rPr>
              <w:t>8</w:t>
            </w:r>
            <w:r w:rsidRPr="00922183">
              <w:rPr>
                <w:rFonts w:ascii="Times New Roman" w:hAnsi="Times New Roman" w:cs="Times New Roman"/>
              </w:rPr>
              <w:t>.07.25г.</w:t>
            </w: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Котельная Тобольская, ул. Ленина, 1а</w:t>
            </w:r>
          </w:p>
        </w:tc>
        <w:tc>
          <w:tcPr>
            <w:tcW w:w="2409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0</w:t>
            </w:r>
            <w:r w:rsidRPr="00922183">
              <w:rPr>
                <w:rFonts w:ascii="Times New Roman" w:hAnsi="Times New Roman" w:cs="Times New Roman"/>
                <w:lang w:val="en-US"/>
              </w:rPr>
              <w:t>8</w:t>
            </w:r>
            <w:r w:rsidRPr="00922183">
              <w:rPr>
                <w:rFonts w:ascii="Times New Roman" w:hAnsi="Times New Roman" w:cs="Times New Roman"/>
              </w:rPr>
              <w:t>.07 - 21.07.25г.</w:t>
            </w:r>
          </w:p>
        </w:tc>
        <w:tc>
          <w:tcPr>
            <w:tcW w:w="1843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22.07.25г.</w:t>
            </w: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Котельная </w:t>
            </w:r>
            <w:proofErr w:type="spellStart"/>
            <w:r w:rsidRPr="00922183">
              <w:rPr>
                <w:rFonts w:ascii="Times New Roman" w:hAnsi="Times New Roman" w:cs="Times New Roman"/>
              </w:rPr>
              <w:t>БиС</w:t>
            </w:r>
            <w:proofErr w:type="spellEnd"/>
            <w:r w:rsidRPr="00922183">
              <w:rPr>
                <w:rFonts w:ascii="Times New Roman" w:hAnsi="Times New Roman" w:cs="Times New Roman"/>
              </w:rPr>
              <w:t>, ул. Больничный городок, 44/3</w:t>
            </w:r>
          </w:p>
        </w:tc>
        <w:tc>
          <w:tcPr>
            <w:tcW w:w="2409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05.0</w:t>
            </w:r>
            <w:r w:rsidRPr="00922183">
              <w:rPr>
                <w:rFonts w:ascii="Times New Roman" w:hAnsi="Times New Roman" w:cs="Times New Roman"/>
                <w:lang w:val="en-US"/>
              </w:rPr>
              <w:t>8</w:t>
            </w:r>
            <w:r w:rsidRPr="00922183">
              <w:rPr>
                <w:rFonts w:ascii="Times New Roman" w:hAnsi="Times New Roman" w:cs="Times New Roman"/>
              </w:rPr>
              <w:t xml:space="preserve"> –18.0</w:t>
            </w:r>
            <w:r w:rsidRPr="00922183">
              <w:rPr>
                <w:rFonts w:ascii="Times New Roman" w:hAnsi="Times New Roman" w:cs="Times New Roman"/>
                <w:lang w:val="en-US"/>
              </w:rPr>
              <w:t>8</w:t>
            </w:r>
            <w:r w:rsidRPr="00922183">
              <w:rPr>
                <w:rFonts w:ascii="Times New Roman" w:hAnsi="Times New Roman" w:cs="Times New Roman"/>
              </w:rPr>
              <w:t>.25г.</w:t>
            </w:r>
          </w:p>
        </w:tc>
        <w:tc>
          <w:tcPr>
            <w:tcW w:w="1843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19.0</w:t>
            </w:r>
            <w:r w:rsidRPr="00922183">
              <w:rPr>
                <w:rFonts w:ascii="Times New Roman" w:hAnsi="Times New Roman" w:cs="Times New Roman"/>
                <w:lang w:val="en-US"/>
              </w:rPr>
              <w:t>8</w:t>
            </w:r>
            <w:r w:rsidRPr="00922183">
              <w:rPr>
                <w:rFonts w:ascii="Times New Roman" w:hAnsi="Times New Roman" w:cs="Times New Roman"/>
              </w:rPr>
              <w:t>.25г.</w:t>
            </w: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Котельная №3, ул. Ленина, 128</w:t>
            </w:r>
          </w:p>
        </w:tc>
        <w:tc>
          <w:tcPr>
            <w:tcW w:w="2409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  <w:lang w:val="en-US"/>
              </w:rPr>
              <w:t>10</w:t>
            </w:r>
            <w:r w:rsidRPr="00922183">
              <w:rPr>
                <w:rFonts w:ascii="Times New Roman" w:hAnsi="Times New Roman" w:cs="Times New Roman"/>
              </w:rPr>
              <w:t>.0</w:t>
            </w:r>
            <w:r w:rsidRPr="00922183">
              <w:rPr>
                <w:rFonts w:ascii="Times New Roman" w:hAnsi="Times New Roman" w:cs="Times New Roman"/>
                <w:lang w:val="en-US"/>
              </w:rPr>
              <w:t>6</w:t>
            </w:r>
            <w:r w:rsidRPr="00922183">
              <w:rPr>
                <w:rFonts w:ascii="Times New Roman" w:hAnsi="Times New Roman" w:cs="Times New Roman"/>
              </w:rPr>
              <w:t xml:space="preserve"> – 23.0</w:t>
            </w:r>
            <w:r w:rsidRPr="00922183">
              <w:rPr>
                <w:rFonts w:ascii="Times New Roman" w:hAnsi="Times New Roman" w:cs="Times New Roman"/>
                <w:lang w:val="en-US"/>
              </w:rPr>
              <w:t>6</w:t>
            </w:r>
            <w:r w:rsidRPr="00922183">
              <w:rPr>
                <w:rFonts w:ascii="Times New Roman" w:hAnsi="Times New Roman" w:cs="Times New Roman"/>
              </w:rPr>
              <w:t>.25г.</w:t>
            </w:r>
          </w:p>
        </w:tc>
        <w:tc>
          <w:tcPr>
            <w:tcW w:w="1843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24.06.25г.</w:t>
            </w: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Котельная школы № 16, ул. Заречная, 15/1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работает в отопительный период</w:t>
            </w: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Котельная школы № 7, ул. 9-ая Штольня, 2а</w:t>
            </w:r>
          </w:p>
        </w:tc>
        <w:tc>
          <w:tcPr>
            <w:tcW w:w="4252" w:type="dxa"/>
            <w:gridSpan w:val="2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работает в отопительный период</w:t>
            </w: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  <w:b/>
              </w:rPr>
              <w:t>Участок ТР-2</w:t>
            </w:r>
          </w:p>
        </w:tc>
        <w:tc>
          <w:tcPr>
            <w:tcW w:w="2409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Котельная № 3Т, ул. Лысенко, 3а</w:t>
            </w:r>
          </w:p>
        </w:tc>
        <w:tc>
          <w:tcPr>
            <w:tcW w:w="2409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0</w:t>
            </w:r>
            <w:r w:rsidRPr="00922183">
              <w:rPr>
                <w:rFonts w:ascii="Times New Roman" w:hAnsi="Times New Roman" w:cs="Times New Roman"/>
                <w:lang w:val="en-US"/>
              </w:rPr>
              <w:t>8</w:t>
            </w:r>
            <w:r w:rsidRPr="00922183">
              <w:rPr>
                <w:rFonts w:ascii="Times New Roman" w:hAnsi="Times New Roman" w:cs="Times New Roman"/>
              </w:rPr>
              <w:t>.07 – 2</w:t>
            </w:r>
            <w:r w:rsidRPr="00922183">
              <w:rPr>
                <w:rFonts w:ascii="Times New Roman" w:hAnsi="Times New Roman" w:cs="Times New Roman"/>
                <w:lang w:val="en-US"/>
              </w:rPr>
              <w:t>1</w:t>
            </w:r>
            <w:r w:rsidRPr="00922183">
              <w:rPr>
                <w:rFonts w:ascii="Times New Roman" w:hAnsi="Times New Roman" w:cs="Times New Roman"/>
              </w:rPr>
              <w:t>.07.25г.</w:t>
            </w:r>
          </w:p>
        </w:tc>
        <w:tc>
          <w:tcPr>
            <w:tcW w:w="1843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2</w:t>
            </w:r>
            <w:r w:rsidRPr="00922183">
              <w:rPr>
                <w:rFonts w:ascii="Times New Roman" w:hAnsi="Times New Roman" w:cs="Times New Roman"/>
                <w:lang w:val="en-US"/>
              </w:rPr>
              <w:t>2</w:t>
            </w:r>
            <w:r w:rsidRPr="00922183">
              <w:rPr>
                <w:rFonts w:ascii="Times New Roman" w:hAnsi="Times New Roman" w:cs="Times New Roman"/>
              </w:rPr>
              <w:t>.07.25г.</w:t>
            </w: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Котельная № 4Т, ул. Коммунистическая, 16/1</w:t>
            </w:r>
          </w:p>
        </w:tc>
        <w:tc>
          <w:tcPr>
            <w:tcW w:w="2409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24.06 - 07.07.25г.</w:t>
            </w:r>
          </w:p>
        </w:tc>
        <w:tc>
          <w:tcPr>
            <w:tcW w:w="1843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0</w:t>
            </w:r>
            <w:r w:rsidRPr="00922183">
              <w:rPr>
                <w:rFonts w:ascii="Times New Roman" w:hAnsi="Times New Roman" w:cs="Times New Roman"/>
                <w:lang w:val="en-US"/>
              </w:rPr>
              <w:t>8</w:t>
            </w:r>
            <w:r w:rsidRPr="00922183">
              <w:rPr>
                <w:rFonts w:ascii="Times New Roman" w:hAnsi="Times New Roman" w:cs="Times New Roman"/>
              </w:rPr>
              <w:t>.07.2</w:t>
            </w:r>
            <w:r w:rsidRPr="00922183">
              <w:rPr>
                <w:rFonts w:ascii="Times New Roman" w:hAnsi="Times New Roman" w:cs="Times New Roman"/>
                <w:lang w:val="en-US"/>
              </w:rPr>
              <w:t>5</w:t>
            </w:r>
            <w:r w:rsidRPr="00922183">
              <w:rPr>
                <w:rFonts w:ascii="Times New Roman" w:hAnsi="Times New Roman" w:cs="Times New Roman"/>
              </w:rPr>
              <w:t>г.</w:t>
            </w:r>
          </w:p>
        </w:tc>
      </w:tr>
      <w:tr w:rsidR="00922183" w:rsidRPr="00922183" w:rsidTr="008217C2">
        <w:tc>
          <w:tcPr>
            <w:tcW w:w="5070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Котельная № 5Т, ул. Звездная, 1/1</w:t>
            </w:r>
          </w:p>
        </w:tc>
        <w:tc>
          <w:tcPr>
            <w:tcW w:w="2409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2</w:t>
            </w:r>
            <w:r w:rsidRPr="00922183">
              <w:rPr>
                <w:rFonts w:ascii="Times New Roman" w:hAnsi="Times New Roman" w:cs="Times New Roman"/>
                <w:lang w:val="en-US"/>
              </w:rPr>
              <w:t>2</w:t>
            </w:r>
            <w:r w:rsidRPr="00922183">
              <w:rPr>
                <w:rFonts w:ascii="Times New Roman" w:hAnsi="Times New Roman" w:cs="Times New Roman"/>
              </w:rPr>
              <w:t>.07 – 0</w:t>
            </w:r>
            <w:r w:rsidRPr="00922183">
              <w:rPr>
                <w:rFonts w:ascii="Times New Roman" w:hAnsi="Times New Roman" w:cs="Times New Roman"/>
                <w:lang w:val="en-US"/>
              </w:rPr>
              <w:t>4</w:t>
            </w:r>
            <w:r w:rsidRPr="00922183">
              <w:rPr>
                <w:rFonts w:ascii="Times New Roman" w:hAnsi="Times New Roman" w:cs="Times New Roman"/>
              </w:rPr>
              <w:t>.08.25г.</w:t>
            </w:r>
          </w:p>
        </w:tc>
        <w:tc>
          <w:tcPr>
            <w:tcW w:w="1843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0</w:t>
            </w:r>
            <w:r w:rsidRPr="00922183">
              <w:rPr>
                <w:rFonts w:ascii="Times New Roman" w:hAnsi="Times New Roman" w:cs="Times New Roman"/>
                <w:lang w:val="en-US"/>
              </w:rPr>
              <w:t>5</w:t>
            </w:r>
            <w:r w:rsidRPr="00922183">
              <w:rPr>
                <w:rFonts w:ascii="Times New Roman" w:hAnsi="Times New Roman" w:cs="Times New Roman"/>
              </w:rPr>
              <w:t>.08.2</w:t>
            </w:r>
            <w:r w:rsidRPr="00922183">
              <w:rPr>
                <w:rFonts w:ascii="Times New Roman" w:hAnsi="Times New Roman" w:cs="Times New Roman"/>
                <w:lang w:val="en-US"/>
              </w:rPr>
              <w:t>5</w:t>
            </w:r>
            <w:r w:rsidRPr="00922183">
              <w:rPr>
                <w:rFonts w:ascii="Times New Roman" w:hAnsi="Times New Roman" w:cs="Times New Roman"/>
              </w:rPr>
              <w:t>г.</w:t>
            </w:r>
          </w:p>
        </w:tc>
      </w:tr>
    </w:tbl>
    <w:p w:rsidR="00922183" w:rsidRDefault="00922183" w:rsidP="00922183">
      <w:pPr>
        <w:spacing w:after="0"/>
        <w:jc w:val="center"/>
        <w:rPr>
          <w:rFonts w:ascii="Times New Roman" w:hAnsi="Times New Roman" w:cs="Times New Roman"/>
          <w:b/>
        </w:rPr>
      </w:pPr>
    </w:p>
    <w:p w:rsidR="00922183" w:rsidRPr="00922183" w:rsidRDefault="00922183" w:rsidP="00922183">
      <w:pPr>
        <w:spacing w:after="0"/>
        <w:jc w:val="center"/>
        <w:rPr>
          <w:rFonts w:ascii="Times New Roman" w:hAnsi="Times New Roman" w:cs="Times New Roman"/>
          <w:b/>
        </w:rPr>
      </w:pPr>
      <w:r w:rsidRPr="00922183">
        <w:rPr>
          <w:rFonts w:ascii="Times New Roman" w:hAnsi="Times New Roman" w:cs="Times New Roman"/>
          <w:b/>
        </w:rPr>
        <w:t>4. ГРАФИК</w:t>
      </w:r>
    </w:p>
    <w:p w:rsidR="00922183" w:rsidRPr="00922183" w:rsidRDefault="00922183" w:rsidP="00922183">
      <w:pPr>
        <w:spacing w:after="0"/>
        <w:jc w:val="center"/>
        <w:rPr>
          <w:rFonts w:ascii="Times New Roman" w:hAnsi="Times New Roman" w:cs="Times New Roman"/>
          <w:b/>
        </w:rPr>
      </w:pPr>
      <w:r w:rsidRPr="00922183">
        <w:rPr>
          <w:rFonts w:ascii="Times New Roman" w:hAnsi="Times New Roman" w:cs="Times New Roman"/>
          <w:b/>
        </w:rPr>
        <w:t xml:space="preserve">вывода в ремонт </w:t>
      </w:r>
      <w:proofErr w:type="spellStart"/>
      <w:r w:rsidRPr="00922183">
        <w:rPr>
          <w:rFonts w:ascii="Times New Roman" w:hAnsi="Times New Roman" w:cs="Times New Roman"/>
          <w:b/>
        </w:rPr>
        <w:t>тепломагистрали</w:t>
      </w:r>
      <w:proofErr w:type="spellEnd"/>
      <w:r w:rsidRPr="00922183">
        <w:rPr>
          <w:rFonts w:ascii="Times New Roman" w:hAnsi="Times New Roman" w:cs="Times New Roman"/>
          <w:b/>
        </w:rPr>
        <w:t xml:space="preserve"> ЮК ГРЭС – Осинники,</w:t>
      </w:r>
    </w:p>
    <w:p w:rsidR="00922183" w:rsidRPr="00922183" w:rsidRDefault="00922183" w:rsidP="00922183">
      <w:pPr>
        <w:spacing w:after="0"/>
        <w:jc w:val="center"/>
        <w:rPr>
          <w:rFonts w:ascii="Times New Roman" w:hAnsi="Times New Roman" w:cs="Times New Roman"/>
          <w:b/>
        </w:rPr>
      </w:pPr>
      <w:r w:rsidRPr="00922183">
        <w:rPr>
          <w:rFonts w:ascii="Times New Roman" w:hAnsi="Times New Roman" w:cs="Times New Roman"/>
          <w:b/>
        </w:rPr>
        <w:t xml:space="preserve">оборудования и тепловых сетей горячего водоснабжения ЦТП - 1,2,4,5,6,7 </w:t>
      </w:r>
    </w:p>
    <w:p w:rsidR="00922183" w:rsidRPr="00922183" w:rsidRDefault="00922183" w:rsidP="00922183">
      <w:pPr>
        <w:spacing w:after="0"/>
        <w:jc w:val="center"/>
        <w:rPr>
          <w:rFonts w:ascii="Times New Roman" w:hAnsi="Times New Roman" w:cs="Times New Roman"/>
          <w:b/>
        </w:rPr>
      </w:pPr>
      <w:r w:rsidRPr="00922183">
        <w:rPr>
          <w:rFonts w:ascii="Times New Roman" w:hAnsi="Times New Roman" w:cs="Times New Roman"/>
          <w:b/>
        </w:rPr>
        <w:t xml:space="preserve">для проведения </w:t>
      </w:r>
      <w:proofErr w:type="gramStart"/>
      <w:r w:rsidRPr="00922183">
        <w:rPr>
          <w:rFonts w:ascii="Times New Roman" w:hAnsi="Times New Roman" w:cs="Times New Roman"/>
          <w:b/>
        </w:rPr>
        <w:t>ежегодного  ремонта</w:t>
      </w:r>
      <w:proofErr w:type="gramEnd"/>
      <w:r w:rsidRPr="00922183">
        <w:rPr>
          <w:rFonts w:ascii="Times New Roman" w:hAnsi="Times New Roman" w:cs="Times New Roman"/>
          <w:b/>
        </w:rPr>
        <w:t xml:space="preserve"> </w:t>
      </w:r>
    </w:p>
    <w:p w:rsidR="00922183" w:rsidRPr="00922183" w:rsidRDefault="00922183" w:rsidP="00922183">
      <w:pPr>
        <w:spacing w:after="0"/>
        <w:jc w:val="center"/>
        <w:rPr>
          <w:rFonts w:ascii="Times New Roman" w:hAnsi="Times New Roman" w:cs="Times New Roman"/>
          <w:b/>
        </w:rPr>
      </w:pPr>
      <w:r w:rsidRPr="00922183">
        <w:rPr>
          <w:rFonts w:ascii="Times New Roman" w:hAnsi="Times New Roman" w:cs="Times New Roman"/>
          <w:b/>
        </w:rPr>
        <w:t>(прекращения подачи горячей воды в связи с подготовкой</w:t>
      </w:r>
    </w:p>
    <w:p w:rsidR="00922183" w:rsidRPr="00922183" w:rsidRDefault="00922183" w:rsidP="00922183">
      <w:pPr>
        <w:spacing w:after="0"/>
        <w:jc w:val="center"/>
        <w:rPr>
          <w:rFonts w:ascii="Times New Roman" w:hAnsi="Times New Roman" w:cs="Times New Roman"/>
          <w:b/>
        </w:rPr>
      </w:pPr>
      <w:r w:rsidRPr="00922183">
        <w:rPr>
          <w:rFonts w:ascii="Times New Roman" w:hAnsi="Times New Roman" w:cs="Times New Roman"/>
          <w:b/>
        </w:rPr>
        <w:t xml:space="preserve"> к очередному отопительному сезону 2025-2026гг.)</w:t>
      </w:r>
    </w:p>
    <w:p w:rsidR="00922183" w:rsidRPr="00922183" w:rsidRDefault="00922183" w:rsidP="00922183">
      <w:pPr>
        <w:spacing w:after="0"/>
        <w:jc w:val="center"/>
        <w:rPr>
          <w:rFonts w:ascii="Times New Roman" w:hAnsi="Times New Roman" w:cs="Times New Roman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487"/>
        <w:gridCol w:w="2552"/>
      </w:tblGrid>
      <w:tr w:rsidR="00922183" w:rsidRPr="00922183" w:rsidTr="008217C2">
        <w:tc>
          <w:tcPr>
            <w:tcW w:w="6487" w:type="dxa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Наименование работ</w:t>
            </w:r>
          </w:p>
        </w:tc>
        <w:tc>
          <w:tcPr>
            <w:tcW w:w="2552" w:type="dxa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Дата проведения </w:t>
            </w:r>
          </w:p>
        </w:tc>
      </w:tr>
      <w:tr w:rsidR="00922183" w:rsidRPr="00922183" w:rsidTr="008217C2">
        <w:tc>
          <w:tcPr>
            <w:tcW w:w="6487" w:type="dxa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Расхолаживание магистрали (снижение температуры теплоносителя) перед ремонтными работами</w:t>
            </w:r>
          </w:p>
        </w:tc>
        <w:tc>
          <w:tcPr>
            <w:tcW w:w="2552" w:type="dxa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0</w:t>
            </w:r>
            <w:r w:rsidRPr="00922183">
              <w:rPr>
                <w:rFonts w:ascii="Times New Roman" w:hAnsi="Times New Roman" w:cs="Times New Roman"/>
                <w:lang w:val="en-US"/>
              </w:rPr>
              <w:t>1</w:t>
            </w:r>
            <w:r w:rsidRPr="00922183">
              <w:rPr>
                <w:rFonts w:ascii="Times New Roman" w:hAnsi="Times New Roman" w:cs="Times New Roman"/>
              </w:rPr>
              <w:t xml:space="preserve">.07.2025г. </w:t>
            </w:r>
          </w:p>
        </w:tc>
      </w:tr>
      <w:tr w:rsidR="00922183" w:rsidRPr="00922183" w:rsidTr="008217C2">
        <w:tc>
          <w:tcPr>
            <w:tcW w:w="6487" w:type="dxa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Гидравлические испытания </w:t>
            </w:r>
            <w:proofErr w:type="spellStart"/>
            <w:r w:rsidRPr="00922183">
              <w:rPr>
                <w:rFonts w:ascii="Times New Roman" w:hAnsi="Times New Roman" w:cs="Times New Roman"/>
              </w:rPr>
              <w:t>тепломагистрали</w:t>
            </w:r>
            <w:proofErr w:type="spellEnd"/>
            <w:r w:rsidRPr="00922183">
              <w:rPr>
                <w:rFonts w:ascii="Times New Roman" w:hAnsi="Times New Roman" w:cs="Times New Roman"/>
              </w:rPr>
              <w:t xml:space="preserve">  перед проведением ремонтных работ, отключение  циркуляции по магистрали на г. Осинники</w:t>
            </w:r>
          </w:p>
        </w:tc>
        <w:tc>
          <w:tcPr>
            <w:tcW w:w="2552" w:type="dxa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0</w:t>
            </w:r>
            <w:r w:rsidRPr="00922183">
              <w:rPr>
                <w:rFonts w:ascii="Times New Roman" w:hAnsi="Times New Roman" w:cs="Times New Roman"/>
                <w:lang w:val="en-US"/>
              </w:rPr>
              <w:t>2</w:t>
            </w:r>
            <w:r w:rsidRPr="00922183">
              <w:rPr>
                <w:rFonts w:ascii="Times New Roman" w:hAnsi="Times New Roman" w:cs="Times New Roman"/>
              </w:rPr>
              <w:t>.07.2025г.</w:t>
            </w:r>
          </w:p>
        </w:tc>
      </w:tr>
      <w:tr w:rsidR="00922183" w:rsidRPr="00922183" w:rsidTr="008217C2">
        <w:tc>
          <w:tcPr>
            <w:tcW w:w="6487" w:type="dxa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Прекращение подачи горячей воды от ЦТП г. Осинники</w:t>
            </w:r>
          </w:p>
        </w:tc>
        <w:tc>
          <w:tcPr>
            <w:tcW w:w="2552" w:type="dxa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0</w:t>
            </w:r>
            <w:r w:rsidRPr="00922183">
              <w:rPr>
                <w:rFonts w:ascii="Times New Roman" w:hAnsi="Times New Roman" w:cs="Times New Roman"/>
                <w:lang w:val="en-US"/>
              </w:rPr>
              <w:t>2</w:t>
            </w:r>
            <w:r w:rsidRPr="00922183">
              <w:rPr>
                <w:rFonts w:ascii="Times New Roman" w:hAnsi="Times New Roman" w:cs="Times New Roman"/>
              </w:rPr>
              <w:t>.07.2025г.</w:t>
            </w:r>
          </w:p>
        </w:tc>
      </w:tr>
      <w:tr w:rsidR="00922183" w:rsidRPr="00922183" w:rsidTr="008217C2">
        <w:tc>
          <w:tcPr>
            <w:tcW w:w="6487" w:type="dxa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Ремонт оборудования </w:t>
            </w:r>
          </w:p>
        </w:tc>
        <w:tc>
          <w:tcPr>
            <w:tcW w:w="2552" w:type="dxa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0</w:t>
            </w:r>
            <w:r w:rsidRPr="00922183">
              <w:rPr>
                <w:rFonts w:ascii="Times New Roman" w:hAnsi="Times New Roman" w:cs="Times New Roman"/>
                <w:lang w:val="en-US"/>
              </w:rPr>
              <w:t>2</w:t>
            </w:r>
            <w:r w:rsidRPr="00922183">
              <w:rPr>
                <w:rFonts w:ascii="Times New Roman" w:hAnsi="Times New Roman" w:cs="Times New Roman"/>
              </w:rPr>
              <w:t>.07-1</w:t>
            </w:r>
            <w:r w:rsidRPr="00922183">
              <w:rPr>
                <w:rFonts w:ascii="Times New Roman" w:hAnsi="Times New Roman" w:cs="Times New Roman"/>
                <w:lang w:val="en-US"/>
              </w:rPr>
              <w:t>5</w:t>
            </w:r>
            <w:r w:rsidRPr="00922183">
              <w:rPr>
                <w:rFonts w:ascii="Times New Roman" w:hAnsi="Times New Roman" w:cs="Times New Roman"/>
              </w:rPr>
              <w:t>.07.2</w:t>
            </w:r>
            <w:r w:rsidRPr="00922183">
              <w:rPr>
                <w:rFonts w:ascii="Times New Roman" w:hAnsi="Times New Roman" w:cs="Times New Roman"/>
                <w:lang w:val="en-US"/>
              </w:rPr>
              <w:t>5</w:t>
            </w:r>
            <w:r w:rsidRPr="00922183">
              <w:rPr>
                <w:rFonts w:ascii="Times New Roman" w:hAnsi="Times New Roman" w:cs="Times New Roman"/>
              </w:rPr>
              <w:t>г.</w:t>
            </w:r>
          </w:p>
        </w:tc>
      </w:tr>
      <w:tr w:rsidR="00922183" w:rsidRPr="00922183" w:rsidTr="008217C2">
        <w:tc>
          <w:tcPr>
            <w:tcW w:w="6487" w:type="dxa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Заполнение </w:t>
            </w:r>
            <w:proofErr w:type="spellStart"/>
            <w:r w:rsidRPr="00922183">
              <w:rPr>
                <w:rFonts w:ascii="Times New Roman" w:hAnsi="Times New Roman" w:cs="Times New Roman"/>
              </w:rPr>
              <w:t>тепломагистрали</w:t>
            </w:r>
            <w:proofErr w:type="spellEnd"/>
            <w:r w:rsidRPr="00922183">
              <w:rPr>
                <w:rFonts w:ascii="Times New Roman" w:hAnsi="Times New Roman" w:cs="Times New Roman"/>
              </w:rPr>
              <w:t xml:space="preserve"> ЮК ГРЭС-Осинники, промывка трубопроводов, установление циркуляции</w:t>
            </w:r>
          </w:p>
        </w:tc>
        <w:tc>
          <w:tcPr>
            <w:tcW w:w="2552" w:type="dxa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1</w:t>
            </w:r>
            <w:r w:rsidRPr="00922183">
              <w:rPr>
                <w:rFonts w:ascii="Times New Roman" w:hAnsi="Times New Roman" w:cs="Times New Roman"/>
                <w:lang w:val="en-US"/>
              </w:rPr>
              <w:t>6</w:t>
            </w:r>
            <w:r w:rsidRPr="00922183">
              <w:rPr>
                <w:rFonts w:ascii="Times New Roman" w:hAnsi="Times New Roman" w:cs="Times New Roman"/>
              </w:rPr>
              <w:t>.07-18.07.25г.</w:t>
            </w:r>
          </w:p>
        </w:tc>
      </w:tr>
      <w:tr w:rsidR="00922183" w:rsidRPr="00922183" w:rsidTr="008217C2">
        <w:tc>
          <w:tcPr>
            <w:tcW w:w="6487" w:type="dxa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Гидравлические испытания </w:t>
            </w:r>
            <w:proofErr w:type="spellStart"/>
            <w:r w:rsidRPr="00922183">
              <w:rPr>
                <w:rFonts w:ascii="Times New Roman" w:hAnsi="Times New Roman" w:cs="Times New Roman"/>
              </w:rPr>
              <w:t>тепломагистрали</w:t>
            </w:r>
            <w:proofErr w:type="spellEnd"/>
            <w:r w:rsidRPr="00922183">
              <w:rPr>
                <w:rFonts w:ascii="Times New Roman" w:hAnsi="Times New Roman" w:cs="Times New Roman"/>
              </w:rPr>
              <w:t xml:space="preserve"> после  проведения ремонта</w:t>
            </w:r>
          </w:p>
        </w:tc>
        <w:tc>
          <w:tcPr>
            <w:tcW w:w="2552" w:type="dxa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  <w:lang w:val="en-US"/>
              </w:rPr>
              <w:t>19</w:t>
            </w:r>
            <w:r w:rsidRPr="00922183">
              <w:rPr>
                <w:rFonts w:ascii="Times New Roman" w:hAnsi="Times New Roman" w:cs="Times New Roman"/>
              </w:rPr>
              <w:t>.07.25г.</w:t>
            </w:r>
          </w:p>
        </w:tc>
      </w:tr>
      <w:tr w:rsidR="00922183" w:rsidRPr="00922183" w:rsidTr="008217C2">
        <w:tc>
          <w:tcPr>
            <w:tcW w:w="6487" w:type="dxa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Пусковая регулировка и прогрев трубопроводов </w:t>
            </w:r>
            <w:proofErr w:type="spellStart"/>
            <w:r w:rsidRPr="00922183">
              <w:rPr>
                <w:rFonts w:ascii="Times New Roman" w:hAnsi="Times New Roman" w:cs="Times New Roman"/>
              </w:rPr>
              <w:t>тепломагистрали</w:t>
            </w:r>
            <w:proofErr w:type="spellEnd"/>
            <w:r w:rsidRPr="00922183">
              <w:rPr>
                <w:rFonts w:ascii="Times New Roman" w:hAnsi="Times New Roman" w:cs="Times New Roman"/>
              </w:rPr>
              <w:t xml:space="preserve"> ЮК ГРЭС-Осинники</w:t>
            </w:r>
          </w:p>
        </w:tc>
        <w:tc>
          <w:tcPr>
            <w:tcW w:w="2552" w:type="dxa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19.07-2</w:t>
            </w:r>
            <w:r w:rsidRPr="00922183">
              <w:rPr>
                <w:rFonts w:ascii="Times New Roman" w:hAnsi="Times New Roman" w:cs="Times New Roman"/>
                <w:lang w:val="en-US"/>
              </w:rPr>
              <w:t>1</w:t>
            </w:r>
            <w:r w:rsidRPr="00922183">
              <w:rPr>
                <w:rFonts w:ascii="Times New Roman" w:hAnsi="Times New Roman" w:cs="Times New Roman"/>
              </w:rPr>
              <w:t>.07.25г.</w:t>
            </w:r>
          </w:p>
        </w:tc>
      </w:tr>
      <w:tr w:rsidR="00922183" w:rsidRPr="00922183" w:rsidTr="008217C2">
        <w:tc>
          <w:tcPr>
            <w:tcW w:w="6487" w:type="dxa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Нагрев воды, подача горячей воды потребителям </w:t>
            </w:r>
          </w:p>
        </w:tc>
        <w:tc>
          <w:tcPr>
            <w:tcW w:w="2552" w:type="dxa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2</w:t>
            </w:r>
            <w:r w:rsidRPr="00922183">
              <w:rPr>
                <w:rFonts w:ascii="Times New Roman" w:hAnsi="Times New Roman" w:cs="Times New Roman"/>
                <w:lang w:val="en-US"/>
              </w:rPr>
              <w:t>2</w:t>
            </w:r>
            <w:r w:rsidRPr="00922183">
              <w:rPr>
                <w:rFonts w:ascii="Times New Roman" w:hAnsi="Times New Roman" w:cs="Times New Roman"/>
              </w:rPr>
              <w:t>.07.25г.</w:t>
            </w:r>
          </w:p>
        </w:tc>
      </w:tr>
      <w:tr w:rsidR="00922183" w:rsidRPr="00922183" w:rsidTr="008217C2">
        <w:tc>
          <w:tcPr>
            <w:tcW w:w="6487" w:type="dxa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Продолжительность отключения ГВС (дни) </w:t>
            </w:r>
          </w:p>
        </w:tc>
        <w:tc>
          <w:tcPr>
            <w:tcW w:w="2552" w:type="dxa"/>
          </w:tcPr>
          <w:p w:rsidR="00922183" w:rsidRPr="00922183" w:rsidRDefault="00922183" w:rsidP="00922183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 (02.07-21.07.25г.)</w:t>
            </w:r>
          </w:p>
        </w:tc>
      </w:tr>
    </w:tbl>
    <w:p w:rsidR="00922183" w:rsidRPr="00922183" w:rsidRDefault="00922183" w:rsidP="00922183">
      <w:pPr>
        <w:rPr>
          <w:rFonts w:ascii="Times New Roman" w:hAnsi="Times New Roman" w:cs="Times New Roman"/>
        </w:rPr>
      </w:pPr>
    </w:p>
    <w:p w:rsidR="00922183" w:rsidRPr="00922183" w:rsidRDefault="00922183" w:rsidP="00922183">
      <w:pPr>
        <w:pStyle w:val="a4"/>
        <w:spacing w:after="0"/>
        <w:jc w:val="center"/>
        <w:rPr>
          <w:rFonts w:ascii="Times New Roman" w:hAnsi="Times New Roman" w:cs="Times New Roman"/>
          <w:b/>
        </w:rPr>
      </w:pPr>
      <w:r w:rsidRPr="00922183">
        <w:rPr>
          <w:rFonts w:ascii="Times New Roman" w:hAnsi="Times New Roman" w:cs="Times New Roman"/>
          <w:b/>
        </w:rPr>
        <w:t>5. ГРАФИК</w:t>
      </w:r>
    </w:p>
    <w:p w:rsidR="00922183" w:rsidRPr="00922183" w:rsidRDefault="00922183" w:rsidP="00922183">
      <w:pPr>
        <w:spacing w:after="0"/>
        <w:ind w:left="851"/>
        <w:jc w:val="center"/>
        <w:rPr>
          <w:rFonts w:ascii="Times New Roman" w:hAnsi="Times New Roman" w:cs="Times New Roman"/>
          <w:b/>
        </w:rPr>
      </w:pPr>
      <w:r w:rsidRPr="00922183">
        <w:rPr>
          <w:rFonts w:ascii="Times New Roman" w:hAnsi="Times New Roman" w:cs="Times New Roman"/>
          <w:b/>
        </w:rPr>
        <w:t>проведения гидравлических испытаний (ГИ) тепловых сетей   Осинниковского городского округа после окончания отопительного сезона 2024-2025гг.</w:t>
      </w:r>
    </w:p>
    <w:p w:rsidR="00922183" w:rsidRPr="00922183" w:rsidRDefault="00922183" w:rsidP="00922183">
      <w:pPr>
        <w:spacing w:after="0"/>
        <w:ind w:left="851"/>
        <w:jc w:val="center"/>
        <w:rPr>
          <w:rFonts w:ascii="Times New Roman" w:hAnsi="Times New Roman" w:cs="Times New Roman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62"/>
        <w:gridCol w:w="2268"/>
      </w:tblGrid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Наименование источника, адрес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Дата проведения ГИ сетей отопления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котельной № 2 (ул. Базарная, 8/1)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12.05.25г., 9-00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котельной № 3 (ул. Ленина, 128)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12.05.25г., 13-00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котельной ж/д № 1 (ул. Вокзальная, 7/1)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13.05.25г., 9-00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котельной ж/д № 2 (ул. Станционная, 3/1)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13.05.25г., 11-00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котельной Тобольская (ул. Ленина, 1а)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13.05.25г., 14-00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котельной школы № 16 (ул. Заречная, 15/1)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14.05.25г., 9-00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котельной архив (ул. 9-ая Штольня, 2а)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14.05.25г., 13-00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Тепловые сети котельной </w:t>
            </w:r>
            <w:proofErr w:type="spellStart"/>
            <w:r w:rsidRPr="00922183">
              <w:rPr>
                <w:rFonts w:ascii="Times New Roman" w:hAnsi="Times New Roman" w:cs="Times New Roman"/>
              </w:rPr>
              <w:t>БиС</w:t>
            </w:r>
            <w:proofErr w:type="spellEnd"/>
            <w:r w:rsidRPr="00922183">
              <w:rPr>
                <w:rFonts w:ascii="Times New Roman" w:hAnsi="Times New Roman" w:cs="Times New Roman"/>
              </w:rPr>
              <w:t xml:space="preserve"> (Больничный городок, 44/3)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14.05.25г., 11-00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котельной № 3Т (ул. Лысенко, 3а)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13.05.25г., 9-00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котельной  № 4Т (ул. Коммунистическая, 16/1)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13.05.25г., 11-00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котельной № 5Т (ул. Звездная, 1/1)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13.05.25г., 13-00 </w:t>
            </w:r>
          </w:p>
        </w:tc>
      </w:tr>
      <w:tr w:rsidR="00922183" w:rsidRPr="00922183" w:rsidTr="00922183">
        <w:trPr>
          <w:trHeight w:val="252"/>
        </w:trPr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ЦТП-1 (ул. Молодежная, 4/1)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12.05.25г., 9-00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ЦТП-2 (ул. 50 лет Руднику, 28/1)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13.05.25г., 9-00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ЦТП-4 (ул. Советская, 3/1)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12.05.25г., 13-00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ЦТП-5 (ул. Кирова, 41/1)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13.05.25г., 9-00 </w:t>
            </w:r>
          </w:p>
        </w:tc>
      </w:tr>
      <w:tr w:rsidR="00922183" w:rsidRPr="00922183" w:rsidTr="00922183"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ЦТП-6 (ул. Кирова, 8/1)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13.05.25г., 13-00 </w:t>
            </w:r>
          </w:p>
        </w:tc>
      </w:tr>
      <w:tr w:rsidR="00922183" w:rsidRPr="00922183" w:rsidTr="00922183">
        <w:trPr>
          <w:trHeight w:val="385"/>
        </w:trPr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Тепловые сети ЦТП-7 (ул. Кирова, 34)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 xml:space="preserve">12.05.25г., 10-00 </w:t>
            </w:r>
          </w:p>
        </w:tc>
      </w:tr>
      <w:tr w:rsidR="00922183" w:rsidRPr="00922183" w:rsidTr="00922183">
        <w:trPr>
          <w:trHeight w:val="385"/>
        </w:trPr>
        <w:tc>
          <w:tcPr>
            <w:tcW w:w="6662" w:type="dxa"/>
            <w:shd w:val="clear" w:color="auto" w:fill="auto"/>
          </w:tcPr>
          <w:p w:rsidR="00922183" w:rsidRPr="00922183" w:rsidRDefault="00922183" w:rsidP="008217C2">
            <w:pPr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Магистраль ЮК ГРЭС - Осинники</w:t>
            </w:r>
          </w:p>
        </w:tc>
        <w:tc>
          <w:tcPr>
            <w:tcW w:w="2268" w:type="dxa"/>
            <w:shd w:val="clear" w:color="auto" w:fill="auto"/>
          </w:tcPr>
          <w:p w:rsidR="00922183" w:rsidRPr="00922183" w:rsidRDefault="00922183" w:rsidP="008217C2">
            <w:pPr>
              <w:jc w:val="center"/>
              <w:rPr>
                <w:rFonts w:ascii="Times New Roman" w:hAnsi="Times New Roman" w:cs="Times New Roman"/>
              </w:rPr>
            </w:pPr>
            <w:r w:rsidRPr="00922183">
              <w:rPr>
                <w:rFonts w:ascii="Times New Roman" w:hAnsi="Times New Roman" w:cs="Times New Roman"/>
              </w:rPr>
              <w:t>02.07.2025г.</w:t>
            </w:r>
          </w:p>
        </w:tc>
      </w:tr>
    </w:tbl>
    <w:p w:rsidR="00922183" w:rsidRDefault="00922183" w:rsidP="00880CC5">
      <w:pPr>
        <w:rPr>
          <w:rFonts w:ascii="Times New Roman" w:hAnsi="Times New Roman" w:cs="Times New Roman"/>
        </w:rPr>
      </w:pPr>
    </w:p>
    <w:p w:rsidR="002804D5" w:rsidRDefault="002804D5" w:rsidP="00880CC5">
      <w:pPr>
        <w:rPr>
          <w:rFonts w:ascii="Times New Roman" w:hAnsi="Times New Roman" w:cs="Times New Roman"/>
        </w:rPr>
      </w:pPr>
    </w:p>
    <w:p w:rsidR="002804D5" w:rsidRDefault="002804D5" w:rsidP="00880CC5">
      <w:pPr>
        <w:rPr>
          <w:rFonts w:ascii="Times New Roman" w:hAnsi="Times New Roman" w:cs="Times New Roman"/>
        </w:rPr>
      </w:pPr>
    </w:p>
    <w:p w:rsidR="002804D5" w:rsidRDefault="002804D5" w:rsidP="00880CC5">
      <w:pPr>
        <w:rPr>
          <w:rFonts w:ascii="Times New Roman" w:hAnsi="Times New Roman" w:cs="Times New Roman"/>
        </w:rPr>
      </w:pPr>
    </w:p>
    <w:p w:rsidR="002804D5" w:rsidRDefault="002804D5" w:rsidP="00880CC5">
      <w:pPr>
        <w:rPr>
          <w:rFonts w:ascii="Times New Roman" w:hAnsi="Times New Roman" w:cs="Times New Roman"/>
        </w:rPr>
      </w:pPr>
    </w:p>
    <w:p w:rsidR="002804D5" w:rsidRDefault="002804D5" w:rsidP="00880CC5">
      <w:pPr>
        <w:rPr>
          <w:rFonts w:ascii="Times New Roman" w:hAnsi="Times New Roman" w:cs="Times New Roman"/>
        </w:rPr>
      </w:pPr>
    </w:p>
    <w:p w:rsidR="002804D5" w:rsidRDefault="002804D5" w:rsidP="00880CC5">
      <w:pPr>
        <w:rPr>
          <w:rFonts w:ascii="Times New Roman" w:hAnsi="Times New Roman" w:cs="Times New Roman"/>
        </w:rPr>
      </w:pPr>
    </w:p>
    <w:p w:rsidR="002804D5" w:rsidRDefault="002804D5" w:rsidP="00880CC5">
      <w:pPr>
        <w:rPr>
          <w:rFonts w:ascii="Times New Roman" w:hAnsi="Times New Roman" w:cs="Times New Roman"/>
        </w:rPr>
      </w:pPr>
    </w:p>
    <w:p w:rsidR="002804D5" w:rsidRDefault="002804D5" w:rsidP="00880CC5">
      <w:pPr>
        <w:rPr>
          <w:rFonts w:ascii="Times New Roman" w:hAnsi="Times New Roman" w:cs="Times New Roman"/>
        </w:rPr>
      </w:pPr>
    </w:p>
    <w:p w:rsidR="002804D5" w:rsidRDefault="002804D5" w:rsidP="00880CC5">
      <w:pPr>
        <w:rPr>
          <w:rFonts w:ascii="Times New Roman" w:hAnsi="Times New Roman" w:cs="Times New Roman"/>
        </w:rPr>
      </w:pPr>
    </w:p>
    <w:p w:rsidR="002804D5" w:rsidRDefault="002804D5" w:rsidP="00880CC5">
      <w:pPr>
        <w:rPr>
          <w:rFonts w:ascii="Times New Roman" w:hAnsi="Times New Roman" w:cs="Times New Roman"/>
        </w:rPr>
      </w:pPr>
    </w:p>
    <w:p w:rsidR="002804D5" w:rsidRDefault="002804D5" w:rsidP="002804D5">
      <w:pPr>
        <w:jc w:val="center"/>
        <w:rPr>
          <w:rFonts w:ascii="Times New Roman" w:hAnsi="Times New Roman" w:cs="Times New Roman"/>
          <w:b/>
          <w:lang w:bidi="ru-RU"/>
        </w:rPr>
      </w:pPr>
      <w:r w:rsidRPr="002804D5">
        <w:rPr>
          <w:rFonts w:ascii="Times New Roman" w:hAnsi="Times New Roman" w:cs="Times New Roman"/>
          <w:b/>
          <w:lang w:bidi="ru-RU"/>
        </w:rPr>
        <w:lastRenderedPageBreak/>
        <w:t xml:space="preserve">План подготовки к отопительному периоду 2025-2026 </w:t>
      </w:r>
      <w:proofErr w:type="spellStart"/>
      <w:r w:rsidRPr="002804D5">
        <w:rPr>
          <w:rFonts w:ascii="Times New Roman" w:hAnsi="Times New Roman" w:cs="Times New Roman"/>
          <w:b/>
          <w:lang w:bidi="ru-RU"/>
        </w:rPr>
        <w:t>г.г</w:t>
      </w:r>
      <w:proofErr w:type="spellEnd"/>
      <w:r w:rsidRPr="002804D5">
        <w:rPr>
          <w:rFonts w:ascii="Times New Roman" w:hAnsi="Times New Roman" w:cs="Times New Roman"/>
          <w:b/>
          <w:lang w:bidi="ru-RU"/>
        </w:rPr>
        <w:t xml:space="preserve">. ПАО «ЮКГРЭС» в соответствии с приказом Минэнерго России от 13 ноября 2024 г. </w:t>
      </w:r>
      <w:r w:rsidRPr="002804D5">
        <w:rPr>
          <w:rFonts w:ascii="Times New Roman" w:hAnsi="Times New Roman" w:cs="Times New Roman"/>
          <w:b/>
          <w:lang w:bidi="en-US"/>
        </w:rPr>
        <w:t>N</w:t>
      </w:r>
      <w:r w:rsidRPr="002804D5">
        <w:rPr>
          <w:rFonts w:ascii="Times New Roman" w:hAnsi="Times New Roman" w:cs="Times New Roman"/>
          <w:b/>
        </w:rPr>
        <w:t xml:space="preserve"> </w:t>
      </w:r>
      <w:r w:rsidRPr="002804D5">
        <w:rPr>
          <w:rFonts w:ascii="Times New Roman" w:hAnsi="Times New Roman" w:cs="Times New Roman"/>
          <w:b/>
          <w:lang w:bidi="ru-RU"/>
        </w:rPr>
        <w:t>2234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6"/>
        <w:gridCol w:w="5957"/>
        <w:gridCol w:w="1565"/>
        <w:gridCol w:w="1430"/>
      </w:tblGrid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499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№ п/п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Наименование мероприятия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Срок</w:t>
            </w:r>
          </w:p>
          <w:p w:rsidR="002804D5" w:rsidRPr="002804D5" w:rsidRDefault="002804D5" w:rsidP="002804D5">
            <w:pPr>
              <w:widowControl w:val="0"/>
              <w:spacing w:after="0" w:line="23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выполнения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Ответственн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ый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941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57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Выполнить ЭПБ, ТО и эксплуатационный контроль ТУ по графику 2025 года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В соответствии с утвержденным графиком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left="240"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ЦТП, КЦ, ТЦ, ЭТЦ, ЛИК И Д, ООТ И ПБ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2750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2.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Подготовить и представить комиссии по проведению оценки обеспечения готовности к отопительному периоду- документы, подтверждающие выполнение требований подготовки к ОЗП 2025- 2026 </w:t>
            </w:r>
            <w:proofErr w:type="spellStart"/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г.г</w:t>
            </w:r>
            <w:proofErr w:type="spellEnd"/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После получения информации о начале проведения оценки обеспечения готовности и программы оценки готовности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left="240"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ЦТП, КЦ, ТЦ. ЭТЦ.</w:t>
            </w:r>
          </w:p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ХУ, УР И ТО, УР И ТОКЦ. УР И ТОТЦ,</w:t>
            </w:r>
          </w:p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УР И ТОЭТЦ,</w:t>
            </w:r>
          </w:p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ОППР, Г1ТО, ОДО,</w:t>
            </w:r>
          </w:p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ОИПКС И Р, ЛНК И Д,</w:t>
            </w:r>
          </w:p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ОРП, ООТ И ПБ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3.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Обеспечить наличие персонала, осуществляющего функции эксплуатационной, диспетчерской и аварийной служб или договоры на техническое обслуживание в случае привлечения специализированных организаций для эксплуатации оборудования.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15.09.2025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ОРП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70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4.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Обеспечить заключение соглашения об управлении системой теплоснабжения в соответствии с Правилами организации теплоснабжения в РФ 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N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808.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15.09.2025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ДДКД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5.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tabs>
                <w:tab w:val="left" w:pos="1474"/>
                <w:tab w:val="left" w:pos="265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Обеспечить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>наличие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>организационно-распорядительного</w:t>
            </w:r>
          </w:p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документа об утверждении перечня производственных инструкций для безопасной эксплуатации котлов и вспомогательного оборудования в соответствии с пунктом 278 Правил промышленной безопасности ОРПД.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15.09.2025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ООТ и Г1Б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1387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6.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tabs>
                <w:tab w:val="left" w:pos="1334"/>
                <w:tab w:val="left" w:pos="2376"/>
                <w:tab w:val="left" w:pos="2899"/>
                <w:tab w:val="left" w:pos="3912"/>
                <w:tab w:val="left" w:pos="482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Обеспечить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>наличие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>на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>рабочих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>местах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>персонала,</w:t>
            </w:r>
          </w:p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обслуживающего котлы, сосуды и трубопроводы комплекта необходимых для безопасной эксплуатации (обслуживания, ремонта и испытаний) производственных инструкций по эксплуатации, а также исполнительных схем или разработанных на их основе эксплуатационных (технологических) схем.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15.09.2025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ЦТП, КЦ, ТЦ, ЭТЦ, ХУ, УР И ТО, УР И ТОКЦ, УР И ТОТЦ, УР И ТОЭТЦ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1862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7.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Обеспечить наличие удостоверений о допуске к самостоятельной работе обслуживающего персонала, • или копии протоколов проверки знаний в области промышленной безопасности работников и руководителей в соответствии с пунктом 238 Правил промышленной безопасности ОРПД.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15.09.2025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ЦТП, КЦ, ТЦ, ЭТЦ, ХУ, УР И ТО. УР И ТОКЦ, УР И ТОТЦ.</w:t>
            </w:r>
          </w:p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УР И ТОЭТЦ, ОРП, ООТ И</w:t>
            </w:r>
          </w:p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ПБ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8.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Обеспечить наличие документов, подтверждающих проведение обучения работников действиям в случае аварии или инцидента на опасном производственном объекте (графики, программы, журналы противоаварийных тренировок).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15.0'9.2025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left="240" w:firstLine="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ЦТП, КЦ, ТЦ, ЭТЦ, ХУ. ОДО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9.</w:t>
            </w:r>
          </w:p>
        </w:tc>
        <w:tc>
          <w:tcPr>
            <w:tcW w:w="5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spacing w:after="0" w:line="233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Обеспечить наличие приказов о назначении лиц, ответственных за безопасную эксплуатацию оборудования, работающего под избыточным давлением, и ответственных за осуществление производственного контроля.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8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15.09.2025 г.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ООТ и ПБ</w:t>
            </w:r>
          </w:p>
        </w:tc>
      </w:tr>
    </w:tbl>
    <w:p w:rsidR="002804D5" w:rsidRDefault="002804D5" w:rsidP="00880CC5">
      <w:pPr>
        <w:rPr>
          <w:rFonts w:ascii="Times New Roman" w:hAnsi="Times New Roman" w:cs="Times New Roman"/>
          <w:b/>
        </w:rPr>
      </w:pPr>
    </w:p>
    <w:p w:rsidR="002804D5" w:rsidRDefault="002804D5" w:rsidP="00880CC5">
      <w:pPr>
        <w:rPr>
          <w:rFonts w:ascii="Times New Roman" w:hAnsi="Times New Roman" w:cs="Times New Roman"/>
          <w:b/>
        </w:rPr>
      </w:pPr>
    </w:p>
    <w:p w:rsidR="002804D5" w:rsidRDefault="002804D5" w:rsidP="00880CC5">
      <w:pPr>
        <w:rPr>
          <w:rFonts w:ascii="Times New Roman" w:hAnsi="Times New Roman" w:cs="Times New Roman"/>
          <w:b/>
        </w:rPr>
      </w:pPr>
    </w:p>
    <w:p w:rsidR="002804D5" w:rsidRDefault="002804D5" w:rsidP="00880CC5">
      <w:pPr>
        <w:rPr>
          <w:rFonts w:ascii="Times New Roman" w:hAnsi="Times New Roman" w:cs="Times New Roman"/>
          <w:b/>
        </w:rPr>
      </w:pPr>
    </w:p>
    <w:p w:rsidR="002804D5" w:rsidRDefault="002804D5" w:rsidP="00880CC5">
      <w:pPr>
        <w:rPr>
          <w:rFonts w:ascii="Times New Roman" w:hAnsi="Times New Roman" w:cs="Times New Roman"/>
          <w:b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2"/>
        <w:gridCol w:w="5952"/>
        <w:gridCol w:w="1560"/>
        <w:gridCol w:w="1411"/>
      </w:tblGrid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950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lastRenderedPageBreak/>
              <w:t>10.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Обеспечить наличие инструкции по ведению водно-химического режима котлов и по эксплуатации установки (установок) для подготовки (</w:t>
            </w:r>
            <w:proofErr w:type="spellStart"/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докотловой</w:t>
            </w:r>
            <w:proofErr w:type="spellEnd"/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 обработки) воды с режимными картами по результатам наладки.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15.09.2025 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КЦ,</w:t>
            </w:r>
          </w:p>
          <w:p w:rsidR="002804D5" w:rsidRPr="002804D5" w:rsidRDefault="002804D5" w:rsidP="002804D5">
            <w:pPr>
              <w:widowControl w:val="0"/>
              <w:spacing w:after="0" w:line="218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ХУ, ПТО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2069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11.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tabs>
                <w:tab w:val="left" w:pos="1094"/>
                <w:tab w:val="left" w:pos="3202"/>
                <w:tab w:val="left" w:pos="475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Обеспечить наличие актов ввода в эксплуатацию и актов периодической проверки узла учета и средств измерений, входящих в состав узла учета (в случае организации коммерческого учета), содержащие результаты поверки таких приборов и средств измерений, подтвержденные в соответствии с частью 4 статьи 13 Федерального закона от 26.06.2008 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bidi="en-US"/>
              </w:rPr>
              <w:t>N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bidi="en-US"/>
              </w:rPr>
              <w:t xml:space="preserve"> 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102-ФЗ "Об обеспечении единства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>измерений", акты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>разграничения</w:t>
            </w: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ab/>
              <w:t>балансовой</w:t>
            </w:r>
          </w:p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принадлежности, предусмотренные Правилами коммерческого учета тепловой энергии, теплоносителя.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15.09.2025 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ПТО, ДДКД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1147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12.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Обеспечить наличие паспортов оборудования, работающего под избыточным давлением, с отметками:</w:t>
            </w:r>
          </w:p>
          <w:p w:rsidR="002804D5" w:rsidRPr="002804D5" w:rsidRDefault="002804D5" w:rsidP="002804D5">
            <w:pPr>
              <w:widowControl w:val="0"/>
              <w:numPr>
                <w:ilvl w:val="0"/>
                <w:numId w:val="3"/>
              </w:numPr>
              <w:tabs>
                <w:tab w:val="left" w:pos="12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 проведении ТО и ЭПБ;</w:t>
            </w:r>
          </w:p>
          <w:p w:rsidR="002804D5" w:rsidRPr="002804D5" w:rsidRDefault="002804D5" w:rsidP="002804D5">
            <w:pPr>
              <w:widowControl w:val="0"/>
              <w:numPr>
                <w:ilvl w:val="0"/>
                <w:numId w:val="3"/>
              </w:numPr>
              <w:tabs>
                <w:tab w:val="left" w:pos="12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 проверке плотности (герметичности), настройки и регулировки предохранительных клапанов.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15.09.2025 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ЦТП, КЦ, ТЦ, ЭТЦ. УР И ТО, ООТ И ПБ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1613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13.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 xml:space="preserve">Обеспечить наличие лицензии или выписки из реестра лицензий </w:t>
            </w:r>
            <w:proofErr w:type="spellStart"/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Ростехнадзора</w:t>
            </w:r>
            <w:proofErr w:type="spellEnd"/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, договора обязательного страхования гражданской ответственности, заключенного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аварии’ на опасном объекте.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15.09.2025 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ООТ и ПБ</w:t>
            </w:r>
          </w:p>
        </w:tc>
      </w:tr>
      <w:tr w:rsidR="002804D5" w:rsidRPr="002804D5" w:rsidTr="008217C2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14.</w:t>
            </w:r>
          </w:p>
        </w:tc>
        <w:tc>
          <w:tcPr>
            <w:tcW w:w="5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Обеспечить наличие планов мероприятий по локализации и ликвидации последствий аварий на опасных производственных объектах и инструкции, устанавливающие действия работников в аварийных ситуациях.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ind w:firstLine="24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15.09.2025 г.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804D5" w:rsidRPr="002804D5" w:rsidRDefault="002804D5" w:rsidP="002804D5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 w:bidi="ru-RU"/>
              </w:rPr>
            </w:pPr>
            <w:r w:rsidRPr="00280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 w:bidi="ru-RU"/>
              </w:rPr>
              <w:t>КЦ, ТЦ, ЭТЦ, ООТ И ПБ</w:t>
            </w:r>
          </w:p>
        </w:tc>
      </w:tr>
    </w:tbl>
    <w:p w:rsidR="002804D5" w:rsidRDefault="002804D5" w:rsidP="00880CC5">
      <w:pPr>
        <w:rPr>
          <w:rFonts w:ascii="Times New Roman" w:hAnsi="Times New Roman" w:cs="Times New Roman"/>
          <w:b/>
        </w:rPr>
      </w:pPr>
    </w:p>
    <w:p w:rsidR="002804D5" w:rsidRDefault="002804D5" w:rsidP="00880CC5">
      <w:pPr>
        <w:rPr>
          <w:rFonts w:ascii="Times New Roman" w:hAnsi="Times New Roman" w:cs="Times New Roman"/>
          <w:b/>
        </w:rPr>
      </w:pPr>
    </w:p>
    <w:p w:rsidR="002804D5" w:rsidRDefault="002804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p w:rsidR="00E156D5" w:rsidRDefault="00E156D5" w:rsidP="00880CC5">
      <w:pPr>
        <w:rPr>
          <w:rFonts w:ascii="Times New Roman" w:hAnsi="Times New Roman" w:cs="Times New Roman"/>
          <w:b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15"/>
        <w:gridCol w:w="3109"/>
        <w:gridCol w:w="1403"/>
        <w:gridCol w:w="4317"/>
      </w:tblGrid>
      <w:tr w:rsidR="00E156D5" w:rsidRPr="00E156D5" w:rsidTr="008217C2">
        <w:trPr>
          <w:trHeight w:val="930"/>
        </w:trPr>
        <w:tc>
          <w:tcPr>
            <w:tcW w:w="9344" w:type="dxa"/>
            <w:gridSpan w:val="4"/>
            <w:hideMark/>
          </w:tcPr>
          <w:p w:rsidR="00E156D5" w:rsidRPr="00E156D5" w:rsidRDefault="00E156D5" w:rsidP="00E156D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lastRenderedPageBreak/>
              <w:t xml:space="preserve">Мероприятия, обеспечивающие выполнение показателей готовности филиала "Энергосеть </w:t>
            </w:r>
            <w:proofErr w:type="spellStart"/>
            <w:r w:rsidRPr="00E156D5">
              <w:rPr>
                <w:rFonts w:ascii="Times New Roman" w:hAnsi="Times New Roman" w:cs="Times New Roman"/>
                <w:b/>
              </w:rPr>
              <w:t>г.Осинники</w:t>
            </w:r>
            <w:proofErr w:type="spellEnd"/>
            <w:r w:rsidRPr="00E156D5">
              <w:rPr>
                <w:rFonts w:ascii="Times New Roman" w:hAnsi="Times New Roman" w:cs="Times New Roman"/>
                <w:b/>
              </w:rPr>
              <w:t>"</w:t>
            </w:r>
            <w:r w:rsidRPr="00E156D5">
              <w:rPr>
                <w:rFonts w:ascii="Times New Roman" w:hAnsi="Times New Roman" w:cs="Times New Roman"/>
                <w:b/>
              </w:rPr>
              <w:br/>
              <w:t>к работе в отопительный сезон 2025 - 2026 гг.</w:t>
            </w:r>
          </w:p>
        </w:tc>
      </w:tr>
      <w:tr w:rsidR="00E156D5" w:rsidRPr="00E156D5" w:rsidTr="008217C2">
        <w:trPr>
          <w:trHeight w:val="300"/>
        </w:trPr>
        <w:tc>
          <w:tcPr>
            <w:tcW w:w="388" w:type="dxa"/>
            <w:noWrap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3259" w:type="dxa"/>
            <w:noWrap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1168" w:type="dxa"/>
            <w:noWrap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 </w:t>
            </w:r>
          </w:p>
        </w:tc>
        <w:tc>
          <w:tcPr>
            <w:tcW w:w="4529" w:type="dxa"/>
            <w:noWrap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 </w:t>
            </w:r>
          </w:p>
        </w:tc>
      </w:tr>
      <w:tr w:rsidR="00E156D5" w:rsidRPr="00E156D5" w:rsidTr="008217C2">
        <w:trPr>
          <w:trHeight w:val="795"/>
        </w:trPr>
        <w:tc>
          <w:tcPr>
            <w:tcW w:w="388" w:type="dxa"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№</w:t>
            </w:r>
            <w:r w:rsidRPr="00E156D5">
              <w:rPr>
                <w:rFonts w:ascii="Times New Roman" w:hAnsi="Times New Roman" w:cs="Times New Roman"/>
                <w:b/>
              </w:rPr>
              <w:br/>
              <w:t>п/п</w:t>
            </w:r>
          </w:p>
        </w:tc>
        <w:tc>
          <w:tcPr>
            <w:tcW w:w="3259" w:type="dxa"/>
            <w:noWrap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Мероприятие</w:t>
            </w:r>
          </w:p>
        </w:tc>
        <w:tc>
          <w:tcPr>
            <w:tcW w:w="1168" w:type="dxa"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Срок</w:t>
            </w:r>
            <w:r w:rsidRPr="00E156D5">
              <w:rPr>
                <w:rFonts w:ascii="Times New Roman" w:hAnsi="Times New Roman" w:cs="Times New Roman"/>
                <w:b/>
              </w:rPr>
              <w:br/>
              <w:t>выполнения</w:t>
            </w:r>
          </w:p>
        </w:tc>
        <w:tc>
          <w:tcPr>
            <w:tcW w:w="4529" w:type="dxa"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Ответственный</w:t>
            </w:r>
            <w:r w:rsidRPr="00E156D5">
              <w:rPr>
                <w:rFonts w:ascii="Times New Roman" w:hAnsi="Times New Roman" w:cs="Times New Roman"/>
                <w:b/>
              </w:rPr>
              <w:br/>
              <w:t>исполнитель</w:t>
            </w:r>
          </w:p>
        </w:tc>
      </w:tr>
      <w:tr w:rsidR="00E156D5" w:rsidRPr="00E156D5" w:rsidTr="008217C2">
        <w:trPr>
          <w:trHeight w:val="1260"/>
        </w:trPr>
        <w:tc>
          <w:tcPr>
            <w:tcW w:w="388" w:type="dxa"/>
            <w:noWrap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325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Обеспечить эксплуатацию основного электротехнического маслонаполненного оборудования сверх назначенного срока эксплуатации при условии проведения технического освидетельствования.</w:t>
            </w:r>
          </w:p>
        </w:tc>
        <w:tc>
          <w:tcPr>
            <w:tcW w:w="1168" w:type="dxa"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 xml:space="preserve">по графику </w:t>
            </w:r>
            <w:r w:rsidRPr="00E156D5">
              <w:rPr>
                <w:rFonts w:ascii="Times New Roman" w:hAnsi="Times New Roman" w:cs="Times New Roman"/>
                <w:b/>
              </w:rPr>
              <w:br/>
              <w:t>на 2025 год.</w:t>
            </w:r>
          </w:p>
        </w:tc>
        <w:tc>
          <w:tcPr>
            <w:tcW w:w="452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 xml:space="preserve">Осинники: начальник цеха по ЭКЛЭП </w:t>
            </w:r>
            <w:proofErr w:type="spellStart"/>
            <w:r w:rsidRPr="00E156D5">
              <w:rPr>
                <w:rFonts w:ascii="Times New Roman" w:hAnsi="Times New Roman" w:cs="Times New Roman"/>
                <w:b/>
              </w:rPr>
              <w:t>Апехтин</w:t>
            </w:r>
            <w:proofErr w:type="spellEnd"/>
            <w:r w:rsidRPr="00E156D5">
              <w:rPr>
                <w:rFonts w:ascii="Times New Roman" w:hAnsi="Times New Roman" w:cs="Times New Roman"/>
                <w:b/>
              </w:rPr>
              <w:t xml:space="preserve"> П.Н.</w:t>
            </w:r>
          </w:p>
        </w:tc>
      </w:tr>
      <w:tr w:rsidR="00E156D5" w:rsidRPr="00E156D5" w:rsidTr="008217C2">
        <w:trPr>
          <w:trHeight w:val="1455"/>
        </w:trPr>
        <w:tc>
          <w:tcPr>
            <w:tcW w:w="388" w:type="dxa"/>
            <w:noWrap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325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 xml:space="preserve">Обеспечить наличие аварийного запаса оборудования и необходимых материалов для выполнения аварийно-восстановительных работ в соответствии с </w:t>
            </w:r>
            <w:proofErr w:type="gramStart"/>
            <w:r w:rsidRPr="00E156D5">
              <w:rPr>
                <w:rFonts w:ascii="Times New Roman" w:hAnsi="Times New Roman" w:cs="Times New Roman"/>
                <w:b/>
              </w:rPr>
              <w:t>утвержденным  перечнем</w:t>
            </w:r>
            <w:proofErr w:type="gramEnd"/>
            <w:r w:rsidRPr="00E156D5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168" w:type="dxa"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Постоянно.</w:t>
            </w:r>
          </w:p>
        </w:tc>
        <w:tc>
          <w:tcPr>
            <w:tcW w:w="452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 xml:space="preserve">Осинники: начальник ОДС Шевчук А.В., начальник цеха ЭВЛЭП </w:t>
            </w:r>
            <w:proofErr w:type="spellStart"/>
            <w:r w:rsidRPr="00E156D5">
              <w:rPr>
                <w:rFonts w:ascii="Times New Roman" w:hAnsi="Times New Roman" w:cs="Times New Roman"/>
                <w:b/>
              </w:rPr>
              <w:t>Шарипов</w:t>
            </w:r>
            <w:proofErr w:type="spellEnd"/>
            <w:r w:rsidRPr="00E156D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E156D5">
              <w:rPr>
                <w:rFonts w:ascii="Times New Roman" w:hAnsi="Times New Roman" w:cs="Times New Roman"/>
                <w:b/>
              </w:rPr>
              <w:t>А.В.,</w:t>
            </w:r>
            <w:r w:rsidRPr="00E156D5">
              <w:rPr>
                <w:rFonts w:ascii="Times New Roman" w:hAnsi="Times New Roman" w:cs="Times New Roman"/>
                <w:b/>
              </w:rPr>
              <w:br/>
              <w:t>начальник</w:t>
            </w:r>
            <w:proofErr w:type="gramEnd"/>
            <w:r w:rsidRPr="00E156D5">
              <w:rPr>
                <w:rFonts w:ascii="Times New Roman" w:hAnsi="Times New Roman" w:cs="Times New Roman"/>
                <w:b/>
              </w:rPr>
              <w:t xml:space="preserve"> цеха по ЭКЛЭП </w:t>
            </w:r>
            <w:proofErr w:type="spellStart"/>
            <w:r w:rsidRPr="00E156D5">
              <w:rPr>
                <w:rFonts w:ascii="Times New Roman" w:hAnsi="Times New Roman" w:cs="Times New Roman"/>
                <w:b/>
              </w:rPr>
              <w:t>Апехтин</w:t>
            </w:r>
            <w:proofErr w:type="spellEnd"/>
            <w:r w:rsidRPr="00E156D5">
              <w:rPr>
                <w:rFonts w:ascii="Times New Roman" w:hAnsi="Times New Roman" w:cs="Times New Roman"/>
                <w:b/>
              </w:rPr>
              <w:t xml:space="preserve"> П.Н.</w:t>
            </w:r>
          </w:p>
        </w:tc>
      </w:tr>
      <w:tr w:rsidR="00E156D5" w:rsidRPr="00E156D5" w:rsidTr="008217C2">
        <w:trPr>
          <w:trHeight w:val="1275"/>
        </w:trPr>
        <w:tc>
          <w:tcPr>
            <w:tcW w:w="388" w:type="dxa"/>
            <w:noWrap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325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 xml:space="preserve">Обеспечить готовность к проведению аварийно-восстановительных работ в условиях возникновения </w:t>
            </w:r>
            <w:r w:rsidRPr="00E156D5">
              <w:rPr>
                <w:rFonts w:ascii="Times New Roman" w:hAnsi="Times New Roman" w:cs="Times New Roman"/>
                <w:b/>
              </w:rPr>
              <w:br/>
              <w:t>нарушений электроснабжения потребителей.</w:t>
            </w:r>
          </w:p>
        </w:tc>
        <w:tc>
          <w:tcPr>
            <w:tcW w:w="1168" w:type="dxa"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Постоянно.</w:t>
            </w:r>
          </w:p>
        </w:tc>
        <w:tc>
          <w:tcPr>
            <w:tcW w:w="452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 xml:space="preserve">Осинники: начальник ОДС Шевчук А.В., начальник цеха ЭВЛЭП </w:t>
            </w:r>
            <w:proofErr w:type="spellStart"/>
            <w:r w:rsidRPr="00E156D5">
              <w:rPr>
                <w:rFonts w:ascii="Times New Roman" w:hAnsi="Times New Roman" w:cs="Times New Roman"/>
                <w:b/>
              </w:rPr>
              <w:t>Шарипов</w:t>
            </w:r>
            <w:proofErr w:type="spellEnd"/>
            <w:r w:rsidRPr="00E156D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E156D5">
              <w:rPr>
                <w:rFonts w:ascii="Times New Roman" w:hAnsi="Times New Roman" w:cs="Times New Roman"/>
                <w:b/>
              </w:rPr>
              <w:t>А.В.,</w:t>
            </w:r>
            <w:r w:rsidRPr="00E156D5">
              <w:rPr>
                <w:rFonts w:ascii="Times New Roman" w:hAnsi="Times New Roman" w:cs="Times New Roman"/>
                <w:b/>
              </w:rPr>
              <w:br/>
              <w:t>начальник</w:t>
            </w:r>
            <w:proofErr w:type="gramEnd"/>
            <w:r w:rsidRPr="00E156D5">
              <w:rPr>
                <w:rFonts w:ascii="Times New Roman" w:hAnsi="Times New Roman" w:cs="Times New Roman"/>
                <w:b/>
              </w:rPr>
              <w:t xml:space="preserve"> цеха по ЭКЛЭП </w:t>
            </w:r>
            <w:proofErr w:type="spellStart"/>
            <w:r w:rsidRPr="00E156D5">
              <w:rPr>
                <w:rFonts w:ascii="Times New Roman" w:hAnsi="Times New Roman" w:cs="Times New Roman"/>
                <w:b/>
              </w:rPr>
              <w:t>Апехтин</w:t>
            </w:r>
            <w:proofErr w:type="spellEnd"/>
            <w:r w:rsidRPr="00E156D5">
              <w:rPr>
                <w:rFonts w:ascii="Times New Roman" w:hAnsi="Times New Roman" w:cs="Times New Roman"/>
                <w:b/>
              </w:rPr>
              <w:t xml:space="preserve"> П.Н.</w:t>
            </w:r>
          </w:p>
        </w:tc>
      </w:tr>
      <w:tr w:rsidR="00E156D5" w:rsidRPr="00E156D5" w:rsidTr="008217C2">
        <w:trPr>
          <w:trHeight w:val="1500"/>
        </w:trPr>
        <w:tc>
          <w:tcPr>
            <w:tcW w:w="388" w:type="dxa"/>
            <w:noWrap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325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Обеспечить выполнение плана подготовки к работе в</w:t>
            </w:r>
            <w:r w:rsidRPr="00E156D5">
              <w:rPr>
                <w:rFonts w:ascii="Times New Roman" w:hAnsi="Times New Roman" w:cs="Times New Roman"/>
                <w:b/>
              </w:rPr>
              <w:br/>
              <w:t>отопительный сезон, включающего в себя в том числе проведение ремонта зданий и сооружений.</w:t>
            </w:r>
          </w:p>
        </w:tc>
        <w:tc>
          <w:tcPr>
            <w:tcW w:w="1168" w:type="dxa"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по плану</w:t>
            </w:r>
            <w:r w:rsidRPr="00E156D5">
              <w:rPr>
                <w:rFonts w:ascii="Times New Roman" w:hAnsi="Times New Roman" w:cs="Times New Roman"/>
                <w:b/>
              </w:rPr>
              <w:br/>
              <w:t>до 09.09.2025</w:t>
            </w:r>
          </w:p>
        </w:tc>
        <w:tc>
          <w:tcPr>
            <w:tcW w:w="452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Осинники: начальник строительного участка Березин А.В.</w:t>
            </w:r>
          </w:p>
        </w:tc>
      </w:tr>
      <w:tr w:rsidR="00E156D5" w:rsidRPr="00E156D5" w:rsidTr="008217C2">
        <w:trPr>
          <w:trHeight w:val="1185"/>
        </w:trPr>
        <w:tc>
          <w:tcPr>
            <w:tcW w:w="388" w:type="dxa"/>
            <w:noWrap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325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 xml:space="preserve">Обеспечить исправное техническое состояние оборудования, при необходимости организовать неотложный ремонт либо вывод из эксплуатации с включением в годовой план ремонта. </w:t>
            </w:r>
          </w:p>
        </w:tc>
        <w:tc>
          <w:tcPr>
            <w:tcW w:w="1168" w:type="dxa"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Постоянно.</w:t>
            </w:r>
          </w:p>
        </w:tc>
        <w:tc>
          <w:tcPr>
            <w:tcW w:w="452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 xml:space="preserve">Осинники: начальник ОДС Шевчук А.В., начальник цеха ЭВЛЭП </w:t>
            </w:r>
            <w:proofErr w:type="spellStart"/>
            <w:r w:rsidRPr="00E156D5">
              <w:rPr>
                <w:rFonts w:ascii="Times New Roman" w:hAnsi="Times New Roman" w:cs="Times New Roman"/>
                <w:b/>
              </w:rPr>
              <w:t>Шарипов</w:t>
            </w:r>
            <w:proofErr w:type="spellEnd"/>
            <w:r w:rsidRPr="00E156D5">
              <w:rPr>
                <w:rFonts w:ascii="Times New Roman" w:hAnsi="Times New Roman" w:cs="Times New Roman"/>
                <w:b/>
              </w:rPr>
              <w:t xml:space="preserve"> </w:t>
            </w:r>
            <w:proofErr w:type="gramStart"/>
            <w:r w:rsidRPr="00E156D5">
              <w:rPr>
                <w:rFonts w:ascii="Times New Roman" w:hAnsi="Times New Roman" w:cs="Times New Roman"/>
                <w:b/>
              </w:rPr>
              <w:t>А.В.,</w:t>
            </w:r>
            <w:r w:rsidRPr="00E156D5">
              <w:rPr>
                <w:rFonts w:ascii="Times New Roman" w:hAnsi="Times New Roman" w:cs="Times New Roman"/>
                <w:b/>
              </w:rPr>
              <w:br/>
              <w:t>начальник</w:t>
            </w:r>
            <w:proofErr w:type="gramEnd"/>
            <w:r w:rsidRPr="00E156D5">
              <w:rPr>
                <w:rFonts w:ascii="Times New Roman" w:hAnsi="Times New Roman" w:cs="Times New Roman"/>
                <w:b/>
              </w:rPr>
              <w:t xml:space="preserve"> цеха по ЭКЛЭП </w:t>
            </w:r>
            <w:proofErr w:type="spellStart"/>
            <w:r w:rsidRPr="00E156D5">
              <w:rPr>
                <w:rFonts w:ascii="Times New Roman" w:hAnsi="Times New Roman" w:cs="Times New Roman"/>
                <w:b/>
              </w:rPr>
              <w:t>Апехтин</w:t>
            </w:r>
            <w:proofErr w:type="spellEnd"/>
            <w:r w:rsidRPr="00E156D5">
              <w:rPr>
                <w:rFonts w:ascii="Times New Roman" w:hAnsi="Times New Roman" w:cs="Times New Roman"/>
                <w:b/>
              </w:rPr>
              <w:t xml:space="preserve"> П.Н.</w:t>
            </w:r>
          </w:p>
        </w:tc>
      </w:tr>
      <w:tr w:rsidR="00E156D5" w:rsidRPr="00E156D5" w:rsidTr="008217C2">
        <w:trPr>
          <w:trHeight w:val="1020"/>
        </w:trPr>
        <w:tc>
          <w:tcPr>
            <w:tcW w:w="388" w:type="dxa"/>
            <w:noWrap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325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Обеспечить выполнение плана ремонта основного оборудования, влияющего на готовность передачи электрической энергии.</w:t>
            </w:r>
          </w:p>
        </w:tc>
        <w:tc>
          <w:tcPr>
            <w:tcW w:w="1168" w:type="dxa"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по плану</w:t>
            </w:r>
            <w:r w:rsidRPr="00E156D5">
              <w:rPr>
                <w:rFonts w:ascii="Times New Roman" w:hAnsi="Times New Roman" w:cs="Times New Roman"/>
                <w:b/>
              </w:rPr>
              <w:br/>
              <w:t>до 09.09.2025</w:t>
            </w:r>
          </w:p>
        </w:tc>
        <w:tc>
          <w:tcPr>
            <w:tcW w:w="452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Осинники: начальник ОДС Шевчук А.В., нач</w:t>
            </w:r>
            <w:r w:rsidR="008217C2">
              <w:rPr>
                <w:rFonts w:ascii="Times New Roman" w:hAnsi="Times New Roman" w:cs="Times New Roman"/>
                <w:b/>
              </w:rPr>
              <w:t xml:space="preserve">альник цеха ЭВЛЭП </w:t>
            </w:r>
            <w:proofErr w:type="spellStart"/>
            <w:r w:rsidR="008217C2">
              <w:rPr>
                <w:rFonts w:ascii="Times New Roman" w:hAnsi="Times New Roman" w:cs="Times New Roman"/>
                <w:b/>
              </w:rPr>
              <w:t>Шарипов</w:t>
            </w:r>
            <w:proofErr w:type="spellEnd"/>
            <w:r w:rsidR="008217C2">
              <w:rPr>
                <w:rFonts w:ascii="Times New Roman" w:hAnsi="Times New Roman" w:cs="Times New Roman"/>
                <w:b/>
              </w:rPr>
              <w:t xml:space="preserve"> А.В., </w:t>
            </w:r>
            <w:r w:rsidRPr="00E156D5">
              <w:rPr>
                <w:rFonts w:ascii="Times New Roman" w:hAnsi="Times New Roman" w:cs="Times New Roman"/>
                <w:b/>
              </w:rPr>
              <w:t xml:space="preserve">начальник цеха по ЭКЛЭП </w:t>
            </w:r>
            <w:proofErr w:type="spellStart"/>
            <w:r w:rsidRPr="00E156D5">
              <w:rPr>
                <w:rFonts w:ascii="Times New Roman" w:hAnsi="Times New Roman" w:cs="Times New Roman"/>
                <w:b/>
              </w:rPr>
              <w:t>Апехтин</w:t>
            </w:r>
            <w:proofErr w:type="spellEnd"/>
            <w:r w:rsidRPr="00E156D5">
              <w:rPr>
                <w:rFonts w:ascii="Times New Roman" w:hAnsi="Times New Roman" w:cs="Times New Roman"/>
                <w:b/>
              </w:rPr>
              <w:t xml:space="preserve"> П.Н.</w:t>
            </w:r>
          </w:p>
        </w:tc>
      </w:tr>
      <w:tr w:rsidR="00E156D5" w:rsidRPr="00E156D5" w:rsidTr="008217C2">
        <w:trPr>
          <w:trHeight w:val="1335"/>
        </w:trPr>
        <w:tc>
          <w:tcPr>
            <w:tcW w:w="388" w:type="dxa"/>
            <w:noWrap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325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Выполнение плана расчистки трасс ЛЭП от древесно- кустарниковой растительности.</w:t>
            </w:r>
          </w:p>
        </w:tc>
        <w:tc>
          <w:tcPr>
            <w:tcW w:w="1168" w:type="dxa"/>
            <w:hideMark/>
          </w:tcPr>
          <w:p w:rsidR="00E156D5" w:rsidRPr="00E156D5" w:rsidRDefault="00E156D5" w:rsidP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>по плану</w:t>
            </w:r>
            <w:r w:rsidRPr="00E156D5">
              <w:rPr>
                <w:rFonts w:ascii="Times New Roman" w:hAnsi="Times New Roman" w:cs="Times New Roman"/>
                <w:b/>
              </w:rPr>
              <w:br/>
              <w:t>до 09.09.2025</w:t>
            </w:r>
          </w:p>
        </w:tc>
        <w:tc>
          <w:tcPr>
            <w:tcW w:w="4529" w:type="dxa"/>
            <w:hideMark/>
          </w:tcPr>
          <w:p w:rsidR="00E156D5" w:rsidRPr="00E156D5" w:rsidRDefault="00E156D5">
            <w:pPr>
              <w:rPr>
                <w:rFonts w:ascii="Times New Roman" w:hAnsi="Times New Roman" w:cs="Times New Roman"/>
                <w:b/>
              </w:rPr>
            </w:pPr>
            <w:r w:rsidRPr="00E156D5">
              <w:rPr>
                <w:rFonts w:ascii="Times New Roman" w:hAnsi="Times New Roman" w:cs="Times New Roman"/>
                <w:b/>
              </w:rPr>
              <w:t xml:space="preserve">Осинники: начальник цеха ЭВЛЭП </w:t>
            </w:r>
            <w:proofErr w:type="spellStart"/>
            <w:r w:rsidRPr="00E156D5">
              <w:rPr>
                <w:rFonts w:ascii="Times New Roman" w:hAnsi="Times New Roman" w:cs="Times New Roman"/>
                <w:b/>
              </w:rPr>
              <w:t>Шарипов</w:t>
            </w:r>
            <w:proofErr w:type="spellEnd"/>
            <w:r w:rsidRPr="00E156D5">
              <w:rPr>
                <w:rFonts w:ascii="Times New Roman" w:hAnsi="Times New Roman" w:cs="Times New Roman"/>
                <w:b/>
              </w:rPr>
              <w:t xml:space="preserve"> А.В.</w:t>
            </w:r>
          </w:p>
        </w:tc>
      </w:tr>
    </w:tbl>
    <w:p w:rsidR="00E156D5" w:rsidRPr="002804D5" w:rsidRDefault="00E156D5" w:rsidP="00880CC5">
      <w:pPr>
        <w:rPr>
          <w:rFonts w:ascii="Times New Roman" w:hAnsi="Times New Roman" w:cs="Times New Roman"/>
          <w:b/>
        </w:rPr>
      </w:pPr>
    </w:p>
    <w:sectPr w:rsidR="00E156D5" w:rsidRPr="002804D5" w:rsidSect="00922183">
      <w:pgSz w:w="11906" w:h="16838"/>
      <w:pgMar w:top="1134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DF3ABB"/>
    <w:multiLevelType w:val="hybridMultilevel"/>
    <w:tmpl w:val="A29234DA"/>
    <w:lvl w:ilvl="0" w:tplc="498C0546">
      <w:start w:val="2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3A0CD6"/>
    <w:multiLevelType w:val="multilevel"/>
    <w:tmpl w:val="32C058C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FF12411"/>
    <w:multiLevelType w:val="hybridMultilevel"/>
    <w:tmpl w:val="BFE8D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5D8"/>
    <w:rsid w:val="00123EF8"/>
    <w:rsid w:val="001D075A"/>
    <w:rsid w:val="0024626C"/>
    <w:rsid w:val="002804D5"/>
    <w:rsid w:val="0076026B"/>
    <w:rsid w:val="008217C2"/>
    <w:rsid w:val="00880CC5"/>
    <w:rsid w:val="00922183"/>
    <w:rsid w:val="009B71DA"/>
    <w:rsid w:val="009F15D8"/>
    <w:rsid w:val="00E1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C9AC3D-E7B8-4876-BCC8-0F9DA8A3C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2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602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445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3276</Words>
  <Characters>18678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Травникова Евгения Борисовна</dc:creator>
  <cp:keywords/>
  <dc:description/>
  <cp:lastModifiedBy>OsMaster</cp:lastModifiedBy>
  <cp:revision>6</cp:revision>
  <dcterms:created xsi:type="dcterms:W3CDTF">2025-05-07T07:27:00Z</dcterms:created>
  <dcterms:modified xsi:type="dcterms:W3CDTF">2025-05-07T08:16:00Z</dcterms:modified>
</cp:coreProperties>
</file>