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Par121"/>
      <w:bookmarkEnd w:id="0"/>
      <w:r w:rsidRPr="00634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Кемеровская область – Кузбасс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– Осинниковский городской округ 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Осинниковского городского округа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1F6972" w:rsidRPr="006345F0" w:rsidRDefault="001F6972" w:rsidP="001F6972">
      <w:pPr>
        <w:tabs>
          <w:tab w:val="left" w:pos="708"/>
          <w:tab w:val="left" w:pos="1416"/>
          <w:tab w:val="left" w:pos="2124"/>
          <w:tab w:val="left" w:pos="9781"/>
          <w:tab w:val="left" w:pos="10206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E6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                                    №__</w:t>
      </w:r>
      <w:r w:rsidRPr="008E6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6972" w:rsidRPr="006345F0" w:rsidRDefault="001F6972" w:rsidP="006345F0">
      <w:pPr>
        <w:tabs>
          <w:tab w:val="left" w:pos="708"/>
          <w:tab w:val="left" w:pos="1416"/>
          <w:tab w:val="left" w:pos="2124"/>
          <w:tab w:val="left" w:pos="867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31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437-нп «Об утверждении муниципальной программы</w:t>
      </w:r>
      <w:r w:rsidRPr="006345F0">
        <w:rPr>
          <w:rFonts w:ascii="Times New Roman" w:hAnsi="Times New Roman" w:cs="Times New Roman"/>
          <w:sz w:val="24"/>
          <w:szCs w:val="24"/>
        </w:rPr>
        <w:t xml:space="preserve"> «Поддержка и развитие СМИ» на 2021-2026 годы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1F6972" w:rsidRPr="006345F0" w:rsidRDefault="006345F0" w:rsidP="006345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21 декабря 2023 года № 22-МНА «О бюджете Осинниковского городского округа Кемеровской области - Кузбасса на 2024 год и на плановый период 2025 и 2026 годов» (в редакции решений Совета народных депутатов Осинниковского городского округа от 25 апреля 2024 года №50-МНА, от 27 июня 2024 года №64-МНА, от 26 декабря 2024 года №112-МНА), решением Совета народных депутатов Осинниковского городского округа от 20 декабря 2024 года №105-МНА «О бюджете Осинниковского городского округа Кемеровской области - Кузбасса на 2025 год и на плановый период 2026 и 2027 годов» (в редакции решения Совета народных депутатов Осинниковского городского округа от 30 января 2025 года №116-МНА): 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Осинниковского городского округа от 31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437-нп «Об утверждении муниципальной программы </w:t>
      </w:r>
      <w:r w:rsidRPr="006345F0">
        <w:rPr>
          <w:rFonts w:ascii="Times New Roman" w:hAnsi="Times New Roman" w:cs="Times New Roman"/>
          <w:sz w:val="24"/>
          <w:szCs w:val="24"/>
        </w:rPr>
        <w:t>«Поддержка и развитие СМИ» на 2021-2026 годы»(в редакции постановлений администрации Осинниковского городского округа от 13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6345F0">
        <w:rPr>
          <w:rFonts w:ascii="Times New Roman" w:hAnsi="Times New Roman" w:cs="Times New Roman"/>
          <w:sz w:val="24"/>
          <w:szCs w:val="24"/>
        </w:rPr>
        <w:t>2021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 806-нп, от 08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6345F0">
        <w:rPr>
          <w:rFonts w:ascii="Times New Roman" w:hAnsi="Times New Roman" w:cs="Times New Roman"/>
          <w:sz w:val="24"/>
          <w:szCs w:val="24"/>
        </w:rPr>
        <w:t>2022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 112-нп, от 10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6345F0">
        <w:rPr>
          <w:rFonts w:ascii="Times New Roman" w:hAnsi="Times New Roman" w:cs="Times New Roman"/>
          <w:sz w:val="24"/>
          <w:szCs w:val="24"/>
        </w:rPr>
        <w:t xml:space="preserve">2022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6345F0">
        <w:rPr>
          <w:rFonts w:ascii="Times New Roman" w:hAnsi="Times New Roman" w:cs="Times New Roman"/>
          <w:sz w:val="24"/>
          <w:szCs w:val="24"/>
        </w:rPr>
        <w:t>№1114-нп, от 22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6345F0">
        <w:rPr>
          <w:rFonts w:ascii="Times New Roman" w:hAnsi="Times New Roman" w:cs="Times New Roman"/>
          <w:sz w:val="24"/>
          <w:szCs w:val="24"/>
        </w:rPr>
        <w:t>2023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№266-нп</w:t>
      </w:r>
      <w:r w:rsidR="00323702" w:rsidRPr="006345F0">
        <w:rPr>
          <w:rFonts w:ascii="Times New Roman" w:hAnsi="Times New Roman" w:cs="Times New Roman"/>
          <w:sz w:val="24"/>
          <w:szCs w:val="24"/>
        </w:rPr>
        <w:t>, от 06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2023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3702" w:rsidRPr="006345F0">
        <w:rPr>
          <w:rFonts w:ascii="Times New Roman" w:hAnsi="Times New Roman" w:cs="Times New Roman"/>
          <w:sz w:val="24"/>
          <w:szCs w:val="24"/>
        </w:rPr>
        <w:t>№ 1182-нп, от 04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2024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3702" w:rsidRPr="006345F0">
        <w:rPr>
          <w:rFonts w:ascii="Times New Roman" w:hAnsi="Times New Roman" w:cs="Times New Roman"/>
          <w:sz w:val="24"/>
          <w:szCs w:val="24"/>
        </w:rPr>
        <w:t>№ 222-нп</w:t>
      </w:r>
      <w:r w:rsidRPr="006345F0">
        <w:rPr>
          <w:rFonts w:ascii="Times New Roman" w:hAnsi="Times New Roman" w:cs="Times New Roman"/>
          <w:sz w:val="24"/>
          <w:szCs w:val="24"/>
        </w:rPr>
        <w:t>)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постановление) следующие изменения: </w:t>
      </w:r>
      <w:r w:rsidR="006345F0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сентября 2024г </w:t>
      </w:r>
      <w:r w:rsidR="006345F0" w:rsidRPr="008E6CA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E6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1035-нп.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45F0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Паспорт муниципальной программы изложить в новой редакции согласно приложению № 1 к настоящему постановлению; </w:t>
      </w:r>
    </w:p>
    <w:p w:rsidR="001F6972" w:rsidRPr="006345F0" w:rsidRDefault="006345F0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Разделы 4 и 5 изложить в новой редакции согласно приложению № 2 к настоящему постановлению. </w:t>
      </w:r>
    </w:p>
    <w:p w:rsidR="001F6972" w:rsidRPr="006345F0" w:rsidRDefault="001F6972" w:rsidP="001F6972">
      <w:pPr>
        <w:tabs>
          <w:tab w:val="left" w:pos="2268"/>
        </w:tabs>
        <w:spacing w:after="0" w:line="240" w:lineRule="auto"/>
        <w:ind w:right="4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«Время и Жизнь» и разместить на официальном сайте органов местного самоуправления </w:t>
      </w:r>
      <w:r w:rsidRPr="006345F0">
        <w:rPr>
          <w:rFonts w:ascii="Times New Roman" w:hAnsi="Times New Roman" w:cs="Times New Roman"/>
          <w:color w:val="000000"/>
          <w:sz w:val="24"/>
          <w:szCs w:val="24"/>
        </w:rPr>
        <w:t>Осинниковского городского округа Кемеровской области - Кузбасса.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с даты его официального опубликования. 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заместителя Главы городского округа – руководителя аппарата </w:t>
      </w:r>
      <w:r w:rsidR="00EB5EEC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Скрябину</w:t>
      </w:r>
      <w:r w:rsidR="0062269D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Осинниковского</w:t>
      </w:r>
    </w:p>
    <w:p w:rsidR="001F6972" w:rsidRPr="006345F0" w:rsidRDefault="001F6972" w:rsidP="001F697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округа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И.В. Романов</w:t>
      </w: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постановлением ознакомлен,</w:t>
      </w: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возложением обязанностей согласен  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B5EEC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Скрябина</w:t>
      </w:r>
      <w:r w:rsidRPr="006345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EF75FC" w:rsidRDefault="006345F0" w:rsidP="00EF75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62269D" w:rsidRPr="006345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62269D" w:rsidRPr="006345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(дата)                                    (подпись)</w:t>
      </w:r>
    </w:p>
    <w:p w:rsidR="001F6972" w:rsidRPr="00EF75FC" w:rsidRDefault="001F6972" w:rsidP="00EF75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1" w:name="_GoBack"/>
      <w:bookmarkEnd w:id="1"/>
      <w:r w:rsidRPr="006345F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Меньщикова Е.С.</w:t>
      </w:r>
    </w:p>
    <w:p w:rsidR="001F6972" w:rsidRPr="006345F0" w:rsidRDefault="001F6972" w:rsidP="001F6972">
      <w:pPr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F6972" w:rsidRPr="006345F0" w:rsidSect="00F02F26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  <w:r w:rsidRPr="00634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4-34-70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003857" w:rsidRDefault="001F6972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</w:t>
      </w:r>
      <w:r w:rsidR="007E59A4" w:rsidRPr="00AA47CC">
        <w:rPr>
          <w:rFonts w:ascii="Times New Roman" w:hAnsi="Times New Roman"/>
          <w:sz w:val="24"/>
          <w:szCs w:val="24"/>
        </w:rPr>
        <w:t>т</w:t>
      </w:r>
      <w:r w:rsidRPr="008618DF">
        <w:rPr>
          <w:rFonts w:ascii="Times New Roman" w:hAnsi="Times New Roman"/>
          <w:sz w:val="24"/>
          <w:szCs w:val="24"/>
        </w:rPr>
        <w:t>__</w:t>
      </w:r>
      <w:r w:rsidRPr="008E6CA2">
        <w:rPr>
          <w:rFonts w:ascii="Times New Roman" w:hAnsi="Times New Roman"/>
          <w:sz w:val="24"/>
          <w:szCs w:val="24"/>
        </w:rPr>
        <w:t>_______</w:t>
      </w:r>
      <w:r w:rsidRPr="008618DF">
        <w:rPr>
          <w:rFonts w:ascii="Times New Roman" w:hAnsi="Times New Roman"/>
          <w:sz w:val="24"/>
          <w:szCs w:val="24"/>
        </w:rPr>
        <w:t>___</w:t>
      </w:r>
      <w:r w:rsidR="007E59A4" w:rsidRPr="008618DF">
        <w:rPr>
          <w:rFonts w:ascii="Times New Roman" w:hAnsi="Times New Roman"/>
          <w:sz w:val="24"/>
          <w:szCs w:val="24"/>
        </w:rPr>
        <w:t xml:space="preserve"> № </w:t>
      </w:r>
      <w:r w:rsidRPr="008618DF">
        <w:rPr>
          <w:rFonts w:ascii="Times New Roman" w:hAnsi="Times New Roman"/>
          <w:sz w:val="24"/>
          <w:szCs w:val="24"/>
        </w:rPr>
        <w:t>_</w:t>
      </w:r>
      <w:r w:rsidRPr="008E6CA2">
        <w:rPr>
          <w:rFonts w:ascii="Times New Roman" w:hAnsi="Times New Roman"/>
          <w:sz w:val="24"/>
          <w:szCs w:val="24"/>
        </w:rPr>
        <w:t>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582EA6">
        <w:rPr>
          <w:rFonts w:ascii="Times New Roman" w:hAnsi="Times New Roman"/>
          <w:b/>
          <w:sz w:val="24"/>
          <w:szCs w:val="24"/>
        </w:rPr>
        <w:t>7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</w:p>
    <w:tbl>
      <w:tblPr>
        <w:tblpPr w:leftFromText="180" w:rightFromText="180" w:vertAnchor="text" w:horzAnchor="margin" w:tblpX="590" w:tblpY="169"/>
        <w:tblW w:w="152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79"/>
        <w:gridCol w:w="12191"/>
      </w:tblGrid>
      <w:tr w:rsidR="00BA5E18" w:rsidRPr="007A2967" w:rsidTr="00582EA6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582EA6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582EA6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582EA6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582EA6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582EA6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  <w:r w:rsidR="006345F0">
              <w:rPr>
                <w:rFonts w:ascii="Times New Roman" w:hAnsi="Times New Roman"/>
                <w:b/>
                <w:sz w:val="24"/>
                <w:szCs w:val="24"/>
              </w:rPr>
              <w:t>-100304.7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2024г. – </w:t>
            </w:r>
            <w:r w:rsidR="006345F0">
              <w:rPr>
                <w:rFonts w:ascii="Times New Roman" w:hAnsi="Times New Roman"/>
                <w:sz w:val="24"/>
                <w:szCs w:val="24"/>
              </w:rPr>
              <w:t>17591.6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6345F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50</w:t>
            </w:r>
            <w:r w:rsidR="008618DF">
              <w:rPr>
                <w:rFonts w:ascii="Times New Roman" w:hAnsi="Times New Roman"/>
                <w:sz w:val="24"/>
                <w:szCs w:val="24"/>
              </w:rPr>
              <w:t>63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,</w:t>
            </w:r>
            <w:r w:rsid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6345F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13607,9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>2027г. – 13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514,7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8618DF">
              <w:rPr>
                <w:rFonts w:ascii="Times New Roman" w:hAnsi="Times New Roman"/>
                <w:sz w:val="24"/>
                <w:szCs w:val="24"/>
              </w:rPr>
              <w:t>14591.6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7D73B6" w:rsidRP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18</w:t>
            </w:r>
            <w:r w:rsidR="008618DF" w:rsidRPr="008618DF">
              <w:rPr>
                <w:rFonts w:ascii="Times New Roman" w:hAnsi="Times New Roman"/>
                <w:sz w:val="24"/>
                <w:szCs w:val="24"/>
              </w:rPr>
              <w:t>53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,</w:t>
            </w:r>
            <w:r w:rsidR="008618DF" w:rsidRP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8618DF">
              <w:rPr>
                <w:rFonts w:ascii="Times New Roman" w:hAnsi="Times New Roman"/>
                <w:sz w:val="24"/>
                <w:szCs w:val="24"/>
              </w:rPr>
              <w:t>10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407,9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2027г. 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14,7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2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2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582EA6" w:rsidRPr="00D2162F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2027г. </w:t>
            </w:r>
            <w:r w:rsidR="0062269D" w:rsidRPr="008618DF">
              <w:rPr>
                <w:rFonts w:ascii="Times New Roman" w:hAnsi="Times New Roman"/>
                <w:sz w:val="24"/>
                <w:szCs w:val="24"/>
              </w:rPr>
              <w:t>–3200,0 тыс.</w:t>
            </w:r>
            <w:r w:rsidR="0062269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A5E18" w:rsidRPr="007A2967" w:rsidTr="005E494E">
        <w:trPr>
          <w:trHeight w:val="217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003857">
              <w:rPr>
                <w:rFonts w:ascii="Times New Roman" w:hAnsi="Times New Roman"/>
                <w:sz w:val="24"/>
                <w:szCs w:val="24"/>
              </w:rPr>
              <w:t>8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46</w:t>
            </w:r>
            <w:r w:rsidR="003E5609" w:rsidRPr="008618DF">
              <w:rPr>
                <w:rFonts w:ascii="Times New Roman" w:hAnsi="Times New Roman"/>
                <w:sz w:val="24"/>
                <w:szCs w:val="24"/>
              </w:rPr>
              <w:t>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</w:t>
            </w:r>
            <w:r w:rsidR="008618DF">
              <w:rPr>
                <w:rFonts w:ascii="Times New Roman" w:hAnsi="Times New Roman"/>
                <w:sz w:val="24"/>
                <w:szCs w:val="24"/>
              </w:rPr>
              <w:t>-50.5т.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экземпляров;</w:t>
            </w:r>
          </w:p>
          <w:p w:rsidR="00BA5E18" w:rsidRPr="007A2967" w:rsidRDefault="009637B6" w:rsidP="0086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 социальным сетям: количество подписчиков</w:t>
            </w:r>
            <w:r w:rsidR="008618DF">
              <w:rPr>
                <w:rFonts w:ascii="Times New Roman" w:hAnsi="Times New Roman"/>
                <w:sz w:val="24"/>
                <w:szCs w:val="24"/>
              </w:rPr>
              <w:t>-26894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F6972" w:rsidRDefault="001F697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E494E" w:rsidRDefault="005E494E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Default="0091337E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F6972">
        <w:rPr>
          <w:rFonts w:ascii="Times New Roman" w:hAnsi="Times New Roman"/>
          <w:sz w:val="24"/>
          <w:szCs w:val="24"/>
        </w:rPr>
        <w:t>__</w:t>
      </w:r>
      <w:r w:rsidR="001F6972" w:rsidRPr="008E6CA2">
        <w:rPr>
          <w:rFonts w:ascii="Times New Roman" w:hAnsi="Times New Roman"/>
          <w:sz w:val="24"/>
          <w:szCs w:val="24"/>
        </w:rPr>
        <w:t>_____</w:t>
      </w:r>
      <w:r w:rsidR="001F6972">
        <w:rPr>
          <w:rFonts w:ascii="Times New Roman" w:hAnsi="Times New Roman"/>
          <w:sz w:val="24"/>
          <w:szCs w:val="24"/>
        </w:rPr>
        <w:t>____</w:t>
      </w:r>
      <w:r w:rsidR="007E59A4" w:rsidRPr="00AA47CC">
        <w:rPr>
          <w:rFonts w:ascii="Times New Roman" w:hAnsi="Times New Roman"/>
          <w:sz w:val="24"/>
          <w:szCs w:val="24"/>
        </w:rPr>
        <w:t xml:space="preserve"> № </w:t>
      </w:r>
      <w:r w:rsidR="001F6972">
        <w:rPr>
          <w:rFonts w:ascii="Times New Roman" w:hAnsi="Times New Roman"/>
          <w:sz w:val="24"/>
          <w:szCs w:val="24"/>
        </w:rPr>
        <w:t>__</w:t>
      </w:r>
      <w:r w:rsidR="001F6972" w:rsidRPr="008E6CA2">
        <w:rPr>
          <w:rFonts w:ascii="Times New Roman" w:hAnsi="Times New Roman"/>
          <w:sz w:val="24"/>
          <w:szCs w:val="24"/>
        </w:rPr>
        <w:t>_____</w:t>
      </w:r>
      <w:r w:rsidR="001F6972">
        <w:rPr>
          <w:rFonts w:ascii="Times New Roman" w:hAnsi="Times New Roman"/>
          <w:sz w:val="24"/>
          <w:szCs w:val="24"/>
        </w:rPr>
        <w:t>_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EE0A59">
        <w:rPr>
          <w:rFonts w:ascii="Times New Roman" w:hAnsi="Times New Roman"/>
          <w:b/>
          <w:sz w:val="24"/>
          <w:szCs w:val="24"/>
        </w:rPr>
        <w:t>7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2410"/>
        <w:gridCol w:w="1133"/>
        <w:gridCol w:w="1134"/>
        <w:gridCol w:w="1134"/>
        <w:gridCol w:w="1276"/>
        <w:gridCol w:w="1134"/>
        <w:gridCol w:w="1134"/>
        <w:gridCol w:w="1134"/>
      </w:tblGrid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79" w:type="dxa"/>
            <w:gridSpan w:val="7"/>
          </w:tcPr>
          <w:p w:rsidR="00582EA6" w:rsidRPr="00F27C92" w:rsidRDefault="00582EA6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0E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2021-202</w:t>
            </w:r>
            <w:r w:rsidR="000E75DF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17591.6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15053.1</w:t>
            </w:r>
          </w:p>
        </w:tc>
        <w:tc>
          <w:tcPr>
            <w:tcW w:w="1134" w:type="dxa"/>
          </w:tcPr>
          <w:p w:rsidR="00582EA6" w:rsidRPr="008618DF" w:rsidRDefault="00582EA6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046F95"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607,9</w:t>
            </w:r>
          </w:p>
        </w:tc>
        <w:tc>
          <w:tcPr>
            <w:tcW w:w="1134" w:type="dxa"/>
          </w:tcPr>
          <w:p w:rsidR="00582EA6" w:rsidRPr="008618DF" w:rsidRDefault="00EE0A59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FD5A18"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514,7</w:t>
            </w:r>
          </w:p>
          <w:p w:rsidR="00FD5A18" w:rsidRPr="008618DF" w:rsidRDefault="00FD5A18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14591.6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11853.1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10407,9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10314,7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618DF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618DF" w:rsidRDefault="00582EA6" w:rsidP="00AE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582EA6" w:rsidRPr="008618DF" w:rsidRDefault="00582EA6" w:rsidP="00AE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582EA6" w:rsidRPr="008618DF" w:rsidRDefault="0062269D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8618DF" w:rsidTr="00582EA6">
        <w:tc>
          <w:tcPr>
            <w:tcW w:w="13892" w:type="dxa"/>
            <w:gridSpan w:val="8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15311.5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13150.5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11933,8</w:t>
            </w: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11856,3</w:t>
            </w:r>
          </w:p>
          <w:p w:rsidR="00046F95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Осинниковского городского округа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5627,9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12311.5</w:t>
            </w:r>
          </w:p>
        </w:tc>
        <w:tc>
          <w:tcPr>
            <w:tcW w:w="1134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9950.5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8733,8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8656,3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618DF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AE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582EA6" w:rsidRPr="008618DF" w:rsidRDefault="0062269D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686,2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680,1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618DF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686,2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680,1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1500.1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1122,6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987,9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978,3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618DF" w:rsidRDefault="008618DF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1500.1</w:t>
            </w:r>
          </w:p>
        </w:tc>
        <w:tc>
          <w:tcPr>
            <w:tcW w:w="1134" w:type="dxa"/>
          </w:tcPr>
          <w:p w:rsidR="00582EA6" w:rsidRPr="008618DF" w:rsidRDefault="00AE33EB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1122,6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987,9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том числе кредиторская задолженность предыдущих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3D797F" w:rsidRPr="008618D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Pr="008618DF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Pr="008618DF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Pr="008618DF" w:rsidRDefault="007E59A4" w:rsidP="00014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618DF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8618DF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8DF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8618DF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8DF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8618DF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2" w:type="dxa"/>
        <w:tblInd w:w="38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4"/>
        <w:gridCol w:w="4111"/>
        <w:gridCol w:w="1276"/>
        <w:gridCol w:w="709"/>
        <w:gridCol w:w="850"/>
        <w:gridCol w:w="851"/>
        <w:gridCol w:w="850"/>
        <w:gridCol w:w="851"/>
        <w:gridCol w:w="850"/>
        <w:gridCol w:w="850"/>
      </w:tblGrid>
      <w:tr w:rsidR="00582EA6" w:rsidRPr="008618DF" w:rsidTr="00EE0A59"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8618D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EA6" w:rsidRPr="008618DF" w:rsidTr="00EE0A59"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</w:tr>
      <w:tr w:rsidR="00582EA6" w:rsidRPr="008618DF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2021-2026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8618DF" w:rsidTr="00EE0A59">
        <w:trPr>
          <w:trHeight w:val="523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18D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EA6" w:rsidRPr="008618DF" w:rsidTr="00EE0A59">
        <w:trPr>
          <w:trHeight w:val="523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телерадиокомпании для оказания </w:t>
            </w:r>
            <w:r w:rsidRPr="008618D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 в сфере информирования населения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lastRenderedPageBreak/>
              <w:t>Охват населения телевещанием,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8618DF" w:rsidTr="00EE0A59">
        <w:trPr>
          <w:trHeight w:val="789"/>
        </w:trPr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582EA6" w:rsidRPr="008618DF" w:rsidTr="00EE0A59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контента телевизионного вещания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8618DF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8618DF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463</w:t>
            </w:r>
          </w:p>
        </w:tc>
      </w:tr>
      <w:tr w:rsidR="00582EA6" w:rsidRPr="008618DF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5</w:t>
            </w:r>
            <w:r w:rsidR="00046F95" w:rsidRPr="008618DF">
              <w:rPr>
                <w:rFonts w:ascii="Times New Roman" w:hAnsi="Times New Roman"/>
                <w:sz w:val="24"/>
                <w:szCs w:val="24"/>
              </w:rPr>
              <w:t>0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5</w:t>
            </w:r>
            <w:r w:rsidR="00046F95" w:rsidRPr="008618DF">
              <w:rPr>
                <w:rFonts w:ascii="Times New Roman" w:hAnsi="Times New Roman"/>
                <w:sz w:val="24"/>
                <w:szCs w:val="24"/>
              </w:rPr>
              <w:t>0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046F95" w:rsidRPr="008618DF">
              <w:rPr>
                <w:rFonts w:ascii="Times New Roman" w:hAnsi="Times New Roman"/>
                <w:sz w:val="24"/>
                <w:szCs w:val="24"/>
              </w:rPr>
              <w:t>0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582EA6" w:rsidRPr="008618DF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Количество подписчиков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  <w:p w:rsidR="000E75DF" w:rsidRPr="008618DF" w:rsidRDefault="000E75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0E75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582EA6" w:rsidRPr="008618DF" w:rsidTr="00EE0A5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15,95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A6" w:rsidRPr="008618DF" w:rsidRDefault="00CB3BB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7E59A4" w:rsidRPr="008618DF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Pr="008618DF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Pr="008618DF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Pr="008618DF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82EA6" w:rsidRPr="008618DF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8618DF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4B23" w:rsidRPr="008618DF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8618DF">
        <w:rPr>
          <w:rFonts w:ascii="Times New Roman" w:hAnsi="Times New Roman"/>
          <w:sz w:val="24"/>
          <w:szCs w:val="24"/>
        </w:rPr>
        <w:t>Заместител</w:t>
      </w:r>
      <w:r w:rsidR="00EB5EEC" w:rsidRPr="008618DF">
        <w:rPr>
          <w:rFonts w:ascii="Times New Roman" w:hAnsi="Times New Roman"/>
          <w:sz w:val="24"/>
          <w:szCs w:val="24"/>
        </w:rPr>
        <w:t>ь</w:t>
      </w:r>
      <w:r w:rsidRPr="008618DF">
        <w:rPr>
          <w:rFonts w:ascii="Times New Roman" w:hAnsi="Times New Roman"/>
          <w:sz w:val="24"/>
          <w:szCs w:val="24"/>
        </w:rPr>
        <w:t xml:space="preserve"> Главы городского округа – </w:t>
      </w:r>
    </w:p>
    <w:p w:rsidR="00FB4B23" w:rsidRPr="00AA47CC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8618DF">
        <w:rPr>
          <w:rFonts w:ascii="Times New Roman" w:hAnsi="Times New Roman"/>
          <w:sz w:val="24"/>
          <w:szCs w:val="24"/>
        </w:rPr>
        <w:t>руководител</w:t>
      </w:r>
      <w:r w:rsidR="00EB5EEC" w:rsidRPr="008618DF">
        <w:rPr>
          <w:rFonts w:ascii="Times New Roman" w:hAnsi="Times New Roman"/>
          <w:sz w:val="24"/>
          <w:szCs w:val="24"/>
        </w:rPr>
        <w:t>ь</w:t>
      </w:r>
      <w:r w:rsidRPr="008618DF">
        <w:rPr>
          <w:rFonts w:ascii="Times New Roman" w:hAnsi="Times New Roman"/>
          <w:sz w:val="24"/>
          <w:szCs w:val="24"/>
        </w:rPr>
        <w:t xml:space="preserve"> аппарата                                                                                                   </w:t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="00EB5EEC" w:rsidRPr="008618DF">
        <w:rPr>
          <w:rFonts w:ascii="Times New Roman" w:eastAsia="Times New Roman" w:hAnsi="Times New Roman"/>
          <w:sz w:val="24"/>
          <w:szCs w:val="24"/>
          <w:lang w:eastAsia="ru-RU"/>
        </w:rPr>
        <w:t>Л.А. Скрябина</w:t>
      </w:r>
    </w:p>
    <w:p w:rsidR="00FB4B23" w:rsidRDefault="00FB4B23" w:rsidP="00FB4B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Pr="007E59A4" w:rsidRDefault="00F371A6" w:rsidP="00FB4B23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sectPr w:rsidR="00F371A6" w:rsidRPr="007E59A4" w:rsidSect="00582EA6">
      <w:pgSz w:w="16838" w:h="11906" w:orient="landscape"/>
      <w:pgMar w:top="709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793"/>
    <w:rsid w:val="00003857"/>
    <w:rsid w:val="00011AEE"/>
    <w:rsid w:val="0001417B"/>
    <w:rsid w:val="00016C7D"/>
    <w:rsid w:val="00046F95"/>
    <w:rsid w:val="00050DA7"/>
    <w:rsid w:val="00067E09"/>
    <w:rsid w:val="000750A4"/>
    <w:rsid w:val="000B3A3E"/>
    <w:rsid w:val="000C52C4"/>
    <w:rsid w:val="000D288E"/>
    <w:rsid w:val="000E75DF"/>
    <w:rsid w:val="001051C4"/>
    <w:rsid w:val="00145CDF"/>
    <w:rsid w:val="00150AED"/>
    <w:rsid w:val="001A57F9"/>
    <w:rsid w:val="001C6954"/>
    <w:rsid w:val="001F5820"/>
    <w:rsid w:val="001F6972"/>
    <w:rsid w:val="00200BEE"/>
    <w:rsid w:val="002426CD"/>
    <w:rsid w:val="002C6170"/>
    <w:rsid w:val="002D0F90"/>
    <w:rsid w:val="003218D2"/>
    <w:rsid w:val="00323702"/>
    <w:rsid w:val="00367F5A"/>
    <w:rsid w:val="003B5EC0"/>
    <w:rsid w:val="003D797F"/>
    <w:rsid w:val="003E5609"/>
    <w:rsid w:val="0040240F"/>
    <w:rsid w:val="00433A07"/>
    <w:rsid w:val="004B1F73"/>
    <w:rsid w:val="00521C2D"/>
    <w:rsid w:val="00553F50"/>
    <w:rsid w:val="00582EA6"/>
    <w:rsid w:val="005E494E"/>
    <w:rsid w:val="005F1ADC"/>
    <w:rsid w:val="005F343F"/>
    <w:rsid w:val="005F655F"/>
    <w:rsid w:val="00603B8B"/>
    <w:rsid w:val="00614C50"/>
    <w:rsid w:val="00617E8D"/>
    <w:rsid w:val="0062269D"/>
    <w:rsid w:val="006345F0"/>
    <w:rsid w:val="00641534"/>
    <w:rsid w:val="0064499A"/>
    <w:rsid w:val="006C31A4"/>
    <w:rsid w:val="00755E00"/>
    <w:rsid w:val="00763518"/>
    <w:rsid w:val="007812B4"/>
    <w:rsid w:val="007A0393"/>
    <w:rsid w:val="007C1CE9"/>
    <w:rsid w:val="007D73B6"/>
    <w:rsid w:val="007D7884"/>
    <w:rsid w:val="007E59A4"/>
    <w:rsid w:val="00801E11"/>
    <w:rsid w:val="00813B98"/>
    <w:rsid w:val="00822151"/>
    <w:rsid w:val="008448A1"/>
    <w:rsid w:val="008618DF"/>
    <w:rsid w:val="008901C9"/>
    <w:rsid w:val="008C4A9A"/>
    <w:rsid w:val="008D7719"/>
    <w:rsid w:val="008D7D60"/>
    <w:rsid w:val="008E6CA2"/>
    <w:rsid w:val="00902A55"/>
    <w:rsid w:val="0091337E"/>
    <w:rsid w:val="00950629"/>
    <w:rsid w:val="009637B6"/>
    <w:rsid w:val="009952B1"/>
    <w:rsid w:val="009B00B9"/>
    <w:rsid w:val="00A00A1A"/>
    <w:rsid w:val="00A03797"/>
    <w:rsid w:val="00A204F1"/>
    <w:rsid w:val="00A2696B"/>
    <w:rsid w:val="00A322DA"/>
    <w:rsid w:val="00A716A6"/>
    <w:rsid w:val="00AD58D9"/>
    <w:rsid w:val="00AE33EB"/>
    <w:rsid w:val="00B02346"/>
    <w:rsid w:val="00B03226"/>
    <w:rsid w:val="00B04793"/>
    <w:rsid w:val="00B3176F"/>
    <w:rsid w:val="00B36B04"/>
    <w:rsid w:val="00B376E0"/>
    <w:rsid w:val="00BA5E18"/>
    <w:rsid w:val="00BC11E7"/>
    <w:rsid w:val="00C20CFC"/>
    <w:rsid w:val="00C31975"/>
    <w:rsid w:val="00CA7BC8"/>
    <w:rsid w:val="00CB3BBF"/>
    <w:rsid w:val="00CC1CBB"/>
    <w:rsid w:val="00CD038B"/>
    <w:rsid w:val="00CD76B1"/>
    <w:rsid w:val="00D2162F"/>
    <w:rsid w:val="00DB6FCE"/>
    <w:rsid w:val="00E3451E"/>
    <w:rsid w:val="00E37B7E"/>
    <w:rsid w:val="00E61DDB"/>
    <w:rsid w:val="00EA460C"/>
    <w:rsid w:val="00EA7EDC"/>
    <w:rsid w:val="00EB5EEC"/>
    <w:rsid w:val="00EE0A59"/>
    <w:rsid w:val="00EF75FC"/>
    <w:rsid w:val="00F002C4"/>
    <w:rsid w:val="00F261AD"/>
    <w:rsid w:val="00F27C92"/>
    <w:rsid w:val="00F371A6"/>
    <w:rsid w:val="00F9078F"/>
    <w:rsid w:val="00FB1769"/>
    <w:rsid w:val="00FB3717"/>
    <w:rsid w:val="00FB4B23"/>
    <w:rsid w:val="00FD5A18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76EB4-543B-47E8-8823-8DC9D1C7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ServAdMaster</cp:lastModifiedBy>
  <cp:revision>2</cp:revision>
  <cp:lastPrinted>2025-03-21T08:23:00Z</cp:lastPrinted>
  <dcterms:created xsi:type="dcterms:W3CDTF">2025-03-24T06:29:00Z</dcterms:created>
  <dcterms:modified xsi:type="dcterms:W3CDTF">2025-03-24T06:29:00Z</dcterms:modified>
</cp:coreProperties>
</file>