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40" w:rsidRDefault="00D34B40" w:rsidP="00D34B4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2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– Кузбасс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D34B40" w:rsidRDefault="00D34B40" w:rsidP="00D34B40">
      <w:pPr>
        <w:ind w:right="49"/>
        <w:jc w:val="center"/>
      </w:pPr>
    </w:p>
    <w:p w:rsidR="00D34B40" w:rsidRDefault="00D34B40" w:rsidP="00D34B40">
      <w:pPr>
        <w:ind w:right="49"/>
        <w:jc w:val="center"/>
      </w:pPr>
    </w:p>
    <w:p w:rsidR="00D34B40" w:rsidRDefault="00D34B40" w:rsidP="00D34B40">
      <w:pPr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34B40" w:rsidRDefault="00D34B40" w:rsidP="00D34B40">
      <w:pPr>
        <w:ind w:left="-567"/>
        <w:jc w:val="center"/>
        <w:rPr>
          <w:sz w:val="28"/>
          <w:szCs w:val="28"/>
        </w:rPr>
      </w:pPr>
    </w:p>
    <w:p w:rsidR="00D34B40" w:rsidRPr="0085187F" w:rsidRDefault="00D34B40" w:rsidP="00D34B40">
      <w:pPr>
        <w:ind w:left="-567"/>
        <w:jc w:val="center"/>
        <w:rPr>
          <w:sz w:val="28"/>
          <w:szCs w:val="28"/>
        </w:rPr>
      </w:pPr>
    </w:p>
    <w:p w:rsidR="00D34B40" w:rsidRDefault="000E4EA2" w:rsidP="00D34B40">
      <w:pPr>
        <w:tabs>
          <w:tab w:val="left" w:pos="708"/>
          <w:tab w:val="left" w:pos="1134"/>
          <w:tab w:val="left" w:pos="1416"/>
          <w:tab w:val="left" w:pos="2018"/>
          <w:tab w:val="left" w:pos="2268"/>
          <w:tab w:val="left" w:pos="9639"/>
          <w:tab w:val="left" w:pos="10206"/>
        </w:tabs>
        <w:ind w:right="49"/>
        <w:jc w:val="both"/>
        <w:rPr>
          <w:u w:val="single"/>
        </w:rPr>
      </w:pPr>
      <w:r>
        <w:rPr>
          <w:u w:val="single"/>
        </w:rPr>
        <w:t>09.10.2024</w:t>
      </w:r>
      <w:r w:rsidR="00D34B40" w:rsidRPr="0085187F">
        <w:t xml:space="preserve">       </w:t>
      </w:r>
      <w:r w:rsidR="006E72A0">
        <w:t xml:space="preserve">                                                                                                         </w:t>
      </w:r>
      <w:r>
        <w:t xml:space="preserve">          </w:t>
      </w:r>
      <w:r w:rsidR="006E72A0">
        <w:t xml:space="preserve">     </w:t>
      </w:r>
      <w:r w:rsidR="00D34B40" w:rsidRPr="0085187F">
        <w:t xml:space="preserve"> </w:t>
      </w:r>
      <w:r w:rsidR="00D34B40">
        <w:rPr>
          <w:u w:val="single"/>
        </w:rPr>
        <w:t>№</w:t>
      </w:r>
      <w:r>
        <w:rPr>
          <w:u w:val="single"/>
        </w:rPr>
        <w:t xml:space="preserve"> 1134-нп</w:t>
      </w: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</w:pPr>
      <w:r>
        <w:tab/>
      </w: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  <w:rPr>
          <w:u w:val="single"/>
        </w:rPr>
      </w:pPr>
    </w:p>
    <w:p w:rsidR="00D34B40" w:rsidRPr="001E6829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  <w:sz w:val="26"/>
          <w:szCs w:val="26"/>
        </w:rPr>
      </w:pPr>
      <w:r w:rsidRPr="001E6829">
        <w:rPr>
          <w:sz w:val="26"/>
          <w:szCs w:val="26"/>
        </w:rPr>
        <w:t>О внесении изменений в постановление администрации Осинниковского городского округа от 15 июня 2021 года №</w:t>
      </w:r>
      <w:r w:rsidR="000C4924">
        <w:rPr>
          <w:sz w:val="26"/>
          <w:szCs w:val="26"/>
        </w:rPr>
        <w:t xml:space="preserve"> </w:t>
      </w:r>
      <w:r w:rsidRPr="001E6829">
        <w:rPr>
          <w:sz w:val="26"/>
          <w:szCs w:val="26"/>
        </w:rPr>
        <w:t>502-нп</w:t>
      </w:r>
      <w:r w:rsidRPr="001E6829">
        <w:rPr>
          <w:bCs/>
          <w:sz w:val="26"/>
          <w:szCs w:val="26"/>
        </w:rPr>
        <w:t xml:space="preserve"> «Об утверждении муниципальной программы «Формирование современной городской среды на территории Осинниковского городского округа» на 2021-2026</w:t>
      </w:r>
      <w:r w:rsidR="00D0745E" w:rsidRPr="001E6829">
        <w:rPr>
          <w:bCs/>
          <w:sz w:val="26"/>
          <w:szCs w:val="26"/>
        </w:rPr>
        <w:t xml:space="preserve"> </w:t>
      </w:r>
      <w:r w:rsidRPr="001E6829">
        <w:rPr>
          <w:bCs/>
          <w:sz w:val="26"/>
          <w:szCs w:val="26"/>
        </w:rPr>
        <w:t>годы»</w:t>
      </w:r>
    </w:p>
    <w:p w:rsidR="00D34B40" w:rsidRPr="001E6829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  <w:sz w:val="26"/>
          <w:szCs w:val="26"/>
        </w:rPr>
      </w:pPr>
    </w:p>
    <w:p w:rsidR="00D34B40" w:rsidRPr="001E6829" w:rsidRDefault="00D34B40" w:rsidP="00D34B4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</w:t>
      </w:r>
      <w:r w:rsidR="006E72A0" w:rsidRPr="001E6829">
        <w:rPr>
          <w:sz w:val="26"/>
          <w:szCs w:val="26"/>
        </w:rPr>
        <w:t>меровской области – Кузбасса»</w:t>
      </w:r>
      <w:r w:rsidRPr="001E6829">
        <w:rPr>
          <w:sz w:val="26"/>
          <w:szCs w:val="26"/>
        </w:rPr>
        <w:t>:</w:t>
      </w:r>
    </w:p>
    <w:p w:rsidR="00D34B40" w:rsidRPr="001E6829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  <w:sz w:val="26"/>
          <w:szCs w:val="26"/>
        </w:rPr>
      </w:pPr>
      <w:r w:rsidRPr="001E6829">
        <w:rPr>
          <w:sz w:val="26"/>
          <w:szCs w:val="26"/>
        </w:rPr>
        <w:t xml:space="preserve">            1. Внести в постановление администрации Осинниковского городского округа от 15 июня 2021 года №502-нп «</w:t>
      </w:r>
      <w:r w:rsidRPr="001E6829">
        <w:rPr>
          <w:bCs/>
          <w:sz w:val="26"/>
          <w:szCs w:val="26"/>
        </w:rPr>
        <w:t xml:space="preserve">Об утверждении муниципальной программы «Формирование современной городской среды на территории Осинниковского городского округа» на 2021-2026 годы» (в редакции постановлений администрации Осинниковского городского округа от 8 ноября 2021 года №1101-нп, от 24 марта 2022 года №281-нп, </w:t>
      </w:r>
      <w:r w:rsidRPr="001E6829">
        <w:rPr>
          <w:sz w:val="26"/>
          <w:szCs w:val="26"/>
        </w:rPr>
        <w:t xml:space="preserve">от 26 октября 2022 </w:t>
      </w:r>
      <w:r w:rsidRPr="001E6829">
        <w:rPr>
          <w:bCs/>
          <w:sz w:val="26"/>
          <w:szCs w:val="26"/>
        </w:rPr>
        <w:t>года</w:t>
      </w:r>
      <w:r w:rsidRPr="001E6829">
        <w:rPr>
          <w:sz w:val="26"/>
          <w:szCs w:val="26"/>
        </w:rPr>
        <w:t xml:space="preserve"> №1176-нп, от 3 апреля 2023</w:t>
      </w:r>
      <w:r w:rsidRPr="001E6829">
        <w:rPr>
          <w:bCs/>
          <w:sz w:val="26"/>
          <w:szCs w:val="26"/>
        </w:rPr>
        <w:t xml:space="preserve"> года</w:t>
      </w:r>
      <w:r w:rsidRPr="001E6829">
        <w:rPr>
          <w:sz w:val="26"/>
          <w:szCs w:val="26"/>
        </w:rPr>
        <w:t xml:space="preserve"> №392-нп, от 22 ноября 2023</w:t>
      </w:r>
      <w:r w:rsidRPr="001E6829">
        <w:rPr>
          <w:bCs/>
          <w:sz w:val="26"/>
          <w:szCs w:val="26"/>
        </w:rPr>
        <w:t xml:space="preserve"> года</w:t>
      </w:r>
      <w:r w:rsidRPr="001E6829">
        <w:rPr>
          <w:sz w:val="26"/>
          <w:szCs w:val="26"/>
        </w:rPr>
        <w:t xml:space="preserve"> 1414-нп</w:t>
      </w:r>
      <w:r w:rsidR="006E72A0" w:rsidRPr="001E6829">
        <w:rPr>
          <w:sz w:val="26"/>
          <w:szCs w:val="26"/>
        </w:rPr>
        <w:t>, от 25 апреля 2024</w:t>
      </w:r>
      <w:r w:rsidR="006E72A0" w:rsidRPr="001E6829">
        <w:rPr>
          <w:bCs/>
          <w:sz w:val="26"/>
          <w:szCs w:val="26"/>
        </w:rPr>
        <w:t xml:space="preserve"> года</w:t>
      </w:r>
      <w:r w:rsidR="006E72A0" w:rsidRPr="001E6829">
        <w:rPr>
          <w:sz w:val="26"/>
          <w:szCs w:val="26"/>
        </w:rPr>
        <w:t xml:space="preserve"> 405-нп</w:t>
      </w:r>
      <w:r w:rsidRPr="001E6829">
        <w:rPr>
          <w:bCs/>
          <w:sz w:val="26"/>
          <w:szCs w:val="26"/>
        </w:rPr>
        <w:t>) (далее – постановление) следующие изменения:</w:t>
      </w:r>
    </w:p>
    <w:p w:rsidR="00E35474" w:rsidRPr="001E6829" w:rsidRDefault="00E35474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  <w:sz w:val="26"/>
          <w:szCs w:val="26"/>
        </w:rPr>
      </w:pPr>
    </w:p>
    <w:p w:rsidR="00E35474" w:rsidRPr="001E6829" w:rsidRDefault="00E35474" w:rsidP="00E35474">
      <w:pPr>
        <w:tabs>
          <w:tab w:val="left" w:pos="142"/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1.1. В заголовке, пункте 1 цифры «2021-2026» заменить цифрами «2021-2027».</w:t>
      </w:r>
    </w:p>
    <w:p w:rsidR="00E35474" w:rsidRPr="001E6829" w:rsidRDefault="00E35474" w:rsidP="00E35474">
      <w:pPr>
        <w:tabs>
          <w:tab w:val="left" w:pos="142"/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 В муниципальной программе «</w:t>
      </w:r>
      <w:r w:rsidRPr="001E6829">
        <w:rPr>
          <w:bCs/>
          <w:sz w:val="26"/>
          <w:szCs w:val="26"/>
        </w:rPr>
        <w:t>Формирование современной городской среды на территории Осинниковского городского округа»</w:t>
      </w:r>
      <w:r w:rsidRPr="001E6829">
        <w:rPr>
          <w:sz w:val="26"/>
          <w:szCs w:val="26"/>
        </w:rPr>
        <w:t xml:space="preserve"> на 2021 – 2026 годы» (далее – муниципальная программа), утвержденной постановлением:</w:t>
      </w:r>
    </w:p>
    <w:p w:rsidR="00E35474" w:rsidRPr="001E6829" w:rsidRDefault="00E35474" w:rsidP="00E35474">
      <w:pPr>
        <w:tabs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1.2.1. В заголовке цифры «2021-2026» заменить цифрами «2021-2027».</w:t>
      </w:r>
    </w:p>
    <w:p w:rsidR="00E35474" w:rsidRPr="001E6829" w:rsidRDefault="00E35474" w:rsidP="00E35474">
      <w:pPr>
        <w:tabs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1.2.2. Паспорт муниципальной программы изложить в новой редакции согласно приложению № 1 к настоящему постановлению.</w:t>
      </w:r>
    </w:p>
    <w:p w:rsidR="00E35474" w:rsidRPr="001E6829" w:rsidRDefault="00E35474" w:rsidP="00E35474">
      <w:pPr>
        <w:tabs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1.2.3. Таблицы №1,2,3,4,5,6 изложить в новой редакции согласно приложению №2 к настоящему постановлению.</w:t>
      </w:r>
    </w:p>
    <w:p w:rsidR="00E35474" w:rsidRPr="001E6829" w:rsidRDefault="00E35474" w:rsidP="00E35474">
      <w:pPr>
        <w:tabs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1.2.4. Приложение 1 к муниципальной программе изложить в новой редакции согласно приложению № 3 к настоящему постановлению.</w:t>
      </w:r>
    </w:p>
    <w:p w:rsidR="00E35474" w:rsidRPr="001E6829" w:rsidRDefault="00E35474" w:rsidP="00E35474">
      <w:pPr>
        <w:tabs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1.2.5. Приложение 8 к муниципальной программе изложить в новой редакции согласно приложению №4 к настоящему постановлению.</w:t>
      </w:r>
    </w:p>
    <w:p w:rsidR="00E35474" w:rsidRPr="001E6829" w:rsidRDefault="00E35474" w:rsidP="00E35474">
      <w:pPr>
        <w:tabs>
          <w:tab w:val="left" w:pos="709"/>
          <w:tab w:val="left" w:pos="2268"/>
        </w:tabs>
        <w:ind w:right="49"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>1.2.6. Приложение 9 к муниципальной программе изложить в новой редакции согласно приложению №5 к настоящему постановлению.</w:t>
      </w:r>
    </w:p>
    <w:p w:rsidR="00D34B40" w:rsidRPr="001E6829" w:rsidRDefault="00D34B40" w:rsidP="00D34B40">
      <w:pPr>
        <w:tabs>
          <w:tab w:val="left" w:pos="709"/>
          <w:tab w:val="left" w:pos="2268"/>
        </w:tabs>
        <w:ind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 xml:space="preserve">2. Опубликовать настоящее постановление в газете «Время и Жизнь» и разместить на </w:t>
      </w:r>
      <w:r w:rsidRPr="001E6829">
        <w:rPr>
          <w:color w:val="000000"/>
          <w:sz w:val="26"/>
          <w:szCs w:val="26"/>
        </w:rPr>
        <w:t>официальном сайте органов местного самоуправления Осинниковского городского округа.</w:t>
      </w:r>
    </w:p>
    <w:p w:rsidR="001E6829" w:rsidRPr="001E6829" w:rsidRDefault="00D34B40" w:rsidP="001E6829">
      <w:pPr>
        <w:ind w:right="51" w:firstLine="709"/>
        <w:jc w:val="both"/>
        <w:rPr>
          <w:strike/>
          <w:color w:val="FF0000"/>
          <w:sz w:val="26"/>
          <w:szCs w:val="26"/>
        </w:rPr>
      </w:pPr>
      <w:r w:rsidRPr="001E6829">
        <w:rPr>
          <w:color w:val="000000"/>
          <w:sz w:val="26"/>
          <w:szCs w:val="26"/>
        </w:rPr>
        <w:lastRenderedPageBreak/>
        <w:t xml:space="preserve">3. </w:t>
      </w:r>
      <w:r w:rsidRPr="001E6829">
        <w:rPr>
          <w:sz w:val="26"/>
          <w:szCs w:val="26"/>
        </w:rPr>
        <w:t>Настоящее постановление вступает в силу со дня официального опубликования</w:t>
      </w:r>
      <w:r w:rsidR="00AF78CD" w:rsidRPr="001E6829">
        <w:rPr>
          <w:sz w:val="26"/>
          <w:szCs w:val="26"/>
        </w:rPr>
        <w:t xml:space="preserve">.  </w:t>
      </w:r>
    </w:p>
    <w:p w:rsidR="00D34B40" w:rsidRPr="001E6829" w:rsidRDefault="00D34B40" w:rsidP="00D34B4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E6829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городского округа по </w:t>
      </w:r>
      <w:r w:rsidR="003A62B2" w:rsidRPr="001E6829">
        <w:rPr>
          <w:sz w:val="26"/>
          <w:szCs w:val="26"/>
        </w:rPr>
        <w:t>жилищно – коммунально</w:t>
      </w:r>
      <w:r w:rsidR="00D0745E" w:rsidRPr="001E6829">
        <w:rPr>
          <w:sz w:val="26"/>
          <w:szCs w:val="26"/>
        </w:rPr>
        <w:t xml:space="preserve">му хозяйству </w:t>
      </w:r>
      <w:r w:rsidRPr="001E6829">
        <w:rPr>
          <w:sz w:val="26"/>
          <w:szCs w:val="26"/>
        </w:rPr>
        <w:t xml:space="preserve"> И.В. Максимова.</w:t>
      </w: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  <w:lang w:eastAsia="zh-CN"/>
        </w:rPr>
      </w:pP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  <w:lang w:eastAsia="zh-CN"/>
        </w:rPr>
      </w:pP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  <w:lang w:eastAsia="zh-CN"/>
        </w:rPr>
      </w:pP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</w:rPr>
      </w:pPr>
      <w:r w:rsidRPr="001E6829">
        <w:rPr>
          <w:sz w:val="26"/>
          <w:szCs w:val="26"/>
          <w:lang w:eastAsia="zh-CN"/>
        </w:rPr>
        <w:t>Глава Осинниковского</w:t>
      </w: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</w:rPr>
      </w:pPr>
      <w:r w:rsidRPr="001E6829">
        <w:rPr>
          <w:sz w:val="26"/>
          <w:szCs w:val="26"/>
          <w:lang w:eastAsia="zh-CN"/>
        </w:rPr>
        <w:t xml:space="preserve">городского округа </w:t>
      </w:r>
      <w:r w:rsidRPr="001E6829">
        <w:rPr>
          <w:sz w:val="26"/>
          <w:szCs w:val="26"/>
          <w:lang w:eastAsia="zh-CN"/>
        </w:rPr>
        <w:tab/>
      </w:r>
      <w:r w:rsidRPr="001E6829">
        <w:rPr>
          <w:sz w:val="26"/>
          <w:szCs w:val="26"/>
          <w:lang w:eastAsia="zh-CN"/>
        </w:rPr>
        <w:tab/>
      </w:r>
      <w:r w:rsidRPr="001E6829">
        <w:rPr>
          <w:sz w:val="26"/>
          <w:szCs w:val="26"/>
          <w:lang w:eastAsia="zh-CN"/>
        </w:rPr>
        <w:tab/>
      </w:r>
      <w:r w:rsidRPr="001E6829">
        <w:rPr>
          <w:sz w:val="26"/>
          <w:szCs w:val="26"/>
          <w:lang w:eastAsia="zh-CN"/>
        </w:rPr>
        <w:tab/>
        <w:t xml:space="preserve">                                                        И.В. Романов</w:t>
      </w: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</w:rPr>
      </w:pP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</w:rPr>
      </w:pP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</w:rPr>
      </w:pPr>
    </w:p>
    <w:p w:rsidR="00D34B40" w:rsidRPr="001E6829" w:rsidRDefault="00D34B40" w:rsidP="00D34B40">
      <w:pPr>
        <w:tabs>
          <w:tab w:val="left" w:pos="709"/>
        </w:tabs>
        <w:rPr>
          <w:sz w:val="26"/>
          <w:szCs w:val="26"/>
        </w:rPr>
      </w:pPr>
      <w:r w:rsidRPr="001E6829">
        <w:rPr>
          <w:sz w:val="26"/>
          <w:szCs w:val="26"/>
        </w:rPr>
        <w:t>С постановлением ознакомлен,</w:t>
      </w:r>
    </w:p>
    <w:p w:rsidR="00D34B40" w:rsidRDefault="00D34B40" w:rsidP="00D34B40">
      <w:pPr>
        <w:tabs>
          <w:tab w:val="left" w:pos="709"/>
        </w:tabs>
        <w:rPr>
          <w:vertAlign w:val="superscript"/>
        </w:rPr>
      </w:pPr>
      <w:r w:rsidRPr="001E6829">
        <w:rPr>
          <w:sz w:val="26"/>
          <w:szCs w:val="26"/>
        </w:rPr>
        <w:t xml:space="preserve">с возложением обязанностей согласен   </w:t>
      </w:r>
      <w:r w:rsidRPr="001E6829">
        <w:rPr>
          <w:sz w:val="26"/>
          <w:szCs w:val="26"/>
        </w:rPr>
        <w:tab/>
      </w:r>
      <w:r w:rsidRPr="001E6829">
        <w:rPr>
          <w:sz w:val="26"/>
          <w:szCs w:val="26"/>
        </w:rPr>
        <w:tab/>
      </w:r>
      <w:r w:rsidR="006E72A0" w:rsidRPr="001E6829">
        <w:rPr>
          <w:sz w:val="26"/>
          <w:szCs w:val="26"/>
        </w:rPr>
        <w:t xml:space="preserve">      </w:t>
      </w:r>
      <w:r w:rsidRPr="001E6829">
        <w:rPr>
          <w:sz w:val="26"/>
          <w:szCs w:val="26"/>
        </w:rPr>
        <w:tab/>
        <w:t xml:space="preserve">      </w:t>
      </w:r>
      <w:r w:rsidR="001E6829">
        <w:rPr>
          <w:sz w:val="26"/>
          <w:szCs w:val="26"/>
        </w:rPr>
        <w:t xml:space="preserve">                </w:t>
      </w:r>
      <w:r w:rsidR="006E72A0" w:rsidRPr="001E6829">
        <w:rPr>
          <w:sz w:val="26"/>
          <w:szCs w:val="26"/>
        </w:rPr>
        <w:t xml:space="preserve"> </w:t>
      </w:r>
      <w:r w:rsidRPr="001E6829">
        <w:rPr>
          <w:sz w:val="26"/>
          <w:szCs w:val="26"/>
        </w:rPr>
        <w:t>И.В. Максимов</w:t>
      </w:r>
      <w:r>
        <w:rPr>
          <w:vertAlign w:val="superscript"/>
        </w:rPr>
        <w:tab/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E72A0" w:rsidRDefault="006E72A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Pr="007C4DEC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 w:rsidRPr="007C4DEC">
        <w:rPr>
          <w:rFonts w:ascii="Times New Roman" w:eastAsia="Times New Roman" w:hAnsi="Times New Roman" w:cs="Times New Roman"/>
        </w:rPr>
        <w:t>А.В. Сырых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 w:rsidRPr="007C4DEC">
        <w:rPr>
          <w:rFonts w:ascii="Times New Roman" w:eastAsia="Times New Roman" w:hAnsi="Times New Roman" w:cs="Times New Roman"/>
        </w:rPr>
        <w:t>И.В. Елисеева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4-05-89</w:t>
      </w:r>
    </w:p>
    <w:p w:rsidR="000C49C9" w:rsidRDefault="000C49C9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</w:p>
    <w:p w:rsidR="000C49C9" w:rsidRDefault="000C49C9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</w:p>
    <w:p w:rsidR="00F170CC" w:rsidRDefault="00F170CC" w:rsidP="00F170CC">
      <w:pPr>
        <w:autoSpaceDE w:val="0"/>
        <w:jc w:val="right"/>
      </w:pPr>
      <w:r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D34B40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34B40" w:rsidRDefault="00D34B40" w:rsidP="00D34B40">
      <w:pPr>
        <w:tabs>
          <w:tab w:val="left" w:pos="6521"/>
        </w:tabs>
        <w:ind w:right="-143"/>
      </w:pPr>
      <w:r>
        <w:tab/>
        <w:t xml:space="preserve">   </w:t>
      </w:r>
      <w:r w:rsidR="000E4EA2">
        <w:t xml:space="preserve">от </w:t>
      </w:r>
      <w:r w:rsidR="000E4EA2">
        <w:rPr>
          <w:u w:val="single"/>
        </w:rPr>
        <w:t>09.10.2024</w:t>
      </w:r>
      <w:r>
        <w:t xml:space="preserve">  №</w:t>
      </w:r>
      <w:r>
        <w:rPr>
          <w:u w:val="single"/>
        </w:rPr>
        <w:tab/>
      </w:r>
      <w:r w:rsidR="000E4EA2">
        <w:rPr>
          <w:u w:val="single"/>
        </w:rPr>
        <w:t>1134-нп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D4F46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4F46">
        <w:rPr>
          <w:rFonts w:ascii="Times New Roman" w:hAnsi="Times New Roman"/>
          <w:sz w:val="24"/>
          <w:szCs w:val="24"/>
        </w:rPr>
        <w:t>Формирование современной городской среды на территории Осинниковск</w:t>
      </w:r>
      <w:r>
        <w:rPr>
          <w:rFonts w:ascii="Times New Roman" w:hAnsi="Times New Roman"/>
          <w:sz w:val="24"/>
          <w:szCs w:val="24"/>
        </w:rPr>
        <w:t>ого</w:t>
      </w:r>
      <w:r w:rsidR="006E72A0">
        <w:rPr>
          <w:rFonts w:ascii="Times New Roman" w:hAnsi="Times New Roman"/>
          <w:sz w:val="24"/>
          <w:szCs w:val="24"/>
        </w:rPr>
        <w:t xml:space="preserve"> </w:t>
      </w:r>
      <w:r w:rsidRPr="00CD4F46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</w:t>
      </w:r>
      <w:r w:rsidRPr="00CD4F46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а» на 2021-</w:t>
      </w:r>
      <w:r w:rsidRPr="001B6DC2">
        <w:rPr>
          <w:rFonts w:ascii="Times New Roman" w:hAnsi="Times New Roman"/>
          <w:sz w:val="24"/>
          <w:szCs w:val="24"/>
        </w:rPr>
        <w:t>202</w:t>
      </w:r>
      <w:r w:rsidR="005D6E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годы</w:t>
      </w:r>
    </w:p>
    <w:p w:rsidR="00D34B40" w:rsidRPr="00016725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2"/>
        <w:gridCol w:w="6763"/>
      </w:tblGrid>
      <w:tr w:rsidR="00D34B40" w:rsidRPr="00016725" w:rsidTr="001E404D">
        <w:trPr>
          <w:trHeight w:val="918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5D6E4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 «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Осинниковск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</w:rPr>
              <w:t>21-</w:t>
            </w:r>
            <w:r w:rsidRPr="003C6906">
              <w:rPr>
                <w:rFonts w:ascii="Times New Roman" w:hAnsi="Times New Roman"/>
                <w:sz w:val="24"/>
                <w:szCs w:val="24"/>
              </w:rPr>
              <w:t>202</w:t>
            </w:r>
            <w:r w:rsidR="005D6E4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D34B40" w:rsidRPr="00016725" w:rsidTr="001E404D">
        <w:trPr>
          <w:trHeight w:val="469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по </w:t>
            </w:r>
            <w:r w:rsidR="006A7B67" w:rsidRPr="006A7B67">
              <w:rPr>
                <w:rFonts w:ascii="Times New Roman" w:hAnsi="Times New Roman" w:cs="Times New Roman"/>
                <w:sz w:val="24"/>
                <w:szCs w:val="24"/>
              </w:rPr>
              <w:t xml:space="preserve">жилищно – коммунальному хозяйству  </w:t>
            </w:r>
          </w:p>
        </w:tc>
      </w:tr>
      <w:tr w:rsidR="00D34B40" w:rsidRPr="00016725" w:rsidTr="001E404D">
        <w:trPr>
          <w:trHeight w:val="802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венный исполнитель (координатор) 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муниципальной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</w:tr>
      <w:tr w:rsidR="00D34B40" w:rsidRPr="00016725" w:rsidTr="001E404D">
        <w:trPr>
          <w:trHeight w:val="1195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координации работ по жизнеобеспечению города </w:t>
            </w:r>
            <w:r w:rsidRPr="00232E33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Заведующий отделом охраны окружающей среды, природных ресурсов и труда; </w:t>
            </w:r>
          </w:p>
          <w:p w:rsidR="00D34B4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r w:rsidRPr="00232E33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округа;</w:t>
            </w:r>
          </w:p>
          <w:p w:rsidR="00D34B40" w:rsidRPr="00016725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«ЖКУ», МУП  «УГХ» г. Осинники</w:t>
            </w:r>
          </w:p>
        </w:tc>
      </w:tr>
      <w:tr w:rsidR="00D34B40" w:rsidRPr="00016725" w:rsidTr="001E404D">
        <w:trPr>
          <w:trHeight w:val="880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06D8D" w:rsidRDefault="00D34B40" w:rsidP="001E4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реализуемые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06D8D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комфортной</w:t>
            </w: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среды»</w:t>
            </w:r>
          </w:p>
        </w:tc>
      </w:tr>
      <w:tr w:rsidR="00D34B40" w:rsidRPr="00016725" w:rsidTr="001E404D">
        <w:trPr>
          <w:trHeight w:val="621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B6DC2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комфорта городской среды путем реализации комплекса первоочередных мероприятий по благоустройству территории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; повышение уровня благоустройства территории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, развитие благоприятных, комфортных и безопасных условий для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</w:tc>
      </w:tr>
      <w:tr w:rsidR="00D34B40" w:rsidRPr="00016725" w:rsidTr="001E404D">
        <w:trPr>
          <w:trHeight w:val="1195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3B0890" w:rsidRDefault="00D34B40" w:rsidP="001E4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</w:t>
            </w:r>
            <w:r w:rsidRPr="003B089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8252D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мест массового отдыха населения, общественных (центральные площади, парки и др.) и дворовых территорий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приоритетов территориального развития; </w:t>
            </w:r>
          </w:p>
          <w:p w:rsidR="00D34B40" w:rsidRPr="008252D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условий жизни граждан за счет создания качественных и современных общественных пространств, формирование новых возможностей для отдыха, занятия спортом, самореализации людей; </w:t>
            </w:r>
          </w:p>
          <w:p w:rsidR="00D34B40" w:rsidRPr="008252D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оздание механизма вовлечения граждан в решение вопросов городского развития (за счет вовлечения в процесс отбора территорий для предоставления на конкурс, подготовку и реализацию программы и иное); </w:t>
            </w:r>
          </w:p>
          <w:p w:rsidR="00D34B40" w:rsidRPr="008252D0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 повышение качества инфраструктуры городской 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улучшение условий проживания населения города;</w:t>
            </w:r>
          </w:p>
          <w:p w:rsidR="00D34B40" w:rsidRPr="00470C18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оздание механизмов развития комфортной городской среды.</w:t>
            </w:r>
          </w:p>
        </w:tc>
      </w:tr>
      <w:tr w:rsidR="00D34B40" w:rsidRPr="00016725" w:rsidTr="001E404D">
        <w:trPr>
          <w:trHeight w:val="32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B40" w:rsidRPr="00016725" w:rsidRDefault="00D34B40" w:rsidP="001E40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40" w:rsidRPr="008252D0" w:rsidRDefault="00D34B40" w:rsidP="00B11E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1E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34B40" w:rsidRPr="00016725" w:rsidTr="001E404D">
        <w:trPr>
          <w:trHeight w:val="39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9D6A16" w:rsidRDefault="00D34B40" w:rsidP="001E404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 </w:t>
            </w: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и с разбивкой по годам ее реализации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B40" w:rsidRPr="007B5737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программе – </w:t>
            </w:r>
            <w:r w:rsidR="00040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68 287,00</w:t>
            </w:r>
            <w:r w:rsidRPr="007B5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13 413,6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17 482,7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14 802,2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040AA9">
              <w:rPr>
                <w:rFonts w:ascii="Times New Roman" w:hAnsi="Times New Roman" w:cs="Times New Roman"/>
                <w:sz w:val="24"/>
                <w:szCs w:val="24"/>
              </w:rPr>
              <w:t>22 588,5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:rsidR="00D34B40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рублей;</w:t>
            </w:r>
          </w:p>
          <w:p w:rsidR="00040AA9" w:rsidRPr="00EF286F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 – 0,00 тыс. рублей.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бюджета Осинниковского городского округа по годам: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1 197,1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1 409,6 тыс. рублей;</w:t>
            </w:r>
          </w:p>
          <w:p w:rsidR="00D34B40" w:rsidRPr="00EF286F" w:rsidRDefault="00444114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 </w:t>
            </w:r>
            <w:r w:rsidR="00D34B40" w:rsidRPr="00EF286F">
              <w:rPr>
                <w:rFonts w:ascii="Times New Roman" w:hAnsi="Times New Roman" w:cs="Times New Roman"/>
                <w:sz w:val="24"/>
                <w:szCs w:val="24"/>
              </w:rPr>
              <w:t>965,8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-  1</w:t>
            </w:r>
            <w:r w:rsidR="00040AA9">
              <w:rPr>
                <w:rFonts w:ascii="Times New Roman" w:hAnsi="Times New Roman" w:cs="Times New Roman"/>
                <w:sz w:val="24"/>
                <w:szCs w:val="24"/>
              </w:rPr>
              <w:t> 556,3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</w:t>
            </w:r>
            <w:r w:rsidR="00040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тыс.рублей;</w:t>
            </w:r>
          </w:p>
          <w:p w:rsidR="00040AA9" w:rsidRDefault="00040AA9" w:rsidP="00040AA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рублей;</w:t>
            </w:r>
          </w:p>
          <w:p w:rsidR="00040AA9" w:rsidRPr="00EF286F" w:rsidRDefault="00040AA9" w:rsidP="00040AA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 – 0,00 тыс. рублей.</w:t>
            </w:r>
          </w:p>
          <w:p w:rsidR="00040AA9" w:rsidRPr="00EF286F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по годам: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359,1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1 475,5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1 705,5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9 343,4 тыс.рублей;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</w:t>
            </w:r>
            <w:r w:rsidR="00040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тыс.рублей;</w:t>
            </w:r>
          </w:p>
          <w:p w:rsidR="00D34B40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- 0,00 тыс. рублей;</w:t>
            </w:r>
          </w:p>
          <w:p w:rsidR="00040AA9" w:rsidRPr="00EF286F" w:rsidRDefault="00040AA9" w:rsidP="00040AA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 – 0,00 тыс. рублей.</w:t>
            </w:r>
          </w:p>
          <w:p w:rsidR="00040AA9" w:rsidRPr="00EF286F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по годам: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11 611,9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11 211,3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11 126,1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11 333,4 тыс. рублей; 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</w:t>
            </w:r>
            <w:r w:rsidR="00040A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34B40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- 0,00 тыс. рублей;</w:t>
            </w:r>
          </w:p>
          <w:p w:rsidR="00040AA9" w:rsidRPr="00EF286F" w:rsidRDefault="00040AA9" w:rsidP="00040AA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 – 0,00 тыс. рублей.</w:t>
            </w:r>
          </w:p>
          <w:p w:rsidR="00040AA9" w:rsidRPr="00EF286F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 по годам:</w:t>
            </w:r>
          </w:p>
          <w:p w:rsidR="00D34B40" w:rsidRPr="00EF286F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163,5  тыс. рублей;</w:t>
            </w:r>
          </w:p>
          <w:p w:rsidR="00D34B40" w:rsidRPr="00EF286F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246,7  тыс. рублей;</w:t>
            </w:r>
          </w:p>
          <w:p w:rsidR="00D34B40" w:rsidRPr="00EF286F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643,8  тыс. рублей;</w:t>
            </w:r>
          </w:p>
          <w:p w:rsidR="00D34B40" w:rsidRPr="00EF286F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5D6E4A">
              <w:rPr>
                <w:rFonts w:ascii="Times New Roman" w:hAnsi="Times New Roman" w:cs="Times New Roman"/>
                <w:sz w:val="24"/>
                <w:szCs w:val="24"/>
              </w:rPr>
              <w:t>309,2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34B40" w:rsidRPr="00EF286F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:rsidR="00D34B40" w:rsidRDefault="00040AA9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рублей;</w:t>
            </w:r>
          </w:p>
          <w:p w:rsidR="00040AA9" w:rsidRPr="00EF286F" w:rsidRDefault="00040AA9" w:rsidP="00040AA9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 – 0,00 тыс. рублей.</w:t>
            </w:r>
          </w:p>
          <w:p w:rsidR="00040AA9" w:rsidRPr="00EF286F" w:rsidRDefault="00040AA9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работы, связанные с реализацией мероприятий программы: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 – 82,0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3 139,6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361,0 тыс. рублей;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2024 год -  </w:t>
            </w:r>
            <w:r w:rsidR="005D6E4A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34B40" w:rsidRPr="00EF286F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- 0,0 тыс. рублей;</w:t>
            </w:r>
          </w:p>
          <w:p w:rsidR="00D34B40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040AA9" w:rsidRPr="00E017BA" w:rsidRDefault="00040AA9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 – 0,00 тыс. рублей.</w:t>
            </w:r>
          </w:p>
          <w:p w:rsidR="00D34B40" w:rsidRPr="000A1217" w:rsidRDefault="00D34B40" w:rsidP="001E404D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дворовых территорий – </w:t>
            </w:r>
            <w:r w:rsidR="005D6E4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27 663,00</w:t>
            </w:r>
          </w:p>
          <w:p w:rsidR="00D34B40" w:rsidRPr="000A1217" w:rsidRDefault="00D34B40" w:rsidP="00D34B40">
            <w:pPr>
              <w:pStyle w:val="ConsPlusNormal"/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тыс.рублей:</w:t>
            </w:r>
          </w:p>
          <w:p w:rsidR="00D34B40" w:rsidRPr="009C6C2A" w:rsidRDefault="00D34B40" w:rsidP="005D6E4A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муниципальных территорий общего пользования   - </w:t>
            </w:r>
            <w:r w:rsidR="005D6E4A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40 624,00 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тыс. рублей:</w:t>
            </w:r>
          </w:p>
        </w:tc>
      </w:tr>
      <w:tr w:rsidR="00D34B40" w:rsidRPr="003B0890" w:rsidTr="001E404D">
        <w:trPr>
          <w:trHeight w:val="31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40" w:rsidRPr="009D6A16" w:rsidRDefault="00D34B40" w:rsidP="001E404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конечные </w:t>
            </w: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реализации муниципальной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40" w:rsidRPr="000A1217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F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комфортности городской среды к концу 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1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 на 35% посредством повышения индекса качества городской среды;</w:t>
            </w:r>
          </w:p>
          <w:p w:rsidR="00D34B40" w:rsidRPr="000A1217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создание механизма прямого участия граждан в формировании комфортной городской среды;</w:t>
            </w:r>
          </w:p>
          <w:p w:rsidR="00D34B40" w:rsidRPr="000A1217" w:rsidRDefault="00D34B40" w:rsidP="001E4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принимающих участие в решении вопросов развития городской среды до 35% к концу 202</w:t>
            </w:r>
            <w:r w:rsidR="00041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D34B40" w:rsidRPr="006C666E" w:rsidRDefault="00D34B40" w:rsidP="0004100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Всего планируется благоустроить до конца 202</w:t>
            </w:r>
            <w:r w:rsidR="000410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 5</w:t>
            </w:r>
            <w:r w:rsidRPr="0070177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0177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территорий.</w:t>
            </w:r>
          </w:p>
        </w:tc>
      </w:tr>
    </w:tbl>
    <w:p w:rsidR="00D34B40" w:rsidRDefault="00D34B40" w:rsidP="00D34B4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89" w:type="dxa"/>
        <w:tblLook w:val="04A0"/>
      </w:tblPr>
      <w:tblGrid>
        <w:gridCol w:w="5070"/>
        <w:gridCol w:w="2409"/>
        <w:gridCol w:w="2210"/>
      </w:tblGrid>
      <w:tr w:rsidR="00D34B40" w:rsidRPr="006E4BCD" w:rsidTr="006E72A0">
        <w:tc>
          <w:tcPr>
            <w:tcW w:w="5070" w:type="dxa"/>
          </w:tcPr>
          <w:p w:rsidR="00D34B40" w:rsidRPr="006E4BCD" w:rsidRDefault="00D34B40" w:rsidP="001E404D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6E72A0" w:rsidP="001E404D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заместителя</w:t>
            </w:r>
            <w:r w:rsidR="00D34B40"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D34B40" w:rsidRPr="006E4BCD" w:rsidRDefault="00D34B4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6E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409" w:type="dxa"/>
          </w:tcPr>
          <w:p w:rsidR="00D34B40" w:rsidRPr="006E4BCD" w:rsidRDefault="00D34B40" w:rsidP="001E404D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1E404D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Default="00D34B40" w:rsidP="001E404D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ind w:left="-24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Е. Ю. Деревщукова</w:t>
            </w:r>
          </w:p>
          <w:p w:rsidR="00D34B40" w:rsidRPr="006E4BCD" w:rsidRDefault="00D34B40" w:rsidP="001E404D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B40" w:rsidRPr="006E4BCD" w:rsidTr="006E72A0">
        <w:tc>
          <w:tcPr>
            <w:tcW w:w="5070" w:type="dxa"/>
          </w:tcPr>
          <w:p w:rsidR="00D34B40" w:rsidRPr="006E4BCD" w:rsidRDefault="00D34B40" w:rsidP="001E404D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D34B40" w:rsidRPr="006E4BCD" w:rsidRDefault="00D34B40" w:rsidP="001E404D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1E404D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ab/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tabs>
          <w:tab w:val="left" w:pos="7410"/>
        </w:tabs>
      </w:pPr>
    </w:p>
    <w:p w:rsidR="00D34B40" w:rsidRDefault="00D34B40" w:rsidP="00D34B40"/>
    <w:p w:rsidR="00D34B40" w:rsidRDefault="00D34B40" w:rsidP="00D34B40">
      <w:pPr>
        <w:tabs>
          <w:tab w:val="left" w:pos="5865"/>
        </w:tabs>
      </w:pPr>
      <w:r>
        <w:tab/>
      </w: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Default="00DC3789" w:rsidP="00D34B40">
      <w:pPr>
        <w:tabs>
          <w:tab w:val="left" w:pos="5865"/>
        </w:tabs>
      </w:pPr>
    </w:p>
    <w:p w:rsidR="00DC3789" w:rsidRPr="006A7B67" w:rsidRDefault="00DC3789" w:rsidP="00DC3789">
      <w:pPr>
        <w:widowControl w:val="0"/>
        <w:autoSpaceDE w:val="0"/>
        <w:autoSpaceDN w:val="0"/>
        <w:adjustRightInd w:val="0"/>
        <w:jc w:val="right"/>
        <w:outlineLvl w:val="1"/>
      </w:pPr>
      <w:r w:rsidRPr="006A7B67">
        <w:lastRenderedPageBreak/>
        <w:t>Приложение №2</w:t>
      </w:r>
    </w:p>
    <w:p w:rsidR="00DC3789" w:rsidRPr="006A7B67" w:rsidRDefault="00DC3789" w:rsidP="00DC3789">
      <w:pPr>
        <w:widowControl w:val="0"/>
        <w:autoSpaceDE w:val="0"/>
        <w:autoSpaceDN w:val="0"/>
        <w:adjustRightInd w:val="0"/>
        <w:jc w:val="right"/>
        <w:outlineLvl w:val="1"/>
      </w:pPr>
      <w:r w:rsidRPr="00DC3789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6A7B67">
        <w:t xml:space="preserve">к постановлению администрации </w:t>
      </w:r>
    </w:p>
    <w:p w:rsidR="00DC3789" w:rsidRPr="006A7B67" w:rsidRDefault="00DC3789" w:rsidP="00DC3789">
      <w:pPr>
        <w:widowControl w:val="0"/>
        <w:autoSpaceDE w:val="0"/>
        <w:autoSpaceDN w:val="0"/>
        <w:adjustRightInd w:val="0"/>
        <w:jc w:val="right"/>
        <w:outlineLvl w:val="1"/>
      </w:pPr>
      <w:r w:rsidRPr="006A7B67">
        <w:t>Осинниковского городского округа</w:t>
      </w:r>
    </w:p>
    <w:p w:rsidR="00DC3789" w:rsidRPr="00DC3789" w:rsidRDefault="000E4EA2" w:rsidP="000E4EA2">
      <w:pPr>
        <w:widowControl w:val="0"/>
        <w:tabs>
          <w:tab w:val="left" w:pos="8010"/>
        </w:tabs>
        <w:autoSpaceDE w:val="0"/>
        <w:autoSpaceDN w:val="0"/>
        <w:adjustRightInd w:val="0"/>
        <w:jc w:val="right"/>
        <w:rPr>
          <w:rFonts w:eastAsia="Calibri"/>
          <w:b/>
          <w:spacing w:val="2"/>
          <w:shd w:val="clear" w:color="auto" w:fill="FFFFFF"/>
        </w:rPr>
      </w:pPr>
      <w:r>
        <w:t xml:space="preserve">от </w:t>
      </w:r>
      <w:r>
        <w:rPr>
          <w:u w:val="single"/>
        </w:rPr>
        <w:t>09.10.2024</w:t>
      </w:r>
      <w:r>
        <w:t xml:space="preserve">  № </w:t>
      </w:r>
      <w:r w:rsidRPr="000E4EA2">
        <w:rPr>
          <w:u w:val="single"/>
        </w:rPr>
        <w:t>1134-нп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rPr>
          <w:rFonts w:eastAsia="Calibri"/>
          <w:b/>
          <w:spacing w:val="2"/>
          <w:shd w:val="clear" w:color="auto" w:fill="FFFFFF"/>
        </w:rPr>
      </w:pPr>
    </w:p>
    <w:p w:rsidR="00DC3789" w:rsidRPr="00DC3789" w:rsidRDefault="00DC3789" w:rsidP="00DC378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DC3789">
        <w:rPr>
          <w:rFonts w:eastAsia="Calibri"/>
        </w:rPr>
        <w:t>Таблица 1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>Целевые показатели (индикаторы), характеризующие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>сферу содержания дворовых территорий</w:t>
      </w:r>
    </w:p>
    <w:tbl>
      <w:tblPr>
        <w:tblpPr w:leftFromText="180" w:rightFromText="180" w:vertAnchor="text" w:horzAnchor="margin" w:tblpX="-869" w:tblpY="9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21"/>
        <w:gridCol w:w="1134"/>
        <w:gridCol w:w="993"/>
        <w:gridCol w:w="783"/>
        <w:gridCol w:w="709"/>
        <w:gridCol w:w="850"/>
        <w:gridCol w:w="851"/>
        <w:gridCol w:w="709"/>
        <w:gridCol w:w="850"/>
      </w:tblGrid>
      <w:tr w:rsidR="00DC3789" w:rsidRPr="00DC3789" w:rsidTr="00DC3789">
        <w:trPr>
          <w:trHeight w:val="598"/>
        </w:trPr>
        <w:tc>
          <w:tcPr>
            <w:tcW w:w="510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N п/п</w:t>
            </w:r>
          </w:p>
        </w:tc>
        <w:tc>
          <w:tcPr>
            <w:tcW w:w="352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Ед.измерения</w:t>
            </w:r>
          </w:p>
        </w:tc>
        <w:tc>
          <w:tcPr>
            <w:tcW w:w="993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2021 год</w:t>
            </w:r>
          </w:p>
        </w:tc>
        <w:tc>
          <w:tcPr>
            <w:tcW w:w="783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</w:rPr>
              <w:t>2022 год</w:t>
            </w:r>
          </w:p>
        </w:tc>
        <w:tc>
          <w:tcPr>
            <w:tcW w:w="70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2023 год</w:t>
            </w:r>
          </w:p>
        </w:tc>
        <w:tc>
          <w:tcPr>
            <w:tcW w:w="850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2024 год</w:t>
            </w:r>
          </w:p>
        </w:tc>
        <w:tc>
          <w:tcPr>
            <w:tcW w:w="851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2025 год</w:t>
            </w:r>
          </w:p>
        </w:tc>
        <w:tc>
          <w:tcPr>
            <w:tcW w:w="70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2026 год</w:t>
            </w:r>
          </w:p>
        </w:tc>
        <w:tc>
          <w:tcPr>
            <w:tcW w:w="850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  <w:r w:rsidRPr="00DC3789">
              <w:rPr>
                <w:rFonts w:eastAsia="Calibri"/>
              </w:rPr>
              <w:t xml:space="preserve"> год</w:t>
            </w:r>
          </w:p>
        </w:tc>
      </w:tr>
      <w:tr w:rsidR="00DC3789" w:rsidRPr="00DC3789" w:rsidTr="00DC3789">
        <w:trPr>
          <w:trHeight w:val="492"/>
        </w:trPr>
        <w:tc>
          <w:tcPr>
            <w:tcW w:w="5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1.</w:t>
            </w:r>
          </w:p>
        </w:tc>
        <w:tc>
          <w:tcPr>
            <w:tcW w:w="352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благоустроенных дворовых территорий МКД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132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</w:tr>
      <w:tr w:rsidR="00DC3789" w:rsidRPr="00DC3789" w:rsidTr="00DC3789">
        <w:tc>
          <w:tcPr>
            <w:tcW w:w="5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2.</w:t>
            </w:r>
          </w:p>
        </w:tc>
        <w:tc>
          <w:tcPr>
            <w:tcW w:w="352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38,6</w:t>
            </w:r>
          </w:p>
        </w:tc>
        <w:tc>
          <w:tcPr>
            <w:tcW w:w="78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39,2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40,7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85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</w:tr>
      <w:tr w:rsidR="00DC3789" w:rsidRPr="00DC3789" w:rsidTr="00DC3789">
        <w:trPr>
          <w:trHeight w:val="316"/>
        </w:trPr>
        <w:tc>
          <w:tcPr>
            <w:tcW w:w="5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3.</w:t>
            </w:r>
          </w:p>
        </w:tc>
        <w:tc>
          <w:tcPr>
            <w:tcW w:w="352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78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5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</w:tr>
      <w:tr w:rsidR="00DC3789" w:rsidRPr="00DC3789" w:rsidTr="00DC3789">
        <w:tc>
          <w:tcPr>
            <w:tcW w:w="5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4.</w:t>
            </w:r>
          </w:p>
        </w:tc>
        <w:tc>
          <w:tcPr>
            <w:tcW w:w="352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78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50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51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70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50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</w:tr>
    </w:tbl>
    <w:p w:rsidR="00DC3789" w:rsidRPr="00DC3789" w:rsidRDefault="00DC3789" w:rsidP="00DC3789">
      <w:pPr>
        <w:widowControl w:val="0"/>
        <w:autoSpaceDE w:val="0"/>
        <w:autoSpaceDN w:val="0"/>
        <w:adjustRightInd w:val="0"/>
        <w:rPr>
          <w:rFonts w:eastAsia="Calibri"/>
          <w:b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 w:rsidRPr="00DC3789">
        <w:rPr>
          <w:rFonts w:eastAsia="Calibri"/>
        </w:rPr>
        <w:t>Таблица 2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>Целевые показатели (индикаторы), характеризующие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>благоустройство муниципальных территорий общего пользования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0848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9"/>
        <w:gridCol w:w="1209"/>
        <w:gridCol w:w="851"/>
        <w:gridCol w:w="708"/>
        <w:gridCol w:w="709"/>
        <w:gridCol w:w="992"/>
        <w:gridCol w:w="993"/>
        <w:gridCol w:w="850"/>
        <w:gridCol w:w="850"/>
      </w:tblGrid>
      <w:tr w:rsidR="00DC3789" w:rsidRPr="00DC3789" w:rsidTr="00DC3789">
        <w:trPr>
          <w:trHeight w:val="521"/>
        </w:trPr>
        <w:tc>
          <w:tcPr>
            <w:tcW w:w="567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N п/п</w:t>
            </w:r>
          </w:p>
        </w:tc>
        <w:tc>
          <w:tcPr>
            <w:tcW w:w="311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120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Единица измерения</w:t>
            </w:r>
          </w:p>
        </w:tc>
        <w:tc>
          <w:tcPr>
            <w:tcW w:w="851" w:type="dxa"/>
          </w:tcPr>
          <w:p w:rsid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2021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год</w:t>
            </w:r>
          </w:p>
        </w:tc>
        <w:tc>
          <w:tcPr>
            <w:tcW w:w="708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2022 год</w:t>
            </w:r>
          </w:p>
        </w:tc>
        <w:tc>
          <w:tcPr>
            <w:tcW w:w="709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2023 год</w:t>
            </w:r>
          </w:p>
        </w:tc>
        <w:tc>
          <w:tcPr>
            <w:tcW w:w="992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2024 год</w:t>
            </w:r>
          </w:p>
        </w:tc>
        <w:tc>
          <w:tcPr>
            <w:tcW w:w="993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2025 год</w:t>
            </w:r>
          </w:p>
        </w:tc>
        <w:tc>
          <w:tcPr>
            <w:tcW w:w="850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2026 год</w:t>
            </w:r>
          </w:p>
        </w:tc>
        <w:tc>
          <w:tcPr>
            <w:tcW w:w="850" w:type="dxa"/>
          </w:tcPr>
          <w:p w:rsid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</w:t>
            </w:r>
            <w:r>
              <w:rPr>
                <w:rFonts w:eastAsia="Calibri"/>
              </w:rPr>
              <w:t>7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год</w:t>
            </w:r>
          </w:p>
        </w:tc>
      </w:tr>
      <w:tr w:rsidR="00DC3789" w:rsidRPr="00DC3789" w:rsidTr="00DC3789">
        <w:tc>
          <w:tcPr>
            <w:tcW w:w="567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1.</w:t>
            </w:r>
          </w:p>
        </w:tc>
        <w:tc>
          <w:tcPr>
            <w:tcW w:w="311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14,3</w:t>
            </w:r>
          </w:p>
        </w:tc>
        <w:tc>
          <w:tcPr>
            <w:tcW w:w="708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15,3</w:t>
            </w:r>
          </w:p>
        </w:tc>
        <w:tc>
          <w:tcPr>
            <w:tcW w:w="992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</w:tr>
      <w:tr w:rsidR="00DC3789" w:rsidRPr="00DC3789" w:rsidTr="00DC3789">
        <w:trPr>
          <w:trHeight w:val="174"/>
        </w:trPr>
        <w:tc>
          <w:tcPr>
            <w:tcW w:w="567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2.</w:t>
            </w:r>
          </w:p>
        </w:tc>
        <w:tc>
          <w:tcPr>
            <w:tcW w:w="311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12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89,4</w:t>
            </w:r>
          </w:p>
        </w:tc>
        <w:tc>
          <w:tcPr>
            <w:tcW w:w="708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93,75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95,6</w:t>
            </w:r>
          </w:p>
        </w:tc>
        <w:tc>
          <w:tcPr>
            <w:tcW w:w="992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</w:tr>
      <w:tr w:rsidR="00DC3789" w:rsidRPr="00DC3789" w:rsidTr="00DC3789">
        <w:tc>
          <w:tcPr>
            <w:tcW w:w="567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3.</w:t>
            </w:r>
          </w:p>
        </w:tc>
        <w:tc>
          <w:tcPr>
            <w:tcW w:w="311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реализованных проектов благоустройства муниципальных территорий общего пользования.</w:t>
            </w:r>
          </w:p>
        </w:tc>
        <w:tc>
          <w:tcPr>
            <w:tcW w:w="12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</w:t>
            </w:r>
          </w:p>
        </w:tc>
        <w:tc>
          <w:tcPr>
            <w:tcW w:w="708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992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993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85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</w:tr>
    </w:tbl>
    <w:p w:rsidR="00DC3789" w:rsidRPr="00DC3789" w:rsidRDefault="00DC3789" w:rsidP="00DC378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  <w:sectPr w:rsidR="00DC3789" w:rsidRPr="00DC3789" w:rsidSect="00DC3789">
          <w:footerReference w:type="default" r:id="rId9"/>
          <w:pgSz w:w="11906" w:h="16838"/>
          <w:pgMar w:top="568" w:right="707" w:bottom="426" w:left="1276" w:header="0" w:footer="0" w:gutter="0"/>
          <w:cols w:space="720"/>
          <w:noEndnote/>
          <w:docGrid w:linePitch="299"/>
        </w:sect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</w:rPr>
      </w:pPr>
      <w:r w:rsidRPr="00DC3789">
        <w:rPr>
          <w:rFonts w:eastAsia="Calibri"/>
        </w:rPr>
        <w:lastRenderedPageBreak/>
        <w:t>Таблица 3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</w:rPr>
      </w:pPr>
      <w:r w:rsidRPr="00DC3789">
        <w:rPr>
          <w:rFonts w:eastAsia="Calibri"/>
        </w:rPr>
        <w:t>Сведения о планируемых значениях целевых показателей (индикаторов) муниципальной программы (по годам реализации)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87"/>
        <w:gridCol w:w="4622"/>
        <w:gridCol w:w="992"/>
        <w:gridCol w:w="851"/>
        <w:gridCol w:w="850"/>
        <w:gridCol w:w="1153"/>
        <w:gridCol w:w="1040"/>
        <w:gridCol w:w="1010"/>
        <w:gridCol w:w="1134"/>
        <w:gridCol w:w="1134"/>
      </w:tblGrid>
      <w:tr w:rsidR="00DC3789" w:rsidRPr="00DC3789" w:rsidTr="00DC3789">
        <w:trPr>
          <w:trHeight w:val="276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№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п/п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Наименование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мероприятия программы</w:t>
            </w:r>
          </w:p>
        </w:tc>
        <w:tc>
          <w:tcPr>
            <w:tcW w:w="4622" w:type="dxa"/>
            <w:vMerge w:val="restart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Наименование целевого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показателя (индикатора)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Единица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 xml:space="preserve"> измерения</w:t>
            </w:r>
          </w:p>
        </w:tc>
        <w:tc>
          <w:tcPr>
            <w:tcW w:w="6038" w:type="dxa"/>
            <w:gridSpan w:val="6"/>
            <w:shd w:val="clear" w:color="auto" w:fill="auto"/>
          </w:tcPr>
          <w:p w:rsidR="00DC3789" w:rsidRPr="00DC3789" w:rsidRDefault="00DC3789" w:rsidP="00DC3789">
            <w:pPr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>Плановое значение целевого показателя (индикатора)</w:t>
            </w:r>
          </w:p>
        </w:tc>
        <w:tc>
          <w:tcPr>
            <w:tcW w:w="1134" w:type="dxa"/>
          </w:tcPr>
          <w:p w:rsidR="00DC3789" w:rsidRPr="00DC3789" w:rsidRDefault="00DC3789" w:rsidP="00DC3789">
            <w:pPr>
              <w:jc w:val="center"/>
              <w:rPr>
                <w:rFonts w:eastAsia="Calibri"/>
              </w:rPr>
            </w:pP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22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2023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2024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202</w:t>
            </w:r>
            <w:r>
              <w:t>7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1</w:t>
            </w:r>
          </w:p>
        </w:tc>
        <w:tc>
          <w:tcPr>
            <w:tcW w:w="2687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t>2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3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6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7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8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9</w:t>
            </w:r>
          </w:p>
        </w:tc>
        <w:tc>
          <w:tcPr>
            <w:tcW w:w="1134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1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rPr>
                <w:rFonts w:eastAsia="Calibri" w:cs="Arial"/>
              </w:rPr>
              <w:t>Поддержка муниципальных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Количество благоустроенных дворовых территорий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139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39,2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40,7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100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2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rPr>
                <w:rFonts w:eastAsia="Calibri" w:cs="Arial"/>
              </w:rPr>
              <w:t>Поддержка муниципальных программ формирования современной городской среды (б</w:t>
            </w:r>
            <w:r w:rsidRPr="00DC3789">
              <w:t>лагоустройство общественных территорий)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Количество благоустроенных общественных территорий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15,3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89,4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93,75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95,6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реализованных проектов благоустройства муниципальных территорий общего пользования.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15,3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3</w:t>
            </w:r>
          </w:p>
        </w:tc>
        <w:tc>
          <w:tcPr>
            <w:tcW w:w="2687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t>Мероприятия по благоустройству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 xml:space="preserve">Количество разработанных проектов 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-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-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-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-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-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-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4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t xml:space="preserve">Реализация программы формирования современной </w:t>
            </w:r>
            <w:r w:rsidRPr="00DC3789">
              <w:lastRenderedPageBreak/>
              <w:t>городской среды (средства собственников жилья)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lastRenderedPageBreak/>
              <w:t>Количество благоустроенных дворовых территорий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139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 xml:space="preserve">Доля благоустроенных дворовых территорий МКД от общего количества </w:t>
            </w:r>
            <w:r w:rsidRPr="00DC3789">
              <w:rPr>
                <w:rFonts w:eastAsia="Calibri"/>
              </w:rPr>
              <w:lastRenderedPageBreak/>
              <w:t>дворовых территорий МКД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lastRenderedPageBreak/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39,2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40,7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5</w:t>
            </w:r>
          </w:p>
        </w:tc>
        <w:tc>
          <w:tcPr>
            <w:tcW w:w="13205" w:type="dxa"/>
            <w:gridSpan w:val="8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</w:pPr>
            <w:r w:rsidRPr="00DC3789">
              <w:t xml:space="preserve">Региональный проект: </w:t>
            </w:r>
          </w:p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</w:pPr>
            <w:r w:rsidRPr="00DC3789">
              <w:t>«Формирование комфортной городской среды»</w:t>
            </w:r>
          </w:p>
        </w:tc>
        <w:tc>
          <w:tcPr>
            <w:tcW w:w="1134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</w:pPr>
          </w:p>
        </w:tc>
        <w:tc>
          <w:tcPr>
            <w:tcW w:w="1134" w:type="dxa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</w:pP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5.1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t>Реализация программы формирования современной городской среды (благоустройство дворовых территорий)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Количество благоустроенных дворовых территорий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139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39,2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40,7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3789">
              <w:t>5.2</w:t>
            </w:r>
          </w:p>
        </w:tc>
        <w:tc>
          <w:tcPr>
            <w:tcW w:w="2687" w:type="dxa"/>
            <w:vMerge w:val="restart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  <w:r w:rsidRPr="00DC3789">
              <w:t>Реализация программы формирования современной городской среды (благоустройство общественных территорий)</w:t>
            </w:r>
          </w:p>
        </w:tc>
        <w:tc>
          <w:tcPr>
            <w:tcW w:w="462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Количество благоустроенных общественных территорий</w:t>
            </w:r>
          </w:p>
        </w:tc>
        <w:tc>
          <w:tcPr>
            <w:tcW w:w="992" w:type="dxa"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15,3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89,4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93,75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95,6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реализованных проектов благоустройства муниципальных территорий общего пользования.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15,3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</w:tr>
      <w:tr w:rsidR="00DC3789" w:rsidRPr="00DC3789" w:rsidTr="00DC3789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7" w:type="dxa"/>
            <w:vMerge/>
            <w:shd w:val="clear" w:color="auto" w:fill="auto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ind w:left="142"/>
              <w:jc w:val="center"/>
            </w:pPr>
          </w:p>
        </w:tc>
        <w:tc>
          <w:tcPr>
            <w:tcW w:w="462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мероприятий по благоустройству территорий общего пользования с участием заинтересованных лиц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</w:t>
            </w:r>
          </w:p>
        </w:tc>
        <w:tc>
          <w:tcPr>
            <w:tcW w:w="104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010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1134" w:type="dxa"/>
            <w:vAlign w:val="center"/>
          </w:tcPr>
          <w:p w:rsidR="00DC3789" w:rsidRPr="00DC3789" w:rsidRDefault="00DC3789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</w:tr>
    </w:tbl>
    <w:p w:rsidR="00DC3789" w:rsidRPr="00DC3789" w:rsidRDefault="00DC3789" w:rsidP="00DC378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  <w:sectPr w:rsidR="00DC3789" w:rsidRPr="00DC3789" w:rsidSect="00DC3789">
          <w:pgSz w:w="16838" w:h="11906" w:orient="landscape"/>
          <w:pgMar w:top="707" w:right="426" w:bottom="1276" w:left="568" w:header="0" w:footer="0" w:gutter="0"/>
          <w:cols w:space="720"/>
          <w:noEndnote/>
          <w:docGrid w:linePitch="299"/>
        </w:sect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DC3789">
        <w:rPr>
          <w:rFonts w:eastAsia="Calibri"/>
        </w:rPr>
        <w:lastRenderedPageBreak/>
        <w:t>Таблица 4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>Целевые показатели (индикаторы), применяемые для оценки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 xml:space="preserve">достижения целей и решения задач мероприятия по благоустройству дворовых 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 xml:space="preserve">территорий 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5"/>
        <w:gridCol w:w="3543"/>
        <w:gridCol w:w="630"/>
        <w:gridCol w:w="652"/>
        <w:gridCol w:w="792"/>
        <w:gridCol w:w="633"/>
        <w:gridCol w:w="822"/>
        <w:gridCol w:w="801"/>
        <w:gridCol w:w="645"/>
        <w:gridCol w:w="695"/>
      </w:tblGrid>
      <w:tr w:rsidR="00690CB3" w:rsidRPr="00DC3789" w:rsidTr="00690CB3">
        <w:trPr>
          <w:trHeight w:val="1380"/>
          <w:jc w:val="center"/>
        </w:trPr>
        <w:tc>
          <w:tcPr>
            <w:tcW w:w="1555" w:type="dxa"/>
            <w:vAlign w:val="center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Наименование цели</w:t>
            </w:r>
          </w:p>
        </w:tc>
        <w:tc>
          <w:tcPr>
            <w:tcW w:w="3543" w:type="dxa"/>
            <w:vAlign w:val="center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630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Единица измерения</w:t>
            </w:r>
          </w:p>
        </w:tc>
        <w:tc>
          <w:tcPr>
            <w:tcW w:w="652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2021 год</w:t>
            </w:r>
          </w:p>
        </w:tc>
        <w:tc>
          <w:tcPr>
            <w:tcW w:w="792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2022 год</w:t>
            </w:r>
          </w:p>
        </w:tc>
        <w:tc>
          <w:tcPr>
            <w:tcW w:w="633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2023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год</w:t>
            </w:r>
          </w:p>
        </w:tc>
        <w:tc>
          <w:tcPr>
            <w:tcW w:w="822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2024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год</w:t>
            </w:r>
          </w:p>
        </w:tc>
        <w:tc>
          <w:tcPr>
            <w:tcW w:w="801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2025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год</w:t>
            </w:r>
          </w:p>
        </w:tc>
        <w:tc>
          <w:tcPr>
            <w:tcW w:w="645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2026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год</w:t>
            </w:r>
          </w:p>
        </w:tc>
        <w:tc>
          <w:tcPr>
            <w:tcW w:w="695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2027год</w:t>
            </w:r>
          </w:p>
        </w:tc>
      </w:tr>
      <w:tr w:rsidR="00690CB3" w:rsidRPr="00DC3789" w:rsidTr="00690CB3">
        <w:trPr>
          <w:trHeight w:val="516"/>
          <w:jc w:val="center"/>
        </w:trPr>
        <w:tc>
          <w:tcPr>
            <w:tcW w:w="1555" w:type="dxa"/>
            <w:vMerge w:val="restart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1. Повышение уровня благоустройства дворовых территорий Осинниковского городского округа</w:t>
            </w:r>
          </w:p>
        </w:tc>
        <w:tc>
          <w:tcPr>
            <w:tcW w:w="354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благоустроенных дворовых территорий МКД</w:t>
            </w:r>
          </w:p>
        </w:tc>
        <w:tc>
          <w:tcPr>
            <w:tcW w:w="630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65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132</w:t>
            </w:r>
          </w:p>
        </w:tc>
        <w:tc>
          <w:tcPr>
            <w:tcW w:w="79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134</w:t>
            </w:r>
          </w:p>
        </w:tc>
        <w:tc>
          <w:tcPr>
            <w:tcW w:w="63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139</w:t>
            </w:r>
          </w:p>
        </w:tc>
        <w:tc>
          <w:tcPr>
            <w:tcW w:w="82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801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645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  <w:tc>
          <w:tcPr>
            <w:tcW w:w="695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143</w:t>
            </w:r>
          </w:p>
        </w:tc>
      </w:tr>
      <w:tr w:rsidR="00690CB3" w:rsidRPr="00DC3789" w:rsidTr="00690CB3">
        <w:trPr>
          <w:trHeight w:val="1023"/>
          <w:jc w:val="center"/>
        </w:trPr>
        <w:tc>
          <w:tcPr>
            <w:tcW w:w="1555" w:type="dxa"/>
            <w:vMerge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630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65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38,6</w:t>
            </w:r>
          </w:p>
        </w:tc>
        <w:tc>
          <w:tcPr>
            <w:tcW w:w="79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39,2</w:t>
            </w:r>
          </w:p>
        </w:tc>
        <w:tc>
          <w:tcPr>
            <w:tcW w:w="63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40,7</w:t>
            </w:r>
          </w:p>
        </w:tc>
        <w:tc>
          <w:tcPr>
            <w:tcW w:w="82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801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645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  <w:tc>
          <w:tcPr>
            <w:tcW w:w="695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41,9</w:t>
            </w:r>
          </w:p>
        </w:tc>
      </w:tr>
      <w:tr w:rsidR="00690CB3" w:rsidRPr="00DC3789" w:rsidTr="00690CB3">
        <w:trPr>
          <w:jc w:val="center"/>
        </w:trPr>
        <w:tc>
          <w:tcPr>
            <w:tcW w:w="1555" w:type="dxa"/>
            <w:vMerge/>
          </w:tcPr>
          <w:p w:rsidR="00690CB3" w:rsidRPr="00DC3789" w:rsidRDefault="00690CB3" w:rsidP="00690CB3">
            <w:pPr>
              <w:spacing w:after="200"/>
              <w:rPr>
                <w:rFonts w:eastAsia="Calibri"/>
              </w:rPr>
            </w:pPr>
          </w:p>
        </w:tc>
        <w:tc>
          <w:tcPr>
            <w:tcW w:w="354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DC3789">
              <w:rPr>
                <w:rFonts w:eastAsia="Calibri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630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 xml:space="preserve"> единиц</w:t>
            </w:r>
          </w:p>
        </w:tc>
        <w:tc>
          <w:tcPr>
            <w:tcW w:w="652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792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633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2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801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645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  <w:tc>
          <w:tcPr>
            <w:tcW w:w="695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15</w:t>
            </w:r>
          </w:p>
        </w:tc>
      </w:tr>
      <w:tr w:rsidR="00690CB3" w:rsidRPr="00DC3789" w:rsidTr="00690CB3">
        <w:trPr>
          <w:trHeight w:val="881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690CB3" w:rsidRPr="00DC3789" w:rsidRDefault="00690CB3" w:rsidP="00690CB3">
            <w:pPr>
              <w:spacing w:after="200"/>
              <w:rPr>
                <w:rFonts w:eastAsia="Calibri"/>
              </w:rPr>
            </w:pPr>
          </w:p>
        </w:tc>
        <w:tc>
          <w:tcPr>
            <w:tcW w:w="354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</w:rPr>
            </w:pPr>
            <w:r w:rsidRPr="00DC3789">
              <w:rPr>
                <w:rFonts w:eastAsia="Calibri"/>
              </w:rPr>
              <w:t>Доля дворовых территорий, благоустроенных с финансовым участием граждан</w:t>
            </w:r>
          </w:p>
        </w:tc>
        <w:tc>
          <w:tcPr>
            <w:tcW w:w="630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652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792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633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22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801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645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  <w:tc>
          <w:tcPr>
            <w:tcW w:w="695" w:type="dxa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100</w:t>
            </w:r>
          </w:p>
        </w:tc>
      </w:tr>
    </w:tbl>
    <w:p w:rsidR="00DC3789" w:rsidRPr="00DC3789" w:rsidRDefault="00DC3789" w:rsidP="00DC3789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DC3789">
        <w:rPr>
          <w:rFonts w:eastAsia="Calibri"/>
        </w:rPr>
        <w:t>Таблица 5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>Целевые показатели (индикаторы), применяемые для оценки</w:t>
      </w:r>
    </w:p>
    <w:p w:rsidR="00DC3789" w:rsidRPr="00DC3789" w:rsidRDefault="00DC3789" w:rsidP="00DC3789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DC3789">
        <w:rPr>
          <w:rFonts w:eastAsia="Calibri"/>
        </w:rPr>
        <w:t xml:space="preserve">достижения целей и решения задач мероприятия по благоустройству муниципальных территорий общего пользования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186"/>
        <w:gridCol w:w="3502"/>
        <w:gridCol w:w="893"/>
        <w:gridCol w:w="708"/>
        <w:gridCol w:w="709"/>
        <w:gridCol w:w="709"/>
        <w:gridCol w:w="709"/>
        <w:gridCol w:w="708"/>
        <w:gridCol w:w="709"/>
        <w:gridCol w:w="709"/>
      </w:tblGrid>
      <w:tr w:rsidR="00690CB3" w:rsidRPr="00DC3789" w:rsidTr="00690CB3">
        <w:trPr>
          <w:trHeight w:val="828"/>
          <w:jc w:val="center"/>
        </w:trPr>
        <w:tc>
          <w:tcPr>
            <w:tcW w:w="510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N п/п</w:t>
            </w:r>
          </w:p>
        </w:tc>
        <w:tc>
          <w:tcPr>
            <w:tcW w:w="1186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Наименование цели</w:t>
            </w:r>
          </w:p>
        </w:tc>
        <w:tc>
          <w:tcPr>
            <w:tcW w:w="3502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893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Единица измерения</w:t>
            </w:r>
          </w:p>
        </w:tc>
        <w:tc>
          <w:tcPr>
            <w:tcW w:w="708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2021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год</w:t>
            </w:r>
          </w:p>
        </w:tc>
        <w:tc>
          <w:tcPr>
            <w:tcW w:w="709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2022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год</w:t>
            </w:r>
          </w:p>
        </w:tc>
        <w:tc>
          <w:tcPr>
            <w:tcW w:w="709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2023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C3789">
              <w:rPr>
                <w:rFonts w:eastAsia="Calibri"/>
                <w:color w:val="000000"/>
              </w:rPr>
              <w:t>год</w:t>
            </w:r>
          </w:p>
        </w:tc>
        <w:tc>
          <w:tcPr>
            <w:tcW w:w="709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>2024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 xml:space="preserve">2025 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 xml:space="preserve">2026 </w:t>
            </w:r>
          </w:p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9" w:type="dxa"/>
          </w:tcPr>
          <w:p w:rsidR="00690CB3" w:rsidRPr="00DC3789" w:rsidRDefault="00690CB3" w:rsidP="00DC3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2027 год</w:t>
            </w:r>
          </w:p>
        </w:tc>
      </w:tr>
      <w:tr w:rsidR="00690CB3" w:rsidRPr="00DC3789" w:rsidTr="00690CB3">
        <w:trPr>
          <w:trHeight w:val="748"/>
          <w:jc w:val="center"/>
        </w:trPr>
        <w:tc>
          <w:tcPr>
            <w:tcW w:w="510" w:type="dxa"/>
            <w:vMerge w:val="restart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1186" w:type="dxa"/>
            <w:vMerge w:val="restart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Повышение уровня благоустройства муниципальных территорий общего пользования Осинниковского городского округа</w:t>
            </w:r>
          </w:p>
        </w:tc>
        <w:tc>
          <w:tcPr>
            <w:tcW w:w="350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 xml:space="preserve">Количество благоустроенных общественных  территорий </w:t>
            </w:r>
          </w:p>
        </w:tc>
        <w:tc>
          <w:tcPr>
            <w:tcW w:w="89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 xml:space="preserve"> единиц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14,3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15,3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C3789">
              <w:t>15,6</w:t>
            </w:r>
          </w:p>
        </w:tc>
      </w:tr>
      <w:tr w:rsidR="00690CB3" w:rsidRPr="00DC3789" w:rsidTr="00690CB3">
        <w:trPr>
          <w:trHeight w:val="1672"/>
          <w:jc w:val="center"/>
        </w:trPr>
        <w:tc>
          <w:tcPr>
            <w:tcW w:w="510" w:type="dxa"/>
            <w:vMerge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86" w:type="dxa"/>
            <w:vMerge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0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Доля благоустроенных муниципальных территорий общего пользования от общего количества таких территорий</w:t>
            </w:r>
          </w:p>
        </w:tc>
        <w:tc>
          <w:tcPr>
            <w:tcW w:w="89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%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89,4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93,75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95,6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97,5</w:t>
            </w:r>
          </w:p>
        </w:tc>
      </w:tr>
      <w:tr w:rsidR="00690CB3" w:rsidRPr="00DC3789" w:rsidTr="00690CB3">
        <w:trPr>
          <w:trHeight w:val="851"/>
          <w:jc w:val="center"/>
        </w:trPr>
        <w:tc>
          <w:tcPr>
            <w:tcW w:w="510" w:type="dxa"/>
            <w:vMerge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86" w:type="dxa"/>
            <w:vMerge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0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мероприятий по благоустройству территорий общего пользования с участием заинтересованных лиц</w:t>
            </w:r>
          </w:p>
        </w:tc>
        <w:tc>
          <w:tcPr>
            <w:tcW w:w="89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единиц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</w:tr>
      <w:tr w:rsidR="00690CB3" w:rsidRPr="00DC3789" w:rsidTr="00690CB3">
        <w:trPr>
          <w:trHeight w:val="174"/>
          <w:jc w:val="center"/>
        </w:trPr>
        <w:tc>
          <w:tcPr>
            <w:tcW w:w="510" w:type="dxa"/>
            <w:vMerge/>
          </w:tcPr>
          <w:p w:rsidR="00690CB3" w:rsidRPr="00DC3789" w:rsidRDefault="00690CB3" w:rsidP="00690CB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186" w:type="dxa"/>
            <w:vMerge/>
          </w:tcPr>
          <w:p w:rsidR="00690CB3" w:rsidRPr="00DC3789" w:rsidRDefault="00690CB3" w:rsidP="00690CB3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3502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>Количество реализованных проектов благоустройства муниципальных территорий общего пользования.</w:t>
            </w:r>
          </w:p>
        </w:tc>
        <w:tc>
          <w:tcPr>
            <w:tcW w:w="893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C3789">
              <w:rPr>
                <w:rFonts w:eastAsia="Calibri"/>
              </w:rPr>
              <w:t xml:space="preserve"> единиц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2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8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  <w:tc>
          <w:tcPr>
            <w:tcW w:w="709" w:type="dxa"/>
            <w:vAlign w:val="center"/>
          </w:tcPr>
          <w:p w:rsidR="00690CB3" w:rsidRPr="00DC3789" w:rsidRDefault="00690CB3" w:rsidP="00690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C3789">
              <w:rPr>
                <w:rFonts w:eastAsia="Calibri"/>
              </w:rPr>
              <w:t>1</w:t>
            </w:r>
          </w:p>
        </w:tc>
      </w:tr>
    </w:tbl>
    <w:p w:rsidR="00DC3789" w:rsidRDefault="00DC3789" w:rsidP="00D34B40">
      <w:pPr>
        <w:tabs>
          <w:tab w:val="left" w:pos="5865"/>
        </w:tabs>
        <w:sectPr w:rsidR="00DC3789" w:rsidSect="00690CB3">
          <w:pgSz w:w="11906" w:h="16838"/>
          <w:pgMar w:top="426" w:right="566" w:bottom="284" w:left="1134" w:header="709" w:footer="709" w:gutter="0"/>
          <w:cols w:space="708"/>
          <w:docGrid w:linePitch="360"/>
        </w:sectPr>
      </w:pPr>
    </w:p>
    <w:p w:rsidR="00D34B40" w:rsidRDefault="00D34B40" w:rsidP="00D34B40">
      <w:pPr>
        <w:tabs>
          <w:tab w:val="left" w:pos="6375"/>
        </w:tabs>
        <w:autoSpaceDE w:val="0"/>
      </w:pPr>
    </w:p>
    <w:p w:rsidR="00D34B40" w:rsidRDefault="00D34B40" w:rsidP="00D34B40">
      <w:pPr>
        <w:tabs>
          <w:tab w:val="right" w:pos="9923"/>
        </w:tabs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tab/>
      </w:r>
      <w:r w:rsidRPr="00DC25B9">
        <w:rPr>
          <w:color w:val="000000"/>
        </w:rPr>
        <w:t>Таблица 6</w:t>
      </w:r>
    </w:p>
    <w:p w:rsidR="00D34B40" w:rsidRDefault="00D34B40" w:rsidP="00D34B40">
      <w:pPr>
        <w:tabs>
          <w:tab w:val="left" w:pos="8940"/>
        </w:tabs>
        <w:autoSpaceDE w:val="0"/>
      </w:pPr>
    </w:p>
    <w:p w:rsidR="00D34B40" w:rsidRPr="00DC25B9" w:rsidRDefault="00D34B40" w:rsidP="00D34B40">
      <w:pPr>
        <w:pStyle w:val="ConsPlusNormal"/>
        <w:ind w:firstLine="54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C25B9">
        <w:rPr>
          <w:rFonts w:ascii="Times New Roman" w:hAnsi="Times New Roman" w:cs="Times New Roman"/>
          <w:color w:val="000000"/>
          <w:sz w:val="24"/>
          <w:szCs w:val="24"/>
        </w:rPr>
        <w:t xml:space="preserve">Объем средств, необходимых на реализацию </w:t>
      </w:r>
      <w:r w:rsidRPr="00DC25B9">
        <w:rPr>
          <w:rFonts w:ascii="Times New Roman" w:hAnsi="Times New Roman"/>
          <w:color w:val="000000"/>
          <w:sz w:val="24"/>
          <w:szCs w:val="24"/>
        </w:rPr>
        <w:t>муниципальной программы «Формирование современной городской среды на территории Осинн</w:t>
      </w:r>
      <w:r>
        <w:rPr>
          <w:rFonts w:ascii="Times New Roman" w:hAnsi="Times New Roman"/>
          <w:color w:val="000000"/>
          <w:sz w:val="24"/>
          <w:szCs w:val="24"/>
        </w:rPr>
        <w:t>иковского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городско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z w:val="24"/>
          <w:szCs w:val="24"/>
        </w:rPr>
        <w:t>а» на 2021-202</w:t>
      </w:r>
      <w:r w:rsidR="00B11E4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годы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за счет всех источников финансирования </w:t>
      </w:r>
    </w:p>
    <w:p w:rsidR="00D34B40" w:rsidRDefault="00D34B40" w:rsidP="00D34B4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11" w:type="dxa"/>
        <w:tblInd w:w="108" w:type="dxa"/>
        <w:tblLook w:val="04A0"/>
      </w:tblPr>
      <w:tblGrid>
        <w:gridCol w:w="4536"/>
        <w:gridCol w:w="1667"/>
        <w:gridCol w:w="1800"/>
        <w:gridCol w:w="1800"/>
        <w:gridCol w:w="8"/>
      </w:tblGrid>
      <w:tr w:rsidR="00B11E45" w:rsidRPr="00B11E45" w:rsidTr="00B11E45">
        <w:trPr>
          <w:trHeight w:val="30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Планируемый объем средств, тыс.рублей</w:t>
            </w:r>
          </w:p>
        </w:tc>
      </w:tr>
      <w:tr w:rsidR="00B11E45" w:rsidRPr="00B11E45" w:rsidTr="00B11E45">
        <w:trPr>
          <w:gridAfter w:val="1"/>
          <w:wAfter w:w="8" w:type="dxa"/>
          <w:trHeight w:val="180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Благоустройство дворовых территорий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Благоустройство общественных территорий</w:t>
            </w:r>
          </w:p>
        </w:tc>
      </w:tr>
      <w:tr w:rsidR="00B11E45" w:rsidRPr="00B11E45" w:rsidTr="00B11E45">
        <w:trPr>
          <w:gridAfter w:val="1"/>
          <w:wAfter w:w="8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Общий объем финансирования муниципальной программы,</w:t>
            </w:r>
            <w:r w:rsidRPr="00B11E45">
              <w:rPr>
                <w:color w:val="000000"/>
                <w:sz w:val="22"/>
                <w:szCs w:val="22"/>
              </w:rPr>
              <w:br/>
              <w:t>в том числе по годам реализации: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  68 287,0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27 663,00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40 624,00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13 413,60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3 288,40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10 125,20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17 482,70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4 946,10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12 536,60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14 802,20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13 208,50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1 593,70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22 588,50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6 220,00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16 368,50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1E45" w:rsidRPr="00B11E45" w:rsidTr="00B11E45">
        <w:trPr>
          <w:gridAfter w:val="1"/>
          <w:wAfter w:w="8" w:type="dxa"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средства областного бюджета, </w:t>
            </w:r>
            <w:r w:rsidRPr="00B11E45">
              <w:rPr>
                <w:color w:val="000000"/>
                <w:sz w:val="22"/>
                <w:szCs w:val="22"/>
              </w:rPr>
              <w:br/>
              <w:t>в том числе по годам реализации: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12 883,50 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4556,4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8327,1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359,1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274,4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1475,50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490,5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985,00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1705,5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1512,1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193,4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9343,4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2469,1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6874,3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11E45" w:rsidRPr="00B11E45" w:rsidTr="00B11E45">
        <w:trPr>
          <w:gridAfter w:val="1"/>
          <w:wAfter w:w="8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средства федерального бюджета,  в том числе по годам  реализации: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45 282,70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19 325,60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25 957,10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11 611,90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2 738,80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8 873,10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11 211,30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3 727,20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7 484,10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11 126,10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9 864,60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1 261,50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11 333,40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2 995,00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8 338,40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6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средства местных бюджетов,  в том числе по годам реализации: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  5 128,80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2 018,60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3 110,20   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  1 197,10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282,4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914,7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  1 409,60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468,6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941,0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     965,80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856,3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109,5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        1 556,30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411,3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1145,0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6E72A0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lastRenderedPageBreak/>
              <w:t>средства юридических и физических лиц, в том числе по годам реализации: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1 363,20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1 363,20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163,50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163,50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246,70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246,70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643,80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643,80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309,20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309,20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8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Подготовительные работы, связанные с реализацией мероприятий программы: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3628,80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399,20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3229,60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63,00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3139,60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13,10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3126,50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 xml:space="preserve">2023 год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361,00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331,70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29,30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46,20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10,80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2025год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11E45" w:rsidRPr="00B11E45" w:rsidTr="00B11E45">
        <w:trPr>
          <w:gridAfter w:val="1"/>
          <w:wAfter w:w="8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1E45" w:rsidRPr="00B11E45" w:rsidRDefault="00B11E45" w:rsidP="00B11E45">
            <w:pPr>
              <w:jc w:val="center"/>
              <w:rPr>
                <w:color w:val="000000"/>
              </w:rPr>
            </w:pPr>
            <w:r w:rsidRPr="00B11E45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D34B40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:rsidR="00D34B40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tbl>
      <w:tblPr>
        <w:tblW w:w="10173" w:type="dxa"/>
        <w:tblLook w:val="04A0"/>
      </w:tblPr>
      <w:tblGrid>
        <w:gridCol w:w="5070"/>
        <w:gridCol w:w="2751"/>
        <w:gridCol w:w="2352"/>
      </w:tblGrid>
      <w:tr w:rsidR="006E72A0" w:rsidRPr="006E4BCD" w:rsidTr="006E72A0">
        <w:tc>
          <w:tcPr>
            <w:tcW w:w="507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заместителя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751" w:type="dxa"/>
          </w:tcPr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Е. Ю. Деревщукова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B40" w:rsidRDefault="00D34B40" w:rsidP="00D34B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B40" w:rsidSect="001E404D">
          <w:footerReference w:type="default" r:id="rId10"/>
          <w:pgSz w:w="11906" w:h="16838"/>
          <w:pgMar w:top="284" w:right="707" w:bottom="284" w:left="1276" w:header="0" w:footer="0" w:gutter="0"/>
          <w:cols w:space="720"/>
          <w:noEndnote/>
          <w:docGrid w:linePitch="299"/>
        </w:sectPr>
      </w:pPr>
    </w:p>
    <w:p w:rsidR="00D34B40" w:rsidRPr="006A7B67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A7B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F78CD" w:rsidRPr="001E682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130F85" w:rsidRPr="001E682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34B40" w:rsidRPr="006A7B67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A7B67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34B40" w:rsidRPr="006A7B67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A7B67">
        <w:rPr>
          <w:rFonts w:ascii="Times New Roman" w:eastAsia="Times New Roman" w:hAnsi="Times New Roman" w:cs="Times New Roman"/>
          <w:sz w:val="24"/>
          <w:szCs w:val="24"/>
        </w:rPr>
        <w:t>Осинниковского городского округа</w:t>
      </w:r>
    </w:p>
    <w:p w:rsidR="006A7B67" w:rsidRPr="000E4EA2" w:rsidRDefault="000E4EA2" w:rsidP="000E4EA2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4EA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0E4EA2">
        <w:rPr>
          <w:rFonts w:ascii="Times New Roman" w:eastAsia="Times New Roman" w:hAnsi="Times New Roman" w:cs="Times New Roman"/>
          <w:sz w:val="24"/>
          <w:szCs w:val="24"/>
          <w:u w:val="single"/>
        </w:rPr>
        <w:t>09.10.2024  №1134-нп</w:t>
      </w:r>
    </w:p>
    <w:p w:rsidR="000E4EA2" w:rsidRPr="000E4EA2" w:rsidRDefault="000E4EA2" w:rsidP="000E4EA2">
      <w:pPr>
        <w:pStyle w:val="ConsPlusNormal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Pr="006A7B67" w:rsidRDefault="00D34B40" w:rsidP="00D34B40">
      <w:pPr>
        <w:pStyle w:val="ConsPlusNormal"/>
        <w:ind w:left="9357" w:firstLine="1133"/>
        <w:jc w:val="right"/>
        <w:rPr>
          <w:rFonts w:ascii="Times New Roman" w:hAnsi="Times New Roman" w:cs="Times New Roman"/>
          <w:sz w:val="24"/>
          <w:szCs w:val="24"/>
        </w:rPr>
      </w:pPr>
      <w:r w:rsidRPr="006A7B6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34B40" w:rsidRPr="006A7B67" w:rsidRDefault="00D34B40" w:rsidP="00D34B40">
      <w:pPr>
        <w:pStyle w:val="ConsPlusNormal"/>
        <w:ind w:left="10490"/>
        <w:jc w:val="right"/>
        <w:rPr>
          <w:rFonts w:ascii="Times New Roman" w:hAnsi="Times New Roman" w:cs="Times New Roman"/>
          <w:sz w:val="24"/>
          <w:szCs w:val="24"/>
        </w:rPr>
      </w:pPr>
      <w:r w:rsidRPr="006A7B6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34B40" w:rsidRPr="006A7B67" w:rsidRDefault="00D34B40" w:rsidP="00D34B40">
      <w:pPr>
        <w:pStyle w:val="ConsPlusNormal"/>
        <w:tabs>
          <w:tab w:val="left" w:pos="10065"/>
        </w:tabs>
        <w:ind w:left="10490"/>
        <w:jc w:val="right"/>
        <w:rPr>
          <w:rFonts w:ascii="Times New Roman" w:hAnsi="Times New Roman"/>
          <w:sz w:val="24"/>
          <w:szCs w:val="24"/>
        </w:rPr>
      </w:pPr>
      <w:r w:rsidRPr="006A7B67">
        <w:rPr>
          <w:rFonts w:ascii="Times New Roman" w:hAnsi="Times New Roman"/>
          <w:color w:val="000000"/>
          <w:sz w:val="24"/>
          <w:szCs w:val="24"/>
        </w:rPr>
        <w:t xml:space="preserve"> «Формирование современной городской среды на Осинниковского городского </w:t>
      </w:r>
      <w:r w:rsidRPr="006A7B67">
        <w:rPr>
          <w:rFonts w:ascii="Times New Roman" w:hAnsi="Times New Roman"/>
          <w:sz w:val="24"/>
          <w:szCs w:val="24"/>
        </w:rPr>
        <w:t>округа» на 2021-202</w:t>
      </w:r>
      <w:r w:rsidR="005D6E4A" w:rsidRPr="006A7B67">
        <w:rPr>
          <w:rFonts w:ascii="Times New Roman" w:hAnsi="Times New Roman"/>
          <w:sz w:val="24"/>
          <w:szCs w:val="24"/>
        </w:rPr>
        <w:t>7</w:t>
      </w:r>
      <w:r w:rsidRPr="006A7B67">
        <w:rPr>
          <w:rFonts w:ascii="Times New Roman" w:hAnsi="Times New Roman"/>
          <w:sz w:val="24"/>
          <w:szCs w:val="24"/>
        </w:rPr>
        <w:t xml:space="preserve"> годы.</w:t>
      </w:r>
    </w:p>
    <w:tbl>
      <w:tblPr>
        <w:tblW w:w="16032" w:type="dxa"/>
        <w:tblInd w:w="108" w:type="dxa"/>
        <w:tblLayout w:type="fixed"/>
        <w:tblLook w:val="04A0"/>
      </w:tblPr>
      <w:tblGrid>
        <w:gridCol w:w="4766"/>
        <w:gridCol w:w="4590"/>
        <w:gridCol w:w="979"/>
        <w:gridCol w:w="992"/>
        <w:gridCol w:w="992"/>
        <w:gridCol w:w="1134"/>
        <w:gridCol w:w="850"/>
        <w:gridCol w:w="42"/>
        <w:gridCol w:w="809"/>
        <w:gridCol w:w="42"/>
        <w:gridCol w:w="822"/>
        <w:gridCol w:w="14"/>
      </w:tblGrid>
      <w:tr w:rsidR="001E404D" w:rsidRPr="001E404D" w:rsidTr="001E404D">
        <w:trPr>
          <w:trHeight w:val="810"/>
        </w:trPr>
        <w:tc>
          <w:tcPr>
            <w:tcW w:w="1434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Ресурсное обеспечение муниципальной программы  Формирование современной городской среды на территории муниципального образования - Осинниковский городской округ на 2021-2027г.г."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</w:tr>
      <w:tr w:rsidR="005D6E4A" w:rsidRPr="001E404D" w:rsidTr="00041007">
        <w:trPr>
          <w:gridAfter w:val="1"/>
          <w:wAfter w:w="14" w:type="dxa"/>
          <w:trHeight w:val="465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E4A" w:rsidRPr="001E404D" w:rsidRDefault="005D6E4A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E4A" w:rsidRPr="001E404D" w:rsidRDefault="005D6E4A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E4A" w:rsidRPr="001E404D" w:rsidRDefault="005D6E4A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Объём финансовых ресурсов, тыс. рублей</w:t>
            </w:r>
          </w:p>
          <w:p w:rsidR="005D6E4A" w:rsidRPr="001E404D" w:rsidRDefault="005D6E4A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 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2022г.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2024г.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2025г.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2026г.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2027г.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5D6E4A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Муниципальная программа "Формирование современной городской среды на территории муниципального образования - Осинниковский городской округ  на 2021-202</w:t>
            </w:r>
            <w:r w:rsidR="005D6E4A">
              <w:rPr>
                <w:b/>
                <w:bCs/>
                <w:sz w:val="20"/>
                <w:szCs w:val="20"/>
              </w:rPr>
              <w:t>7</w:t>
            </w:r>
            <w:r w:rsidRPr="001E404D">
              <w:rPr>
                <w:b/>
                <w:bCs/>
                <w:sz w:val="20"/>
                <w:szCs w:val="20"/>
              </w:rPr>
              <w:t>г."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13 413,6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17 482,7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14 802,2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22 588,5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9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1 442,6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4 795,9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1 970,6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1 911,7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11 971,0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12 686,8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12 831,6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20 676,8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45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11 611,9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11 211,3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11 126,1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11 333,4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359,1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1 475,5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1 705,5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9 343,4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49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1. Региональный проект: "Формирование комфортной городской среды"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13 168,1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14 096,4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13 797,4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22 233,1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1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73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1 197,1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1 409,6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965,8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1 556,3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3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11 971,0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12 686,8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12 831,6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1E404D">
              <w:rPr>
                <w:b/>
                <w:bCs/>
                <w:sz w:val="20"/>
                <w:szCs w:val="20"/>
              </w:rPr>
              <w:t xml:space="preserve">20 676,8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4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11 611,9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11 211,3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11 126,1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11 333,4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1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359,1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1 475,5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1 705,5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9 343,4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46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lastRenderedPageBreak/>
              <w:t>1.1. 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3 105,9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4 686,3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12 233,0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5 875,4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54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282,4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468,6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856,3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411,3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2 823,5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4 217,7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11 376,7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5 464,1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2 738,8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3 727,2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9 864,6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2 995,0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84,7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490,5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1 512,1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2 469,1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4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1.2. 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10 062,2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9 410,1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1 564,4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16 357,7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54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914,7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941,0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109,5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1 145,0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9 147,5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8 469,1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1 454,9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15 212,7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8 873,1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7 484,1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1 261,5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8 338,4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274,4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985,0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193,4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6 874,3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7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75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2. 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163,5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246,7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643,8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309,2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55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73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163,5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246,7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643,8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309,2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>3. Муниципальная программа "Формирование современной городской среды"на территории муниципального образования - Осинниковский городской округ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82,0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3 139,6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361,0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46,2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735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82,0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3 139,6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361,0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46,2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-  подготовительный работы, связанные с реализацией мероприятий программы формирования современной городской среды (дворовые территории)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331,7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19,0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331,7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35,4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405"/>
        </w:trPr>
        <w:tc>
          <w:tcPr>
            <w:tcW w:w="47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  - подготовительные  работы, связанные с реализацией мероприятий программы формирования современной городской среды (общественные территории)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63,0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3 126,5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29,3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10,8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b/>
                <w:bCs/>
                <w:sz w:val="20"/>
                <w:szCs w:val="20"/>
              </w:rPr>
            </w:pPr>
            <w:r w:rsidRPr="001E404D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6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63,0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3 126,5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29,3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10,8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  <w:tr w:rsidR="001E404D" w:rsidRPr="001E404D" w:rsidTr="001E404D">
        <w:trPr>
          <w:gridAfter w:val="1"/>
          <w:wAfter w:w="14" w:type="dxa"/>
          <w:trHeight w:val="300"/>
        </w:trPr>
        <w:tc>
          <w:tcPr>
            <w:tcW w:w="47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04D" w:rsidRPr="001E404D" w:rsidRDefault="001E404D" w:rsidP="001E404D">
            <w:pPr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04D" w:rsidRPr="001E404D" w:rsidRDefault="001E404D" w:rsidP="001E404D">
            <w:pPr>
              <w:jc w:val="center"/>
              <w:rPr>
                <w:sz w:val="20"/>
                <w:szCs w:val="20"/>
              </w:rPr>
            </w:pPr>
            <w:r w:rsidRPr="001E404D">
              <w:rPr>
                <w:sz w:val="20"/>
                <w:szCs w:val="20"/>
              </w:rPr>
              <w:t xml:space="preserve">0,0  </w:t>
            </w:r>
          </w:p>
        </w:tc>
      </w:tr>
    </w:tbl>
    <w:p w:rsidR="00D34B40" w:rsidRPr="00330591" w:rsidRDefault="00D34B40" w:rsidP="00D34B40">
      <w:pPr>
        <w:tabs>
          <w:tab w:val="left" w:pos="4965"/>
        </w:tabs>
        <w:ind w:left="851" w:hanging="851"/>
        <w:jc w:val="center"/>
      </w:pPr>
    </w:p>
    <w:tbl>
      <w:tblPr>
        <w:tblW w:w="15701" w:type="dxa"/>
        <w:tblLook w:val="04A0"/>
      </w:tblPr>
      <w:tblGrid>
        <w:gridCol w:w="5070"/>
        <w:gridCol w:w="2751"/>
        <w:gridCol w:w="7880"/>
      </w:tblGrid>
      <w:tr w:rsidR="006E72A0" w:rsidRPr="006E4BCD" w:rsidTr="006E72A0">
        <w:tc>
          <w:tcPr>
            <w:tcW w:w="507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заместителя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751" w:type="dxa"/>
          </w:tcPr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Е. Ю. Деревщукова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B40" w:rsidRPr="00DD6B5B" w:rsidRDefault="00D34B40" w:rsidP="00D34B40">
      <w:pPr>
        <w:pStyle w:val="ConsPlusNormal"/>
        <w:jc w:val="both"/>
        <w:sectPr w:rsidR="00D34B40" w:rsidRPr="00DD6B5B" w:rsidSect="001E404D">
          <w:pgSz w:w="16838" w:h="11906" w:orient="landscape"/>
          <w:pgMar w:top="284" w:right="851" w:bottom="284" w:left="567" w:header="0" w:footer="0" w:gutter="0"/>
          <w:cols w:space="720"/>
          <w:noEndnote/>
          <w:docGrid w:linePitch="299"/>
        </w:sectPr>
      </w:pPr>
      <w:r w:rsidRPr="003063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</w:p>
    <w:p w:rsidR="00041007" w:rsidRDefault="00041007" w:rsidP="00041007">
      <w:pPr>
        <w:rPr>
          <w:lang w:eastAsia="zh-CN"/>
        </w:rPr>
      </w:pPr>
    </w:p>
    <w:p w:rsidR="00690CB3" w:rsidRPr="00690CB3" w:rsidRDefault="00690CB3" w:rsidP="00690CB3">
      <w:pPr>
        <w:rPr>
          <w:b/>
          <w:color w:val="FFFFFF"/>
        </w:rPr>
      </w:pPr>
    </w:p>
    <w:p w:rsidR="00690CB3" w:rsidRPr="006A7B67" w:rsidRDefault="00690CB3" w:rsidP="00690CB3">
      <w:pPr>
        <w:jc w:val="right"/>
      </w:pPr>
      <w:r w:rsidRPr="006A7B67">
        <w:t>Приложение №</w:t>
      </w:r>
      <w:r w:rsidR="00130F85" w:rsidRPr="006A7B67">
        <w:t>4</w:t>
      </w:r>
    </w:p>
    <w:p w:rsidR="00690CB3" w:rsidRPr="006A7B67" w:rsidRDefault="00690CB3" w:rsidP="00690CB3">
      <w:pPr>
        <w:jc w:val="right"/>
      </w:pPr>
      <w:r w:rsidRPr="006A7B67">
        <w:t xml:space="preserve">к постановлению администрации </w:t>
      </w:r>
    </w:p>
    <w:p w:rsidR="00690CB3" w:rsidRPr="006A7B67" w:rsidRDefault="00690CB3" w:rsidP="00690CB3">
      <w:pPr>
        <w:jc w:val="right"/>
      </w:pPr>
      <w:r w:rsidRPr="006A7B67">
        <w:t>Осинниковского городского округа</w:t>
      </w:r>
    </w:p>
    <w:p w:rsidR="00690CB3" w:rsidRPr="006A7B67" w:rsidRDefault="000E4EA2" w:rsidP="006A7B67">
      <w:pPr>
        <w:jc w:val="right"/>
        <w:rPr>
          <w:u w:val="single"/>
        </w:rPr>
      </w:pPr>
      <w:r w:rsidRPr="006A7B67">
        <w:t>от</w:t>
      </w:r>
      <w:r>
        <w:t xml:space="preserve"> </w:t>
      </w:r>
      <w:r w:rsidRPr="000E4EA2">
        <w:rPr>
          <w:u w:val="single"/>
        </w:rPr>
        <w:t>09.10.2024</w:t>
      </w:r>
      <w:r w:rsidR="006A7B67" w:rsidRPr="006A7B67">
        <w:t xml:space="preserve">  №</w:t>
      </w:r>
      <w:r>
        <w:rPr>
          <w:u w:val="single"/>
        </w:rPr>
        <w:t>1134-нп</w:t>
      </w:r>
    </w:p>
    <w:tbl>
      <w:tblPr>
        <w:tblW w:w="4536" w:type="dxa"/>
        <w:tblInd w:w="5637" w:type="dxa"/>
        <w:tblLook w:val="04A0"/>
      </w:tblPr>
      <w:tblGrid>
        <w:gridCol w:w="4536"/>
      </w:tblGrid>
      <w:tr w:rsidR="00690CB3" w:rsidRPr="006A7B67" w:rsidTr="00E35474">
        <w:trPr>
          <w:trHeight w:val="1963"/>
        </w:trPr>
        <w:tc>
          <w:tcPr>
            <w:tcW w:w="4536" w:type="dxa"/>
            <w:shd w:val="clear" w:color="auto" w:fill="auto"/>
          </w:tcPr>
          <w:p w:rsidR="00690CB3" w:rsidRPr="006A7B67" w:rsidRDefault="00690CB3" w:rsidP="00690CB3">
            <w:pPr>
              <w:tabs>
                <w:tab w:val="left" w:pos="0"/>
              </w:tabs>
            </w:pPr>
            <w:r w:rsidRPr="006A7B67">
              <w:br w:type="page"/>
            </w:r>
          </w:p>
          <w:p w:rsidR="00690CB3" w:rsidRPr="006A7B67" w:rsidRDefault="00690CB3" w:rsidP="00690CB3">
            <w:pPr>
              <w:tabs>
                <w:tab w:val="left" w:pos="0"/>
              </w:tabs>
              <w:jc w:val="right"/>
            </w:pPr>
            <w:r w:rsidRPr="006A7B67">
              <w:t xml:space="preserve">Приложение 8 </w:t>
            </w:r>
          </w:p>
          <w:p w:rsidR="00690CB3" w:rsidRPr="006A7B67" w:rsidRDefault="00690CB3" w:rsidP="00690CB3">
            <w:pPr>
              <w:tabs>
                <w:tab w:val="left" w:pos="0"/>
              </w:tabs>
              <w:jc w:val="right"/>
            </w:pPr>
            <w:r w:rsidRPr="006A7B67">
              <w:t xml:space="preserve">к муниципальной программе «Формирование </w:t>
            </w:r>
          </w:p>
          <w:p w:rsidR="00690CB3" w:rsidRPr="006A7B67" w:rsidRDefault="00690CB3" w:rsidP="00690CB3">
            <w:pPr>
              <w:jc w:val="right"/>
            </w:pPr>
            <w:r w:rsidRPr="006A7B67">
              <w:t>современной городской среды на территории Осинниковского</w:t>
            </w:r>
            <w:r w:rsidR="006E72A0" w:rsidRPr="006A7B67">
              <w:t xml:space="preserve"> </w:t>
            </w:r>
            <w:r w:rsidRPr="006A7B67">
              <w:t>городского округа» на 2021-2027 годы</w:t>
            </w:r>
          </w:p>
        </w:tc>
      </w:tr>
    </w:tbl>
    <w:p w:rsidR="00690CB3" w:rsidRPr="00690CB3" w:rsidRDefault="00690CB3" w:rsidP="00690CB3">
      <w:pPr>
        <w:suppressAutoHyphens/>
        <w:autoSpaceDE w:val="0"/>
        <w:rPr>
          <w:rFonts w:eastAsia="Calibri"/>
          <w:lang w:eastAsia="zh-CN"/>
        </w:rPr>
      </w:pPr>
    </w:p>
    <w:p w:rsidR="00690CB3" w:rsidRPr="00690CB3" w:rsidRDefault="00690CB3" w:rsidP="00690CB3">
      <w:pPr>
        <w:suppressAutoHyphens/>
        <w:autoSpaceDE w:val="0"/>
        <w:jc w:val="center"/>
        <w:rPr>
          <w:rFonts w:eastAsia="Calibri" w:cs="Arial"/>
          <w:lang w:eastAsia="zh-CN"/>
        </w:rPr>
      </w:pPr>
      <w:r w:rsidRPr="00690CB3">
        <w:rPr>
          <w:rFonts w:eastAsia="Calibri"/>
          <w:lang w:eastAsia="zh-CN"/>
        </w:rPr>
        <w:t xml:space="preserve">Адресный перечень дворовых территорий, нуждающихся в благоустройстве </w:t>
      </w:r>
      <w:r w:rsidRPr="00690CB3">
        <w:rPr>
          <w:rFonts w:eastAsia="Calibri" w:cs="Arial"/>
          <w:lang w:eastAsia="zh-CN"/>
        </w:rPr>
        <w:t>и подлежащих благоустройству в 2021-202</w:t>
      </w:r>
      <w:r>
        <w:rPr>
          <w:rFonts w:eastAsia="Calibri" w:cs="Arial"/>
          <w:lang w:eastAsia="zh-CN"/>
        </w:rPr>
        <w:t>7</w:t>
      </w:r>
      <w:r w:rsidRPr="00690CB3">
        <w:rPr>
          <w:rFonts w:eastAsia="Calibri" w:cs="Arial"/>
          <w:lang w:eastAsia="zh-CN"/>
        </w:rPr>
        <w:t xml:space="preserve"> годы</w:t>
      </w:r>
    </w:p>
    <w:p w:rsidR="00690CB3" w:rsidRPr="00690CB3" w:rsidRDefault="00690CB3" w:rsidP="00690CB3">
      <w:pPr>
        <w:suppressAutoHyphens/>
        <w:autoSpaceDE w:val="0"/>
        <w:ind w:firstLine="540"/>
        <w:jc w:val="center"/>
        <w:rPr>
          <w:rFonts w:eastAsia="Calibri"/>
          <w:lang w:eastAsia="zh-CN"/>
        </w:rPr>
      </w:pP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90CB3">
        <w:rPr>
          <w:rFonts w:eastAsia="Calibri"/>
          <w:lang w:eastAsia="en-US"/>
        </w:rPr>
        <w:t>2021г. ул.Коммунистическая,  д.23, пос. Тайжина; ул.Коммунистическая, д, 25 пос. Тайжина;</w:t>
      </w: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90CB3">
        <w:rPr>
          <w:rFonts w:eastAsia="Calibri"/>
          <w:lang w:eastAsia="en-US"/>
        </w:rPr>
        <w:t xml:space="preserve">2022г. ул.Коммунистическая,  д.19, пос. Тайжина; ул.Коммунистическая, д, 22, пос. Тайжина; </w:t>
      </w: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90CB3">
        <w:rPr>
          <w:rFonts w:eastAsia="Calibri"/>
          <w:lang w:eastAsia="en-US"/>
        </w:rPr>
        <w:t>2023 г. ул.50 лет Октября д.10 г. Осинники; ул.50 лет Октября д.12 г. Осинники; ул.50 лет Октября д.12а г. Осинники; ул. Кирова, д.31 г. Осинники; ул. Кирова, д.66, г. Осинники;</w:t>
      </w: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90CB3">
        <w:rPr>
          <w:rFonts w:eastAsia="Calibri"/>
          <w:lang w:eastAsia="en-US"/>
        </w:rPr>
        <w:t>2024 г. ул. Ефимова,д.38 г.Осинники.;  ул.Ефимова,д.40 г. Осинники; ул. Ефимова, д.40/1 г. Осинники; ул. Ефимова, д.40/2 г. Осинники.</w:t>
      </w:r>
    </w:p>
    <w:p w:rsid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690CB3">
        <w:rPr>
          <w:rFonts w:eastAsia="Calibri"/>
          <w:lang w:eastAsia="en-US"/>
        </w:rPr>
        <w:t>2025г. ул. Коммунистическая, д. 20 пос. Тайжина; ул. Коммунистическая, д. 24 пос. Тайжина; ул. Комунистическая, д. 35 пос. Тайжина;</w:t>
      </w:r>
    </w:p>
    <w:p w:rsidR="00690CB3" w:rsidRPr="00690CB3" w:rsidRDefault="00690CB3" w:rsidP="00690CB3">
      <w:p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2026г. ул. Ефимова, 19 г. Осинники, ул. Ефимова 21 г. Осинники, ул. 50 лет Октября, 31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ул.50 лет Октября д.8,9, 11,13,15,16,20а,22,22а,24,26,17,20,35,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Гагарина д.14,16, 28,30,32,34,35,36,37,40,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50 лет Руднику, д.14,16,20,22,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Кирова д.2,4,7,9,11,13,28а,29,31,33,35,37,45,47,56,58,72,74,76,44,62,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пер. Комсомольский д. 6,11,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Кирова,1 пер. д.1,3,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Победы д.12,14,15,17,18,19,20,21,21а,21б,22,23,25,27,29а,29,32,34,35а,37а,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38,39а,40,42,44,46,2,4,6,48,52,54/1,11,25,37,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Ефимова д. 15,17,19,21,24/1, 30,34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Советская д. 3,5,7,9,10,12,13,14,15,19,21,16,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Революции д. 11,17,27,33,35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jc w:val="both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Куйбышева д.1,3,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Ленина д. 54,56,58,60,62,72,74,109,117,119,120,121, 129,133,135,141,143,145,147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Станционная д.1,3,5,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Студенческая д.6,8,13,16,18,22,26,20, г. Осинники;</w:t>
      </w:r>
    </w:p>
    <w:p w:rsidR="00690CB3" w:rsidRPr="00690CB3" w:rsidRDefault="00690CB3" w:rsidP="00690CB3">
      <w:pPr>
        <w:suppressAutoHyphens/>
        <w:autoSpaceDE w:val="0"/>
        <w:spacing w:line="276" w:lineRule="auto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Дорожная д.1,4,5,7,9,11,13,15,19,21,23, п. Тайжина;</w:t>
      </w:r>
    </w:p>
    <w:p w:rsidR="00690CB3" w:rsidRPr="00690CB3" w:rsidRDefault="00690CB3" w:rsidP="00690CB3">
      <w:pPr>
        <w:suppressAutoHyphens/>
        <w:autoSpaceDE w:val="0"/>
        <w:spacing w:line="276" w:lineRule="auto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ул. Коммунистическая д.1,3,3а,4,5,5а,6,7,8,9,10,11,12,13,14,15,17,18,20,27,30,31,33,</w:t>
      </w:r>
    </w:p>
    <w:p w:rsidR="00690CB3" w:rsidRPr="00690CB3" w:rsidRDefault="00690CB3" w:rsidP="00690CB3">
      <w:pPr>
        <w:suppressAutoHyphens/>
        <w:autoSpaceDE w:val="0"/>
        <w:spacing w:line="276" w:lineRule="auto"/>
        <w:rPr>
          <w:rFonts w:eastAsia="Calibri" w:cs="Arial"/>
          <w:lang w:eastAsia="zh-CN"/>
        </w:rPr>
      </w:pPr>
      <w:r w:rsidRPr="00690CB3">
        <w:rPr>
          <w:rFonts w:eastAsia="Calibri" w:cs="Arial"/>
          <w:lang w:eastAsia="zh-CN"/>
        </w:rPr>
        <w:t>34,36,37,39,40,45,37/1,41,28,16, п. Тайжина.</w:t>
      </w:r>
    </w:p>
    <w:p w:rsidR="00690CB3" w:rsidRPr="00690CB3" w:rsidRDefault="00690CB3" w:rsidP="00690CB3"/>
    <w:tbl>
      <w:tblPr>
        <w:tblW w:w="9689" w:type="dxa"/>
        <w:tblLook w:val="04A0"/>
      </w:tblPr>
      <w:tblGrid>
        <w:gridCol w:w="5070"/>
        <w:gridCol w:w="2409"/>
        <w:gridCol w:w="2210"/>
      </w:tblGrid>
      <w:tr w:rsidR="006E72A0" w:rsidRPr="006E4BCD" w:rsidTr="006E72A0">
        <w:tc>
          <w:tcPr>
            <w:tcW w:w="507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заместителя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409" w:type="dxa"/>
          </w:tcPr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ind w:left="-24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Е. Ю. Деревщукова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A0" w:rsidRPr="006E4BCD" w:rsidTr="006E72A0">
        <w:tc>
          <w:tcPr>
            <w:tcW w:w="507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690CB3" w:rsidRPr="006A7B67" w:rsidRDefault="00690CB3" w:rsidP="00690CB3">
      <w:pPr>
        <w:jc w:val="right"/>
      </w:pPr>
      <w:r w:rsidRPr="006A7B67">
        <w:t>Приложение №</w:t>
      </w:r>
      <w:r w:rsidR="00130F85" w:rsidRPr="006A7B67">
        <w:t>5</w:t>
      </w:r>
    </w:p>
    <w:p w:rsidR="00690CB3" w:rsidRPr="006A7B67" w:rsidRDefault="00690CB3" w:rsidP="00690CB3">
      <w:pPr>
        <w:jc w:val="right"/>
      </w:pPr>
      <w:r w:rsidRPr="006A7B67">
        <w:t xml:space="preserve">к постановлению администрации </w:t>
      </w:r>
    </w:p>
    <w:p w:rsidR="00690CB3" w:rsidRPr="006A7B67" w:rsidRDefault="00690CB3" w:rsidP="00690CB3">
      <w:pPr>
        <w:jc w:val="right"/>
      </w:pPr>
      <w:r w:rsidRPr="006A7B67">
        <w:t>Осинниковского городского округа</w:t>
      </w:r>
    </w:p>
    <w:p w:rsidR="007A08AA" w:rsidRPr="006A7B67" w:rsidRDefault="007A08AA" w:rsidP="007A08AA">
      <w:pPr>
        <w:jc w:val="right"/>
        <w:rPr>
          <w:u w:val="single"/>
        </w:rPr>
      </w:pPr>
      <w:r w:rsidRPr="006A7B67">
        <w:t>от</w:t>
      </w:r>
      <w:r>
        <w:t xml:space="preserve"> </w:t>
      </w:r>
      <w:r w:rsidRPr="000E4EA2">
        <w:rPr>
          <w:u w:val="single"/>
        </w:rPr>
        <w:t>09.10.2024</w:t>
      </w:r>
      <w:r w:rsidRPr="006A7B67">
        <w:t xml:space="preserve">  №</w:t>
      </w:r>
      <w:r>
        <w:rPr>
          <w:u w:val="single"/>
        </w:rPr>
        <w:t>1134-нп</w:t>
      </w:r>
    </w:p>
    <w:tbl>
      <w:tblPr>
        <w:tblW w:w="4536" w:type="dxa"/>
        <w:tblInd w:w="5637" w:type="dxa"/>
        <w:tblLook w:val="04A0"/>
      </w:tblPr>
      <w:tblGrid>
        <w:gridCol w:w="4536"/>
      </w:tblGrid>
      <w:tr w:rsidR="00690CB3" w:rsidRPr="006A7B67" w:rsidTr="00E35474">
        <w:trPr>
          <w:trHeight w:val="1963"/>
        </w:trPr>
        <w:tc>
          <w:tcPr>
            <w:tcW w:w="4536" w:type="dxa"/>
            <w:shd w:val="clear" w:color="auto" w:fill="auto"/>
          </w:tcPr>
          <w:p w:rsidR="00690CB3" w:rsidRPr="006A7B67" w:rsidRDefault="00690CB3" w:rsidP="00690CB3">
            <w:pPr>
              <w:tabs>
                <w:tab w:val="left" w:pos="0"/>
              </w:tabs>
            </w:pPr>
            <w:r w:rsidRPr="006A7B67">
              <w:br w:type="page"/>
            </w:r>
          </w:p>
          <w:p w:rsidR="00690CB3" w:rsidRPr="006A7B67" w:rsidRDefault="00690CB3" w:rsidP="00690CB3">
            <w:pPr>
              <w:tabs>
                <w:tab w:val="left" w:pos="0"/>
              </w:tabs>
              <w:jc w:val="right"/>
            </w:pPr>
            <w:r w:rsidRPr="006A7B67">
              <w:t xml:space="preserve">Приложение 9 </w:t>
            </w:r>
          </w:p>
          <w:p w:rsidR="00690CB3" w:rsidRPr="006A7B67" w:rsidRDefault="00690CB3" w:rsidP="00690CB3">
            <w:pPr>
              <w:tabs>
                <w:tab w:val="left" w:pos="0"/>
              </w:tabs>
              <w:jc w:val="right"/>
            </w:pPr>
            <w:r w:rsidRPr="006A7B67">
              <w:t xml:space="preserve">к муниципальной программе «Формирование </w:t>
            </w:r>
          </w:p>
          <w:p w:rsidR="00690CB3" w:rsidRPr="006A7B67" w:rsidRDefault="00690CB3" w:rsidP="00690CB3">
            <w:pPr>
              <w:jc w:val="right"/>
            </w:pPr>
            <w:r w:rsidRPr="006A7B67">
              <w:t>современной городской среды на территории Осинниковского городского округа» на 2021-2027 годы</w:t>
            </w:r>
          </w:p>
        </w:tc>
      </w:tr>
    </w:tbl>
    <w:p w:rsidR="00690CB3" w:rsidRPr="00690CB3" w:rsidRDefault="00690CB3" w:rsidP="00690CB3">
      <w:pPr>
        <w:jc w:val="center"/>
        <w:rPr>
          <w:b/>
          <w:sz w:val="28"/>
          <w:szCs w:val="28"/>
        </w:rPr>
      </w:pPr>
    </w:p>
    <w:p w:rsidR="00690CB3" w:rsidRPr="00690CB3" w:rsidRDefault="00690CB3" w:rsidP="00690CB3">
      <w:pPr>
        <w:jc w:val="center"/>
        <w:rPr>
          <w:b/>
          <w:sz w:val="28"/>
          <w:szCs w:val="28"/>
        </w:rPr>
      </w:pPr>
    </w:p>
    <w:p w:rsidR="00690CB3" w:rsidRPr="00690CB3" w:rsidRDefault="00690CB3" w:rsidP="00690CB3">
      <w:pPr>
        <w:jc w:val="center"/>
        <w:rPr>
          <w:b/>
          <w:sz w:val="28"/>
          <w:szCs w:val="28"/>
        </w:rPr>
      </w:pPr>
    </w:p>
    <w:p w:rsidR="00690CB3" w:rsidRPr="00690CB3" w:rsidRDefault="00690CB3" w:rsidP="00690CB3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  <w:r w:rsidRPr="00690CB3">
        <w:t xml:space="preserve">Адресный перечень общественных территорий, нуждающихся в благоустройстве </w:t>
      </w:r>
      <w:r w:rsidRPr="00690CB3">
        <w:rPr>
          <w:rFonts w:cs="Arial"/>
        </w:rPr>
        <w:t>и подлежащих благоустройству в 2021-202</w:t>
      </w:r>
      <w:r>
        <w:rPr>
          <w:rFonts w:cs="Arial"/>
        </w:rPr>
        <w:t>7</w:t>
      </w:r>
      <w:r w:rsidRPr="00690CB3">
        <w:rPr>
          <w:rFonts w:cs="Arial"/>
        </w:rPr>
        <w:t xml:space="preserve"> годы </w:t>
      </w:r>
    </w:p>
    <w:p w:rsidR="00690CB3" w:rsidRPr="00690CB3" w:rsidRDefault="00690CB3" w:rsidP="00690CB3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690CB3" w:rsidRPr="00690CB3" w:rsidRDefault="00690CB3" w:rsidP="00690CB3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>2021г. Городской парк ул. Проезд Магистральный (участок № 1. Площадь)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 xml:space="preserve">            Сквер ул. Проезд Магистральный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>2022г. Городской парк ул. Проезд Магистральный (участок № 2)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 xml:space="preserve">            Спортивная площадка (Скейт- зона) ул. Чайковского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>2023г. Детская площадка ул. Жданова (Этап №1)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>2024г. Детская площадка ул. Жданова (Этап №2)</w:t>
      </w:r>
    </w:p>
    <w:p w:rsidR="000E4EA2" w:rsidRPr="00690CB3" w:rsidRDefault="007A08AA" w:rsidP="000E4EA2">
      <w:pPr>
        <w:tabs>
          <w:tab w:val="left" w:pos="945"/>
        </w:tabs>
        <w:contextualSpacing/>
        <w:jc w:val="both"/>
        <w:rPr>
          <w:lang w:eastAsia="en-US"/>
        </w:rPr>
      </w:pPr>
      <w:r>
        <w:rPr>
          <w:lang w:eastAsia="en-US"/>
        </w:rPr>
        <w:t xml:space="preserve">            </w:t>
      </w:r>
      <w:r w:rsidR="000E4EA2">
        <w:rPr>
          <w:lang w:eastAsia="en-US"/>
        </w:rPr>
        <w:t>Игровая площадка на площади Советов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>2025г. Зона отдыха улица Магистральный  проезд (городской парк)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 w:rsidRPr="00690CB3">
        <w:rPr>
          <w:lang w:eastAsia="en-US"/>
        </w:rPr>
        <w:t>2026г. Велодорожка  в Городском парке.</w:t>
      </w:r>
    </w:p>
    <w:p w:rsid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  <w:r>
        <w:rPr>
          <w:lang w:eastAsia="en-US"/>
        </w:rPr>
        <w:t>2027г. Городской парк (участок №3. Фонтан)</w:t>
      </w:r>
    </w:p>
    <w:p w:rsidR="00690CB3" w:rsidRPr="00690CB3" w:rsidRDefault="00690CB3" w:rsidP="00690CB3">
      <w:pPr>
        <w:tabs>
          <w:tab w:val="left" w:pos="426"/>
        </w:tabs>
        <w:contextualSpacing/>
        <w:jc w:val="both"/>
        <w:rPr>
          <w:lang w:eastAsia="en-US"/>
        </w:rPr>
      </w:pPr>
    </w:p>
    <w:p w:rsidR="00690CB3" w:rsidRPr="00690CB3" w:rsidRDefault="00690CB3" w:rsidP="00690CB3">
      <w:pPr>
        <w:jc w:val="center"/>
        <w:rPr>
          <w:b/>
          <w:sz w:val="28"/>
          <w:szCs w:val="28"/>
        </w:rPr>
      </w:pPr>
    </w:p>
    <w:p w:rsidR="00690CB3" w:rsidRPr="00690CB3" w:rsidRDefault="00690CB3" w:rsidP="00690CB3">
      <w:pPr>
        <w:jc w:val="center"/>
        <w:rPr>
          <w:b/>
          <w:sz w:val="28"/>
          <w:szCs w:val="28"/>
        </w:rPr>
      </w:pPr>
    </w:p>
    <w:p w:rsidR="00690CB3" w:rsidRPr="00690CB3" w:rsidRDefault="00690CB3" w:rsidP="00690CB3">
      <w:pPr>
        <w:jc w:val="center"/>
        <w:rPr>
          <w:b/>
          <w:sz w:val="28"/>
          <w:szCs w:val="28"/>
        </w:rPr>
      </w:pPr>
    </w:p>
    <w:tbl>
      <w:tblPr>
        <w:tblW w:w="9689" w:type="dxa"/>
        <w:tblLook w:val="04A0"/>
      </w:tblPr>
      <w:tblGrid>
        <w:gridCol w:w="5070"/>
        <w:gridCol w:w="2409"/>
        <w:gridCol w:w="2210"/>
      </w:tblGrid>
      <w:tr w:rsidR="006E72A0" w:rsidRPr="006E4BCD" w:rsidTr="006E72A0">
        <w:tc>
          <w:tcPr>
            <w:tcW w:w="507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 заместителя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Главы городского округа – 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аппарата</w:t>
            </w:r>
          </w:p>
        </w:tc>
        <w:tc>
          <w:tcPr>
            <w:tcW w:w="2409" w:type="dxa"/>
          </w:tcPr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ind w:left="-24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Е. Ю. Деревщукова</w:t>
            </w:r>
          </w:p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2A0" w:rsidRPr="006E4BCD" w:rsidTr="006E72A0">
        <w:tc>
          <w:tcPr>
            <w:tcW w:w="507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09" w:type="dxa"/>
          </w:tcPr>
          <w:p w:rsidR="006E72A0" w:rsidRPr="006E4BCD" w:rsidRDefault="006E72A0" w:rsidP="006E72A0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E72A0" w:rsidRPr="006E4BCD" w:rsidRDefault="006E72A0" w:rsidP="006E72A0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34B40" w:rsidRPr="00041007" w:rsidRDefault="00D34B40" w:rsidP="00041007">
      <w:pPr>
        <w:rPr>
          <w:lang w:eastAsia="zh-CN"/>
        </w:rPr>
        <w:sectPr w:rsidR="00D34B40" w:rsidRPr="00041007" w:rsidSect="001E404D">
          <w:pgSz w:w="11906" w:h="16838"/>
          <w:pgMar w:top="284" w:right="707" w:bottom="284" w:left="1276" w:header="0" w:footer="0" w:gutter="0"/>
          <w:cols w:space="720"/>
          <w:noEndnote/>
          <w:docGrid w:linePitch="299"/>
        </w:sectPr>
      </w:pPr>
    </w:p>
    <w:p w:rsidR="00041007" w:rsidRPr="00041007" w:rsidRDefault="00041007" w:rsidP="00041007">
      <w:pPr>
        <w:rPr>
          <w:b/>
          <w:color w:val="FFFFFF"/>
        </w:rPr>
      </w:pPr>
    </w:p>
    <w:p w:rsidR="00041007" w:rsidRDefault="00041007" w:rsidP="00041007">
      <w:pPr>
        <w:jc w:val="center"/>
      </w:pPr>
    </w:p>
    <w:p w:rsidR="00041007" w:rsidRDefault="00041007" w:rsidP="00041007"/>
    <w:p w:rsidR="00D34B40" w:rsidRPr="002A2B62" w:rsidRDefault="00D34B40" w:rsidP="00E002BC">
      <w:pPr>
        <w:jc w:val="center"/>
        <w:rPr>
          <w:b/>
          <w:sz w:val="28"/>
          <w:szCs w:val="28"/>
        </w:rPr>
      </w:pPr>
      <w:r w:rsidRPr="00BD08FB">
        <w:rPr>
          <w:b/>
          <w:sz w:val="28"/>
          <w:szCs w:val="28"/>
        </w:rPr>
        <w:t>ЛИСТ СОГЛАСОВАНИЯ</w:t>
      </w:r>
    </w:p>
    <w:p w:rsidR="00D34B40" w:rsidRPr="00BD08FB" w:rsidRDefault="00D34B40" w:rsidP="00D34B40">
      <w:pPr>
        <w:jc w:val="center"/>
        <w:rPr>
          <w:b/>
          <w:sz w:val="28"/>
          <w:szCs w:val="28"/>
        </w:rPr>
      </w:pPr>
    </w:p>
    <w:p w:rsidR="009C2B73" w:rsidRPr="00E65410" w:rsidRDefault="009C2B73" w:rsidP="009C2B73">
      <w:pPr>
        <w:tabs>
          <w:tab w:val="left" w:pos="0"/>
        </w:tabs>
        <w:ind w:right="283"/>
        <w:jc w:val="center"/>
      </w:pPr>
      <w:r w:rsidRPr="00E65410">
        <w:t>к постановлению администрации Осинниковского городского округа</w:t>
      </w:r>
    </w:p>
    <w:p w:rsidR="009C2B73" w:rsidRDefault="00D34B40" w:rsidP="009C2B73">
      <w:pPr>
        <w:tabs>
          <w:tab w:val="left" w:pos="0"/>
        </w:tabs>
        <w:ind w:right="283"/>
        <w:jc w:val="center"/>
        <w:rPr>
          <w:bCs/>
        </w:rPr>
      </w:pPr>
      <w:r>
        <w:t>О внесении изменений в постановление администрации Осинниковского городского округа от 15 июня 2021 года №</w:t>
      </w:r>
      <w:r w:rsidR="00902A1E">
        <w:t xml:space="preserve"> </w:t>
      </w:r>
      <w:r>
        <w:t>502-нп</w:t>
      </w:r>
      <w:r>
        <w:rPr>
          <w:bCs/>
        </w:rPr>
        <w:t xml:space="preserve"> «Об утверждении муниципальной программы «Формирование современной городской среды на территории Осинниковского городского округа» </w:t>
      </w:r>
    </w:p>
    <w:p w:rsidR="007A08AA" w:rsidRPr="006A7B67" w:rsidRDefault="00D34B40" w:rsidP="007A08AA">
      <w:pPr>
        <w:jc w:val="center"/>
        <w:rPr>
          <w:u w:val="single"/>
        </w:rPr>
      </w:pPr>
      <w:r>
        <w:rPr>
          <w:bCs/>
        </w:rPr>
        <w:t>на 2021-202</w:t>
      </w:r>
      <w:r w:rsidR="00041007">
        <w:rPr>
          <w:bCs/>
        </w:rPr>
        <w:t>7</w:t>
      </w:r>
      <w:r>
        <w:rPr>
          <w:bCs/>
        </w:rPr>
        <w:t>годы»</w:t>
      </w:r>
      <w:r w:rsidR="00E612FE">
        <w:rPr>
          <w:bCs/>
        </w:rPr>
        <w:t xml:space="preserve"> </w:t>
      </w:r>
      <w:r w:rsidR="007A08AA" w:rsidRPr="006A7B67">
        <w:t>от</w:t>
      </w:r>
      <w:r w:rsidR="007A08AA">
        <w:t xml:space="preserve"> </w:t>
      </w:r>
      <w:r w:rsidR="007A08AA" w:rsidRPr="000E4EA2">
        <w:rPr>
          <w:u w:val="single"/>
        </w:rPr>
        <w:t>09.10.2024</w:t>
      </w:r>
      <w:r w:rsidR="007A08AA" w:rsidRPr="006A7B67">
        <w:t xml:space="preserve">  №</w:t>
      </w:r>
      <w:r w:rsidR="007A08AA">
        <w:rPr>
          <w:u w:val="single"/>
        </w:rPr>
        <w:t>1134-нп</w:t>
      </w:r>
    </w:p>
    <w:p w:rsidR="009C2B73" w:rsidRPr="00E65410" w:rsidRDefault="009C2B73" w:rsidP="009C2B73">
      <w:pPr>
        <w:tabs>
          <w:tab w:val="left" w:pos="0"/>
        </w:tabs>
        <w:ind w:right="283"/>
        <w:jc w:val="center"/>
      </w:pPr>
    </w:p>
    <w:p w:rsidR="00D34B40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</w:p>
    <w:p w:rsidR="00D34B40" w:rsidRPr="00BD08FB" w:rsidRDefault="00D34B40" w:rsidP="00D34B40">
      <w:pPr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264"/>
        <w:gridCol w:w="1422"/>
        <w:gridCol w:w="2035"/>
        <w:gridCol w:w="1473"/>
      </w:tblGrid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>Должность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 xml:space="preserve">Фамилия, имя. отчество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>Подпись</w:t>
            </w:r>
          </w:p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6E72A0" w:rsidP="00E002B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И.о.</w:t>
            </w:r>
            <w:r w:rsidR="00E002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</w:t>
            </w:r>
            <w:r w:rsidR="00D34B40" w:rsidRPr="001A558A">
              <w:rPr>
                <w:color w:val="000000"/>
              </w:rPr>
              <w:t>аместител</w:t>
            </w:r>
            <w:r>
              <w:rPr>
                <w:color w:val="000000"/>
              </w:rPr>
              <w:t>я</w:t>
            </w:r>
            <w:r w:rsidR="00D34B40" w:rsidRPr="001A558A">
              <w:rPr>
                <w:color w:val="000000"/>
              </w:rPr>
              <w:t xml:space="preserve"> Главы городского округа- руководител</w:t>
            </w:r>
            <w:r>
              <w:rPr>
                <w:color w:val="000000"/>
              </w:rPr>
              <w:t>я</w:t>
            </w:r>
            <w:r w:rsidR="00D34B40" w:rsidRPr="001A558A">
              <w:rPr>
                <w:color w:val="000000"/>
              </w:rPr>
              <w:t xml:space="preserve"> аппарата </w:t>
            </w:r>
          </w:p>
          <w:p w:rsidR="00D34B40" w:rsidRPr="001A558A" w:rsidRDefault="00D34B40" w:rsidP="001E40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color w:val="000000"/>
              </w:rPr>
            </w:pPr>
          </w:p>
          <w:p w:rsidR="00D34B40" w:rsidRPr="001A558A" w:rsidRDefault="006E72A0" w:rsidP="00902A1E">
            <w:pPr>
              <w:rPr>
                <w:color w:val="000000"/>
              </w:rPr>
            </w:pPr>
            <w:r>
              <w:rPr>
                <w:color w:val="000000"/>
              </w:rPr>
              <w:t>Деревщукова Е.Ю.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  <w:r w:rsidRPr="001A558A">
              <w:rPr>
                <w:color w:val="000000"/>
              </w:rPr>
              <w:t>Первый заместитель Главы городского округа</w:t>
            </w:r>
          </w:p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color w:val="000000"/>
              </w:rPr>
            </w:pPr>
          </w:p>
          <w:p w:rsidR="00D34B40" w:rsidRPr="001A558A" w:rsidRDefault="00D34B40" w:rsidP="00902A1E">
            <w:pPr>
              <w:rPr>
                <w:color w:val="000000"/>
              </w:rPr>
            </w:pPr>
            <w:r w:rsidRPr="001A558A">
              <w:rPr>
                <w:color w:val="000000"/>
              </w:rPr>
              <w:t>Кауров В.В.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30F85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  <w:r w:rsidRPr="001A558A">
              <w:rPr>
                <w:color w:val="000000"/>
              </w:rPr>
              <w:t xml:space="preserve">Заместитель Главы городского округа по экономике, инвестиционной политике и развитию бизнеса </w:t>
            </w:r>
          </w:p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color w:val="000000"/>
              </w:rPr>
            </w:pPr>
          </w:p>
          <w:p w:rsidR="00D34B40" w:rsidRPr="001A558A" w:rsidRDefault="00D34B40" w:rsidP="00902A1E">
            <w:pPr>
              <w:rPr>
                <w:color w:val="000000"/>
              </w:rPr>
            </w:pPr>
            <w:r w:rsidRPr="001A558A">
              <w:rPr>
                <w:color w:val="000000"/>
              </w:rPr>
              <w:t>Самарская Ю.А.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E002BC">
            <w:pPr>
              <w:rPr>
                <w:color w:val="000000"/>
              </w:rPr>
            </w:pPr>
            <w:r w:rsidRPr="001A558A">
              <w:rPr>
                <w:color w:val="000000"/>
              </w:rPr>
              <w:t>Заместитель Главы городского округа по ЖКХ</w:t>
            </w:r>
          </w:p>
          <w:p w:rsidR="00D34B40" w:rsidRPr="001A558A" w:rsidRDefault="00D34B40" w:rsidP="001E404D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color w:val="000000"/>
              </w:rPr>
            </w:pPr>
          </w:p>
          <w:p w:rsidR="00D34B40" w:rsidRPr="001A558A" w:rsidRDefault="00D34B40" w:rsidP="00902A1E">
            <w:pPr>
              <w:rPr>
                <w:color w:val="000000"/>
              </w:rPr>
            </w:pPr>
            <w:r w:rsidRPr="001A558A">
              <w:rPr>
                <w:color w:val="000000"/>
              </w:rPr>
              <w:t>Максимов И.В.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E002B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A558A">
              <w:rPr>
                <w:color w:val="000000"/>
              </w:rPr>
              <w:t>Заместитель Главы городского округа- начальник Финансового управления  АОГО</w:t>
            </w:r>
          </w:p>
          <w:p w:rsidR="00D34B40" w:rsidRPr="001A558A" w:rsidRDefault="00D34B40" w:rsidP="001E40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center"/>
              <w:rPr>
                <w:color w:val="000000"/>
              </w:rPr>
            </w:pPr>
          </w:p>
          <w:p w:rsidR="00D34B40" w:rsidRPr="001A558A" w:rsidRDefault="00D34B40" w:rsidP="001E404D">
            <w:pPr>
              <w:jc w:val="center"/>
              <w:rPr>
                <w:color w:val="000000"/>
              </w:rPr>
            </w:pPr>
          </w:p>
          <w:p w:rsidR="00D34B40" w:rsidRPr="001A558A" w:rsidRDefault="00D34B40" w:rsidP="001E404D">
            <w:pPr>
              <w:rPr>
                <w:color w:val="000000"/>
              </w:rPr>
            </w:pPr>
            <w:r w:rsidRPr="001A558A">
              <w:rPr>
                <w:color w:val="000000"/>
              </w:rPr>
              <w:t>Баландина Э.А.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1E404D" w:rsidP="001E40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D34B40" w:rsidRPr="001A558A">
              <w:rPr>
                <w:color w:val="000000"/>
              </w:rPr>
              <w:t>иректор</w:t>
            </w:r>
          </w:p>
          <w:p w:rsidR="00D34B40" w:rsidRPr="001A558A" w:rsidRDefault="00D34B40" w:rsidP="001E40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МУП </w:t>
            </w:r>
            <w:r w:rsidRPr="001A558A">
              <w:rPr>
                <w:color w:val="000000"/>
              </w:rPr>
              <w:t>«УГХ» г. Осинники</w:t>
            </w:r>
          </w:p>
          <w:p w:rsidR="00D34B40" w:rsidRPr="001A558A" w:rsidRDefault="00D34B40" w:rsidP="001E404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1E404D" w:rsidP="00902A1E">
            <w:pPr>
              <w:rPr>
                <w:color w:val="000000"/>
              </w:rPr>
            </w:pPr>
            <w:r>
              <w:rPr>
                <w:color w:val="000000"/>
              </w:rPr>
              <w:t>Шабалина Е.А.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>Директор МКУ «ЖКУ»</w:t>
            </w:r>
          </w:p>
          <w:p w:rsidR="00D34B40" w:rsidRPr="001A558A" w:rsidRDefault="00D34B40" w:rsidP="001E404D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  <w:r w:rsidRPr="001A558A">
              <w:rPr>
                <w:color w:val="000000"/>
              </w:rPr>
              <w:t xml:space="preserve">Сырых А.В.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</w:tr>
      <w:tr w:rsidR="00D34B40" w:rsidRPr="001A558A" w:rsidTr="001E40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jc w:val="both"/>
              <w:rPr>
                <w:color w:val="000000"/>
              </w:rPr>
            </w:pPr>
          </w:p>
          <w:p w:rsidR="00D34B40" w:rsidRPr="001A558A" w:rsidRDefault="00D34B40" w:rsidP="001E404D">
            <w:pPr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 xml:space="preserve">Юридический отдел </w:t>
            </w:r>
          </w:p>
          <w:p w:rsidR="00D34B40" w:rsidRPr="001A558A" w:rsidRDefault="00D34B40" w:rsidP="001E404D">
            <w:pPr>
              <w:jc w:val="both"/>
              <w:rPr>
                <w:color w:val="000000"/>
              </w:rPr>
            </w:pPr>
          </w:p>
          <w:p w:rsidR="00D34B40" w:rsidRPr="001A558A" w:rsidRDefault="00D34B40" w:rsidP="001E404D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1E404D">
            <w:pPr>
              <w:rPr>
                <w:color w:val="000000"/>
              </w:rPr>
            </w:pPr>
          </w:p>
        </w:tc>
      </w:tr>
    </w:tbl>
    <w:p w:rsidR="00D34B40" w:rsidRPr="001A558A" w:rsidRDefault="00D34B40" w:rsidP="00D34B40">
      <w:pPr>
        <w:jc w:val="center"/>
        <w:rPr>
          <w:color w:val="000000"/>
        </w:rPr>
      </w:pPr>
    </w:p>
    <w:p w:rsidR="00D34B40" w:rsidRPr="001A558A" w:rsidRDefault="00D34B40" w:rsidP="00D34B40">
      <w:pPr>
        <w:jc w:val="both"/>
      </w:pPr>
    </w:p>
    <w:p w:rsidR="00F170CC" w:rsidRPr="00D34B40" w:rsidRDefault="00F170CC" w:rsidP="00D34B40">
      <w:pPr>
        <w:tabs>
          <w:tab w:val="left" w:pos="2310"/>
        </w:tabs>
      </w:pPr>
    </w:p>
    <w:sectPr w:rsidR="00F170CC" w:rsidRPr="00D34B40" w:rsidSect="00041007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5CE" w:rsidRDefault="006D25CE" w:rsidP="00323474">
      <w:r>
        <w:separator/>
      </w:r>
    </w:p>
  </w:endnote>
  <w:endnote w:type="continuationSeparator" w:id="1">
    <w:p w:rsidR="006D25CE" w:rsidRDefault="006D25CE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A2" w:rsidRDefault="000E4EA2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EA2" w:rsidRDefault="000E4EA2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5CE" w:rsidRDefault="006D25CE" w:rsidP="00323474">
      <w:r>
        <w:separator/>
      </w:r>
    </w:p>
  </w:footnote>
  <w:footnote w:type="continuationSeparator" w:id="1">
    <w:p w:rsidR="006D25CE" w:rsidRDefault="006D25CE" w:rsidP="00323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DE3"/>
    <w:multiLevelType w:val="hybridMultilevel"/>
    <w:tmpl w:val="F82A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0AA9"/>
    <w:rsid w:val="00041007"/>
    <w:rsid w:val="000431D0"/>
    <w:rsid w:val="000549E6"/>
    <w:rsid w:val="00060E78"/>
    <w:rsid w:val="00066A30"/>
    <w:rsid w:val="00066BA3"/>
    <w:rsid w:val="0008275E"/>
    <w:rsid w:val="00091DBF"/>
    <w:rsid w:val="000B281A"/>
    <w:rsid w:val="000C4924"/>
    <w:rsid w:val="000C49C9"/>
    <w:rsid w:val="000E4EA2"/>
    <w:rsid w:val="000F2889"/>
    <w:rsid w:val="00107A18"/>
    <w:rsid w:val="001239D4"/>
    <w:rsid w:val="00130F85"/>
    <w:rsid w:val="001640E7"/>
    <w:rsid w:val="00177A9A"/>
    <w:rsid w:val="00190525"/>
    <w:rsid w:val="00191B43"/>
    <w:rsid w:val="001A4A7C"/>
    <w:rsid w:val="001A6FD3"/>
    <w:rsid w:val="001D21D4"/>
    <w:rsid w:val="001E404D"/>
    <w:rsid w:val="001E6829"/>
    <w:rsid w:val="00213319"/>
    <w:rsid w:val="00213940"/>
    <w:rsid w:val="00252B09"/>
    <w:rsid w:val="00255538"/>
    <w:rsid w:val="0028092E"/>
    <w:rsid w:val="00282789"/>
    <w:rsid w:val="00284201"/>
    <w:rsid w:val="00293186"/>
    <w:rsid w:val="002F1CC0"/>
    <w:rsid w:val="002F5B22"/>
    <w:rsid w:val="00307F38"/>
    <w:rsid w:val="00323474"/>
    <w:rsid w:val="00332E51"/>
    <w:rsid w:val="0035387D"/>
    <w:rsid w:val="003605C3"/>
    <w:rsid w:val="003711C4"/>
    <w:rsid w:val="003A3D73"/>
    <w:rsid w:val="003A59AC"/>
    <w:rsid w:val="003A62B2"/>
    <w:rsid w:val="003B01C4"/>
    <w:rsid w:val="003B0D54"/>
    <w:rsid w:val="003D11AE"/>
    <w:rsid w:val="0043495B"/>
    <w:rsid w:val="00444114"/>
    <w:rsid w:val="00475049"/>
    <w:rsid w:val="00480B78"/>
    <w:rsid w:val="004B258B"/>
    <w:rsid w:val="004D47D0"/>
    <w:rsid w:val="004E43C0"/>
    <w:rsid w:val="00510B29"/>
    <w:rsid w:val="00516ADA"/>
    <w:rsid w:val="00524DAB"/>
    <w:rsid w:val="00527A95"/>
    <w:rsid w:val="005428CB"/>
    <w:rsid w:val="00565FD1"/>
    <w:rsid w:val="00576736"/>
    <w:rsid w:val="005864EC"/>
    <w:rsid w:val="005A0F30"/>
    <w:rsid w:val="005A23C4"/>
    <w:rsid w:val="005C275A"/>
    <w:rsid w:val="005C5740"/>
    <w:rsid w:val="005D36C7"/>
    <w:rsid w:val="005D6E4A"/>
    <w:rsid w:val="00641E26"/>
    <w:rsid w:val="006421CF"/>
    <w:rsid w:val="006436B0"/>
    <w:rsid w:val="0066201F"/>
    <w:rsid w:val="00690CB3"/>
    <w:rsid w:val="006915F4"/>
    <w:rsid w:val="006A7B67"/>
    <w:rsid w:val="006C14DC"/>
    <w:rsid w:val="006C2008"/>
    <w:rsid w:val="006D25CE"/>
    <w:rsid w:val="006E72A0"/>
    <w:rsid w:val="0070418B"/>
    <w:rsid w:val="007078A9"/>
    <w:rsid w:val="00735D88"/>
    <w:rsid w:val="0074168C"/>
    <w:rsid w:val="00747BEB"/>
    <w:rsid w:val="00785C09"/>
    <w:rsid w:val="00785D64"/>
    <w:rsid w:val="00795265"/>
    <w:rsid w:val="007A08AA"/>
    <w:rsid w:val="007C472A"/>
    <w:rsid w:val="007F5C67"/>
    <w:rsid w:val="00813756"/>
    <w:rsid w:val="008247B7"/>
    <w:rsid w:val="00843146"/>
    <w:rsid w:val="0085668A"/>
    <w:rsid w:val="00863579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9003F8"/>
    <w:rsid w:val="00902A1E"/>
    <w:rsid w:val="00911B7B"/>
    <w:rsid w:val="009145A4"/>
    <w:rsid w:val="0092351B"/>
    <w:rsid w:val="00947EB4"/>
    <w:rsid w:val="00954FD3"/>
    <w:rsid w:val="00957C9B"/>
    <w:rsid w:val="00961EB1"/>
    <w:rsid w:val="0099414B"/>
    <w:rsid w:val="0099596D"/>
    <w:rsid w:val="009A7D09"/>
    <w:rsid w:val="009B2961"/>
    <w:rsid w:val="009C2B73"/>
    <w:rsid w:val="00A00460"/>
    <w:rsid w:val="00A44CC2"/>
    <w:rsid w:val="00A615C6"/>
    <w:rsid w:val="00A75BC4"/>
    <w:rsid w:val="00A94508"/>
    <w:rsid w:val="00AA201B"/>
    <w:rsid w:val="00AB22F1"/>
    <w:rsid w:val="00AD5AE8"/>
    <w:rsid w:val="00AE20EE"/>
    <w:rsid w:val="00AF0329"/>
    <w:rsid w:val="00AF1BD2"/>
    <w:rsid w:val="00AF78CD"/>
    <w:rsid w:val="00B119E3"/>
    <w:rsid w:val="00B11E45"/>
    <w:rsid w:val="00B27529"/>
    <w:rsid w:val="00B42573"/>
    <w:rsid w:val="00B500C7"/>
    <w:rsid w:val="00B625CA"/>
    <w:rsid w:val="00B62BBB"/>
    <w:rsid w:val="00B635D0"/>
    <w:rsid w:val="00B712D7"/>
    <w:rsid w:val="00B763AD"/>
    <w:rsid w:val="00B90D47"/>
    <w:rsid w:val="00B961FC"/>
    <w:rsid w:val="00BA1FE5"/>
    <w:rsid w:val="00BB5363"/>
    <w:rsid w:val="00BD00C3"/>
    <w:rsid w:val="00BD40C2"/>
    <w:rsid w:val="00BE0BDF"/>
    <w:rsid w:val="00C2062D"/>
    <w:rsid w:val="00C30B73"/>
    <w:rsid w:val="00C43624"/>
    <w:rsid w:val="00C72B54"/>
    <w:rsid w:val="00C91AE0"/>
    <w:rsid w:val="00CA0631"/>
    <w:rsid w:val="00CA5DF4"/>
    <w:rsid w:val="00CA6539"/>
    <w:rsid w:val="00CB0146"/>
    <w:rsid w:val="00CC3674"/>
    <w:rsid w:val="00CD6F40"/>
    <w:rsid w:val="00CE4274"/>
    <w:rsid w:val="00CE6D5D"/>
    <w:rsid w:val="00CF7587"/>
    <w:rsid w:val="00D0518A"/>
    <w:rsid w:val="00D0745E"/>
    <w:rsid w:val="00D10501"/>
    <w:rsid w:val="00D2132F"/>
    <w:rsid w:val="00D30DC3"/>
    <w:rsid w:val="00D34B40"/>
    <w:rsid w:val="00D40481"/>
    <w:rsid w:val="00D4611C"/>
    <w:rsid w:val="00D57006"/>
    <w:rsid w:val="00D61047"/>
    <w:rsid w:val="00D70BF0"/>
    <w:rsid w:val="00D73787"/>
    <w:rsid w:val="00D7431C"/>
    <w:rsid w:val="00D8271E"/>
    <w:rsid w:val="00D93DF2"/>
    <w:rsid w:val="00DA11BB"/>
    <w:rsid w:val="00DA1558"/>
    <w:rsid w:val="00DB210E"/>
    <w:rsid w:val="00DC3789"/>
    <w:rsid w:val="00DE47FE"/>
    <w:rsid w:val="00DE6AD2"/>
    <w:rsid w:val="00E002BC"/>
    <w:rsid w:val="00E0758A"/>
    <w:rsid w:val="00E13324"/>
    <w:rsid w:val="00E143A4"/>
    <w:rsid w:val="00E24D75"/>
    <w:rsid w:val="00E26F9F"/>
    <w:rsid w:val="00E32012"/>
    <w:rsid w:val="00E35474"/>
    <w:rsid w:val="00E367BE"/>
    <w:rsid w:val="00E612FE"/>
    <w:rsid w:val="00E65410"/>
    <w:rsid w:val="00E72897"/>
    <w:rsid w:val="00E967D4"/>
    <w:rsid w:val="00EA5320"/>
    <w:rsid w:val="00EB3AB5"/>
    <w:rsid w:val="00F1200E"/>
    <w:rsid w:val="00F170CC"/>
    <w:rsid w:val="00F35573"/>
    <w:rsid w:val="00F35DA9"/>
    <w:rsid w:val="00F43872"/>
    <w:rsid w:val="00F44CB1"/>
    <w:rsid w:val="00F54013"/>
    <w:rsid w:val="00F5421C"/>
    <w:rsid w:val="00F55CE1"/>
    <w:rsid w:val="00F6621E"/>
    <w:rsid w:val="00F66B46"/>
    <w:rsid w:val="00F856C0"/>
    <w:rsid w:val="00F87B96"/>
    <w:rsid w:val="00FA2F5C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p11">
    <w:name w:val="p11"/>
    <w:basedOn w:val="a"/>
    <w:rsid w:val="00D34B40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34B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D9E3F-3773-467F-8E84-AA75275E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3954</Words>
  <Characters>22541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МКУ</cp:lastModifiedBy>
  <cp:revision>5</cp:revision>
  <cp:lastPrinted>2024-10-08T06:06:00Z</cp:lastPrinted>
  <dcterms:created xsi:type="dcterms:W3CDTF">2024-10-03T08:39:00Z</dcterms:created>
  <dcterms:modified xsi:type="dcterms:W3CDTF">2024-10-11T09:43:00Z</dcterms:modified>
</cp:coreProperties>
</file>