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D0042F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D0042F">
        <w:rPr>
          <w:rFonts w:ascii="Times New Roman" w:hAnsi="Times New Roman"/>
          <w:b/>
        </w:rPr>
        <w:t>01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03081E">
        <w:rPr>
          <w:rFonts w:ascii="Times New Roman" w:hAnsi="Times New Roman"/>
          <w:b/>
        </w:rPr>
        <w:t>ноября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D0042F">
        <w:rPr>
          <w:rFonts w:ascii="Times New Roman" w:hAnsi="Times New Roman"/>
          <w:b/>
        </w:rPr>
        <w:t>87</w:t>
      </w:r>
      <w:r w:rsidR="00EB12B4">
        <w:rPr>
          <w:rFonts w:ascii="Times New Roman" w:hAnsi="Times New Roman"/>
          <w:b/>
        </w:rPr>
        <w:t>-МНА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округа «</w:t>
      </w:r>
      <w:r w:rsidR="00D0042F">
        <w:rPr>
          <w:rFonts w:ascii="Times New Roman" w:hAnsi="Times New Roman"/>
          <w:i/>
        </w:rPr>
        <w:t>01</w:t>
      </w:r>
      <w:r w:rsidRPr="0002250D">
        <w:rPr>
          <w:rFonts w:ascii="Times New Roman" w:hAnsi="Times New Roman"/>
          <w:i/>
        </w:rPr>
        <w:t xml:space="preserve">» </w:t>
      </w:r>
      <w:r w:rsidR="0003081E">
        <w:rPr>
          <w:rFonts w:ascii="Times New Roman" w:hAnsi="Times New Roman"/>
          <w:i/>
        </w:rPr>
        <w:t>ноября</w:t>
      </w:r>
      <w:r w:rsidRPr="0002250D">
        <w:rPr>
          <w:rFonts w:ascii="Times New Roman" w:hAnsi="Times New Roman"/>
          <w:i/>
        </w:rPr>
        <w:t xml:space="preserve"> 2024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673410" w:rsidRDefault="00AC5870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673410">
        <w:rPr>
          <w:rFonts w:ascii="Times New Roman" w:hAnsi="Times New Roman"/>
          <w:b/>
        </w:rPr>
        <w:t>р</w:t>
      </w:r>
      <w:r w:rsidRPr="00AC5870">
        <w:rPr>
          <w:rFonts w:ascii="Times New Roman" w:hAnsi="Times New Roman"/>
          <w:b/>
        </w:rPr>
        <w:t xml:space="preserve">ешение Совета народных депутатов Осинниковского городского округа от </w:t>
      </w:r>
      <w:r w:rsidR="0003081E" w:rsidRPr="0003081E">
        <w:rPr>
          <w:rFonts w:ascii="Times New Roman" w:hAnsi="Times New Roman"/>
          <w:b/>
        </w:rPr>
        <w:t>23</w:t>
      </w:r>
      <w:r w:rsidR="0003081E">
        <w:rPr>
          <w:rFonts w:ascii="Times New Roman" w:hAnsi="Times New Roman"/>
          <w:b/>
        </w:rPr>
        <w:t xml:space="preserve"> декабря </w:t>
      </w:r>
      <w:r w:rsidR="0003081E" w:rsidRPr="0003081E">
        <w:rPr>
          <w:rFonts w:ascii="Times New Roman" w:hAnsi="Times New Roman"/>
          <w:b/>
        </w:rPr>
        <w:t>2021</w:t>
      </w:r>
      <w:r w:rsidR="0003081E">
        <w:rPr>
          <w:rFonts w:ascii="Times New Roman" w:hAnsi="Times New Roman"/>
          <w:b/>
        </w:rPr>
        <w:t xml:space="preserve"> года</w:t>
      </w:r>
      <w:r w:rsidR="0003081E" w:rsidRPr="0003081E">
        <w:rPr>
          <w:rFonts w:ascii="Times New Roman" w:hAnsi="Times New Roman"/>
          <w:b/>
        </w:rPr>
        <w:t xml:space="preserve"> </w:t>
      </w:r>
      <w:r w:rsidR="0003081E">
        <w:rPr>
          <w:rFonts w:ascii="Times New Roman" w:hAnsi="Times New Roman"/>
          <w:b/>
        </w:rPr>
        <w:t>№</w:t>
      </w:r>
      <w:r w:rsidR="0003081E" w:rsidRPr="0003081E">
        <w:rPr>
          <w:rFonts w:ascii="Times New Roman" w:hAnsi="Times New Roman"/>
          <w:b/>
        </w:rPr>
        <w:t xml:space="preserve"> 239-МНА </w:t>
      </w:r>
      <w:r w:rsidR="0003081E">
        <w:rPr>
          <w:rFonts w:ascii="Times New Roman" w:hAnsi="Times New Roman"/>
          <w:b/>
        </w:rPr>
        <w:t>«</w:t>
      </w:r>
      <w:r w:rsidR="0003081E" w:rsidRPr="0003081E">
        <w:rPr>
          <w:rFonts w:ascii="Times New Roman" w:hAnsi="Times New Roman"/>
          <w:b/>
        </w:rPr>
        <w:t>О ценах на платные образовательные услуги, оказываемые муниципальным бюджетным дошкольн</w:t>
      </w:r>
      <w:r w:rsidR="0003081E">
        <w:rPr>
          <w:rFonts w:ascii="Times New Roman" w:hAnsi="Times New Roman"/>
          <w:b/>
        </w:rPr>
        <w:t>ым образовательным учреждением «</w:t>
      </w:r>
      <w:r w:rsidR="0003081E" w:rsidRPr="0003081E">
        <w:rPr>
          <w:rFonts w:ascii="Times New Roman" w:hAnsi="Times New Roman"/>
          <w:b/>
        </w:rPr>
        <w:t xml:space="preserve">Детский сад </w:t>
      </w:r>
      <w:r w:rsidR="0003081E">
        <w:rPr>
          <w:rFonts w:ascii="Times New Roman" w:hAnsi="Times New Roman"/>
          <w:b/>
        </w:rPr>
        <w:t>№</w:t>
      </w:r>
      <w:r w:rsidR="0003081E" w:rsidRPr="0003081E">
        <w:rPr>
          <w:rFonts w:ascii="Times New Roman" w:hAnsi="Times New Roman"/>
          <w:b/>
        </w:rPr>
        <w:t xml:space="preserve"> 34 </w:t>
      </w:r>
      <w:r w:rsidR="0003081E">
        <w:rPr>
          <w:rFonts w:ascii="Times New Roman" w:hAnsi="Times New Roman"/>
          <w:b/>
        </w:rPr>
        <w:t>«</w:t>
      </w:r>
      <w:r w:rsidR="0003081E" w:rsidRPr="0003081E">
        <w:rPr>
          <w:rFonts w:ascii="Times New Roman" w:hAnsi="Times New Roman"/>
          <w:b/>
        </w:rPr>
        <w:t>Красная шапочка</w:t>
      </w:r>
      <w:r w:rsidR="0003081E">
        <w:rPr>
          <w:rFonts w:ascii="Times New Roman" w:hAnsi="Times New Roman"/>
          <w:b/>
        </w:rPr>
        <w:t xml:space="preserve">» </w:t>
      </w:r>
    </w:p>
    <w:p w:rsidR="0003081E" w:rsidRDefault="0003081E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gramStart"/>
      <w:r w:rsidR="00E25924" w:rsidRPr="00E25924">
        <w:rPr>
          <w:rFonts w:ascii="Times New Roman" w:hAnsi="Times New Roman"/>
        </w:rPr>
        <w:t>На основании ходатайства, руководствуясь Федеральным законом от 29 декабря 2012 года N 273-ФЗ "Об образовании в Российской Федерации", Постановлением Правительства от 15 сентября 2020 г. N 1441 "Об утверждении правил оказания платных образовательных услуг", Порядком принятия решений об установлении тарифов на работы, услуги муниципальных предприятий и учреждений Осинниковского городского округа, утвержденным решением Совета народных депутатов Осинниковского городского округа от 30.05.2017</w:t>
      </w:r>
      <w:proofErr w:type="gramEnd"/>
      <w:r w:rsidR="00E25924" w:rsidRPr="00E25924">
        <w:rPr>
          <w:rFonts w:ascii="Times New Roman" w:hAnsi="Times New Roman"/>
        </w:rPr>
        <w:t xml:space="preserve"> </w:t>
      </w:r>
      <w:proofErr w:type="gramStart"/>
      <w:r w:rsidR="00E25924" w:rsidRPr="00E25924">
        <w:rPr>
          <w:rFonts w:ascii="Times New Roman" w:hAnsi="Times New Roman"/>
        </w:rPr>
        <w:t>N 324-МНА</w:t>
      </w:r>
      <w:r w:rsidR="007453BB">
        <w:rPr>
          <w:rFonts w:ascii="Times New Roman" w:hAnsi="Times New Roman"/>
        </w:rPr>
        <w:t>,</w:t>
      </w:r>
      <w:r w:rsidR="007453BB" w:rsidRPr="007453BB">
        <w:t xml:space="preserve"> </w:t>
      </w:r>
      <w:r w:rsidR="007453BB" w:rsidRPr="007453BB">
        <w:rPr>
          <w:rFonts w:ascii="Times New Roman" w:hAnsi="Times New Roman"/>
        </w:rPr>
        <w:t>постановлением администрации Осинниковского городского округа от 28 сентября 2023 года № 1137-п «О реорганизации Муниципального бюджетного дошкольного образовательного учреждения Детский сад №34 «Красная шапочка» в форме присоединения к нему муниципального бюджетного дошкольного образовательного учреждения Детский сад №35 «Колокольчик»</w:t>
      </w:r>
      <w:r w:rsidR="00E25924" w:rsidRPr="00E25924">
        <w:rPr>
          <w:rFonts w:ascii="Times New Roman" w:hAnsi="Times New Roman"/>
        </w:rPr>
        <w:t>, Уставом Осинниковского городского округа Кемеровской области - Кузбасса</w:t>
      </w:r>
      <w:r w:rsidR="00673410" w:rsidRPr="00E25924">
        <w:rPr>
          <w:rFonts w:ascii="Times New Roman" w:hAnsi="Times New Roman"/>
        </w:rPr>
        <w:t>,</w:t>
      </w:r>
      <w:r w:rsidR="00673410" w:rsidRPr="00673410">
        <w:rPr>
          <w:rFonts w:ascii="Times New Roman" w:hAnsi="Times New Roman"/>
        </w:rPr>
        <w:t xml:space="preserve"> Совет народных депутатов Осинниковского городского округа решил</w:t>
      </w:r>
      <w:r w:rsidR="00673410">
        <w:rPr>
          <w:rFonts w:ascii="Times New Roman" w:hAnsi="Times New Roman"/>
        </w:rPr>
        <w:t>:</w:t>
      </w:r>
      <w:proofErr w:type="gramEnd"/>
    </w:p>
    <w:p w:rsidR="00673410" w:rsidRDefault="0067341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1.Внести в </w:t>
      </w:r>
      <w:r w:rsidRPr="00673410">
        <w:rPr>
          <w:rFonts w:ascii="Times New Roman" w:hAnsi="Times New Roman"/>
        </w:rPr>
        <w:t xml:space="preserve">решение Совета народных депутатов Осинниковского городского округа от </w:t>
      </w:r>
      <w:r w:rsidR="00E25924" w:rsidRPr="00E25924">
        <w:rPr>
          <w:rFonts w:ascii="Times New Roman" w:hAnsi="Times New Roman"/>
        </w:rPr>
        <w:t xml:space="preserve">23 декабря 2021 года № 239-МНА «О ценах на платные образовательные услуги, оказываемые муниципальным бюджетным дошкольным образовательным учреждением «Детский сад № 34 «Красная шапочка» </w:t>
      </w:r>
      <w:r>
        <w:rPr>
          <w:rFonts w:ascii="Times New Roman" w:hAnsi="Times New Roman"/>
        </w:rPr>
        <w:t>следующие изменения:</w:t>
      </w:r>
    </w:p>
    <w:p w:rsidR="00673410" w:rsidRDefault="0067341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33365">
        <w:rPr>
          <w:rFonts w:ascii="Times New Roman" w:hAnsi="Times New Roman"/>
        </w:rPr>
        <w:t>1.</w:t>
      </w:r>
      <w:r>
        <w:rPr>
          <w:rFonts w:ascii="Times New Roman" w:hAnsi="Times New Roman"/>
        </w:rPr>
        <w:t>1.</w:t>
      </w:r>
      <w:r w:rsidR="00E25924">
        <w:rPr>
          <w:rFonts w:ascii="Times New Roman" w:hAnsi="Times New Roman"/>
        </w:rPr>
        <w:t>Приложение№1</w:t>
      </w:r>
      <w:r>
        <w:rPr>
          <w:rFonts w:ascii="Times New Roman" w:hAnsi="Times New Roman"/>
        </w:rPr>
        <w:t xml:space="preserve"> к решению</w:t>
      </w:r>
      <w:r w:rsidR="00E25924" w:rsidRPr="00E25924">
        <w:t xml:space="preserve"> </w:t>
      </w:r>
      <w:r w:rsidR="00E25924">
        <w:t>«</w:t>
      </w:r>
      <w:r w:rsidR="00E25924" w:rsidRPr="00E25924">
        <w:rPr>
          <w:rFonts w:ascii="Times New Roman" w:hAnsi="Times New Roman"/>
        </w:rPr>
        <w:t>Платные образовательные услуги, оказываемые муниципальным бюджетным дошкольным образовательным учреждением Детский сад №34 «Красная шапочка»</w:t>
      </w:r>
      <w:r>
        <w:rPr>
          <w:rFonts w:ascii="Times New Roman" w:hAnsi="Times New Roman"/>
        </w:rPr>
        <w:t xml:space="preserve"> </w:t>
      </w:r>
      <w:r w:rsidR="00E25924">
        <w:rPr>
          <w:rFonts w:ascii="Times New Roman" w:hAnsi="Times New Roman"/>
        </w:rPr>
        <w:t xml:space="preserve">изложить в новой редакции согласно </w:t>
      </w:r>
      <w:r w:rsidR="002420DE">
        <w:rPr>
          <w:rFonts w:ascii="Times New Roman" w:hAnsi="Times New Roman"/>
        </w:rPr>
        <w:t xml:space="preserve"> </w:t>
      </w:r>
      <w:r w:rsidR="00E25924">
        <w:rPr>
          <w:rFonts w:ascii="Times New Roman" w:hAnsi="Times New Roman"/>
        </w:rPr>
        <w:t>приложению к настоящему решению.</w:t>
      </w:r>
    </w:p>
    <w:p w:rsidR="00362BD4" w:rsidRDefault="002420DE" w:rsidP="00E2592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25924"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7453BB" w:rsidRDefault="007453BB" w:rsidP="00E25924">
      <w:pPr>
        <w:jc w:val="both"/>
        <w:rPr>
          <w:rFonts w:ascii="Times New Roman" w:hAnsi="Times New Roman"/>
        </w:rPr>
      </w:pPr>
    </w:p>
    <w:p w:rsidR="007453BB" w:rsidRDefault="007453BB" w:rsidP="00E25924">
      <w:pPr>
        <w:jc w:val="both"/>
        <w:rPr>
          <w:rFonts w:ascii="Times New Roman" w:hAnsi="Times New Roman"/>
        </w:rPr>
      </w:pPr>
    </w:p>
    <w:p w:rsidR="007453BB" w:rsidRDefault="007453BB" w:rsidP="00E25924">
      <w:pPr>
        <w:jc w:val="both"/>
        <w:rPr>
          <w:rFonts w:ascii="Times New Roman" w:hAnsi="Times New Roman"/>
        </w:rPr>
      </w:pPr>
    </w:p>
    <w:p w:rsidR="007453BB" w:rsidRDefault="007453BB" w:rsidP="00E25924">
      <w:pPr>
        <w:jc w:val="both"/>
        <w:rPr>
          <w:rFonts w:ascii="Times New Roman" w:hAnsi="Times New Roman"/>
        </w:rPr>
      </w:pPr>
    </w:p>
    <w:p w:rsidR="007453BB" w:rsidRDefault="007453BB" w:rsidP="00E25924">
      <w:pPr>
        <w:jc w:val="both"/>
        <w:rPr>
          <w:rFonts w:ascii="Times New Roman" w:hAnsi="Times New Roman"/>
        </w:rPr>
      </w:pPr>
    </w:p>
    <w:p w:rsidR="007453BB" w:rsidRPr="00362BD4" w:rsidRDefault="007453BB" w:rsidP="00E25924">
      <w:pPr>
        <w:jc w:val="both"/>
        <w:rPr>
          <w:rFonts w:ascii="Times New Roman" w:hAnsi="Times New Roman"/>
        </w:rPr>
      </w:pP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E25924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E25924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D0042F" w:rsidP="008D51E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И. о. </w:t>
      </w:r>
      <w:r w:rsidR="008D51EC" w:rsidRPr="008D51EC">
        <w:rPr>
          <w:rFonts w:ascii="Times New Roman" w:hAnsi="Times New Roman"/>
          <w:b/>
        </w:rPr>
        <w:t>Глав</w:t>
      </w:r>
      <w:r>
        <w:rPr>
          <w:rFonts w:ascii="Times New Roman" w:hAnsi="Times New Roman"/>
          <w:b/>
        </w:rPr>
        <w:t>ы</w:t>
      </w:r>
      <w:r w:rsidR="008D51EC" w:rsidRPr="008D51EC">
        <w:rPr>
          <w:rFonts w:ascii="Times New Roman" w:hAnsi="Times New Roman"/>
          <w:b/>
        </w:rPr>
        <w:t xml:space="preserve">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D0042F">
        <w:rPr>
          <w:rFonts w:ascii="Times New Roman" w:hAnsi="Times New Roman"/>
          <w:b/>
        </w:rPr>
        <w:t>В</w:t>
      </w:r>
      <w:r w:rsidRPr="008D51EC">
        <w:rPr>
          <w:rFonts w:ascii="Times New Roman" w:hAnsi="Times New Roman"/>
          <w:b/>
        </w:rPr>
        <w:t xml:space="preserve">.В. </w:t>
      </w:r>
      <w:r w:rsidR="00D0042F">
        <w:rPr>
          <w:rFonts w:ascii="Times New Roman" w:hAnsi="Times New Roman"/>
          <w:b/>
        </w:rPr>
        <w:t>Кауров</w:t>
      </w: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7453BB" w:rsidRDefault="007453BB" w:rsidP="00E25924">
      <w:pPr>
        <w:jc w:val="right"/>
        <w:rPr>
          <w:rFonts w:ascii="Times New Roman" w:hAnsi="Times New Roman"/>
        </w:rPr>
      </w:pPr>
    </w:p>
    <w:p w:rsidR="00E25924" w:rsidRPr="00E25924" w:rsidRDefault="00E25924" w:rsidP="00E25924">
      <w:pPr>
        <w:jc w:val="right"/>
        <w:rPr>
          <w:rFonts w:ascii="Times New Roman" w:hAnsi="Times New Roman"/>
        </w:rPr>
      </w:pPr>
      <w:r w:rsidRPr="00E25924">
        <w:rPr>
          <w:rFonts w:ascii="Times New Roman" w:hAnsi="Times New Roman"/>
        </w:rPr>
        <w:lastRenderedPageBreak/>
        <w:t>Приложение № 1</w:t>
      </w:r>
    </w:p>
    <w:p w:rsidR="00E25924" w:rsidRPr="00E25924" w:rsidRDefault="00E25924" w:rsidP="00E25924">
      <w:pPr>
        <w:jc w:val="right"/>
        <w:rPr>
          <w:rFonts w:ascii="Times New Roman" w:hAnsi="Times New Roman"/>
        </w:rPr>
      </w:pPr>
      <w:r w:rsidRPr="00E25924">
        <w:rPr>
          <w:rFonts w:ascii="Times New Roman" w:hAnsi="Times New Roman"/>
        </w:rPr>
        <w:t>к решению Совета народных депутатов</w:t>
      </w:r>
    </w:p>
    <w:p w:rsidR="00E25924" w:rsidRPr="00E25924" w:rsidRDefault="00E25924" w:rsidP="00E25924">
      <w:pPr>
        <w:jc w:val="right"/>
        <w:rPr>
          <w:rFonts w:ascii="Times New Roman" w:hAnsi="Times New Roman"/>
        </w:rPr>
      </w:pPr>
      <w:r w:rsidRPr="00E25924">
        <w:rPr>
          <w:rFonts w:ascii="Times New Roman" w:hAnsi="Times New Roman"/>
        </w:rPr>
        <w:t>Осинниковского городского округа</w:t>
      </w:r>
    </w:p>
    <w:p w:rsidR="00E4731A" w:rsidRPr="00E25924" w:rsidRDefault="00E25924" w:rsidP="00E25924">
      <w:pPr>
        <w:jc w:val="right"/>
        <w:rPr>
          <w:rFonts w:ascii="Times New Roman" w:hAnsi="Times New Roman"/>
        </w:rPr>
      </w:pPr>
      <w:r w:rsidRPr="00E25924">
        <w:rPr>
          <w:rFonts w:ascii="Times New Roman" w:hAnsi="Times New Roman"/>
        </w:rPr>
        <w:t xml:space="preserve">от </w:t>
      </w:r>
      <w:r w:rsidR="000704B5">
        <w:rPr>
          <w:rFonts w:ascii="Times New Roman" w:hAnsi="Times New Roman"/>
        </w:rPr>
        <w:t xml:space="preserve">01 </w:t>
      </w:r>
      <w:r w:rsidRPr="00E25924">
        <w:rPr>
          <w:rFonts w:ascii="Times New Roman" w:hAnsi="Times New Roman"/>
        </w:rPr>
        <w:t xml:space="preserve">ноября 2024г. № </w:t>
      </w:r>
      <w:r w:rsidR="000704B5">
        <w:rPr>
          <w:rFonts w:ascii="Times New Roman" w:hAnsi="Times New Roman"/>
        </w:rPr>
        <w:t>87</w:t>
      </w:r>
      <w:r w:rsidRPr="00E25924">
        <w:rPr>
          <w:rFonts w:ascii="Times New Roman" w:hAnsi="Times New Roman"/>
        </w:rPr>
        <w:t>-МНА</w:t>
      </w:r>
    </w:p>
    <w:p w:rsidR="00176617" w:rsidRPr="00176617" w:rsidRDefault="0052094D" w:rsidP="0017661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«</w:t>
      </w:r>
      <w:r w:rsidR="00176617" w:rsidRPr="00176617">
        <w:rPr>
          <w:rFonts w:ascii="Times New Roman" w:hAnsi="Times New Roman"/>
        </w:rPr>
        <w:t>Приложение № 1</w:t>
      </w:r>
    </w:p>
    <w:p w:rsidR="00176617" w:rsidRPr="00176617" w:rsidRDefault="00176617" w:rsidP="00176617">
      <w:pPr>
        <w:jc w:val="right"/>
        <w:rPr>
          <w:rFonts w:ascii="Times New Roman" w:hAnsi="Times New Roman"/>
        </w:rPr>
      </w:pPr>
      <w:r w:rsidRPr="00176617">
        <w:rPr>
          <w:rFonts w:ascii="Times New Roman" w:hAnsi="Times New Roman"/>
        </w:rPr>
        <w:t>к решению Совета народных депутатов</w:t>
      </w:r>
    </w:p>
    <w:p w:rsidR="00176617" w:rsidRPr="00176617" w:rsidRDefault="00176617" w:rsidP="00176617">
      <w:pPr>
        <w:jc w:val="right"/>
        <w:rPr>
          <w:rFonts w:ascii="Times New Roman" w:hAnsi="Times New Roman"/>
        </w:rPr>
      </w:pPr>
      <w:r w:rsidRPr="00176617">
        <w:rPr>
          <w:rFonts w:ascii="Times New Roman" w:hAnsi="Times New Roman"/>
        </w:rPr>
        <w:t>Осинниковского городского округа</w:t>
      </w:r>
    </w:p>
    <w:p w:rsidR="00E4731A" w:rsidRPr="00176617" w:rsidRDefault="00176617" w:rsidP="00176617">
      <w:pPr>
        <w:jc w:val="right"/>
        <w:rPr>
          <w:rFonts w:ascii="Times New Roman" w:hAnsi="Times New Roman"/>
        </w:rPr>
      </w:pPr>
      <w:r w:rsidRPr="00176617">
        <w:rPr>
          <w:rFonts w:ascii="Times New Roman" w:hAnsi="Times New Roman"/>
        </w:rPr>
        <w:t>от 23</w:t>
      </w:r>
      <w:r>
        <w:rPr>
          <w:rFonts w:ascii="Times New Roman" w:hAnsi="Times New Roman"/>
        </w:rPr>
        <w:t xml:space="preserve"> декабря </w:t>
      </w:r>
      <w:r w:rsidRPr="00176617">
        <w:rPr>
          <w:rFonts w:ascii="Times New Roman" w:hAnsi="Times New Roman"/>
        </w:rPr>
        <w:t>2021г. №239 -МНА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25924" w:rsidRDefault="00E25924" w:rsidP="00E25924">
      <w:pPr>
        <w:pStyle w:val="a7"/>
        <w:tabs>
          <w:tab w:val="left" w:pos="5103"/>
        </w:tabs>
        <w:jc w:val="center"/>
      </w:pPr>
      <w:r>
        <w:t xml:space="preserve">Платные образовательные услуги, оказываемые муниципальным бюджетным дошкольным образовательным учреждением Детский сад №34 </w:t>
      </w:r>
      <w:r w:rsidRPr="00F66B78">
        <w:t>«</w:t>
      </w:r>
      <w:r>
        <w:t>Красная шапочка</w:t>
      </w:r>
      <w:r w:rsidRPr="00054E29">
        <w:t>»</w:t>
      </w:r>
    </w:p>
    <w:p w:rsidR="00E25924" w:rsidRDefault="00E25924" w:rsidP="00E25924">
      <w:pPr>
        <w:pStyle w:val="a7"/>
        <w:tabs>
          <w:tab w:val="left" w:pos="5103"/>
        </w:tabs>
        <w:jc w:val="center"/>
      </w:pP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969"/>
        <w:gridCol w:w="2393"/>
        <w:gridCol w:w="2393"/>
      </w:tblGrid>
      <w:tr w:rsidR="00E25924" w:rsidTr="00BC00E6">
        <w:tc>
          <w:tcPr>
            <w:tcW w:w="95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№</w:t>
            </w:r>
          </w:p>
        </w:tc>
        <w:tc>
          <w:tcPr>
            <w:tcW w:w="396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Наименование услуг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Продолжительность периодичность</w:t>
            </w:r>
          </w:p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занятия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Плата на месяц (на одного ребенка), руб.</w:t>
            </w:r>
          </w:p>
        </w:tc>
      </w:tr>
      <w:tr w:rsidR="00E25924" w:rsidTr="00BC00E6">
        <w:tc>
          <w:tcPr>
            <w:tcW w:w="95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left"/>
            </w:pPr>
            <w:r>
              <w:t xml:space="preserve">Групповые занятия по обучению грамоте </w:t>
            </w:r>
            <w:r w:rsidRPr="00F66B78">
              <w:t>«</w:t>
            </w:r>
            <w:r>
              <w:t>Дошколенок</w:t>
            </w:r>
            <w:r w:rsidRPr="00054E29">
              <w:t>»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4 занятия в месяц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375,00</w:t>
            </w:r>
          </w:p>
        </w:tc>
      </w:tr>
      <w:tr w:rsidR="00E25924" w:rsidTr="00BC00E6">
        <w:tc>
          <w:tcPr>
            <w:tcW w:w="95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left"/>
            </w:pPr>
            <w:r>
              <w:t xml:space="preserve">Групповые занятия по хореографии </w:t>
            </w:r>
            <w:r w:rsidRPr="00F66B78">
              <w:t>«</w:t>
            </w:r>
            <w:r>
              <w:t>Звезды</w:t>
            </w:r>
            <w:r w:rsidRPr="00054E29">
              <w:t>»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4 занятия в месяц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469,00</w:t>
            </w:r>
          </w:p>
        </w:tc>
      </w:tr>
      <w:tr w:rsidR="00E25924" w:rsidTr="00BC00E6">
        <w:tc>
          <w:tcPr>
            <w:tcW w:w="95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left"/>
            </w:pPr>
            <w:r>
              <w:t xml:space="preserve">Групповые занятия Школа раннего развития </w:t>
            </w:r>
            <w:r w:rsidRPr="00F66B78">
              <w:t>«</w:t>
            </w:r>
            <w:r>
              <w:t>Я сам</w:t>
            </w:r>
            <w:r w:rsidRPr="00054E29">
              <w:t>»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4 занятия в месяц</w:t>
            </w:r>
          </w:p>
        </w:tc>
        <w:tc>
          <w:tcPr>
            <w:tcW w:w="2393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400,00</w:t>
            </w:r>
          </w:p>
        </w:tc>
      </w:tr>
      <w:tr w:rsidR="00E25924" w:rsidTr="00BC00E6">
        <w:tc>
          <w:tcPr>
            <w:tcW w:w="959" w:type="dxa"/>
          </w:tcPr>
          <w:p w:rsidR="00E25924" w:rsidRDefault="00E25924" w:rsidP="00BC00E6">
            <w:pPr>
              <w:pStyle w:val="a7"/>
              <w:tabs>
                <w:tab w:val="left" w:pos="5103"/>
              </w:tabs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933AE9" w:rsidRDefault="00933AE9" w:rsidP="00933AE9">
            <w:pPr>
              <w:pStyle w:val="a7"/>
              <w:tabs>
                <w:tab w:val="left" w:pos="5103"/>
              </w:tabs>
            </w:pPr>
            <w:proofErr w:type="gramStart"/>
            <w:r>
              <w:t>Индивидуальные</w:t>
            </w:r>
            <w:proofErr w:type="gramEnd"/>
            <w:r>
              <w:t xml:space="preserve"> занятие </w:t>
            </w:r>
          </w:p>
          <w:p w:rsidR="00E25924" w:rsidRDefault="00933AE9" w:rsidP="00933AE9">
            <w:pPr>
              <w:pStyle w:val="a7"/>
              <w:tabs>
                <w:tab w:val="left" w:pos="5103"/>
              </w:tabs>
              <w:jc w:val="left"/>
            </w:pPr>
            <w:r>
              <w:t>по развитию речи детей «</w:t>
            </w:r>
            <w:proofErr w:type="spellStart"/>
            <w:r>
              <w:t>Говоруша</w:t>
            </w:r>
            <w:proofErr w:type="spellEnd"/>
            <w:r>
              <w:t>»</w:t>
            </w:r>
          </w:p>
        </w:tc>
        <w:tc>
          <w:tcPr>
            <w:tcW w:w="2393" w:type="dxa"/>
          </w:tcPr>
          <w:p w:rsidR="00E25924" w:rsidRDefault="00933AE9" w:rsidP="00BC00E6">
            <w:pPr>
              <w:pStyle w:val="a7"/>
              <w:tabs>
                <w:tab w:val="left" w:pos="5103"/>
              </w:tabs>
              <w:jc w:val="center"/>
            </w:pPr>
            <w:r w:rsidRPr="00933AE9">
              <w:t>8 занятий в месяц</w:t>
            </w:r>
          </w:p>
        </w:tc>
        <w:tc>
          <w:tcPr>
            <w:tcW w:w="2393" w:type="dxa"/>
          </w:tcPr>
          <w:p w:rsidR="00E25924" w:rsidRDefault="00933AE9" w:rsidP="00BC00E6">
            <w:pPr>
              <w:pStyle w:val="a7"/>
              <w:tabs>
                <w:tab w:val="left" w:pos="5103"/>
              </w:tabs>
              <w:jc w:val="center"/>
            </w:pPr>
            <w:r w:rsidRPr="00933AE9">
              <w:t>1650,00</w:t>
            </w:r>
          </w:p>
        </w:tc>
      </w:tr>
      <w:tr w:rsidR="00933AE9" w:rsidTr="00BC00E6">
        <w:tc>
          <w:tcPr>
            <w:tcW w:w="959" w:type="dxa"/>
          </w:tcPr>
          <w:p w:rsidR="00933AE9" w:rsidRDefault="00933AE9" w:rsidP="00BC00E6">
            <w:pPr>
              <w:pStyle w:val="a7"/>
              <w:tabs>
                <w:tab w:val="left" w:pos="5103"/>
              </w:tabs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933AE9" w:rsidRDefault="00933AE9" w:rsidP="00933AE9">
            <w:pPr>
              <w:pStyle w:val="a7"/>
              <w:tabs>
                <w:tab w:val="left" w:pos="5103"/>
              </w:tabs>
            </w:pPr>
            <w:r w:rsidRPr="00933AE9">
              <w:t>Детский фитнес «Крепыш»</w:t>
            </w:r>
          </w:p>
        </w:tc>
        <w:tc>
          <w:tcPr>
            <w:tcW w:w="2393" w:type="dxa"/>
          </w:tcPr>
          <w:p w:rsidR="00933AE9" w:rsidRPr="00933AE9" w:rsidRDefault="00933AE9" w:rsidP="00BC00E6">
            <w:pPr>
              <w:pStyle w:val="a7"/>
              <w:tabs>
                <w:tab w:val="left" w:pos="5103"/>
              </w:tabs>
              <w:jc w:val="center"/>
            </w:pPr>
            <w:r w:rsidRPr="00933AE9">
              <w:t>4 занятия в месяц</w:t>
            </w:r>
          </w:p>
        </w:tc>
        <w:tc>
          <w:tcPr>
            <w:tcW w:w="2393" w:type="dxa"/>
          </w:tcPr>
          <w:p w:rsidR="00933AE9" w:rsidRPr="00933AE9" w:rsidRDefault="00933AE9" w:rsidP="00BC00E6">
            <w:pPr>
              <w:pStyle w:val="a7"/>
              <w:tabs>
                <w:tab w:val="left" w:pos="5103"/>
              </w:tabs>
              <w:jc w:val="center"/>
            </w:pPr>
            <w:r w:rsidRPr="00933AE9">
              <w:t>340,00</w:t>
            </w:r>
          </w:p>
        </w:tc>
      </w:tr>
      <w:tr w:rsidR="00933AE9" w:rsidTr="00BC00E6">
        <w:tc>
          <w:tcPr>
            <w:tcW w:w="959" w:type="dxa"/>
          </w:tcPr>
          <w:p w:rsidR="00933AE9" w:rsidRDefault="00933AE9" w:rsidP="00BC00E6">
            <w:pPr>
              <w:pStyle w:val="a7"/>
              <w:tabs>
                <w:tab w:val="left" w:pos="5103"/>
              </w:tabs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933AE9" w:rsidRPr="00933AE9" w:rsidRDefault="00933AE9" w:rsidP="00933AE9">
            <w:pPr>
              <w:pStyle w:val="a7"/>
              <w:tabs>
                <w:tab w:val="left" w:pos="5103"/>
              </w:tabs>
            </w:pPr>
            <w:r w:rsidRPr="00933AE9">
              <w:t>Шахматная Королева</w:t>
            </w:r>
          </w:p>
        </w:tc>
        <w:tc>
          <w:tcPr>
            <w:tcW w:w="2393" w:type="dxa"/>
          </w:tcPr>
          <w:p w:rsidR="00933AE9" w:rsidRPr="00933AE9" w:rsidRDefault="00933AE9" w:rsidP="00BC00E6">
            <w:pPr>
              <w:pStyle w:val="a7"/>
              <w:tabs>
                <w:tab w:val="left" w:pos="5103"/>
              </w:tabs>
              <w:jc w:val="center"/>
            </w:pPr>
            <w:r w:rsidRPr="00933AE9">
              <w:t>4 занятия в месяц</w:t>
            </w:r>
          </w:p>
        </w:tc>
        <w:tc>
          <w:tcPr>
            <w:tcW w:w="2393" w:type="dxa"/>
          </w:tcPr>
          <w:p w:rsidR="00933AE9" w:rsidRPr="00933AE9" w:rsidRDefault="00933AE9" w:rsidP="00BC00E6">
            <w:pPr>
              <w:pStyle w:val="a7"/>
              <w:tabs>
                <w:tab w:val="left" w:pos="5103"/>
              </w:tabs>
              <w:jc w:val="center"/>
            </w:pPr>
            <w:r w:rsidRPr="00933AE9">
              <w:t>340,00</w:t>
            </w:r>
          </w:p>
        </w:tc>
      </w:tr>
      <w:tr w:rsidR="00933AE9" w:rsidTr="00BC00E6">
        <w:tc>
          <w:tcPr>
            <w:tcW w:w="959" w:type="dxa"/>
          </w:tcPr>
          <w:p w:rsidR="00933AE9" w:rsidRDefault="00933AE9" w:rsidP="00BC00E6">
            <w:pPr>
              <w:pStyle w:val="a7"/>
              <w:tabs>
                <w:tab w:val="left" w:pos="5103"/>
              </w:tabs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933AE9" w:rsidRPr="00933AE9" w:rsidRDefault="00180FFE" w:rsidP="00933AE9">
            <w:pPr>
              <w:pStyle w:val="a7"/>
              <w:tabs>
                <w:tab w:val="left" w:pos="5103"/>
              </w:tabs>
            </w:pPr>
            <w:r w:rsidRPr="00180FFE">
              <w:t>Групповые занятия для малышей «Развивай-ка!»</w:t>
            </w:r>
          </w:p>
        </w:tc>
        <w:tc>
          <w:tcPr>
            <w:tcW w:w="2393" w:type="dxa"/>
          </w:tcPr>
          <w:p w:rsidR="00933AE9" w:rsidRPr="00933AE9" w:rsidRDefault="00180FFE" w:rsidP="00BC00E6">
            <w:pPr>
              <w:pStyle w:val="a7"/>
              <w:tabs>
                <w:tab w:val="left" w:pos="5103"/>
              </w:tabs>
              <w:jc w:val="center"/>
            </w:pPr>
            <w:r w:rsidRPr="00180FFE">
              <w:t>4 занятия в месяц</w:t>
            </w:r>
          </w:p>
        </w:tc>
        <w:tc>
          <w:tcPr>
            <w:tcW w:w="2393" w:type="dxa"/>
          </w:tcPr>
          <w:p w:rsidR="00933AE9" w:rsidRPr="00933AE9" w:rsidRDefault="00180FFE" w:rsidP="00BC00E6">
            <w:pPr>
              <w:pStyle w:val="a7"/>
              <w:tabs>
                <w:tab w:val="left" w:pos="5103"/>
              </w:tabs>
              <w:jc w:val="center"/>
            </w:pPr>
            <w:r w:rsidRPr="00180FFE">
              <w:t>490,00</w:t>
            </w:r>
          </w:p>
        </w:tc>
      </w:tr>
      <w:tr w:rsidR="00180FFE" w:rsidTr="00180FFE">
        <w:trPr>
          <w:trHeight w:val="953"/>
        </w:trPr>
        <w:tc>
          <w:tcPr>
            <w:tcW w:w="959" w:type="dxa"/>
          </w:tcPr>
          <w:p w:rsidR="00180FFE" w:rsidRDefault="00180FFE" w:rsidP="00BC00E6">
            <w:pPr>
              <w:pStyle w:val="a7"/>
              <w:tabs>
                <w:tab w:val="left" w:pos="5103"/>
              </w:tabs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180FFE" w:rsidRPr="00180FFE" w:rsidRDefault="00180FFE" w:rsidP="00933AE9">
            <w:pPr>
              <w:pStyle w:val="a7"/>
              <w:tabs>
                <w:tab w:val="left" w:pos="5103"/>
              </w:tabs>
            </w:pPr>
            <w:r w:rsidRPr="00180FFE">
              <w:t>Групповые занятия по продуктивной деятельности «Умелые ручки»</w:t>
            </w:r>
          </w:p>
        </w:tc>
        <w:tc>
          <w:tcPr>
            <w:tcW w:w="2393" w:type="dxa"/>
          </w:tcPr>
          <w:p w:rsidR="00180FFE" w:rsidRPr="00180FFE" w:rsidRDefault="00180FFE" w:rsidP="00BC00E6">
            <w:pPr>
              <w:pStyle w:val="a7"/>
              <w:tabs>
                <w:tab w:val="left" w:pos="5103"/>
              </w:tabs>
              <w:jc w:val="center"/>
            </w:pPr>
            <w:r w:rsidRPr="00180FFE">
              <w:t>4 занятия в месяц</w:t>
            </w:r>
          </w:p>
        </w:tc>
        <w:tc>
          <w:tcPr>
            <w:tcW w:w="2393" w:type="dxa"/>
          </w:tcPr>
          <w:p w:rsidR="00180FFE" w:rsidRPr="00180FFE" w:rsidRDefault="00180FFE" w:rsidP="00BC00E6">
            <w:pPr>
              <w:pStyle w:val="a7"/>
              <w:tabs>
                <w:tab w:val="left" w:pos="5103"/>
              </w:tabs>
              <w:jc w:val="center"/>
            </w:pPr>
            <w:r w:rsidRPr="00180FFE">
              <w:t>500,00</w:t>
            </w:r>
          </w:p>
        </w:tc>
      </w:tr>
      <w:tr w:rsidR="00180FFE" w:rsidTr="00BC00E6">
        <w:tc>
          <w:tcPr>
            <w:tcW w:w="959" w:type="dxa"/>
          </w:tcPr>
          <w:p w:rsidR="00180FFE" w:rsidRDefault="00180FFE" w:rsidP="00BC00E6">
            <w:pPr>
              <w:pStyle w:val="a7"/>
              <w:tabs>
                <w:tab w:val="left" w:pos="5103"/>
              </w:tabs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180FFE" w:rsidRPr="00180FFE" w:rsidRDefault="00180FFE" w:rsidP="00933AE9">
            <w:pPr>
              <w:pStyle w:val="a7"/>
              <w:tabs>
                <w:tab w:val="left" w:pos="5103"/>
              </w:tabs>
            </w:pPr>
            <w:r w:rsidRPr="00180FFE">
              <w:t>Групповые занятия по подготовке руки к письму «Школа умелого карандаша»</w:t>
            </w:r>
          </w:p>
        </w:tc>
        <w:tc>
          <w:tcPr>
            <w:tcW w:w="2393" w:type="dxa"/>
          </w:tcPr>
          <w:p w:rsidR="00180FFE" w:rsidRPr="00180FFE" w:rsidRDefault="00180FFE" w:rsidP="00BC00E6">
            <w:pPr>
              <w:pStyle w:val="a7"/>
              <w:tabs>
                <w:tab w:val="left" w:pos="5103"/>
              </w:tabs>
              <w:jc w:val="center"/>
            </w:pPr>
            <w:r w:rsidRPr="00180FFE">
              <w:t>4 занятия в месяц</w:t>
            </w:r>
          </w:p>
        </w:tc>
        <w:tc>
          <w:tcPr>
            <w:tcW w:w="2393" w:type="dxa"/>
          </w:tcPr>
          <w:p w:rsidR="00180FFE" w:rsidRPr="00180FFE" w:rsidRDefault="00180FFE" w:rsidP="00BC00E6">
            <w:pPr>
              <w:pStyle w:val="a7"/>
              <w:tabs>
                <w:tab w:val="left" w:pos="5103"/>
              </w:tabs>
              <w:jc w:val="center"/>
            </w:pPr>
            <w:r w:rsidRPr="00180FFE">
              <w:t>440,00</w:t>
            </w:r>
          </w:p>
        </w:tc>
      </w:tr>
    </w:tbl>
    <w:p w:rsidR="00E25924" w:rsidRDefault="00E25924" w:rsidP="00E25924">
      <w:pPr>
        <w:pStyle w:val="a7"/>
        <w:tabs>
          <w:tab w:val="left" w:pos="5103"/>
        </w:tabs>
        <w:jc w:val="center"/>
      </w:pPr>
    </w:p>
    <w:p w:rsidR="00E4731A" w:rsidRPr="00BE72DA" w:rsidRDefault="00BE72DA" w:rsidP="00E4731A">
      <w:pPr>
        <w:jc w:val="both"/>
        <w:rPr>
          <w:rFonts w:ascii="Times New Roman" w:hAnsi="Times New Roman"/>
        </w:rPr>
      </w:pPr>
      <w:bookmarkStart w:id="0" w:name="_GoBack"/>
      <w:r w:rsidRPr="00BE72DA">
        <w:rPr>
          <w:rFonts w:ascii="Times New Roman" w:hAnsi="Times New Roman"/>
        </w:rPr>
        <w:t>.»</w:t>
      </w:r>
    </w:p>
    <w:bookmarkEnd w:id="0"/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9F3" w:rsidRDefault="00C329F3" w:rsidP="00280FC7">
      <w:r>
        <w:separator/>
      </w:r>
    </w:p>
  </w:endnote>
  <w:endnote w:type="continuationSeparator" w:id="0">
    <w:p w:rsidR="00C329F3" w:rsidRDefault="00C329F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9F3" w:rsidRDefault="00C329F3" w:rsidP="00280FC7">
      <w:r>
        <w:separator/>
      </w:r>
    </w:p>
  </w:footnote>
  <w:footnote w:type="continuationSeparator" w:id="0">
    <w:p w:rsidR="00C329F3" w:rsidRDefault="00C329F3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081E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4B5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17"/>
    <w:rsid w:val="00176626"/>
    <w:rsid w:val="00176A2C"/>
    <w:rsid w:val="001779EF"/>
    <w:rsid w:val="00177C17"/>
    <w:rsid w:val="00180B50"/>
    <w:rsid w:val="00180FFE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E6E4B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279C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94D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3BB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007E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AE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9C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3365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E72DA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9F3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42F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9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91E5C-F40E-4D3F-9EB3-ECF24F0F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4052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9</cp:revision>
  <cp:lastPrinted>2024-11-02T06:47:00Z</cp:lastPrinted>
  <dcterms:created xsi:type="dcterms:W3CDTF">2024-10-09T04:20:00Z</dcterms:created>
  <dcterms:modified xsi:type="dcterms:W3CDTF">2024-11-02T06:47:00Z</dcterms:modified>
</cp:coreProperties>
</file>