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C3" w:rsidRDefault="001D2967" w:rsidP="00C764A2">
      <w:pPr>
        <w:pStyle w:val="Style1"/>
        <w:widowControl/>
        <w:spacing w:before="86"/>
        <w:ind w:right="14"/>
        <w:jc w:val="center"/>
        <w:rPr>
          <w:rStyle w:val="FontStyle11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22860</wp:posOffset>
            </wp:positionV>
            <wp:extent cx="643255" cy="790575"/>
            <wp:effectExtent l="19050" t="0" r="4445" b="0"/>
            <wp:wrapThrough wrapText="bothSides">
              <wp:wrapPolygon edited="0">
                <wp:start x="-640" y="0"/>
                <wp:lineTo x="-640" y="19258"/>
                <wp:lineTo x="3838" y="21340"/>
                <wp:lineTo x="9595" y="21340"/>
                <wp:lineTo x="12154" y="21340"/>
                <wp:lineTo x="17271" y="21340"/>
                <wp:lineTo x="21749" y="19258"/>
                <wp:lineTo x="21749" y="0"/>
                <wp:lineTo x="-640" y="0"/>
              </wp:wrapPolygon>
            </wp:wrapThrough>
            <wp:docPr id="10" name="Рисунок 1" descr="Y:\Приемная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Y:\Приемная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112" w:rsidRDefault="00387112" w:rsidP="00C764A2">
      <w:pPr>
        <w:pStyle w:val="Style1"/>
        <w:widowControl/>
        <w:spacing w:before="86"/>
        <w:ind w:left="1701" w:right="1134"/>
        <w:jc w:val="center"/>
        <w:rPr>
          <w:rStyle w:val="FontStyle11"/>
          <w:sz w:val="28"/>
          <w:szCs w:val="28"/>
        </w:rPr>
      </w:pPr>
    </w:p>
    <w:p w:rsidR="00387112" w:rsidRDefault="00387112" w:rsidP="00C764A2">
      <w:pPr>
        <w:pStyle w:val="Style1"/>
        <w:widowControl/>
        <w:spacing w:before="86"/>
        <w:ind w:right="14"/>
        <w:jc w:val="center"/>
        <w:rPr>
          <w:rStyle w:val="FontStyle11"/>
          <w:sz w:val="28"/>
          <w:szCs w:val="28"/>
        </w:rPr>
      </w:pPr>
    </w:p>
    <w:p w:rsidR="00C764A2" w:rsidRPr="00C861C6" w:rsidRDefault="00C764A2" w:rsidP="00C764A2">
      <w:pPr>
        <w:pStyle w:val="Style1"/>
        <w:widowControl/>
        <w:spacing w:before="86"/>
        <w:ind w:right="14"/>
        <w:jc w:val="center"/>
        <w:rPr>
          <w:rStyle w:val="FontStyle11"/>
          <w:sz w:val="28"/>
          <w:szCs w:val="28"/>
        </w:rPr>
      </w:pPr>
    </w:p>
    <w:p w:rsidR="005529A2" w:rsidRPr="005529A2" w:rsidRDefault="005529A2" w:rsidP="00C764A2">
      <w:pPr>
        <w:jc w:val="center"/>
      </w:pPr>
    </w:p>
    <w:p w:rsidR="00024FD5" w:rsidRPr="00C861C6" w:rsidRDefault="00024FD5" w:rsidP="00C764A2">
      <w:pPr>
        <w:jc w:val="center"/>
        <w:rPr>
          <w:sz w:val="28"/>
          <w:szCs w:val="28"/>
        </w:rPr>
      </w:pPr>
      <w:r w:rsidRPr="00C861C6">
        <w:rPr>
          <w:sz w:val="28"/>
          <w:szCs w:val="28"/>
        </w:rPr>
        <w:t>РОССИЙСКАЯ ФЕДЕРАЦИЯ</w:t>
      </w:r>
    </w:p>
    <w:p w:rsidR="00024FD5" w:rsidRPr="00C861C6" w:rsidRDefault="00024FD5" w:rsidP="00C764A2">
      <w:pPr>
        <w:jc w:val="center"/>
        <w:rPr>
          <w:sz w:val="28"/>
          <w:szCs w:val="28"/>
        </w:rPr>
      </w:pPr>
      <w:r w:rsidRPr="00C861C6">
        <w:rPr>
          <w:sz w:val="28"/>
          <w:szCs w:val="28"/>
        </w:rPr>
        <w:t>Кемеровская область</w:t>
      </w:r>
      <w:r w:rsidR="00387112">
        <w:rPr>
          <w:sz w:val="28"/>
          <w:szCs w:val="28"/>
        </w:rPr>
        <w:t xml:space="preserve"> - Кузбасс</w:t>
      </w:r>
    </w:p>
    <w:p w:rsidR="00024FD5" w:rsidRPr="00C861C6" w:rsidRDefault="00387112" w:rsidP="00C764A2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024FD5" w:rsidRPr="00C861C6">
        <w:rPr>
          <w:sz w:val="28"/>
          <w:szCs w:val="28"/>
        </w:rPr>
        <w:t>униципальное образование – Осинниковский городской округ</w:t>
      </w:r>
    </w:p>
    <w:p w:rsidR="00024FD5" w:rsidRPr="00C861C6" w:rsidRDefault="00024FD5" w:rsidP="00C764A2">
      <w:pPr>
        <w:jc w:val="center"/>
        <w:rPr>
          <w:sz w:val="28"/>
          <w:szCs w:val="28"/>
        </w:rPr>
      </w:pPr>
      <w:r w:rsidRPr="00C861C6">
        <w:rPr>
          <w:sz w:val="28"/>
          <w:szCs w:val="28"/>
        </w:rPr>
        <w:t>Администрация Осинниковского городского округа</w:t>
      </w:r>
    </w:p>
    <w:p w:rsidR="0070017B" w:rsidRPr="00387112" w:rsidRDefault="0070017B" w:rsidP="00C764A2">
      <w:pPr>
        <w:ind w:left="-993"/>
        <w:jc w:val="center"/>
        <w:rPr>
          <w:b/>
          <w:sz w:val="32"/>
          <w:szCs w:val="32"/>
        </w:rPr>
      </w:pPr>
    </w:p>
    <w:p w:rsidR="00E63BA3" w:rsidRDefault="00024FD5" w:rsidP="00C764A2">
      <w:pPr>
        <w:jc w:val="center"/>
        <w:rPr>
          <w:b/>
          <w:sz w:val="32"/>
          <w:szCs w:val="32"/>
        </w:rPr>
      </w:pPr>
      <w:r w:rsidRPr="00C861C6">
        <w:rPr>
          <w:b/>
          <w:sz w:val="32"/>
          <w:szCs w:val="32"/>
        </w:rPr>
        <w:t>ПОСТАНОВЛЕНИЕ</w:t>
      </w:r>
    </w:p>
    <w:p w:rsidR="00115E5D" w:rsidRPr="002E454E" w:rsidRDefault="00115E5D" w:rsidP="002E454E">
      <w:pPr>
        <w:jc w:val="center"/>
        <w:rPr>
          <w:b/>
          <w:sz w:val="32"/>
          <w:szCs w:val="32"/>
        </w:rPr>
      </w:pPr>
    </w:p>
    <w:p w:rsidR="006D3301" w:rsidRDefault="007F5800" w:rsidP="009F7FD2">
      <w:pPr>
        <w:tabs>
          <w:tab w:val="left" w:pos="7876"/>
        </w:tabs>
        <w:ind w:firstLine="709"/>
        <w:jc w:val="both"/>
        <w:rPr>
          <w:rStyle w:val="FontStyle14"/>
          <w:sz w:val="24"/>
          <w:szCs w:val="24"/>
        </w:rPr>
      </w:pPr>
      <w:r>
        <w:rPr>
          <w:sz w:val="28"/>
          <w:szCs w:val="28"/>
        </w:rPr>
        <w:t>______________</w:t>
      </w:r>
      <w:r w:rsidR="00C764A2">
        <w:rPr>
          <w:sz w:val="28"/>
          <w:szCs w:val="28"/>
        </w:rPr>
        <w:t xml:space="preserve">                                                             </w:t>
      </w:r>
      <w:r w:rsidR="00F129A3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</w:t>
      </w:r>
    </w:p>
    <w:p w:rsidR="009F7FD2" w:rsidRDefault="009F7FD2" w:rsidP="00F41FBE">
      <w:pPr>
        <w:ind w:firstLine="709"/>
        <w:jc w:val="both"/>
        <w:rPr>
          <w:rStyle w:val="FontStyle14"/>
          <w:sz w:val="24"/>
          <w:szCs w:val="24"/>
        </w:rPr>
      </w:pPr>
    </w:p>
    <w:p w:rsidR="00115E5D" w:rsidRPr="00483A1B" w:rsidRDefault="00115E5D" w:rsidP="00F41FBE">
      <w:pPr>
        <w:ind w:firstLine="709"/>
        <w:jc w:val="both"/>
        <w:rPr>
          <w:rStyle w:val="FontStyle14"/>
          <w:sz w:val="28"/>
          <w:szCs w:val="28"/>
        </w:rPr>
      </w:pPr>
    </w:p>
    <w:p w:rsidR="00024FD5" w:rsidRPr="004125C0" w:rsidRDefault="00F129A3" w:rsidP="00F41FBE">
      <w:pPr>
        <w:ind w:firstLine="709"/>
        <w:jc w:val="both"/>
        <w:rPr>
          <w:rStyle w:val="FontStyle14"/>
          <w:sz w:val="24"/>
          <w:szCs w:val="24"/>
        </w:rPr>
      </w:pPr>
      <w:r w:rsidRPr="004125C0">
        <w:rPr>
          <w:rStyle w:val="FontStyle14"/>
          <w:sz w:val="24"/>
          <w:szCs w:val="24"/>
        </w:rPr>
        <w:t xml:space="preserve">О </w:t>
      </w:r>
      <w:r w:rsidR="009D129E" w:rsidRPr="004125C0">
        <w:rPr>
          <w:rStyle w:val="FontStyle14"/>
          <w:sz w:val="24"/>
          <w:szCs w:val="24"/>
        </w:rPr>
        <w:t>внесении изменений в постановление администрации Осинниковского городс</w:t>
      </w:r>
      <w:r w:rsidR="00230B23" w:rsidRPr="004125C0">
        <w:rPr>
          <w:rStyle w:val="FontStyle14"/>
          <w:sz w:val="24"/>
          <w:szCs w:val="24"/>
        </w:rPr>
        <w:t xml:space="preserve">кого округа от </w:t>
      </w:r>
      <w:r w:rsidR="003946B3">
        <w:rPr>
          <w:rStyle w:val="FontStyle14"/>
          <w:sz w:val="24"/>
          <w:szCs w:val="24"/>
        </w:rPr>
        <w:t>14.02.2011</w:t>
      </w:r>
      <w:r w:rsidR="00230B23" w:rsidRPr="004125C0">
        <w:rPr>
          <w:rStyle w:val="FontStyle14"/>
          <w:sz w:val="24"/>
          <w:szCs w:val="24"/>
        </w:rPr>
        <w:t xml:space="preserve"> № 257</w:t>
      </w:r>
      <w:r w:rsidR="009D129E" w:rsidRPr="004125C0">
        <w:rPr>
          <w:rStyle w:val="FontStyle14"/>
          <w:sz w:val="24"/>
          <w:szCs w:val="24"/>
        </w:rPr>
        <w:t>–нп «</w:t>
      </w:r>
      <w:r w:rsidR="00230B23" w:rsidRPr="004125C0">
        <w:rPr>
          <w:rStyle w:val="FontStyle14"/>
          <w:sz w:val="24"/>
          <w:szCs w:val="24"/>
        </w:rPr>
        <w:t>О введении новых систем оплаты труда работников муниципальных учреждений Осинниковского городского округа Кемеровской области – Кузбасса»</w:t>
      </w:r>
      <w:r w:rsidR="002D66D6">
        <w:rPr>
          <w:rStyle w:val="FontStyle14"/>
          <w:sz w:val="24"/>
          <w:szCs w:val="24"/>
        </w:rPr>
        <w:t xml:space="preserve"> </w:t>
      </w:r>
    </w:p>
    <w:p w:rsidR="00A43536" w:rsidRPr="004125C0" w:rsidRDefault="00A43536" w:rsidP="000F7BE6">
      <w:pPr>
        <w:jc w:val="both"/>
        <w:rPr>
          <w:rStyle w:val="FontStyle14"/>
          <w:sz w:val="24"/>
          <w:szCs w:val="24"/>
        </w:rPr>
      </w:pPr>
    </w:p>
    <w:p w:rsidR="00A43536" w:rsidRPr="004125C0" w:rsidRDefault="00230B23" w:rsidP="00F41FBE">
      <w:pPr>
        <w:ind w:firstLine="709"/>
        <w:jc w:val="both"/>
        <w:rPr>
          <w:rStyle w:val="FontStyle14"/>
          <w:sz w:val="24"/>
          <w:szCs w:val="24"/>
        </w:rPr>
      </w:pPr>
      <w:r w:rsidRPr="004125C0">
        <w:rPr>
          <w:rStyle w:val="FontStyle14"/>
          <w:sz w:val="24"/>
          <w:szCs w:val="24"/>
        </w:rPr>
        <w:t xml:space="preserve">В соответствии </w:t>
      </w:r>
      <w:r w:rsidR="00A43536" w:rsidRPr="004125C0">
        <w:rPr>
          <w:rStyle w:val="FontStyle14"/>
          <w:sz w:val="24"/>
          <w:szCs w:val="24"/>
        </w:rPr>
        <w:t xml:space="preserve">с постановлением Правительства Кемеровской области – Кузбасса от </w:t>
      </w:r>
      <w:r w:rsidR="000F7BE6">
        <w:rPr>
          <w:rStyle w:val="FontStyle14"/>
          <w:sz w:val="24"/>
          <w:szCs w:val="24"/>
        </w:rPr>
        <w:t>22</w:t>
      </w:r>
      <w:r w:rsidR="00A43536" w:rsidRPr="004125C0">
        <w:rPr>
          <w:rStyle w:val="FontStyle14"/>
          <w:sz w:val="24"/>
          <w:szCs w:val="24"/>
        </w:rPr>
        <w:t xml:space="preserve"> </w:t>
      </w:r>
      <w:r w:rsidR="000F7BE6">
        <w:rPr>
          <w:rStyle w:val="FontStyle14"/>
          <w:sz w:val="24"/>
          <w:szCs w:val="24"/>
        </w:rPr>
        <w:t>ноября</w:t>
      </w:r>
      <w:r w:rsidR="00A43536" w:rsidRPr="004125C0">
        <w:rPr>
          <w:rStyle w:val="FontStyle14"/>
          <w:sz w:val="24"/>
          <w:szCs w:val="24"/>
        </w:rPr>
        <w:t xml:space="preserve"> 2023 года №</w:t>
      </w:r>
      <w:r w:rsidR="000F7BE6">
        <w:rPr>
          <w:rStyle w:val="FontStyle14"/>
          <w:sz w:val="24"/>
          <w:szCs w:val="24"/>
        </w:rPr>
        <w:t>765</w:t>
      </w:r>
      <w:r w:rsidR="00A43536" w:rsidRPr="004125C0">
        <w:rPr>
          <w:rStyle w:val="FontStyle14"/>
          <w:sz w:val="24"/>
          <w:szCs w:val="24"/>
        </w:rPr>
        <w:t xml:space="preserve"> «О внесении изменений в постановление Коллегии Администрации Кемеровской области от 16.12.2010 № 551 «</w:t>
      </w:r>
      <w:r w:rsidR="00A43536" w:rsidRPr="004125C0">
        <w:t>О введении новых систем оплаты труда работников государственных учреждений Кемеровской области - Кузбасса</w:t>
      </w:r>
      <w:r w:rsidR="00A43536" w:rsidRPr="004125C0">
        <w:rPr>
          <w:rStyle w:val="FontStyle14"/>
          <w:sz w:val="24"/>
          <w:szCs w:val="24"/>
        </w:rPr>
        <w:t>»</w:t>
      </w:r>
      <w:r w:rsidR="00D051CC" w:rsidRPr="004125C0">
        <w:rPr>
          <w:rStyle w:val="FontStyle14"/>
          <w:sz w:val="24"/>
          <w:szCs w:val="24"/>
        </w:rPr>
        <w:t xml:space="preserve"> и в целях совершенствования систем оплаты труда работников муниципальных учреждений Осинниковского городского округа</w:t>
      </w:r>
      <w:r w:rsidR="00A43536" w:rsidRPr="004125C0">
        <w:rPr>
          <w:rStyle w:val="FontStyle14"/>
          <w:sz w:val="24"/>
          <w:szCs w:val="24"/>
        </w:rPr>
        <w:t xml:space="preserve">:  </w:t>
      </w:r>
    </w:p>
    <w:p w:rsidR="00230B23" w:rsidRPr="004125C0" w:rsidRDefault="00230B23" w:rsidP="00F41FBE">
      <w:pPr>
        <w:ind w:firstLine="709"/>
        <w:jc w:val="both"/>
        <w:rPr>
          <w:rStyle w:val="FontStyle14"/>
          <w:sz w:val="24"/>
          <w:szCs w:val="24"/>
        </w:rPr>
      </w:pPr>
    </w:p>
    <w:p w:rsidR="000F7BE6" w:rsidRDefault="00230B23" w:rsidP="00F41FBE">
      <w:pPr>
        <w:ind w:firstLine="709"/>
        <w:jc w:val="both"/>
        <w:rPr>
          <w:rStyle w:val="FontStyle14"/>
          <w:sz w:val="24"/>
          <w:szCs w:val="24"/>
        </w:rPr>
      </w:pPr>
      <w:r w:rsidRPr="004125C0">
        <w:rPr>
          <w:rStyle w:val="FontStyle14"/>
          <w:sz w:val="24"/>
          <w:szCs w:val="24"/>
        </w:rPr>
        <w:t xml:space="preserve">1. </w:t>
      </w:r>
      <w:r w:rsidR="000F7BE6">
        <w:rPr>
          <w:rStyle w:val="FontStyle14"/>
          <w:sz w:val="24"/>
          <w:szCs w:val="24"/>
        </w:rPr>
        <w:t xml:space="preserve">Внести в приложения № </w:t>
      </w:r>
      <w:r w:rsidR="00A440D7">
        <w:rPr>
          <w:rStyle w:val="FontStyle14"/>
          <w:sz w:val="24"/>
          <w:szCs w:val="24"/>
        </w:rPr>
        <w:t>3,4</w:t>
      </w:r>
      <w:r w:rsidR="000F7BE6">
        <w:rPr>
          <w:rStyle w:val="FontStyle14"/>
          <w:sz w:val="24"/>
          <w:szCs w:val="24"/>
        </w:rPr>
        <w:t xml:space="preserve"> к постановлению </w:t>
      </w:r>
      <w:r w:rsidR="000F7BE6" w:rsidRPr="004125C0">
        <w:t>администрации Осинниковского городс</w:t>
      </w:r>
      <w:r w:rsidR="000F7BE6">
        <w:t>кого округа от 14.02.2011 № 257</w:t>
      </w:r>
      <w:r w:rsidR="000F7BE6" w:rsidRPr="004125C0">
        <w:t>–нп «О введении новых систем оплаты труда работников муниципальных учреждений Осинниковского городского округа Кемеровской области – Кузбасса» (в редакции постановлений администрации Осинниковского городского округа от 19.04.2017 № 248-нп, от 31.03.2021 №276-нп</w:t>
      </w:r>
      <w:r w:rsidR="00CE2A89">
        <w:t>, от 20.10.2023 №1247-нп</w:t>
      </w:r>
      <w:r w:rsidR="000F7BE6" w:rsidRPr="004125C0">
        <w:t>) следующие изменения</w:t>
      </w:r>
      <w:r w:rsidR="000F7BE6">
        <w:t>, изложив их в новой редакции согласно приложению к настоящему постановлению.</w:t>
      </w:r>
    </w:p>
    <w:p w:rsidR="000F7BE6" w:rsidRDefault="000F7BE6" w:rsidP="00F41FBE">
      <w:pPr>
        <w:ind w:firstLine="709"/>
        <w:jc w:val="both"/>
        <w:rPr>
          <w:rStyle w:val="FontStyle14"/>
          <w:sz w:val="24"/>
          <w:szCs w:val="24"/>
        </w:rPr>
      </w:pPr>
    </w:p>
    <w:p w:rsidR="00E30CBC" w:rsidRPr="004125C0" w:rsidRDefault="00B83370" w:rsidP="00B83370">
      <w:pPr>
        <w:ind w:firstLine="709"/>
        <w:jc w:val="both"/>
        <w:rPr>
          <w:rStyle w:val="FontStyle14"/>
          <w:sz w:val="24"/>
          <w:szCs w:val="24"/>
        </w:rPr>
      </w:pPr>
      <w:r w:rsidRPr="004125C0">
        <w:rPr>
          <w:rStyle w:val="FontStyle14"/>
          <w:sz w:val="24"/>
          <w:szCs w:val="24"/>
        </w:rPr>
        <w:t>2</w:t>
      </w:r>
      <w:r w:rsidR="00E30CBC" w:rsidRPr="004125C0">
        <w:rPr>
          <w:rStyle w:val="FontStyle14"/>
          <w:sz w:val="24"/>
          <w:szCs w:val="24"/>
        </w:rPr>
        <w:t>.</w:t>
      </w:r>
      <w:r w:rsidRPr="004125C0">
        <w:rPr>
          <w:rStyle w:val="FontStyle14"/>
          <w:sz w:val="24"/>
          <w:szCs w:val="24"/>
        </w:rPr>
        <w:t xml:space="preserve"> </w:t>
      </w:r>
      <w:r w:rsidR="00E30CBC" w:rsidRPr="004125C0">
        <w:rPr>
          <w:rStyle w:val="FontStyle14"/>
          <w:sz w:val="24"/>
          <w:szCs w:val="24"/>
        </w:rPr>
        <w:t>Настоящее постановление подлежит опубликованию в общественно-политической газете «Время и жизнь».</w:t>
      </w:r>
    </w:p>
    <w:p w:rsidR="00303F91" w:rsidRPr="004125C0" w:rsidRDefault="00B83370" w:rsidP="00303F91">
      <w:pPr>
        <w:pStyle w:val="Style6"/>
        <w:widowControl/>
        <w:tabs>
          <w:tab w:val="left" w:pos="709"/>
        </w:tabs>
        <w:spacing w:line="240" w:lineRule="auto"/>
        <w:ind w:firstLine="709"/>
        <w:rPr>
          <w:rStyle w:val="FontStyle14"/>
          <w:sz w:val="24"/>
          <w:szCs w:val="24"/>
        </w:rPr>
      </w:pPr>
      <w:r w:rsidRPr="004125C0">
        <w:rPr>
          <w:rStyle w:val="FontStyle14"/>
          <w:sz w:val="24"/>
          <w:szCs w:val="24"/>
        </w:rPr>
        <w:t>3</w:t>
      </w:r>
      <w:r w:rsidR="008F5561" w:rsidRPr="004125C0">
        <w:rPr>
          <w:rStyle w:val="FontStyle14"/>
          <w:sz w:val="24"/>
          <w:szCs w:val="24"/>
        </w:rPr>
        <w:t>. Контроль за исполнением настоящего постанов</w:t>
      </w:r>
      <w:r w:rsidR="0070017B" w:rsidRPr="004125C0">
        <w:rPr>
          <w:rStyle w:val="FontStyle14"/>
          <w:sz w:val="24"/>
          <w:szCs w:val="24"/>
        </w:rPr>
        <w:t>ления возложить на заместителя Г</w:t>
      </w:r>
      <w:r w:rsidR="008F5561" w:rsidRPr="004125C0">
        <w:rPr>
          <w:rStyle w:val="FontStyle14"/>
          <w:sz w:val="24"/>
          <w:szCs w:val="24"/>
        </w:rPr>
        <w:t>лавы городского округа по экономике</w:t>
      </w:r>
      <w:r w:rsidR="002E454E" w:rsidRPr="004125C0">
        <w:rPr>
          <w:rStyle w:val="FontStyle14"/>
          <w:sz w:val="24"/>
          <w:szCs w:val="24"/>
        </w:rPr>
        <w:t>, инвестиционной политике и развитию бизнеса</w:t>
      </w:r>
      <w:r w:rsidR="002F783C" w:rsidRPr="004125C0">
        <w:rPr>
          <w:rStyle w:val="FontStyle14"/>
          <w:sz w:val="24"/>
          <w:szCs w:val="24"/>
        </w:rPr>
        <w:t xml:space="preserve"> Ю.</w:t>
      </w:r>
      <w:r w:rsidR="004A7508" w:rsidRPr="004125C0">
        <w:rPr>
          <w:rStyle w:val="FontStyle14"/>
          <w:sz w:val="24"/>
          <w:szCs w:val="24"/>
        </w:rPr>
        <w:t xml:space="preserve"> </w:t>
      </w:r>
      <w:r w:rsidR="002F783C" w:rsidRPr="004125C0">
        <w:rPr>
          <w:rStyle w:val="FontStyle14"/>
          <w:sz w:val="24"/>
          <w:szCs w:val="24"/>
        </w:rPr>
        <w:t>А.</w:t>
      </w:r>
      <w:r w:rsidR="004A7508" w:rsidRPr="004125C0">
        <w:rPr>
          <w:rStyle w:val="FontStyle14"/>
          <w:sz w:val="24"/>
          <w:szCs w:val="24"/>
        </w:rPr>
        <w:t xml:space="preserve"> </w:t>
      </w:r>
      <w:r w:rsidR="002F783C" w:rsidRPr="004125C0">
        <w:rPr>
          <w:rStyle w:val="FontStyle14"/>
          <w:sz w:val="24"/>
          <w:szCs w:val="24"/>
        </w:rPr>
        <w:t>Самарскую</w:t>
      </w:r>
      <w:r w:rsidR="005A2CD3" w:rsidRPr="004125C0">
        <w:rPr>
          <w:rStyle w:val="FontStyle14"/>
          <w:sz w:val="24"/>
          <w:szCs w:val="24"/>
        </w:rPr>
        <w:t>.</w:t>
      </w:r>
    </w:p>
    <w:p w:rsidR="00E30CBC" w:rsidRPr="004125C0" w:rsidRDefault="00B83370" w:rsidP="00E30CBC">
      <w:pPr>
        <w:ind w:firstLine="709"/>
        <w:jc w:val="both"/>
        <w:rPr>
          <w:rStyle w:val="FontStyle14"/>
          <w:sz w:val="24"/>
          <w:szCs w:val="24"/>
        </w:rPr>
      </w:pPr>
      <w:r w:rsidRPr="004125C0">
        <w:rPr>
          <w:rStyle w:val="FontStyle14"/>
          <w:sz w:val="24"/>
          <w:szCs w:val="24"/>
        </w:rPr>
        <w:t>4</w:t>
      </w:r>
      <w:r w:rsidR="00E30CBC" w:rsidRPr="004125C0">
        <w:rPr>
          <w:rStyle w:val="FontStyle14"/>
          <w:sz w:val="24"/>
          <w:szCs w:val="24"/>
        </w:rPr>
        <w:t>. Настоящее постановление вступает в силу со дня его подписания.</w:t>
      </w:r>
    </w:p>
    <w:p w:rsidR="00611E13" w:rsidRPr="004125C0" w:rsidRDefault="00611E13" w:rsidP="008C17FC">
      <w:pPr>
        <w:pStyle w:val="Style6"/>
        <w:widowControl/>
        <w:tabs>
          <w:tab w:val="left" w:pos="709"/>
        </w:tabs>
        <w:spacing w:line="240" w:lineRule="auto"/>
        <w:rPr>
          <w:rStyle w:val="FontStyle14"/>
          <w:sz w:val="24"/>
          <w:szCs w:val="24"/>
        </w:rPr>
      </w:pPr>
    </w:p>
    <w:p w:rsidR="004125C0" w:rsidRDefault="004125C0" w:rsidP="008C17FC">
      <w:pPr>
        <w:pStyle w:val="Style6"/>
        <w:widowControl/>
        <w:tabs>
          <w:tab w:val="left" w:pos="709"/>
        </w:tabs>
        <w:spacing w:line="240" w:lineRule="auto"/>
        <w:rPr>
          <w:rStyle w:val="FontStyle14"/>
          <w:sz w:val="24"/>
          <w:szCs w:val="24"/>
        </w:rPr>
      </w:pPr>
    </w:p>
    <w:p w:rsidR="00C764A2" w:rsidRPr="004125C0" w:rsidRDefault="000F7BE6" w:rsidP="008C17FC">
      <w:pPr>
        <w:pStyle w:val="Style6"/>
        <w:widowControl/>
        <w:tabs>
          <w:tab w:val="left" w:pos="709"/>
        </w:tabs>
        <w:spacing w:line="240" w:lineRule="auto"/>
      </w:pPr>
      <w:r>
        <w:rPr>
          <w:rStyle w:val="FontStyle14"/>
          <w:sz w:val="24"/>
          <w:szCs w:val="24"/>
        </w:rPr>
        <w:t>Г</w:t>
      </w:r>
      <w:r w:rsidR="0079016A" w:rsidRPr="004125C0">
        <w:rPr>
          <w:rStyle w:val="FontStyle14"/>
          <w:sz w:val="24"/>
          <w:szCs w:val="24"/>
        </w:rPr>
        <w:t>лав</w:t>
      </w:r>
      <w:r>
        <w:rPr>
          <w:rStyle w:val="FontStyle14"/>
          <w:sz w:val="24"/>
          <w:szCs w:val="24"/>
        </w:rPr>
        <w:t>а</w:t>
      </w:r>
      <w:r w:rsidR="0079016A" w:rsidRPr="004125C0">
        <w:rPr>
          <w:rStyle w:val="FontStyle14"/>
          <w:sz w:val="24"/>
          <w:szCs w:val="24"/>
        </w:rPr>
        <w:t xml:space="preserve"> </w:t>
      </w:r>
      <w:r w:rsidR="00303F91" w:rsidRPr="004125C0">
        <w:rPr>
          <w:rStyle w:val="FontStyle14"/>
          <w:sz w:val="24"/>
          <w:szCs w:val="24"/>
        </w:rPr>
        <w:t>Осинниковского городского округа</w:t>
      </w:r>
      <w:r w:rsidR="003A3085" w:rsidRPr="004125C0">
        <w:rPr>
          <w:rStyle w:val="FontStyle14"/>
          <w:sz w:val="24"/>
          <w:szCs w:val="24"/>
        </w:rPr>
        <w:t xml:space="preserve">                  </w:t>
      </w:r>
      <w:r w:rsidR="00303F91" w:rsidRPr="004125C0">
        <w:rPr>
          <w:rStyle w:val="FontStyle14"/>
          <w:sz w:val="24"/>
          <w:szCs w:val="24"/>
        </w:rPr>
        <w:t xml:space="preserve">       </w:t>
      </w:r>
      <w:r w:rsidR="00483A1B" w:rsidRPr="004125C0">
        <w:rPr>
          <w:rStyle w:val="FontStyle14"/>
          <w:sz w:val="24"/>
          <w:szCs w:val="24"/>
        </w:rPr>
        <w:t xml:space="preserve">      </w:t>
      </w:r>
      <w:r w:rsidR="00F35507">
        <w:rPr>
          <w:rStyle w:val="FontStyle14"/>
          <w:sz w:val="24"/>
          <w:szCs w:val="24"/>
        </w:rPr>
        <w:t xml:space="preserve">                  </w:t>
      </w:r>
      <w:bookmarkStart w:id="0" w:name="_GoBack"/>
      <w:bookmarkEnd w:id="0"/>
      <w:r>
        <w:rPr>
          <w:rStyle w:val="FontStyle14"/>
          <w:sz w:val="24"/>
          <w:szCs w:val="24"/>
        </w:rPr>
        <w:t>И.В. Романов</w:t>
      </w:r>
    </w:p>
    <w:p w:rsidR="004A7508" w:rsidRPr="004125C0" w:rsidRDefault="004A7508" w:rsidP="008C17FC">
      <w:pPr>
        <w:pStyle w:val="Style6"/>
        <w:widowControl/>
        <w:tabs>
          <w:tab w:val="left" w:pos="709"/>
        </w:tabs>
        <w:spacing w:line="240" w:lineRule="auto"/>
      </w:pPr>
    </w:p>
    <w:p w:rsidR="004125C0" w:rsidRDefault="004125C0" w:rsidP="00FD4C19">
      <w:pPr>
        <w:pStyle w:val="Style6"/>
        <w:widowControl/>
        <w:spacing w:line="240" w:lineRule="auto"/>
        <w:jc w:val="left"/>
      </w:pPr>
    </w:p>
    <w:p w:rsidR="00387112" w:rsidRPr="004125C0" w:rsidRDefault="00FD4C19" w:rsidP="00FD4C19">
      <w:pPr>
        <w:pStyle w:val="Style6"/>
        <w:widowControl/>
        <w:spacing w:line="240" w:lineRule="auto"/>
        <w:jc w:val="left"/>
      </w:pPr>
      <w:r w:rsidRPr="004125C0">
        <w:t xml:space="preserve">С постановлением ознакомлен, </w:t>
      </w:r>
    </w:p>
    <w:p w:rsidR="004125C0" w:rsidRPr="000F7BE6" w:rsidRDefault="00FD4C19" w:rsidP="000F7BE6">
      <w:pPr>
        <w:pStyle w:val="Style6"/>
        <w:widowControl/>
        <w:spacing w:line="240" w:lineRule="auto"/>
        <w:jc w:val="left"/>
      </w:pPr>
      <w:r w:rsidRPr="004125C0">
        <w:t xml:space="preserve">с возложением обязанностей согласен                         </w:t>
      </w:r>
      <w:r w:rsidR="00483A1B" w:rsidRPr="004125C0">
        <w:t xml:space="preserve">         </w:t>
      </w:r>
      <w:r w:rsidR="004125C0">
        <w:t xml:space="preserve">                     </w:t>
      </w:r>
      <w:r w:rsidR="00483A1B" w:rsidRPr="004125C0">
        <w:t xml:space="preserve"> </w:t>
      </w:r>
      <w:r w:rsidR="00C764A2" w:rsidRPr="004125C0">
        <w:t xml:space="preserve"> </w:t>
      </w:r>
      <w:r w:rsidRPr="004125C0">
        <w:t>Ю.А. Самарская</w:t>
      </w:r>
    </w:p>
    <w:p w:rsidR="000F7BE6" w:rsidRDefault="000F7BE6" w:rsidP="004125C0">
      <w:pPr>
        <w:widowControl/>
        <w:rPr>
          <w:bCs/>
          <w:sz w:val="12"/>
          <w:szCs w:val="12"/>
        </w:rPr>
      </w:pPr>
    </w:p>
    <w:p w:rsidR="004125C0" w:rsidRPr="000F7BE6" w:rsidRDefault="004125C0" w:rsidP="004125C0">
      <w:pPr>
        <w:widowControl/>
        <w:rPr>
          <w:bCs/>
          <w:sz w:val="12"/>
          <w:szCs w:val="12"/>
        </w:rPr>
      </w:pPr>
      <w:r w:rsidRPr="000F7BE6">
        <w:rPr>
          <w:bCs/>
          <w:sz w:val="12"/>
          <w:szCs w:val="12"/>
        </w:rPr>
        <w:t>Исп. Э.А. Муратова</w:t>
      </w:r>
    </w:p>
    <w:p w:rsidR="004125C0" w:rsidRPr="000F7BE6" w:rsidRDefault="004125C0" w:rsidP="004125C0">
      <w:pPr>
        <w:widowControl/>
        <w:rPr>
          <w:bCs/>
          <w:sz w:val="12"/>
          <w:szCs w:val="12"/>
        </w:rPr>
      </w:pPr>
      <w:r w:rsidRPr="000F7BE6">
        <w:rPr>
          <w:bCs/>
          <w:sz w:val="12"/>
          <w:szCs w:val="12"/>
        </w:rPr>
        <w:t xml:space="preserve"> 8(38471) 4-</w:t>
      </w:r>
      <w:r w:rsidR="000F7BE6">
        <w:rPr>
          <w:bCs/>
          <w:sz w:val="12"/>
          <w:szCs w:val="12"/>
        </w:rPr>
        <w:t>34-91</w:t>
      </w:r>
    </w:p>
    <w:p w:rsidR="00611E13" w:rsidRPr="00611E13" w:rsidRDefault="00611E13" w:rsidP="00611E13">
      <w:pPr>
        <w:widowControl/>
        <w:jc w:val="right"/>
        <w:rPr>
          <w:bCs/>
        </w:rPr>
      </w:pPr>
      <w:r w:rsidRPr="00611E13">
        <w:rPr>
          <w:bCs/>
        </w:rPr>
        <w:lastRenderedPageBreak/>
        <w:t>Приложение №</w:t>
      </w:r>
      <w:r w:rsidR="005B287D">
        <w:rPr>
          <w:bCs/>
        </w:rPr>
        <w:t>1</w:t>
      </w:r>
    </w:p>
    <w:p w:rsidR="00611E13" w:rsidRPr="00611E13" w:rsidRDefault="00611E13" w:rsidP="00611E13">
      <w:pPr>
        <w:widowControl/>
        <w:jc w:val="right"/>
        <w:rPr>
          <w:bCs/>
        </w:rPr>
      </w:pPr>
      <w:r w:rsidRPr="00611E13">
        <w:rPr>
          <w:bCs/>
        </w:rPr>
        <w:t xml:space="preserve"> к постановлению администрации </w:t>
      </w:r>
    </w:p>
    <w:p w:rsidR="00611E13" w:rsidRPr="00611E13" w:rsidRDefault="00611E13" w:rsidP="00611E13">
      <w:pPr>
        <w:widowControl/>
        <w:jc w:val="right"/>
        <w:rPr>
          <w:bCs/>
        </w:rPr>
      </w:pPr>
      <w:r w:rsidRPr="00611E13">
        <w:rPr>
          <w:bCs/>
        </w:rPr>
        <w:t>Осинниковского городского округа</w:t>
      </w:r>
    </w:p>
    <w:p w:rsidR="00611E13" w:rsidRDefault="00611E13" w:rsidP="00611E13">
      <w:pPr>
        <w:widowControl/>
        <w:jc w:val="right"/>
        <w:rPr>
          <w:bCs/>
        </w:rPr>
      </w:pPr>
      <w:r w:rsidRPr="00611E13">
        <w:rPr>
          <w:bCs/>
        </w:rPr>
        <w:t>от «_____» ______________ г. № ______</w:t>
      </w:r>
    </w:p>
    <w:p w:rsidR="005B287D" w:rsidRDefault="005B287D" w:rsidP="00611E13">
      <w:pPr>
        <w:widowControl/>
        <w:jc w:val="right"/>
        <w:rPr>
          <w:bCs/>
        </w:rPr>
      </w:pPr>
    </w:p>
    <w:p w:rsidR="005B287D" w:rsidRDefault="005B287D" w:rsidP="00611E13">
      <w:pPr>
        <w:widowControl/>
        <w:jc w:val="right"/>
        <w:rPr>
          <w:bCs/>
        </w:rPr>
      </w:pPr>
      <w:r>
        <w:rPr>
          <w:bCs/>
        </w:rPr>
        <w:t>«Приложение №3</w:t>
      </w:r>
    </w:p>
    <w:p w:rsidR="005B287D" w:rsidRPr="005B287D" w:rsidRDefault="005B287D" w:rsidP="005B287D">
      <w:pPr>
        <w:widowControl/>
        <w:jc w:val="right"/>
        <w:rPr>
          <w:bCs/>
        </w:rPr>
      </w:pPr>
      <w:r w:rsidRPr="005B287D">
        <w:rPr>
          <w:bCs/>
        </w:rPr>
        <w:t xml:space="preserve">к постановлению администрации </w:t>
      </w:r>
    </w:p>
    <w:p w:rsidR="005B287D" w:rsidRPr="005B287D" w:rsidRDefault="005B287D" w:rsidP="005B287D">
      <w:pPr>
        <w:widowControl/>
        <w:jc w:val="right"/>
        <w:rPr>
          <w:bCs/>
        </w:rPr>
      </w:pPr>
      <w:r w:rsidRPr="005B287D">
        <w:rPr>
          <w:bCs/>
        </w:rPr>
        <w:t>Осинниковского городского округа</w:t>
      </w:r>
    </w:p>
    <w:p w:rsidR="005B287D" w:rsidRPr="005B287D" w:rsidRDefault="005B287D" w:rsidP="005B287D">
      <w:pPr>
        <w:widowControl/>
        <w:jc w:val="right"/>
        <w:rPr>
          <w:bCs/>
        </w:rPr>
      </w:pPr>
      <w:r w:rsidRPr="005B287D">
        <w:rPr>
          <w:bCs/>
        </w:rPr>
        <w:t>от «</w:t>
      </w:r>
      <w:r>
        <w:rPr>
          <w:bCs/>
        </w:rPr>
        <w:t>14</w:t>
      </w:r>
      <w:r w:rsidRPr="005B287D">
        <w:rPr>
          <w:bCs/>
        </w:rPr>
        <w:t xml:space="preserve">» </w:t>
      </w:r>
      <w:r>
        <w:rPr>
          <w:bCs/>
        </w:rPr>
        <w:t>февраля 2011г. № 257-нп</w:t>
      </w:r>
    </w:p>
    <w:p w:rsidR="005B287D" w:rsidRDefault="005B287D" w:rsidP="00611E13">
      <w:pPr>
        <w:widowControl/>
        <w:jc w:val="right"/>
        <w:rPr>
          <w:bCs/>
        </w:rPr>
      </w:pPr>
    </w:p>
    <w:p w:rsidR="00A440D7" w:rsidRPr="00611E13" w:rsidRDefault="00A440D7" w:rsidP="00611E13">
      <w:pPr>
        <w:widowControl/>
        <w:jc w:val="right"/>
        <w:rPr>
          <w:bCs/>
        </w:rPr>
      </w:pPr>
    </w:p>
    <w:p w:rsidR="00A440D7" w:rsidRPr="00A440D7" w:rsidRDefault="00A440D7" w:rsidP="00A440D7">
      <w:pPr>
        <w:widowControl/>
        <w:jc w:val="center"/>
        <w:rPr>
          <w:b/>
        </w:rPr>
      </w:pPr>
      <w:r w:rsidRPr="00A440D7">
        <w:rPr>
          <w:b/>
        </w:rPr>
        <w:t>Профессиональные квалификационные группы</w:t>
      </w:r>
    </w:p>
    <w:p w:rsidR="00A440D7" w:rsidRPr="00A440D7" w:rsidRDefault="00A440D7" w:rsidP="00A440D7">
      <w:pPr>
        <w:widowControl/>
        <w:jc w:val="center"/>
        <w:rPr>
          <w:b/>
        </w:rPr>
      </w:pPr>
      <w:r w:rsidRPr="00A440D7">
        <w:rPr>
          <w:b/>
        </w:rPr>
        <w:t>общеотраслевых должностей руководителей, специалистов</w:t>
      </w:r>
    </w:p>
    <w:p w:rsidR="008F1FB1" w:rsidRDefault="00A440D7" w:rsidP="00A440D7">
      <w:pPr>
        <w:widowControl/>
        <w:jc w:val="center"/>
      </w:pPr>
      <w:r w:rsidRPr="00A440D7">
        <w:rPr>
          <w:b/>
        </w:rPr>
        <w:t>и служащих</w:t>
      </w:r>
    </w:p>
    <w:p w:rsidR="00A440D7" w:rsidRPr="00A440D7" w:rsidRDefault="00A440D7" w:rsidP="00A440D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4365"/>
        <w:gridCol w:w="2098"/>
      </w:tblGrid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209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Оклад по профессионально квалификационной группе, рублей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0D7" w:rsidRPr="00A440D7" w:rsidTr="00BC6A09">
        <w:tc>
          <w:tcPr>
            <w:tcW w:w="9071" w:type="dxa"/>
            <w:gridSpan w:val="3"/>
          </w:tcPr>
          <w:p w:rsidR="00A440D7" w:rsidRPr="00A440D7" w:rsidRDefault="00A440D7" w:rsidP="00BC6A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первого уровня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Агент; агент по закупкам; агент по снабжению; агент рекламный; архивариус; ассистент инспектора фонда; дежурный (по выдаче справок, залу, этажу гостиницы, комнате отдыха водителей автомобилей, общежитию и др.); дежурный бюро пропусков; делопроизводитель; инкассатор; калькулятор; кассир; кодификатор; комендант; контролер пассажирского транспорта; копировщик; машинистка; нарядчик; оператор по диспетчерскому обслуживанию лифтов; паспортист; секретарь; секретарь-машинистка; секретарь-стенографистка; статистик; стенографистка; счетовод; табельщик; таксировщик; учетчик; хронометражист; чертежник; экспедитор; экспедитор по перевозке грузов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4589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Должности служащих 1-го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4637</w:t>
            </w:r>
          </w:p>
        </w:tc>
      </w:tr>
      <w:tr w:rsidR="00A440D7" w:rsidRPr="00A440D7" w:rsidTr="00BC6A09">
        <w:tc>
          <w:tcPr>
            <w:tcW w:w="9071" w:type="dxa"/>
            <w:gridSpan w:val="3"/>
          </w:tcPr>
          <w:p w:rsidR="00A440D7" w:rsidRPr="00A440D7" w:rsidRDefault="00A440D7" w:rsidP="00BC6A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второго уровня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Агент коммерческий; агент по продаже недвижимости; агент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страховой; агент торговый; администратор; аукционист; диспетчер; инспектор; инспектор по кадрам; инспектор по контролю за исполнением поручений; инструктор-дактилолог; консультант по налогам и сборам; лаборант; оператор диспетчерской движения и погрузочно-разгрузочных работ; оператор диспетчерской службы; переводчик-дактилолог; секретарь незрячего специалиста; секретарь руководителя; специалист по промышленной безопасности подъемных сооружений; техник; техник вычислительного (информационно-вычислительного) центра; техник-конструктор; техник-лаборант; техник по защите информации; техник по инвентаризации строений и сооружений; техник по инструменту; техник по метрологии; техник по наладке и испытаниям; техник по планированию; техник по стандартизации; техник по труду; техник-программист; техник-технолог; товаровед; художник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4734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Заведующий машинописным бюро; заведующий архивом; заведующий бюро пропусков; заведующий камерой хранения; заведующий канцелярией; заведующий комнатой отдыха; заведующий копировально-множительным бюро; заведующий складом; заведующий отделом; заведующий фотолабораторией; заведующий хозяйством; заведующий экспедицией; руководитель группы инвентаризации строений и сооружений. Должности служащих 1-го квалификационного уровня, по которым устанавливается производное должностное наименование "старший". Должности служащих 1-го квалификационного уровня, по которым устанавливается II внутридолжностная категория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4816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жилым корпусом пансионата (гостиницы); заведующий научно-технической библиотекой; заведующий общежитием; заведующий производством (шеф-повар);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столовой; начальник хозяйственного отдела; производитель работ (прораб), включая старшего; управляющий отделением (фермой, сельскохозяйственным участком).</w:t>
            </w:r>
          </w:p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Должности служащих 1-го квалификационного уровня, по которым устанавливается I внутридолжностная категория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4900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Заведующий виварием; мастер контрольный (участка, цеха); мастер участка (включая старшего); механик; начальник автоколонны.</w:t>
            </w:r>
          </w:p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Должности служащих 1-го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5118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Начальник (заведующий) гаража; начальник (заведующий) мастерской; начальник ремонтного цеха; начальник смены (участка); начальник цеха (участка)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5269</w:t>
            </w:r>
          </w:p>
        </w:tc>
      </w:tr>
      <w:tr w:rsidR="00A440D7" w:rsidRPr="00A440D7" w:rsidTr="00BC6A09">
        <w:tc>
          <w:tcPr>
            <w:tcW w:w="9071" w:type="dxa"/>
            <w:gridSpan w:val="3"/>
          </w:tcPr>
          <w:p w:rsidR="00A440D7" w:rsidRPr="00A440D7" w:rsidRDefault="00A440D7" w:rsidP="00BC6A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третьего уровня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Аналитик; архитектор; аудитор; бухгалтер; бухгалтер-ревизор; документовед; инженер; инженер по автоматизации и механизации производственных процессов; инженер по автоматизированным системам управления производством; инженер по защите информации; инженер по инвентаризации строений и сооружений; инженер по инструменту; инженер по качеству; инженер по комплектации оборудования; инженер-конструктор (конструктор);</w:t>
            </w:r>
          </w:p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инженер-лаборант; инженер по метрологии; инженер по надзору за строительством; инженер по наладке и испытаниям; инженер по научно-технической информации; инженер по нормированию труда; инженер по организации и нормированию труда; инженер по организации труда; инженер по организации управления производством; инженер по охране окружающей среды (эколог); инженер по охране труда и технике безопасности;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 по патентной и изобретательской работе; инженер по подготовке кадров; инженер по подготовке производства; инженер по ремонту; инженер по стандартизации; инженер-программист (программист); инженер-технолог (технолог); инженер-электроник (электроник); инженер-энергетик (энергетик); инспектор фонда; консультант; математик; менеджер; менеджер по персоналу; менеджер по рекламе; менеджер по связям с общественностью; оценщик; оператор видеозаписи; переводчик; переводчик синхронный; профконсультант; психолог; социолог; специалист; специалист по автотехнической экспертизе (эксперт-автотехник); специалист по защите информации; специалист по кадрам; специалист по маркетингу; специалист по связям с общественностью; сурдопереводчик; товаровед; физиолог; художник-конструктор одежды; шеф-инженер; эколог (инженер по охране окружающей среды); экономист; экономист по бухгалтерскому учету и анализу хозяйственной деятельности; экономист вычислительного (информационно-вычислительного) центра; экономист по договорной и претензионной работе; экономист по материально-техническому снабжению; экономист по планированию; экономист по сбыту; экономист по труду; экономист по финансовой работе; эксперт; эксперт дорожного хозяйства; эксперт по промышленной безопасности подъемных сооружений; юрисконсульт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5346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Должности служащих 1-го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5924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Должности служащих 1-го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6078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служащих 1-го квалификационного уровня, по которым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может устанавливаться производное должностное наименование "ведущий"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6420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Главные специалисты, главные консультанты: в отделах, отделениях, лабораториях, мастерских; заместитель главного бухгалтера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</w:tr>
      <w:tr w:rsidR="00A440D7" w:rsidRPr="00A440D7" w:rsidTr="00BC6A09">
        <w:tc>
          <w:tcPr>
            <w:tcW w:w="9071" w:type="dxa"/>
            <w:gridSpan w:val="3"/>
          </w:tcPr>
          <w:p w:rsidR="00A440D7" w:rsidRPr="00A440D7" w:rsidRDefault="00A440D7" w:rsidP="00BC6A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четвертого уровня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инструментального отдела; начальник отдела; начальник исследовательской лаборатории; начальник лаборатории (бюро) по организации труда и управления производством; начальник лаборатории (бюро) социологии труда; начальник лаборатории (бюро) технико-экономических исследований; начальник нормативно-исследовательской лаборатории по труду; начальник отдела автоматизации и механизации производственных процессов; начальник отдела автоматизированной системы управления производством; начальник отдела информации; начальник отдела кадров (спецотдела и др.); начальник отдела капитального строительства; начальник отдела комплектации оборудования; начальник отдела контроля качества; начальник отдела маркетинга; начальник отдела материально-технического снабжения; начальник отдела организации и оплаты труда; начальник отдела охраны окружающей среды; начальник отдела охраны труда; начальник отдела патентной и изобретательской работы; начальник отдела подготовки кадров; начальник отдела (лаборатории, сектора) по защите информации; начальник отдела по связям с общественностью; начальник отдела социального развития; начальник отдела стандартизации; начальник планово-экономического отдела; начальник производственной лаборатории (производственного отдела); начальник технического отдела; начальник финансового отдела; начальник центральной заводской лаборатории; начальник цеха опытного производства; начальник юридического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6985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Главный &lt;*&gt; (диспетчер, конструктор, металлург, метролог, механик, сварщик, специалист по защите информации, технолог, энергетик, инженер)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9412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11190</w:t>
            </w:r>
          </w:p>
        </w:tc>
      </w:tr>
    </w:tbl>
    <w:p w:rsidR="00A440D7" w:rsidRPr="00A440D7" w:rsidRDefault="00A440D7" w:rsidP="00A44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0D7" w:rsidRPr="00A440D7" w:rsidRDefault="00A440D7" w:rsidP="00A44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40D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440D7" w:rsidRPr="00A440D7" w:rsidRDefault="00A440D7" w:rsidP="00A440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40D7">
        <w:rPr>
          <w:rFonts w:ascii="Times New Roman" w:hAnsi="Times New Roman" w:cs="Times New Roman"/>
          <w:sz w:val="24"/>
          <w:szCs w:val="24"/>
        </w:rPr>
        <w:t>&lt;*&gt; За исключением случаев, когда должность с наименованием "главный" является составной частью должности руководителя или заместителя руководителя организации либо исполнение функций по должности специалиста с наименованием "главный" возлагается на руководителя или заместителя руководителя организации.</w:t>
      </w:r>
    </w:p>
    <w:p w:rsidR="00A440D7" w:rsidRPr="00A440D7" w:rsidRDefault="00A440D7" w:rsidP="00A44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440D7" w:rsidRPr="00A440D7" w:rsidRDefault="00A440D7" w:rsidP="00A440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5F90" w:rsidRPr="003E5F90" w:rsidRDefault="003E5F90" w:rsidP="003E5F90">
      <w:pPr>
        <w:widowControl/>
        <w:spacing w:before="240"/>
        <w:ind w:firstLine="540"/>
        <w:jc w:val="both"/>
        <w:rPr>
          <w:bCs/>
        </w:rPr>
      </w:pPr>
    </w:p>
    <w:p w:rsidR="003E5F90" w:rsidRPr="003E5F90" w:rsidRDefault="003E5F90" w:rsidP="003E5F90">
      <w:pPr>
        <w:widowControl/>
        <w:jc w:val="both"/>
        <w:rPr>
          <w:b/>
          <w:bCs/>
        </w:rPr>
      </w:pPr>
    </w:p>
    <w:p w:rsidR="003E5F90" w:rsidRPr="003E5F90" w:rsidRDefault="003E5F90" w:rsidP="003E5F90">
      <w:pPr>
        <w:widowControl/>
        <w:jc w:val="both"/>
        <w:rPr>
          <w:b/>
          <w:bCs/>
        </w:rPr>
      </w:pPr>
    </w:p>
    <w:p w:rsidR="00E7496D" w:rsidRDefault="00E7496D" w:rsidP="003E5F90">
      <w:pPr>
        <w:widowControl/>
        <w:jc w:val="both"/>
        <w:rPr>
          <w:b/>
          <w:bCs/>
        </w:rPr>
      </w:pPr>
    </w:p>
    <w:p w:rsidR="008442B7" w:rsidRDefault="008442B7" w:rsidP="00476C96">
      <w:pPr>
        <w:widowControl/>
        <w:jc w:val="both"/>
        <w:rPr>
          <w:bCs/>
        </w:rPr>
      </w:pPr>
    </w:p>
    <w:p w:rsidR="008442B7" w:rsidRDefault="008442B7" w:rsidP="00476C96">
      <w:pPr>
        <w:widowControl/>
        <w:jc w:val="both"/>
        <w:rPr>
          <w:bCs/>
        </w:rPr>
      </w:pPr>
    </w:p>
    <w:p w:rsidR="008442B7" w:rsidRDefault="008442B7" w:rsidP="00476C96">
      <w:pPr>
        <w:widowControl/>
        <w:jc w:val="both"/>
        <w:rPr>
          <w:bCs/>
        </w:rPr>
      </w:pPr>
    </w:p>
    <w:p w:rsidR="008442B7" w:rsidRDefault="008442B7" w:rsidP="00476C96">
      <w:pPr>
        <w:widowControl/>
        <w:jc w:val="both"/>
        <w:rPr>
          <w:bCs/>
        </w:rPr>
      </w:pPr>
    </w:p>
    <w:p w:rsidR="008442B7" w:rsidRDefault="008442B7" w:rsidP="00476C96">
      <w:pPr>
        <w:widowControl/>
        <w:jc w:val="both"/>
        <w:rPr>
          <w:bCs/>
        </w:rPr>
      </w:pPr>
    </w:p>
    <w:p w:rsidR="00476C96" w:rsidRPr="00476C96" w:rsidRDefault="00476C96" w:rsidP="00476C96">
      <w:pPr>
        <w:widowControl/>
        <w:jc w:val="both"/>
        <w:rPr>
          <w:bCs/>
        </w:rPr>
      </w:pPr>
      <w:r w:rsidRPr="00476C96">
        <w:rPr>
          <w:bCs/>
        </w:rPr>
        <w:t xml:space="preserve">Заместитель Главы городского округа                                                    </w:t>
      </w:r>
      <w:r>
        <w:rPr>
          <w:bCs/>
        </w:rPr>
        <w:t xml:space="preserve">   </w:t>
      </w:r>
      <w:r w:rsidRPr="00476C96">
        <w:rPr>
          <w:bCs/>
        </w:rPr>
        <w:t xml:space="preserve"> Л.А. Скрябина</w:t>
      </w:r>
    </w:p>
    <w:p w:rsidR="00476C96" w:rsidRPr="00E7496D" w:rsidRDefault="00476C96" w:rsidP="00E7496D">
      <w:pPr>
        <w:widowControl/>
        <w:jc w:val="both"/>
        <w:rPr>
          <w:bCs/>
        </w:rPr>
      </w:pPr>
      <w:r w:rsidRPr="00476C96">
        <w:rPr>
          <w:bCs/>
        </w:rPr>
        <w:t>- руководитель аппарата</w:t>
      </w: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8442B7" w:rsidRDefault="008442B7" w:rsidP="00611E13">
      <w:pPr>
        <w:widowControl/>
        <w:jc w:val="right"/>
        <w:rPr>
          <w:bCs/>
        </w:rPr>
      </w:pPr>
    </w:p>
    <w:p w:rsidR="00183826" w:rsidRDefault="00183826" w:rsidP="00B83370">
      <w:pPr>
        <w:widowControl/>
        <w:rPr>
          <w:bCs/>
        </w:rPr>
      </w:pPr>
    </w:p>
    <w:p w:rsidR="00A440D7" w:rsidRDefault="00A440D7" w:rsidP="00B83370">
      <w:pPr>
        <w:widowControl/>
        <w:rPr>
          <w:bCs/>
        </w:rPr>
      </w:pP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>Приложение №</w:t>
      </w:r>
      <w:r>
        <w:rPr>
          <w:bCs/>
        </w:rPr>
        <w:t>2</w:t>
      </w: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lastRenderedPageBreak/>
        <w:t xml:space="preserve"> к постановлению администрации </w:t>
      </w: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>Осинниковского городского округа</w:t>
      </w: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>от «_____» ______________ г. № ______</w:t>
      </w:r>
    </w:p>
    <w:p w:rsidR="00B83370" w:rsidRPr="00B83370" w:rsidRDefault="00B83370" w:rsidP="00B83370">
      <w:pPr>
        <w:widowControl/>
        <w:jc w:val="right"/>
        <w:rPr>
          <w:bCs/>
        </w:rPr>
      </w:pP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>«Приложение №</w:t>
      </w:r>
      <w:r>
        <w:rPr>
          <w:bCs/>
        </w:rPr>
        <w:t>4</w:t>
      </w: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 xml:space="preserve">к постановлению администрации </w:t>
      </w:r>
    </w:p>
    <w:p w:rsidR="00B83370" w:rsidRP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>Осинниковского городского округа</w:t>
      </w:r>
    </w:p>
    <w:p w:rsidR="00B83370" w:rsidRDefault="00B83370" w:rsidP="00B83370">
      <w:pPr>
        <w:widowControl/>
        <w:jc w:val="right"/>
        <w:rPr>
          <w:bCs/>
        </w:rPr>
      </w:pPr>
      <w:r w:rsidRPr="00B83370">
        <w:rPr>
          <w:bCs/>
        </w:rPr>
        <w:t>от «14» февраля 2011г. № 257-нп</w:t>
      </w:r>
    </w:p>
    <w:p w:rsidR="00B83370" w:rsidRDefault="00B83370" w:rsidP="00B83370">
      <w:pPr>
        <w:widowControl/>
        <w:jc w:val="center"/>
        <w:rPr>
          <w:b/>
          <w:bCs/>
        </w:rPr>
      </w:pPr>
    </w:p>
    <w:p w:rsidR="00A440D7" w:rsidRDefault="00A440D7" w:rsidP="00A440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</w:t>
      </w:r>
    </w:p>
    <w:p w:rsidR="00A440D7" w:rsidRDefault="00A440D7" w:rsidP="00A440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общеотраслевых профессий рабочих </w:t>
      </w:r>
    </w:p>
    <w:p w:rsidR="00A440D7" w:rsidRPr="00A440D7" w:rsidRDefault="00A440D7" w:rsidP="00A440D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4365"/>
        <w:gridCol w:w="2098"/>
      </w:tblGrid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209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Оклад по профессиональной квалификационной группе, рублей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40D7" w:rsidRPr="00A440D7" w:rsidTr="00BC6A09">
        <w:tc>
          <w:tcPr>
            <w:tcW w:w="9071" w:type="dxa"/>
            <w:gridSpan w:val="3"/>
          </w:tcPr>
          <w:p w:rsidR="00A440D7" w:rsidRPr="00A440D7" w:rsidRDefault="00A440D7" w:rsidP="00BC6A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первого уровня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 (выпуск 1, раздел "Профессии рабочих, общие для всех отраслей народного хозяйства"); бортоператор по проверке магистральных трубопроводов; боцман береговой; весовщик; возчик; водитель аэросаней; водитель мототранспортных средств; водитель трамвая; водитель транспортно-уборочной машины; водитель электро- и автотележки; водораздатчик порта; вызывальщик локомотивных и поездных бригад; гардеробщик; горничная; грузчик; гуртовщик; дворник; дежурный у эскалатора; дезинфектор; демонстратор одежды; демонстратор причесок; доставщик поездных документов; заготовитель продуктов и сырья; заправщик поливомоечных машин; зоолаборант серпентария (питомника); изготовитель пищевых полуфабрикатов; истопник; информатор судоходной обстановки; испытатель протезно-ортопедических изделий; камеронщик; кассир билетный; кассир торгового зала; кастелянша; киоскер;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кладовщик; комплектовщик товаров; кондуктор; консервировщик кожевенного и пушно-мехового сырья; контролер водопроводного хозяйства; контролер газового хозяйства; контролер-кассир; контролер контрольно-пропускного пункта; конюх; косметик; кочегар паровозов в депо; кубовщик; курьер; кухонный рабочий; кучер; лифтер; маникюрша; маркировщик; матрос береговой; матрос-спасатель; машинист грузового причала; машинист подъемной машины; машинист ритуального оборудования; машинист телескопических трапов; машинист по стирке и ремонту спецодежды; механизатор (докер-механизатор) комплексной бригады на погрузочно-разгрузочных работах; мойщик посуды; монтер судоходной обстановки; носильщик; няня; обработчик справочного и информационного материала; оператор автоматической газовой защиты; оператор аппаратов микрофильмирования и копирования; оператор копировальных и множительных машин; оператор разменных автоматов; оператор связи; оператор стиральных машин; осмотрщик гидротехнических сооружений; парикмахер; педикюрша; переплетчик документов; пекарь; пломбировщик вагонов и контейнеров; полевой (путевой) рабочий изыскательской русловой партии; полотер; постовой (разъездной) рабочий судоходной обстановки; почтальон; приемосдатчик груза и багажа; приемосдатчик груза и багажа в поездах; приемщик заказов; приемщик золота стоматологических учреждений (подразделений); приемщик поездов; приемщик пункта проката; приемщик сельскохозяйственных продуктов и сырья; приемщик товаров; приемщик трамваев и троллейбусов; проводник (вожатый) служебных собак; проводник пассажирского вагона; проводник по сопровождению грузов и спецвагонов; проводник по сопровождению локомотивов и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пассажирских вагонов в нерабочем состоянии; проводник-электромонтер почтовых вагонов; продавец непродовольственных товаров; продавец продовольственных товаров; путевой рабочий тральной бригады; официант; рабочий береговой; рабочий бюро бытовых услуг; рабочий плодоовощного хранилища; рабочий по благоустройству населенных пунктов; рабочий по комплексному обслуживанию и ремонту зданий; рабочий по обслуживанию в бане; рабочий производственных бань; рабочий ритуальных услуг; рабочий по уходу за животными; рабочий подсобный; радиооператор; разведчик объектов природы; раздатчик нефтепродуктов; разрубщик мяса на рынке; ремонтировщик плоскостных спортивных сооружений; садовник; сатураторщик; светокопировщик; сдатчик экспортных лесоматериалов; сестра-хозяйка; смотритель огней; собаковод; сортировщик почтовых отправлений и произведений печати; составитель описи объектов населенных пунктов; стеклографист (ротаторщик); стеклопротирщик; сторож (вахтер); стрелок; судопропускник; съемщик лент скоростемеров локомотивов; тальман; телеграфист; телефонист; уборщик мусоропроводов; уборщик производственных помещений; уборщик служебных помещений; уборщик территорий; фотооператор; чистильщик обуви; швейцар; экспедитор печати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4178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1-му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4589</w:t>
            </w:r>
          </w:p>
        </w:tc>
      </w:tr>
      <w:tr w:rsidR="00A440D7" w:rsidRPr="00A440D7" w:rsidTr="00BC6A09">
        <w:tc>
          <w:tcPr>
            <w:tcW w:w="9071" w:type="dxa"/>
            <w:gridSpan w:val="3"/>
          </w:tcPr>
          <w:p w:rsidR="00A440D7" w:rsidRPr="00A440D7" w:rsidRDefault="00A440D7" w:rsidP="00BC6A0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второго уровня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 (выпуск 1, раздел "Профессии </w:t>
            </w: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рабочих, общие для всех отраслей народного хозяйства"); буфетчик; водитель автомобиля (автобуса); водитель троллейбуса; водолаз; закройщик; контролер технического состояния автомототранспортных средств; механик по техническим видам спорта; обувщик по ремонту обуви; оператор сейсмопрогноза; оператор электронно-вычислительных и вычислительных машин; наладчик КИП и автоматики; охотник промысловый; портной; плотник; повар; пожарный; слесарь-сантехник; слесарь-электрик по ремонту электрооборудования; столяр; токарь; штукатур; швея; электрогазосварщик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4815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 (выпуск 1, раздел "Профессии рабочих, общие для всех отраслей народного хозяйства")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5659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Единым тарифно-квалификационным справочником работ и профессий рабочих (выпуск 1, раздел "Профессии рабочих, общие для всех отраслей народного хозяйства")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6987</w:t>
            </w:r>
          </w:p>
        </w:tc>
      </w:tr>
      <w:tr w:rsidR="00A440D7" w:rsidRPr="00A440D7" w:rsidTr="00BC6A09">
        <w:tc>
          <w:tcPr>
            <w:tcW w:w="2608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4365" w:type="dxa"/>
          </w:tcPr>
          <w:p w:rsidR="00A440D7" w:rsidRPr="00A440D7" w:rsidRDefault="00A440D7" w:rsidP="00BC6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предусмотренных 1 - 3-м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2098" w:type="dxa"/>
            <w:vAlign w:val="center"/>
          </w:tcPr>
          <w:p w:rsidR="00A440D7" w:rsidRPr="00A440D7" w:rsidRDefault="00A440D7" w:rsidP="00BC6A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D7">
              <w:rPr>
                <w:rFonts w:ascii="Times New Roman" w:hAnsi="Times New Roman" w:cs="Times New Roman"/>
                <w:sz w:val="24"/>
                <w:szCs w:val="24"/>
              </w:rPr>
              <w:t>7605</w:t>
            </w:r>
          </w:p>
        </w:tc>
      </w:tr>
    </w:tbl>
    <w:p w:rsidR="00476C96" w:rsidRPr="00A440D7" w:rsidRDefault="00476C96" w:rsidP="00476C96"/>
    <w:p w:rsidR="00476C96" w:rsidRPr="00476C96" w:rsidRDefault="00476C96" w:rsidP="00476C96"/>
    <w:p w:rsidR="00476C96" w:rsidRDefault="00476C96" w:rsidP="00476C96"/>
    <w:p w:rsidR="00476C96" w:rsidRPr="00476C96" w:rsidRDefault="00476C96" w:rsidP="00476C96">
      <w:r w:rsidRPr="00476C96">
        <w:t xml:space="preserve">Заместитель Главы городского округа                                                        </w:t>
      </w:r>
      <w:r>
        <w:t xml:space="preserve">  </w:t>
      </w:r>
      <w:r w:rsidRPr="00476C96">
        <w:t xml:space="preserve">  Л.А. Скрябина</w:t>
      </w:r>
    </w:p>
    <w:p w:rsidR="00476C96" w:rsidRPr="00476C96" w:rsidRDefault="00476C96" w:rsidP="00476C96">
      <w:r w:rsidRPr="00476C96">
        <w:t>- руководитель аппарата</w:t>
      </w:r>
    </w:p>
    <w:sectPr w:rsidR="00476C96" w:rsidRPr="00476C96" w:rsidSect="002D6E0A">
      <w:headerReference w:type="default" r:id="rId9"/>
      <w:headerReference w:type="first" r:id="rId10"/>
      <w:footerReference w:type="first" r:id="rId11"/>
      <w:type w:val="continuous"/>
      <w:pgSz w:w="11905" w:h="16837"/>
      <w:pgMar w:top="1134" w:right="1134" w:bottom="1134" w:left="1701" w:header="227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94" w:rsidRDefault="00357B94">
      <w:r>
        <w:separator/>
      </w:r>
    </w:p>
  </w:endnote>
  <w:endnote w:type="continuationSeparator" w:id="0">
    <w:p w:rsidR="00357B94" w:rsidRDefault="00357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0EA" w:rsidRPr="00C861C6" w:rsidRDefault="006E50EA" w:rsidP="006C63F7">
    <w:pPr>
      <w:ind w:right="-230"/>
      <w:rPr>
        <w:rStyle w:val="FontStyle14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94" w:rsidRDefault="00357B94">
      <w:r>
        <w:separator/>
      </w:r>
    </w:p>
  </w:footnote>
  <w:footnote w:type="continuationSeparator" w:id="0">
    <w:p w:rsidR="00357B94" w:rsidRDefault="00357B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0EA" w:rsidRDefault="006E50EA">
    <w:pPr>
      <w:pStyle w:val="a9"/>
    </w:pPr>
  </w:p>
  <w:p w:rsidR="006E50EA" w:rsidRDefault="006E50E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0EA" w:rsidRDefault="006E50EA" w:rsidP="006C63F7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AE9092"/>
    <w:lvl w:ilvl="0">
      <w:numFmt w:val="bullet"/>
      <w:lvlText w:val="*"/>
      <w:lvlJc w:val="left"/>
    </w:lvl>
  </w:abstractNum>
  <w:abstractNum w:abstractNumId="1">
    <w:nsid w:val="03894FFA"/>
    <w:multiLevelType w:val="singleLevel"/>
    <w:tmpl w:val="CA20DC16"/>
    <w:lvl w:ilvl="0">
      <w:start w:val="1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">
    <w:nsid w:val="09721B1A"/>
    <w:multiLevelType w:val="singleLevel"/>
    <w:tmpl w:val="C278266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0B736163"/>
    <w:multiLevelType w:val="multilevel"/>
    <w:tmpl w:val="6DD01E3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37200C45"/>
    <w:multiLevelType w:val="singleLevel"/>
    <w:tmpl w:val="DCFA0E2E"/>
    <w:lvl w:ilvl="0">
      <w:start w:val="2"/>
      <w:numFmt w:val="decimal"/>
      <w:lvlText w:val="3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>
    <w:nsid w:val="412A360F"/>
    <w:multiLevelType w:val="hybridMultilevel"/>
    <w:tmpl w:val="30988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02DF3"/>
    <w:multiLevelType w:val="singleLevel"/>
    <w:tmpl w:val="DCA6659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5907184F"/>
    <w:multiLevelType w:val="singleLevel"/>
    <w:tmpl w:val="9220801E"/>
    <w:lvl w:ilvl="0">
      <w:start w:val="1"/>
      <w:numFmt w:val="decimal"/>
      <w:lvlText w:val="5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8">
    <w:nsid w:val="65ED73A6"/>
    <w:multiLevelType w:val="singleLevel"/>
    <w:tmpl w:val="D9D437E2"/>
    <w:lvl w:ilvl="0">
      <w:start w:val="6"/>
      <w:numFmt w:val="decimal"/>
      <w:lvlText w:val="5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>
    <w:nsid w:val="6F061182"/>
    <w:multiLevelType w:val="hybridMultilevel"/>
    <w:tmpl w:val="1D663C4C"/>
    <w:lvl w:ilvl="0" w:tplc="0AB638E6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4A52B5E"/>
    <w:multiLevelType w:val="singleLevel"/>
    <w:tmpl w:val="FEDAB196"/>
    <w:lvl w:ilvl="0">
      <w:start w:val="5"/>
      <w:numFmt w:val="decimal"/>
      <w:lvlText w:val="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1">
    <w:nsid w:val="778458F2"/>
    <w:multiLevelType w:val="singleLevel"/>
    <w:tmpl w:val="2AC4F4FA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2">
    <w:nsid w:val="77E27CD0"/>
    <w:multiLevelType w:val="singleLevel"/>
    <w:tmpl w:val="26E6CEB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2"/>
  </w:num>
  <w:num w:numId="5">
    <w:abstractNumId w:val="2"/>
    <w:lvlOverride w:ilvl="0">
      <w:lvl w:ilvl="0">
        <w:start w:val="4"/>
        <w:numFmt w:val="decimal"/>
        <w:lvlText w:val="%1.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10"/>
    <w:lvlOverride w:ilvl="0">
      <w:lvl w:ilvl="0">
        <w:start w:val="5"/>
        <w:numFmt w:val="decimal"/>
        <w:lvlText w:val="2.%1.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6"/>
  </w:num>
  <w:num w:numId="12">
    <w:abstractNumId w:val="11"/>
  </w:num>
  <w:num w:numId="13">
    <w:abstractNumId w:val="7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74888"/>
    <w:rsid w:val="00002B37"/>
    <w:rsid w:val="00003E08"/>
    <w:rsid w:val="0000418F"/>
    <w:rsid w:val="00004496"/>
    <w:rsid w:val="000122A0"/>
    <w:rsid w:val="00024FD5"/>
    <w:rsid w:val="00026584"/>
    <w:rsid w:val="00040402"/>
    <w:rsid w:val="00041678"/>
    <w:rsid w:val="00052067"/>
    <w:rsid w:val="00055B84"/>
    <w:rsid w:val="000563EA"/>
    <w:rsid w:val="00056AB2"/>
    <w:rsid w:val="00067E60"/>
    <w:rsid w:val="00072F77"/>
    <w:rsid w:val="00075B42"/>
    <w:rsid w:val="00090AF9"/>
    <w:rsid w:val="0009440B"/>
    <w:rsid w:val="000B54AF"/>
    <w:rsid w:val="000B7053"/>
    <w:rsid w:val="000D153D"/>
    <w:rsid w:val="000F7BE6"/>
    <w:rsid w:val="00115504"/>
    <w:rsid w:val="00115E5D"/>
    <w:rsid w:val="001256A9"/>
    <w:rsid w:val="0013214D"/>
    <w:rsid w:val="00135D73"/>
    <w:rsid w:val="00145F10"/>
    <w:rsid w:val="00152409"/>
    <w:rsid w:val="0015423D"/>
    <w:rsid w:val="00155D92"/>
    <w:rsid w:val="00177147"/>
    <w:rsid w:val="00183826"/>
    <w:rsid w:val="00193951"/>
    <w:rsid w:val="001969BD"/>
    <w:rsid w:val="00197D61"/>
    <w:rsid w:val="001A298D"/>
    <w:rsid w:val="001A3DB8"/>
    <w:rsid w:val="001A4C7E"/>
    <w:rsid w:val="001A61EB"/>
    <w:rsid w:val="001B70A7"/>
    <w:rsid w:val="001B70D7"/>
    <w:rsid w:val="001C48EC"/>
    <w:rsid w:val="001D2967"/>
    <w:rsid w:val="002075EF"/>
    <w:rsid w:val="002148ED"/>
    <w:rsid w:val="002153E1"/>
    <w:rsid w:val="00222BA2"/>
    <w:rsid w:val="00226EC3"/>
    <w:rsid w:val="00230B23"/>
    <w:rsid w:val="002421A7"/>
    <w:rsid w:val="002465FB"/>
    <w:rsid w:val="00254989"/>
    <w:rsid w:val="0026048F"/>
    <w:rsid w:val="00263D25"/>
    <w:rsid w:val="00290897"/>
    <w:rsid w:val="002B05DA"/>
    <w:rsid w:val="002B0F9A"/>
    <w:rsid w:val="002B2EA6"/>
    <w:rsid w:val="002B3A5F"/>
    <w:rsid w:val="002C06B9"/>
    <w:rsid w:val="002C30C1"/>
    <w:rsid w:val="002C6B91"/>
    <w:rsid w:val="002D23C0"/>
    <w:rsid w:val="002D66D6"/>
    <w:rsid w:val="002D6E0A"/>
    <w:rsid w:val="002E454E"/>
    <w:rsid w:val="002F4B10"/>
    <w:rsid w:val="002F6D4B"/>
    <w:rsid w:val="002F6ECE"/>
    <w:rsid w:val="002F783C"/>
    <w:rsid w:val="00303F91"/>
    <w:rsid w:val="00305C7D"/>
    <w:rsid w:val="003148F7"/>
    <w:rsid w:val="003232BB"/>
    <w:rsid w:val="00323DBD"/>
    <w:rsid w:val="00325BE2"/>
    <w:rsid w:val="00341C36"/>
    <w:rsid w:val="00342F73"/>
    <w:rsid w:val="00352811"/>
    <w:rsid w:val="00355DC3"/>
    <w:rsid w:val="00356FAF"/>
    <w:rsid w:val="00357B94"/>
    <w:rsid w:val="003619CE"/>
    <w:rsid w:val="00362677"/>
    <w:rsid w:val="00382B8D"/>
    <w:rsid w:val="003869A5"/>
    <w:rsid w:val="00387112"/>
    <w:rsid w:val="003907EF"/>
    <w:rsid w:val="003928C7"/>
    <w:rsid w:val="003946B3"/>
    <w:rsid w:val="003A0D7D"/>
    <w:rsid w:val="003A3085"/>
    <w:rsid w:val="003A6663"/>
    <w:rsid w:val="003C005F"/>
    <w:rsid w:val="003C2BEE"/>
    <w:rsid w:val="003C4409"/>
    <w:rsid w:val="003D1C29"/>
    <w:rsid w:val="003D4F06"/>
    <w:rsid w:val="003E5727"/>
    <w:rsid w:val="003E5F90"/>
    <w:rsid w:val="003F1442"/>
    <w:rsid w:val="003F19BC"/>
    <w:rsid w:val="00403346"/>
    <w:rsid w:val="004040F4"/>
    <w:rsid w:val="004125C0"/>
    <w:rsid w:val="0045792E"/>
    <w:rsid w:val="00466FAE"/>
    <w:rsid w:val="00473335"/>
    <w:rsid w:val="00473C17"/>
    <w:rsid w:val="004759EC"/>
    <w:rsid w:val="00475C3F"/>
    <w:rsid w:val="00476C96"/>
    <w:rsid w:val="00480215"/>
    <w:rsid w:val="00482E52"/>
    <w:rsid w:val="00483A1B"/>
    <w:rsid w:val="004912E8"/>
    <w:rsid w:val="00497CB9"/>
    <w:rsid w:val="004A0D4E"/>
    <w:rsid w:val="004A407B"/>
    <w:rsid w:val="004A7508"/>
    <w:rsid w:val="004B0991"/>
    <w:rsid w:val="004B417F"/>
    <w:rsid w:val="004C3326"/>
    <w:rsid w:val="004D2907"/>
    <w:rsid w:val="004D6A1F"/>
    <w:rsid w:val="004E7A5F"/>
    <w:rsid w:val="004F0A86"/>
    <w:rsid w:val="004F13A7"/>
    <w:rsid w:val="004F4343"/>
    <w:rsid w:val="00502710"/>
    <w:rsid w:val="00506DEE"/>
    <w:rsid w:val="00523B2B"/>
    <w:rsid w:val="00525A39"/>
    <w:rsid w:val="00534301"/>
    <w:rsid w:val="00541D23"/>
    <w:rsid w:val="00545A05"/>
    <w:rsid w:val="005529A2"/>
    <w:rsid w:val="00552FEF"/>
    <w:rsid w:val="00560B99"/>
    <w:rsid w:val="00572675"/>
    <w:rsid w:val="00573598"/>
    <w:rsid w:val="00584037"/>
    <w:rsid w:val="005971B8"/>
    <w:rsid w:val="005A18A0"/>
    <w:rsid w:val="005A2CD3"/>
    <w:rsid w:val="005A3356"/>
    <w:rsid w:val="005A6019"/>
    <w:rsid w:val="005A6B04"/>
    <w:rsid w:val="005B1010"/>
    <w:rsid w:val="005B287D"/>
    <w:rsid w:val="005C4618"/>
    <w:rsid w:val="005D7320"/>
    <w:rsid w:val="005E070A"/>
    <w:rsid w:val="005E1608"/>
    <w:rsid w:val="005E6A75"/>
    <w:rsid w:val="00601217"/>
    <w:rsid w:val="00601589"/>
    <w:rsid w:val="006047BE"/>
    <w:rsid w:val="00605885"/>
    <w:rsid w:val="0060641D"/>
    <w:rsid w:val="00611757"/>
    <w:rsid w:val="00611E13"/>
    <w:rsid w:val="00622FE0"/>
    <w:rsid w:val="0064593C"/>
    <w:rsid w:val="0065162B"/>
    <w:rsid w:val="0065452E"/>
    <w:rsid w:val="00655797"/>
    <w:rsid w:val="00657DA3"/>
    <w:rsid w:val="00657F40"/>
    <w:rsid w:val="0066078B"/>
    <w:rsid w:val="006628E2"/>
    <w:rsid w:val="006636F5"/>
    <w:rsid w:val="0067019A"/>
    <w:rsid w:val="00670691"/>
    <w:rsid w:val="00675357"/>
    <w:rsid w:val="00683294"/>
    <w:rsid w:val="00684436"/>
    <w:rsid w:val="006A2CAA"/>
    <w:rsid w:val="006A39E8"/>
    <w:rsid w:val="006B2DB5"/>
    <w:rsid w:val="006B4674"/>
    <w:rsid w:val="006B4EBF"/>
    <w:rsid w:val="006B52C3"/>
    <w:rsid w:val="006B6A7F"/>
    <w:rsid w:val="006C0C02"/>
    <w:rsid w:val="006C2F3F"/>
    <w:rsid w:val="006C4B68"/>
    <w:rsid w:val="006C63F7"/>
    <w:rsid w:val="006D3301"/>
    <w:rsid w:val="006E050A"/>
    <w:rsid w:val="006E2EC9"/>
    <w:rsid w:val="006E50EA"/>
    <w:rsid w:val="006E6B26"/>
    <w:rsid w:val="006F7635"/>
    <w:rsid w:val="0070017B"/>
    <w:rsid w:val="007160DD"/>
    <w:rsid w:val="007255AB"/>
    <w:rsid w:val="0073188B"/>
    <w:rsid w:val="00736054"/>
    <w:rsid w:val="0074043B"/>
    <w:rsid w:val="007465EA"/>
    <w:rsid w:val="00762E03"/>
    <w:rsid w:val="007652BD"/>
    <w:rsid w:val="0077132B"/>
    <w:rsid w:val="00772852"/>
    <w:rsid w:val="00773453"/>
    <w:rsid w:val="007779FF"/>
    <w:rsid w:val="007815B0"/>
    <w:rsid w:val="007849D3"/>
    <w:rsid w:val="007875EA"/>
    <w:rsid w:val="0079016A"/>
    <w:rsid w:val="007935AC"/>
    <w:rsid w:val="007A49ED"/>
    <w:rsid w:val="007B1364"/>
    <w:rsid w:val="007B7EA4"/>
    <w:rsid w:val="007C352D"/>
    <w:rsid w:val="007D770E"/>
    <w:rsid w:val="007D7BB3"/>
    <w:rsid w:val="007F36C2"/>
    <w:rsid w:val="007F5800"/>
    <w:rsid w:val="007F5E6A"/>
    <w:rsid w:val="008152EF"/>
    <w:rsid w:val="008244BE"/>
    <w:rsid w:val="008442B7"/>
    <w:rsid w:val="00847119"/>
    <w:rsid w:val="00851570"/>
    <w:rsid w:val="008726EF"/>
    <w:rsid w:val="00876204"/>
    <w:rsid w:val="0088545E"/>
    <w:rsid w:val="008A0978"/>
    <w:rsid w:val="008B6FEF"/>
    <w:rsid w:val="008C17FC"/>
    <w:rsid w:val="008D1AEA"/>
    <w:rsid w:val="008D73D7"/>
    <w:rsid w:val="008E4DEA"/>
    <w:rsid w:val="008E76BB"/>
    <w:rsid w:val="008F1954"/>
    <w:rsid w:val="008F1FB1"/>
    <w:rsid w:val="008F345F"/>
    <w:rsid w:val="008F5561"/>
    <w:rsid w:val="008F6C74"/>
    <w:rsid w:val="008F7F9C"/>
    <w:rsid w:val="00923531"/>
    <w:rsid w:val="00935092"/>
    <w:rsid w:val="00942071"/>
    <w:rsid w:val="009446D7"/>
    <w:rsid w:val="00950F11"/>
    <w:rsid w:val="009522EF"/>
    <w:rsid w:val="00952AE9"/>
    <w:rsid w:val="00954937"/>
    <w:rsid w:val="0095609B"/>
    <w:rsid w:val="00974271"/>
    <w:rsid w:val="00974888"/>
    <w:rsid w:val="00981441"/>
    <w:rsid w:val="00996FAE"/>
    <w:rsid w:val="009A76B1"/>
    <w:rsid w:val="009C3E35"/>
    <w:rsid w:val="009C5641"/>
    <w:rsid w:val="009D129E"/>
    <w:rsid w:val="009D66E5"/>
    <w:rsid w:val="009D7EDB"/>
    <w:rsid w:val="009F77BB"/>
    <w:rsid w:val="009F7FD2"/>
    <w:rsid w:val="00A11738"/>
    <w:rsid w:val="00A11745"/>
    <w:rsid w:val="00A12246"/>
    <w:rsid w:val="00A14000"/>
    <w:rsid w:val="00A323C8"/>
    <w:rsid w:val="00A36B20"/>
    <w:rsid w:val="00A430B3"/>
    <w:rsid w:val="00A43536"/>
    <w:rsid w:val="00A440D7"/>
    <w:rsid w:val="00A44741"/>
    <w:rsid w:val="00A91083"/>
    <w:rsid w:val="00A94493"/>
    <w:rsid w:val="00AA52BF"/>
    <w:rsid w:val="00AD13F9"/>
    <w:rsid w:val="00AE1399"/>
    <w:rsid w:val="00AE43C6"/>
    <w:rsid w:val="00B0353D"/>
    <w:rsid w:val="00B12963"/>
    <w:rsid w:val="00B151BE"/>
    <w:rsid w:val="00B156BE"/>
    <w:rsid w:val="00B15BE3"/>
    <w:rsid w:val="00B1660D"/>
    <w:rsid w:val="00B43B71"/>
    <w:rsid w:val="00B440ED"/>
    <w:rsid w:val="00B53E52"/>
    <w:rsid w:val="00B56EBD"/>
    <w:rsid w:val="00B57ED3"/>
    <w:rsid w:val="00B831DC"/>
    <w:rsid w:val="00B83370"/>
    <w:rsid w:val="00B87FD9"/>
    <w:rsid w:val="00B91BC1"/>
    <w:rsid w:val="00B91FE1"/>
    <w:rsid w:val="00B967D8"/>
    <w:rsid w:val="00B97B53"/>
    <w:rsid w:val="00BA08E6"/>
    <w:rsid w:val="00BA27C1"/>
    <w:rsid w:val="00BA4293"/>
    <w:rsid w:val="00BA56A6"/>
    <w:rsid w:val="00BB0DB7"/>
    <w:rsid w:val="00BB29C5"/>
    <w:rsid w:val="00BC2891"/>
    <w:rsid w:val="00BD27D6"/>
    <w:rsid w:val="00BD6D51"/>
    <w:rsid w:val="00BD6D54"/>
    <w:rsid w:val="00BD7FF6"/>
    <w:rsid w:val="00BE3C6D"/>
    <w:rsid w:val="00C020EC"/>
    <w:rsid w:val="00C0373F"/>
    <w:rsid w:val="00C12547"/>
    <w:rsid w:val="00C13884"/>
    <w:rsid w:val="00C201B6"/>
    <w:rsid w:val="00C2454B"/>
    <w:rsid w:val="00C341B3"/>
    <w:rsid w:val="00C431E4"/>
    <w:rsid w:val="00C57FA4"/>
    <w:rsid w:val="00C655D7"/>
    <w:rsid w:val="00C7465A"/>
    <w:rsid w:val="00C764A2"/>
    <w:rsid w:val="00C861C6"/>
    <w:rsid w:val="00CA28AF"/>
    <w:rsid w:val="00CA4930"/>
    <w:rsid w:val="00CA6A0A"/>
    <w:rsid w:val="00CB7FE3"/>
    <w:rsid w:val="00CC0C23"/>
    <w:rsid w:val="00CC0F12"/>
    <w:rsid w:val="00CC11B9"/>
    <w:rsid w:val="00CD0854"/>
    <w:rsid w:val="00CD58CA"/>
    <w:rsid w:val="00CE24B9"/>
    <w:rsid w:val="00CE2A89"/>
    <w:rsid w:val="00CF2136"/>
    <w:rsid w:val="00D02741"/>
    <w:rsid w:val="00D03205"/>
    <w:rsid w:val="00D051CC"/>
    <w:rsid w:val="00D1224C"/>
    <w:rsid w:val="00D14572"/>
    <w:rsid w:val="00D25357"/>
    <w:rsid w:val="00D30D5B"/>
    <w:rsid w:val="00D41BC5"/>
    <w:rsid w:val="00D43836"/>
    <w:rsid w:val="00D43BB9"/>
    <w:rsid w:val="00D5033F"/>
    <w:rsid w:val="00D64628"/>
    <w:rsid w:val="00D6566D"/>
    <w:rsid w:val="00D73717"/>
    <w:rsid w:val="00D73D05"/>
    <w:rsid w:val="00D875AC"/>
    <w:rsid w:val="00D907F0"/>
    <w:rsid w:val="00DA578D"/>
    <w:rsid w:val="00DC16F8"/>
    <w:rsid w:val="00DC4D54"/>
    <w:rsid w:val="00DD7010"/>
    <w:rsid w:val="00E0557B"/>
    <w:rsid w:val="00E06C46"/>
    <w:rsid w:val="00E128D9"/>
    <w:rsid w:val="00E17621"/>
    <w:rsid w:val="00E17983"/>
    <w:rsid w:val="00E228C8"/>
    <w:rsid w:val="00E30CBC"/>
    <w:rsid w:val="00E63BA3"/>
    <w:rsid w:val="00E670A6"/>
    <w:rsid w:val="00E70713"/>
    <w:rsid w:val="00E7496D"/>
    <w:rsid w:val="00E777FC"/>
    <w:rsid w:val="00E84D33"/>
    <w:rsid w:val="00EA692B"/>
    <w:rsid w:val="00EB2019"/>
    <w:rsid w:val="00EB521C"/>
    <w:rsid w:val="00EC053D"/>
    <w:rsid w:val="00EC079B"/>
    <w:rsid w:val="00EC7B83"/>
    <w:rsid w:val="00ED6809"/>
    <w:rsid w:val="00EE3660"/>
    <w:rsid w:val="00EE70FD"/>
    <w:rsid w:val="00EE72E5"/>
    <w:rsid w:val="00F0148C"/>
    <w:rsid w:val="00F047D9"/>
    <w:rsid w:val="00F129A3"/>
    <w:rsid w:val="00F12CBF"/>
    <w:rsid w:val="00F1456F"/>
    <w:rsid w:val="00F26085"/>
    <w:rsid w:val="00F2621B"/>
    <w:rsid w:val="00F27D54"/>
    <w:rsid w:val="00F32378"/>
    <w:rsid w:val="00F35507"/>
    <w:rsid w:val="00F41564"/>
    <w:rsid w:val="00F41FBE"/>
    <w:rsid w:val="00F422FE"/>
    <w:rsid w:val="00F437A2"/>
    <w:rsid w:val="00F47271"/>
    <w:rsid w:val="00F60BC9"/>
    <w:rsid w:val="00F62885"/>
    <w:rsid w:val="00F6528D"/>
    <w:rsid w:val="00F67291"/>
    <w:rsid w:val="00F735A0"/>
    <w:rsid w:val="00F84A74"/>
    <w:rsid w:val="00F95313"/>
    <w:rsid w:val="00FB5C9C"/>
    <w:rsid w:val="00FC323C"/>
    <w:rsid w:val="00FD3E97"/>
    <w:rsid w:val="00FD4C19"/>
    <w:rsid w:val="00FD78A0"/>
    <w:rsid w:val="00FE4797"/>
    <w:rsid w:val="00FF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9C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52067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5206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619CE"/>
    <w:pPr>
      <w:spacing w:line="278" w:lineRule="exact"/>
      <w:jc w:val="right"/>
    </w:pPr>
  </w:style>
  <w:style w:type="paragraph" w:customStyle="1" w:styleId="Style2">
    <w:name w:val="Style2"/>
    <w:basedOn w:val="a"/>
    <w:rsid w:val="003619CE"/>
    <w:pPr>
      <w:spacing w:line="278" w:lineRule="exact"/>
      <w:jc w:val="center"/>
    </w:pPr>
  </w:style>
  <w:style w:type="paragraph" w:customStyle="1" w:styleId="Style3">
    <w:name w:val="Style3"/>
    <w:basedOn w:val="a"/>
    <w:rsid w:val="003619CE"/>
    <w:pPr>
      <w:spacing w:line="830" w:lineRule="exact"/>
    </w:pPr>
  </w:style>
  <w:style w:type="paragraph" w:customStyle="1" w:styleId="Style4">
    <w:name w:val="Style4"/>
    <w:basedOn w:val="a"/>
    <w:rsid w:val="003619CE"/>
    <w:pPr>
      <w:spacing w:line="278" w:lineRule="exact"/>
      <w:jc w:val="both"/>
    </w:pPr>
  </w:style>
  <w:style w:type="paragraph" w:customStyle="1" w:styleId="Style5">
    <w:name w:val="Style5"/>
    <w:basedOn w:val="a"/>
    <w:rsid w:val="003619CE"/>
    <w:pPr>
      <w:spacing w:line="271" w:lineRule="exact"/>
    </w:pPr>
  </w:style>
  <w:style w:type="paragraph" w:customStyle="1" w:styleId="Style6">
    <w:name w:val="Style6"/>
    <w:basedOn w:val="a"/>
    <w:rsid w:val="003619CE"/>
    <w:pPr>
      <w:spacing w:line="269" w:lineRule="exact"/>
      <w:jc w:val="both"/>
    </w:pPr>
  </w:style>
  <w:style w:type="paragraph" w:customStyle="1" w:styleId="Style7">
    <w:name w:val="Style7"/>
    <w:basedOn w:val="a"/>
    <w:rsid w:val="003619CE"/>
  </w:style>
  <w:style w:type="character" w:customStyle="1" w:styleId="FontStyle11">
    <w:name w:val="Font Style11"/>
    <w:basedOn w:val="a0"/>
    <w:rsid w:val="003619C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3619CE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rsid w:val="003619CE"/>
    <w:rPr>
      <w:color w:val="000080"/>
      <w:u w:val="single"/>
    </w:rPr>
  </w:style>
  <w:style w:type="paragraph" w:customStyle="1" w:styleId="Style8">
    <w:name w:val="Style8"/>
    <w:basedOn w:val="a"/>
    <w:rsid w:val="00024FD5"/>
  </w:style>
  <w:style w:type="paragraph" w:customStyle="1" w:styleId="Style9">
    <w:name w:val="Style9"/>
    <w:basedOn w:val="a"/>
    <w:rsid w:val="00024FD5"/>
  </w:style>
  <w:style w:type="character" w:customStyle="1" w:styleId="FontStyle13">
    <w:name w:val="Font Style13"/>
    <w:basedOn w:val="a0"/>
    <w:rsid w:val="00024FD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rsid w:val="00024FD5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024FD5"/>
    <w:rPr>
      <w:rFonts w:ascii="Tahoma" w:hAnsi="Tahoma" w:cs="Tahoma"/>
      <w:b/>
      <w:bCs/>
      <w:i/>
      <w:iCs/>
      <w:spacing w:val="-10"/>
      <w:sz w:val="14"/>
      <w:szCs w:val="14"/>
    </w:rPr>
  </w:style>
  <w:style w:type="character" w:customStyle="1" w:styleId="FontStyle16">
    <w:name w:val="Font Style16"/>
    <w:basedOn w:val="a0"/>
    <w:rsid w:val="00024FD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024FD5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F04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List 2"/>
    <w:basedOn w:val="a"/>
    <w:rsid w:val="00F047D9"/>
    <w:pPr>
      <w:widowControl/>
      <w:autoSpaceDE/>
      <w:autoSpaceDN/>
      <w:adjustRightInd/>
      <w:ind w:left="566" w:hanging="283"/>
    </w:pPr>
    <w:rPr>
      <w:sz w:val="20"/>
      <w:szCs w:val="20"/>
    </w:rPr>
  </w:style>
  <w:style w:type="table" w:styleId="a4">
    <w:name w:val="Table Grid"/>
    <w:basedOn w:val="a1"/>
    <w:rsid w:val="00F04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rsid w:val="00356FAF"/>
    <w:pPr>
      <w:spacing w:line="323" w:lineRule="exact"/>
      <w:ind w:firstLine="706"/>
      <w:jc w:val="both"/>
    </w:pPr>
  </w:style>
  <w:style w:type="paragraph" w:styleId="a5">
    <w:name w:val="Title"/>
    <w:basedOn w:val="a"/>
    <w:qFormat/>
    <w:rsid w:val="00D41BC5"/>
    <w:pPr>
      <w:widowControl/>
      <w:autoSpaceDE/>
      <w:autoSpaceDN/>
      <w:adjustRightInd/>
      <w:jc w:val="center"/>
    </w:pPr>
    <w:rPr>
      <w:rFonts w:ascii="Arial" w:hAnsi="Arial"/>
      <w:b/>
      <w:szCs w:val="20"/>
    </w:rPr>
  </w:style>
  <w:style w:type="paragraph" w:styleId="a6">
    <w:name w:val="Body Text"/>
    <w:basedOn w:val="a"/>
    <w:rsid w:val="00D41BC5"/>
    <w:pPr>
      <w:widowControl/>
      <w:autoSpaceDE/>
      <w:autoSpaceDN/>
      <w:adjustRightInd/>
      <w:jc w:val="center"/>
    </w:pPr>
    <w:rPr>
      <w:b/>
      <w:sz w:val="28"/>
      <w:szCs w:val="20"/>
    </w:rPr>
  </w:style>
  <w:style w:type="paragraph" w:styleId="a7">
    <w:name w:val="Balloon Text"/>
    <w:basedOn w:val="a"/>
    <w:link w:val="a8"/>
    <w:rsid w:val="001A61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A61EB"/>
    <w:rPr>
      <w:rFonts w:ascii="Tahoma" w:hAnsi="Tahoma" w:cs="Tahoma"/>
      <w:sz w:val="16"/>
      <w:szCs w:val="16"/>
    </w:rPr>
  </w:style>
  <w:style w:type="character" w:customStyle="1" w:styleId="chief-title">
    <w:name w:val="chief-title"/>
    <w:basedOn w:val="a0"/>
    <w:rsid w:val="007B7EA4"/>
  </w:style>
  <w:style w:type="paragraph" w:styleId="a9">
    <w:name w:val="header"/>
    <w:basedOn w:val="a"/>
    <w:link w:val="aa"/>
    <w:rsid w:val="00545A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45A05"/>
    <w:rPr>
      <w:sz w:val="24"/>
      <w:szCs w:val="24"/>
    </w:rPr>
  </w:style>
  <w:style w:type="paragraph" w:styleId="ab">
    <w:name w:val="footer"/>
    <w:basedOn w:val="a"/>
    <w:link w:val="ac"/>
    <w:rsid w:val="00545A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45A05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52067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52067"/>
    <w:rPr>
      <w:b/>
      <w:bCs/>
      <w:sz w:val="27"/>
      <w:szCs w:val="27"/>
    </w:rPr>
  </w:style>
  <w:style w:type="paragraph" w:customStyle="1" w:styleId="headertext">
    <w:name w:val="headertext"/>
    <w:basedOn w:val="a"/>
    <w:rsid w:val="0005206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formattext">
    <w:name w:val="formattext"/>
    <w:basedOn w:val="a"/>
    <w:rsid w:val="0005206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Title">
    <w:name w:val="ConsPlusTitle"/>
    <w:rsid w:val="00A440D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1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0704-2D3F-485B-97FA-51AF9183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2349</TotalTime>
  <Pages>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</cp:lastModifiedBy>
  <cp:revision>49</cp:revision>
  <cp:lastPrinted>2023-12-19T03:18:00Z</cp:lastPrinted>
  <dcterms:created xsi:type="dcterms:W3CDTF">2021-09-28T03:37:00Z</dcterms:created>
  <dcterms:modified xsi:type="dcterms:W3CDTF">2023-12-19T03:19:00Z</dcterms:modified>
</cp:coreProperties>
</file>