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7D" w:rsidRDefault="007C01D3" w:rsidP="00C57B7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46990</wp:posOffset>
            </wp:positionV>
            <wp:extent cx="627380" cy="776605"/>
            <wp:effectExtent l="19050" t="0" r="1270" b="0"/>
            <wp:wrapNone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37D" w:rsidRDefault="00D9137D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РОССИЙСКАЯ ФЕДЕРАЦИЯ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Кемеровская область</w:t>
      </w:r>
      <w:r w:rsidR="00507D36" w:rsidRPr="00B060C6">
        <w:rPr>
          <w:sz w:val="28"/>
          <w:szCs w:val="28"/>
        </w:rPr>
        <w:t>-Кузбасс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Муниципальное образование – Осинниковский городской округ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Администрация Осинниковского городского округа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</w:p>
    <w:p w:rsidR="00D9137D" w:rsidRPr="00B060C6" w:rsidRDefault="00D9137D" w:rsidP="00D9137D">
      <w:pPr>
        <w:pStyle w:val="1"/>
        <w:rPr>
          <w:b w:val="0"/>
          <w:sz w:val="28"/>
          <w:szCs w:val="28"/>
        </w:rPr>
      </w:pPr>
    </w:p>
    <w:p w:rsidR="00D9137D" w:rsidRPr="00B060C6" w:rsidRDefault="00D9137D" w:rsidP="00D9137D">
      <w:pPr>
        <w:pStyle w:val="1"/>
        <w:rPr>
          <w:b w:val="0"/>
          <w:szCs w:val="32"/>
        </w:rPr>
      </w:pPr>
      <w:r w:rsidRPr="00B060C6">
        <w:rPr>
          <w:b w:val="0"/>
          <w:szCs w:val="32"/>
        </w:rPr>
        <w:t>ПОСТАНОВЛЕНИЕ</w:t>
      </w:r>
    </w:p>
    <w:p w:rsidR="00D9137D" w:rsidRPr="00B060C6" w:rsidRDefault="00D9137D" w:rsidP="00D9137D">
      <w:pPr>
        <w:rPr>
          <w:sz w:val="24"/>
          <w:szCs w:val="24"/>
        </w:rPr>
      </w:pPr>
    </w:p>
    <w:p w:rsidR="00EC4D26" w:rsidRPr="00C57B7E" w:rsidRDefault="00F26B6A" w:rsidP="00C57B7E">
      <w:pPr>
        <w:tabs>
          <w:tab w:val="left" w:pos="2268"/>
          <w:tab w:val="left" w:pos="2410"/>
          <w:tab w:val="left" w:pos="8505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  <w:r w:rsidR="00C57B7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="00EC4D26" w:rsidRPr="00B060C6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EC4D26" w:rsidRPr="00B060C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C57B7E">
        <w:rPr>
          <w:sz w:val="24"/>
          <w:szCs w:val="24"/>
        </w:rPr>
        <w:t xml:space="preserve"> </w:t>
      </w:r>
      <w:r w:rsidR="00852FB5">
        <w:rPr>
          <w:sz w:val="24"/>
          <w:szCs w:val="24"/>
          <w:u w:val="single"/>
        </w:rPr>
        <w:t>_____________</w:t>
      </w:r>
    </w:p>
    <w:p w:rsidR="00D9137D" w:rsidRPr="00B060C6" w:rsidRDefault="00D9137D" w:rsidP="00D9137D">
      <w:pPr>
        <w:jc w:val="both"/>
        <w:rPr>
          <w:sz w:val="24"/>
          <w:szCs w:val="24"/>
        </w:rPr>
      </w:pPr>
    </w:p>
    <w:p w:rsidR="00507D36" w:rsidRPr="00B060C6" w:rsidRDefault="00507D36" w:rsidP="007A5B41">
      <w:pPr>
        <w:jc w:val="both"/>
        <w:rPr>
          <w:sz w:val="24"/>
          <w:szCs w:val="24"/>
        </w:rPr>
      </w:pPr>
    </w:p>
    <w:p w:rsidR="00C57B7E" w:rsidRPr="00535F5A" w:rsidRDefault="00C57B7E" w:rsidP="00C57B7E">
      <w:pPr>
        <w:spacing w:after="5" w:line="247" w:lineRule="auto"/>
        <w:ind w:right="-2" w:hanging="10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Об утверждении Порядка предоставления из бюджета Осинниковского городского округа Кемеровской области – Кузбасса субсидии </w:t>
      </w:r>
      <w:r w:rsidR="0082101C" w:rsidRPr="00535F5A">
        <w:rPr>
          <w:rFonts w:eastAsia="Times New Roman"/>
          <w:sz w:val="24"/>
          <w:szCs w:val="24"/>
        </w:rPr>
        <w:t>муниципальным унитарным предприятиям</w:t>
      </w:r>
      <w:r w:rsidR="00B2137E" w:rsidRPr="00535F5A">
        <w:rPr>
          <w:rFonts w:eastAsia="Times New Roman"/>
          <w:sz w:val="24"/>
          <w:szCs w:val="24"/>
        </w:rPr>
        <w:t xml:space="preserve"> на </w:t>
      </w:r>
      <w:r w:rsidR="0082101C" w:rsidRPr="00535F5A">
        <w:rPr>
          <w:rFonts w:eastAsia="Times New Roman"/>
          <w:sz w:val="24"/>
          <w:szCs w:val="24"/>
        </w:rPr>
        <w:t xml:space="preserve"> </w:t>
      </w:r>
      <w:r w:rsidR="002E0C36" w:rsidRPr="00535F5A">
        <w:rPr>
          <w:rFonts w:eastAsia="Times New Roman"/>
          <w:sz w:val="24"/>
          <w:szCs w:val="24"/>
        </w:rPr>
        <w:t xml:space="preserve">содержание в технически исправном состоянии </w:t>
      </w:r>
      <w:r w:rsidR="001F4F4D" w:rsidRPr="00535F5A">
        <w:rPr>
          <w:rFonts w:eastAsia="Times New Roman"/>
          <w:sz w:val="24"/>
          <w:szCs w:val="24"/>
        </w:rPr>
        <w:t xml:space="preserve">подвижного состава и </w:t>
      </w:r>
      <w:r w:rsidR="002E0C36" w:rsidRPr="00535F5A">
        <w:rPr>
          <w:rFonts w:eastAsia="Times New Roman"/>
          <w:sz w:val="24"/>
          <w:szCs w:val="24"/>
        </w:rPr>
        <w:t>трамвайных путей.</w:t>
      </w:r>
    </w:p>
    <w:p w:rsidR="0082101C" w:rsidRPr="00535F5A" w:rsidRDefault="0082101C" w:rsidP="00C57B7E">
      <w:pPr>
        <w:spacing w:after="5" w:line="247" w:lineRule="auto"/>
        <w:ind w:right="-2" w:hanging="10"/>
        <w:jc w:val="both"/>
        <w:rPr>
          <w:sz w:val="24"/>
          <w:szCs w:val="24"/>
        </w:rPr>
      </w:pPr>
    </w:p>
    <w:p w:rsidR="00C57B7E" w:rsidRPr="00535F5A" w:rsidRDefault="00C57B7E" w:rsidP="00C57B7E">
      <w:pPr>
        <w:tabs>
          <w:tab w:val="left" w:pos="709"/>
        </w:tabs>
        <w:ind w:right="-2"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В соответствии со статьей 78 Бюджетного кодекса Российской Федерации, </w:t>
      </w:r>
      <w:r w:rsidR="0082101C" w:rsidRPr="00535F5A">
        <w:rPr>
          <w:rFonts w:eastAsia="Times New Roman"/>
          <w:sz w:val="24"/>
          <w:szCs w:val="24"/>
        </w:rPr>
        <w:t>п</w:t>
      </w:r>
      <w:r w:rsidRPr="00535F5A">
        <w:rPr>
          <w:rFonts w:eastAsia="Times New Roman"/>
          <w:sz w:val="24"/>
          <w:szCs w:val="24"/>
        </w:rPr>
        <w:t xml:space="preserve">остановлением Правительства </w:t>
      </w:r>
      <w:r w:rsidRPr="00535F5A">
        <w:rPr>
          <w:sz w:val="24"/>
          <w:szCs w:val="24"/>
        </w:rPr>
        <w:t>Российской Федерации</w:t>
      </w:r>
      <w:r w:rsidR="00AD7DDD" w:rsidRPr="00535F5A">
        <w:rPr>
          <w:rFonts w:eastAsia="Times New Roman"/>
          <w:sz w:val="24"/>
          <w:szCs w:val="24"/>
        </w:rPr>
        <w:t xml:space="preserve"> от 18 сентября 2020 года </w:t>
      </w:r>
      <w:r w:rsidRPr="00535F5A">
        <w:rPr>
          <w:rFonts w:eastAsia="Times New Roman"/>
          <w:sz w:val="24"/>
          <w:szCs w:val="24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535F5A">
        <w:rPr>
          <w:sz w:val="24"/>
          <w:szCs w:val="24"/>
        </w:rPr>
        <w:t xml:space="preserve">: </w:t>
      </w:r>
    </w:p>
    <w:p w:rsidR="00D266AC" w:rsidRPr="00535F5A" w:rsidRDefault="00D266AC" w:rsidP="004C31F6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bookmarkStart w:id="0" w:name="sub_1"/>
      <w:r w:rsidRPr="00535F5A">
        <w:rPr>
          <w:rFonts w:eastAsia="Times New Roman"/>
          <w:sz w:val="24"/>
          <w:szCs w:val="24"/>
        </w:rPr>
        <w:t xml:space="preserve">1. </w:t>
      </w:r>
      <w:r w:rsidRPr="00535F5A">
        <w:rPr>
          <w:sz w:val="24"/>
          <w:szCs w:val="24"/>
        </w:rPr>
        <w:t>Утвердить Порядок предоставления из бюджета Осинниковского городского округа Кемеровской области – Кузбасса субсидии</w:t>
      </w:r>
      <w:r w:rsidR="0082101C" w:rsidRPr="00535F5A">
        <w:rPr>
          <w:rFonts w:eastAsia="Times New Roman"/>
          <w:sz w:val="24"/>
          <w:szCs w:val="24"/>
        </w:rPr>
        <w:t xml:space="preserve"> муниципальным унитарным предприятиям </w:t>
      </w:r>
      <w:r w:rsidR="00F1257E" w:rsidRPr="00535F5A">
        <w:rPr>
          <w:rFonts w:eastAsia="Times New Roman"/>
          <w:sz w:val="24"/>
          <w:szCs w:val="24"/>
        </w:rPr>
        <w:t>на  содержание в технически исправном состоянии подвиж</w:t>
      </w:r>
      <w:r w:rsidR="004C31F6">
        <w:rPr>
          <w:rFonts w:eastAsia="Times New Roman"/>
          <w:sz w:val="24"/>
          <w:szCs w:val="24"/>
        </w:rPr>
        <w:t>ного состава и трамвайных путей</w:t>
      </w:r>
      <w:r w:rsidR="002E0C36" w:rsidRPr="00535F5A">
        <w:rPr>
          <w:rFonts w:eastAsia="Times New Roman"/>
          <w:sz w:val="24"/>
          <w:szCs w:val="24"/>
        </w:rPr>
        <w:t xml:space="preserve"> </w:t>
      </w:r>
      <w:r w:rsidR="0082101C" w:rsidRPr="00535F5A">
        <w:rPr>
          <w:rFonts w:eastAsia="Times New Roman"/>
          <w:sz w:val="24"/>
          <w:szCs w:val="24"/>
        </w:rPr>
        <w:t>согласно приложению к настоящему постановлению</w:t>
      </w:r>
      <w:r w:rsidRPr="00535F5A">
        <w:rPr>
          <w:sz w:val="24"/>
          <w:szCs w:val="24"/>
        </w:rPr>
        <w:t>.</w:t>
      </w:r>
    </w:p>
    <w:bookmarkEnd w:id="0"/>
    <w:p w:rsidR="00E10089" w:rsidRPr="00535F5A" w:rsidRDefault="00D266AC" w:rsidP="00D266AC">
      <w:pPr>
        <w:tabs>
          <w:tab w:val="left" w:pos="709"/>
        </w:tabs>
        <w:ind w:right="-2" w:firstLine="709"/>
        <w:jc w:val="both"/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2. </w:t>
      </w:r>
      <w:r w:rsidRPr="00535F5A">
        <w:rPr>
          <w:sz w:val="24"/>
          <w:szCs w:val="24"/>
        </w:rPr>
        <w:t>Настоящее постановление вступает в силу с момента его подписания</w:t>
      </w:r>
      <w:r w:rsidR="0082101C" w:rsidRPr="00535F5A">
        <w:rPr>
          <w:sz w:val="24"/>
          <w:szCs w:val="24"/>
        </w:rPr>
        <w:t xml:space="preserve">. </w:t>
      </w:r>
      <w:r w:rsidR="00BA0C32" w:rsidRPr="00535F5A">
        <w:rPr>
          <w:sz w:val="24"/>
          <w:szCs w:val="24"/>
        </w:rPr>
        <w:t xml:space="preserve"> </w:t>
      </w:r>
    </w:p>
    <w:p w:rsidR="00D266AC" w:rsidRPr="00535F5A" w:rsidRDefault="00D266AC" w:rsidP="00D266AC">
      <w:pPr>
        <w:tabs>
          <w:tab w:val="left" w:pos="709"/>
        </w:tabs>
        <w:ind w:right="-2"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r w:rsidRPr="00535F5A">
        <w:rPr>
          <w:bCs/>
          <w:iCs/>
          <w:sz w:val="24"/>
          <w:szCs w:val="24"/>
        </w:rPr>
        <w:t>городского округа по</w:t>
      </w:r>
      <w:r w:rsidR="0082101C" w:rsidRPr="00535F5A">
        <w:rPr>
          <w:bCs/>
          <w:iCs/>
          <w:sz w:val="24"/>
          <w:szCs w:val="24"/>
        </w:rPr>
        <w:t xml:space="preserve"> жилищно-коммунальному хозяйству </w:t>
      </w:r>
      <w:r w:rsidRPr="00535F5A">
        <w:rPr>
          <w:bCs/>
          <w:iCs/>
          <w:sz w:val="24"/>
          <w:szCs w:val="24"/>
        </w:rPr>
        <w:t>И.В. Максимова.</w:t>
      </w:r>
    </w:p>
    <w:p w:rsidR="00667B1C" w:rsidRPr="00535F5A" w:rsidRDefault="00667B1C" w:rsidP="00665BF3">
      <w:pPr>
        <w:jc w:val="both"/>
        <w:rPr>
          <w:sz w:val="24"/>
          <w:szCs w:val="24"/>
        </w:rPr>
      </w:pPr>
    </w:p>
    <w:p w:rsidR="00EC4D26" w:rsidRPr="00535F5A" w:rsidRDefault="00EC4D26" w:rsidP="00665BF3">
      <w:pPr>
        <w:jc w:val="both"/>
        <w:rPr>
          <w:sz w:val="24"/>
          <w:szCs w:val="24"/>
        </w:rPr>
      </w:pPr>
    </w:p>
    <w:p w:rsidR="0082101C" w:rsidRPr="00535F5A" w:rsidRDefault="0082101C" w:rsidP="00665BF3">
      <w:pPr>
        <w:jc w:val="both"/>
        <w:rPr>
          <w:sz w:val="24"/>
          <w:szCs w:val="24"/>
        </w:rPr>
      </w:pPr>
    </w:p>
    <w:p w:rsidR="00665BF3" w:rsidRPr="00535F5A" w:rsidRDefault="00665BF3" w:rsidP="00665BF3">
      <w:pPr>
        <w:jc w:val="both"/>
        <w:rPr>
          <w:sz w:val="24"/>
          <w:szCs w:val="24"/>
        </w:rPr>
      </w:pPr>
      <w:r w:rsidRPr="00535F5A">
        <w:rPr>
          <w:sz w:val="24"/>
          <w:szCs w:val="24"/>
        </w:rPr>
        <w:t xml:space="preserve">Глава Осинниковского </w:t>
      </w:r>
    </w:p>
    <w:p w:rsidR="00665BF3" w:rsidRPr="00535F5A" w:rsidRDefault="00665BF3" w:rsidP="00665BF3">
      <w:pPr>
        <w:jc w:val="both"/>
        <w:rPr>
          <w:sz w:val="24"/>
          <w:szCs w:val="24"/>
        </w:rPr>
      </w:pPr>
      <w:r w:rsidRPr="00535F5A">
        <w:rPr>
          <w:sz w:val="24"/>
          <w:szCs w:val="24"/>
        </w:rPr>
        <w:t>городского круга                                                                                                            И.В.</w:t>
      </w:r>
      <w:r w:rsidR="00667B1C" w:rsidRPr="00535F5A">
        <w:rPr>
          <w:sz w:val="24"/>
          <w:szCs w:val="24"/>
        </w:rPr>
        <w:t xml:space="preserve"> </w:t>
      </w:r>
      <w:r w:rsidRPr="00535F5A">
        <w:rPr>
          <w:sz w:val="24"/>
          <w:szCs w:val="24"/>
        </w:rPr>
        <w:t>Романов</w:t>
      </w:r>
    </w:p>
    <w:p w:rsidR="00572396" w:rsidRPr="00535F5A" w:rsidRDefault="00572396" w:rsidP="00572396">
      <w:pPr>
        <w:ind w:right="-1"/>
        <w:rPr>
          <w:rFonts w:eastAsia="Times New Roman"/>
          <w:sz w:val="24"/>
          <w:szCs w:val="24"/>
        </w:rPr>
      </w:pPr>
    </w:p>
    <w:p w:rsidR="00EC4D26" w:rsidRPr="00535F5A" w:rsidRDefault="00EC4D26" w:rsidP="00572396">
      <w:pPr>
        <w:ind w:right="-1"/>
        <w:rPr>
          <w:rFonts w:eastAsia="Times New Roman"/>
          <w:sz w:val="24"/>
          <w:szCs w:val="24"/>
        </w:rPr>
      </w:pPr>
    </w:p>
    <w:p w:rsidR="00EC4D26" w:rsidRPr="00535F5A" w:rsidRDefault="00EC4D26" w:rsidP="00572396">
      <w:pPr>
        <w:ind w:right="-1"/>
        <w:rPr>
          <w:rFonts w:eastAsia="Times New Roman"/>
          <w:sz w:val="24"/>
          <w:szCs w:val="24"/>
        </w:rPr>
      </w:pPr>
    </w:p>
    <w:p w:rsidR="00EC4D26" w:rsidRPr="00535F5A" w:rsidRDefault="00EC4D26" w:rsidP="00572396">
      <w:pPr>
        <w:ind w:right="-1"/>
        <w:rPr>
          <w:rFonts w:eastAsia="Times New Roman"/>
          <w:sz w:val="24"/>
          <w:szCs w:val="24"/>
        </w:rPr>
      </w:pPr>
    </w:p>
    <w:p w:rsidR="00572396" w:rsidRPr="00535F5A" w:rsidRDefault="00572396" w:rsidP="00572396">
      <w:pPr>
        <w:ind w:right="-1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 постановлением ознакомлен, </w:t>
      </w:r>
    </w:p>
    <w:p w:rsidR="00916DEB" w:rsidRPr="00535F5A" w:rsidRDefault="00572396" w:rsidP="00916DEB">
      <w:pPr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 возложением обязанностей согласен      </w:t>
      </w:r>
      <w:r w:rsidRPr="00535F5A">
        <w:rPr>
          <w:rFonts w:eastAsia="Times New Roman"/>
          <w:sz w:val="24"/>
          <w:szCs w:val="24"/>
          <w:u w:val="single"/>
        </w:rPr>
        <w:tab/>
        <w:t xml:space="preserve">        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</w:rPr>
        <w:t xml:space="preserve">          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  <w:u w:val="single"/>
        </w:rPr>
        <w:tab/>
      </w:r>
      <w:r w:rsidR="00CD6F40" w:rsidRPr="00535F5A">
        <w:rPr>
          <w:rFonts w:eastAsia="Times New Roman"/>
          <w:sz w:val="24"/>
          <w:szCs w:val="24"/>
          <w:u w:val="single"/>
        </w:rPr>
        <w:t xml:space="preserve"> </w:t>
      </w:r>
      <w:r w:rsidRPr="00535F5A">
        <w:rPr>
          <w:rFonts w:eastAsia="Times New Roman"/>
          <w:sz w:val="24"/>
          <w:szCs w:val="24"/>
          <w:u w:val="single"/>
        </w:rPr>
        <w:t xml:space="preserve">        </w:t>
      </w:r>
      <w:r w:rsidRPr="00535F5A">
        <w:rPr>
          <w:rFonts w:eastAsia="Times New Roman"/>
          <w:sz w:val="24"/>
          <w:szCs w:val="24"/>
        </w:rPr>
        <w:t xml:space="preserve">             </w:t>
      </w:r>
      <w:r w:rsidRPr="00535F5A">
        <w:rPr>
          <w:sz w:val="24"/>
          <w:szCs w:val="24"/>
        </w:rPr>
        <w:t>И.В. Максимов</w:t>
      </w:r>
      <w:r w:rsidRPr="00535F5A">
        <w:rPr>
          <w:sz w:val="24"/>
          <w:szCs w:val="24"/>
        </w:rPr>
        <w:tab/>
        <w:t xml:space="preserve">     </w:t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  <w:t xml:space="preserve">             </w:t>
      </w:r>
      <w:r w:rsidR="00CD6F40" w:rsidRPr="00535F5A">
        <w:rPr>
          <w:rFonts w:eastAsia="Times New Roman"/>
          <w:sz w:val="24"/>
          <w:szCs w:val="24"/>
          <w:vertAlign w:val="superscript"/>
        </w:rPr>
        <w:t xml:space="preserve">                  </w:t>
      </w:r>
      <w:r w:rsidRPr="00535F5A">
        <w:rPr>
          <w:rFonts w:eastAsia="Times New Roman"/>
          <w:sz w:val="24"/>
          <w:szCs w:val="24"/>
          <w:vertAlign w:val="superscript"/>
        </w:rPr>
        <w:t xml:space="preserve">(дата)                                    </w:t>
      </w:r>
      <w:r w:rsidR="00CD6F40" w:rsidRPr="00535F5A">
        <w:rPr>
          <w:rFonts w:eastAsia="Times New Roman"/>
          <w:sz w:val="24"/>
          <w:szCs w:val="24"/>
          <w:vertAlign w:val="superscript"/>
        </w:rPr>
        <w:t xml:space="preserve">  </w:t>
      </w:r>
      <w:r w:rsidRPr="00535F5A">
        <w:rPr>
          <w:rFonts w:eastAsia="Times New Roman"/>
          <w:sz w:val="24"/>
          <w:szCs w:val="24"/>
          <w:vertAlign w:val="superscript"/>
        </w:rPr>
        <w:t>(подпись)</w:t>
      </w:r>
      <w:r w:rsidR="00665BF3" w:rsidRPr="00535F5A">
        <w:rPr>
          <w:sz w:val="18"/>
          <w:szCs w:val="18"/>
        </w:rPr>
        <w:t xml:space="preserve">                                                                                     </w:t>
      </w:r>
      <w:r w:rsidR="006E18E5" w:rsidRPr="00535F5A">
        <w:rPr>
          <w:sz w:val="18"/>
          <w:szCs w:val="18"/>
        </w:rPr>
        <w:t xml:space="preserve">             </w:t>
      </w:r>
    </w:p>
    <w:p w:rsidR="00EC4D26" w:rsidRPr="00535F5A" w:rsidRDefault="00EC4D26" w:rsidP="00916DEB">
      <w:pPr>
        <w:rPr>
          <w:rFonts w:eastAsia="Times New Roman"/>
          <w:sz w:val="18"/>
          <w:szCs w:val="18"/>
        </w:rPr>
      </w:pPr>
    </w:p>
    <w:p w:rsidR="00FA7C4E" w:rsidRPr="00535F5A" w:rsidRDefault="00FA7C4E" w:rsidP="00916DEB">
      <w:pPr>
        <w:rPr>
          <w:rFonts w:eastAsia="Times New Roman"/>
          <w:sz w:val="18"/>
          <w:szCs w:val="18"/>
        </w:rPr>
      </w:pPr>
    </w:p>
    <w:p w:rsidR="00FA7C4E" w:rsidRPr="00535F5A" w:rsidRDefault="00FA7C4E" w:rsidP="00916DEB">
      <w:pPr>
        <w:rPr>
          <w:rFonts w:eastAsia="Times New Roman"/>
          <w:sz w:val="18"/>
          <w:szCs w:val="18"/>
        </w:rPr>
      </w:pPr>
    </w:p>
    <w:p w:rsidR="00FA7C4E" w:rsidRPr="00535F5A" w:rsidRDefault="00FA7C4E" w:rsidP="00916DEB">
      <w:pPr>
        <w:rPr>
          <w:rFonts w:eastAsia="Times New Roman"/>
          <w:sz w:val="18"/>
          <w:szCs w:val="18"/>
        </w:rPr>
      </w:pPr>
    </w:p>
    <w:p w:rsidR="00FA7C4E" w:rsidRPr="00535F5A" w:rsidRDefault="00FA7C4E" w:rsidP="00916DEB">
      <w:pPr>
        <w:rPr>
          <w:rFonts w:eastAsia="Times New Roman"/>
          <w:sz w:val="18"/>
          <w:szCs w:val="18"/>
        </w:rPr>
      </w:pPr>
    </w:p>
    <w:p w:rsidR="00CA2F9D" w:rsidRPr="00535F5A" w:rsidRDefault="00CA2F9D" w:rsidP="00916DEB">
      <w:pPr>
        <w:rPr>
          <w:sz w:val="18"/>
          <w:szCs w:val="18"/>
        </w:rPr>
      </w:pPr>
      <w:r w:rsidRPr="00535F5A">
        <w:rPr>
          <w:rFonts w:eastAsia="Times New Roman"/>
          <w:sz w:val="18"/>
          <w:szCs w:val="18"/>
        </w:rPr>
        <w:t>А.В. Сырых</w:t>
      </w:r>
    </w:p>
    <w:p w:rsidR="00CA2F9D" w:rsidRPr="00535F5A" w:rsidRDefault="00CA2F9D" w:rsidP="00CA2F9D">
      <w:pPr>
        <w:ind w:right="-568"/>
        <w:rPr>
          <w:rFonts w:ascii="Calibri" w:hAnsi="Calibri"/>
          <w:sz w:val="18"/>
          <w:szCs w:val="18"/>
          <w:lang w:eastAsia="en-US"/>
        </w:rPr>
      </w:pPr>
      <w:r w:rsidRPr="00535F5A">
        <w:rPr>
          <w:rFonts w:eastAsia="Times New Roman"/>
          <w:sz w:val="18"/>
          <w:szCs w:val="18"/>
        </w:rPr>
        <w:t>4-05-89</w:t>
      </w:r>
    </w:p>
    <w:p w:rsidR="00667B1C" w:rsidRPr="00535F5A" w:rsidRDefault="00667B1C" w:rsidP="00CA2F9D">
      <w:pPr>
        <w:rPr>
          <w:sz w:val="24"/>
          <w:szCs w:val="24"/>
        </w:rPr>
        <w:sectPr w:rsidR="00667B1C" w:rsidRPr="00535F5A" w:rsidSect="00C57B7E">
          <w:pgSz w:w="11900" w:h="16800"/>
          <w:pgMar w:top="1134" w:right="560" w:bottom="709" w:left="1134" w:header="720" w:footer="720" w:gutter="0"/>
          <w:cols w:space="720"/>
          <w:noEndnote/>
        </w:sectPr>
      </w:pPr>
    </w:p>
    <w:p w:rsidR="00282662" w:rsidRPr="00535F5A" w:rsidRDefault="00282662" w:rsidP="00C57B7E">
      <w:pPr>
        <w:suppressAutoHyphens/>
        <w:ind w:right="27"/>
        <w:jc w:val="right"/>
        <w:rPr>
          <w:sz w:val="24"/>
          <w:szCs w:val="24"/>
        </w:rPr>
      </w:pPr>
      <w:r w:rsidRPr="00535F5A">
        <w:rPr>
          <w:sz w:val="24"/>
          <w:szCs w:val="24"/>
        </w:rPr>
        <w:lastRenderedPageBreak/>
        <w:t xml:space="preserve">Приложение </w:t>
      </w:r>
    </w:p>
    <w:p w:rsidR="00572396" w:rsidRPr="00535F5A" w:rsidRDefault="00282662" w:rsidP="00C57B7E">
      <w:pPr>
        <w:suppressAutoHyphens/>
        <w:ind w:right="27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>к постановлению</w:t>
      </w:r>
      <w:r w:rsidR="00D02DC8" w:rsidRPr="00535F5A">
        <w:rPr>
          <w:sz w:val="24"/>
          <w:szCs w:val="24"/>
        </w:rPr>
        <w:t xml:space="preserve"> </w:t>
      </w:r>
      <w:r w:rsidR="00572396" w:rsidRPr="00535F5A">
        <w:rPr>
          <w:rFonts w:eastAsia="Times New Roman"/>
          <w:sz w:val="24"/>
          <w:szCs w:val="24"/>
        </w:rPr>
        <w:t>администрации</w:t>
      </w:r>
    </w:p>
    <w:p w:rsidR="00EC4D26" w:rsidRPr="00535F5A" w:rsidRDefault="00572396" w:rsidP="00C57B7E">
      <w:pPr>
        <w:suppressAutoHyphens/>
        <w:ind w:right="27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Осинниковского городского округа</w:t>
      </w:r>
    </w:p>
    <w:p w:rsidR="00EC4D26" w:rsidRPr="00535F5A" w:rsidRDefault="00C57B7E" w:rsidP="00C57B7E">
      <w:pPr>
        <w:suppressAutoHyphens/>
        <w:ind w:left="6372" w:right="27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    </w:t>
      </w:r>
      <w:r w:rsidR="00F26B6A" w:rsidRPr="00535F5A">
        <w:rPr>
          <w:rFonts w:eastAsia="Times New Roman"/>
          <w:sz w:val="24"/>
          <w:szCs w:val="24"/>
        </w:rPr>
        <w:t xml:space="preserve">от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  <w:u w:val="single"/>
        </w:rPr>
        <w:tab/>
        <w:t xml:space="preserve">                </w:t>
      </w:r>
      <w:r w:rsidRPr="00535F5A">
        <w:rPr>
          <w:rFonts w:eastAsia="Times New Roman"/>
          <w:sz w:val="24"/>
          <w:szCs w:val="24"/>
        </w:rPr>
        <w:t xml:space="preserve"> № </w:t>
      </w:r>
      <w:r w:rsidRPr="00535F5A">
        <w:rPr>
          <w:rFonts w:eastAsia="Times New Roman"/>
          <w:sz w:val="24"/>
          <w:szCs w:val="24"/>
          <w:u w:val="single"/>
        </w:rPr>
        <w:tab/>
        <w:t xml:space="preserve">           </w:t>
      </w:r>
      <w:r w:rsidRPr="00535F5A">
        <w:rPr>
          <w:rFonts w:eastAsia="Times New Roman"/>
          <w:sz w:val="24"/>
          <w:szCs w:val="24"/>
        </w:rPr>
        <w:tab/>
      </w:r>
    </w:p>
    <w:p w:rsidR="00EC4D26" w:rsidRPr="00535F5A" w:rsidRDefault="00EC4D26" w:rsidP="00EC4D26">
      <w:pPr>
        <w:tabs>
          <w:tab w:val="left" w:pos="7125"/>
        </w:tabs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665BF3" w:rsidRPr="00535F5A" w:rsidRDefault="00665BF3" w:rsidP="008D168D">
      <w:pPr>
        <w:tabs>
          <w:tab w:val="left" w:pos="7125"/>
        </w:tabs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                                                      </w:t>
      </w:r>
      <w:r w:rsidR="008D168D" w:rsidRPr="00535F5A">
        <w:rPr>
          <w:sz w:val="24"/>
          <w:szCs w:val="24"/>
        </w:rPr>
        <w:t xml:space="preserve">                    </w:t>
      </w:r>
      <w:r w:rsidR="007A0914" w:rsidRPr="00535F5A">
        <w:rPr>
          <w:sz w:val="24"/>
          <w:szCs w:val="24"/>
        </w:rPr>
        <w:t xml:space="preserve">  </w:t>
      </w:r>
    </w:p>
    <w:p w:rsidR="004C31F6" w:rsidRDefault="004C31F6" w:rsidP="0082101C">
      <w:pPr>
        <w:spacing w:after="5" w:line="247" w:lineRule="auto"/>
        <w:ind w:right="-2" w:hanging="10"/>
        <w:jc w:val="center"/>
        <w:rPr>
          <w:sz w:val="24"/>
          <w:szCs w:val="24"/>
        </w:rPr>
      </w:pPr>
    </w:p>
    <w:p w:rsidR="00D266AC" w:rsidRPr="00535F5A" w:rsidRDefault="00CA2F9D" w:rsidP="004C31F6">
      <w:pPr>
        <w:spacing w:after="5" w:line="247" w:lineRule="auto"/>
        <w:ind w:right="-2" w:hanging="10"/>
        <w:jc w:val="center"/>
        <w:rPr>
          <w:sz w:val="24"/>
          <w:szCs w:val="24"/>
        </w:rPr>
      </w:pPr>
      <w:r w:rsidRPr="00535F5A">
        <w:rPr>
          <w:sz w:val="24"/>
          <w:szCs w:val="24"/>
        </w:rPr>
        <w:t>Порядок</w:t>
      </w:r>
    </w:p>
    <w:p w:rsidR="00F1257E" w:rsidRPr="00535F5A" w:rsidRDefault="0082101C" w:rsidP="004C31F6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предоставления из бюджета Осинниковского городского округа Кемеровской области – Кузбасса субсидии </w:t>
      </w:r>
      <w:r w:rsidRPr="00535F5A">
        <w:rPr>
          <w:rFonts w:eastAsia="Times New Roman"/>
          <w:sz w:val="24"/>
          <w:szCs w:val="24"/>
        </w:rPr>
        <w:t xml:space="preserve">муниципальным унитарным предприятиям </w:t>
      </w:r>
      <w:r w:rsidR="00F1257E" w:rsidRPr="00535F5A">
        <w:rPr>
          <w:rFonts w:eastAsia="Times New Roman"/>
          <w:sz w:val="24"/>
          <w:szCs w:val="24"/>
        </w:rPr>
        <w:t>на  содержание в технически исправном состоянии подвижного состава и трамвайных путей.</w:t>
      </w:r>
    </w:p>
    <w:p w:rsidR="00A56E1F" w:rsidRDefault="00A56E1F" w:rsidP="004C31F6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:rsidR="004C31F6" w:rsidRPr="00535F5A" w:rsidRDefault="004C31F6" w:rsidP="004C31F6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665BF3" w:rsidRPr="00535F5A" w:rsidRDefault="00271D4F" w:rsidP="004C31F6">
      <w:pPr>
        <w:ind w:left="710"/>
        <w:jc w:val="center"/>
        <w:rPr>
          <w:sz w:val="24"/>
          <w:szCs w:val="24"/>
        </w:rPr>
      </w:pPr>
      <w:r w:rsidRPr="00535F5A">
        <w:rPr>
          <w:sz w:val="24"/>
          <w:szCs w:val="24"/>
        </w:rPr>
        <w:t xml:space="preserve">1. </w:t>
      </w:r>
      <w:r w:rsidR="00665BF3" w:rsidRPr="00535F5A">
        <w:rPr>
          <w:sz w:val="24"/>
          <w:szCs w:val="24"/>
        </w:rPr>
        <w:t>Общие положения</w:t>
      </w:r>
    </w:p>
    <w:p w:rsidR="0049056F" w:rsidRPr="00535F5A" w:rsidRDefault="0049056F" w:rsidP="0049056F">
      <w:pPr>
        <w:ind w:left="710"/>
        <w:jc w:val="center"/>
        <w:rPr>
          <w:sz w:val="24"/>
          <w:szCs w:val="24"/>
        </w:rPr>
      </w:pPr>
    </w:p>
    <w:p w:rsidR="001A77D1" w:rsidRPr="00535F5A" w:rsidRDefault="0078638E" w:rsidP="004C31F6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1.1. </w:t>
      </w:r>
      <w:r w:rsidR="001A77D1" w:rsidRPr="00535F5A">
        <w:rPr>
          <w:rFonts w:eastAsia="Times New Roman"/>
          <w:sz w:val="24"/>
          <w:szCs w:val="24"/>
        </w:rPr>
        <w:t xml:space="preserve"> Настоящий</w:t>
      </w:r>
      <w:r w:rsidR="0046775F" w:rsidRPr="00535F5A">
        <w:rPr>
          <w:sz w:val="24"/>
          <w:szCs w:val="24"/>
        </w:rPr>
        <w:t xml:space="preserve"> </w:t>
      </w:r>
      <w:r w:rsidR="001A77D1" w:rsidRPr="00535F5A">
        <w:rPr>
          <w:sz w:val="24"/>
          <w:szCs w:val="24"/>
        </w:rPr>
        <w:t>п</w:t>
      </w:r>
      <w:r w:rsidR="006103E9" w:rsidRPr="00535F5A">
        <w:rPr>
          <w:sz w:val="24"/>
          <w:szCs w:val="24"/>
        </w:rPr>
        <w:t xml:space="preserve">орядок </w:t>
      </w:r>
      <w:r w:rsidR="001A77D1" w:rsidRPr="00535F5A">
        <w:rPr>
          <w:rFonts w:eastAsia="Times New Roman"/>
          <w:sz w:val="24"/>
          <w:szCs w:val="24"/>
        </w:rPr>
        <w:t xml:space="preserve">определяет цели, условия и порядок предоставления </w:t>
      </w:r>
      <w:r w:rsidR="006103E9" w:rsidRPr="00535F5A">
        <w:rPr>
          <w:sz w:val="24"/>
          <w:szCs w:val="24"/>
        </w:rPr>
        <w:t xml:space="preserve">из бюджета Осинниковского городского округа Кемеровской области </w:t>
      </w:r>
      <w:r w:rsidR="00A21191" w:rsidRPr="00535F5A">
        <w:rPr>
          <w:sz w:val="24"/>
          <w:szCs w:val="24"/>
        </w:rPr>
        <w:t>–</w:t>
      </w:r>
      <w:r w:rsidR="006103E9" w:rsidRPr="00535F5A">
        <w:rPr>
          <w:sz w:val="24"/>
          <w:szCs w:val="24"/>
        </w:rPr>
        <w:t xml:space="preserve"> Кузбасса</w:t>
      </w:r>
      <w:r w:rsidR="00A21191" w:rsidRPr="00535F5A">
        <w:rPr>
          <w:sz w:val="24"/>
          <w:szCs w:val="24"/>
        </w:rPr>
        <w:t xml:space="preserve"> (далее - бюджет городского округа)</w:t>
      </w:r>
      <w:r w:rsidR="00340152" w:rsidRPr="00535F5A">
        <w:rPr>
          <w:sz w:val="24"/>
          <w:szCs w:val="24"/>
        </w:rPr>
        <w:t xml:space="preserve"> </w:t>
      </w:r>
      <w:r w:rsidR="001A77D1" w:rsidRPr="00535F5A">
        <w:rPr>
          <w:rFonts w:eastAsia="Times New Roman"/>
          <w:sz w:val="24"/>
          <w:szCs w:val="24"/>
        </w:rPr>
        <w:t xml:space="preserve">субсидий </w:t>
      </w:r>
      <w:r w:rsidR="0082101C" w:rsidRPr="00535F5A">
        <w:rPr>
          <w:rFonts w:eastAsia="Times New Roman"/>
          <w:sz w:val="24"/>
          <w:szCs w:val="24"/>
        </w:rPr>
        <w:t>муници</w:t>
      </w:r>
      <w:r w:rsidR="001A77D1" w:rsidRPr="00535F5A">
        <w:rPr>
          <w:rFonts w:eastAsia="Times New Roman"/>
          <w:sz w:val="24"/>
          <w:szCs w:val="24"/>
        </w:rPr>
        <w:t xml:space="preserve">пальным унитарным предприятиям </w:t>
      </w:r>
      <w:r w:rsidRPr="00535F5A">
        <w:rPr>
          <w:rFonts w:eastAsia="Times New Roman"/>
          <w:sz w:val="24"/>
          <w:szCs w:val="24"/>
        </w:rPr>
        <w:t xml:space="preserve">(далее - МУП) </w:t>
      </w:r>
      <w:r w:rsidR="00F1257E" w:rsidRPr="00535F5A">
        <w:rPr>
          <w:rFonts w:eastAsia="Times New Roman"/>
          <w:sz w:val="24"/>
          <w:szCs w:val="24"/>
        </w:rPr>
        <w:t>на  содержание в технически исправном состоянии подвижного состава и трамвайных путей</w:t>
      </w:r>
      <w:r w:rsidR="001A77D1" w:rsidRPr="00535F5A">
        <w:rPr>
          <w:rFonts w:eastAsia="Times New Roman"/>
          <w:sz w:val="24"/>
          <w:szCs w:val="24"/>
        </w:rPr>
        <w:t>,</w:t>
      </w:r>
      <w:r w:rsidRPr="00535F5A">
        <w:rPr>
          <w:rFonts w:eastAsia="Times New Roman"/>
          <w:sz w:val="24"/>
          <w:szCs w:val="24"/>
        </w:rPr>
        <w:t xml:space="preserve"> </w:t>
      </w:r>
      <w:r w:rsidR="001A77D1" w:rsidRPr="00535F5A">
        <w:rPr>
          <w:rFonts w:eastAsia="Times New Roman"/>
          <w:sz w:val="24"/>
          <w:szCs w:val="24"/>
        </w:rPr>
        <w:t>требования к отчетности, требования об осуществлении контроля за соблюдением условий и порядка предоставления субсидии и ответственности за их нарушение.</w:t>
      </w:r>
    </w:p>
    <w:p w:rsidR="00610178" w:rsidRPr="00535F5A" w:rsidRDefault="00053ECB" w:rsidP="0078638E">
      <w:pPr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1.2. </w:t>
      </w:r>
      <w:r w:rsidR="00A21191" w:rsidRPr="00535F5A">
        <w:rPr>
          <w:sz w:val="24"/>
          <w:szCs w:val="24"/>
        </w:rPr>
        <w:t xml:space="preserve">Субсидия предоставляется на безвозмездной и безвозвратной основе в пределах бюджетных ассигнований, предусмотренных в бюджете городского округа, </w:t>
      </w:r>
      <w:r w:rsidR="00E5603F" w:rsidRPr="00535F5A">
        <w:rPr>
          <w:sz w:val="24"/>
          <w:szCs w:val="24"/>
        </w:rPr>
        <w:t xml:space="preserve">в целях </w:t>
      </w:r>
      <w:r w:rsidR="009F6203" w:rsidRPr="00535F5A">
        <w:rPr>
          <w:sz w:val="24"/>
          <w:szCs w:val="24"/>
        </w:rPr>
        <w:t xml:space="preserve">финансового обеспечения </w:t>
      </w:r>
      <w:r w:rsidR="001A77D1" w:rsidRPr="00535F5A">
        <w:rPr>
          <w:sz w:val="24"/>
          <w:szCs w:val="24"/>
        </w:rPr>
        <w:t>затрат</w:t>
      </w:r>
      <w:r w:rsidR="00953ACD" w:rsidRPr="00535F5A">
        <w:rPr>
          <w:sz w:val="24"/>
          <w:szCs w:val="24"/>
        </w:rPr>
        <w:t xml:space="preserve"> на </w:t>
      </w:r>
      <w:r w:rsidR="002E0C36" w:rsidRPr="00535F5A">
        <w:rPr>
          <w:sz w:val="24"/>
          <w:szCs w:val="24"/>
        </w:rPr>
        <w:t xml:space="preserve">приобретение материалов для ремонта </w:t>
      </w:r>
      <w:r w:rsidR="001F4F4D" w:rsidRPr="00535F5A">
        <w:rPr>
          <w:sz w:val="24"/>
          <w:szCs w:val="24"/>
        </w:rPr>
        <w:t xml:space="preserve">подвижного состава и </w:t>
      </w:r>
      <w:r w:rsidR="002E0C36" w:rsidRPr="00535F5A">
        <w:rPr>
          <w:sz w:val="24"/>
          <w:szCs w:val="24"/>
        </w:rPr>
        <w:t>трамвайных путей.</w:t>
      </w:r>
    </w:p>
    <w:p w:rsidR="00053ECB" w:rsidRPr="00535F5A" w:rsidRDefault="00053ECB" w:rsidP="0078638E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535F5A">
        <w:rPr>
          <w:sz w:val="24"/>
          <w:szCs w:val="24"/>
        </w:rPr>
        <w:t xml:space="preserve">1.3. </w:t>
      </w:r>
      <w:r w:rsidR="00FD40A0" w:rsidRPr="00535F5A">
        <w:rPr>
          <w:rFonts w:eastAsia="Times New Roman"/>
          <w:sz w:val="24"/>
          <w:szCs w:val="24"/>
        </w:rPr>
        <w:t>Главным распорядителем средств бюджета</w:t>
      </w:r>
      <w:r w:rsidR="00FD40A0" w:rsidRPr="00535F5A">
        <w:rPr>
          <w:sz w:val="24"/>
          <w:szCs w:val="24"/>
        </w:rPr>
        <w:t xml:space="preserve"> городского округа </w:t>
      </w:r>
      <w:r w:rsidR="00340152" w:rsidRPr="00535F5A">
        <w:rPr>
          <w:rFonts w:eastAsia="Times New Roman"/>
          <w:sz w:val="24"/>
          <w:szCs w:val="24"/>
        </w:rPr>
        <w:t>по предоставлению субсидии</w:t>
      </w:r>
      <w:r w:rsidR="00FD40A0" w:rsidRPr="00535F5A">
        <w:rPr>
          <w:rFonts w:eastAsia="Times New Roman"/>
          <w:sz w:val="24"/>
          <w:szCs w:val="24"/>
        </w:rPr>
        <w:t xml:space="preserve"> является Муниципальное казенное учреждение «Жилищно - коммунальное управление</w:t>
      </w:r>
      <w:r w:rsidR="00BD70E6" w:rsidRPr="00535F5A">
        <w:rPr>
          <w:rFonts w:eastAsia="Times New Roman"/>
          <w:sz w:val="24"/>
          <w:szCs w:val="24"/>
        </w:rPr>
        <w:t>»</w:t>
      </w:r>
      <w:r w:rsidR="00FD40A0" w:rsidRPr="00535F5A">
        <w:rPr>
          <w:rFonts w:eastAsia="Times New Roman"/>
          <w:sz w:val="24"/>
          <w:szCs w:val="24"/>
        </w:rPr>
        <w:t xml:space="preserve"> (далее - </w:t>
      </w:r>
      <w:r w:rsidR="009D23EA">
        <w:rPr>
          <w:rFonts w:eastAsia="Times New Roman"/>
          <w:sz w:val="24"/>
          <w:szCs w:val="24"/>
        </w:rPr>
        <w:t>г</w:t>
      </w:r>
      <w:r w:rsidR="00FD40A0" w:rsidRPr="00535F5A">
        <w:rPr>
          <w:rFonts w:eastAsia="Times New Roman"/>
          <w:sz w:val="24"/>
          <w:szCs w:val="24"/>
        </w:rPr>
        <w:t xml:space="preserve">лавный распорядитель), </w:t>
      </w:r>
      <w:r w:rsidR="003A08D5" w:rsidRPr="00535F5A">
        <w:rPr>
          <w:rFonts w:eastAsia="Times New Roman"/>
          <w:sz w:val="24"/>
          <w:szCs w:val="24"/>
        </w:rPr>
        <w:t>до которого</w:t>
      </w:r>
      <w:r w:rsidR="00FD40A0" w:rsidRPr="00535F5A">
        <w:rPr>
          <w:rFonts w:eastAsia="Times New Roman"/>
          <w:sz w:val="24"/>
          <w:szCs w:val="24"/>
        </w:rPr>
        <w:t xml:space="preserve"> в соответствии с решением о бюджете городского округа доведены в установленном порядке лимиты бюджетных обязате</w:t>
      </w:r>
      <w:r w:rsidR="00340152" w:rsidRPr="00535F5A">
        <w:rPr>
          <w:rFonts w:eastAsia="Times New Roman"/>
          <w:sz w:val="24"/>
          <w:szCs w:val="24"/>
        </w:rPr>
        <w:t>льств на предоставление субсидии</w:t>
      </w:r>
      <w:r w:rsidR="00FD40A0" w:rsidRPr="00535F5A">
        <w:rPr>
          <w:rFonts w:eastAsia="Times New Roman"/>
          <w:sz w:val="24"/>
          <w:szCs w:val="24"/>
        </w:rPr>
        <w:t xml:space="preserve"> на соответствующий финансовый год и плановый период.</w:t>
      </w:r>
      <w:r w:rsidR="00EA7630" w:rsidRPr="00535F5A">
        <w:rPr>
          <w:rFonts w:eastAsia="Times New Roman"/>
          <w:sz w:val="24"/>
          <w:szCs w:val="24"/>
        </w:rPr>
        <w:t xml:space="preserve"> </w:t>
      </w:r>
    </w:p>
    <w:p w:rsidR="001A77D1" w:rsidRPr="00535F5A" w:rsidRDefault="00A56E1F" w:rsidP="0078638E">
      <w:pPr>
        <w:tabs>
          <w:tab w:val="left" w:pos="709"/>
        </w:tabs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1.4. </w:t>
      </w:r>
      <w:r w:rsidR="006103E9" w:rsidRPr="00535F5A">
        <w:rPr>
          <w:sz w:val="24"/>
          <w:szCs w:val="24"/>
        </w:rPr>
        <w:t>Получат</w:t>
      </w:r>
      <w:r w:rsidR="009D4416" w:rsidRPr="00535F5A">
        <w:rPr>
          <w:sz w:val="24"/>
          <w:szCs w:val="24"/>
        </w:rPr>
        <w:t>елем субсидии являе</w:t>
      </w:r>
      <w:r w:rsidR="006103E9" w:rsidRPr="00535F5A">
        <w:rPr>
          <w:sz w:val="24"/>
          <w:szCs w:val="24"/>
        </w:rPr>
        <w:t xml:space="preserve">тся </w:t>
      </w:r>
      <w:r w:rsidR="00610178" w:rsidRPr="00535F5A">
        <w:rPr>
          <w:rFonts w:eastAsia="Times New Roman"/>
          <w:sz w:val="24"/>
          <w:szCs w:val="24"/>
        </w:rPr>
        <w:t>муниципальное унитарно</w:t>
      </w:r>
      <w:r w:rsidR="00645FB1" w:rsidRPr="00535F5A">
        <w:rPr>
          <w:rFonts w:eastAsia="Times New Roman"/>
          <w:sz w:val="24"/>
          <w:szCs w:val="24"/>
        </w:rPr>
        <w:t>е</w:t>
      </w:r>
      <w:r w:rsidR="00610178" w:rsidRPr="00535F5A">
        <w:rPr>
          <w:rFonts w:eastAsia="Times New Roman"/>
          <w:sz w:val="24"/>
          <w:szCs w:val="24"/>
        </w:rPr>
        <w:t xml:space="preserve"> предприяти</w:t>
      </w:r>
      <w:r w:rsidR="00645FB1" w:rsidRPr="00535F5A">
        <w:rPr>
          <w:rFonts w:eastAsia="Times New Roman"/>
          <w:sz w:val="24"/>
          <w:szCs w:val="24"/>
        </w:rPr>
        <w:t>е</w:t>
      </w:r>
      <w:r w:rsidR="00610178" w:rsidRPr="00535F5A">
        <w:rPr>
          <w:sz w:val="24"/>
          <w:szCs w:val="24"/>
        </w:rPr>
        <w:t xml:space="preserve"> </w:t>
      </w:r>
      <w:r w:rsidR="001D631E" w:rsidRPr="00535F5A">
        <w:rPr>
          <w:sz w:val="24"/>
          <w:szCs w:val="24"/>
        </w:rPr>
        <w:t xml:space="preserve">(далее - </w:t>
      </w:r>
      <w:r w:rsidR="00433186" w:rsidRPr="00535F5A">
        <w:rPr>
          <w:sz w:val="24"/>
          <w:szCs w:val="24"/>
        </w:rPr>
        <w:t>П</w:t>
      </w:r>
      <w:r w:rsidR="001D631E" w:rsidRPr="00535F5A">
        <w:rPr>
          <w:sz w:val="24"/>
          <w:szCs w:val="24"/>
        </w:rPr>
        <w:t>олучатель</w:t>
      </w:r>
      <w:r w:rsidR="006103E9" w:rsidRPr="00535F5A">
        <w:rPr>
          <w:sz w:val="24"/>
          <w:szCs w:val="24"/>
        </w:rPr>
        <w:t xml:space="preserve"> субсидий)</w:t>
      </w:r>
      <w:r w:rsidR="009E5756" w:rsidRPr="00535F5A">
        <w:rPr>
          <w:sz w:val="24"/>
          <w:szCs w:val="24"/>
        </w:rPr>
        <w:t>,</w:t>
      </w:r>
      <w:r w:rsidR="009D4416" w:rsidRPr="00535F5A">
        <w:rPr>
          <w:sz w:val="24"/>
          <w:szCs w:val="24"/>
        </w:rPr>
        <w:t xml:space="preserve"> </w:t>
      </w:r>
      <w:r w:rsidR="001A77D1" w:rsidRPr="00535F5A">
        <w:rPr>
          <w:rFonts w:eastAsia="Times New Roman"/>
          <w:sz w:val="24"/>
          <w:szCs w:val="24"/>
        </w:rPr>
        <w:t xml:space="preserve">прошедшее отбор согласно </w:t>
      </w:r>
      <w:hyperlink r:id="rId9" w:history="1">
        <w:r w:rsidR="001A77D1" w:rsidRPr="00535F5A">
          <w:rPr>
            <w:rFonts w:eastAsia="Times New Roman"/>
            <w:sz w:val="24"/>
            <w:szCs w:val="24"/>
          </w:rPr>
          <w:t>пункту 1.5</w:t>
        </w:r>
      </w:hyperlink>
      <w:r w:rsidR="001A77D1" w:rsidRPr="00535F5A">
        <w:rPr>
          <w:rFonts w:eastAsia="Times New Roman"/>
          <w:sz w:val="24"/>
          <w:szCs w:val="24"/>
        </w:rPr>
        <w:t xml:space="preserve"> настоящего Порядка и заключивший </w:t>
      </w:r>
      <w:r w:rsidR="00953ACD" w:rsidRPr="00535F5A">
        <w:rPr>
          <w:rFonts w:eastAsia="Times New Roman"/>
          <w:sz w:val="24"/>
          <w:szCs w:val="24"/>
        </w:rPr>
        <w:t xml:space="preserve">соглашение </w:t>
      </w:r>
      <w:r w:rsidR="001A77D1" w:rsidRPr="00535F5A">
        <w:rPr>
          <w:rFonts w:eastAsia="Times New Roman"/>
          <w:sz w:val="24"/>
          <w:szCs w:val="24"/>
        </w:rPr>
        <w:t xml:space="preserve">о предоставлении субсидии согласно </w:t>
      </w:r>
      <w:hyperlink r:id="rId10" w:history="1">
        <w:r w:rsidR="001A77D1" w:rsidRPr="00535F5A">
          <w:rPr>
            <w:rFonts w:eastAsia="Times New Roman"/>
            <w:sz w:val="24"/>
            <w:szCs w:val="24"/>
          </w:rPr>
          <w:t>пункту 3.</w:t>
        </w:r>
        <w:r w:rsidR="00953ACD" w:rsidRPr="00535F5A">
          <w:rPr>
            <w:rFonts w:eastAsia="Times New Roman"/>
            <w:sz w:val="24"/>
            <w:szCs w:val="24"/>
          </w:rPr>
          <w:t>2</w:t>
        </w:r>
      </w:hyperlink>
      <w:r w:rsidR="00953ACD" w:rsidRPr="00535F5A">
        <w:rPr>
          <w:rFonts w:eastAsia="Times New Roman"/>
          <w:sz w:val="24"/>
          <w:szCs w:val="24"/>
        </w:rPr>
        <w:t xml:space="preserve"> </w:t>
      </w:r>
      <w:r w:rsidR="001A77D1" w:rsidRPr="00535F5A">
        <w:rPr>
          <w:rFonts w:eastAsia="Times New Roman"/>
          <w:sz w:val="24"/>
          <w:szCs w:val="24"/>
        </w:rPr>
        <w:t xml:space="preserve"> настоящего Порядка.</w:t>
      </w:r>
    </w:p>
    <w:p w:rsidR="001A5F73" w:rsidRPr="00535F5A" w:rsidRDefault="001A5F73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1.5. Главный распорядитель  проводит отбор получателей субсидии, имеющих право на получение субсидии  (далее - отбор).</w:t>
      </w:r>
    </w:p>
    <w:p w:rsidR="001A5F73" w:rsidRPr="00535F5A" w:rsidRDefault="001A5F73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Способом проведения отбора является запрос</w:t>
      </w:r>
      <w:r w:rsidR="000C78D4" w:rsidRPr="00535F5A">
        <w:rPr>
          <w:rFonts w:eastAsia="Times New Roman"/>
          <w:sz w:val="24"/>
          <w:szCs w:val="24"/>
        </w:rPr>
        <w:t xml:space="preserve"> предложений на основании заявлений</w:t>
      </w:r>
      <w:r w:rsidRPr="00535F5A">
        <w:rPr>
          <w:rFonts w:eastAsia="Times New Roman"/>
          <w:sz w:val="24"/>
          <w:szCs w:val="24"/>
        </w:rPr>
        <w:t xml:space="preserve">, направленных участниками отбора (далее - заявки), исходя из соответствия участника отбора критериям и требованиям, указанным соответственно в </w:t>
      </w:r>
      <w:hyperlink r:id="rId11" w:history="1">
        <w:r w:rsidR="0078638E" w:rsidRPr="00535F5A">
          <w:rPr>
            <w:rFonts w:eastAsia="Times New Roman"/>
            <w:sz w:val="24"/>
            <w:szCs w:val="24"/>
          </w:rPr>
          <w:t>пунктах</w:t>
        </w:r>
      </w:hyperlink>
      <w:r w:rsidR="0078638E" w:rsidRPr="00535F5A">
        <w:rPr>
          <w:rFonts w:eastAsia="Times New Roman"/>
          <w:sz w:val="24"/>
          <w:szCs w:val="24"/>
        </w:rPr>
        <w:t xml:space="preserve"> 1.6</w:t>
      </w:r>
      <w:r w:rsidRPr="00535F5A">
        <w:rPr>
          <w:rFonts w:eastAsia="Times New Roman"/>
          <w:sz w:val="24"/>
          <w:szCs w:val="24"/>
        </w:rPr>
        <w:t xml:space="preserve"> и </w:t>
      </w:r>
      <w:hyperlink r:id="rId12" w:history="1">
        <w:r w:rsidRPr="00535F5A">
          <w:rPr>
            <w:rFonts w:eastAsia="Times New Roman"/>
            <w:sz w:val="24"/>
            <w:szCs w:val="24"/>
          </w:rPr>
          <w:t>2.3</w:t>
        </w:r>
      </w:hyperlink>
      <w:r w:rsidRPr="00535F5A">
        <w:rPr>
          <w:rFonts w:eastAsia="Times New Roman"/>
          <w:sz w:val="24"/>
          <w:szCs w:val="24"/>
        </w:rPr>
        <w:t xml:space="preserve"> настоящего Порядка, а также соответствия требованиям к документам</w:t>
      </w:r>
      <w:r w:rsidR="009D217D" w:rsidRPr="00535F5A">
        <w:rPr>
          <w:rFonts w:eastAsia="Times New Roman"/>
          <w:sz w:val="24"/>
          <w:szCs w:val="24"/>
        </w:rPr>
        <w:t xml:space="preserve">, указанным </w:t>
      </w:r>
      <w:r w:rsidRPr="00535F5A">
        <w:rPr>
          <w:rFonts w:eastAsia="Times New Roman"/>
          <w:sz w:val="24"/>
          <w:szCs w:val="24"/>
        </w:rPr>
        <w:t xml:space="preserve"> в </w:t>
      </w:r>
      <w:hyperlink r:id="rId13" w:history="1">
        <w:r w:rsidR="009D217D" w:rsidRPr="00535F5A">
          <w:rPr>
            <w:rFonts w:eastAsia="Times New Roman"/>
            <w:sz w:val="24"/>
            <w:szCs w:val="24"/>
          </w:rPr>
          <w:t>пункте</w:t>
        </w:r>
        <w:r w:rsidRPr="00535F5A">
          <w:rPr>
            <w:rFonts w:eastAsia="Times New Roman"/>
            <w:sz w:val="24"/>
            <w:szCs w:val="24"/>
          </w:rPr>
          <w:t xml:space="preserve"> 2.4</w:t>
        </w:r>
      </w:hyperlink>
      <w:r w:rsidRPr="00535F5A">
        <w:rPr>
          <w:rFonts w:eastAsia="Times New Roman"/>
          <w:sz w:val="24"/>
          <w:szCs w:val="24"/>
        </w:rPr>
        <w:t xml:space="preserve"> настоящего Порядка, и очередности поступления заявок.</w:t>
      </w:r>
    </w:p>
    <w:p w:rsidR="004A281D" w:rsidRPr="00535F5A" w:rsidRDefault="004A281D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1.6. Критериями отбора получателей субсидий являются:</w:t>
      </w:r>
    </w:p>
    <w:p w:rsidR="0078638E" w:rsidRPr="00535F5A" w:rsidRDefault="004A281D" w:rsidP="007863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1.6.1. собственником имущества </w:t>
      </w:r>
      <w:r w:rsidR="0078638E" w:rsidRPr="00535F5A">
        <w:rPr>
          <w:rFonts w:eastAsia="Times New Roman"/>
          <w:sz w:val="24"/>
          <w:szCs w:val="24"/>
        </w:rPr>
        <w:t xml:space="preserve">МУП </w:t>
      </w:r>
      <w:r w:rsidRPr="00535F5A">
        <w:rPr>
          <w:rFonts w:eastAsia="Times New Roman"/>
          <w:sz w:val="24"/>
          <w:szCs w:val="24"/>
        </w:rPr>
        <w:t xml:space="preserve">является </w:t>
      </w:r>
      <w:r w:rsidRPr="00535F5A">
        <w:rPr>
          <w:sz w:val="24"/>
          <w:szCs w:val="24"/>
        </w:rPr>
        <w:t>Осинниковский городской округ Кемеровской области – Кузбасса (далее – Осинниковский городской округ)</w:t>
      </w:r>
      <w:r w:rsidR="0078638E" w:rsidRPr="00535F5A">
        <w:rPr>
          <w:sz w:val="24"/>
          <w:szCs w:val="24"/>
        </w:rPr>
        <w:t>;</w:t>
      </w:r>
    </w:p>
    <w:p w:rsidR="004A281D" w:rsidRPr="00852FB5" w:rsidRDefault="0078638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1.6.2. одним из </w:t>
      </w:r>
      <w:r w:rsidRPr="004C31F6">
        <w:rPr>
          <w:sz w:val="24"/>
          <w:szCs w:val="24"/>
        </w:rPr>
        <w:t xml:space="preserve">видов деятельности </w:t>
      </w:r>
      <w:r w:rsidRPr="004C31F6">
        <w:rPr>
          <w:rFonts w:eastAsia="Times New Roman"/>
          <w:sz w:val="24"/>
          <w:szCs w:val="24"/>
        </w:rPr>
        <w:t xml:space="preserve">МУП является </w:t>
      </w:r>
      <w:r w:rsidR="002E0C36" w:rsidRPr="004C31F6">
        <w:rPr>
          <w:rFonts w:eastAsia="Times New Roman"/>
          <w:sz w:val="24"/>
          <w:szCs w:val="24"/>
        </w:rPr>
        <w:t>осуществлени</w:t>
      </w:r>
      <w:r w:rsidR="00B2137E" w:rsidRPr="004C31F6">
        <w:rPr>
          <w:rFonts w:eastAsia="Times New Roman"/>
          <w:sz w:val="24"/>
          <w:szCs w:val="24"/>
        </w:rPr>
        <w:t>е</w:t>
      </w:r>
      <w:r w:rsidR="002E0C36" w:rsidRPr="004C31F6">
        <w:rPr>
          <w:rFonts w:eastAsia="Times New Roman"/>
          <w:sz w:val="24"/>
          <w:szCs w:val="24"/>
        </w:rPr>
        <w:t xml:space="preserve"> </w:t>
      </w:r>
      <w:r w:rsidR="004C31F6" w:rsidRPr="00852FB5">
        <w:rPr>
          <w:sz w:val="24"/>
          <w:szCs w:val="24"/>
        </w:rPr>
        <w:t xml:space="preserve">регулярных </w:t>
      </w:r>
      <w:r w:rsidR="002E0C36" w:rsidRPr="00852FB5">
        <w:rPr>
          <w:rFonts w:eastAsia="Times New Roman"/>
          <w:sz w:val="24"/>
          <w:szCs w:val="24"/>
        </w:rPr>
        <w:t xml:space="preserve">перевозок </w:t>
      </w:r>
      <w:r w:rsidR="004C31F6" w:rsidRPr="00852FB5">
        <w:rPr>
          <w:sz w:val="24"/>
          <w:szCs w:val="24"/>
        </w:rPr>
        <w:t xml:space="preserve">пассажиров и багажа </w:t>
      </w:r>
      <w:r w:rsidR="002E0C36" w:rsidRPr="00852FB5">
        <w:rPr>
          <w:rFonts w:eastAsia="Times New Roman"/>
          <w:sz w:val="24"/>
          <w:szCs w:val="24"/>
        </w:rPr>
        <w:t xml:space="preserve">городским </w:t>
      </w:r>
      <w:r w:rsidR="004C31F6" w:rsidRPr="00852FB5">
        <w:rPr>
          <w:rFonts w:eastAsia="Times New Roman"/>
          <w:sz w:val="24"/>
          <w:szCs w:val="24"/>
        </w:rPr>
        <w:t xml:space="preserve">наземным </w:t>
      </w:r>
      <w:r w:rsidR="002E0C36" w:rsidRPr="00852FB5">
        <w:rPr>
          <w:rFonts w:eastAsia="Times New Roman"/>
          <w:sz w:val="24"/>
          <w:szCs w:val="24"/>
        </w:rPr>
        <w:t>электрическим транспортом</w:t>
      </w:r>
      <w:r w:rsidR="004A281D" w:rsidRPr="00852FB5">
        <w:rPr>
          <w:rFonts w:eastAsia="Times New Roman"/>
          <w:sz w:val="24"/>
          <w:szCs w:val="24"/>
        </w:rPr>
        <w:t>;</w:t>
      </w:r>
      <w:r w:rsidR="004C31F6" w:rsidRPr="00852FB5">
        <w:rPr>
          <w:sz w:val="24"/>
          <w:szCs w:val="24"/>
        </w:rPr>
        <w:t xml:space="preserve"> </w:t>
      </w:r>
    </w:p>
    <w:p w:rsidR="00F1257E" w:rsidRPr="004C31F6" w:rsidRDefault="004A281D" w:rsidP="00A2439C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1.6</w:t>
      </w:r>
      <w:r w:rsidR="0078638E" w:rsidRPr="00535F5A">
        <w:rPr>
          <w:rFonts w:eastAsia="Times New Roman"/>
          <w:sz w:val="24"/>
          <w:szCs w:val="24"/>
        </w:rPr>
        <w:t>.3</w:t>
      </w:r>
      <w:r w:rsidRPr="00535F5A">
        <w:rPr>
          <w:rFonts w:eastAsia="Times New Roman"/>
          <w:sz w:val="24"/>
          <w:szCs w:val="24"/>
        </w:rPr>
        <w:t xml:space="preserve">. </w:t>
      </w:r>
      <w:r w:rsidR="0078638E" w:rsidRPr="004C31F6">
        <w:rPr>
          <w:rFonts w:eastAsia="Times New Roman"/>
          <w:sz w:val="24"/>
          <w:szCs w:val="24"/>
        </w:rPr>
        <w:t xml:space="preserve">факт </w:t>
      </w:r>
      <w:r w:rsidRPr="004C31F6">
        <w:rPr>
          <w:rFonts w:eastAsia="Times New Roman"/>
          <w:sz w:val="24"/>
          <w:szCs w:val="24"/>
        </w:rPr>
        <w:t xml:space="preserve">заключения </w:t>
      </w:r>
      <w:r w:rsidR="0078638E" w:rsidRPr="004C31F6">
        <w:rPr>
          <w:rFonts w:eastAsia="Times New Roman"/>
          <w:sz w:val="24"/>
          <w:szCs w:val="24"/>
        </w:rPr>
        <w:t xml:space="preserve">МУП </w:t>
      </w:r>
      <w:r w:rsidRPr="004C31F6">
        <w:rPr>
          <w:rFonts w:eastAsia="Times New Roman"/>
          <w:sz w:val="24"/>
          <w:szCs w:val="24"/>
        </w:rPr>
        <w:t xml:space="preserve">договора (контракта) на </w:t>
      </w:r>
      <w:r w:rsidR="002E0C36" w:rsidRPr="004C31F6">
        <w:rPr>
          <w:sz w:val="24"/>
          <w:szCs w:val="24"/>
        </w:rPr>
        <w:t xml:space="preserve">приобретение материалов </w:t>
      </w:r>
      <w:r w:rsidR="00F1257E" w:rsidRPr="004C31F6">
        <w:rPr>
          <w:rFonts w:eastAsia="Times New Roman"/>
          <w:sz w:val="24"/>
          <w:szCs w:val="24"/>
        </w:rPr>
        <w:t>на  содержание в технически исправном состоянии подвижного состава и трамвайных путей.</w:t>
      </w:r>
    </w:p>
    <w:p w:rsidR="00F93B8C" w:rsidRPr="00535F5A" w:rsidRDefault="004A281D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1.7</w:t>
      </w:r>
      <w:r w:rsidR="00F93B8C" w:rsidRPr="00535F5A">
        <w:rPr>
          <w:rFonts w:eastAsia="Times New Roman"/>
          <w:sz w:val="24"/>
          <w:szCs w:val="24"/>
        </w:rPr>
        <w:t>. Сведения о субсидии размещаются на едином портале бюджетной системы Российской Федерации в информаци</w:t>
      </w:r>
      <w:r w:rsidR="0001319E" w:rsidRPr="00535F5A">
        <w:rPr>
          <w:rFonts w:eastAsia="Times New Roman"/>
          <w:sz w:val="24"/>
          <w:szCs w:val="24"/>
        </w:rPr>
        <w:t>онно-телекоммуникационной сети «Интернет»</w:t>
      </w:r>
      <w:r w:rsidR="00F93B8C" w:rsidRPr="00535F5A">
        <w:rPr>
          <w:rFonts w:eastAsia="Times New Roman"/>
          <w:sz w:val="24"/>
          <w:szCs w:val="24"/>
        </w:rPr>
        <w:t xml:space="preserve"> (далее - единый портал) (в разделе единого портала) не позднее 15-го рабочего дня, следующего за днем принятия решения о бюджете на очередной финансовый год и плановый период или о внесении в него изменений в соответствии с </w:t>
      </w:r>
      <w:hyperlink r:id="rId14" w:history="1">
        <w:r w:rsidR="00F93B8C" w:rsidRPr="00535F5A">
          <w:rPr>
            <w:rFonts w:eastAsia="Times New Roman"/>
            <w:sz w:val="24"/>
            <w:szCs w:val="24"/>
          </w:rPr>
          <w:t>приказом</w:t>
        </w:r>
      </w:hyperlink>
      <w:r w:rsidR="00F93B8C" w:rsidRPr="00535F5A">
        <w:rPr>
          <w:rFonts w:eastAsia="Times New Roman"/>
          <w:sz w:val="24"/>
          <w:szCs w:val="24"/>
        </w:rPr>
        <w:t xml:space="preserve"> Министерства финансов</w:t>
      </w:r>
      <w:r w:rsidR="00AD7DDD" w:rsidRPr="00535F5A">
        <w:rPr>
          <w:rFonts w:eastAsia="Times New Roman"/>
          <w:sz w:val="24"/>
          <w:szCs w:val="24"/>
        </w:rPr>
        <w:t xml:space="preserve"> Российской Федерации </w:t>
      </w:r>
      <w:r w:rsidR="004C31F6">
        <w:rPr>
          <w:rFonts w:eastAsia="Times New Roman"/>
          <w:sz w:val="24"/>
          <w:szCs w:val="24"/>
        </w:rPr>
        <w:t xml:space="preserve">                </w:t>
      </w:r>
      <w:r w:rsidR="00AD7DDD" w:rsidRPr="00535F5A">
        <w:rPr>
          <w:rFonts w:eastAsia="Times New Roman"/>
          <w:sz w:val="24"/>
          <w:szCs w:val="24"/>
        </w:rPr>
        <w:t xml:space="preserve">от 28 декабря </w:t>
      </w:r>
      <w:r w:rsidR="00F93B8C" w:rsidRPr="00535F5A">
        <w:rPr>
          <w:rFonts w:eastAsia="Times New Roman"/>
          <w:sz w:val="24"/>
          <w:szCs w:val="24"/>
        </w:rPr>
        <w:t xml:space="preserve">2016 </w:t>
      </w:r>
      <w:r w:rsidR="00AD7DDD" w:rsidRPr="00535F5A">
        <w:rPr>
          <w:rFonts w:eastAsia="Times New Roman"/>
          <w:sz w:val="24"/>
          <w:szCs w:val="24"/>
        </w:rPr>
        <w:t xml:space="preserve">года </w:t>
      </w:r>
      <w:r w:rsidR="00F93B8C" w:rsidRPr="00535F5A">
        <w:rPr>
          <w:rFonts w:eastAsia="Times New Roman"/>
          <w:sz w:val="24"/>
          <w:szCs w:val="24"/>
        </w:rPr>
        <w:t>№</w:t>
      </w:r>
      <w:r w:rsidR="0001319E" w:rsidRPr="00535F5A">
        <w:rPr>
          <w:rFonts w:eastAsia="Times New Roman"/>
          <w:sz w:val="24"/>
          <w:szCs w:val="24"/>
        </w:rPr>
        <w:t xml:space="preserve"> 243н «</w:t>
      </w:r>
      <w:r w:rsidR="00F93B8C" w:rsidRPr="00535F5A">
        <w:rPr>
          <w:rFonts w:eastAsia="Times New Roman"/>
          <w:sz w:val="24"/>
          <w:szCs w:val="24"/>
        </w:rPr>
        <w:t>О составе и порядке размещения и предоставления информации на едином портале бюджетн</w:t>
      </w:r>
      <w:r w:rsidR="0001319E" w:rsidRPr="00535F5A">
        <w:rPr>
          <w:rFonts w:eastAsia="Times New Roman"/>
          <w:sz w:val="24"/>
          <w:szCs w:val="24"/>
        </w:rPr>
        <w:t>ой системы Российской Федерации».</w:t>
      </w:r>
      <w:r w:rsidR="00F93B8C" w:rsidRPr="00535F5A">
        <w:rPr>
          <w:rFonts w:eastAsia="Times New Roman"/>
          <w:sz w:val="24"/>
          <w:szCs w:val="24"/>
        </w:rPr>
        <w:t xml:space="preserve"> </w:t>
      </w:r>
    </w:p>
    <w:p w:rsidR="00544A43" w:rsidRPr="00535F5A" w:rsidRDefault="00544A43" w:rsidP="0078638E">
      <w:pPr>
        <w:ind w:left="23" w:right="135" w:firstLine="709"/>
        <w:jc w:val="both"/>
        <w:rPr>
          <w:sz w:val="24"/>
          <w:szCs w:val="24"/>
        </w:rPr>
      </w:pPr>
    </w:p>
    <w:p w:rsidR="001A77D1" w:rsidRPr="00535F5A" w:rsidRDefault="00EE4308" w:rsidP="0078638E">
      <w:pPr>
        <w:pStyle w:val="ConsPlusTitle"/>
        <w:ind w:firstLine="709"/>
        <w:jc w:val="center"/>
        <w:outlineLvl w:val="1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535F5A">
        <w:rPr>
          <w:rFonts w:ascii="Times New Roman" w:hAnsi="Times New Roman" w:cs="Times New Roman"/>
          <w:b w:val="0"/>
          <w:sz w:val="24"/>
          <w:szCs w:val="24"/>
        </w:rPr>
        <w:lastRenderedPageBreak/>
        <w:t>2.</w:t>
      </w:r>
      <w:r w:rsidR="00F93B8C" w:rsidRPr="00535F5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Порядок проведения отбора</w:t>
      </w:r>
    </w:p>
    <w:p w:rsidR="00F93B8C" w:rsidRPr="00535F5A" w:rsidRDefault="00F93B8C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F93B8C" w:rsidRPr="00535F5A" w:rsidRDefault="00F93B8C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2.1. Способ проведения отбора указан в пункте 1.5 настоящего Порядка.</w:t>
      </w:r>
    </w:p>
    <w:p w:rsidR="00F93B8C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2.2. Главный распорядитель </w:t>
      </w:r>
      <w:r w:rsidR="00F93B8C" w:rsidRPr="00535F5A">
        <w:rPr>
          <w:rFonts w:eastAsia="Times New Roman"/>
          <w:sz w:val="24"/>
          <w:szCs w:val="24"/>
        </w:rPr>
        <w:t xml:space="preserve">размещает объявление о проведении отбора (далее - объявление) </w:t>
      </w:r>
      <w:r w:rsidR="00462B36" w:rsidRPr="00535F5A">
        <w:rPr>
          <w:rFonts w:eastAsia="Times New Roman"/>
          <w:sz w:val="24"/>
          <w:szCs w:val="24"/>
        </w:rPr>
        <w:t xml:space="preserve">на официальном сайте органов местного самоуправления </w:t>
      </w:r>
      <w:r w:rsidRPr="00535F5A">
        <w:rPr>
          <w:rFonts w:eastAsia="Times New Roman"/>
          <w:sz w:val="24"/>
          <w:szCs w:val="24"/>
        </w:rPr>
        <w:t xml:space="preserve">Осинниковского городского округа </w:t>
      </w:r>
      <w:r w:rsidR="00326441" w:rsidRPr="00535F5A">
        <w:rPr>
          <w:rFonts w:eastAsia="Times New Roman"/>
          <w:sz w:val="24"/>
          <w:szCs w:val="24"/>
        </w:rPr>
        <w:t>не менее чем за 5</w:t>
      </w:r>
      <w:r w:rsidR="00F93B8C" w:rsidRPr="00535F5A">
        <w:rPr>
          <w:rFonts w:eastAsia="Times New Roman"/>
          <w:sz w:val="24"/>
          <w:szCs w:val="24"/>
        </w:rPr>
        <w:t xml:space="preserve"> рабочих дн</w:t>
      </w:r>
      <w:r w:rsidR="00CA05B6" w:rsidRPr="00535F5A">
        <w:rPr>
          <w:rFonts w:eastAsia="Times New Roman"/>
          <w:sz w:val="24"/>
          <w:szCs w:val="24"/>
        </w:rPr>
        <w:t xml:space="preserve">ей </w:t>
      </w:r>
      <w:r w:rsidR="00F93B8C" w:rsidRPr="00535F5A">
        <w:rPr>
          <w:rFonts w:eastAsia="Times New Roman"/>
          <w:sz w:val="24"/>
          <w:szCs w:val="24"/>
        </w:rPr>
        <w:t>до даты начала проведения отбора с указанием:</w:t>
      </w:r>
    </w:p>
    <w:p w:rsidR="00F93B8C" w:rsidRPr="00535F5A" w:rsidRDefault="00F93B8C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срока проведения отбора;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даты начала по</w:t>
      </w:r>
      <w:r w:rsidR="000C78D4" w:rsidRPr="00535F5A">
        <w:rPr>
          <w:rFonts w:eastAsia="Times New Roman"/>
          <w:sz w:val="24"/>
          <w:szCs w:val="24"/>
        </w:rPr>
        <w:t>дачи или окончания приема заявлений</w:t>
      </w:r>
      <w:r w:rsidRPr="00535F5A">
        <w:rPr>
          <w:rFonts w:eastAsia="Times New Roman"/>
          <w:sz w:val="24"/>
          <w:szCs w:val="24"/>
        </w:rPr>
        <w:t xml:space="preserve"> участников отбора, которая не может ранее 5-го календарного дня, следующего за днем размещения объявления;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наименования, места нахождения, почтового адреса, адреса электронной почты Главного распорядителя;</w:t>
      </w:r>
    </w:p>
    <w:p w:rsidR="0001319E" w:rsidRPr="00535F5A" w:rsidRDefault="009D217D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результата</w:t>
      </w:r>
      <w:r w:rsidR="0001319E" w:rsidRPr="00535F5A">
        <w:rPr>
          <w:rFonts w:eastAsia="Times New Roman"/>
          <w:sz w:val="24"/>
          <w:szCs w:val="24"/>
        </w:rPr>
        <w:t xml:space="preserve"> предоставления субсидии в соответствии с </w:t>
      </w:r>
      <w:r w:rsidRPr="00535F5A">
        <w:rPr>
          <w:rFonts w:eastAsia="Times New Roman"/>
          <w:sz w:val="24"/>
          <w:szCs w:val="24"/>
        </w:rPr>
        <w:t xml:space="preserve">пунктом </w:t>
      </w:r>
      <w:hyperlink r:id="rId15" w:history="1">
        <w:r w:rsidRPr="00535F5A">
          <w:rPr>
            <w:rFonts w:eastAsia="Times New Roman"/>
            <w:sz w:val="24"/>
            <w:szCs w:val="24"/>
          </w:rPr>
          <w:t>3.3</w:t>
        </w:r>
      </w:hyperlink>
      <w:r w:rsidR="0001319E" w:rsidRPr="00535F5A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требований к участникам отбора в соответствии с </w:t>
      </w:r>
      <w:hyperlink r:id="rId16" w:history="1">
        <w:r w:rsidRPr="00535F5A">
          <w:rPr>
            <w:rFonts w:eastAsia="Times New Roman"/>
            <w:sz w:val="24"/>
            <w:szCs w:val="24"/>
          </w:rPr>
          <w:t>пунктом 2.3</w:t>
        </w:r>
      </w:hyperlink>
      <w:r w:rsidRPr="00535F5A">
        <w:rPr>
          <w:rFonts w:eastAsia="Times New Roman"/>
          <w:sz w:val="24"/>
          <w:szCs w:val="24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порядка подачи заяв</w:t>
      </w:r>
      <w:r w:rsidR="000C78D4" w:rsidRPr="00535F5A">
        <w:rPr>
          <w:rFonts w:eastAsia="Times New Roman"/>
          <w:sz w:val="24"/>
          <w:szCs w:val="24"/>
        </w:rPr>
        <w:t>лений</w:t>
      </w:r>
      <w:r w:rsidRPr="00535F5A">
        <w:rPr>
          <w:rFonts w:eastAsia="Times New Roman"/>
          <w:sz w:val="24"/>
          <w:szCs w:val="24"/>
        </w:rPr>
        <w:t xml:space="preserve"> и документов </w:t>
      </w:r>
      <w:r w:rsidR="00557AA5" w:rsidRPr="00535F5A">
        <w:rPr>
          <w:rFonts w:eastAsia="Times New Roman"/>
          <w:sz w:val="24"/>
          <w:szCs w:val="24"/>
        </w:rPr>
        <w:t xml:space="preserve">участниками отбора </w:t>
      </w:r>
      <w:r w:rsidRPr="00535F5A">
        <w:rPr>
          <w:rFonts w:eastAsia="Times New Roman"/>
          <w:sz w:val="24"/>
          <w:szCs w:val="24"/>
        </w:rPr>
        <w:t>и требований, предъявл</w:t>
      </w:r>
      <w:r w:rsidR="000C78D4" w:rsidRPr="00535F5A">
        <w:rPr>
          <w:rFonts w:eastAsia="Times New Roman"/>
          <w:sz w:val="24"/>
          <w:szCs w:val="24"/>
        </w:rPr>
        <w:t>яемых к форме и содержанию заявления</w:t>
      </w:r>
      <w:r w:rsidRPr="00535F5A">
        <w:rPr>
          <w:rFonts w:eastAsia="Times New Roman"/>
          <w:sz w:val="24"/>
          <w:szCs w:val="24"/>
        </w:rPr>
        <w:t xml:space="preserve"> и документов, подаваемых</w:t>
      </w:r>
      <w:r w:rsidR="00557AA5" w:rsidRPr="00535F5A">
        <w:rPr>
          <w:rFonts w:eastAsia="Times New Roman"/>
          <w:sz w:val="24"/>
          <w:szCs w:val="24"/>
        </w:rPr>
        <w:t xml:space="preserve"> участниками отбора</w:t>
      </w:r>
      <w:r w:rsidRPr="00535F5A">
        <w:rPr>
          <w:rFonts w:eastAsia="Times New Roman"/>
          <w:sz w:val="24"/>
          <w:szCs w:val="24"/>
        </w:rPr>
        <w:t xml:space="preserve">, в соответствии с </w:t>
      </w:r>
      <w:hyperlink r:id="rId17" w:history="1">
        <w:r w:rsidRPr="00535F5A">
          <w:rPr>
            <w:rFonts w:eastAsia="Times New Roman"/>
            <w:sz w:val="24"/>
            <w:szCs w:val="24"/>
          </w:rPr>
          <w:t>пунктом 2.4</w:t>
        </w:r>
      </w:hyperlink>
      <w:r w:rsidRPr="00535F5A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порядка отзыва заяв</w:t>
      </w:r>
      <w:r w:rsidR="000C78D4" w:rsidRPr="00535F5A">
        <w:rPr>
          <w:rFonts w:eastAsia="Times New Roman"/>
          <w:sz w:val="24"/>
          <w:szCs w:val="24"/>
        </w:rPr>
        <w:t>лений</w:t>
      </w:r>
      <w:r w:rsidRPr="00535F5A">
        <w:rPr>
          <w:rFonts w:eastAsia="Times New Roman"/>
          <w:sz w:val="24"/>
          <w:szCs w:val="24"/>
        </w:rPr>
        <w:t xml:space="preserve"> и док</w:t>
      </w:r>
      <w:r w:rsidR="000C78D4" w:rsidRPr="00535F5A">
        <w:rPr>
          <w:rFonts w:eastAsia="Times New Roman"/>
          <w:sz w:val="24"/>
          <w:szCs w:val="24"/>
        </w:rPr>
        <w:t>ументов, порядка возврата заявлений</w:t>
      </w:r>
      <w:r w:rsidRPr="00535F5A">
        <w:rPr>
          <w:rFonts w:eastAsia="Times New Roman"/>
          <w:sz w:val="24"/>
          <w:szCs w:val="24"/>
        </w:rPr>
        <w:t xml:space="preserve"> и документов, определяющего в том числе основания для их возврата, и порядка внесения в них изменений в соответствии с </w:t>
      </w:r>
      <w:hyperlink r:id="rId18" w:history="1">
        <w:r w:rsidRPr="00535F5A">
          <w:rPr>
            <w:rFonts w:eastAsia="Times New Roman"/>
            <w:sz w:val="24"/>
            <w:szCs w:val="24"/>
          </w:rPr>
          <w:t>подпунктом 2.</w:t>
        </w:r>
        <w:r w:rsidR="001E2C5B" w:rsidRPr="00535F5A">
          <w:rPr>
            <w:rFonts w:eastAsia="Times New Roman"/>
            <w:sz w:val="24"/>
            <w:szCs w:val="24"/>
          </w:rPr>
          <w:t>7</w:t>
        </w:r>
      </w:hyperlink>
      <w:r w:rsidRPr="00535F5A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правил рассмотрения и оценки заяв</w:t>
      </w:r>
      <w:r w:rsidR="000C78D4" w:rsidRPr="00535F5A">
        <w:rPr>
          <w:rFonts w:eastAsia="Times New Roman"/>
          <w:sz w:val="24"/>
          <w:szCs w:val="24"/>
        </w:rPr>
        <w:t>лений</w:t>
      </w:r>
      <w:r w:rsidRPr="00535F5A">
        <w:rPr>
          <w:rFonts w:eastAsia="Times New Roman"/>
          <w:sz w:val="24"/>
          <w:szCs w:val="24"/>
        </w:rPr>
        <w:t xml:space="preserve"> и документов в соответствии с </w:t>
      </w:r>
      <w:hyperlink r:id="rId19" w:history="1">
        <w:r w:rsidRPr="00535F5A">
          <w:rPr>
            <w:rFonts w:eastAsia="Times New Roman"/>
            <w:sz w:val="24"/>
            <w:szCs w:val="24"/>
          </w:rPr>
          <w:t>пунктами 2.</w:t>
        </w:r>
        <w:r w:rsidR="00B86AE1" w:rsidRPr="00535F5A">
          <w:rPr>
            <w:rFonts w:eastAsia="Times New Roman"/>
            <w:sz w:val="24"/>
            <w:szCs w:val="24"/>
          </w:rPr>
          <w:t>8</w:t>
        </w:r>
      </w:hyperlink>
      <w:r w:rsidR="00B86AE1" w:rsidRPr="00535F5A">
        <w:rPr>
          <w:rFonts w:eastAsia="Times New Roman"/>
          <w:sz w:val="24"/>
          <w:szCs w:val="24"/>
        </w:rPr>
        <w:t xml:space="preserve"> </w:t>
      </w:r>
      <w:r w:rsidR="008B24F5" w:rsidRPr="00535F5A">
        <w:rPr>
          <w:rFonts w:eastAsia="Times New Roman"/>
          <w:sz w:val="24"/>
          <w:szCs w:val="24"/>
        </w:rPr>
        <w:t xml:space="preserve"> </w:t>
      </w:r>
      <w:r w:rsidRPr="00535F5A">
        <w:rPr>
          <w:rFonts w:eastAsia="Times New Roman"/>
          <w:sz w:val="24"/>
          <w:szCs w:val="24"/>
        </w:rPr>
        <w:t xml:space="preserve"> - </w:t>
      </w:r>
      <w:hyperlink r:id="rId20" w:history="1">
        <w:r w:rsidRPr="00535F5A">
          <w:rPr>
            <w:rFonts w:eastAsia="Times New Roman"/>
            <w:sz w:val="24"/>
            <w:szCs w:val="24"/>
          </w:rPr>
          <w:t>2.</w:t>
        </w:r>
        <w:r w:rsidR="00B86AE1" w:rsidRPr="00535F5A">
          <w:rPr>
            <w:rFonts w:eastAsia="Times New Roman"/>
            <w:sz w:val="24"/>
            <w:szCs w:val="24"/>
          </w:rPr>
          <w:t>9</w:t>
        </w:r>
      </w:hyperlink>
      <w:r w:rsidR="00B86AE1" w:rsidRPr="00535F5A">
        <w:rPr>
          <w:rFonts w:eastAsia="Times New Roman"/>
          <w:sz w:val="24"/>
          <w:szCs w:val="24"/>
        </w:rPr>
        <w:t xml:space="preserve"> </w:t>
      </w:r>
      <w:r w:rsidRPr="00535F5A">
        <w:rPr>
          <w:rFonts w:eastAsia="Times New Roman"/>
          <w:sz w:val="24"/>
          <w:szCs w:val="24"/>
        </w:rPr>
        <w:t xml:space="preserve"> настоящего Порядка;</w:t>
      </w:r>
    </w:p>
    <w:p w:rsidR="00A95055" w:rsidRPr="00535F5A" w:rsidRDefault="00A95055" w:rsidP="00A950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5F5A">
        <w:rPr>
          <w:sz w:val="24"/>
          <w:szCs w:val="24"/>
        </w:rPr>
        <w:t>порядка предоставления участникам отбора разъяснений положений объявления, даты начала и окончания срока такого предоставления</w:t>
      </w:r>
      <w:r w:rsidR="001E2C5B" w:rsidRPr="00535F5A">
        <w:rPr>
          <w:sz w:val="24"/>
          <w:szCs w:val="24"/>
        </w:rPr>
        <w:t xml:space="preserve"> </w:t>
      </w:r>
      <w:r w:rsidR="001E2C5B" w:rsidRPr="00535F5A">
        <w:rPr>
          <w:rFonts w:eastAsia="Times New Roman"/>
          <w:sz w:val="24"/>
          <w:szCs w:val="24"/>
        </w:rPr>
        <w:t xml:space="preserve">в соответствии с </w:t>
      </w:r>
      <w:hyperlink r:id="rId21" w:history="1">
        <w:r w:rsidR="001E2C5B" w:rsidRPr="00535F5A">
          <w:rPr>
            <w:rFonts w:eastAsia="Times New Roman"/>
            <w:sz w:val="24"/>
            <w:szCs w:val="24"/>
          </w:rPr>
          <w:t>подпунктом 2.6</w:t>
        </w:r>
      </w:hyperlink>
      <w:r w:rsidR="001E2C5B" w:rsidRPr="00535F5A">
        <w:rPr>
          <w:rFonts w:eastAsia="Times New Roman"/>
          <w:sz w:val="24"/>
          <w:szCs w:val="24"/>
        </w:rPr>
        <w:t xml:space="preserve">  настоящего Порядка</w:t>
      </w:r>
      <w:r w:rsidRPr="00535F5A">
        <w:rPr>
          <w:sz w:val="24"/>
          <w:szCs w:val="24"/>
        </w:rPr>
        <w:t>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срока, в течение которого победитель отбора должен подписать соглашение о предоставлении субсидии, заключаемое между Главным распорядителем и получателем субсидии (далее - соглашение), предусмотренного </w:t>
      </w:r>
      <w:hyperlink r:id="rId22" w:history="1">
        <w:r w:rsidRPr="00535F5A">
          <w:rPr>
            <w:rFonts w:eastAsia="Times New Roman"/>
            <w:sz w:val="24"/>
            <w:szCs w:val="24"/>
          </w:rPr>
          <w:t>пунктом 2</w:t>
        </w:r>
        <w:r w:rsidR="008B24F5" w:rsidRPr="00535F5A">
          <w:rPr>
            <w:rFonts w:eastAsia="Times New Roman"/>
            <w:sz w:val="24"/>
            <w:szCs w:val="24"/>
          </w:rPr>
          <w:t>.1</w:t>
        </w:r>
        <w:r w:rsidR="00B86AE1" w:rsidRPr="00535F5A">
          <w:rPr>
            <w:rFonts w:eastAsia="Times New Roman"/>
            <w:sz w:val="24"/>
            <w:szCs w:val="24"/>
          </w:rPr>
          <w:t>3</w:t>
        </w:r>
      </w:hyperlink>
      <w:r w:rsidRPr="00535F5A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условий признания победителя отбора уклонившимся от заключения соглашения, предусмотренных </w:t>
      </w:r>
      <w:hyperlink r:id="rId23" w:history="1">
        <w:r w:rsidRPr="00535F5A">
          <w:rPr>
            <w:rFonts w:eastAsia="Times New Roman"/>
            <w:sz w:val="24"/>
            <w:szCs w:val="24"/>
          </w:rPr>
          <w:t xml:space="preserve">пунктом </w:t>
        </w:r>
      </w:hyperlink>
      <w:r w:rsidR="008B24F5" w:rsidRPr="00535F5A">
        <w:rPr>
          <w:rFonts w:eastAsia="Times New Roman"/>
          <w:sz w:val="24"/>
          <w:szCs w:val="24"/>
        </w:rPr>
        <w:t>2.1</w:t>
      </w:r>
      <w:r w:rsidR="00B86AE1" w:rsidRPr="00535F5A">
        <w:rPr>
          <w:rFonts w:eastAsia="Times New Roman"/>
          <w:sz w:val="24"/>
          <w:szCs w:val="24"/>
        </w:rPr>
        <w:t>4</w:t>
      </w:r>
      <w:r w:rsidRPr="00535F5A">
        <w:rPr>
          <w:rFonts w:eastAsia="Times New Roman"/>
          <w:sz w:val="24"/>
          <w:szCs w:val="24"/>
        </w:rPr>
        <w:t xml:space="preserve"> настоящего Порядка.</w:t>
      </w:r>
    </w:p>
    <w:p w:rsidR="00D92CAE" w:rsidRPr="00535F5A" w:rsidRDefault="00D92CAE" w:rsidP="00C73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2.3. На 1-е число месяца, предшествующего месяцу, в котором планируется проведение отбора, участники отбора должны соответствовать следующим требованиям:</w:t>
      </w:r>
    </w:p>
    <w:p w:rsidR="00C73F02" w:rsidRPr="00535F5A" w:rsidRDefault="0001319E" w:rsidP="00C73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не должны иметь просроченной задолженности по возврату в бюджет </w:t>
      </w:r>
      <w:r w:rsidR="00D92CAE" w:rsidRPr="00535F5A">
        <w:rPr>
          <w:rFonts w:eastAsia="Times New Roman"/>
          <w:sz w:val="24"/>
          <w:szCs w:val="24"/>
        </w:rPr>
        <w:t xml:space="preserve">городского округа </w:t>
      </w:r>
      <w:r w:rsidRPr="00535F5A">
        <w:rPr>
          <w:rFonts w:eastAsia="Times New Roman"/>
          <w:sz w:val="24"/>
          <w:szCs w:val="24"/>
        </w:rPr>
        <w:t>субсидий, бюджетных инвестиций, предоставленных в том числе в соответствии с</w:t>
      </w:r>
      <w:r w:rsidR="004C31F6">
        <w:rPr>
          <w:rFonts w:eastAsia="Times New Roman"/>
          <w:sz w:val="24"/>
          <w:szCs w:val="24"/>
        </w:rPr>
        <w:t xml:space="preserve"> иными правовыми актами</w:t>
      </w:r>
      <w:r w:rsidRPr="00535F5A">
        <w:rPr>
          <w:rFonts w:eastAsia="Times New Roman"/>
          <w:sz w:val="24"/>
          <w:szCs w:val="24"/>
        </w:rPr>
        <w:t>;</w:t>
      </w:r>
      <w:r w:rsidR="00C73F02" w:rsidRPr="00535F5A">
        <w:rPr>
          <w:rFonts w:eastAsia="Times New Roman"/>
          <w:sz w:val="24"/>
          <w:szCs w:val="24"/>
        </w:rPr>
        <w:t xml:space="preserve"> </w:t>
      </w:r>
    </w:p>
    <w:p w:rsidR="0001319E" w:rsidRPr="00535F5A" w:rsidRDefault="0001319E" w:rsidP="00C73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не должны находиться в процессе реорганизации (за исключением реорганизации в форме присоединения к юридическому лицу, являющемуся</w:t>
      </w:r>
      <w:r w:rsidR="00EC7F93" w:rsidRPr="00535F5A">
        <w:rPr>
          <w:rFonts w:eastAsia="Times New Roman"/>
          <w:sz w:val="24"/>
          <w:szCs w:val="24"/>
        </w:rPr>
        <w:t xml:space="preserve"> участником отбора</w:t>
      </w:r>
      <w:r w:rsidRPr="00535F5A">
        <w:rPr>
          <w:rFonts w:eastAsia="Times New Roman"/>
          <w:sz w:val="24"/>
          <w:szCs w:val="24"/>
        </w:rPr>
        <w:t>, другого юридического лица), ликвидации, в отношении них не должна быть введена процедура банкротства, а деятельность не должна быть приостановлена в порядке, предусмотренном законодательством Российской Федерации;</w:t>
      </w:r>
      <w:r w:rsidR="009D217D" w:rsidRPr="00535F5A">
        <w:rPr>
          <w:rFonts w:eastAsia="Times New Roman"/>
          <w:sz w:val="24"/>
          <w:szCs w:val="24"/>
        </w:rPr>
        <w:t xml:space="preserve"> </w:t>
      </w:r>
    </w:p>
    <w:p w:rsidR="009D217D" w:rsidRPr="00535F5A" w:rsidRDefault="0078638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  <w:r w:rsidR="00C73F02" w:rsidRPr="00535F5A">
        <w:rPr>
          <w:rFonts w:eastAsia="Times New Roman"/>
          <w:sz w:val="24"/>
          <w:szCs w:val="24"/>
        </w:rPr>
        <w:t xml:space="preserve"> </w:t>
      </w:r>
    </w:p>
    <w:p w:rsidR="00C73F02" w:rsidRPr="00535F5A" w:rsidRDefault="00F1624F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4" w:history="1">
        <w:r w:rsidRPr="00535F5A">
          <w:rPr>
            <w:rFonts w:eastAsia="Times New Roman"/>
            <w:sz w:val="24"/>
            <w:szCs w:val="24"/>
          </w:rPr>
          <w:t>перечень</w:t>
        </w:r>
      </w:hyperlink>
      <w:r w:rsidRPr="00535F5A">
        <w:rPr>
          <w:rFonts w:eastAsia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C73F02" w:rsidRPr="00535F5A">
        <w:rPr>
          <w:rFonts w:eastAsia="Times New Roman"/>
          <w:sz w:val="24"/>
          <w:szCs w:val="24"/>
        </w:rPr>
        <w:t>;</w:t>
      </w:r>
    </w:p>
    <w:p w:rsidR="0001319E" w:rsidRPr="00535F5A" w:rsidRDefault="0001319E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не должны являться получателями средств бюджета</w:t>
      </w:r>
      <w:r w:rsidR="009E7D7A" w:rsidRPr="00535F5A">
        <w:rPr>
          <w:rFonts w:eastAsia="Times New Roman"/>
          <w:sz w:val="24"/>
          <w:szCs w:val="24"/>
        </w:rPr>
        <w:t xml:space="preserve"> городского округа </w:t>
      </w:r>
      <w:r w:rsidRPr="00535F5A">
        <w:rPr>
          <w:rFonts w:eastAsia="Times New Roman"/>
          <w:sz w:val="24"/>
          <w:szCs w:val="24"/>
        </w:rPr>
        <w:t xml:space="preserve"> на основании иных </w:t>
      </w:r>
      <w:r w:rsidR="009E7D7A" w:rsidRPr="00535F5A">
        <w:rPr>
          <w:rFonts w:eastAsia="Times New Roman"/>
          <w:sz w:val="24"/>
          <w:szCs w:val="24"/>
        </w:rPr>
        <w:t xml:space="preserve">муниципальных </w:t>
      </w:r>
      <w:r w:rsidRPr="00535F5A">
        <w:rPr>
          <w:rFonts w:eastAsia="Times New Roman"/>
          <w:sz w:val="24"/>
          <w:szCs w:val="24"/>
        </w:rPr>
        <w:t xml:space="preserve">правовых актов на цели, указанные в </w:t>
      </w:r>
      <w:hyperlink r:id="rId25" w:history="1">
        <w:r w:rsidRPr="00535F5A">
          <w:rPr>
            <w:rFonts w:eastAsia="Times New Roman"/>
            <w:sz w:val="24"/>
            <w:szCs w:val="24"/>
          </w:rPr>
          <w:t>пункте 1.</w:t>
        </w:r>
        <w:r w:rsidR="009D217D" w:rsidRPr="00535F5A">
          <w:rPr>
            <w:rFonts w:eastAsia="Times New Roman"/>
            <w:sz w:val="24"/>
            <w:szCs w:val="24"/>
          </w:rPr>
          <w:t>2</w:t>
        </w:r>
      </w:hyperlink>
      <w:r w:rsidR="009D217D" w:rsidRPr="00535F5A">
        <w:rPr>
          <w:rFonts w:eastAsia="Times New Roman"/>
          <w:sz w:val="24"/>
          <w:szCs w:val="24"/>
        </w:rPr>
        <w:t xml:space="preserve"> </w:t>
      </w:r>
      <w:r w:rsidRPr="00535F5A">
        <w:rPr>
          <w:rFonts w:eastAsia="Times New Roman"/>
          <w:sz w:val="24"/>
          <w:szCs w:val="24"/>
        </w:rPr>
        <w:t xml:space="preserve"> настоящего Порядка;</w:t>
      </w:r>
    </w:p>
    <w:p w:rsidR="0001319E" w:rsidRPr="00535F5A" w:rsidRDefault="00C73F02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lastRenderedPageBreak/>
        <w:t>не должны</w:t>
      </w:r>
      <w:r w:rsidR="0001319E" w:rsidRPr="00535F5A">
        <w:rPr>
          <w:rFonts w:eastAsia="Times New Roman"/>
          <w:sz w:val="24"/>
          <w:szCs w:val="24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r w:rsidRPr="00535F5A">
        <w:rPr>
          <w:rFonts w:eastAsia="Times New Roman"/>
          <w:sz w:val="24"/>
          <w:szCs w:val="24"/>
        </w:rPr>
        <w:t xml:space="preserve"> </w:t>
      </w:r>
    </w:p>
    <w:p w:rsidR="00607622" w:rsidRPr="00535F5A" w:rsidRDefault="00C55E33" w:rsidP="0083374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2.4</w:t>
      </w:r>
      <w:r w:rsidR="00607622" w:rsidRPr="00535F5A">
        <w:rPr>
          <w:rFonts w:eastAsia="Times New Roman"/>
          <w:sz w:val="24"/>
          <w:szCs w:val="24"/>
        </w:rPr>
        <w:t xml:space="preserve">. </w:t>
      </w:r>
      <w:r w:rsidR="002A486A" w:rsidRPr="00535F5A">
        <w:rPr>
          <w:rFonts w:eastAsia="Times New Roman"/>
          <w:sz w:val="24"/>
          <w:szCs w:val="24"/>
        </w:rPr>
        <w:t xml:space="preserve">Для участия в отборе </w:t>
      </w:r>
      <w:r w:rsidR="00607622" w:rsidRPr="00535F5A">
        <w:rPr>
          <w:rFonts w:eastAsia="Times New Roman"/>
          <w:sz w:val="24"/>
          <w:szCs w:val="24"/>
        </w:rPr>
        <w:t>участники представляют  Главному распорядителю</w:t>
      </w:r>
      <w:r w:rsidR="002A486A" w:rsidRPr="00535F5A">
        <w:rPr>
          <w:rFonts w:eastAsia="Times New Roman"/>
          <w:sz w:val="24"/>
          <w:szCs w:val="24"/>
        </w:rPr>
        <w:t xml:space="preserve">  </w:t>
      </w:r>
      <w:r w:rsidR="00C94658" w:rsidRPr="00535F5A">
        <w:rPr>
          <w:rFonts w:eastAsia="Times New Roman"/>
          <w:sz w:val="24"/>
          <w:szCs w:val="24"/>
        </w:rPr>
        <w:t>заявление о предоставлении субсидии по форме,</w:t>
      </w:r>
      <w:r w:rsidR="002A486A" w:rsidRPr="00535F5A">
        <w:rPr>
          <w:rFonts w:eastAsia="Times New Roman"/>
          <w:sz w:val="24"/>
          <w:szCs w:val="24"/>
        </w:rPr>
        <w:t xml:space="preserve"> </w:t>
      </w:r>
      <w:r w:rsidR="00C94658" w:rsidRPr="00535F5A">
        <w:rPr>
          <w:rFonts w:eastAsia="Times New Roman"/>
          <w:sz w:val="24"/>
          <w:szCs w:val="24"/>
        </w:rPr>
        <w:t>установленной приложением к настоящему Порядку,</w:t>
      </w:r>
      <w:r w:rsidR="0083374B" w:rsidRPr="00535F5A">
        <w:rPr>
          <w:rFonts w:eastAsia="Times New Roman"/>
          <w:sz w:val="24"/>
          <w:szCs w:val="24"/>
        </w:rPr>
        <w:t xml:space="preserve"> </w:t>
      </w:r>
      <w:r w:rsidR="002A486A" w:rsidRPr="00535F5A">
        <w:rPr>
          <w:rFonts w:eastAsia="Times New Roman"/>
          <w:sz w:val="24"/>
          <w:szCs w:val="24"/>
        </w:rPr>
        <w:t>подписанн</w:t>
      </w:r>
      <w:r w:rsidR="00C94658" w:rsidRPr="00535F5A">
        <w:rPr>
          <w:rFonts w:eastAsia="Times New Roman"/>
          <w:sz w:val="24"/>
          <w:szCs w:val="24"/>
        </w:rPr>
        <w:t>ое</w:t>
      </w:r>
      <w:r w:rsidR="002A486A" w:rsidRPr="00535F5A">
        <w:rPr>
          <w:rFonts w:eastAsia="Times New Roman"/>
          <w:sz w:val="24"/>
          <w:szCs w:val="24"/>
        </w:rPr>
        <w:t xml:space="preserve"> руководителем </w:t>
      </w:r>
      <w:r w:rsidRPr="00535F5A">
        <w:rPr>
          <w:rFonts w:eastAsia="Times New Roman"/>
          <w:sz w:val="24"/>
          <w:szCs w:val="24"/>
        </w:rPr>
        <w:t xml:space="preserve">МУП </w:t>
      </w:r>
      <w:r w:rsidR="002A486A" w:rsidRPr="00535F5A">
        <w:rPr>
          <w:rFonts w:eastAsia="Times New Roman"/>
          <w:sz w:val="24"/>
          <w:szCs w:val="24"/>
        </w:rPr>
        <w:t xml:space="preserve">и главным бухгалтером </w:t>
      </w:r>
      <w:r w:rsidRPr="00535F5A">
        <w:rPr>
          <w:rFonts w:eastAsia="Times New Roman"/>
          <w:sz w:val="24"/>
          <w:szCs w:val="24"/>
        </w:rPr>
        <w:t xml:space="preserve">МУП </w:t>
      </w:r>
      <w:r w:rsidR="002A486A" w:rsidRPr="00535F5A">
        <w:rPr>
          <w:rFonts w:eastAsia="Times New Roman"/>
          <w:sz w:val="24"/>
          <w:szCs w:val="24"/>
        </w:rPr>
        <w:t xml:space="preserve">(при наличии), с указанием размера запрашиваемой субсидии, приложением следующих документов: </w:t>
      </w:r>
    </w:p>
    <w:p w:rsidR="002A486A" w:rsidRPr="00535F5A" w:rsidRDefault="002A486A" w:rsidP="00BE64F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согласие на публикацию (размещение) в информаци</w:t>
      </w:r>
      <w:r w:rsidR="009D217D" w:rsidRPr="00535F5A">
        <w:rPr>
          <w:rFonts w:eastAsia="Times New Roman"/>
          <w:sz w:val="24"/>
          <w:szCs w:val="24"/>
        </w:rPr>
        <w:t>онно-телекоммуникационной сети «Интернет»</w:t>
      </w:r>
      <w:r w:rsidRPr="00535F5A">
        <w:rPr>
          <w:rFonts w:eastAsia="Times New Roman"/>
          <w:sz w:val="24"/>
          <w:szCs w:val="24"/>
        </w:rPr>
        <w:t xml:space="preserve"> информации об участнике отбора, о подаваемом участником отбора заявлении, иной информации об участнике отбора, связанной с соответствующим отбором;</w:t>
      </w:r>
    </w:p>
    <w:p w:rsidR="00C55E33" w:rsidRPr="00535F5A" w:rsidRDefault="00C55E33" w:rsidP="00BE64F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копии учредительных документов;</w:t>
      </w:r>
    </w:p>
    <w:p w:rsidR="00F1257E" w:rsidRPr="00535F5A" w:rsidRDefault="002A486A" w:rsidP="00A2439C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заверенная</w:t>
      </w:r>
      <w:r w:rsidR="00C55E33" w:rsidRPr="00535F5A">
        <w:rPr>
          <w:rFonts w:eastAsia="Times New Roman"/>
          <w:sz w:val="24"/>
          <w:szCs w:val="24"/>
        </w:rPr>
        <w:t xml:space="preserve"> руководителем МУП</w:t>
      </w:r>
      <w:r w:rsidRPr="00535F5A">
        <w:rPr>
          <w:rFonts w:eastAsia="Times New Roman"/>
          <w:sz w:val="24"/>
          <w:szCs w:val="24"/>
        </w:rPr>
        <w:t xml:space="preserve"> копия договора </w:t>
      </w:r>
      <w:r w:rsidR="00F1257E" w:rsidRPr="00535F5A">
        <w:rPr>
          <w:rFonts w:eastAsia="Times New Roman"/>
          <w:sz w:val="24"/>
          <w:szCs w:val="24"/>
        </w:rPr>
        <w:t xml:space="preserve">на </w:t>
      </w:r>
      <w:r w:rsidR="000F6BD1" w:rsidRPr="00535F5A">
        <w:rPr>
          <w:sz w:val="24"/>
          <w:szCs w:val="24"/>
        </w:rPr>
        <w:t xml:space="preserve">приобретение материалов для </w:t>
      </w:r>
      <w:r w:rsidR="00F1257E" w:rsidRPr="00535F5A">
        <w:rPr>
          <w:rFonts w:eastAsia="Times New Roman"/>
          <w:sz w:val="24"/>
          <w:szCs w:val="24"/>
        </w:rPr>
        <w:t>содержания в технически исправном состоянии подвижного состава и трамвайных путей</w:t>
      </w:r>
      <w:r w:rsidR="00A2439C" w:rsidRPr="00535F5A">
        <w:rPr>
          <w:rFonts w:eastAsia="Times New Roman"/>
          <w:sz w:val="24"/>
          <w:szCs w:val="24"/>
        </w:rPr>
        <w:t>;</w:t>
      </w:r>
    </w:p>
    <w:p w:rsidR="002A486A" w:rsidRPr="00535F5A" w:rsidRDefault="002A486A" w:rsidP="00F1257E">
      <w:pPr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справка, подписанная руководителем организации, подтверждающая соответствие организации требованиям, указанным в </w:t>
      </w:r>
      <w:hyperlink r:id="rId26" w:history="1">
        <w:r w:rsidRPr="00535F5A">
          <w:rPr>
            <w:rFonts w:eastAsia="Times New Roman"/>
            <w:sz w:val="24"/>
            <w:szCs w:val="24"/>
          </w:rPr>
          <w:t xml:space="preserve">абзацах </w:t>
        </w:r>
        <w:r w:rsidR="00512662" w:rsidRPr="00535F5A">
          <w:rPr>
            <w:rFonts w:eastAsia="Times New Roman"/>
            <w:sz w:val="24"/>
            <w:szCs w:val="24"/>
          </w:rPr>
          <w:t>втором</w:t>
        </w:r>
      </w:hyperlink>
      <w:r w:rsidRPr="00535F5A">
        <w:rPr>
          <w:rFonts w:eastAsia="Times New Roman"/>
          <w:sz w:val="24"/>
          <w:szCs w:val="24"/>
        </w:rPr>
        <w:t xml:space="preserve"> - </w:t>
      </w:r>
      <w:hyperlink r:id="rId27" w:history="1">
        <w:r w:rsidR="00512662" w:rsidRPr="00535F5A">
          <w:rPr>
            <w:rFonts w:eastAsia="Times New Roman"/>
            <w:sz w:val="24"/>
            <w:szCs w:val="24"/>
          </w:rPr>
          <w:t>седьмом</w:t>
        </w:r>
        <w:r w:rsidR="00C55E33" w:rsidRPr="00535F5A">
          <w:rPr>
            <w:rFonts w:eastAsia="Times New Roman"/>
            <w:sz w:val="24"/>
            <w:szCs w:val="24"/>
          </w:rPr>
          <w:t xml:space="preserve"> </w:t>
        </w:r>
        <w:r w:rsidRPr="00535F5A">
          <w:rPr>
            <w:rFonts w:eastAsia="Times New Roman"/>
            <w:sz w:val="24"/>
            <w:szCs w:val="24"/>
          </w:rPr>
          <w:t xml:space="preserve">пункта </w:t>
        </w:r>
        <w:r w:rsidR="00C55E33" w:rsidRPr="00535F5A">
          <w:rPr>
            <w:rFonts w:eastAsia="Times New Roman"/>
            <w:sz w:val="24"/>
            <w:szCs w:val="24"/>
          </w:rPr>
          <w:t>2.3</w:t>
        </w:r>
      </w:hyperlink>
      <w:r w:rsidR="00C55E33" w:rsidRPr="00535F5A">
        <w:rPr>
          <w:rFonts w:eastAsia="Times New Roman"/>
          <w:sz w:val="24"/>
          <w:szCs w:val="24"/>
        </w:rPr>
        <w:t xml:space="preserve"> настоящего Порядка</w:t>
      </w:r>
      <w:r w:rsidR="008F4CD5" w:rsidRPr="00535F5A">
        <w:rPr>
          <w:rFonts w:eastAsia="Times New Roman"/>
          <w:sz w:val="24"/>
          <w:szCs w:val="24"/>
        </w:rPr>
        <w:t>.</w:t>
      </w:r>
    </w:p>
    <w:p w:rsidR="00C55E33" w:rsidRPr="00535F5A" w:rsidRDefault="00C55E33" w:rsidP="00BE64F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Участник отбора представляет Главному распорядителю </w:t>
      </w:r>
      <w:r w:rsidR="00607622" w:rsidRPr="00535F5A">
        <w:rPr>
          <w:rFonts w:eastAsia="Times New Roman"/>
          <w:sz w:val="24"/>
          <w:szCs w:val="24"/>
        </w:rPr>
        <w:t xml:space="preserve">документы, указанные в настоящем пункте, лично либо посредством почтовой связи на бумажном носителе. Датой представления </w:t>
      </w:r>
      <w:r w:rsidR="0081739D" w:rsidRPr="00535F5A">
        <w:rPr>
          <w:rFonts w:eastAsia="Times New Roman"/>
          <w:sz w:val="24"/>
          <w:szCs w:val="24"/>
        </w:rPr>
        <w:t xml:space="preserve">участником отбора </w:t>
      </w:r>
      <w:r w:rsidR="00607622" w:rsidRPr="00535F5A">
        <w:rPr>
          <w:rFonts w:eastAsia="Times New Roman"/>
          <w:sz w:val="24"/>
          <w:szCs w:val="24"/>
        </w:rPr>
        <w:t>указанных документов считается дата их регистрации в журнале регистрации входящих документов.</w:t>
      </w:r>
    </w:p>
    <w:p w:rsidR="001E2C5B" w:rsidRPr="00535F5A" w:rsidRDefault="001E2C5B" w:rsidP="001E2C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Участник отбора может подать не более одной заявки.</w:t>
      </w:r>
    </w:p>
    <w:p w:rsidR="001E2C5B" w:rsidRPr="00535F5A" w:rsidRDefault="001E2C5B" w:rsidP="00C55E3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2.5. Главный распорядитель в день поступления документов регистрирует заявления участников отбора в порядке их поступления в журнале регистрации входящих документов.</w:t>
      </w:r>
    </w:p>
    <w:p w:rsidR="001E2C5B" w:rsidRPr="00535F5A" w:rsidRDefault="001E2C5B" w:rsidP="00C55E3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2.6. Участник отбора вправе направить Главному распорядителю в письменном или электронном виде запрос о разъяснении положений объявления не позднее 5 рабочих дней до даты окончания подачи (приема) заявлений на участие в отборе. В течение 3 рабочих дней со дня поступления указанного заявления Главный распорядитель направляет претенденту письменный ответ с разъяснениями.</w:t>
      </w:r>
    </w:p>
    <w:p w:rsidR="00BE64F6" w:rsidRPr="00535F5A" w:rsidRDefault="001E2C5B" w:rsidP="001E2C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2.7. Участник отбора вправе </w:t>
      </w:r>
      <w:r w:rsidR="000C78D4" w:rsidRPr="00535F5A">
        <w:rPr>
          <w:rFonts w:eastAsia="Times New Roman"/>
          <w:sz w:val="24"/>
          <w:szCs w:val="24"/>
        </w:rPr>
        <w:t>отозвать в любой момент заявление</w:t>
      </w:r>
      <w:r w:rsidR="00BE64F6" w:rsidRPr="00535F5A">
        <w:rPr>
          <w:rFonts w:eastAsia="Times New Roman"/>
          <w:sz w:val="24"/>
          <w:szCs w:val="24"/>
        </w:rPr>
        <w:t xml:space="preserve"> и документы, направив письменный запрос Главному распорядителю</w:t>
      </w:r>
      <w:r w:rsidRPr="00535F5A">
        <w:rPr>
          <w:rFonts w:eastAsia="Times New Roman"/>
          <w:sz w:val="24"/>
          <w:szCs w:val="24"/>
        </w:rPr>
        <w:t>. С момента регистрации обращения об отзыве заявления оно считается отозванным, о чем в журнале регистрации делается отметка.</w:t>
      </w:r>
    </w:p>
    <w:p w:rsidR="00AB158B" w:rsidRPr="00535F5A" w:rsidRDefault="001E2C5B" w:rsidP="001E2C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Участник отбора вправе </w:t>
      </w:r>
      <w:r w:rsidR="000C78D4" w:rsidRPr="00535F5A">
        <w:rPr>
          <w:rFonts w:eastAsia="Times New Roman"/>
          <w:sz w:val="24"/>
          <w:szCs w:val="24"/>
        </w:rPr>
        <w:t>внести изменения в заявление</w:t>
      </w:r>
      <w:r w:rsidR="00BE64F6" w:rsidRPr="00535F5A">
        <w:rPr>
          <w:rFonts w:eastAsia="Times New Roman"/>
          <w:sz w:val="24"/>
          <w:szCs w:val="24"/>
        </w:rPr>
        <w:t xml:space="preserve"> и документы, а также представить недостающие документы с сопроводительным письмом Главному распорядителю с описью приложенных документов в течение срока подачи (приема) доку</w:t>
      </w:r>
      <w:r w:rsidRPr="00535F5A">
        <w:rPr>
          <w:rFonts w:eastAsia="Times New Roman"/>
          <w:sz w:val="24"/>
          <w:szCs w:val="24"/>
        </w:rPr>
        <w:t>ментов, указанного в объявлении</w:t>
      </w:r>
      <w:r w:rsidR="00AB158B" w:rsidRPr="00535F5A">
        <w:rPr>
          <w:rFonts w:eastAsia="Times New Roman"/>
          <w:sz w:val="24"/>
          <w:szCs w:val="24"/>
        </w:rPr>
        <w:t>.</w:t>
      </w:r>
    </w:p>
    <w:p w:rsidR="00122D38" w:rsidRPr="00535F5A" w:rsidRDefault="001E2C5B" w:rsidP="00122D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2.8</w:t>
      </w:r>
      <w:r w:rsidR="00122D38" w:rsidRPr="00535F5A">
        <w:rPr>
          <w:rFonts w:eastAsia="Times New Roman"/>
          <w:sz w:val="24"/>
          <w:szCs w:val="24"/>
        </w:rPr>
        <w:t>. В течение 5 рабочих дней с даты окончания срока приема заяв</w:t>
      </w:r>
      <w:r w:rsidR="000C78D4" w:rsidRPr="00535F5A">
        <w:rPr>
          <w:rFonts w:eastAsia="Times New Roman"/>
          <w:sz w:val="24"/>
          <w:szCs w:val="24"/>
        </w:rPr>
        <w:t>лений</w:t>
      </w:r>
      <w:r w:rsidR="00122D38" w:rsidRPr="00535F5A">
        <w:rPr>
          <w:rFonts w:eastAsia="Times New Roman"/>
          <w:sz w:val="24"/>
          <w:szCs w:val="24"/>
        </w:rPr>
        <w:t xml:space="preserve"> </w:t>
      </w:r>
      <w:r w:rsidR="00AB158B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="00122D38" w:rsidRPr="00535F5A">
        <w:rPr>
          <w:rFonts w:eastAsia="Times New Roman"/>
          <w:sz w:val="24"/>
          <w:szCs w:val="24"/>
        </w:rPr>
        <w:t>рассматри</w:t>
      </w:r>
      <w:r w:rsidR="0063670B" w:rsidRPr="00535F5A">
        <w:rPr>
          <w:rFonts w:eastAsia="Times New Roman"/>
          <w:sz w:val="24"/>
          <w:szCs w:val="24"/>
        </w:rPr>
        <w:t xml:space="preserve">вает </w:t>
      </w:r>
      <w:r w:rsidR="000C78D4" w:rsidRPr="00535F5A">
        <w:rPr>
          <w:rFonts w:eastAsia="Times New Roman"/>
          <w:sz w:val="24"/>
          <w:szCs w:val="24"/>
        </w:rPr>
        <w:t>заявления</w:t>
      </w:r>
      <w:r w:rsidR="0063670B" w:rsidRPr="00535F5A">
        <w:rPr>
          <w:rFonts w:eastAsia="Times New Roman"/>
          <w:sz w:val="24"/>
          <w:szCs w:val="24"/>
        </w:rPr>
        <w:t xml:space="preserve"> и принимает решение о признании участника отбора побе</w:t>
      </w:r>
      <w:r w:rsidR="000C78D4" w:rsidRPr="00535F5A">
        <w:rPr>
          <w:rFonts w:eastAsia="Times New Roman"/>
          <w:sz w:val="24"/>
          <w:szCs w:val="24"/>
        </w:rPr>
        <w:t>дителем или об отклонении заявления</w:t>
      </w:r>
      <w:r w:rsidR="0063670B" w:rsidRPr="00535F5A">
        <w:rPr>
          <w:rFonts w:eastAsia="Times New Roman"/>
          <w:sz w:val="24"/>
          <w:szCs w:val="24"/>
        </w:rPr>
        <w:t xml:space="preserve"> участника отбора</w:t>
      </w:r>
      <w:r w:rsidR="00B21B73" w:rsidRPr="00535F5A">
        <w:rPr>
          <w:rFonts w:eastAsia="Times New Roman"/>
          <w:sz w:val="24"/>
          <w:szCs w:val="24"/>
        </w:rPr>
        <w:t xml:space="preserve"> при наличии хотя бы одного из о</w:t>
      </w:r>
      <w:r w:rsidR="00BE64F6" w:rsidRPr="00535F5A">
        <w:rPr>
          <w:rFonts w:eastAsia="Times New Roman"/>
          <w:sz w:val="24"/>
          <w:szCs w:val="24"/>
        </w:rPr>
        <w:t>снований, указанных в пункте 2.</w:t>
      </w:r>
      <w:r w:rsidR="00B86AE1" w:rsidRPr="00535F5A">
        <w:rPr>
          <w:rFonts w:eastAsia="Times New Roman"/>
          <w:sz w:val="24"/>
          <w:szCs w:val="24"/>
        </w:rPr>
        <w:t>9</w:t>
      </w:r>
      <w:r w:rsidR="00B21B73" w:rsidRPr="00535F5A">
        <w:rPr>
          <w:rFonts w:eastAsia="Times New Roman"/>
          <w:sz w:val="24"/>
          <w:szCs w:val="24"/>
        </w:rPr>
        <w:t xml:space="preserve"> настоящего Порядка</w:t>
      </w:r>
      <w:r w:rsidR="0063670B" w:rsidRPr="00535F5A">
        <w:rPr>
          <w:rFonts w:eastAsia="Times New Roman"/>
          <w:sz w:val="24"/>
          <w:szCs w:val="24"/>
        </w:rPr>
        <w:t>. Решение оформляется приказом.</w:t>
      </w:r>
    </w:p>
    <w:p w:rsidR="00122D38" w:rsidRPr="00535F5A" w:rsidRDefault="00041C4A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2.9</w:t>
      </w:r>
      <w:r w:rsidR="00122D38" w:rsidRPr="00535F5A">
        <w:rPr>
          <w:rFonts w:eastAsia="Times New Roman"/>
          <w:sz w:val="24"/>
          <w:szCs w:val="24"/>
        </w:rPr>
        <w:t>. Основаниями для принятия ре</w:t>
      </w:r>
      <w:r w:rsidR="000C78D4" w:rsidRPr="00535F5A">
        <w:rPr>
          <w:rFonts w:eastAsia="Times New Roman"/>
          <w:sz w:val="24"/>
          <w:szCs w:val="24"/>
        </w:rPr>
        <w:t>шения об отклонении заявления</w:t>
      </w:r>
      <w:r w:rsidR="00122D38" w:rsidRPr="00535F5A">
        <w:rPr>
          <w:rFonts w:eastAsia="Times New Roman"/>
          <w:sz w:val="24"/>
          <w:szCs w:val="24"/>
        </w:rPr>
        <w:t xml:space="preserve"> </w:t>
      </w:r>
      <w:r w:rsidR="001F3D60" w:rsidRPr="00535F5A">
        <w:rPr>
          <w:rFonts w:eastAsia="Times New Roman"/>
          <w:sz w:val="24"/>
          <w:szCs w:val="24"/>
        </w:rPr>
        <w:t xml:space="preserve">участника отбора </w:t>
      </w:r>
      <w:r w:rsidR="00122D38" w:rsidRPr="00535F5A">
        <w:rPr>
          <w:rFonts w:eastAsia="Times New Roman"/>
          <w:sz w:val="24"/>
          <w:szCs w:val="24"/>
        </w:rPr>
        <w:t>являются:</w:t>
      </w:r>
    </w:p>
    <w:p w:rsidR="00122D38" w:rsidRPr="00535F5A" w:rsidRDefault="00122D38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несоответствие представленных </w:t>
      </w:r>
      <w:r w:rsidR="001F3D60" w:rsidRPr="00535F5A">
        <w:rPr>
          <w:rFonts w:eastAsia="Times New Roman"/>
          <w:sz w:val="24"/>
          <w:szCs w:val="24"/>
        </w:rPr>
        <w:t xml:space="preserve">участником отбора </w:t>
      </w:r>
      <w:r w:rsidRPr="00535F5A">
        <w:rPr>
          <w:rFonts w:eastAsia="Times New Roman"/>
          <w:sz w:val="24"/>
          <w:szCs w:val="24"/>
        </w:rPr>
        <w:t xml:space="preserve">документов требованиям, определенным </w:t>
      </w:r>
      <w:hyperlink r:id="rId28" w:history="1">
        <w:r w:rsidR="00512662" w:rsidRPr="00535F5A">
          <w:rPr>
            <w:rFonts w:eastAsia="Times New Roman"/>
            <w:sz w:val="24"/>
            <w:szCs w:val="24"/>
          </w:rPr>
          <w:t>пунктом</w:t>
        </w:r>
      </w:hyperlink>
      <w:r w:rsidR="00512662" w:rsidRPr="00535F5A">
        <w:rPr>
          <w:rFonts w:eastAsia="Times New Roman"/>
          <w:sz w:val="24"/>
          <w:szCs w:val="24"/>
        </w:rPr>
        <w:t xml:space="preserve"> 2.4</w:t>
      </w:r>
      <w:r w:rsidRPr="00535F5A">
        <w:rPr>
          <w:rFonts w:eastAsia="Times New Roman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122D38" w:rsidRPr="00535F5A" w:rsidRDefault="00122D38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недостоверность информации, содержаще</w:t>
      </w:r>
      <w:r w:rsidR="00D46234" w:rsidRPr="00535F5A">
        <w:rPr>
          <w:rFonts w:eastAsia="Times New Roman"/>
          <w:sz w:val="24"/>
          <w:szCs w:val="24"/>
        </w:rPr>
        <w:t>йся в документах, представленным участником отбора</w:t>
      </w:r>
      <w:r w:rsidRPr="00535F5A">
        <w:rPr>
          <w:rFonts w:eastAsia="Times New Roman"/>
          <w:sz w:val="24"/>
          <w:szCs w:val="24"/>
        </w:rPr>
        <w:t>;</w:t>
      </w:r>
    </w:p>
    <w:p w:rsidR="00122D38" w:rsidRPr="00535F5A" w:rsidRDefault="00122D38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несоответствие </w:t>
      </w:r>
      <w:r w:rsidR="001F3D60" w:rsidRPr="00535F5A">
        <w:rPr>
          <w:rFonts w:eastAsia="Times New Roman"/>
          <w:sz w:val="24"/>
          <w:szCs w:val="24"/>
        </w:rPr>
        <w:t>участника отбора критериям</w:t>
      </w:r>
      <w:r w:rsidRPr="00535F5A">
        <w:rPr>
          <w:rFonts w:eastAsia="Times New Roman"/>
          <w:sz w:val="24"/>
          <w:szCs w:val="24"/>
        </w:rPr>
        <w:t xml:space="preserve">, указанным в </w:t>
      </w:r>
      <w:hyperlink r:id="rId29" w:history="1">
        <w:r w:rsidRPr="00535F5A">
          <w:rPr>
            <w:rFonts w:eastAsia="Times New Roman"/>
            <w:sz w:val="24"/>
            <w:szCs w:val="24"/>
          </w:rPr>
          <w:t>пункте 1.</w:t>
        </w:r>
        <w:r w:rsidR="001F3D60" w:rsidRPr="00535F5A">
          <w:rPr>
            <w:rFonts w:eastAsia="Times New Roman"/>
            <w:sz w:val="24"/>
            <w:szCs w:val="24"/>
          </w:rPr>
          <w:t>6</w:t>
        </w:r>
      </w:hyperlink>
      <w:r w:rsidRPr="00535F5A">
        <w:rPr>
          <w:rFonts w:eastAsia="Times New Roman"/>
          <w:sz w:val="24"/>
          <w:szCs w:val="24"/>
        </w:rPr>
        <w:t xml:space="preserve"> настоящего Порядка;</w:t>
      </w:r>
    </w:p>
    <w:p w:rsidR="00122D38" w:rsidRPr="00535F5A" w:rsidRDefault="00122D38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несоответствие претендента требованиям, указанным в </w:t>
      </w:r>
      <w:hyperlink r:id="rId30" w:history="1">
        <w:r w:rsidRPr="00535F5A">
          <w:rPr>
            <w:rFonts w:eastAsia="Times New Roman"/>
            <w:sz w:val="24"/>
            <w:szCs w:val="24"/>
          </w:rPr>
          <w:t>пункте 2.</w:t>
        </w:r>
        <w:r w:rsidR="001F3D60" w:rsidRPr="00535F5A">
          <w:rPr>
            <w:rFonts w:eastAsia="Times New Roman"/>
            <w:sz w:val="24"/>
            <w:szCs w:val="24"/>
          </w:rPr>
          <w:t>3</w:t>
        </w:r>
      </w:hyperlink>
      <w:r w:rsidR="001F3D60" w:rsidRPr="00535F5A">
        <w:rPr>
          <w:rFonts w:eastAsia="Times New Roman"/>
          <w:sz w:val="24"/>
          <w:szCs w:val="24"/>
        </w:rPr>
        <w:t xml:space="preserve"> </w:t>
      </w:r>
      <w:r w:rsidRPr="00535F5A">
        <w:rPr>
          <w:rFonts w:eastAsia="Times New Roman"/>
          <w:sz w:val="24"/>
          <w:szCs w:val="24"/>
        </w:rPr>
        <w:t xml:space="preserve"> настоящего Порядка;</w:t>
      </w:r>
    </w:p>
    <w:p w:rsidR="00122D38" w:rsidRPr="00535F5A" w:rsidRDefault="00815C2B" w:rsidP="001F3D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поступление заявления</w:t>
      </w:r>
      <w:r w:rsidR="00122D38" w:rsidRPr="00535F5A">
        <w:rPr>
          <w:rFonts w:eastAsia="Times New Roman"/>
          <w:sz w:val="24"/>
          <w:szCs w:val="24"/>
        </w:rPr>
        <w:t xml:space="preserve"> (в том числе по почте) посл</w:t>
      </w:r>
      <w:r w:rsidR="00B21B73" w:rsidRPr="00535F5A">
        <w:rPr>
          <w:rFonts w:eastAsia="Times New Roman"/>
          <w:sz w:val="24"/>
          <w:szCs w:val="24"/>
        </w:rPr>
        <w:t>е окончания срока приема заяв</w:t>
      </w:r>
      <w:r w:rsidRPr="00535F5A">
        <w:rPr>
          <w:rFonts w:eastAsia="Times New Roman"/>
          <w:sz w:val="24"/>
          <w:szCs w:val="24"/>
        </w:rPr>
        <w:t>лений</w:t>
      </w:r>
      <w:r w:rsidR="00B21B73" w:rsidRPr="00535F5A">
        <w:rPr>
          <w:rFonts w:eastAsia="Times New Roman"/>
          <w:sz w:val="24"/>
          <w:szCs w:val="24"/>
        </w:rPr>
        <w:t>;</w:t>
      </w:r>
    </w:p>
    <w:p w:rsidR="00EA1AA9" w:rsidRPr="00535F5A" w:rsidRDefault="00EA1AA9" w:rsidP="00B21B7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недостаточность лимитов бюджетных обязательств на предоставление субсидии очередному </w:t>
      </w:r>
      <w:r w:rsidR="00B21B73" w:rsidRPr="00535F5A">
        <w:rPr>
          <w:rFonts w:eastAsia="Times New Roman"/>
          <w:sz w:val="24"/>
          <w:szCs w:val="24"/>
        </w:rPr>
        <w:t xml:space="preserve">участнику </w:t>
      </w:r>
      <w:r w:rsidRPr="00535F5A">
        <w:rPr>
          <w:rFonts w:eastAsia="Times New Roman"/>
          <w:sz w:val="24"/>
          <w:szCs w:val="24"/>
        </w:rPr>
        <w:t>отбора согласно порядковому номе</w:t>
      </w:r>
      <w:r w:rsidR="00B21B73" w:rsidRPr="00535F5A">
        <w:rPr>
          <w:rFonts w:eastAsia="Times New Roman"/>
          <w:sz w:val="24"/>
          <w:szCs w:val="24"/>
        </w:rPr>
        <w:t>ру в журнале регистрации заяв</w:t>
      </w:r>
      <w:r w:rsidR="00815C2B" w:rsidRPr="00535F5A">
        <w:rPr>
          <w:rFonts w:eastAsia="Times New Roman"/>
          <w:sz w:val="24"/>
          <w:szCs w:val="24"/>
        </w:rPr>
        <w:t>лений</w:t>
      </w:r>
      <w:r w:rsidR="00B21B73" w:rsidRPr="00535F5A">
        <w:rPr>
          <w:rFonts w:eastAsia="Times New Roman"/>
          <w:sz w:val="24"/>
          <w:szCs w:val="24"/>
        </w:rPr>
        <w:t>.</w:t>
      </w:r>
    </w:p>
    <w:p w:rsidR="00122D38" w:rsidRPr="00535F5A" w:rsidRDefault="00041C4A" w:rsidP="00D4623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2.10</w:t>
      </w:r>
      <w:r w:rsidR="00122D38" w:rsidRPr="00535F5A">
        <w:rPr>
          <w:rFonts w:eastAsia="Times New Roman"/>
          <w:sz w:val="24"/>
          <w:szCs w:val="24"/>
        </w:rPr>
        <w:t>. В случае принятия реше</w:t>
      </w:r>
      <w:r w:rsidR="000C78D4" w:rsidRPr="00535F5A">
        <w:rPr>
          <w:rFonts w:eastAsia="Times New Roman"/>
          <w:sz w:val="24"/>
          <w:szCs w:val="24"/>
        </w:rPr>
        <w:t>ния об отклонении заявления</w:t>
      </w:r>
      <w:r w:rsidR="00122D38" w:rsidRPr="00535F5A">
        <w:rPr>
          <w:rFonts w:eastAsia="Times New Roman"/>
          <w:sz w:val="24"/>
          <w:szCs w:val="24"/>
        </w:rPr>
        <w:t xml:space="preserve"> </w:t>
      </w:r>
      <w:r w:rsidR="001F3D60" w:rsidRPr="00535F5A">
        <w:rPr>
          <w:rFonts w:eastAsia="Times New Roman"/>
          <w:sz w:val="24"/>
          <w:szCs w:val="24"/>
        </w:rPr>
        <w:t xml:space="preserve">участника отбора Главный распорядитель </w:t>
      </w:r>
      <w:r w:rsidR="00122D38" w:rsidRPr="00535F5A">
        <w:rPr>
          <w:rFonts w:eastAsia="Times New Roman"/>
          <w:sz w:val="24"/>
          <w:szCs w:val="24"/>
        </w:rPr>
        <w:t xml:space="preserve">в течение 3 рабочих дней со дня принятия такого решения, оформленного приказом, вручает </w:t>
      </w:r>
      <w:r w:rsidR="001F3D60" w:rsidRPr="00535F5A">
        <w:rPr>
          <w:rFonts w:eastAsia="Times New Roman"/>
          <w:sz w:val="24"/>
          <w:szCs w:val="24"/>
        </w:rPr>
        <w:t xml:space="preserve">участнику отбора </w:t>
      </w:r>
      <w:r w:rsidR="00122D38" w:rsidRPr="00535F5A">
        <w:rPr>
          <w:rFonts w:eastAsia="Times New Roman"/>
          <w:sz w:val="24"/>
          <w:szCs w:val="24"/>
        </w:rPr>
        <w:t>(уполномоченному представителю</w:t>
      </w:r>
      <w:r w:rsidR="001F3D60" w:rsidRPr="00535F5A">
        <w:rPr>
          <w:rFonts w:eastAsia="Times New Roman"/>
          <w:sz w:val="24"/>
          <w:szCs w:val="24"/>
        </w:rPr>
        <w:t xml:space="preserve">) лично или направляет </w:t>
      </w:r>
      <w:r w:rsidR="001F3D60" w:rsidRPr="00535F5A">
        <w:rPr>
          <w:rFonts w:eastAsia="Times New Roman"/>
          <w:sz w:val="24"/>
          <w:szCs w:val="24"/>
        </w:rPr>
        <w:lastRenderedPageBreak/>
        <w:t>участнику отбора</w:t>
      </w:r>
      <w:r w:rsidR="00122D38" w:rsidRPr="00535F5A">
        <w:rPr>
          <w:rFonts w:eastAsia="Times New Roman"/>
          <w:sz w:val="24"/>
          <w:szCs w:val="24"/>
        </w:rPr>
        <w:t xml:space="preserve"> (уполномоченному представителю) заказным почтовым отправлением с уведомлением о вручении (в зависимости</w:t>
      </w:r>
      <w:r w:rsidR="00815C2B" w:rsidRPr="00535F5A">
        <w:rPr>
          <w:rFonts w:eastAsia="Times New Roman"/>
          <w:sz w:val="24"/>
          <w:szCs w:val="24"/>
        </w:rPr>
        <w:t xml:space="preserve"> от способа, указанного в заявлении</w:t>
      </w:r>
      <w:r w:rsidR="00122D38" w:rsidRPr="00535F5A">
        <w:rPr>
          <w:rFonts w:eastAsia="Times New Roman"/>
          <w:sz w:val="24"/>
          <w:szCs w:val="24"/>
        </w:rPr>
        <w:t>) уведомление о принятом решении с указа</w:t>
      </w:r>
      <w:r w:rsidR="000C78D4" w:rsidRPr="00535F5A">
        <w:rPr>
          <w:rFonts w:eastAsia="Times New Roman"/>
          <w:sz w:val="24"/>
          <w:szCs w:val="24"/>
        </w:rPr>
        <w:t>нием основания отклонении заявления</w:t>
      </w:r>
      <w:r w:rsidR="00122D38" w:rsidRPr="00535F5A">
        <w:rPr>
          <w:rFonts w:eastAsia="Times New Roman"/>
          <w:sz w:val="24"/>
          <w:szCs w:val="24"/>
        </w:rPr>
        <w:t>.</w:t>
      </w:r>
    </w:p>
    <w:p w:rsidR="00963688" w:rsidRPr="00535F5A" w:rsidRDefault="00B86AE1" w:rsidP="00287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2.11</w:t>
      </w:r>
      <w:r w:rsidR="00122D38" w:rsidRPr="00535F5A">
        <w:rPr>
          <w:rFonts w:eastAsia="Times New Roman"/>
          <w:sz w:val="24"/>
          <w:szCs w:val="24"/>
        </w:rPr>
        <w:t xml:space="preserve">. </w:t>
      </w:r>
      <w:r w:rsidR="001F3D60" w:rsidRPr="00535F5A">
        <w:rPr>
          <w:rFonts w:eastAsia="Times New Roman"/>
          <w:sz w:val="24"/>
          <w:szCs w:val="24"/>
        </w:rPr>
        <w:t xml:space="preserve">Участники отбора, </w:t>
      </w:r>
      <w:r w:rsidR="000C78D4" w:rsidRPr="00535F5A">
        <w:rPr>
          <w:rFonts w:eastAsia="Times New Roman"/>
          <w:sz w:val="24"/>
          <w:szCs w:val="24"/>
        </w:rPr>
        <w:t>заявления</w:t>
      </w:r>
      <w:r w:rsidR="00122D38" w:rsidRPr="00535F5A">
        <w:rPr>
          <w:rFonts w:eastAsia="Times New Roman"/>
          <w:sz w:val="24"/>
          <w:szCs w:val="24"/>
        </w:rPr>
        <w:t xml:space="preserve"> которых не были отклонены, признаются победителями отбора.</w:t>
      </w:r>
    </w:p>
    <w:p w:rsidR="00963688" w:rsidRPr="00535F5A" w:rsidRDefault="00963688" w:rsidP="00287F0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="00EA1AA9" w:rsidRPr="00535F5A">
        <w:rPr>
          <w:rFonts w:eastAsia="Times New Roman"/>
          <w:sz w:val="24"/>
          <w:szCs w:val="24"/>
        </w:rPr>
        <w:t>в течение 1 рабочего дня</w:t>
      </w:r>
      <w:r w:rsidR="00122D38" w:rsidRPr="00535F5A">
        <w:rPr>
          <w:rFonts w:eastAsia="Times New Roman"/>
          <w:sz w:val="24"/>
          <w:szCs w:val="24"/>
        </w:rPr>
        <w:t xml:space="preserve"> с даты принятия решения о признании </w:t>
      </w:r>
      <w:r w:rsidRPr="00535F5A">
        <w:rPr>
          <w:rFonts w:eastAsia="Times New Roman"/>
          <w:sz w:val="24"/>
          <w:szCs w:val="24"/>
        </w:rPr>
        <w:t xml:space="preserve">участников отбора </w:t>
      </w:r>
      <w:r w:rsidR="00122D38" w:rsidRPr="00535F5A">
        <w:rPr>
          <w:rFonts w:eastAsia="Times New Roman"/>
          <w:sz w:val="24"/>
          <w:szCs w:val="24"/>
        </w:rPr>
        <w:t>победителями отбора размещает решение на официальном сайте</w:t>
      </w:r>
      <w:r w:rsidR="008B24F5" w:rsidRPr="00535F5A">
        <w:rPr>
          <w:rFonts w:eastAsia="Times New Roman"/>
          <w:sz w:val="24"/>
          <w:szCs w:val="24"/>
        </w:rPr>
        <w:t xml:space="preserve"> органов местного самоуправления</w:t>
      </w:r>
      <w:r w:rsidRPr="00535F5A">
        <w:rPr>
          <w:rFonts w:eastAsia="Times New Roman"/>
          <w:sz w:val="24"/>
          <w:szCs w:val="24"/>
        </w:rPr>
        <w:t xml:space="preserve"> </w:t>
      </w:r>
      <w:r w:rsidR="00122D38" w:rsidRPr="00535F5A">
        <w:rPr>
          <w:rFonts w:eastAsia="Times New Roman"/>
          <w:sz w:val="24"/>
          <w:szCs w:val="24"/>
        </w:rPr>
        <w:t xml:space="preserve">и уведомляет </w:t>
      </w:r>
      <w:r w:rsidRPr="00535F5A">
        <w:rPr>
          <w:rFonts w:eastAsia="Times New Roman"/>
          <w:sz w:val="24"/>
          <w:szCs w:val="24"/>
        </w:rPr>
        <w:t xml:space="preserve">участника отбора </w:t>
      </w:r>
      <w:r w:rsidR="00122D38" w:rsidRPr="00535F5A">
        <w:rPr>
          <w:rFonts w:eastAsia="Times New Roman"/>
          <w:sz w:val="24"/>
          <w:szCs w:val="24"/>
        </w:rPr>
        <w:t>о принятом решении по телефонам, указанным в заявлении.</w:t>
      </w:r>
    </w:p>
    <w:p w:rsidR="00A718AD" w:rsidRPr="00535F5A" w:rsidRDefault="00B86AE1" w:rsidP="00A718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2.12</w:t>
      </w:r>
      <w:r w:rsidR="00A718AD" w:rsidRPr="00535F5A">
        <w:rPr>
          <w:rFonts w:eastAsia="Times New Roman"/>
          <w:sz w:val="24"/>
          <w:szCs w:val="24"/>
        </w:rPr>
        <w:t>. Отбор признается несостоявшимся в случаях, если:</w:t>
      </w:r>
    </w:p>
    <w:p w:rsidR="00A718AD" w:rsidRPr="00535F5A" w:rsidRDefault="00A718AD" w:rsidP="00A718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для участия в отборе заяв</w:t>
      </w:r>
      <w:r w:rsidR="000C78D4" w:rsidRPr="00535F5A">
        <w:rPr>
          <w:rFonts w:eastAsia="Times New Roman"/>
          <w:sz w:val="24"/>
          <w:szCs w:val="24"/>
        </w:rPr>
        <w:t>лений</w:t>
      </w:r>
      <w:r w:rsidRPr="00535F5A">
        <w:rPr>
          <w:rFonts w:eastAsia="Times New Roman"/>
          <w:sz w:val="24"/>
          <w:szCs w:val="24"/>
        </w:rPr>
        <w:t xml:space="preserve"> не поступило;</w:t>
      </w:r>
    </w:p>
    <w:p w:rsidR="00A718AD" w:rsidRPr="00535F5A" w:rsidRDefault="00A718AD" w:rsidP="00A718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заявки всех участников отбора отклонены.</w:t>
      </w:r>
    </w:p>
    <w:p w:rsidR="00A718AD" w:rsidRPr="00535F5A" w:rsidRDefault="00A718AD" w:rsidP="00A718A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В случае если отбор признан несостоявшимся, отбор объявляется повторно.</w:t>
      </w:r>
    </w:p>
    <w:p w:rsidR="00963688" w:rsidRPr="00535F5A" w:rsidRDefault="00B86AE1" w:rsidP="00EA1AA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2.13</w:t>
      </w:r>
      <w:r w:rsidR="00122D38" w:rsidRPr="00535F5A">
        <w:rPr>
          <w:rFonts w:eastAsia="Times New Roman"/>
          <w:sz w:val="24"/>
          <w:szCs w:val="24"/>
        </w:rPr>
        <w:t xml:space="preserve">. Победитель отбора в срок не позднее 5 рабочих дней с даты принятия решения заключает с </w:t>
      </w:r>
      <w:r w:rsidR="00963688" w:rsidRPr="00535F5A">
        <w:rPr>
          <w:rFonts w:eastAsia="Times New Roman"/>
          <w:sz w:val="24"/>
          <w:szCs w:val="24"/>
        </w:rPr>
        <w:t xml:space="preserve">Главным распорядителем </w:t>
      </w:r>
      <w:r w:rsidR="00122D38" w:rsidRPr="00535F5A">
        <w:rPr>
          <w:rFonts w:eastAsia="Times New Roman"/>
          <w:sz w:val="24"/>
          <w:szCs w:val="24"/>
        </w:rPr>
        <w:t>соглашение.</w:t>
      </w:r>
    </w:p>
    <w:p w:rsidR="00963688" w:rsidRPr="00535F5A" w:rsidRDefault="00B86AE1" w:rsidP="00EA1AA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2.14</w:t>
      </w:r>
      <w:r w:rsidR="00122D38" w:rsidRPr="00535F5A">
        <w:rPr>
          <w:rFonts w:eastAsia="Times New Roman"/>
          <w:sz w:val="24"/>
          <w:szCs w:val="24"/>
        </w:rPr>
        <w:t xml:space="preserve">. В случае отказа </w:t>
      </w:r>
      <w:r w:rsidR="00963688" w:rsidRPr="00535F5A">
        <w:rPr>
          <w:rFonts w:eastAsia="Times New Roman"/>
          <w:sz w:val="24"/>
          <w:szCs w:val="24"/>
        </w:rPr>
        <w:t xml:space="preserve">победителя отбора </w:t>
      </w:r>
      <w:r w:rsidR="00122D38" w:rsidRPr="00535F5A">
        <w:rPr>
          <w:rFonts w:eastAsia="Times New Roman"/>
          <w:sz w:val="24"/>
          <w:szCs w:val="24"/>
        </w:rPr>
        <w:t xml:space="preserve">от подписания соглашения он признается уклонившимся от заключения соглашения. </w:t>
      </w:r>
      <w:r w:rsidR="00963688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="00122D38" w:rsidRPr="00535F5A">
        <w:rPr>
          <w:rFonts w:eastAsia="Times New Roman"/>
          <w:sz w:val="24"/>
          <w:szCs w:val="24"/>
        </w:rPr>
        <w:t xml:space="preserve">принимает решение об отказе в предоставлении субсидии </w:t>
      </w:r>
      <w:r w:rsidR="00963688" w:rsidRPr="00535F5A">
        <w:rPr>
          <w:rFonts w:eastAsia="Times New Roman"/>
          <w:sz w:val="24"/>
          <w:szCs w:val="24"/>
        </w:rPr>
        <w:t xml:space="preserve">победителю отбора </w:t>
      </w:r>
      <w:r w:rsidR="00122D38" w:rsidRPr="00535F5A">
        <w:rPr>
          <w:rFonts w:eastAsia="Times New Roman"/>
          <w:sz w:val="24"/>
          <w:szCs w:val="24"/>
        </w:rPr>
        <w:t>путем внесения соответствующего изменения в приказ</w:t>
      </w:r>
      <w:r w:rsidR="00963688" w:rsidRPr="00535F5A">
        <w:rPr>
          <w:rFonts w:eastAsia="Times New Roman"/>
          <w:sz w:val="24"/>
          <w:szCs w:val="24"/>
        </w:rPr>
        <w:t xml:space="preserve"> Главного распорядителя</w:t>
      </w:r>
      <w:r w:rsidR="00122D38" w:rsidRPr="00535F5A">
        <w:rPr>
          <w:rFonts w:eastAsia="Times New Roman"/>
          <w:sz w:val="24"/>
          <w:szCs w:val="24"/>
        </w:rPr>
        <w:t>.</w:t>
      </w:r>
    </w:p>
    <w:p w:rsidR="00963688" w:rsidRPr="00535F5A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</w:p>
    <w:p w:rsidR="00963688" w:rsidRPr="00535F5A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3. Условия и порядок предоставления субсидий</w:t>
      </w:r>
    </w:p>
    <w:p w:rsidR="00963688" w:rsidRPr="00535F5A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4D6AC1" w:rsidRPr="00535F5A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3.1. Субсидия предоставляется в пределах лимитов бюджетных обязательств, доведенных</w:t>
      </w:r>
      <w:r w:rsidR="004D6AC1" w:rsidRPr="00535F5A">
        <w:rPr>
          <w:rFonts w:eastAsia="Times New Roman"/>
          <w:sz w:val="24"/>
          <w:szCs w:val="24"/>
        </w:rPr>
        <w:t xml:space="preserve"> Главному распорядителю</w:t>
      </w:r>
      <w:r w:rsidRPr="00535F5A">
        <w:rPr>
          <w:rFonts w:eastAsia="Times New Roman"/>
          <w:sz w:val="24"/>
          <w:szCs w:val="24"/>
        </w:rPr>
        <w:t>, на соответствующий финансовый год.</w:t>
      </w:r>
    </w:p>
    <w:p w:rsidR="00963688" w:rsidRPr="00535F5A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3.2. </w:t>
      </w:r>
      <w:r w:rsidR="004D6AC1" w:rsidRPr="00535F5A">
        <w:rPr>
          <w:rFonts w:eastAsia="Times New Roman"/>
          <w:sz w:val="24"/>
          <w:szCs w:val="24"/>
        </w:rPr>
        <w:t>Главный распорядитель, в течение срока, ука</w:t>
      </w:r>
      <w:r w:rsidR="00B21B73" w:rsidRPr="00535F5A">
        <w:rPr>
          <w:rFonts w:eastAsia="Times New Roman"/>
          <w:sz w:val="24"/>
          <w:szCs w:val="24"/>
        </w:rPr>
        <w:t>занного в пункте  2.10</w:t>
      </w:r>
      <w:r w:rsidR="004D6AC1" w:rsidRPr="00535F5A">
        <w:rPr>
          <w:rFonts w:eastAsia="Times New Roman"/>
          <w:sz w:val="24"/>
          <w:szCs w:val="24"/>
        </w:rPr>
        <w:t xml:space="preserve"> настоящего Порядка </w:t>
      </w:r>
      <w:r w:rsidRPr="00535F5A">
        <w:rPr>
          <w:rFonts w:eastAsia="Times New Roman"/>
          <w:sz w:val="24"/>
          <w:szCs w:val="24"/>
        </w:rPr>
        <w:t xml:space="preserve">направляет </w:t>
      </w:r>
      <w:r w:rsidR="004D6AC1" w:rsidRPr="00535F5A">
        <w:rPr>
          <w:rFonts w:eastAsia="Times New Roman"/>
          <w:sz w:val="24"/>
          <w:szCs w:val="24"/>
        </w:rPr>
        <w:t xml:space="preserve">победителю отбора </w:t>
      </w:r>
      <w:r w:rsidRPr="00535F5A">
        <w:rPr>
          <w:rFonts w:eastAsia="Times New Roman"/>
          <w:sz w:val="24"/>
          <w:szCs w:val="24"/>
        </w:rPr>
        <w:t>уведомление с приложением проекта соглашения, составленного по типовой форме, утвержденной</w:t>
      </w:r>
      <w:r w:rsidR="004D6AC1" w:rsidRPr="00535F5A">
        <w:rPr>
          <w:rFonts w:eastAsia="Times New Roman"/>
          <w:sz w:val="24"/>
          <w:szCs w:val="24"/>
        </w:rPr>
        <w:t xml:space="preserve"> постановлением администрации Осинниковского городского округа</w:t>
      </w:r>
      <w:r w:rsidRPr="00535F5A">
        <w:rPr>
          <w:rFonts w:eastAsia="Times New Roman"/>
          <w:sz w:val="24"/>
          <w:szCs w:val="24"/>
        </w:rPr>
        <w:t xml:space="preserve">. </w:t>
      </w:r>
      <w:r w:rsidR="00C94658" w:rsidRPr="00535F5A">
        <w:rPr>
          <w:rFonts w:eastAsia="Times New Roman"/>
          <w:sz w:val="24"/>
          <w:szCs w:val="24"/>
        </w:rPr>
        <w:t xml:space="preserve"> </w:t>
      </w:r>
      <w:r w:rsidRPr="00535F5A">
        <w:rPr>
          <w:rFonts w:eastAsia="Times New Roman"/>
          <w:sz w:val="24"/>
          <w:szCs w:val="24"/>
        </w:rPr>
        <w:t>П</w:t>
      </w:r>
      <w:r w:rsidR="004D6AC1" w:rsidRPr="00535F5A">
        <w:rPr>
          <w:rFonts w:eastAsia="Times New Roman"/>
          <w:sz w:val="24"/>
          <w:szCs w:val="24"/>
        </w:rPr>
        <w:t>обедитель отбора</w:t>
      </w:r>
      <w:r w:rsidRPr="00535F5A">
        <w:rPr>
          <w:rFonts w:eastAsia="Times New Roman"/>
          <w:sz w:val="24"/>
          <w:szCs w:val="24"/>
        </w:rPr>
        <w:t xml:space="preserve"> предс</w:t>
      </w:r>
      <w:r w:rsidR="004D6AC1" w:rsidRPr="00535F5A">
        <w:rPr>
          <w:rFonts w:eastAsia="Times New Roman"/>
          <w:sz w:val="24"/>
          <w:szCs w:val="24"/>
        </w:rPr>
        <w:t>тавляе</w:t>
      </w:r>
      <w:r w:rsidRPr="00535F5A">
        <w:rPr>
          <w:rFonts w:eastAsia="Times New Roman"/>
          <w:sz w:val="24"/>
          <w:szCs w:val="24"/>
        </w:rPr>
        <w:t xml:space="preserve">т </w:t>
      </w:r>
      <w:r w:rsidR="004D6AC1" w:rsidRPr="00535F5A">
        <w:rPr>
          <w:rFonts w:eastAsia="Times New Roman"/>
          <w:sz w:val="24"/>
          <w:szCs w:val="24"/>
        </w:rPr>
        <w:t xml:space="preserve">Главному распорядителю </w:t>
      </w:r>
      <w:r w:rsidRPr="00535F5A">
        <w:rPr>
          <w:rFonts w:eastAsia="Times New Roman"/>
          <w:sz w:val="24"/>
          <w:szCs w:val="24"/>
        </w:rPr>
        <w:t>соглашение, подписанное руководителем и заверенное печатью (при наличии), в 2 экземплярах.</w:t>
      </w:r>
    </w:p>
    <w:p w:rsidR="00963688" w:rsidRPr="00535F5A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В соглашение включаются:</w:t>
      </w:r>
    </w:p>
    <w:p w:rsidR="00963688" w:rsidRPr="00535F5A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4D6AC1" w:rsidRPr="00535F5A">
        <w:rPr>
          <w:rFonts w:eastAsia="Times New Roman"/>
          <w:sz w:val="24"/>
          <w:szCs w:val="24"/>
        </w:rPr>
        <w:t xml:space="preserve">Главному распорядителю </w:t>
      </w:r>
      <w:r w:rsidRPr="00535F5A">
        <w:rPr>
          <w:rFonts w:eastAsia="Times New Roman"/>
          <w:sz w:val="24"/>
          <w:szCs w:val="24"/>
        </w:rPr>
        <w:t xml:space="preserve">ранее доведенных лимитов бюджетных обязательств, указанных в </w:t>
      </w:r>
      <w:hyperlink r:id="rId31" w:history="1">
        <w:r w:rsidRPr="00535F5A">
          <w:rPr>
            <w:rFonts w:eastAsia="Times New Roman"/>
            <w:sz w:val="24"/>
            <w:szCs w:val="24"/>
          </w:rPr>
          <w:t>пункте 1.</w:t>
        </w:r>
        <w:r w:rsidR="004D6AC1" w:rsidRPr="00535F5A">
          <w:rPr>
            <w:rFonts w:eastAsia="Times New Roman"/>
            <w:sz w:val="24"/>
            <w:szCs w:val="24"/>
          </w:rPr>
          <w:t>3</w:t>
        </w:r>
      </w:hyperlink>
      <w:r w:rsidR="004D6AC1" w:rsidRPr="00535F5A">
        <w:rPr>
          <w:rFonts w:eastAsia="Times New Roman"/>
          <w:sz w:val="24"/>
          <w:szCs w:val="24"/>
        </w:rPr>
        <w:t xml:space="preserve"> </w:t>
      </w:r>
      <w:r w:rsidRPr="00535F5A">
        <w:rPr>
          <w:rFonts w:eastAsia="Times New Roman"/>
          <w:sz w:val="24"/>
          <w:szCs w:val="24"/>
        </w:rPr>
        <w:t xml:space="preserve"> настоящего Порядка, приводящего к невозможности предоставления субсидии в размере, определенном в соглашении;</w:t>
      </w:r>
    </w:p>
    <w:p w:rsidR="00963688" w:rsidRPr="00535F5A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согласие получателя субсидии на осуществление в отношении него проверки </w:t>
      </w:r>
      <w:r w:rsidR="004D6AC1" w:rsidRPr="00535F5A">
        <w:rPr>
          <w:rFonts w:eastAsia="Times New Roman"/>
          <w:sz w:val="24"/>
          <w:szCs w:val="24"/>
        </w:rPr>
        <w:t xml:space="preserve">Главным распорядителем </w:t>
      </w:r>
      <w:r w:rsidRPr="00535F5A">
        <w:rPr>
          <w:rFonts w:eastAsia="Times New Roman"/>
          <w:sz w:val="24"/>
          <w:szCs w:val="24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органами </w:t>
      </w:r>
      <w:r w:rsidR="004D6AC1" w:rsidRPr="00535F5A">
        <w:rPr>
          <w:rFonts w:eastAsia="Times New Roman"/>
          <w:sz w:val="24"/>
          <w:szCs w:val="24"/>
        </w:rPr>
        <w:t xml:space="preserve">муниципального </w:t>
      </w:r>
      <w:r w:rsidRPr="00535F5A">
        <w:rPr>
          <w:rFonts w:eastAsia="Times New Roman"/>
          <w:sz w:val="24"/>
          <w:szCs w:val="24"/>
        </w:rPr>
        <w:t xml:space="preserve">финансового контроля в соответствии со </w:t>
      </w:r>
      <w:hyperlink r:id="rId32" w:history="1">
        <w:r w:rsidRPr="00535F5A">
          <w:rPr>
            <w:rFonts w:eastAsia="Times New Roman"/>
            <w:sz w:val="24"/>
            <w:szCs w:val="24"/>
          </w:rPr>
          <w:t>статьями 268.1</w:t>
        </w:r>
      </w:hyperlink>
      <w:r w:rsidRPr="00535F5A">
        <w:rPr>
          <w:rFonts w:eastAsia="Times New Roman"/>
          <w:sz w:val="24"/>
          <w:szCs w:val="24"/>
        </w:rPr>
        <w:t xml:space="preserve"> и </w:t>
      </w:r>
      <w:hyperlink r:id="rId33" w:history="1">
        <w:r w:rsidRPr="00535F5A">
          <w:rPr>
            <w:rFonts w:eastAsia="Times New Roman"/>
            <w:sz w:val="24"/>
            <w:szCs w:val="24"/>
          </w:rPr>
          <w:t>269.2</w:t>
        </w:r>
      </w:hyperlink>
      <w:r w:rsidRPr="00535F5A">
        <w:rPr>
          <w:rFonts w:eastAsia="Times New Roman"/>
          <w:sz w:val="24"/>
          <w:szCs w:val="24"/>
        </w:rPr>
        <w:t xml:space="preserve"> Бюджетного кодекса Российской Федерации;</w:t>
      </w:r>
    </w:p>
    <w:p w:rsidR="00963688" w:rsidRPr="00535F5A" w:rsidRDefault="00963688" w:rsidP="0018013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запрет на 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874434" w:rsidRPr="00535F5A" w:rsidRDefault="00963688" w:rsidP="002B39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3.3. </w:t>
      </w:r>
      <w:r w:rsidR="00CC78DE" w:rsidRPr="00535F5A">
        <w:rPr>
          <w:rFonts w:eastAsia="Times New Roman"/>
          <w:sz w:val="24"/>
          <w:szCs w:val="24"/>
        </w:rPr>
        <w:t xml:space="preserve">Результатом предоставления субсидии является </w:t>
      </w:r>
      <w:r w:rsidR="00874434" w:rsidRPr="00535F5A">
        <w:rPr>
          <w:rFonts w:eastAsia="Times New Roman"/>
          <w:sz w:val="24"/>
          <w:szCs w:val="24"/>
        </w:rPr>
        <w:t xml:space="preserve">количество </w:t>
      </w:r>
      <w:r w:rsidR="001F4F4D" w:rsidRPr="00535F5A">
        <w:rPr>
          <w:rFonts w:eastAsia="Times New Roman"/>
          <w:sz w:val="24"/>
          <w:szCs w:val="24"/>
        </w:rPr>
        <w:t>отремонтированн</w:t>
      </w:r>
      <w:r w:rsidR="004C31F6">
        <w:rPr>
          <w:rFonts w:eastAsia="Times New Roman"/>
          <w:sz w:val="24"/>
          <w:szCs w:val="24"/>
        </w:rPr>
        <w:t>ого</w:t>
      </w:r>
      <w:r w:rsidR="001F4F4D" w:rsidRPr="00535F5A">
        <w:rPr>
          <w:rFonts w:eastAsia="Times New Roman"/>
          <w:sz w:val="24"/>
          <w:szCs w:val="24"/>
        </w:rPr>
        <w:t xml:space="preserve"> подвижн</w:t>
      </w:r>
      <w:r w:rsidR="004C31F6">
        <w:rPr>
          <w:rFonts w:eastAsia="Times New Roman"/>
          <w:sz w:val="24"/>
          <w:szCs w:val="24"/>
        </w:rPr>
        <w:t>ого</w:t>
      </w:r>
      <w:r w:rsidR="001F4F4D" w:rsidRPr="00535F5A">
        <w:rPr>
          <w:rFonts w:eastAsia="Times New Roman"/>
          <w:sz w:val="24"/>
          <w:szCs w:val="24"/>
        </w:rPr>
        <w:t xml:space="preserve"> </w:t>
      </w:r>
      <w:r w:rsidR="001F4F4D" w:rsidRPr="004C31F6">
        <w:rPr>
          <w:rFonts w:eastAsia="Times New Roman"/>
          <w:sz w:val="24"/>
          <w:szCs w:val="24"/>
        </w:rPr>
        <w:t>состав</w:t>
      </w:r>
      <w:r w:rsidR="004C31F6" w:rsidRPr="004C31F6">
        <w:rPr>
          <w:rFonts w:eastAsia="Times New Roman"/>
          <w:sz w:val="24"/>
          <w:szCs w:val="24"/>
        </w:rPr>
        <w:t xml:space="preserve">а </w:t>
      </w:r>
      <w:r w:rsidR="001F4F4D" w:rsidRPr="004C31F6">
        <w:rPr>
          <w:rFonts w:eastAsia="Times New Roman"/>
          <w:sz w:val="24"/>
          <w:szCs w:val="24"/>
        </w:rPr>
        <w:t xml:space="preserve">и </w:t>
      </w:r>
      <w:r w:rsidR="008018C7" w:rsidRPr="004C31F6">
        <w:rPr>
          <w:sz w:val="24"/>
          <w:szCs w:val="24"/>
        </w:rPr>
        <w:t>метров трамвайных путей</w:t>
      </w:r>
      <w:r w:rsidR="00874434" w:rsidRPr="00535F5A">
        <w:rPr>
          <w:sz w:val="24"/>
          <w:szCs w:val="24"/>
        </w:rPr>
        <w:t xml:space="preserve">, </w:t>
      </w:r>
      <w:r w:rsidR="00F1257E" w:rsidRPr="00535F5A">
        <w:rPr>
          <w:sz w:val="24"/>
          <w:szCs w:val="24"/>
        </w:rPr>
        <w:t xml:space="preserve">предусмотренных </w:t>
      </w:r>
      <w:r w:rsidR="008018C7" w:rsidRPr="00535F5A">
        <w:rPr>
          <w:sz w:val="24"/>
          <w:szCs w:val="24"/>
        </w:rPr>
        <w:t xml:space="preserve"> </w:t>
      </w:r>
      <w:r w:rsidR="008C00F7" w:rsidRPr="00535F5A">
        <w:rPr>
          <w:sz w:val="24"/>
          <w:szCs w:val="24"/>
        </w:rPr>
        <w:t>соглашением</w:t>
      </w:r>
      <w:r w:rsidR="008018C7" w:rsidRPr="00535F5A">
        <w:rPr>
          <w:sz w:val="24"/>
          <w:szCs w:val="24"/>
        </w:rPr>
        <w:t>,</w:t>
      </w:r>
      <w:r w:rsidR="00874434" w:rsidRPr="00535F5A">
        <w:rPr>
          <w:sz w:val="24"/>
          <w:szCs w:val="24"/>
        </w:rPr>
        <w:t xml:space="preserve"> по которому предоставляется субсидия.</w:t>
      </w:r>
    </w:p>
    <w:p w:rsidR="002B3908" w:rsidRPr="00535F5A" w:rsidRDefault="002B3908" w:rsidP="002B39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Значение результата </w:t>
      </w:r>
      <w:r w:rsidR="00344178" w:rsidRPr="00535F5A">
        <w:rPr>
          <w:sz w:val="24"/>
          <w:szCs w:val="24"/>
        </w:rPr>
        <w:t xml:space="preserve">в </w:t>
      </w:r>
      <w:r w:rsidRPr="00535F5A">
        <w:rPr>
          <w:sz w:val="24"/>
          <w:szCs w:val="24"/>
        </w:rPr>
        <w:t xml:space="preserve">предоставлении субсидии устанавливается в соглашении </w:t>
      </w:r>
      <w:r w:rsidRPr="00535F5A">
        <w:rPr>
          <w:rFonts w:eastAsia="Times New Roman"/>
          <w:sz w:val="24"/>
          <w:szCs w:val="24"/>
        </w:rPr>
        <w:t xml:space="preserve">(в объеме не менее </w:t>
      </w:r>
      <w:r w:rsidR="001F4F4D" w:rsidRPr="00535F5A">
        <w:rPr>
          <w:rFonts w:eastAsia="Times New Roman"/>
          <w:sz w:val="24"/>
          <w:szCs w:val="24"/>
        </w:rPr>
        <w:t xml:space="preserve">1 </w:t>
      </w:r>
      <w:r w:rsidR="004C31F6" w:rsidRPr="00852FB5">
        <w:rPr>
          <w:rFonts w:eastAsia="Times New Roman"/>
          <w:sz w:val="24"/>
          <w:szCs w:val="24"/>
        </w:rPr>
        <w:t>единицы</w:t>
      </w:r>
      <w:r w:rsidR="004C31F6">
        <w:rPr>
          <w:rFonts w:eastAsia="Times New Roman"/>
          <w:sz w:val="24"/>
          <w:szCs w:val="24"/>
        </w:rPr>
        <w:t xml:space="preserve"> </w:t>
      </w:r>
      <w:r w:rsidR="001F4F4D" w:rsidRPr="00535F5A">
        <w:rPr>
          <w:rFonts w:eastAsia="Times New Roman"/>
          <w:sz w:val="24"/>
          <w:szCs w:val="24"/>
        </w:rPr>
        <w:t xml:space="preserve">подвижного состава и </w:t>
      </w:r>
      <w:r w:rsidRPr="004C31F6">
        <w:rPr>
          <w:rFonts w:eastAsia="Times New Roman"/>
          <w:sz w:val="24"/>
          <w:szCs w:val="24"/>
        </w:rPr>
        <w:t xml:space="preserve">1 </w:t>
      </w:r>
      <w:r w:rsidR="008018C7" w:rsidRPr="004C31F6">
        <w:rPr>
          <w:rFonts w:eastAsia="Times New Roman"/>
          <w:sz w:val="24"/>
          <w:szCs w:val="24"/>
        </w:rPr>
        <w:t>метра отремонтированн</w:t>
      </w:r>
      <w:r w:rsidR="004C31F6">
        <w:rPr>
          <w:rFonts w:eastAsia="Times New Roman"/>
          <w:sz w:val="24"/>
          <w:szCs w:val="24"/>
        </w:rPr>
        <w:t>ого</w:t>
      </w:r>
      <w:r w:rsidR="008018C7" w:rsidRPr="004C31F6">
        <w:rPr>
          <w:rFonts w:eastAsia="Times New Roman"/>
          <w:sz w:val="24"/>
          <w:szCs w:val="24"/>
        </w:rPr>
        <w:t xml:space="preserve"> трамвайн</w:t>
      </w:r>
      <w:r w:rsidR="004C31F6">
        <w:rPr>
          <w:rFonts w:eastAsia="Times New Roman"/>
          <w:sz w:val="24"/>
          <w:szCs w:val="24"/>
        </w:rPr>
        <w:t>ого пути</w:t>
      </w:r>
      <w:r w:rsidRPr="00535F5A">
        <w:rPr>
          <w:sz w:val="24"/>
          <w:szCs w:val="24"/>
        </w:rPr>
        <w:t xml:space="preserve">  </w:t>
      </w:r>
      <w:r w:rsidRPr="00535F5A">
        <w:rPr>
          <w:rFonts w:eastAsia="Times New Roman"/>
          <w:sz w:val="24"/>
          <w:szCs w:val="24"/>
        </w:rPr>
        <w:t xml:space="preserve">по договору </w:t>
      </w:r>
      <w:r w:rsidR="008018C7" w:rsidRPr="00535F5A">
        <w:rPr>
          <w:sz w:val="24"/>
          <w:szCs w:val="24"/>
        </w:rPr>
        <w:t xml:space="preserve">на приобретение материалов для ремонта </w:t>
      </w:r>
      <w:r w:rsidR="001F4F4D" w:rsidRPr="00535F5A">
        <w:rPr>
          <w:sz w:val="24"/>
          <w:szCs w:val="24"/>
        </w:rPr>
        <w:t xml:space="preserve">подвижного состава и </w:t>
      </w:r>
      <w:r w:rsidR="008018C7" w:rsidRPr="00535F5A">
        <w:rPr>
          <w:sz w:val="24"/>
          <w:szCs w:val="24"/>
        </w:rPr>
        <w:t>трамвайных путей)</w:t>
      </w:r>
      <w:r w:rsidRPr="00535F5A">
        <w:rPr>
          <w:sz w:val="24"/>
          <w:szCs w:val="24"/>
        </w:rPr>
        <w:t>.</w:t>
      </w:r>
    </w:p>
    <w:p w:rsidR="00246CD4" w:rsidRPr="00535F5A" w:rsidRDefault="00963688" w:rsidP="00246CD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3.4. Направлениями расходов субсидии являются расходы на оплату </w:t>
      </w:r>
      <w:r w:rsidR="008018C7" w:rsidRPr="00535F5A">
        <w:rPr>
          <w:sz w:val="24"/>
          <w:szCs w:val="24"/>
        </w:rPr>
        <w:t xml:space="preserve">материалов для ремонта </w:t>
      </w:r>
      <w:r w:rsidR="00344178" w:rsidRPr="00535F5A">
        <w:rPr>
          <w:sz w:val="24"/>
          <w:szCs w:val="24"/>
        </w:rPr>
        <w:t xml:space="preserve">подвижного состава и </w:t>
      </w:r>
      <w:r w:rsidR="008018C7" w:rsidRPr="00535F5A">
        <w:rPr>
          <w:sz w:val="24"/>
          <w:szCs w:val="24"/>
        </w:rPr>
        <w:t>трамвайных путей</w:t>
      </w:r>
      <w:r w:rsidR="0083374B" w:rsidRPr="00535F5A">
        <w:rPr>
          <w:rFonts w:eastAsia="Times New Roman"/>
          <w:sz w:val="24"/>
          <w:szCs w:val="24"/>
        </w:rPr>
        <w:t>,</w:t>
      </w:r>
      <w:r w:rsidR="00B96D6C" w:rsidRPr="00535F5A">
        <w:rPr>
          <w:rFonts w:eastAsia="Times New Roman"/>
          <w:sz w:val="24"/>
          <w:szCs w:val="24"/>
        </w:rPr>
        <w:t xml:space="preserve"> </w:t>
      </w:r>
      <w:r w:rsidRPr="00535F5A">
        <w:rPr>
          <w:rFonts w:eastAsia="Times New Roman"/>
          <w:sz w:val="24"/>
          <w:szCs w:val="24"/>
        </w:rPr>
        <w:t>и предоставляются на безво</w:t>
      </w:r>
      <w:r w:rsidR="00B96D6C" w:rsidRPr="00535F5A">
        <w:rPr>
          <w:rFonts w:eastAsia="Times New Roman"/>
          <w:sz w:val="24"/>
          <w:szCs w:val="24"/>
        </w:rPr>
        <w:t>змездной и безвозвратной основе.</w:t>
      </w:r>
    </w:p>
    <w:p w:rsidR="00246CD4" w:rsidRPr="00535F5A" w:rsidRDefault="00246CD4" w:rsidP="00DA6957">
      <w:pPr>
        <w:spacing w:after="5" w:line="247" w:lineRule="auto"/>
        <w:ind w:right="-2" w:firstLine="708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3.5. </w:t>
      </w:r>
      <w:r w:rsidR="002D19D0" w:rsidRPr="00535F5A">
        <w:rPr>
          <w:rFonts w:eastAsia="Times New Roman"/>
          <w:sz w:val="24"/>
          <w:szCs w:val="24"/>
        </w:rPr>
        <w:t xml:space="preserve">Размер субсидии определяется в соответствии </w:t>
      </w:r>
      <w:r w:rsidRPr="00535F5A">
        <w:rPr>
          <w:rFonts w:eastAsia="Times New Roman"/>
          <w:sz w:val="24"/>
          <w:szCs w:val="24"/>
        </w:rPr>
        <w:t>с заключен</w:t>
      </w:r>
      <w:r w:rsidR="00530E92" w:rsidRPr="00535F5A">
        <w:rPr>
          <w:rFonts w:eastAsia="Times New Roman"/>
          <w:sz w:val="24"/>
          <w:szCs w:val="24"/>
        </w:rPr>
        <w:t>н</w:t>
      </w:r>
      <w:r w:rsidR="008018C7" w:rsidRPr="00535F5A">
        <w:rPr>
          <w:rFonts w:eastAsia="Times New Roman"/>
          <w:sz w:val="24"/>
          <w:szCs w:val="24"/>
        </w:rPr>
        <w:t>ым</w:t>
      </w:r>
      <w:r w:rsidRPr="00535F5A">
        <w:rPr>
          <w:rFonts w:eastAsia="Times New Roman"/>
          <w:sz w:val="24"/>
          <w:szCs w:val="24"/>
        </w:rPr>
        <w:t xml:space="preserve"> договор</w:t>
      </w:r>
      <w:r w:rsidR="008018C7" w:rsidRPr="00535F5A">
        <w:rPr>
          <w:rFonts w:eastAsia="Times New Roman"/>
          <w:sz w:val="24"/>
          <w:szCs w:val="24"/>
        </w:rPr>
        <w:t>ом</w:t>
      </w:r>
      <w:r w:rsidR="00530E92" w:rsidRPr="00535F5A">
        <w:rPr>
          <w:rFonts w:eastAsia="Times New Roman"/>
          <w:sz w:val="24"/>
          <w:szCs w:val="24"/>
        </w:rPr>
        <w:t xml:space="preserve"> на</w:t>
      </w:r>
      <w:r w:rsidR="008018C7" w:rsidRPr="00535F5A">
        <w:rPr>
          <w:sz w:val="24"/>
          <w:szCs w:val="24"/>
        </w:rPr>
        <w:t xml:space="preserve"> </w:t>
      </w:r>
      <w:r w:rsidR="00F1257E" w:rsidRPr="00535F5A">
        <w:rPr>
          <w:rFonts w:eastAsia="Times New Roman"/>
          <w:sz w:val="24"/>
          <w:szCs w:val="24"/>
        </w:rPr>
        <w:t xml:space="preserve">  </w:t>
      </w:r>
      <w:r w:rsidR="008C00F7" w:rsidRPr="00535F5A">
        <w:rPr>
          <w:sz w:val="24"/>
          <w:szCs w:val="24"/>
        </w:rPr>
        <w:t xml:space="preserve">приобретение материалов для </w:t>
      </w:r>
      <w:r w:rsidR="00F1257E" w:rsidRPr="00535F5A">
        <w:rPr>
          <w:rFonts w:eastAsia="Times New Roman"/>
          <w:sz w:val="24"/>
          <w:szCs w:val="24"/>
        </w:rPr>
        <w:t>содержани</w:t>
      </w:r>
      <w:r w:rsidR="004C31F6">
        <w:rPr>
          <w:rFonts w:eastAsia="Times New Roman"/>
          <w:sz w:val="24"/>
          <w:szCs w:val="24"/>
        </w:rPr>
        <w:t>я</w:t>
      </w:r>
      <w:r w:rsidR="00F1257E" w:rsidRPr="00535F5A">
        <w:rPr>
          <w:rFonts w:eastAsia="Times New Roman"/>
          <w:sz w:val="24"/>
          <w:szCs w:val="24"/>
        </w:rPr>
        <w:t xml:space="preserve"> в технически исправном состоянии подвижного </w:t>
      </w:r>
      <w:r w:rsidR="00F1257E" w:rsidRPr="00535F5A">
        <w:rPr>
          <w:rFonts w:eastAsia="Times New Roman"/>
          <w:sz w:val="24"/>
          <w:szCs w:val="24"/>
        </w:rPr>
        <w:lastRenderedPageBreak/>
        <w:t xml:space="preserve">состава и трамвайных путей </w:t>
      </w:r>
      <w:r w:rsidR="002D19D0" w:rsidRPr="00535F5A">
        <w:rPr>
          <w:rFonts w:eastAsia="Times New Roman"/>
          <w:sz w:val="24"/>
          <w:szCs w:val="24"/>
        </w:rPr>
        <w:t>в пределах объемов бюджетных ассигнований и лимитов бюджетных</w:t>
      </w:r>
      <w:r w:rsidRPr="00535F5A">
        <w:rPr>
          <w:rFonts w:eastAsia="Times New Roman"/>
          <w:sz w:val="24"/>
          <w:szCs w:val="24"/>
        </w:rPr>
        <w:t xml:space="preserve"> </w:t>
      </w:r>
      <w:r w:rsidR="002D19D0" w:rsidRPr="00535F5A">
        <w:rPr>
          <w:rFonts w:eastAsia="Times New Roman"/>
          <w:sz w:val="24"/>
          <w:szCs w:val="24"/>
        </w:rPr>
        <w:t>обязательств на п</w:t>
      </w:r>
      <w:r w:rsidRPr="00535F5A">
        <w:rPr>
          <w:rFonts w:eastAsia="Times New Roman"/>
          <w:sz w:val="24"/>
          <w:szCs w:val="24"/>
        </w:rPr>
        <w:t>редоставление субсидий,</w:t>
      </w:r>
      <w:r w:rsidR="002D19D0" w:rsidRPr="00535F5A">
        <w:rPr>
          <w:rFonts w:eastAsia="Times New Roman"/>
          <w:sz w:val="24"/>
          <w:szCs w:val="24"/>
        </w:rPr>
        <w:t xml:space="preserve"> предусмотренных </w:t>
      </w:r>
      <w:r w:rsidRPr="00535F5A">
        <w:rPr>
          <w:rFonts w:eastAsia="Times New Roman"/>
          <w:sz w:val="24"/>
          <w:szCs w:val="24"/>
        </w:rPr>
        <w:t xml:space="preserve">Главному распорядителю. </w:t>
      </w:r>
    </w:p>
    <w:p w:rsidR="00963688" w:rsidRPr="00535F5A" w:rsidRDefault="009C1492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3.6. Получатель субсидии </w:t>
      </w:r>
      <w:r w:rsidR="00963688" w:rsidRPr="00535F5A">
        <w:rPr>
          <w:rFonts w:eastAsia="Times New Roman"/>
          <w:sz w:val="24"/>
          <w:szCs w:val="24"/>
        </w:rPr>
        <w:t xml:space="preserve">ежемесячно представляет </w:t>
      </w:r>
      <w:r w:rsidRPr="00535F5A">
        <w:rPr>
          <w:rFonts w:eastAsia="Times New Roman"/>
          <w:sz w:val="24"/>
          <w:szCs w:val="24"/>
        </w:rPr>
        <w:t xml:space="preserve">Главному распорядителю </w:t>
      </w:r>
      <w:r w:rsidR="00963688" w:rsidRPr="00535F5A">
        <w:rPr>
          <w:rFonts w:eastAsia="Times New Roman"/>
          <w:sz w:val="24"/>
          <w:szCs w:val="24"/>
        </w:rPr>
        <w:t xml:space="preserve">заявку на финансирование субсидии </w:t>
      </w:r>
      <w:r w:rsidRPr="00535F5A">
        <w:rPr>
          <w:rFonts w:eastAsia="Times New Roman"/>
          <w:sz w:val="24"/>
          <w:szCs w:val="24"/>
        </w:rPr>
        <w:t>за текущий месяц до 5-го числа текущего месяца</w:t>
      </w:r>
      <w:r w:rsidR="00963688" w:rsidRPr="00535F5A">
        <w:rPr>
          <w:rFonts w:eastAsia="Times New Roman"/>
          <w:i/>
          <w:sz w:val="24"/>
          <w:szCs w:val="24"/>
        </w:rPr>
        <w:t>.</w:t>
      </w:r>
    </w:p>
    <w:p w:rsidR="00963688" w:rsidRPr="00535F5A" w:rsidRDefault="009C1492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="00963688" w:rsidRPr="00535F5A">
        <w:rPr>
          <w:rFonts w:eastAsia="Times New Roman"/>
          <w:sz w:val="24"/>
          <w:szCs w:val="24"/>
        </w:rPr>
        <w:t xml:space="preserve">на основании представленной заявки осуществляет перечисление средств на </w:t>
      </w:r>
      <w:r w:rsidRPr="00535F5A">
        <w:rPr>
          <w:rFonts w:eastAsia="Times New Roman"/>
          <w:sz w:val="24"/>
          <w:szCs w:val="24"/>
        </w:rPr>
        <w:t>счет, открытый получателем</w:t>
      </w:r>
      <w:r w:rsidR="00963688" w:rsidRPr="00535F5A">
        <w:rPr>
          <w:rFonts w:eastAsia="Times New Roman"/>
          <w:sz w:val="24"/>
          <w:szCs w:val="24"/>
        </w:rPr>
        <w:t xml:space="preserve"> субсидии</w:t>
      </w:r>
      <w:r w:rsidR="00C95A60" w:rsidRPr="00535F5A">
        <w:rPr>
          <w:rFonts w:eastAsia="Times New Roman"/>
          <w:sz w:val="24"/>
          <w:szCs w:val="24"/>
        </w:rPr>
        <w:t xml:space="preserve"> в кредитной организации</w:t>
      </w:r>
      <w:r w:rsidR="00963688" w:rsidRPr="00535F5A">
        <w:rPr>
          <w:rFonts w:eastAsia="Times New Roman"/>
          <w:sz w:val="24"/>
          <w:szCs w:val="24"/>
        </w:rPr>
        <w:t xml:space="preserve"> в порядке, установленном действующи</w:t>
      </w:r>
      <w:r w:rsidRPr="00535F5A">
        <w:rPr>
          <w:rFonts w:eastAsia="Times New Roman"/>
          <w:sz w:val="24"/>
          <w:szCs w:val="24"/>
        </w:rPr>
        <w:t>м законодательством, и указанный</w:t>
      </w:r>
      <w:r w:rsidR="00963688" w:rsidRPr="00535F5A">
        <w:rPr>
          <w:rFonts w:eastAsia="Times New Roman"/>
          <w:sz w:val="24"/>
          <w:szCs w:val="24"/>
        </w:rPr>
        <w:t xml:space="preserve"> в соглашении, не позднее 10 рабочих дней со дня поступления средств на лицевой счет </w:t>
      </w:r>
      <w:r w:rsidR="00C95A60" w:rsidRPr="00535F5A">
        <w:rPr>
          <w:rFonts w:eastAsia="Times New Roman"/>
          <w:sz w:val="24"/>
          <w:szCs w:val="24"/>
        </w:rPr>
        <w:t xml:space="preserve"> Главного распорядителя.</w:t>
      </w:r>
    </w:p>
    <w:p w:rsidR="00C95A60" w:rsidRPr="00535F5A" w:rsidRDefault="00C95A60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963688" w:rsidRPr="00535F5A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4. Требования к отчетности</w:t>
      </w:r>
    </w:p>
    <w:p w:rsidR="00963688" w:rsidRPr="00535F5A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535F5A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4.1. Получатель субсидии представляет </w:t>
      </w:r>
      <w:r w:rsidR="00937D16" w:rsidRPr="00535F5A">
        <w:rPr>
          <w:rFonts w:eastAsia="Times New Roman"/>
          <w:sz w:val="24"/>
          <w:szCs w:val="24"/>
        </w:rPr>
        <w:t xml:space="preserve">Главному распорядителю </w:t>
      </w:r>
      <w:r w:rsidRPr="00535F5A">
        <w:rPr>
          <w:rFonts w:eastAsia="Times New Roman"/>
          <w:sz w:val="24"/>
          <w:szCs w:val="24"/>
        </w:rPr>
        <w:t>отчет о расходовании средств субсидии и отчет о достижении значений результат</w:t>
      </w:r>
      <w:r w:rsidR="00395261" w:rsidRPr="00535F5A">
        <w:rPr>
          <w:rFonts w:eastAsia="Times New Roman"/>
          <w:sz w:val="24"/>
          <w:szCs w:val="24"/>
        </w:rPr>
        <w:t>а</w:t>
      </w:r>
      <w:r w:rsidRPr="00535F5A">
        <w:rPr>
          <w:rFonts w:eastAsia="Times New Roman"/>
          <w:sz w:val="24"/>
          <w:szCs w:val="24"/>
        </w:rPr>
        <w:t xml:space="preserve"> предоставления субсидии в порядке, сроки и по формам, установленным в соглашении (но не реже одного раза в квартал).</w:t>
      </w:r>
    </w:p>
    <w:p w:rsidR="00963688" w:rsidRPr="00535F5A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4.2. </w:t>
      </w:r>
      <w:r w:rsidR="00937D16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Pr="00535F5A">
        <w:rPr>
          <w:rFonts w:eastAsia="Times New Roman"/>
          <w:sz w:val="24"/>
          <w:szCs w:val="24"/>
        </w:rPr>
        <w:t>вправе устанавливать в соглашении сроки и формы представления получателем субсидии дополнительной отчетности.</w:t>
      </w:r>
    </w:p>
    <w:p w:rsidR="00963688" w:rsidRPr="00535F5A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4.3. Ответственность за достоверность представленной информации возлагается на получателя субсидии.</w:t>
      </w:r>
    </w:p>
    <w:p w:rsidR="00963688" w:rsidRPr="00535F5A" w:rsidRDefault="00963688" w:rsidP="00937D16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535F5A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5. Требования об осуществлении контроля (мониторинга)</w:t>
      </w:r>
    </w:p>
    <w:p w:rsidR="00963688" w:rsidRPr="00535F5A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за соблюдением порядка и условий предоставления субсидий,</w:t>
      </w:r>
    </w:p>
    <w:p w:rsidR="00963688" w:rsidRPr="00535F5A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в том числе в части достижения результатов предоставления</w:t>
      </w:r>
    </w:p>
    <w:p w:rsidR="00963688" w:rsidRPr="00535F5A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субсидии и ответственности за их нарушение</w:t>
      </w:r>
    </w:p>
    <w:p w:rsidR="00963688" w:rsidRPr="00535F5A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535F5A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5.1. </w:t>
      </w:r>
      <w:r w:rsidR="005C31BA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Pr="00535F5A">
        <w:rPr>
          <w:rFonts w:eastAsia="Times New Roman"/>
          <w:sz w:val="24"/>
          <w:szCs w:val="24"/>
        </w:rPr>
        <w:t>осуществляет проверки соблюдения получателями субсидии порядка и условий предоставления субсидии, в том числе в части достижения результатов п</w:t>
      </w:r>
      <w:r w:rsidR="005C31BA" w:rsidRPr="00535F5A">
        <w:rPr>
          <w:rFonts w:eastAsia="Times New Roman"/>
          <w:sz w:val="24"/>
          <w:szCs w:val="24"/>
        </w:rPr>
        <w:t xml:space="preserve">редоставления субсидии, органы муниципального </w:t>
      </w:r>
      <w:r w:rsidRPr="00535F5A">
        <w:rPr>
          <w:rFonts w:eastAsia="Times New Roman"/>
          <w:sz w:val="24"/>
          <w:szCs w:val="24"/>
        </w:rPr>
        <w:t xml:space="preserve">финансового контроля осуществляют проверки в соответствии со </w:t>
      </w:r>
      <w:hyperlink r:id="rId34" w:history="1">
        <w:r w:rsidRPr="00535F5A">
          <w:rPr>
            <w:rFonts w:eastAsia="Times New Roman"/>
            <w:sz w:val="24"/>
            <w:szCs w:val="24"/>
          </w:rPr>
          <w:t>статьями 268.1</w:t>
        </w:r>
      </w:hyperlink>
      <w:r w:rsidRPr="00535F5A">
        <w:rPr>
          <w:rFonts w:eastAsia="Times New Roman"/>
          <w:sz w:val="24"/>
          <w:szCs w:val="24"/>
        </w:rPr>
        <w:t xml:space="preserve"> и </w:t>
      </w:r>
      <w:hyperlink r:id="rId35" w:history="1">
        <w:r w:rsidRPr="00535F5A">
          <w:rPr>
            <w:rFonts w:eastAsia="Times New Roman"/>
            <w:sz w:val="24"/>
            <w:szCs w:val="24"/>
          </w:rPr>
          <w:t>269.2</w:t>
        </w:r>
      </w:hyperlink>
      <w:r w:rsidRPr="00535F5A">
        <w:rPr>
          <w:rFonts w:eastAsia="Times New Roman"/>
          <w:sz w:val="24"/>
          <w:szCs w:val="24"/>
        </w:rPr>
        <w:t xml:space="preserve"> Бюджетного кодекса Российской Федерации.</w:t>
      </w:r>
    </w:p>
    <w:p w:rsidR="00C9370F" w:rsidRPr="00535F5A" w:rsidRDefault="00C9370F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которые установлены Министерством финансов Российской Федерации.</w:t>
      </w:r>
    </w:p>
    <w:p w:rsidR="005C31BA" w:rsidRPr="00535F5A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5.2. Получатели субсидии несут ответственность в соответствии с действующим законодательством за нарушение порядка и условий предоставления субсидии, установленных настоящим Порядком.</w:t>
      </w:r>
      <w:bookmarkStart w:id="1" w:name="Par60"/>
      <w:bookmarkEnd w:id="1"/>
    </w:p>
    <w:p w:rsidR="004F12F9" w:rsidRPr="00535F5A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5.3. При выявлении фактов нарушения получателем субсидии порядка и условий предоставления субсидии </w:t>
      </w:r>
      <w:r w:rsidR="00B835D7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Pr="00535F5A">
        <w:rPr>
          <w:rFonts w:eastAsia="Times New Roman"/>
          <w:sz w:val="24"/>
          <w:szCs w:val="24"/>
        </w:rPr>
        <w:t>в течение 5 рабочих дней со дня обнаружения указанных фактов направляет получателю субсидии почтовым отправлением с уведомлением о вручении</w:t>
      </w:r>
      <w:r w:rsidR="004F12F9" w:rsidRPr="00535F5A">
        <w:rPr>
          <w:rFonts w:eastAsia="Times New Roman"/>
          <w:sz w:val="24"/>
          <w:szCs w:val="24"/>
        </w:rPr>
        <w:t xml:space="preserve"> письменное требование о возврате субсидии с указанием платежных реквизитов.</w:t>
      </w:r>
    </w:p>
    <w:p w:rsidR="00383E0C" w:rsidRPr="00535F5A" w:rsidRDefault="00383E0C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Субсидии подлежат возврату в бюджета городского округа в объеме и в сроки, указанные в требовании, в установленном законодательством порядке.</w:t>
      </w:r>
    </w:p>
    <w:p w:rsidR="004D0203" w:rsidRDefault="00963688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5.4. В случае невыполнения получателем субсидии в установленный срок требования о возврате субсидии </w:t>
      </w:r>
      <w:r w:rsidR="005C31BA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Pr="00535F5A">
        <w:rPr>
          <w:rFonts w:eastAsia="Times New Roman"/>
          <w:sz w:val="24"/>
          <w:szCs w:val="24"/>
        </w:rPr>
        <w:t>принимает меры по взысканию невозвращенной субсидии в бюджет</w:t>
      </w:r>
      <w:r w:rsidR="005C31BA" w:rsidRPr="00535F5A">
        <w:rPr>
          <w:rFonts w:eastAsia="Times New Roman"/>
          <w:sz w:val="24"/>
          <w:szCs w:val="24"/>
        </w:rPr>
        <w:t xml:space="preserve"> городского округа </w:t>
      </w:r>
      <w:r w:rsidRPr="00535F5A">
        <w:rPr>
          <w:rFonts w:eastAsia="Times New Roman"/>
          <w:sz w:val="24"/>
          <w:szCs w:val="24"/>
        </w:rPr>
        <w:t xml:space="preserve"> в судебном порядке.</w:t>
      </w:r>
    </w:p>
    <w:p w:rsidR="004C31F6" w:rsidRDefault="004C31F6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4C31F6" w:rsidRPr="00535F5A" w:rsidRDefault="004C31F6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C13349" w:rsidRDefault="00C13349" w:rsidP="00C13349">
      <w:pPr>
        <w:jc w:val="right"/>
        <w:rPr>
          <w:sz w:val="24"/>
          <w:szCs w:val="24"/>
        </w:rPr>
      </w:pPr>
    </w:p>
    <w:p w:rsidR="004C31F6" w:rsidRPr="00852FB5" w:rsidRDefault="004C31F6" w:rsidP="004C31F6">
      <w:pPr>
        <w:pStyle w:val="p11"/>
        <w:shd w:val="clear" w:color="auto" w:fill="FFFFFF"/>
        <w:spacing w:before="0" w:beforeAutospacing="0" w:after="0" w:afterAutospacing="0"/>
        <w:jc w:val="both"/>
      </w:pPr>
      <w:r w:rsidRPr="00852FB5">
        <w:t>Заместитель Главы городского округа –</w:t>
      </w:r>
    </w:p>
    <w:p w:rsidR="004C31F6" w:rsidRPr="00852FB5" w:rsidRDefault="004C31F6" w:rsidP="004C31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52FB5">
        <w:rPr>
          <w:rFonts w:ascii="Times New Roman" w:hAnsi="Times New Roman" w:cs="Times New Roman"/>
          <w:sz w:val="24"/>
          <w:szCs w:val="24"/>
        </w:rPr>
        <w:t xml:space="preserve">руководитель аппарата                                                                                         </w:t>
      </w:r>
      <w:r w:rsidR="00852F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2FB5">
        <w:rPr>
          <w:rFonts w:ascii="Times New Roman" w:hAnsi="Times New Roman" w:cs="Times New Roman"/>
          <w:sz w:val="24"/>
          <w:szCs w:val="24"/>
        </w:rPr>
        <w:t xml:space="preserve"> Л.А.</w:t>
      </w:r>
      <w:r w:rsidR="00852FB5">
        <w:rPr>
          <w:rFonts w:ascii="Times New Roman" w:hAnsi="Times New Roman" w:cs="Times New Roman"/>
          <w:sz w:val="24"/>
          <w:szCs w:val="24"/>
        </w:rPr>
        <w:t xml:space="preserve"> </w:t>
      </w:r>
      <w:r w:rsidRPr="00852FB5">
        <w:rPr>
          <w:rFonts w:ascii="Times New Roman" w:hAnsi="Times New Roman" w:cs="Times New Roman"/>
          <w:sz w:val="24"/>
          <w:szCs w:val="24"/>
        </w:rPr>
        <w:t>Скрябина</w:t>
      </w:r>
    </w:p>
    <w:p w:rsidR="004C31F6" w:rsidRPr="00535F5A" w:rsidRDefault="004C31F6" w:rsidP="00C13349">
      <w:pPr>
        <w:jc w:val="right"/>
        <w:rPr>
          <w:sz w:val="24"/>
          <w:szCs w:val="24"/>
        </w:rPr>
        <w:sectPr w:rsidR="004C31F6" w:rsidRPr="00535F5A" w:rsidSect="00C13349">
          <w:pgSz w:w="11906" w:h="16838"/>
          <w:pgMar w:top="851" w:right="567" w:bottom="567" w:left="1247" w:header="709" w:footer="23" w:gutter="0"/>
          <w:cols w:space="708"/>
          <w:docGrid w:linePitch="360"/>
        </w:sectPr>
      </w:pPr>
    </w:p>
    <w:p w:rsidR="00801FAE" w:rsidRPr="00535F5A" w:rsidRDefault="00801FAE" w:rsidP="00801FAE">
      <w:pPr>
        <w:jc w:val="right"/>
        <w:rPr>
          <w:sz w:val="24"/>
          <w:szCs w:val="24"/>
        </w:rPr>
      </w:pPr>
      <w:r w:rsidRPr="00535F5A">
        <w:rPr>
          <w:sz w:val="24"/>
          <w:szCs w:val="24"/>
        </w:rPr>
        <w:lastRenderedPageBreak/>
        <w:t xml:space="preserve">Приложение </w:t>
      </w:r>
    </w:p>
    <w:p w:rsidR="00801FAE" w:rsidRPr="00535F5A" w:rsidRDefault="00801FAE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к Порядку 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>предоставления из бюджета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Осинниковского городского округа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Кемеровской области – Кузбасса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 субсидии </w:t>
      </w:r>
      <w:r w:rsidRPr="00535F5A">
        <w:rPr>
          <w:rFonts w:eastAsia="Times New Roman"/>
          <w:sz w:val="24"/>
          <w:szCs w:val="24"/>
        </w:rPr>
        <w:t>муниципальным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унитарным предприятиям на </w:t>
      </w:r>
    </w:p>
    <w:p w:rsidR="00F1257E" w:rsidRPr="00535F5A" w:rsidRDefault="00F1257E" w:rsidP="00F1257E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содержание в технически </w:t>
      </w:r>
    </w:p>
    <w:p w:rsidR="00F1257E" w:rsidRPr="00535F5A" w:rsidRDefault="00F1257E" w:rsidP="00F1257E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исправном состоянии подвижного</w:t>
      </w:r>
    </w:p>
    <w:p w:rsidR="00F1257E" w:rsidRPr="00535F5A" w:rsidRDefault="00F1257E" w:rsidP="00F1257E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состава и трамвайных путей</w:t>
      </w:r>
    </w:p>
    <w:p w:rsidR="00DD3175" w:rsidRPr="00535F5A" w:rsidRDefault="00DD3175" w:rsidP="00C94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3175" w:rsidRPr="00535F5A" w:rsidRDefault="00DD3175" w:rsidP="00DD3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175" w:rsidRPr="00535F5A" w:rsidRDefault="00DD3175" w:rsidP="00DD3175">
      <w:pPr>
        <w:pStyle w:val="ConsPlusNonformat"/>
        <w:jc w:val="both"/>
        <w:rPr>
          <w:rFonts w:ascii="Times New Roman" w:hAnsi="Times New Roman" w:cs="Times New Roman"/>
        </w:rPr>
      </w:pPr>
      <w:bookmarkStart w:id="2" w:name="P127"/>
      <w:bookmarkEnd w:id="2"/>
    </w:p>
    <w:p w:rsidR="00DD3175" w:rsidRPr="00535F5A" w:rsidRDefault="00DD3175" w:rsidP="00801FAE">
      <w:pPr>
        <w:jc w:val="both"/>
        <w:rPr>
          <w:sz w:val="24"/>
          <w:szCs w:val="24"/>
        </w:rPr>
      </w:pPr>
    </w:p>
    <w:p w:rsidR="00245601" w:rsidRPr="00535F5A" w:rsidRDefault="00245601" w:rsidP="00C94658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ФОРМА</w:t>
      </w:r>
    </w:p>
    <w:p w:rsidR="004C31F6" w:rsidRDefault="00245601" w:rsidP="004C31F6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з</w:t>
      </w:r>
      <w:r w:rsidR="00056F95" w:rsidRPr="00535F5A">
        <w:rPr>
          <w:rFonts w:eastAsia="Times New Roman"/>
          <w:sz w:val="24"/>
          <w:szCs w:val="24"/>
        </w:rPr>
        <w:t>аявлени</w:t>
      </w:r>
      <w:r w:rsidRPr="00535F5A">
        <w:rPr>
          <w:rFonts w:eastAsia="Times New Roman"/>
          <w:sz w:val="24"/>
          <w:szCs w:val="24"/>
        </w:rPr>
        <w:t>я</w:t>
      </w:r>
      <w:r w:rsidR="00056F95" w:rsidRPr="00535F5A">
        <w:rPr>
          <w:rFonts w:eastAsia="Times New Roman"/>
          <w:sz w:val="24"/>
          <w:szCs w:val="24"/>
        </w:rPr>
        <w:t xml:space="preserve"> </w:t>
      </w:r>
      <w:r w:rsidR="00801FAE" w:rsidRPr="00535F5A">
        <w:rPr>
          <w:sz w:val="24"/>
          <w:szCs w:val="24"/>
        </w:rPr>
        <w:t xml:space="preserve">о предоставлении субсидии </w:t>
      </w:r>
      <w:r w:rsidR="00C94658" w:rsidRPr="00535F5A">
        <w:rPr>
          <w:sz w:val="24"/>
          <w:szCs w:val="24"/>
        </w:rPr>
        <w:t xml:space="preserve">из бюджета Осинниковского городского округа Кемеровской области – Кузбасса </w:t>
      </w:r>
      <w:r w:rsidR="00F1257E" w:rsidRPr="00535F5A">
        <w:rPr>
          <w:rFonts w:eastAsia="Times New Roman"/>
          <w:sz w:val="24"/>
          <w:szCs w:val="24"/>
        </w:rPr>
        <w:t xml:space="preserve">на  содержание в технически исправном состоянии </w:t>
      </w:r>
    </w:p>
    <w:p w:rsidR="00F1257E" w:rsidRPr="00535F5A" w:rsidRDefault="00F1257E" w:rsidP="004C31F6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подвижного состава и трамвайных путей.</w:t>
      </w:r>
    </w:p>
    <w:p w:rsidR="008763C5" w:rsidRPr="00535F5A" w:rsidRDefault="008763C5" w:rsidP="008763C5">
      <w:pPr>
        <w:spacing w:after="5" w:line="247" w:lineRule="auto"/>
        <w:ind w:right="-2" w:hanging="10"/>
        <w:jc w:val="center"/>
        <w:rPr>
          <w:sz w:val="24"/>
          <w:szCs w:val="24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>_________________________________________________________________________________</w:t>
      </w:r>
    </w:p>
    <w:p w:rsidR="00902F22" w:rsidRPr="00535F5A" w:rsidRDefault="00902F22" w:rsidP="00902F22">
      <w:pPr>
        <w:widowControl w:val="0"/>
        <w:autoSpaceDE w:val="0"/>
        <w:autoSpaceDN w:val="0"/>
        <w:adjustRightInd w:val="0"/>
        <w:ind w:right="-143"/>
        <w:jc w:val="center"/>
        <w:rPr>
          <w:rFonts w:eastAsia="Times New Roman"/>
        </w:rPr>
      </w:pPr>
      <w:r w:rsidRPr="00535F5A">
        <w:rPr>
          <w:rFonts w:eastAsia="Times New Roman"/>
        </w:rPr>
        <w:t>(наименование Получателя, ИНН, КПП, адрес)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ascii="Courier New" w:eastAsia="Times New Roman" w:hAnsi="Courier New" w:cs="Courier New"/>
          <w:u w:val="single"/>
        </w:rPr>
      </w:pPr>
      <w:r w:rsidRPr="00535F5A">
        <w:rPr>
          <w:rFonts w:eastAsia="Times New Roman"/>
          <w:sz w:val="24"/>
          <w:szCs w:val="24"/>
        </w:rPr>
        <w:t>в соответствии с</w:t>
      </w:r>
      <w:r w:rsidRPr="00535F5A">
        <w:rPr>
          <w:rFonts w:ascii="Courier New" w:eastAsia="Times New Roman" w:hAnsi="Courier New" w:cs="Courier New"/>
        </w:rPr>
        <w:t xml:space="preserve"> </w:t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eastAsia="Times New Roman"/>
          <w:u w:val="single"/>
        </w:rPr>
        <w:t>,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  <w:r w:rsidRPr="00535F5A">
        <w:rPr>
          <w:rFonts w:ascii="Courier New" w:eastAsia="Times New Roman" w:hAnsi="Courier New" w:cs="Courier New"/>
        </w:rPr>
        <w:t xml:space="preserve">                       </w:t>
      </w:r>
      <w:r w:rsidRPr="00535F5A">
        <w:rPr>
          <w:rFonts w:eastAsia="Times New Roman"/>
        </w:rPr>
        <w:t>(наименование  порядка  предоставления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             субсидии из бюджета городского округа Получателю)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</w:p>
    <w:p w:rsidR="00902F22" w:rsidRPr="00535F5A" w:rsidRDefault="00902F22" w:rsidP="00902F22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утвержденным постановлением администрации Осинниковского городского округа  от  «____» ___________20___ г. № ____ (далее  -  Правила),    просит   предоставить  субсидию     в      размере</w:t>
      </w:r>
      <w:r w:rsidRPr="00535F5A">
        <w:rPr>
          <w:rFonts w:ascii="Courier New" w:eastAsia="Times New Roman" w:hAnsi="Courier New" w:cs="Courier New"/>
          <w:sz w:val="24"/>
          <w:szCs w:val="24"/>
        </w:rPr>
        <w:t xml:space="preserve"> __________________________________ </w:t>
      </w:r>
      <w:r w:rsidR="004F2C2B" w:rsidRPr="00535F5A">
        <w:rPr>
          <w:rFonts w:eastAsia="Times New Roman"/>
          <w:sz w:val="24"/>
          <w:szCs w:val="24"/>
        </w:rPr>
        <w:t>рублей</w:t>
      </w:r>
      <w:r w:rsidRPr="00535F5A">
        <w:rPr>
          <w:rFonts w:eastAsia="Times New Roman"/>
          <w:sz w:val="24"/>
          <w:szCs w:val="24"/>
        </w:rPr>
        <w:t xml:space="preserve"> </w:t>
      </w:r>
      <w:r w:rsidR="004F2C2B" w:rsidRPr="00535F5A">
        <w:rPr>
          <w:rFonts w:eastAsia="Times New Roman"/>
          <w:sz w:val="24"/>
          <w:szCs w:val="24"/>
        </w:rPr>
        <w:t xml:space="preserve">в </w:t>
      </w:r>
      <w:r w:rsidRPr="00535F5A">
        <w:rPr>
          <w:rFonts w:eastAsia="Times New Roman"/>
          <w:sz w:val="24"/>
          <w:szCs w:val="24"/>
        </w:rPr>
        <w:t>целях</w:t>
      </w:r>
      <w:r w:rsidRPr="00535F5A"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535F5A">
        <w:rPr>
          <w:rFonts w:eastAsia="Times New Roman"/>
          <w:sz w:val="24"/>
          <w:szCs w:val="24"/>
        </w:rPr>
        <w:t xml:space="preserve">                                                                                </w:t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Pr="00535F5A">
        <w:rPr>
          <w:rFonts w:eastAsia="Times New Roman"/>
        </w:rPr>
        <w:t xml:space="preserve">(сумма прописью) </w:t>
      </w:r>
    </w:p>
    <w:p w:rsidR="00902F22" w:rsidRPr="00535F5A" w:rsidRDefault="00902F22" w:rsidP="00902F22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>_____________________________________.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 xml:space="preserve"> </w:t>
      </w:r>
      <w:r w:rsidRPr="00535F5A">
        <w:rPr>
          <w:rFonts w:eastAsia="Times New Roman"/>
        </w:rPr>
        <w:t xml:space="preserve">                 (целевое назначение субсидии)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 xml:space="preserve">     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Опись документов, предусмотренных пунктом ______ Правил, прилагается.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Приложение: на ____  л. в ед. экз.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4"/>
          <w:szCs w:val="24"/>
        </w:rPr>
      </w:pPr>
    </w:p>
    <w:p w:rsidR="00902F22" w:rsidRPr="00535F5A" w:rsidRDefault="00C94658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Руководитель</w:t>
      </w:r>
      <w:r w:rsidR="00902F22" w:rsidRPr="00535F5A">
        <w:rPr>
          <w:rFonts w:eastAsia="Times New Roman"/>
          <w:sz w:val="28"/>
          <w:szCs w:val="28"/>
        </w:rPr>
        <w:t xml:space="preserve">     </w:t>
      </w:r>
      <w:r w:rsidRPr="00535F5A">
        <w:rPr>
          <w:rFonts w:eastAsia="Times New Roman"/>
          <w:sz w:val="28"/>
          <w:szCs w:val="28"/>
        </w:rPr>
        <w:tab/>
      </w:r>
      <w:r w:rsidR="00902F22" w:rsidRPr="00535F5A">
        <w:rPr>
          <w:rFonts w:eastAsia="Times New Roman"/>
          <w:sz w:val="28"/>
          <w:szCs w:val="28"/>
        </w:rPr>
        <w:t xml:space="preserve"> </w:t>
      </w:r>
      <w:r w:rsidR="00902F22"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</w:t>
      </w:r>
      <w:r w:rsidR="004F2C2B" w:rsidRPr="00535F5A">
        <w:rPr>
          <w:rFonts w:eastAsia="Times New Roman"/>
        </w:rPr>
        <w:t xml:space="preserve">                       </w:t>
      </w:r>
      <w:r w:rsidR="00C94658" w:rsidRPr="00535F5A">
        <w:rPr>
          <w:rFonts w:eastAsia="Times New Roman"/>
        </w:rPr>
        <w:tab/>
      </w:r>
      <w:r w:rsidRPr="00535F5A">
        <w:rPr>
          <w:rFonts w:eastAsia="Times New Roman"/>
        </w:rPr>
        <w:t xml:space="preserve">  </w:t>
      </w:r>
      <w:r w:rsidR="00C94658" w:rsidRPr="00535F5A">
        <w:rPr>
          <w:rFonts w:eastAsia="Times New Roman"/>
        </w:rPr>
        <w:t xml:space="preserve">    </w:t>
      </w:r>
      <w:r w:rsidRPr="00535F5A">
        <w:rPr>
          <w:rFonts w:eastAsia="Times New Roman"/>
        </w:rPr>
        <w:t>(подпись)                         (расшифровка подписи)                         (должность)</w:t>
      </w: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</w:p>
    <w:p w:rsidR="00C94658" w:rsidRPr="00535F5A" w:rsidRDefault="00C94658" w:rsidP="00C94658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Главный бухгалтер</w:t>
      </w:r>
      <w:r w:rsidRPr="00535F5A">
        <w:rPr>
          <w:rFonts w:eastAsia="Times New Roman"/>
          <w:sz w:val="28"/>
          <w:szCs w:val="28"/>
        </w:rPr>
        <w:tab/>
        <w:t xml:space="preserve"> </w:t>
      </w:r>
      <w:r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C94658" w:rsidRPr="00535F5A" w:rsidRDefault="00C94658" w:rsidP="00C94658">
      <w:pPr>
        <w:tabs>
          <w:tab w:val="left" w:pos="2127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(подпись)                         (расшифровка подписи)                         (должность)</w:t>
      </w:r>
    </w:p>
    <w:p w:rsidR="00902F22" w:rsidRPr="00535F5A" w:rsidRDefault="00902F22" w:rsidP="00C94658">
      <w:pPr>
        <w:tabs>
          <w:tab w:val="left" w:pos="1749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4F2C2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М.П.</w:t>
      </w:r>
    </w:p>
    <w:p w:rsidR="00902F22" w:rsidRPr="00535F5A" w:rsidRDefault="00902F22" w:rsidP="004F2C2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3119EF" w:rsidRPr="00AB504E" w:rsidRDefault="00902F22" w:rsidP="00AB504E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  <w:sectPr w:rsidR="003119EF" w:rsidRPr="00AB504E" w:rsidSect="00801FAE">
          <w:pgSz w:w="11906" w:h="16838"/>
          <w:pgMar w:top="1135" w:right="567" w:bottom="340" w:left="1247" w:header="709" w:footer="23" w:gutter="0"/>
          <w:cols w:space="708"/>
          <w:docGrid w:linePitch="360"/>
        </w:sectPr>
      </w:pPr>
      <w:r w:rsidRPr="00535F5A">
        <w:rPr>
          <w:rFonts w:eastAsia="Times New Roman"/>
          <w:sz w:val="24"/>
          <w:szCs w:val="24"/>
        </w:rPr>
        <w:t xml:space="preserve"> «__» _______________ 20__ г.</w:t>
      </w:r>
      <w:bookmarkStart w:id="3" w:name="_GoBack"/>
      <w:bookmarkEnd w:id="3"/>
    </w:p>
    <w:p w:rsidR="00E0786F" w:rsidRPr="00535F5A" w:rsidRDefault="00E0786F" w:rsidP="00E0786F">
      <w:pPr>
        <w:rPr>
          <w:sz w:val="24"/>
          <w:szCs w:val="24"/>
        </w:rPr>
      </w:pPr>
    </w:p>
    <w:p w:rsidR="00E0786F" w:rsidRPr="00535F5A" w:rsidRDefault="00E0786F" w:rsidP="00E0786F">
      <w:pPr>
        <w:jc w:val="center"/>
        <w:rPr>
          <w:sz w:val="24"/>
          <w:szCs w:val="24"/>
        </w:rPr>
      </w:pPr>
    </w:p>
    <w:sectPr w:rsidR="00E0786F" w:rsidRPr="00535F5A" w:rsidSect="00801FAE">
      <w:pgSz w:w="11906" w:h="16838"/>
      <w:pgMar w:top="1135" w:right="567" w:bottom="340" w:left="1247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88" w:rsidRDefault="00163288">
      <w:r>
        <w:separator/>
      </w:r>
    </w:p>
  </w:endnote>
  <w:endnote w:type="continuationSeparator" w:id="0">
    <w:p w:rsidR="00163288" w:rsidRDefault="001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88" w:rsidRDefault="00163288">
      <w:r>
        <w:separator/>
      </w:r>
    </w:p>
  </w:footnote>
  <w:footnote w:type="continuationSeparator" w:id="0">
    <w:p w:rsidR="00163288" w:rsidRDefault="00163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2.25pt" o:bullet="t">
        <v:imagedata r:id="rId1" o:title="clip_image001"/>
      </v:shape>
    </w:pict>
  </w:numPicBullet>
  <w:numPicBullet w:numPicBulletId="1">
    <w:pict>
      <v:shape id="_x0000_i1029" type="#_x0000_t75" style="width:11.25pt;height:2.25pt" o:bullet="t">
        <v:imagedata r:id="rId2" o:title="clip_image002"/>
      </v:shape>
    </w:pict>
  </w:numPicBullet>
  <w:abstractNum w:abstractNumId="0" w15:restartNumberingAfterBreak="0">
    <w:nsid w:val="012E7943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9A605F"/>
    <w:multiLevelType w:val="hybridMultilevel"/>
    <w:tmpl w:val="09265062"/>
    <w:lvl w:ilvl="0" w:tplc="A91C388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4276E08"/>
    <w:multiLevelType w:val="multilevel"/>
    <w:tmpl w:val="FA3A08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6544A"/>
    <w:multiLevelType w:val="hybridMultilevel"/>
    <w:tmpl w:val="0554E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140B5"/>
    <w:multiLevelType w:val="hybridMultilevel"/>
    <w:tmpl w:val="DBF862B4"/>
    <w:lvl w:ilvl="0" w:tplc="049AF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5519C"/>
    <w:multiLevelType w:val="multilevel"/>
    <w:tmpl w:val="2CBA6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9" w15:restartNumberingAfterBreak="0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194F30F9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B03AFB"/>
    <w:multiLevelType w:val="multilevel"/>
    <w:tmpl w:val="C4B29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D4D379E"/>
    <w:multiLevelType w:val="hybridMultilevel"/>
    <w:tmpl w:val="C126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C5FE0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5920878"/>
    <w:multiLevelType w:val="multilevel"/>
    <w:tmpl w:val="273A6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E5786A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881D92"/>
    <w:multiLevelType w:val="multilevel"/>
    <w:tmpl w:val="3252F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BB26B1B"/>
    <w:multiLevelType w:val="multilevel"/>
    <w:tmpl w:val="808265FC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8" w15:restartNumberingAfterBreak="0">
    <w:nsid w:val="4CBF7E28"/>
    <w:multiLevelType w:val="hybridMultilevel"/>
    <w:tmpl w:val="654A2722"/>
    <w:lvl w:ilvl="0" w:tplc="860ABDFE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EBE2597"/>
    <w:multiLevelType w:val="multilevel"/>
    <w:tmpl w:val="8F68F9C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1AE3EF8"/>
    <w:multiLevelType w:val="hybridMultilevel"/>
    <w:tmpl w:val="44A00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B6121"/>
    <w:multiLevelType w:val="multilevel"/>
    <w:tmpl w:val="8A4E5A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22" w15:restartNumberingAfterBreak="0">
    <w:nsid w:val="54CB3B1F"/>
    <w:multiLevelType w:val="multilevel"/>
    <w:tmpl w:val="042C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2E6752"/>
    <w:multiLevelType w:val="hybridMultilevel"/>
    <w:tmpl w:val="287A1392"/>
    <w:lvl w:ilvl="0" w:tplc="126633E2">
      <w:start w:val="1"/>
      <w:numFmt w:val="bullet"/>
      <w:lvlText w:val="•"/>
      <w:lvlPicBulletId w:val="0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82C06A">
      <w:start w:val="1"/>
      <w:numFmt w:val="bullet"/>
      <w:lvlText w:val="o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B0C6DA">
      <w:start w:val="1"/>
      <w:numFmt w:val="bullet"/>
      <w:lvlText w:val="▪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84AAF4">
      <w:start w:val="1"/>
      <w:numFmt w:val="bullet"/>
      <w:lvlText w:val="•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8654F8">
      <w:start w:val="1"/>
      <w:numFmt w:val="bullet"/>
      <w:lvlText w:val="o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E6E60E">
      <w:start w:val="1"/>
      <w:numFmt w:val="bullet"/>
      <w:lvlText w:val="▪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4764116">
      <w:start w:val="1"/>
      <w:numFmt w:val="bullet"/>
      <w:lvlText w:val="•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B2B16E">
      <w:start w:val="1"/>
      <w:numFmt w:val="bullet"/>
      <w:lvlText w:val="o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021DC">
      <w:start w:val="1"/>
      <w:numFmt w:val="bullet"/>
      <w:lvlText w:val="▪"/>
      <w:lvlJc w:val="left"/>
      <w:pPr>
        <w:ind w:left="7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66B0F55"/>
    <w:multiLevelType w:val="hybridMultilevel"/>
    <w:tmpl w:val="8546642E"/>
    <w:lvl w:ilvl="0" w:tplc="D28032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374F6"/>
    <w:multiLevelType w:val="multilevel"/>
    <w:tmpl w:val="96327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DC2B49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FE4545E"/>
    <w:multiLevelType w:val="multilevel"/>
    <w:tmpl w:val="CBD42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3103B"/>
    <w:multiLevelType w:val="hybridMultilevel"/>
    <w:tmpl w:val="D61EE2CC"/>
    <w:lvl w:ilvl="0" w:tplc="6370361C">
      <w:start w:val="1"/>
      <w:numFmt w:val="bullet"/>
      <w:lvlText w:val="•"/>
      <w:lvlPicBulletId w:val="1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AECE2CA">
      <w:start w:val="1"/>
      <w:numFmt w:val="bullet"/>
      <w:lvlText w:val="o"/>
      <w:lvlJc w:val="left"/>
      <w:pPr>
        <w:ind w:left="2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C08F92">
      <w:start w:val="1"/>
      <w:numFmt w:val="bullet"/>
      <w:lvlText w:val="▪"/>
      <w:lvlJc w:val="left"/>
      <w:pPr>
        <w:ind w:left="2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62C51A">
      <w:start w:val="1"/>
      <w:numFmt w:val="bullet"/>
      <w:lvlText w:val="•"/>
      <w:lvlJc w:val="left"/>
      <w:pPr>
        <w:ind w:left="3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A6A51E">
      <w:start w:val="1"/>
      <w:numFmt w:val="bullet"/>
      <w:lvlText w:val="o"/>
      <w:lvlJc w:val="left"/>
      <w:pPr>
        <w:ind w:left="4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E444E6">
      <w:start w:val="1"/>
      <w:numFmt w:val="bullet"/>
      <w:lvlText w:val="▪"/>
      <w:lvlJc w:val="left"/>
      <w:pPr>
        <w:ind w:left="5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A01EC4">
      <w:start w:val="1"/>
      <w:numFmt w:val="bullet"/>
      <w:lvlText w:val="•"/>
      <w:lvlJc w:val="left"/>
      <w:pPr>
        <w:ind w:left="5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92BE30">
      <w:start w:val="1"/>
      <w:numFmt w:val="bullet"/>
      <w:lvlText w:val="o"/>
      <w:lvlJc w:val="left"/>
      <w:pPr>
        <w:ind w:left="6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9E62DDC">
      <w:start w:val="1"/>
      <w:numFmt w:val="bullet"/>
      <w:lvlText w:val="▪"/>
      <w:lvlJc w:val="left"/>
      <w:pPr>
        <w:ind w:left="7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85E6A"/>
    <w:multiLevelType w:val="multilevel"/>
    <w:tmpl w:val="BE0C8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C57239"/>
    <w:multiLevelType w:val="multilevel"/>
    <w:tmpl w:val="AADC4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927276B"/>
    <w:multiLevelType w:val="multilevel"/>
    <w:tmpl w:val="CBC6FD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E560D9A"/>
    <w:multiLevelType w:val="multilevel"/>
    <w:tmpl w:val="FA7E4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12"/>
  </w:num>
  <w:num w:numId="5">
    <w:abstractNumId w:val="15"/>
  </w:num>
  <w:num w:numId="6">
    <w:abstractNumId w:val="14"/>
  </w:num>
  <w:num w:numId="7">
    <w:abstractNumId w:val="16"/>
  </w:num>
  <w:num w:numId="8">
    <w:abstractNumId w:val="20"/>
  </w:num>
  <w:num w:numId="9">
    <w:abstractNumId w:val="29"/>
  </w:num>
  <w:num w:numId="10">
    <w:abstractNumId w:val="4"/>
  </w:num>
  <w:num w:numId="11">
    <w:abstractNumId w:val="24"/>
  </w:num>
  <w:num w:numId="12">
    <w:abstractNumId w:val="6"/>
  </w:num>
  <w:num w:numId="13">
    <w:abstractNumId w:val="0"/>
  </w:num>
  <w:num w:numId="14">
    <w:abstractNumId w:val="8"/>
  </w:num>
  <w:num w:numId="15">
    <w:abstractNumId w:val="2"/>
  </w:num>
  <w:num w:numId="16">
    <w:abstractNumId w:val="33"/>
  </w:num>
  <w:num w:numId="17">
    <w:abstractNumId w:val="13"/>
  </w:num>
  <w:num w:numId="18">
    <w:abstractNumId w:val="37"/>
  </w:num>
  <w:num w:numId="19">
    <w:abstractNumId w:val="27"/>
  </w:num>
  <w:num w:numId="20">
    <w:abstractNumId w:val="35"/>
  </w:num>
  <w:num w:numId="21">
    <w:abstractNumId w:val="36"/>
  </w:num>
  <w:num w:numId="22">
    <w:abstractNumId w:val="10"/>
  </w:num>
  <w:num w:numId="23">
    <w:abstractNumId w:val="28"/>
  </w:num>
  <w:num w:numId="24">
    <w:abstractNumId w:val="21"/>
  </w:num>
  <w:num w:numId="25">
    <w:abstractNumId w:val="9"/>
  </w:num>
  <w:num w:numId="26">
    <w:abstractNumId w:val="3"/>
  </w:num>
  <w:num w:numId="27">
    <w:abstractNumId w:val="5"/>
  </w:num>
  <w:num w:numId="28">
    <w:abstractNumId w:val="32"/>
  </w:num>
  <w:num w:numId="29">
    <w:abstractNumId w:val="30"/>
  </w:num>
  <w:num w:numId="30">
    <w:abstractNumId w:val="7"/>
  </w:num>
  <w:num w:numId="31">
    <w:abstractNumId w:val="25"/>
  </w:num>
  <w:num w:numId="32">
    <w:abstractNumId w:val="26"/>
  </w:num>
  <w:num w:numId="33">
    <w:abstractNumId w:val="34"/>
  </w:num>
  <w:num w:numId="34">
    <w:abstractNumId w:val="23"/>
  </w:num>
  <w:num w:numId="35">
    <w:abstractNumId w:val="31"/>
  </w:num>
  <w:num w:numId="36">
    <w:abstractNumId w:val="19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7D"/>
    <w:rsid w:val="00012769"/>
    <w:rsid w:val="0001319E"/>
    <w:rsid w:val="00013CAA"/>
    <w:rsid w:val="00015F77"/>
    <w:rsid w:val="00022E01"/>
    <w:rsid w:val="00024D97"/>
    <w:rsid w:val="00030CCE"/>
    <w:rsid w:val="00031E4A"/>
    <w:rsid w:val="0003471D"/>
    <w:rsid w:val="00035BF1"/>
    <w:rsid w:val="0004115A"/>
    <w:rsid w:val="00041C4A"/>
    <w:rsid w:val="00041EA2"/>
    <w:rsid w:val="00053ECB"/>
    <w:rsid w:val="00056F95"/>
    <w:rsid w:val="00061171"/>
    <w:rsid w:val="00075795"/>
    <w:rsid w:val="0008085F"/>
    <w:rsid w:val="00080AB3"/>
    <w:rsid w:val="0008297D"/>
    <w:rsid w:val="00092EAB"/>
    <w:rsid w:val="000930B4"/>
    <w:rsid w:val="000A6356"/>
    <w:rsid w:val="000B07AC"/>
    <w:rsid w:val="000B2C9C"/>
    <w:rsid w:val="000B666F"/>
    <w:rsid w:val="000C78D4"/>
    <w:rsid w:val="000E356C"/>
    <w:rsid w:val="000E75E7"/>
    <w:rsid w:val="000F0EDD"/>
    <w:rsid w:val="000F1994"/>
    <w:rsid w:val="000F6BD1"/>
    <w:rsid w:val="00101A9A"/>
    <w:rsid w:val="00105385"/>
    <w:rsid w:val="00106A98"/>
    <w:rsid w:val="00122D38"/>
    <w:rsid w:val="0012641B"/>
    <w:rsid w:val="00131A86"/>
    <w:rsid w:val="00133C60"/>
    <w:rsid w:val="001619CF"/>
    <w:rsid w:val="00163288"/>
    <w:rsid w:val="001646FE"/>
    <w:rsid w:val="00180134"/>
    <w:rsid w:val="00186755"/>
    <w:rsid w:val="00193CF5"/>
    <w:rsid w:val="001A2886"/>
    <w:rsid w:val="001A5F73"/>
    <w:rsid w:val="001A77D1"/>
    <w:rsid w:val="001A7C42"/>
    <w:rsid w:val="001B73D8"/>
    <w:rsid w:val="001C076A"/>
    <w:rsid w:val="001C4760"/>
    <w:rsid w:val="001C4FDC"/>
    <w:rsid w:val="001C63BB"/>
    <w:rsid w:val="001C6C36"/>
    <w:rsid w:val="001D631E"/>
    <w:rsid w:val="001E2199"/>
    <w:rsid w:val="001E2C5B"/>
    <w:rsid w:val="001E63EE"/>
    <w:rsid w:val="001E6CE5"/>
    <w:rsid w:val="001F292D"/>
    <w:rsid w:val="001F3D60"/>
    <w:rsid w:val="001F4F4D"/>
    <w:rsid w:val="001F6753"/>
    <w:rsid w:val="002027BC"/>
    <w:rsid w:val="00212103"/>
    <w:rsid w:val="00213082"/>
    <w:rsid w:val="002155E6"/>
    <w:rsid w:val="002206F4"/>
    <w:rsid w:val="00221B52"/>
    <w:rsid w:val="002253FE"/>
    <w:rsid w:val="00245601"/>
    <w:rsid w:val="002465C5"/>
    <w:rsid w:val="00246CD4"/>
    <w:rsid w:val="00247242"/>
    <w:rsid w:val="002502D5"/>
    <w:rsid w:val="002548C6"/>
    <w:rsid w:val="00254F89"/>
    <w:rsid w:val="00263773"/>
    <w:rsid w:val="00264543"/>
    <w:rsid w:val="002651C4"/>
    <w:rsid w:val="00270095"/>
    <w:rsid w:val="00271D4F"/>
    <w:rsid w:val="00273085"/>
    <w:rsid w:val="00282662"/>
    <w:rsid w:val="00287F02"/>
    <w:rsid w:val="0029118D"/>
    <w:rsid w:val="0029528B"/>
    <w:rsid w:val="002A29E6"/>
    <w:rsid w:val="002A486A"/>
    <w:rsid w:val="002B3908"/>
    <w:rsid w:val="002B3C89"/>
    <w:rsid w:val="002B7554"/>
    <w:rsid w:val="002C79CF"/>
    <w:rsid w:val="002D19D0"/>
    <w:rsid w:val="002E0C36"/>
    <w:rsid w:val="002E65F0"/>
    <w:rsid w:val="002F1759"/>
    <w:rsid w:val="00302446"/>
    <w:rsid w:val="003119EF"/>
    <w:rsid w:val="00325F55"/>
    <w:rsid w:val="00326441"/>
    <w:rsid w:val="003313B4"/>
    <w:rsid w:val="0033494D"/>
    <w:rsid w:val="00334E08"/>
    <w:rsid w:val="00340152"/>
    <w:rsid w:val="00341654"/>
    <w:rsid w:val="00343B7D"/>
    <w:rsid w:val="00344178"/>
    <w:rsid w:val="00364CC7"/>
    <w:rsid w:val="00375717"/>
    <w:rsid w:val="00383E0C"/>
    <w:rsid w:val="003922D3"/>
    <w:rsid w:val="0039274D"/>
    <w:rsid w:val="00395261"/>
    <w:rsid w:val="003A08D5"/>
    <w:rsid w:val="003A1199"/>
    <w:rsid w:val="003A3F9D"/>
    <w:rsid w:val="003C614A"/>
    <w:rsid w:val="003D495A"/>
    <w:rsid w:val="003D6EBE"/>
    <w:rsid w:val="003D7A7C"/>
    <w:rsid w:val="003E0C27"/>
    <w:rsid w:val="003E142F"/>
    <w:rsid w:val="003E4C60"/>
    <w:rsid w:val="003E63E9"/>
    <w:rsid w:val="003F3767"/>
    <w:rsid w:val="0040159B"/>
    <w:rsid w:val="00413DD2"/>
    <w:rsid w:val="0041651B"/>
    <w:rsid w:val="004242F2"/>
    <w:rsid w:val="00433186"/>
    <w:rsid w:val="004336DD"/>
    <w:rsid w:val="0043634C"/>
    <w:rsid w:val="0044417F"/>
    <w:rsid w:val="0044451F"/>
    <w:rsid w:val="00447F5E"/>
    <w:rsid w:val="0045417B"/>
    <w:rsid w:val="00455435"/>
    <w:rsid w:val="00462B36"/>
    <w:rsid w:val="00467626"/>
    <w:rsid w:val="0046775F"/>
    <w:rsid w:val="00480AC2"/>
    <w:rsid w:val="004817FE"/>
    <w:rsid w:val="00486A54"/>
    <w:rsid w:val="0049056F"/>
    <w:rsid w:val="00496222"/>
    <w:rsid w:val="004A281D"/>
    <w:rsid w:val="004A6EBF"/>
    <w:rsid w:val="004B3916"/>
    <w:rsid w:val="004B43AA"/>
    <w:rsid w:val="004B6D4E"/>
    <w:rsid w:val="004C2BCF"/>
    <w:rsid w:val="004C31F6"/>
    <w:rsid w:val="004C3D17"/>
    <w:rsid w:val="004C431E"/>
    <w:rsid w:val="004D0203"/>
    <w:rsid w:val="004D57C1"/>
    <w:rsid w:val="004D6AC1"/>
    <w:rsid w:val="004E2EFE"/>
    <w:rsid w:val="004E3F84"/>
    <w:rsid w:val="004E5110"/>
    <w:rsid w:val="004F12F9"/>
    <w:rsid w:val="004F2C2B"/>
    <w:rsid w:val="004F4512"/>
    <w:rsid w:val="00500813"/>
    <w:rsid w:val="00501941"/>
    <w:rsid w:val="005063C4"/>
    <w:rsid w:val="00507D36"/>
    <w:rsid w:val="00511802"/>
    <w:rsid w:val="00512662"/>
    <w:rsid w:val="00521ADE"/>
    <w:rsid w:val="005226D3"/>
    <w:rsid w:val="00522AA3"/>
    <w:rsid w:val="0052564B"/>
    <w:rsid w:val="00530E92"/>
    <w:rsid w:val="00535F5A"/>
    <w:rsid w:val="00536A39"/>
    <w:rsid w:val="00544A43"/>
    <w:rsid w:val="00544EF8"/>
    <w:rsid w:val="00545E47"/>
    <w:rsid w:val="0054699C"/>
    <w:rsid w:val="0055139E"/>
    <w:rsid w:val="00556AB2"/>
    <w:rsid w:val="00556C1E"/>
    <w:rsid w:val="00557310"/>
    <w:rsid w:val="00557AA5"/>
    <w:rsid w:val="00560BC3"/>
    <w:rsid w:val="00566632"/>
    <w:rsid w:val="00571B21"/>
    <w:rsid w:val="00572396"/>
    <w:rsid w:val="00577360"/>
    <w:rsid w:val="005913EC"/>
    <w:rsid w:val="00596AD6"/>
    <w:rsid w:val="005A4E85"/>
    <w:rsid w:val="005C31BA"/>
    <w:rsid w:val="005C69C4"/>
    <w:rsid w:val="005D18F6"/>
    <w:rsid w:val="005D2F98"/>
    <w:rsid w:val="005D5711"/>
    <w:rsid w:val="005E335C"/>
    <w:rsid w:val="005E773A"/>
    <w:rsid w:val="005E77F8"/>
    <w:rsid w:val="005F0DB6"/>
    <w:rsid w:val="005F58CF"/>
    <w:rsid w:val="005F6B6D"/>
    <w:rsid w:val="00607622"/>
    <w:rsid w:val="00610178"/>
    <w:rsid w:val="006103E9"/>
    <w:rsid w:val="0061076D"/>
    <w:rsid w:val="00613CD6"/>
    <w:rsid w:val="006325EE"/>
    <w:rsid w:val="0063670B"/>
    <w:rsid w:val="00645D8E"/>
    <w:rsid w:val="00645FB1"/>
    <w:rsid w:val="00650ACB"/>
    <w:rsid w:val="006567B4"/>
    <w:rsid w:val="00656BFC"/>
    <w:rsid w:val="00665BF3"/>
    <w:rsid w:val="00667B1C"/>
    <w:rsid w:val="00667CE5"/>
    <w:rsid w:val="006708C4"/>
    <w:rsid w:val="0067166B"/>
    <w:rsid w:val="006773AD"/>
    <w:rsid w:val="006807DE"/>
    <w:rsid w:val="00684BE0"/>
    <w:rsid w:val="00685DDF"/>
    <w:rsid w:val="00695953"/>
    <w:rsid w:val="006A1970"/>
    <w:rsid w:val="006A3EFE"/>
    <w:rsid w:val="006B5A89"/>
    <w:rsid w:val="006C42FF"/>
    <w:rsid w:val="006D0897"/>
    <w:rsid w:val="006D5602"/>
    <w:rsid w:val="006D59F7"/>
    <w:rsid w:val="006E18E5"/>
    <w:rsid w:val="006E67D9"/>
    <w:rsid w:val="006E68A0"/>
    <w:rsid w:val="006E7507"/>
    <w:rsid w:val="006E7D1F"/>
    <w:rsid w:val="006F1B1C"/>
    <w:rsid w:val="006F3BFC"/>
    <w:rsid w:val="006F45A8"/>
    <w:rsid w:val="0070096B"/>
    <w:rsid w:val="00702FED"/>
    <w:rsid w:val="00715BE8"/>
    <w:rsid w:val="0073188D"/>
    <w:rsid w:val="00743355"/>
    <w:rsid w:val="00746CBA"/>
    <w:rsid w:val="00756047"/>
    <w:rsid w:val="00756D06"/>
    <w:rsid w:val="00757F32"/>
    <w:rsid w:val="00761E14"/>
    <w:rsid w:val="00764670"/>
    <w:rsid w:val="00767B09"/>
    <w:rsid w:val="00773273"/>
    <w:rsid w:val="0077501A"/>
    <w:rsid w:val="00783742"/>
    <w:rsid w:val="0078638E"/>
    <w:rsid w:val="007914E0"/>
    <w:rsid w:val="00794062"/>
    <w:rsid w:val="007948FC"/>
    <w:rsid w:val="007A0914"/>
    <w:rsid w:val="007A3FC9"/>
    <w:rsid w:val="007A5B41"/>
    <w:rsid w:val="007B0164"/>
    <w:rsid w:val="007B7288"/>
    <w:rsid w:val="007C01D3"/>
    <w:rsid w:val="007C2F30"/>
    <w:rsid w:val="007C4381"/>
    <w:rsid w:val="007C7451"/>
    <w:rsid w:val="007C75AE"/>
    <w:rsid w:val="007C78E1"/>
    <w:rsid w:val="007D2894"/>
    <w:rsid w:val="007D73D5"/>
    <w:rsid w:val="007E0E7E"/>
    <w:rsid w:val="007E2A91"/>
    <w:rsid w:val="007F4F9D"/>
    <w:rsid w:val="008008FB"/>
    <w:rsid w:val="008018C7"/>
    <w:rsid w:val="00801FAE"/>
    <w:rsid w:val="00802E57"/>
    <w:rsid w:val="00805C98"/>
    <w:rsid w:val="008069F0"/>
    <w:rsid w:val="00810521"/>
    <w:rsid w:val="008122E3"/>
    <w:rsid w:val="00812E7F"/>
    <w:rsid w:val="00815C2B"/>
    <w:rsid w:val="00816261"/>
    <w:rsid w:val="0081739D"/>
    <w:rsid w:val="008201AC"/>
    <w:rsid w:val="0082101C"/>
    <w:rsid w:val="008258C2"/>
    <w:rsid w:val="0083374B"/>
    <w:rsid w:val="00834B68"/>
    <w:rsid w:val="00835853"/>
    <w:rsid w:val="00835929"/>
    <w:rsid w:val="00837580"/>
    <w:rsid w:val="00843F9E"/>
    <w:rsid w:val="00852FB5"/>
    <w:rsid w:val="008542B1"/>
    <w:rsid w:val="008553DF"/>
    <w:rsid w:val="00865BF2"/>
    <w:rsid w:val="00874434"/>
    <w:rsid w:val="00875B1A"/>
    <w:rsid w:val="008763C5"/>
    <w:rsid w:val="008771A0"/>
    <w:rsid w:val="008803FC"/>
    <w:rsid w:val="00881250"/>
    <w:rsid w:val="0088224E"/>
    <w:rsid w:val="00882CEC"/>
    <w:rsid w:val="00891262"/>
    <w:rsid w:val="00892267"/>
    <w:rsid w:val="00893182"/>
    <w:rsid w:val="008A57E7"/>
    <w:rsid w:val="008B24F5"/>
    <w:rsid w:val="008C00F7"/>
    <w:rsid w:val="008D168D"/>
    <w:rsid w:val="008D44C7"/>
    <w:rsid w:val="008E46F8"/>
    <w:rsid w:val="008F1576"/>
    <w:rsid w:val="008F3FFC"/>
    <w:rsid w:val="008F4CD5"/>
    <w:rsid w:val="0090252B"/>
    <w:rsid w:val="00902F22"/>
    <w:rsid w:val="00903DEB"/>
    <w:rsid w:val="009143AF"/>
    <w:rsid w:val="00916DEB"/>
    <w:rsid w:val="009261CC"/>
    <w:rsid w:val="00930763"/>
    <w:rsid w:val="00932551"/>
    <w:rsid w:val="00937D16"/>
    <w:rsid w:val="00942A00"/>
    <w:rsid w:val="00947AEE"/>
    <w:rsid w:val="0095295A"/>
    <w:rsid w:val="00953ACD"/>
    <w:rsid w:val="009561DB"/>
    <w:rsid w:val="009617B7"/>
    <w:rsid w:val="00963688"/>
    <w:rsid w:val="0096396A"/>
    <w:rsid w:val="00963F83"/>
    <w:rsid w:val="00970AC5"/>
    <w:rsid w:val="00972E53"/>
    <w:rsid w:val="009A22E4"/>
    <w:rsid w:val="009A7804"/>
    <w:rsid w:val="009B2CDC"/>
    <w:rsid w:val="009C1492"/>
    <w:rsid w:val="009D217D"/>
    <w:rsid w:val="009D23EA"/>
    <w:rsid w:val="009D4416"/>
    <w:rsid w:val="009D4877"/>
    <w:rsid w:val="009D535B"/>
    <w:rsid w:val="009D6EB8"/>
    <w:rsid w:val="009D763C"/>
    <w:rsid w:val="009E0A2B"/>
    <w:rsid w:val="009E4498"/>
    <w:rsid w:val="009E5756"/>
    <w:rsid w:val="009E7D7A"/>
    <w:rsid w:val="009F0E06"/>
    <w:rsid w:val="009F0E6E"/>
    <w:rsid w:val="009F2196"/>
    <w:rsid w:val="009F6203"/>
    <w:rsid w:val="00A0583C"/>
    <w:rsid w:val="00A07E69"/>
    <w:rsid w:val="00A10897"/>
    <w:rsid w:val="00A11C9C"/>
    <w:rsid w:val="00A1314E"/>
    <w:rsid w:val="00A20DED"/>
    <w:rsid w:val="00A21191"/>
    <w:rsid w:val="00A2439C"/>
    <w:rsid w:val="00A25CD5"/>
    <w:rsid w:val="00A34F9C"/>
    <w:rsid w:val="00A44D2D"/>
    <w:rsid w:val="00A56E1F"/>
    <w:rsid w:val="00A70F46"/>
    <w:rsid w:val="00A718AD"/>
    <w:rsid w:val="00A73616"/>
    <w:rsid w:val="00A76343"/>
    <w:rsid w:val="00A8572D"/>
    <w:rsid w:val="00A865EE"/>
    <w:rsid w:val="00A879A4"/>
    <w:rsid w:val="00A95055"/>
    <w:rsid w:val="00A97311"/>
    <w:rsid w:val="00AA3A6B"/>
    <w:rsid w:val="00AA3F3A"/>
    <w:rsid w:val="00AA71B6"/>
    <w:rsid w:val="00AB158B"/>
    <w:rsid w:val="00AB504E"/>
    <w:rsid w:val="00AD08FD"/>
    <w:rsid w:val="00AD2AAD"/>
    <w:rsid w:val="00AD6E91"/>
    <w:rsid w:val="00AD7DDD"/>
    <w:rsid w:val="00AF3B55"/>
    <w:rsid w:val="00AF5A40"/>
    <w:rsid w:val="00AF7779"/>
    <w:rsid w:val="00B060C6"/>
    <w:rsid w:val="00B15835"/>
    <w:rsid w:val="00B1729D"/>
    <w:rsid w:val="00B17AE1"/>
    <w:rsid w:val="00B2017B"/>
    <w:rsid w:val="00B2137E"/>
    <w:rsid w:val="00B21B73"/>
    <w:rsid w:val="00B27F72"/>
    <w:rsid w:val="00B50FFE"/>
    <w:rsid w:val="00B52DEC"/>
    <w:rsid w:val="00B54707"/>
    <w:rsid w:val="00B768DC"/>
    <w:rsid w:val="00B835D7"/>
    <w:rsid w:val="00B86AE1"/>
    <w:rsid w:val="00B9500E"/>
    <w:rsid w:val="00B96094"/>
    <w:rsid w:val="00B96D6C"/>
    <w:rsid w:val="00BA0C32"/>
    <w:rsid w:val="00BA536D"/>
    <w:rsid w:val="00BA5C0A"/>
    <w:rsid w:val="00BA7F63"/>
    <w:rsid w:val="00BB185C"/>
    <w:rsid w:val="00BB47DD"/>
    <w:rsid w:val="00BB50E1"/>
    <w:rsid w:val="00BB5814"/>
    <w:rsid w:val="00BB5954"/>
    <w:rsid w:val="00BC419C"/>
    <w:rsid w:val="00BD089B"/>
    <w:rsid w:val="00BD11DA"/>
    <w:rsid w:val="00BD31F0"/>
    <w:rsid w:val="00BD3A56"/>
    <w:rsid w:val="00BD6A66"/>
    <w:rsid w:val="00BD70E6"/>
    <w:rsid w:val="00BE0E18"/>
    <w:rsid w:val="00BE5EA1"/>
    <w:rsid w:val="00BE6008"/>
    <w:rsid w:val="00BE64F6"/>
    <w:rsid w:val="00BF3A91"/>
    <w:rsid w:val="00C05C1D"/>
    <w:rsid w:val="00C0696C"/>
    <w:rsid w:val="00C13349"/>
    <w:rsid w:val="00C1736F"/>
    <w:rsid w:val="00C175F7"/>
    <w:rsid w:val="00C24901"/>
    <w:rsid w:val="00C25E4E"/>
    <w:rsid w:val="00C260D4"/>
    <w:rsid w:val="00C31DCA"/>
    <w:rsid w:val="00C32BDE"/>
    <w:rsid w:val="00C41B3B"/>
    <w:rsid w:val="00C50676"/>
    <w:rsid w:val="00C55E33"/>
    <w:rsid w:val="00C5719C"/>
    <w:rsid w:val="00C57B7E"/>
    <w:rsid w:val="00C62A50"/>
    <w:rsid w:val="00C67DB3"/>
    <w:rsid w:val="00C70B00"/>
    <w:rsid w:val="00C734CA"/>
    <w:rsid w:val="00C73F02"/>
    <w:rsid w:val="00C9370F"/>
    <w:rsid w:val="00C94658"/>
    <w:rsid w:val="00C94F9C"/>
    <w:rsid w:val="00C95A60"/>
    <w:rsid w:val="00CA05B6"/>
    <w:rsid w:val="00CA2F9D"/>
    <w:rsid w:val="00CA3443"/>
    <w:rsid w:val="00CA46F0"/>
    <w:rsid w:val="00CA7711"/>
    <w:rsid w:val="00CB00CC"/>
    <w:rsid w:val="00CB7C46"/>
    <w:rsid w:val="00CC29F0"/>
    <w:rsid w:val="00CC3E53"/>
    <w:rsid w:val="00CC570E"/>
    <w:rsid w:val="00CC78DE"/>
    <w:rsid w:val="00CD154D"/>
    <w:rsid w:val="00CD6F40"/>
    <w:rsid w:val="00CD737C"/>
    <w:rsid w:val="00CE2C3E"/>
    <w:rsid w:val="00CE3DA6"/>
    <w:rsid w:val="00D01330"/>
    <w:rsid w:val="00D02285"/>
    <w:rsid w:val="00D02DC8"/>
    <w:rsid w:val="00D1640C"/>
    <w:rsid w:val="00D22074"/>
    <w:rsid w:val="00D225B1"/>
    <w:rsid w:val="00D266AC"/>
    <w:rsid w:val="00D372E3"/>
    <w:rsid w:val="00D46234"/>
    <w:rsid w:val="00D51013"/>
    <w:rsid w:val="00D6430D"/>
    <w:rsid w:val="00D662C1"/>
    <w:rsid w:val="00D81159"/>
    <w:rsid w:val="00D86297"/>
    <w:rsid w:val="00D9137D"/>
    <w:rsid w:val="00D91844"/>
    <w:rsid w:val="00D92CAE"/>
    <w:rsid w:val="00D92EAC"/>
    <w:rsid w:val="00DA6130"/>
    <w:rsid w:val="00DA6957"/>
    <w:rsid w:val="00DA7C62"/>
    <w:rsid w:val="00DC3767"/>
    <w:rsid w:val="00DC71BA"/>
    <w:rsid w:val="00DC7BF6"/>
    <w:rsid w:val="00DD3175"/>
    <w:rsid w:val="00DD3390"/>
    <w:rsid w:val="00DD3E6A"/>
    <w:rsid w:val="00DD6F30"/>
    <w:rsid w:val="00DE4B3D"/>
    <w:rsid w:val="00DE57D9"/>
    <w:rsid w:val="00DF3B70"/>
    <w:rsid w:val="00E00BB4"/>
    <w:rsid w:val="00E062E9"/>
    <w:rsid w:val="00E0786F"/>
    <w:rsid w:val="00E10089"/>
    <w:rsid w:val="00E10E4B"/>
    <w:rsid w:val="00E11F7F"/>
    <w:rsid w:val="00E1394E"/>
    <w:rsid w:val="00E203E1"/>
    <w:rsid w:val="00E217CB"/>
    <w:rsid w:val="00E34BF1"/>
    <w:rsid w:val="00E34D90"/>
    <w:rsid w:val="00E44AF4"/>
    <w:rsid w:val="00E44BDC"/>
    <w:rsid w:val="00E5603F"/>
    <w:rsid w:val="00E651BF"/>
    <w:rsid w:val="00E663CE"/>
    <w:rsid w:val="00E75E0F"/>
    <w:rsid w:val="00E8350B"/>
    <w:rsid w:val="00E83E1F"/>
    <w:rsid w:val="00E947EE"/>
    <w:rsid w:val="00E94EF9"/>
    <w:rsid w:val="00E95A66"/>
    <w:rsid w:val="00E9627F"/>
    <w:rsid w:val="00EA1AA9"/>
    <w:rsid w:val="00EA7630"/>
    <w:rsid w:val="00EB1C28"/>
    <w:rsid w:val="00EB68DB"/>
    <w:rsid w:val="00EB6952"/>
    <w:rsid w:val="00EC0359"/>
    <w:rsid w:val="00EC4D26"/>
    <w:rsid w:val="00EC7313"/>
    <w:rsid w:val="00EC7F93"/>
    <w:rsid w:val="00ED0479"/>
    <w:rsid w:val="00ED6FCF"/>
    <w:rsid w:val="00ED7275"/>
    <w:rsid w:val="00ED7497"/>
    <w:rsid w:val="00EE166E"/>
    <w:rsid w:val="00EE4308"/>
    <w:rsid w:val="00EE65D8"/>
    <w:rsid w:val="00EE7188"/>
    <w:rsid w:val="00F1257E"/>
    <w:rsid w:val="00F1471B"/>
    <w:rsid w:val="00F1624F"/>
    <w:rsid w:val="00F26B6A"/>
    <w:rsid w:val="00F31B10"/>
    <w:rsid w:val="00F44C85"/>
    <w:rsid w:val="00F4639C"/>
    <w:rsid w:val="00F46C22"/>
    <w:rsid w:val="00F51B96"/>
    <w:rsid w:val="00F54A1F"/>
    <w:rsid w:val="00F558FB"/>
    <w:rsid w:val="00F56251"/>
    <w:rsid w:val="00F565EE"/>
    <w:rsid w:val="00F60F9E"/>
    <w:rsid w:val="00F75B98"/>
    <w:rsid w:val="00F80EA3"/>
    <w:rsid w:val="00F820B5"/>
    <w:rsid w:val="00F93B8C"/>
    <w:rsid w:val="00F94DD3"/>
    <w:rsid w:val="00F96242"/>
    <w:rsid w:val="00F962F1"/>
    <w:rsid w:val="00FA7C4E"/>
    <w:rsid w:val="00FB022C"/>
    <w:rsid w:val="00FC6428"/>
    <w:rsid w:val="00FC67E8"/>
    <w:rsid w:val="00FD40A0"/>
    <w:rsid w:val="00FE1E62"/>
    <w:rsid w:val="00FE2AE2"/>
    <w:rsid w:val="00FE64CC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4D369"/>
  <w15:docId w15:val="{BD60C3A0-2480-4240-833B-D2D0358D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4F6"/>
    <w:rPr>
      <w:rFonts w:eastAsia="Calibri"/>
    </w:rPr>
  </w:style>
  <w:style w:type="paragraph" w:styleId="1">
    <w:name w:val="heading 1"/>
    <w:basedOn w:val="a"/>
    <w:next w:val="a"/>
    <w:link w:val="10"/>
    <w:qFormat/>
    <w:rsid w:val="00D9137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0E75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E67D9"/>
    <w:pPr>
      <w:ind w:left="354"/>
      <w:outlineLvl w:val="2"/>
    </w:pPr>
    <w:rPr>
      <w:rFonts w:eastAsia="Times New Roman"/>
      <w:b/>
      <w:sz w:val="24"/>
    </w:rPr>
  </w:style>
  <w:style w:type="paragraph" w:styleId="4">
    <w:name w:val="heading 4"/>
    <w:basedOn w:val="a"/>
    <w:next w:val="a"/>
    <w:link w:val="40"/>
    <w:qFormat/>
    <w:rsid w:val="006E67D9"/>
    <w:pPr>
      <w:keepNext/>
      <w:outlineLvl w:val="3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qFormat/>
    <w:rsid w:val="006E67D9"/>
    <w:pPr>
      <w:keepNext/>
      <w:ind w:left="142" w:firstLine="709"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6E67D9"/>
    <w:pPr>
      <w:keepNext/>
      <w:ind w:left="142" w:hanging="142"/>
      <w:outlineLvl w:val="5"/>
    </w:pPr>
    <w:rPr>
      <w:rFonts w:eastAsia="Times New Roman"/>
      <w:sz w:val="28"/>
    </w:rPr>
  </w:style>
  <w:style w:type="paragraph" w:styleId="7">
    <w:name w:val="heading 7"/>
    <w:basedOn w:val="a"/>
    <w:next w:val="a"/>
    <w:link w:val="70"/>
    <w:qFormat/>
    <w:rsid w:val="006E67D9"/>
    <w:pPr>
      <w:keepNext/>
      <w:spacing w:line="360" w:lineRule="atLeast"/>
      <w:jc w:val="center"/>
      <w:outlineLvl w:val="6"/>
    </w:pPr>
    <w:rPr>
      <w:rFonts w:eastAsia="Times New Roman"/>
      <w:b/>
      <w:sz w:val="28"/>
    </w:rPr>
  </w:style>
  <w:style w:type="paragraph" w:styleId="8">
    <w:name w:val="heading 8"/>
    <w:basedOn w:val="a"/>
    <w:next w:val="a"/>
    <w:link w:val="80"/>
    <w:qFormat/>
    <w:rsid w:val="006E67D9"/>
    <w:pPr>
      <w:keepNext/>
      <w:jc w:val="both"/>
      <w:outlineLvl w:val="7"/>
    </w:pPr>
    <w:rPr>
      <w:rFonts w:eastAsia="Times New Roman"/>
      <w:b/>
      <w:bCs/>
      <w:sz w:val="32"/>
    </w:rPr>
  </w:style>
  <w:style w:type="paragraph" w:styleId="9">
    <w:name w:val="heading 9"/>
    <w:basedOn w:val="a"/>
    <w:next w:val="a"/>
    <w:link w:val="90"/>
    <w:qFormat/>
    <w:rsid w:val="006E67D9"/>
    <w:pPr>
      <w:keepNext/>
      <w:ind w:left="705" w:hanging="705"/>
      <w:outlineLvl w:val="8"/>
    </w:pPr>
    <w:rPr>
      <w:rFonts w:eastAsia="Times New Roman"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137D"/>
    <w:rPr>
      <w:rFonts w:eastAsia="Calibri"/>
      <w:b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D9137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D9137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20">
    <w:name w:val="Заголовок 2 Знак"/>
    <w:link w:val="2"/>
    <w:semiHidden/>
    <w:rsid w:val="000E75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665B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character" w:customStyle="1" w:styleId="a5">
    <w:name w:val="Цветовое выделение"/>
    <w:uiPriority w:val="99"/>
    <w:rsid w:val="007A5B4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7A5B41"/>
    <w:rPr>
      <w:b/>
      <w:color w:val="26282F"/>
    </w:rPr>
  </w:style>
  <w:style w:type="paragraph" w:customStyle="1" w:styleId="a7">
    <w:name w:val="Прижатый влево"/>
    <w:basedOn w:val="a"/>
    <w:next w:val="a"/>
    <w:uiPriority w:val="99"/>
    <w:rsid w:val="007A5B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table" w:styleId="a8">
    <w:name w:val="Table Grid"/>
    <w:basedOn w:val="a2"/>
    <w:uiPriority w:val="59"/>
    <w:rsid w:val="007A5B4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3E63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4817FE"/>
  </w:style>
  <w:style w:type="paragraph" w:styleId="a9">
    <w:name w:val="Balloon Text"/>
    <w:basedOn w:val="a"/>
    <w:link w:val="aa"/>
    <w:rsid w:val="00C734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734CA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A2F9D"/>
    <w:rPr>
      <w:rFonts w:ascii="Arial" w:eastAsia="Calibri" w:hAnsi="Arial" w:cs="Arial"/>
      <w:lang w:val="ru-RU" w:eastAsia="ru-RU" w:bidi="ar-SA"/>
    </w:rPr>
  </w:style>
  <w:style w:type="paragraph" w:customStyle="1" w:styleId="p11">
    <w:name w:val="p11"/>
    <w:basedOn w:val="a"/>
    <w:rsid w:val="00DC376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link w:val="3"/>
    <w:rsid w:val="006E67D9"/>
    <w:rPr>
      <w:b/>
      <w:sz w:val="24"/>
    </w:rPr>
  </w:style>
  <w:style w:type="character" w:customStyle="1" w:styleId="40">
    <w:name w:val="Заголовок 4 Знак"/>
    <w:link w:val="4"/>
    <w:rsid w:val="006E67D9"/>
    <w:rPr>
      <w:sz w:val="28"/>
    </w:rPr>
  </w:style>
  <w:style w:type="character" w:customStyle="1" w:styleId="50">
    <w:name w:val="Заголовок 5 Знак"/>
    <w:link w:val="5"/>
    <w:rsid w:val="006E67D9"/>
    <w:rPr>
      <w:sz w:val="28"/>
    </w:rPr>
  </w:style>
  <w:style w:type="character" w:customStyle="1" w:styleId="60">
    <w:name w:val="Заголовок 6 Знак"/>
    <w:link w:val="6"/>
    <w:rsid w:val="006E67D9"/>
    <w:rPr>
      <w:sz w:val="28"/>
    </w:rPr>
  </w:style>
  <w:style w:type="character" w:customStyle="1" w:styleId="70">
    <w:name w:val="Заголовок 7 Знак"/>
    <w:link w:val="7"/>
    <w:rsid w:val="006E67D9"/>
    <w:rPr>
      <w:b/>
      <w:sz w:val="28"/>
    </w:rPr>
  </w:style>
  <w:style w:type="character" w:customStyle="1" w:styleId="80">
    <w:name w:val="Заголовок 8 Знак"/>
    <w:link w:val="8"/>
    <w:rsid w:val="006E67D9"/>
    <w:rPr>
      <w:b/>
      <w:bCs/>
      <w:sz w:val="32"/>
    </w:rPr>
  </w:style>
  <w:style w:type="character" w:customStyle="1" w:styleId="90">
    <w:name w:val="Заголовок 9 Знак"/>
    <w:link w:val="9"/>
    <w:rsid w:val="006E67D9"/>
    <w:rPr>
      <w:bCs/>
      <w:sz w:val="28"/>
    </w:rPr>
  </w:style>
  <w:style w:type="numbering" w:customStyle="1" w:styleId="11">
    <w:name w:val="Нет списка1"/>
    <w:next w:val="a3"/>
    <w:uiPriority w:val="99"/>
    <w:semiHidden/>
    <w:unhideWhenUsed/>
    <w:rsid w:val="006E67D9"/>
  </w:style>
  <w:style w:type="paragraph" w:styleId="a0">
    <w:name w:val="Normal Indent"/>
    <w:basedOn w:val="a"/>
    <w:rsid w:val="006E67D9"/>
    <w:pPr>
      <w:ind w:left="708"/>
    </w:pPr>
    <w:rPr>
      <w:rFonts w:eastAsia="Times New Roman"/>
    </w:rPr>
  </w:style>
  <w:style w:type="paragraph" w:styleId="ab">
    <w:name w:val="Body Text Indent"/>
    <w:basedOn w:val="a"/>
    <w:link w:val="ac"/>
    <w:rsid w:val="006E67D9"/>
    <w:pPr>
      <w:ind w:firstLine="709"/>
    </w:pPr>
    <w:rPr>
      <w:rFonts w:eastAsia="Times New Roman"/>
      <w:sz w:val="28"/>
    </w:rPr>
  </w:style>
  <w:style w:type="character" w:customStyle="1" w:styleId="ac">
    <w:name w:val="Основной текст с отступом Знак"/>
    <w:link w:val="ab"/>
    <w:rsid w:val="006E67D9"/>
    <w:rPr>
      <w:sz w:val="28"/>
    </w:rPr>
  </w:style>
  <w:style w:type="paragraph" w:styleId="21">
    <w:name w:val="Body Text Indent 2"/>
    <w:basedOn w:val="a"/>
    <w:link w:val="22"/>
    <w:rsid w:val="006E67D9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22">
    <w:name w:val="Основной текст с отступом 2 Знак"/>
    <w:link w:val="21"/>
    <w:rsid w:val="006E67D9"/>
    <w:rPr>
      <w:sz w:val="28"/>
    </w:rPr>
  </w:style>
  <w:style w:type="paragraph" w:styleId="31">
    <w:name w:val="Body Text Indent 3"/>
    <w:basedOn w:val="a"/>
    <w:link w:val="32"/>
    <w:rsid w:val="006E67D9"/>
    <w:pPr>
      <w:ind w:firstLine="851"/>
    </w:pPr>
    <w:rPr>
      <w:rFonts w:eastAsia="Times New Roman"/>
      <w:sz w:val="28"/>
    </w:rPr>
  </w:style>
  <w:style w:type="character" w:customStyle="1" w:styleId="32">
    <w:name w:val="Основной текст с отступом 3 Знак"/>
    <w:link w:val="31"/>
    <w:rsid w:val="006E67D9"/>
    <w:rPr>
      <w:sz w:val="28"/>
    </w:rPr>
  </w:style>
  <w:style w:type="paragraph" w:styleId="ad">
    <w:name w:val="Body Text"/>
    <w:basedOn w:val="a"/>
    <w:link w:val="ae"/>
    <w:rsid w:val="006E67D9"/>
    <w:pPr>
      <w:jc w:val="both"/>
    </w:pPr>
    <w:rPr>
      <w:rFonts w:eastAsia="Times New Roman"/>
      <w:sz w:val="28"/>
    </w:rPr>
  </w:style>
  <w:style w:type="character" w:customStyle="1" w:styleId="ae">
    <w:name w:val="Основной текст Знак"/>
    <w:link w:val="ad"/>
    <w:rsid w:val="006E67D9"/>
    <w:rPr>
      <w:sz w:val="28"/>
    </w:rPr>
  </w:style>
  <w:style w:type="paragraph" w:styleId="af">
    <w:name w:val="header"/>
    <w:basedOn w:val="a"/>
    <w:link w:val="af0"/>
    <w:uiPriority w:val="99"/>
    <w:rsid w:val="006E67D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0">
    <w:name w:val="Верхний колонтитул Знак"/>
    <w:basedOn w:val="a1"/>
    <w:link w:val="af"/>
    <w:uiPriority w:val="99"/>
    <w:rsid w:val="006E67D9"/>
  </w:style>
  <w:style w:type="paragraph" w:styleId="af1">
    <w:name w:val="footer"/>
    <w:basedOn w:val="a"/>
    <w:link w:val="af2"/>
    <w:rsid w:val="006E67D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Нижний колонтитул Знак"/>
    <w:basedOn w:val="a1"/>
    <w:link w:val="af1"/>
    <w:rsid w:val="006E67D9"/>
  </w:style>
  <w:style w:type="paragraph" w:styleId="af3">
    <w:name w:val="caption"/>
    <w:basedOn w:val="a"/>
    <w:next w:val="a"/>
    <w:qFormat/>
    <w:rsid w:val="006E67D9"/>
    <w:pPr>
      <w:spacing w:line="360" w:lineRule="atLeast"/>
    </w:pPr>
    <w:rPr>
      <w:rFonts w:eastAsia="Times New Roman"/>
      <w:sz w:val="28"/>
    </w:rPr>
  </w:style>
  <w:style w:type="paragraph" w:styleId="23">
    <w:name w:val="Body Text 2"/>
    <w:basedOn w:val="a"/>
    <w:link w:val="24"/>
    <w:rsid w:val="006E67D9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3"/>
    <w:rsid w:val="006E67D9"/>
  </w:style>
  <w:style w:type="character" w:styleId="af4">
    <w:name w:val="page number"/>
    <w:rsid w:val="006E67D9"/>
  </w:style>
  <w:style w:type="paragraph" w:customStyle="1" w:styleId="Style1">
    <w:name w:val="Style1"/>
    <w:basedOn w:val="a"/>
    <w:uiPriority w:val="99"/>
    <w:rsid w:val="006E67D9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uiPriority w:val="99"/>
    <w:rsid w:val="006E67D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E67D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uiPriority w:val="99"/>
    <w:rsid w:val="006E67D9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2"/>
    <w:next w:val="a8"/>
    <w:uiPriority w:val="59"/>
    <w:rsid w:val="006E67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8"/>
    <w:uiPriority w:val="59"/>
    <w:rsid w:val="006E6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6E67D9"/>
    <w:rPr>
      <w:color w:val="0000FF"/>
      <w:u w:val="single"/>
    </w:rPr>
  </w:style>
  <w:style w:type="paragraph" w:customStyle="1" w:styleId="Default">
    <w:name w:val="Default"/>
    <w:rsid w:val="00343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6">
    <w:name w:val="Normal (Web)"/>
    <w:basedOn w:val="a"/>
    <w:uiPriority w:val="99"/>
    <w:unhideWhenUsed/>
    <w:rsid w:val="00BD31F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Grid">
    <w:name w:val="TableGrid"/>
    <w:rsid w:val="00E0786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consultantplus://offline/ref=5364D596EC4B7C86D7EA362E265DD07FF3F8270890B24AF9DF15D3DA447F9875B2BE7E3775DD858BA9D44DD5AA5B3AE13F7BB42279A2D4E11C00ECC1D9A1C" TargetMode="External"/><Relationship Id="rId18" Type="http://schemas.openxmlformats.org/officeDocument/2006/relationships/hyperlink" Target="consultantplus://offline/ref=02F254CEB986B9F8E8909CC6870E31C62067CD2C8BEFCB5E68F3706E214E169B6C9459F439DDBA2A7DBE48FA37D1E6F21824201F79EF5FD9C5D2833Cr0W0C" TargetMode="External"/><Relationship Id="rId26" Type="http://schemas.openxmlformats.org/officeDocument/2006/relationships/hyperlink" Target="consultantplus://offline/ref=72A526DC4172CA948EBA325BF95ABE0FBE1B9060E2DDA9056E06BC651C27B3E668EB97CE26E9B27394C5BAF3D5BAB8A683E04F3BA8EDxA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F254CEB986B9F8E8909CC6870E31C62067CD2C8BEFCB5E68F3706E214E169B6C9459F439DDBA2A7DBE48FA37D1E6F21824201F79EF5FD9C5D2833Cr0W0C" TargetMode="External"/><Relationship Id="rId34" Type="http://schemas.openxmlformats.org/officeDocument/2006/relationships/hyperlink" Target="consultantplus://offline/ref=0103C74AFB428A22C793A633D46C94F33217AB02D5ED86C845A46A74E09E5EE1934528FD7990B9E41B8AB075BF4A7F16969D2B639971D552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64D596EC4B7C86D7EA362E265DD07FF3F8270890B24AF9DF15D3DA447F9875B2BE7E3775DD858BA9D44DD6A65B3AE13F7BB42279A2D4E11C00ECC1D9A1C" TargetMode="External"/><Relationship Id="rId17" Type="http://schemas.openxmlformats.org/officeDocument/2006/relationships/hyperlink" Target="consultantplus://offline/ref=02F254CEB986B9F8E8909CC6870E31C62067CD2C8BEFCB5E68F3706E214E169B6C9459F439DDBA2A7DBE4FFC32D1E6F21824201F79EF5FD9C5D2833Cr0W0C" TargetMode="External"/><Relationship Id="rId25" Type="http://schemas.openxmlformats.org/officeDocument/2006/relationships/hyperlink" Target="consultantplus://offline/ref=FBEA994C66F8925CB7F9153E92ED52F449C8EE23CB6607508D7CD29041AE2E8924871CD7669C0E3AAB4C24AF8583226316558D43C8E74042E11F5DA6NEd2C" TargetMode="External"/><Relationship Id="rId33" Type="http://schemas.openxmlformats.org/officeDocument/2006/relationships/hyperlink" Target="consultantplus://offline/ref=0103C74AFB428A22C793A633D46C94F33217AB02D5ED86C845A46A74E09E5EE1934528FD7992BFE41B8AB075BF4A7F16969D2B639971D55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F254CEB986B9F8E8909CC6870E31C62067CD2C8BEFCB5E68F3706E214E169B6C9459F439DDBA2A7DBE48FF3AD1E6F21824201F79EF5FD9C5D2833Cr0W0C" TargetMode="External"/><Relationship Id="rId20" Type="http://schemas.openxmlformats.org/officeDocument/2006/relationships/hyperlink" Target="consultantplus://offline/ref=02F254CEB986B9F8E8909CC6870E31C62067CD2C8BEFCB5E68F3706E214E169B6C9459F439DDBA2A7DBE4FFC34D1E6F21824201F79EF5FD9C5D2833Cr0W0C" TargetMode="External"/><Relationship Id="rId29" Type="http://schemas.openxmlformats.org/officeDocument/2006/relationships/hyperlink" Target="consultantplus://offline/ref=747E5E6B35B906F523E2E8F1A0968A032770F0F88058E324C59892CF64EF5EF0AA4434B96D80694E9101E3F1DC73F53E7055F3A05A339BAFC5A15DC7p8HD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64D596EC4B7C86D7EA362E265DD07FF3F8270890B24AF9DF15D3DA447F9875B2BE7E3775DD858BA9D44CDEA75B3AE13F7BB42279A2D4E11C00ECC1D9A1C" TargetMode="External"/><Relationship Id="rId24" Type="http://schemas.openxmlformats.org/officeDocument/2006/relationships/hyperlink" Target="consultantplus://offline/ref=0E2FC9FABC204FADC4B58291B5CC84B833C0473E004D98BD953E8769034AEF5DFF0A4B6F29162E24DCA854ABCB20B26FA658EB515E2D32EFUDC7D" TargetMode="External"/><Relationship Id="rId32" Type="http://schemas.openxmlformats.org/officeDocument/2006/relationships/hyperlink" Target="consultantplus://offline/ref=0103C74AFB428A22C793A633D46C94F33217AB02D5ED86C845A46A74E09E5EE1934528FD7990B9E41B8AB075BF4A7F16969D2B639971D552J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F254CEB986B9F8E8909CC6870E31C62067CD2C8BEFCB5E68F3706E214E169B6C9459F439DDBA2A7DBE4FFD36D1E6F21824201F79EF5FD9C5D2833Cr0W0C" TargetMode="External"/><Relationship Id="rId23" Type="http://schemas.openxmlformats.org/officeDocument/2006/relationships/hyperlink" Target="consultantplus://offline/ref=02F254CEB986B9F8E8909CC6870E31C62067CD2C8BEFCB5E68F3706E214E169B6C9459F439DDBA2A7DBE48F836D1E6F21824201F79EF5FD9C5D2833Cr0W0C" TargetMode="External"/><Relationship Id="rId28" Type="http://schemas.openxmlformats.org/officeDocument/2006/relationships/hyperlink" Target="consultantplus://offline/ref=747E5E6B35B906F523E2E8F1A0968A032770F0F88058E324C59892CF64EF5EF0AA4434B96D80694E9101E3F4DB73F53E7055F3A05A339BAFC5A15DC7p8HD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B4A624AD563F79C059B0D1E6BB0A3178FBF7BA118D23725D4D4D168B4938C16C3BD1B23DD925EFF3C327807A9C6D6C47F6690F0163160294F99286AA024B" TargetMode="External"/><Relationship Id="rId19" Type="http://schemas.openxmlformats.org/officeDocument/2006/relationships/hyperlink" Target="consultantplus://offline/ref=02F254CEB986B9F8E8909CC6870E31C62067CD2C8BEFCB5E68F3706E214E169B6C9459F439DDBA2A7DBE48FA3BD1E6F21824201F79EF5FD9C5D2833Cr0W0C" TargetMode="External"/><Relationship Id="rId31" Type="http://schemas.openxmlformats.org/officeDocument/2006/relationships/hyperlink" Target="consultantplus://offline/ref=0103C74AFB428A22C793B83EC200C8F6321CF70DDCEC8F9E11F56C23BFCE58B4D3052EAA3DD4B0EE4FDBF723B0432A59D2CB3863986D516BA18B9045D65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4A624AD563F79C059B0D1E6BB0A3178FBF7BA118D23725D4D4D168B4938C16C3BD1B23DD925EFF3C32780DA0C6D6C47F6690F0163160294F99286AA024B" TargetMode="External"/><Relationship Id="rId14" Type="http://schemas.openxmlformats.org/officeDocument/2006/relationships/hyperlink" Target="consultantplus://offline/ref=D750649CD40962777F6B3E6545B6A153CDB546D1913F1BE3C53B5FB8A513A442D338CE457E35D1E39F97E1D365H9R3C" TargetMode="External"/><Relationship Id="rId22" Type="http://schemas.openxmlformats.org/officeDocument/2006/relationships/hyperlink" Target="consultantplus://offline/ref=02F254CEB986B9F8E8909CC6870E31C62067CD2C8BEFCB5E68F3706E214E169B6C9459F439DDBA2A7DBE48F831D1E6F21824201F79EF5FD9C5D2833Cr0W0C" TargetMode="External"/><Relationship Id="rId27" Type="http://schemas.openxmlformats.org/officeDocument/2006/relationships/hyperlink" Target="consultantplus://offline/ref=72A526DC4172CA948EBA325BF95ABE0FBE1B9060E2DDA9056E06BC651C27B3E668EB97CD21EAB27394C5BAF3D5BAB8A683E04F3BA8EDxAC" TargetMode="External"/><Relationship Id="rId30" Type="http://schemas.openxmlformats.org/officeDocument/2006/relationships/hyperlink" Target="consultantplus://offline/ref=747E5E6B35B906F523E2E8F1A0968A032770F0F88058E324C59892CF64EF5EF0AA4434B96D80694E9101E3F7D873F53E7055F3A05A339BAFC5A15DC7p8HDD" TargetMode="External"/><Relationship Id="rId35" Type="http://schemas.openxmlformats.org/officeDocument/2006/relationships/hyperlink" Target="consultantplus://offline/ref=0103C74AFB428A22C793A633D46C94F33217AB02D5ED86C845A46A74E09E5EE1934528FD7992BFE41B8AB075BF4A7F16969D2B639971D552J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B582-5393-4CF2-8350-1C41B5C7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3980</Words>
  <Characters>22691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26618</CharactersWithSpaces>
  <SharedDoc>false</SharedDoc>
  <HLinks>
    <vt:vector size="162" baseType="variant">
      <vt:variant>
        <vt:i4>7471206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7471206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2359400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consultantplus://offline/ref=0103C74AFB428A22C793B83EC200C8F6321CF70DDCEC8F9E11F56C23BFCE58B4D3052EAA3DD4B0EE4FDBF723B0432A59D2CB3863986D516BA18B9045D659J</vt:lpwstr>
      </vt:variant>
      <vt:variant>
        <vt:lpwstr/>
      </vt:variant>
      <vt:variant>
        <vt:i4>7077998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consultantplus://offline/ref=747E5E6B35B906F523E2E8F1A0968A032770F0F88058E324C59892CF64EF5EF0AA4434B96D80694E9101E3F7D873F53E7055F3A05A339BAFC5A15DC7p8HDD</vt:lpwstr>
      </vt:variant>
      <vt:variant>
        <vt:lpwstr/>
      </vt:variant>
      <vt:variant>
        <vt:i4>7077939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consultantplus://offline/ref=747E5E6B35B906F523E2E8F1A0968A032770F0F88058E324C59892CF64EF5EF0AA4434B96D80694E9101E3F1DC73F53E7055F3A05A339BAFC5A15DC7p8HDD</vt:lpwstr>
      </vt:variant>
      <vt:variant>
        <vt:lpwstr/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consultantplus://offline/ref=747E5E6B35B906F523E2E8F1A0968A032770F0F88058E324C59892CF64EF5EF0AA4434B96D80694E9101E3F4DB73F53E7055F3A05A339BAFC5A15DC7p8HDD</vt:lpwstr>
      </vt:variant>
      <vt:variant>
        <vt:lpwstr/>
      </vt:variant>
      <vt:variant>
        <vt:i4>983048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consultantplus://offline/ref=72A526DC4172CA948EBA325BF95ABE0FBE1B9060E2DDA9056E06BC651C27B3E668EB97CD21EAB27394C5BAF3D5BAB8A683E04F3BA8EDxAC</vt:lpwstr>
      </vt:variant>
      <vt:variant>
        <vt:lpwstr/>
      </vt:variant>
      <vt:variant>
        <vt:i4>983126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consultantplus://offline/ref=72A526DC4172CA948EBA325BF95ABE0FBE1B9060E2DDA9056E06BC651C27B3E668EB97CE26E9B27394C5BAF3D5BAB8A683E04F3BA8EDxAC</vt:lpwstr>
      </vt:variant>
      <vt:variant>
        <vt:lpwstr/>
      </vt:variant>
      <vt:variant>
        <vt:i4>7602233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consultantplus://offline/ref=FBEA994C66F8925CB7F9153E92ED52F449C8EE23CB6607508D7CD29041AE2E8924871CD7669C0E3AAB4C24AF8583226316558D43C8E74042E11F5DA6NEd2C</vt:lpwstr>
      </vt:variant>
      <vt:variant>
        <vt:lpwstr/>
      </vt:variant>
      <vt:variant>
        <vt:i4>6357097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consultantplus://offline/ref=0E2FC9FABC204FADC4B58291B5CC84B833C0473E004D98BD953E8769034AEF5DFF0A4B6F29162E24DCA854ABCB20B26FA658EB515E2D32EFUDC7D</vt:lpwstr>
      </vt:variant>
      <vt:variant>
        <vt:lpwstr/>
      </vt:variant>
      <vt:variant>
        <vt:i4>2359395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consultantplus://offline/ref=02F254CEB986B9F8E8909CC6870E31C62067CD2C8BEFCB5E68F3706E214E169B6C9459F439DDBA2A7DBE48F836D1E6F21824201F79EF5FD9C5D2833Cr0W0C</vt:lpwstr>
      </vt:variant>
      <vt:variant>
        <vt:lpwstr/>
      </vt:variant>
      <vt:variant>
        <vt:i4>2359396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consultantplus://offline/ref=02F254CEB986B9F8E8909CC6870E31C62067CD2C8BEFCB5E68F3706E214E169B6C9459F439DDBA2A7DBE48F831D1E6F21824201F79EF5FD9C5D2833Cr0W0C</vt:lpwstr>
      </vt:variant>
      <vt:variant>
        <vt:lpwstr/>
      </vt:variant>
      <vt:variant>
        <vt:i4>2359355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consultantplus://offline/ref=02F254CEB986B9F8E8909CC6870E31C62067CD2C8BEFCB5E68F3706E214E169B6C9459F439DDBA2A7DBE48FA37D1E6F21824201F79EF5FD9C5D2833Cr0W0C</vt:lpwstr>
      </vt:variant>
      <vt:variant>
        <vt:lpwstr/>
      </vt:variant>
      <vt:variant>
        <vt:i4>2359396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consultantplus://offline/ref=02F254CEB986B9F8E8909CC6870E31C62067CD2C8BEFCB5E68F3706E214E169B6C9459F439DDBA2A7DBE4FFC34D1E6F21824201F79EF5FD9C5D2833Cr0W0C</vt:lpwstr>
      </vt:variant>
      <vt:variant>
        <vt:lpwstr/>
      </vt:variant>
      <vt:variant>
        <vt:i4>2359406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consultantplus://offline/ref=02F254CEB986B9F8E8909CC6870E31C62067CD2C8BEFCB5E68F3706E214E169B6C9459F439DDBA2A7DBE48FA3BD1E6F21824201F79EF5FD9C5D2833Cr0W0C</vt:lpwstr>
      </vt:variant>
      <vt:variant>
        <vt:lpwstr/>
      </vt:variant>
      <vt:variant>
        <vt:i4>2359355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consultantplus://offline/ref=02F254CEB986B9F8E8909CC6870E31C62067CD2C8BEFCB5E68F3706E214E169B6C9459F439DDBA2A7DBE48FA37D1E6F21824201F79EF5FD9C5D2833Cr0W0C</vt:lpwstr>
      </vt:variant>
      <vt:variant>
        <vt:lpwstr/>
      </vt:variant>
      <vt:variant>
        <vt:i4>2359394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consultantplus://offline/ref=02F254CEB986B9F8E8909CC6870E31C62067CD2C8BEFCB5E68F3706E214E169B6C9459F439DDBA2A7DBE4FFC32D1E6F21824201F79EF5FD9C5D2833Cr0W0C</vt:lpwstr>
      </vt:variant>
      <vt:variant>
        <vt:lpwstr/>
      </vt:variant>
      <vt:variant>
        <vt:i4>2359402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consultantplus://offline/ref=02F254CEB986B9F8E8909CC6870E31C62067CD2C8BEFCB5E68F3706E214E169B6C9459F439DDBA2A7DBE48FF3AD1E6F21824201F79EF5FD9C5D2833Cr0W0C</vt:lpwstr>
      </vt:variant>
      <vt:variant>
        <vt:lpwstr/>
      </vt:variant>
      <vt:variant>
        <vt:i4>2359393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consultantplus://offline/ref=02F254CEB986B9F8E8909CC6870E31C62067CD2C8BEFCB5E68F3706E214E169B6C9459F439DDBA2A7DBE4FFD36D1E6F21824201F79EF5FD9C5D2833Cr0W0C</vt:lpwstr>
      </vt:variant>
      <vt:variant>
        <vt:lpwstr/>
      </vt:variant>
      <vt:variant>
        <vt:i4>983120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consultantplus://offline/ref=D750649CD40962777F6B3E6545B6A153CDB546D1913F1BE3C53B5FB8A513A442D338CE457E35D1E39F97E1D365H9R3C</vt:lpwstr>
      </vt:variant>
      <vt:variant>
        <vt:lpwstr/>
      </vt:variant>
      <vt:variant>
        <vt:i4>2162745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consultantplus://offline/ref=5364D596EC4B7C86D7EA362E265DD07FF3F8270890B24AF9DF15D3DA447F9875B2BE7E3775DD858BA9D44DD5AA5B3AE13F7BB42279A2D4E11C00ECC1D9A1C</vt:lpwstr>
      </vt:variant>
      <vt:variant>
        <vt:lpwstr/>
      </vt:variant>
      <vt:variant>
        <vt:i4>2162797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consultantplus://offline/ref=5364D596EC4B7C86D7EA362E265DD07FF3F8270890B24AF9DF15D3DA447F9875B2BE7E3775DD858BA9D44DD6A65B3AE13F7BB42279A2D4E11C00ECC1D9A1C</vt:lpwstr>
      </vt:variant>
      <vt:variant>
        <vt:lpwstr/>
      </vt:variant>
      <vt:variant>
        <vt:i4>2162744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consultantplus://offline/ref=5364D596EC4B7C86D7EA362E265DD07FF3F8270890B24AF9DF15D3DA447F9875B2BE7E3775DD858BA9D44CDEA75B3AE13F7BB42279A2D4E11C00ECC1D9A1C</vt:lpwstr>
      </vt:variant>
      <vt:variant>
        <vt:lpwstr/>
      </vt:variant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consultantplus://offline/ref=1B4A624AD563F79C059B0D1E6BB0A3178FBF7BA118D23725D4D4D168B4938C16C3BD1B23DD925EFF3C327807A9C6D6C47F6690F0163160294F99286AA024B</vt:lpwstr>
      </vt:variant>
      <vt:variant>
        <vt:lpwstr/>
      </vt:variant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consultantplus://offline/ref=1B4A624AD563F79C059B0D1E6BB0A3178FBF7BA118D23725D4D4D168B4938C16C3BD1B23DD925EFF3C32780DA0C6D6C47F6690F0163160294F99286AA024B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GYPNORION</cp:lastModifiedBy>
  <cp:revision>5</cp:revision>
  <cp:lastPrinted>2023-07-10T09:33:00Z</cp:lastPrinted>
  <dcterms:created xsi:type="dcterms:W3CDTF">2023-07-07T07:00:00Z</dcterms:created>
  <dcterms:modified xsi:type="dcterms:W3CDTF">2023-07-24T03:56:00Z</dcterms:modified>
</cp:coreProperties>
</file>