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312" w:rsidRDefault="00F563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-716943</wp:posOffset>
            </wp:positionH>
            <wp:positionV relativeFrom="paragraph">
              <wp:posOffset>-524483</wp:posOffset>
            </wp:positionV>
            <wp:extent cx="7534690" cy="10664687"/>
            <wp:effectExtent l="19050" t="0" r="911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690" cy="10664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6C77" w:rsidRDefault="00716C77" w:rsidP="001411B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56312" w:rsidRDefault="00F56312" w:rsidP="001411B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56312" w:rsidRDefault="00F56312">
      <w:pPr>
        <w:rPr>
          <w:rFonts w:ascii="Times New Roman" w:hAnsi="Times New Roman" w:cs="Times New Roman"/>
          <w:sz w:val="24"/>
          <w:szCs w:val="24"/>
        </w:rPr>
      </w:pPr>
    </w:p>
    <w:p w:rsidR="00F56312" w:rsidRDefault="00F56312" w:rsidP="001411B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56312" w:rsidRDefault="00F563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56312" w:rsidRDefault="00F563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-716943</wp:posOffset>
            </wp:positionH>
            <wp:positionV relativeFrom="paragraph">
              <wp:posOffset>-524482</wp:posOffset>
            </wp:positionV>
            <wp:extent cx="7653959" cy="10833502"/>
            <wp:effectExtent l="19050" t="0" r="4141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3959" cy="10833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411BC" w:rsidRDefault="001411BC" w:rsidP="001411B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9C6AE0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11BC" w:rsidRDefault="001411BC" w:rsidP="001411B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1411BC" w:rsidRDefault="001411BC" w:rsidP="001411B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:rsidR="001411BC" w:rsidRDefault="001411BC" w:rsidP="001411B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 № _______</w:t>
      </w:r>
    </w:p>
    <w:p w:rsidR="001411BC" w:rsidRDefault="001411BC" w:rsidP="001411B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D0452" w:rsidRDefault="00FD0452" w:rsidP="001411B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53DF" w:rsidRDefault="007A53DF" w:rsidP="001411B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411BC" w:rsidRDefault="001411BC" w:rsidP="001411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</w:p>
    <w:p w:rsidR="001411BC" w:rsidRDefault="001411BC" w:rsidP="001411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должностей муниципальной службы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округа, при увольнении с которых граждане в течение двух лет после увольнения имеют ограничения при заключении трудового договора или выполнении работ (оказании услуг) на условиях гражданско-правового договора</w:t>
      </w:r>
    </w:p>
    <w:p w:rsidR="007A53DF" w:rsidRDefault="007A53DF" w:rsidP="001411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53DF" w:rsidRDefault="007A53DF" w:rsidP="001411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6C77" w:rsidRPr="00716C77" w:rsidRDefault="00716C77" w:rsidP="007A53D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>Высшая должность:</w:t>
      </w:r>
    </w:p>
    <w:p w:rsidR="00716C77" w:rsidRPr="00716C77" w:rsidRDefault="00716C77" w:rsidP="00716C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>Первый заместитель Главы городского округа;</w:t>
      </w:r>
    </w:p>
    <w:p w:rsidR="00716C77" w:rsidRPr="00716C77" w:rsidRDefault="00716C77" w:rsidP="00716C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>Заместитель Главы городского округа по экономике, инвестиционной политике и развитию бизнеса;</w:t>
      </w:r>
    </w:p>
    <w:p w:rsidR="00716C77" w:rsidRPr="00716C77" w:rsidRDefault="00716C77" w:rsidP="00716C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>Заместитель Главы городского округа по социальным вопросам;</w:t>
      </w:r>
    </w:p>
    <w:p w:rsidR="00716C77" w:rsidRPr="00716C77" w:rsidRDefault="00716C77" w:rsidP="00716C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>Заместитель Главы городского округа по строительству;</w:t>
      </w:r>
    </w:p>
    <w:p w:rsidR="00716C77" w:rsidRPr="00716C77" w:rsidRDefault="00716C77" w:rsidP="00716C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>Заместитель Главы городского округа по жилищно-коммунальному хозяйству;</w:t>
      </w:r>
    </w:p>
    <w:p w:rsidR="00716C77" w:rsidRPr="00716C77" w:rsidRDefault="00716C77" w:rsidP="00716C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>Заместитель Главы городского округа - руководитель аппарата;</w:t>
      </w:r>
    </w:p>
    <w:p w:rsidR="00B62EDA" w:rsidRDefault="00716C77" w:rsidP="00B62E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Заместитель Главы городского округа по финансам - начальник Финансового управления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  <w:r w:rsidR="00B62EDA" w:rsidRPr="00B62E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2EDA" w:rsidRPr="00716C77" w:rsidRDefault="00B62EDA" w:rsidP="00B62E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Руководитель территориального в составе муниципального образования организационно-распорядительного органа - Глава администрации поселка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Тайжина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>;</w:t>
      </w:r>
    </w:p>
    <w:p w:rsidR="00B62EDA" w:rsidRPr="00716C77" w:rsidRDefault="00B62EDA" w:rsidP="00B62E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Начальник Управления социальной защиты населения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7A53DF">
        <w:rPr>
          <w:rFonts w:ascii="Times New Roman" w:hAnsi="Times New Roman" w:cs="Times New Roman"/>
          <w:sz w:val="24"/>
          <w:szCs w:val="24"/>
        </w:rPr>
        <w:t>.</w:t>
      </w:r>
    </w:p>
    <w:p w:rsidR="00FA132F" w:rsidRPr="00716C77" w:rsidRDefault="00FA132F" w:rsidP="00FA132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>Главная должность:</w:t>
      </w:r>
    </w:p>
    <w:p w:rsidR="00FA132F" w:rsidRPr="00716C77" w:rsidRDefault="00FA132F" w:rsidP="00FA1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Начальник отдела по организационной работе и взаимодействию с политическими партиями и общественными организациями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FA132F" w:rsidRPr="00716C77" w:rsidRDefault="00FA132F" w:rsidP="00FA1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Начальник отдела по работе с правоохранительными органами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FA132F" w:rsidRPr="00716C77" w:rsidRDefault="00FA132F" w:rsidP="00FA1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Начальник отдела по учету и распределению жилья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FA132F" w:rsidRPr="00716C77" w:rsidRDefault="00FA132F" w:rsidP="00FA1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Начальник отдела экономики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FA132F" w:rsidRPr="00716C77" w:rsidRDefault="00FA132F" w:rsidP="00FA1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Начальник отдела содействия малому и среднему предпринимательству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FA132F" w:rsidRPr="00716C77" w:rsidRDefault="00FA132F" w:rsidP="00FA1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Начальник отдела по контролю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FA132F" w:rsidRPr="00716C77" w:rsidRDefault="00FA132F" w:rsidP="00FA1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lastRenderedPageBreak/>
        <w:t xml:space="preserve">Начальник отдела по информационной безопасности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FA132F" w:rsidRPr="00716C77" w:rsidRDefault="00FA132F" w:rsidP="00FA1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Начальник отдела информационной политики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 (Муниципальный центр управления);</w:t>
      </w:r>
    </w:p>
    <w:p w:rsidR="00FA132F" w:rsidRPr="00716C77" w:rsidRDefault="00FA132F" w:rsidP="00FA1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Начальник юридического отдела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FA132F" w:rsidRPr="00716C77" w:rsidRDefault="00FA132F" w:rsidP="00FA1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Начальник отдела по потребительскому рынку и защиты прав потребителей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FA132F" w:rsidRPr="00716C77" w:rsidRDefault="00FA132F" w:rsidP="00FA1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Начальник отдела координации работ по жизнеобеспечению города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FA132F" w:rsidRPr="00716C77" w:rsidRDefault="00FA132F" w:rsidP="00FA1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Начальник отдела строительства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FA132F" w:rsidRPr="00716C77" w:rsidRDefault="00FA132F" w:rsidP="00FA1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Начальник отдела бухгалтерского учета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FA132F" w:rsidRPr="00716C77" w:rsidRDefault="00FA132F" w:rsidP="00FA1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Начальник отдела архитектуры и градостроительства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FA132F" w:rsidRPr="00716C77" w:rsidRDefault="00FA132F" w:rsidP="00FA1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Начальник отдела координации работ по обеспечению жизнедеятельности поселка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Тайжина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>;</w:t>
      </w:r>
    </w:p>
    <w:p w:rsidR="00FA132F" w:rsidRPr="00716C77" w:rsidRDefault="00FA132F" w:rsidP="00FA1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Начальник отдела кадров и наград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FA132F" w:rsidRPr="00716C77" w:rsidRDefault="00FA132F" w:rsidP="00FA1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Заместитель </w:t>
      </w:r>
      <w:proofErr w:type="gramStart"/>
      <w:r w:rsidRPr="00716C77">
        <w:rPr>
          <w:rFonts w:ascii="Times New Roman" w:hAnsi="Times New Roman" w:cs="Times New Roman"/>
          <w:sz w:val="24"/>
          <w:szCs w:val="24"/>
        </w:rPr>
        <w:t>начальника Управления социальной защиты населения администрации</w:t>
      </w:r>
      <w:proofErr w:type="gramEnd"/>
      <w:r w:rsidRPr="00716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FA132F" w:rsidRPr="00716C77" w:rsidRDefault="00FA132F" w:rsidP="00FA1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Заместитель начальника управления - начальник бюджетного отдела Финансового управления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округа.</w:t>
      </w:r>
    </w:p>
    <w:p w:rsidR="00716C77" w:rsidRPr="00716C77" w:rsidRDefault="00716C77" w:rsidP="007A53D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>Ведущая должность:</w:t>
      </w:r>
    </w:p>
    <w:p w:rsidR="00716C77" w:rsidRPr="00716C77" w:rsidRDefault="00716C77" w:rsidP="00716C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>С</w:t>
      </w:r>
      <w:r w:rsidR="00B62EDA">
        <w:rPr>
          <w:rFonts w:ascii="Times New Roman" w:hAnsi="Times New Roman" w:cs="Times New Roman"/>
          <w:sz w:val="24"/>
          <w:szCs w:val="24"/>
        </w:rPr>
        <w:t>оветник Главы городского округа;</w:t>
      </w:r>
    </w:p>
    <w:p w:rsidR="00716C77" w:rsidRPr="00716C77" w:rsidRDefault="00716C77" w:rsidP="00716C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AC1">
        <w:rPr>
          <w:rFonts w:ascii="Times New Roman" w:hAnsi="Times New Roman" w:cs="Times New Roman"/>
          <w:sz w:val="24"/>
          <w:szCs w:val="24"/>
        </w:rPr>
        <w:t xml:space="preserve">Начальник самостоятельного отдела - начальник отдела по правовым вопросам и организации работы Совета народных депутатов </w:t>
      </w:r>
      <w:proofErr w:type="spellStart"/>
      <w:r w:rsidRPr="00C20AC1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C20AC1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B62EDA" w:rsidRPr="00716C77" w:rsidRDefault="00B62EDA" w:rsidP="00B62E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Заместитель начальника отдела экономики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B62EDA" w:rsidRPr="00716C77" w:rsidRDefault="00B62EDA" w:rsidP="00B62E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Заместитель начальника отдела информационной политики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 (Муниципальный центр управления);</w:t>
      </w:r>
    </w:p>
    <w:p w:rsidR="00B62EDA" w:rsidRPr="00716C77" w:rsidRDefault="00B62EDA" w:rsidP="00B62E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Заведующий отделом охраны окружающей среды, природных ресурсов и труда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B62EDA" w:rsidRPr="00716C77" w:rsidRDefault="00B62EDA" w:rsidP="00B62E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Заведующий отделом по организационной работе администрации поселка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Тайжина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>;</w:t>
      </w:r>
    </w:p>
    <w:p w:rsidR="00B62EDA" w:rsidRPr="00716C77" w:rsidRDefault="00B62EDA" w:rsidP="00B62E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Начальник отдела по правовым вопросам Управления социальной защиты населения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B62EDA" w:rsidRDefault="00B62EDA" w:rsidP="00B62E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Начальник отдела бухгалтерского учета и отчетности Управления социальной защиты населения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B62EDA" w:rsidRPr="00716C77" w:rsidRDefault="00B62EDA" w:rsidP="00B62E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Начальник планово - экономического отдела Управления социальной защиты населения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B62EDA" w:rsidRPr="00716C77" w:rsidRDefault="00B62EDA" w:rsidP="00B62E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Начальник отдела назначений и выплаты пенсий, компенсаций Управления социальной защиты населения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B62EDA" w:rsidRPr="00716C77" w:rsidRDefault="00B62EDA" w:rsidP="00B62E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lastRenderedPageBreak/>
        <w:t xml:space="preserve">Начальник отдела проблем семьи, женщин и детей Управления социальной защиты населения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B62EDA" w:rsidRPr="00716C77" w:rsidRDefault="00B62EDA" w:rsidP="00B62E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Начальник отдела социальных гарантий и льгот Управления социальной защиты населения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B62EDA" w:rsidRPr="00716C77" w:rsidRDefault="00B62EDA" w:rsidP="00B62E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Начальник </w:t>
      </w:r>
      <w:proofErr w:type="gramStart"/>
      <w:r w:rsidRPr="00716C77">
        <w:rPr>
          <w:rFonts w:ascii="Times New Roman" w:hAnsi="Times New Roman" w:cs="Times New Roman"/>
          <w:sz w:val="24"/>
          <w:szCs w:val="24"/>
        </w:rPr>
        <w:t>отдела автоматизации Управления социальной защиты населения администрации</w:t>
      </w:r>
      <w:proofErr w:type="gramEnd"/>
      <w:r w:rsidRPr="00716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B62EDA" w:rsidRPr="00716C77" w:rsidRDefault="00B62EDA" w:rsidP="00B62E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Заместитель начальника отдела бухгалтерского учета и отчетности Управления социальной защиты населения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B62EDA" w:rsidRPr="00716C77" w:rsidRDefault="00B62EDA" w:rsidP="00B62E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Заместитель начальника отдела назначений и выплаты пенсий, компенсаций Управления социальной защиты населения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B62EDA" w:rsidRPr="00716C77" w:rsidRDefault="00B62EDA" w:rsidP="00B62E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Заместитель начальника отдела социальных гарантий и льгот Управления социальной защиты населения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B62EDA" w:rsidRPr="00716C77" w:rsidRDefault="00B62EDA" w:rsidP="00B62E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Заместитель </w:t>
      </w:r>
      <w:proofErr w:type="gramStart"/>
      <w:r w:rsidRPr="00716C77">
        <w:rPr>
          <w:rFonts w:ascii="Times New Roman" w:hAnsi="Times New Roman" w:cs="Times New Roman"/>
          <w:sz w:val="24"/>
          <w:szCs w:val="24"/>
        </w:rPr>
        <w:t>начальника отдела автоматизации Управления социальной защиты населения администрации</w:t>
      </w:r>
      <w:proofErr w:type="gramEnd"/>
      <w:r w:rsidRPr="00716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B62EDA" w:rsidRPr="00716C77" w:rsidRDefault="00B62EDA" w:rsidP="00B62E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Заместитель начальника отдела проблем семьи, женщин и детей Управления социальной защиты населения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B62EDA" w:rsidRPr="00716C77" w:rsidRDefault="00B62EDA" w:rsidP="00B62E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Начальник отдела бухгалтерского учета и отчетности - главный бухгалтер Финансового управления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B62EDA" w:rsidRPr="00716C77" w:rsidRDefault="00B62EDA" w:rsidP="00B62E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Начальник отдела доходов и финансирования отраслей экономики Финансового управления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округа.</w:t>
      </w:r>
    </w:p>
    <w:p w:rsidR="00B62EDA" w:rsidRPr="00716C77" w:rsidRDefault="00B62EDA" w:rsidP="00B62E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Заместитель начальника бюджетного отдела Финансового управления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B62EDA" w:rsidRPr="00716C77" w:rsidRDefault="00B62EDA" w:rsidP="00B62E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Заведующий сектором информационно-технического сопровождения Финансового управления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</w:t>
      </w:r>
      <w:r w:rsidR="007A53DF">
        <w:rPr>
          <w:rFonts w:ascii="Times New Roman" w:hAnsi="Times New Roman" w:cs="Times New Roman"/>
          <w:sz w:val="24"/>
          <w:szCs w:val="24"/>
        </w:rPr>
        <w:t>синниковского</w:t>
      </w:r>
      <w:proofErr w:type="spellEnd"/>
      <w:r w:rsidR="007A53DF">
        <w:rPr>
          <w:rFonts w:ascii="Times New Roman" w:hAnsi="Times New Roman" w:cs="Times New Roman"/>
          <w:sz w:val="24"/>
          <w:szCs w:val="24"/>
        </w:rPr>
        <w:t xml:space="preserve"> городского округа.</w:t>
      </w:r>
    </w:p>
    <w:p w:rsidR="00716C77" w:rsidRPr="00716C77" w:rsidRDefault="00716C77" w:rsidP="007A53D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>Старшая должность:</w:t>
      </w:r>
    </w:p>
    <w:p w:rsidR="00716C77" w:rsidRPr="00716C77" w:rsidRDefault="00716C77" w:rsidP="00716C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AC1">
        <w:rPr>
          <w:rFonts w:ascii="Times New Roman" w:hAnsi="Times New Roman" w:cs="Times New Roman"/>
          <w:sz w:val="24"/>
          <w:szCs w:val="24"/>
        </w:rPr>
        <w:t xml:space="preserve">Главный специалист по кадрам и делопроизводству Совета народных депутатов </w:t>
      </w:r>
      <w:proofErr w:type="spellStart"/>
      <w:r w:rsidRPr="00C20AC1">
        <w:rPr>
          <w:rFonts w:ascii="Times New Roman" w:hAnsi="Times New Roman" w:cs="Times New Roman"/>
          <w:sz w:val="24"/>
          <w:szCs w:val="24"/>
        </w:rPr>
        <w:t>О</w:t>
      </w:r>
      <w:r w:rsidR="007A53DF" w:rsidRPr="00C20AC1">
        <w:rPr>
          <w:rFonts w:ascii="Times New Roman" w:hAnsi="Times New Roman" w:cs="Times New Roman"/>
          <w:sz w:val="24"/>
          <w:szCs w:val="24"/>
        </w:rPr>
        <w:t>синниковского</w:t>
      </w:r>
      <w:proofErr w:type="spellEnd"/>
      <w:r w:rsidR="007A53DF" w:rsidRPr="00C20AC1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7A53DF" w:rsidRPr="00716C77" w:rsidRDefault="007A53DF" w:rsidP="007A53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Главный специалист отдела по организационной работе и взаимодействию с политическими партиями и общественными организациями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7A53DF" w:rsidRPr="00716C77" w:rsidRDefault="007A53DF" w:rsidP="007A53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Главный специалист отдела по работе с правоохранительными органами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 (ответственный секретарь комиссии по делам несовершеннолетних и защите их прав);</w:t>
      </w:r>
    </w:p>
    <w:p w:rsidR="007A53DF" w:rsidRPr="00716C77" w:rsidRDefault="007A53DF" w:rsidP="007A53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Главный специалист отдела по учету и распределению жилья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7A53DF" w:rsidRPr="00716C77" w:rsidRDefault="007A53DF" w:rsidP="007A53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Главный специалист отдела экономики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7A53DF" w:rsidRPr="00716C77" w:rsidRDefault="007A53DF" w:rsidP="007A53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Главный специалист отдела содействия малому и среднему предпринимательству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7A53DF" w:rsidRPr="00716C77" w:rsidRDefault="007A53DF" w:rsidP="007A53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Главный специалист отдела по информационной безопасности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 (Муниципальный центр управления);</w:t>
      </w:r>
    </w:p>
    <w:p w:rsidR="007A53DF" w:rsidRPr="00716C77" w:rsidRDefault="007A53DF" w:rsidP="007A53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lastRenderedPageBreak/>
        <w:t xml:space="preserve">Главный специалист отдела информационной политики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 (Муниципальный центр управления);</w:t>
      </w:r>
    </w:p>
    <w:p w:rsidR="007A53DF" w:rsidRPr="00716C77" w:rsidRDefault="007A53DF" w:rsidP="007A53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Главный специалист отдела по контролю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7A53DF" w:rsidRPr="00716C77" w:rsidRDefault="007A53DF" w:rsidP="007A53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Главный специалист юридического отдела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7A53DF" w:rsidRPr="00716C77" w:rsidRDefault="007A53DF" w:rsidP="007A53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Главный специалист отдела по потребительскому рынку и защиты прав потребителей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7A53DF" w:rsidRPr="00716C77" w:rsidRDefault="007A53DF" w:rsidP="007A53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Главный специалист отдела координации работ по жизнеобеспечению города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7A53DF" w:rsidRPr="00716C77" w:rsidRDefault="007A53DF" w:rsidP="007A53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Главный специалист отдела строительства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7A53DF" w:rsidRPr="00716C77" w:rsidRDefault="007A53DF" w:rsidP="007A53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Главный специалист отдела бухгалтерского учета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7A53DF" w:rsidRPr="00716C77" w:rsidRDefault="007A53DF" w:rsidP="007A53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Главный специалист отдела архитектуры и градостроительства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7A53DF" w:rsidRPr="00716C77" w:rsidRDefault="007A53DF" w:rsidP="007A53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Главный специалист отдела кадров и наград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7A53DF" w:rsidRPr="00716C77" w:rsidRDefault="007A53DF" w:rsidP="007A53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Главный специалист по социальным вопросам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7A53DF" w:rsidRPr="00716C77" w:rsidRDefault="007A53DF" w:rsidP="007A53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Главный специалист по военно-мобилизационной подготовке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7A53DF" w:rsidRPr="00716C77" w:rsidRDefault="007A53DF" w:rsidP="007A53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>Главный специалист по режиму секретности;</w:t>
      </w:r>
    </w:p>
    <w:p w:rsidR="007A53DF" w:rsidRPr="00716C77" w:rsidRDefault="007A53DF" w:rsidP="007A53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Главный специалист по земельным вопросам отдела координации работ по обеспечению жизнедеятельности поселка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Тайжина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>;</w:t>
      </w:r>
    </w:p>
    <w:p w:rsidR="007A53DF" w:rsidRPr="00716C77" w:rsidRDefault="007A53DF" w:rsidP="007A53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Главный специалист отдела по правовым вопросам Управления социальной защиты населения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7A53DF" w:rsidRDefault="007A53DF" w:rsidP="007A53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Главный специалист отдела бухгалтерского учета и отчетности Управления социальной защиты населения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7A53DF" w:rsidRPr="00716C77" w:rsidRDefault="007A53DF" w:rsidP="007A53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Главный специалист планово-экономического </w:t>
      </w:r>
      <w:proofErr w:type="gramStart"/>
      <w:r w:rsidRPr="00716C77">
        <w:rPr>
          <w:rFonts w:ascii="Times New Roman" w:hAnsi="Times New Roman" w:cs="Times New Roman"/>
          <w:sz w:val="24"/>
          <w:szCs w:val="24"/>
        </w:rPr>
        <w:t>отдела Управления социальной защиты населения администрации</w:t>
      </w:r>
      <w:proofErr w:type="gramEnd"/>
      <w:r w:rsidRPr="00716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7A53DF" w:rsidRPr="00716C77" w:rsidRDefault="007A53DF" w:rsidP="007A53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Главный специалист отдела назначений и выплаты пенсий, компенсаций Управления социальной защиты населения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7A53DF" w:rsidRPr="00716C77" w:rsidRDefault="007A53DF" w:rsidP="007A53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Главный специалист отдела проблем семьи, женщин и детей Управления социальной защиты населения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7A53DF" w:rsidRPr="00716C77" w:rsidRDefault="007A53DF" w:rsidP="007A53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Главный специалист отдела социальных гарантий и льгот Управления социальной защиты населения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7A53DF" w:rsidRDefault="007A53DF" w:rsidP="007A53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proofErr w:type="gramStart"/>
      <w:r w:rsidRPr="00716C77">
        <w:rPr>
          <w:rFonts w:ascii="Times New Roman" w:hAnsi="Times New Roman" w:cs="Times New Roman"/>
          <w:sz w:val="24"/>
          <w:szCs w:val="24"/>
        </w:rPr>
        <w:t>отдела автоматизации Управления социальной защиты населения администрации</w:t>
      </w:r>
      <w:proofErr w:type="gramEnd"/>
      <w:r w:rsidRPr="00716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4228FC" w:rsidRPr="00716C77" w:rsidRDefault="004228FC" w:rsidP="007A53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53DF" w:rsidRPr="00716C77" w:rsidRDefault="007A53DF" w:rsidP="007A53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lastRenderedPageBreak/>
        <w:t xml:space="preserve">Главный специалист бюджетного отдела Финансового управления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7A53DF" w:rsidRPr="00716C77" w:rsidRDefault="007A53DF" w:rsidP="007A53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Главный специалист отдела бухгалтерского учета и отчетности Финансового управления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7A53DF" w:rsidRPr="00716C77" w:rsidRDefault="007A53DF" w:rsidP="007A53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Главный специалист отдела доходов и финансирования отраслей экономики Финансового управления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7A53DF" w:rsidRPr="00716C77" w:rsidRDefault="007A53DF" w:rsidP="007A53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Главный специалист - юрисконсульт Финансового управления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7A53DF" w:rsidRPr="00716C77" w:rsidRDefault="007A53DF" w:rsidP="007A53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Главный специалист Финансового управления администрации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</w:t>
      </w:r>
      <w:r w:rsidR="00FA132F">
        <w:rPr>
          <w:rFonts w:ascii="Times New Roman" w:hAnsi="Times New Roman" w:cs="Times New Roman"/>
          <w:sz w:val="24"/>
          <w:szCs w:val="24"/>
        </w:rPr>
        <w:t>синниковского</w:t>
      </w:r>
      <w:proofErr w:type="spellEnd"/>
      <w:r w:rsidR="00FA132F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FA132F" w:rsidRPr="00716C77" w:rsidRDefault="00FA132F" w:rsidP="00FA13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C77">
        <w:rPr>
          <w:rFonts w:ascii="Times New Roman" w:hAnsi="Times New Roman" w:cs="Times New Roman"/>
          <w:sz w:val="24"/>
          <w:szCs w:val="24"/>
        </w:rPr>
        <w:t xml:space="preserve">Главный специалист Контрольно-счетной палаты </w:t>
      </w:r>
      <w:proofErr w:type="spellStart"/>
      <w:r w:rsidRPr="00716C7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16C77">
        <w:rPr>
          <w:rFonts w:ascii="Times New Roman" w:hAnsi="Times New Roman" w:cs="Times New Roman"/>
          <w:sz w:val="24"/>
          <w:szCs w:val="24"/>
        </w:rPr>
        <w:t xml:space="preserve"> городского округа.</w:t>
      </w:r>
    </w:p>
    <w:p w:rsidR="00B62EDA" w:rsidRDefault="00B62EDA" w:rsidP="00716C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D0452" w:rsidRDefault="00FD0452" w:rsidP="003F0F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D0452" w:rsidRDefault="00FD0452" w:rsidP="001804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11BC" w:rsidRDefault="001411BC" w:rsidP="001804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11BC">
        <w:rPr>
          <w:rFonts w:ascii="Times New Roman" w:hAnsi="Times New Roman" w:cs="Times New Roman"/>
          <w:sz w:val="24"/>
          <w:szCs w:val="24"/>
        </w:rPr>
        <w:t xml:space="preserve">Заместитель Главы городского округа – </w:t>
      </w:r>
    </w:p>
    <w:p w:rsidR="001411BC" w:rsidRPr="001411BC" w:rsidRDefault="001411BC" w:rsidP="001804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11BC">
        <w:rPr>
          <w:rFonts w:ascii="Times New Roman" w:hAnsi="Times New Roman" w:cs="Times New Roman"/>
          <w:sz w:val="24"/>
          <w:szCs w:val="24"/>
        </w:rPr>
        <w:t>руководител</w:t>
      </w:r>
      <w:r w:rsidR="00FD0452">
        <w:rPr>
          <w:rFonts w:ascii="Times New Roman" w:hAnsi="Times New Roman" w:cs="Times New Roman"/>
          <w:sz w:val="24"/>
          <w:szCs w:val="24"/>
        </w:rPr>
        <w:t>ь</w:t>
      </w:r>
      <w:r w:rsidRPr="001411BC">
        <w:rPr>
          <w:rFonts w:ascii="Times New Roman" w:hAnsi="Times New Roman" w:cs="Times New Roman"/>
          <w:sz w:val="24"/>
          <w:szCs w:val="24"/>
        </w:rPr>
        <w:t xml:space="preserve"> аппарата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1411BC">
        <w:rPr>
          <w:rFonts w:ascii="Times New Roman" w:hAnsi="Times New Roman" w:cs="Times New Roman"/>
          <w:sz w:val="24"/>
          <w:szCs w:val="24"/>
        </w:rPr>
        <w:t xml:space="preserve"> </w:t>
      </w:r>
      <w:r w:rsidR="001804EE" w:rsidRPr="001804EE">
        <w:rPr>
          <w:rFonts w:ascii="Times New Roman" w:hAnsi="Times New Roman" w:cs="Times New Roman"/>
          <w:sz w:val="24"/>
          <w:szCs w:val="24"/>
        </w:rPr>
        <w:t xml:space="preserve">      </w:t>
      </w:r>
      <w:r w:rsidRPr="001411BC">
        <w:rPr>
          <w:rFonts w:ascii="Times New Roman" w:hAnsi="Times New Roman" w:cs="Times New Roman"/>
          <w:sz w:val="24"/>
          <w:szCs w:val="24"/>
        </w:rPr>
        <w:t>Л.А.Скрябин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41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29C4" w:rsidRDefault="00AB29C4">
      <w:pPr>
        <w:rPr>
          <w:rFonts w:ascii="Times New Roman" w:hAnsi="Times New Roman" w:cs="Times New Roman"/>
          <w:sz w:val="24"/>
          <w:szCs w:val="24"/>
        </w:rPr>
      </w:pPr>
    </w:p>
    <w:sectPr w:rsidR="00AB29C4" w:rsidSect="009A0EA5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469C"/>
    <w:multiLevelType w:val="multilevel"/>
    <w:tmpl w:val="ACDC1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4E552EF"/>
    <w:multiLevelType w:val="hybridMultilevel"/>
    <w:tmpl w:val="4948E7C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7460173"/>
    <w:multiLevelType w:val="hybridMultilevel"/>
    <w:tmpl w:val="0D5A7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76BCD"/>
    <w:multiLevelType w:val="hybridMultilevel"/>
    <w:tmpl w:val="B7FE2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304494"/>
    <w:multiLevelType w:val="hybridMultilevel"/>
    <w:tmpl w:val="39363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9B182C"/>
    <w:multiLevelType w:val="hybridMultilevel"/>
    <w:tmpl w:val="58CE6DB6"/>
    <w:lvl w:ilvl="0" w:tplc="67E680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71895"/>
    <w:rsid w:val="00033523"/>
    <w:rsid w:val="000A4AF7"/>
    <w:rsid w:val="00107721"/>
    <w:rsid w:val="0013340D"/>
    <w:rsid w:val="001411BC"/>
    <w:rsid w:val="00155D94"/>
    <w:rsid w:val="00161B8E"/>
    <w:rsid w:val="001804EE"/>
    <w:rsid w:val="002B0124"/>
    <w:rsid w:val="002D53FE"/>
    <w:rsid w:val="003F0F1C"/>
    <w:rsid w:val="00406E51"/>
    <w:rsid w:val="004228FC"/>
    <w:rsid w:val="005E2BA9"/>
    <w:rsid w:val="00634259"/>
    <w:rsid w:val="00716C77"/>
    <w:rsid w:val="00733E88"/>
    <w:rsid w:val="00744999"/>
    <w:rsid w:val="0074792F"/>
    <w:rsid w:val="00785C8D"/>
    <w:rsid w:val="007A53DF"/>
    <w:rsid w:val="007D30FC"/>
    <w:rsid w:val="007D6ECF"/>
    <w:rsid w:val="0084265B"/>
    <w:rsid w:val="00880BD2"/>
    <w:rsid w:val="00964423"/>
    <w:rsid w:val="00971895"/>
    <w:rsid w:val="009A0EA5"/>
    <w:rsid w:val="009C6AE0"/>
    <w:rsid w:val="00A1442D"/>
    <w:rsid w:val="00A41BE4"/>
    <w:rsid w:val="00A531D6"/>
    <w:rsid w:val="00AB1CE7"/>
    <w:rsid w:val="00AB29C4"/>
    <w:rsid w:val="00B62EDA"/>
    <w:rsid w:val="00C20AC1"/>
    <w:rsid w:val="00C31D2F"/>
    <w:rsid w:val="00C47B97"/>
    <w:rsid w:val="00C93D93"/>
    <w:rsid w:val="00D1722F"/>
    <w:rsid w:val="00DB0EC4"/>
    <w:rsid w:val="00DB4C6C"/>
    <w:rsid w:val="00EB57E3"/>
    <w:rsid w:val="00F100FC"/>
    <w:rsid w:val="00F1770B"/>
    <w:rsid w:val="00F46F11"/>
    <w:rsid w:val="00F56312"/>
    <w:rsid w:val="00F63898"/>
    <w:rsid w:val="00FA132F"/>
    <w:rsid w:val="00FD0452"/>
    <w:rsid w:val="00FD29D9"/>
    <w:rsid w:val="00FE5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18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00FC"/>
    <w:pPr>
      <w:ind w:left="720"/>
      <w:contextualSpacing/>
    </w:pPr>
  </w:style>
  <w:style w:type="paragraph" w:customStyle="1" w:styleId="ConsPlusTitle">
    <w:name w:val="ConsPlusTitle"/>
    <w:rsid w:val="009A0E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9A0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0EA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B29C4"/>
    <w:rPr>
      <w:color w:val="0000FF"/>
      <w:u w:val="single"/>
    </w:rPr>
  </w:style>
  <w:style w:type="paragraph" w:styleId="a8">
    <w:name w:val="caption"/>
    <w:basedOn w:val="a"/>
    <w:next w:val="a"/>
    <w:qFormat/>
    <w:rsid w:val="00AB29C4"/>
    <w:pPr>
      <w:framePr w:w="4147" w:h="4610" w:hSpace="180" w:wrap="around" w:vAnchor="text" w:hAnchor="page" w:x="1522" w:y="-337"/>
      <w:spacing w:after="0" w:line="240" w:lineRule="auto"/>
      <w:ind w:right="1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ConsPlusNormal">
    <w:name w:val="ConsPlusNormal"/>
    <w:rsid w:val="00716C77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1473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Forced</dc:creator>
  <cp:lastModifiedBy>Пользователь Windows</cp:lastModifiedBy>
  <cp:revision>11</cp:revision>
  <cp:lastPrinted>2023-03-27T01:59:00Z</cp:lastPrinted>
  <dcterms:created xsi:type="dcterms:W3CDTF">2023-02-02T00:59:00Z</dcterms:created>
  <dcterms:modified xsi:type="dcterms:W3CDTF">2023-06-01T06:24:00Z</dcterms:modified>
</cp:coreProperties>
</file>