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E4" w:rsidRPr="001D6CC4" w:rsidRDefault="00C71FE4" w:rsidP="00C71FE4">
      <w:pPr>
        <w:spacing w:after="0" w:line="240" w:lineRule="auto"/>
        <w:ind w:firstLine="709"/>
        <w:jc w:val="center"/>
        <w:rPr>
          <w:rFonts w:eastAsia="Times New Roman"/>
          <w:szCs w:val="24"/>
          <w:lang w:eastAsia="ru-RU"/>
        </w:rPr>
      </w:pPr>
      <w:r w:rsidRPr="001D6CC4">
        <w:rPr>
          <w:rFonts w:eastAsia="Times New Roman"/>
          <w:noProof/>
          <w:szCs w:val="24"/>
          <w:lang w:eastAsia="ru-RU"/>
        </w:rPr>
        <w:drawing>
          <wp:inline distT="0" distB="0" distL="0" distR="0">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РОССИЙСКАЯ ФЕДЕРАЦИЯ</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Кемеровская область-Кузбасс</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Муниципальное образование - Осинниковский городской округ</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Администрация Осинниковского городского округа</w:t>
      </w:r>
    </w:p>
    <w:p w:rsidR="00C71FE4" w:rsidRPr="00BB13AD" w:rsidRDefault="00C71FE4" w:rsidP="00C71FE4">
      <w:pPr>
        <w:spacing w:after="0" w:line="240" w:lineRule="auto"/>
        <w:ind w:firstLine="709"/>
        <w:jc w:val="center"/>
        <w:rPr>
          <w:rFonts w:eastAsia="Times New Roman"/>
          <w:sz w:val="24"/>
          <w:lang w:eastAsia="ru-RU"/>
        </w:rPr>
      </w:pPr>
    </w:p>
    <w:p w:rsidR="00C71FE4" w:rsidRPr="00BB13AD" w:rsidRDefault="00C71FE4" w:rsidP="00C71FE4">
      <w:pPr>
        <w:spacing w:after="0" w:line="240" w:lineRule="auto"/>
        <w:ind w:firstLine="709"/>
        <w:jc w:val="center"/>
        <w:rPr>
          <w:rFonts w:eastAsia="Times New Roman"/>
          <w:b/>
          <w:sz w:val="24"/>
          <w:lang w:eastAsia="ru-RU"/>
        </w:rPr>
      </w:pPr>
      <w:r w:rsidRPr="00BB13AD">
        <w:rPr>
          <w:rFonts w:eastAsia="Times New Roman"/>
          <w:b/>
          <w:sz w:val="24"/>
          <w:lang w:eastAsia="ru-RU"/>
        </w:rPr>
        <w:t>ПОСТАНОВЛЕНИЕ</w:t>
      </w:r>
    </w:p>
    <w:p w:rsidR="00C71FE4" w:rsidRPr="00BB13AD" w:rsidRDefault="00C71FE4" w:rsidP="00C71FE4">
      <w:pPr>
        <w:spacing w:after="0" w:line="240" w:lineRule="auto"/>
        <w:ind w:firstLine="709"/>
        <w:jc w:val="center"/>
        <w:rPr>
          <w:rFonts w:eastAsia="Times New Roman"/>
          <w:b/>
          <w:sz w:val="24"/>
          <w:lang w:eastAsia="ru-RU"/>
        </w:rPr>
      </w:pPr>
    </w:p>
    <w:p w:rsidR="00C71FE4" w:rsidRPr="00BB13AD" w:rsidRDefault="00C71FE4" w:rsidP="00C71FE4">
      <w:pPr>
        <w:spacing w:after="0" w:line="240" w:lineRule="auto"/>
        <w:ind w:firstLine="709"/>
        <w:jc w:val="both"/>
        <w:rPr>
          <w:rFonts w:eastAsia="Times New Roman"/>
          <w:b/>
          <w:sz w:val="24"/>
          <w:lang w:eastAsia="ru-RU"/>
        </w:rPr>
      </w:pPr>
    </w:p>
    <w:p w:rsidR="00C71FE4" w:rsidRPr="006C4DBA" w:rsidRDefault="004F08E6" w:rsidP="00C71FE4">
      <w:pPr>
        <w:spacing w:after="0" w:line="240" w:lineRule="auto"/>
        <w:rPr>
          <w:rFonts w:eastAsia="Times New Roman"/>
          <w:color w:val="000000"/>
          <w:sz w:val="24"/>
          <w:u w:val="single"/>
          <w:lang w:eastAsia="ru-RU"/>
        </w:rPr>
      </w:pPr>
      <w:r>
        <w:rPr>
          <w:rFonts w:eastAsia="Times New Roman"/>
          <w:sz w:val="24"/>
          <w:u w:val="single"/>
          <w:lang w:eastAsia="ru-RU"/>
        </w:rPr>
        <w:t>26</w:t>
      </w:r>
      <w:r w:rsidR="006C4DBA" w:rsidRPr="006C4DBA">
        <w:rPr>
          <w:rFonts w:eastAsia="Times New Roman"/>
          <w:sz w:val="24"/>
          <w:u w:val="single"/>
          <w:lang w:eastAsia="ru-RU"/>
        </w:rPr>
        <w:t>.10.2022г.</w:t>
      </w:r>
      <w:r w:rsidR="00C71FE4" w:rsidRPr="00BB13AD">
        <w:rPr>
          <w:rFonts w:eastAsia="Times New Roman"/>
          <w:sz w:val="24"/>
          <w:lang w:eastAsia="ru-RU"/>
        </w:rPr>
        <w:t xml:space="preserve"> </w:t>
      </w:r>
      <w:r w:rsidR="00C71FE4" w:rsidRPr="00BB13AD">
        <w:rPr>
          <w:rFonts w:eastAsia="Times New Roman"/>
          <w:color w:val="000000"/>
          <w:sz w:val="24"/>
          <w:lang w:eastAsia="ru-RU"/>
        </w:rPr>
        <w:t xml:space="preserve"> </w:t>
      </w:r>
      <w:r w:rsidR="00C71FE4" w:rsidRPr="00BB13AD">
        <w:rPr>
          <w:rFonts w:eastAsia="Times New Roman"/>
          <w:color w:val="000000"/>
          <w:sz w:val="24"/>
          <w:lang w:eastAsia="ru-RU"/>
        </w:rPr>
        <w:tab/>
        <w:t xml:space="preserve">                                                                               </w:t>
      </w:r>
      <w:r w:rsidR="00CB7167" w:rsidRPr="00BB13AD">
        <w:rPr>
          <w:rFonts w:eastAsia="Times New Roman"/>
          <w:color w:val="000000"/>
          <w:sz w:val="24"/>
          <w:lang w:eastAsia="ru-RU"/>
        </w:rPr>
        <w:t xml:space="preserve">        </w:t>
      </w:r>
      <w:r w:rsidR="00BB13AD">
        <w:rPr>
          <w:rFonts w:eastAsia="Times New Roman"/>
          <w:color w:val="000000"/>
          <w:sz w:val="24"/>
          <w:lang w:eastAsia="ru-RU"/>
        </w:rPr>
        <w:t xml:space="preserve">                   </w:t>
      </w:r>
      <w:r w:rsidR="00CB7167" w:rsidRPr="00BB13AD">
        <w:rPr>
          <w:rFonts w:eastAsia="Times New Roman"/>
          <w:color w:val="000000"/>
          <w:sz w:val="24"/>
          <w:lang w:eastAsia="ru-RU"/>
        </w:rPr>
        <w:t xml:space="preserve">   </w:t>
      </w:r>
      <w:r w:rsidR="006C4DBA">
        <w:rPr>
          <w:rFonts w:eastAsia="Times New Roman"/>
          <w:color w:val="000000"/>
          <w:sz w:val="24"/>
          <w:lang w:eastAsia="ru-RU"/>
        </w:rPr>
        <w:t xml:space="preserve">            </w:t>
      </w:r>
      <w:r w:rsidR="00CB7167" w:rsidRPr="00BB13AD">
        <w:rPr>
          <w:rFonts w:eastAsia="Times New Roman"/>
          <w:color w:val="000000"/>
          <w:sz w:val="24"/>
          <w:lang w:eastAsia="ru-RU"/>
        </w:rPr>
        <w:t xml:space="preserve"> </w:t>
      </w:r>
      <w:r>
        <w:rPr>
          <w:rFonts w:eastAsia="Times New Roman"/>
          <w:color w:val="000000"/>
          <w:sz w:val="24"/>
          <w:u w:val="single"/>
          <w:lang w:eastAsia="ru-RU"/>
        </w:rPr>
        <w:t>№ 1178</w:t>
      </w:r>
      <w:r w:rsidR="006C4DBA" w:rsidRPr="006C4DBA">
        <w:rPr>
          <w:rFonts w:eastAsia="Times New Roman"/>
          <w:color w:val="000000"/>
          <w:sz w:val="24"/>
          <w:u w:val="single"/>
          <w:lang w:eastAsia="ru-RU"/>
        </w:rPr>
        <w:t>-нп</w:t>
      </w:r>
    </w:p>
    <w:p w:rsidR="00C71FE4" w:rsidRPr="00BB13AD" w:rsidRDefault="00C71FE4" w:rsidP="00C71FE4">
      <w:pPr>
        <w:spacing w:after="0" w:line="240" w:lineRule="auto"/>
        <w:ind w:firstLine="709"/>
        <w:jc w:val="both"/>
        <w:rPr>
          <w:rFonts w:eastAsia="Times New Roman"/>
          <w:b/>
          <w:sz w:val="24"/>
          <w:lang w:eastAsia="ru-RU"/>
        </w:rPr>
      </w:pPr>
    </w:p>
    <w:p w:rsidR="00C71FE4" w:rsidRPr="00BB13AD" w:rsidRDefault="00C71FE4" w:rsidP="00BB13AD">
      <w:pPr>
        <w:pStyle w:val="headertexttopleveltextcentertext"/>
        <w:spacing w:before="0" w:beforeAutospacing="0" w:after="0" w:afterAutospacing="0"/>
        <w:jc w:val="both"/>
        <w:rPr>
          <w:rFonts w:eastAsia="Arial"/>
          <w:szCs w:val="28"/>
          <w:lang w:eastAsia="zh-CN" w:bidi="hi-IN"/>
        </w:rPr>
      </w:pPr>
      <w:r w:rsidRPr="00BB13AD">
        <w:rPr>
          <w:rFonts w:eastAsia="Arial"/>
          <w:szCs w:val="28"/>
          <w:lang w:eastAsia="zh-CN" w:bidi="hi-IN"/>
        </w:rPr>
        <w:t>Об утверждении административного регламента предоставления муниципальной услуги «</w:t>
      </w:r>
      <w:r w:rsidR="00BB13AD" w:rsidRPr="00BB13AD">
        <w:rPr>
          <w:szCs w:val="28"/>
        </w:rPr>
        <w:t>Согласование внешнего вида фасадов зданий, сооружений, нестационарных торговых объектов или их частей»</w:t>
      </w:r>
    </w:p>
    <w:p w:rsidR="00C71FE4" w:rsidRPr="00BB13AD" w:rsidRDefault="00C71FE4" w:rsidP="00C71FE4">
      <w:pPr>
        <w:widowControl w:val="0"/>
        <w:suppressAutoHyphens/>
        <w:autoSpaceDE w:val="0"/>
        <w:spacing w:after="0" w:line="240" w:lineRule="auto"/>
        <w:ind w:firstLine="709"/>
        <w:jc w:val="both"/>
        <w:rPr>
          <w:rFonts w:eastAsia="Arial"/>
          <w:bCs/>
          <w:sz w:val="24"/>
          <w:shd w:val="clear" w:color="auto" w:fill="FFFFFF"/>
          <w:lang w:eastAsia="zh-CN" w:bidi="hi-IN"/>
        </w:rPr>
      </w:pPr>
    </w:p>
    <w:p w:rsidR="004E3DBA" w:rsidRDefault="00FE123A" w:rsidP="00C71FE4">
      <w:pPr>
        <w:widowControl w:val="0"/>
        <w:suppressAutoHyphens/>
        <w:autoSpaceDE w:val="0"/>
        <w:spacing w:after="0" w:line="240" w:lineRule="auto"/>
        <w:ind w:firstLine="709"/>
        <w:jc w:val="both"/>
        <w:rPr>
          <w:rFonts w:eastAsia="Arial"/>
          <w:bCs/>
          <w:sz w:val="24"/>
          <w:szCs w:val="24"/>
          <w:lang w:eastAsia="zh-CN" w:bidi="hi-IN"/>
        </w:rPr>
      </w:pPr>
      <w:r w:rsidRPr="004E3DBA">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004E3DBA" w:rsidRPr="004E3DBA">
        <w:rPr>
          <w:rFonts w:eastAsia="Arial"/>
          <w:bCs/>
          <w:sz w:val="24"/>
          <w:szCs w:val="24"/>
          <w:lang w:eastAsia="zh-CN" w:bidi="hi-IN"/>
        </w:rPr>
        <w:t xml:space="preserve"> </w:t>
      </w:r>
      <w:r w:rsidR="004E3DBA">
        <w:rPr>
          <w:rFonts w:eastAsia="Arial"/>
          <w:bCs/>
          <w:sz w:val="24"/>
          <w:szCs w:val="24"/>
          <w:lang w:eastAsia="zh-CN" w:bidi="hi-IN"/>
        </w:rPr>
        <w:t>Федеральным з</w:t>
      </w:r>
      <w:r w:rsidR="004E3DBA" w:rsidRPr="004E3DBA">
        <w:rPr>
          <w:rFonts w:eastAsia="Arial"/>
          <w:bCs/>
          <w:sz w:val="24"/>
          <w:szCs w:val="24"/>
          <w:lang w:eastAsia="zh-CN" w:bidi="hi-IN"/>
        </w:rPr>
        <w:t>аконом № 210-ФЗ от 27.07.2010г. "Об организации предоставления государственных и муниципальных услуг"</w:t>
      </w:r>
      <w:r w:rsidR="00BB13AD" w:rsidRPr="004E3DBA">
        <w:rPr>
          <w:rFonts w:eastAsia="Arial"/>
          <w:bCs/>
          <w:sz w:val="24"/>
          <w:szCs w:val="24"/>
          <w:lang w:eastAsia="zh-CN" w:bidi="hi-IN"/>
        </w:rPr>
        <w:t xml:space="preserve">, </w:t>
      </w:r>
      <w:r w:rsidR="00C71FE4" w:rsidRPr="004E3DBA">
        <w:rPr>
          <w:rFonts w:eastAsia="Arial"/>
          <w:bCs/>
          <w:sz w:val="24"/>
          <w:szCs w:val="24"/>
          <w:lang w:eastAsia="zh-CN" w:bidi="hi-IN"/>
        </w:rPr>
        <w:t xml:space="preserve">ст. 45 Устава Осинниковского городского округа Кемеровской области-Кузбасса, </w:t>
      </w:r>
      <w:r w:rsidR="004E3DBA" w:rsidRPr="00BB13AD">
        <w:rPr>
          <w:rFonts w:eastAsia="Arial"/>
          <w:bCs/>
          <w:sz w:val="24"/>
          <w:lang w:eastAsia="zh-CN" w:bidi="hi-IN"/>
        </w:rPr>
        <w:t>Решения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C71FE4" w:rsidRPr="00BB13AD" w:rsidRDefault="004E3DBA"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sz w:val="24"/>
          <w:lang w:eastAsia="zh-CN" w:bidi="hi-IN"/>
        </w:rPr>
        <w:t xml:space="preserve"> </w:t>
      </w:r>
      <w:r w:rsidR="00C71FE4" w:rsidRPr="00BB13AD">
        <w:rPr>
          <w:rFonts w:eastAsia="Arial"/>
          <w:sz w:val="24"/>
          <w:lang w:eastAsia="zh-CN" w:bidi="hi-IN"/>
        </w:rPr>
        <w:t>1</w:t>
      </w:r>
      <w:r w:rsidR="00C71FE4" w:rsidRPr="00BB13AD">
        <w:rPr>
          <w:rFonts w:eastAsia="Arial"/>
          <w:b/>
          <w:bCs/>
          <w:sz w:val="24"/>
          <w:lang w:eastAsia="zh-CN" w:bidi="hi-IN"/>
        </w:rPr>
        <w:t>.</w:t>
      </w:r>
      <w:r w:rsidR="00C71FE4" w:rsidRPr="00BB13AD">
        <w:rPr>
          <w:rFonts w:eastAsia="Arial"/>
          <w:sz w:val="24"/>
          <w:lang w:eastAsia="zh-CN" w:bidi="hi-IN"/>
        </w:rPr>
        <w:t>Утвердить административный регламента предоставления муниципальной услуги «</w:t>
      </w:r>
      <w:r w:rsidR="00BB13AD" w:rsidRPr="00BB13AD">
        <w:rPr>
          <w:sz w:val="24"/>
        </w:rPr>
        <w:t>Согласование внешнего вида фасадов зданий, сооружений, нестационарных торговых объектов или их частей</w:t>
      </w:r>
      <w:r w:rsidR="00E44953" w:rsidRPr="00BB13AD">
        <w:rPr>
          <w:rFonts w:eastAsia="Arial"/>
          <w:sz w:val="24"/>
          <w:lang w:eastAsia="zh-CN" w:bidi="hi-IN"/>
        </w:rPr>
        <w:t>»</w:t>
      </w:r>
      <w:r w:rsidR="00C71FE4" w:rsidRPr="00BB13AD">
        <w:rPr>
          <w:rFonts w:eastAsia="Arial"/>
          <w:sz w:val="24"/>
          <w:lang w:eastAsia="zh-CN" w:bidi="hi-IN"/>
        </w:rPr>
        <w:t>, согласно приложению № 1 к настоящему постановлению.</w:t>
      </w:r>
    </w:p>
    <w:p w:rsidR="00BB13AD" w:rsidRPr="00BB13AD" w:rsidRDefault="00C71FE4" w:rsidP="00C71FE4">
      <w:pPr>
        <w:widowControl w:val="0"/>
        <w:suppressAutoHyphens/>
        <w:autoSpaceDE w:val="0"/>
        <w:spacing w:after="0" w:line="240" w:lineRule="auto"/>
        <w:ind w:firstLine="709"/>
        <w:jc w:val="both"/>
        <w:rPr>
          <w:rFonts w:eastAsia="Arial"/>
          <w:bCs/>
          <w:sz w:val="24"/>
          <w:lang w:eastAsia="zh-CN" w:bidi="hi-IN"/>
        </w:rPr>
      </w:pPr>
      <w:r w:rsidRPr="00BB13AD">
        <w:rPr>
          <w:rFonts w:eastAsia="Arial"/>
          <w:sz w:val="24"/>
          <w:lang w:eastAsia="zh-CN" w:bidi="hi-IN"/>
        </w:rPr>
        <w:t>2.Признать утратившим силу постановление администрации Осинник</w:t>
      </w:r>
      <w:r w:rsidR="00E44953" w:rsidRPr="00BB13AD">
        <w:rPr>
          <w:rFonts w:eastAsia="Arial"/>
          <w:sz w:val="24"/>
          <w:lang w:eastAsia="zh-CN" w:bidi="hi-IN"/>
        </w:rPr>
        <w:t xml:space="preserve">овского городского округа № </w:t>
      </w:r>
      <w:r w:rsidR="00BB13AD" w:rsidRPr="00BB13AD">
        <w:rPr>
          <w:rFonts w:eastAsia="Arial"/>
          <w:sz w:val="24"/>
          <w:lang w:eastAsia="zh-CN" w:bidi="hi-IN"/>
        </w:rPr>
        <w:t>473-нп от 07.06</w:t>
      </w:r>
      <w:r w:rsidRPr="00BB13AD">
        <w:rPr>
          <w:rFonts w:eastAsia="Arial"/>
          <w:sz w:val="24"/>
          <w:lang w:eastAsia="zh-CN" w:bidi="hi-IN"/>
        </w:rPr>
        <w:t>.2021г. «</w:t>
      </w:r>
      <w:r w:rsidR="00E44953" w:rsidRPr="00BB13AD">
        <w:rPr>
          <w:rFonts w:eastAsia="Arial"/>
          <w:bCs/>
          <w:sz w:val="24"/>
          <w:lang w:eastAsia="zh-CN" w:bidi="hi-IN"/>
        </w:rPr>
        <w:t>Об утверждении административного регламента предоставления муниципальной услуги «</w:t>
      </w:r>
      <w:r w:rsidR="00BB13AD" w:rsidRPr="00BB13AD">
        <w:rPr>
          <w:bCs/>
          <w:sz w:val="24"/>
        </w:rPr>
        <w:t>Согласование паспорта внешней отделки фасадов зданий, сооружений или их частей</w:t>
      </w:r>
      <w:r w:rsidR="00E44953" w:rsidRPr="00BB13AD">
        <w:rPr>
          <w:rFonts w:eastAsia="Arial"/>
          <w:bCs/>
          <w:sz w:val="24"/>
          <w:lang w:eastAsia="zh-CN" w:bidi="hi-IN"/>
        </w:rPr>
        <w:t>»</w:t>
      </w:r>
      <w:r w:rsidR="00BB13AD" w:rsidRPr="00BB13AD">
        <w:rPr>
          <w:rFonts w:eastAsia="Arial"/>
          <w:bCs/>
          <w:sz w:val="24"/>
          <w:lang w:eastAsia="zh-CN" w:bidi="hi-IN"/>
        </w:rPr>
        <w:t>.</w:t>
      </w:r>
    </w:p>
    <w:p w:rsidR="00C71FE4" w:rsidRPr="00BB13AD" w:rsidRDefault="00C71FE4"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bCs/>
          <w:sz w:val="24"/>
          <w:lang w:eastAsia="zh-CN" w:bidi="hi-IN"/>
        </w:rPr>
        <w:t xml:space="preserve">3.Опубликовать настоящее постановление в газете «Время и Жизнь» и разместить на официальном сайте администрации Осинниковского городского округа </w:t>
      </w:r>
      <w:hyperlink r:id="rId9" w:history="1">
        <w:r w:rsidRPr="00BB13AD">
          <w:rPr>
            <w:rFonts w:eastAsia="Arial"/>
            <w:bCs/>
            <w:color w:val="0000FF"/>
            <w:sz w:val="24"/>
            <w:u w:val="single"/>
            <w:lang w:eastAsia="zh-CN" w:bidi="hi-IN"/>
          </w:rPr>
          <w:t>http://www.osinniki.org</w:t>
        </w:r>
      </w:hyperlink>
      <w:r w:rsidRPr="00BB13AD">
        <w:rPr>
          <w:rFonts w:eastAsia="Arial"/>
          <w:bCs/>
          <w:sz w:val="24"/>
          <w:lang w:eastAsia="zh-CN" w:bidi="hi-IN"/>
        </w:rPr>
        <w:t xml:space="preserve"> в сети Интернет.</w:t>
      </w:r>
    </w:p>
    <w:p w:rsidR="00C71FE4" w:rsidRPr="00BB13AD" w:rsidRDefault="00C71FE4" w:rsidP="00C71FE4">
      <w:pPr>
        <w:widowControl w:val="0"/>
        <w:spacing w:after="0" w:line="240" w:lineRule="auto"/>
        <w:ind w:firstLine="709"/>
        <w:jc w:val="both"/>
        <w:rPr>
          <w:rFonts w:eastAsia="Times New Roman"/>
          <w:sz w:val="24"/>
          <w:lang w:eastAsia="ru-RU"/>
        </w:rPr>
      </w:pPr>
      <w:r w:rsidRPr="00BB13AD">
        <w:rPr>
          <w:rFonts w:eastAsia="Times New Roman"/>
          <w:sz w:val="24"/>
          <w:lang w:eastAsia="ru-RU"/>
        </w:rPr>
        <w:t>4.. Постановление вступает в силу со дня его официального опубликования.</w:t>
      </w:r>
    </w:p>
    <w:p w:rsidR="00C71FE4" w:rsidRPr="00BB13AD" w:rsidRDefault="00C71FE4" w:rsidP="00BB13AD">
      <w:pPr>
        <w:widowControl w:val="0"/>
        <w:autoSpaceDE w:val="0"/>
        <w:autoSpaceDN w:val="0"/>
        <w:adjustRightInd w:val="0"/>
        <w:spacing w:after="0" w:line="240" w:lineRule="auto"/>
        <w:ind w:firstLine="709"/>
        <w:jc w:val="both"/>
        <w:rPr>
          <w:rFonts w:eastAsia="Times New Roman"/>
          <w:sz w:val="24"/>
          <w:lang w:eastAsia="ru-RU"/>
        </w:rPr>
      </w:pPr>
      <w:r w:rsidRPr="00BB13AD">
        <w:rPr>
          <w:rFonts w:eastAsia="Times New Roman"/>
          <w:sz w:val="24"/>
          <w:lang w:eastAsia="ru-RU"/>
        </w:rPr>
        <w:t>5.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Алябьеву.</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Глава Осинниковского </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городского округа                                                                                     </w:t>
      </w:r>
      <w:r w:rsidR="00BB13AD">
        <w:rPr>
          <w:rFonts w:eastAsia="Times New Roman"/>
          <w:sz w:val="24"/>
          <w:lang w:eastAsia="ru-RU"/>
        </w:rPr>
        <w:t xml:space="preserve">            </w:t>
      </w:r>
      <w:r w:rsidRPr="00BB13AD">
        <w:rPr>
          <w:rFonts w:eastAsia="Times New Roman"/>
          <w:sz w:val="24"/>
          <w:lang w:eastAsia="ru-RU"/>
        </w:rPr>
        <w:t xml:space="preserve">    И.В. Романов</w:t>
      </w:r>
    </w:p>
    <w:p w:rsidR="00C71FE4" w:rsidRPr="00BB13AD" w:rsidRDefault="00C71FE4" w:rsidP="00C71FE4">
      <w:pPr>
        <w:spacing w:after="0" w:line="240" w:lineRule="auto"/>
        <w:jc w:val="both"/>
        <w:rPr>
          <w:rFonts w:eastAsia="Times New Roman"/>
          <w:sz w:val="24"/>
          <w:lang w:eastAsia="ru-RU"/>
        </w:rPr>
      </w:pP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постановлением ознакомлен,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согласен                   _____________     </w:t>
      </w:r>
      <w:r w:rsidR="00BB13AD">
        <w:rPr>
          <w:rFonts w:eastAsia="Times New Roman"/>
          <w:sz w:val="24"/>
          <w:lang w:eastAsia="ru-RU"/>
        </w:rPr>
        <w:t xml:space="preserve">                </w:t>
      </w:r>
      <w:r w:rsidRPr="00BB13AD">
        <w:rPr>
          <w:rFonts w:eastAsia="Times New Roman"/>
          <w:sz w:val="24"/>
          <w:lang w:eastAsia="ru-RU"/>
        </w:rPr>
        <w:t xml:space="preserve">   О.В. Ефиманова                                                                  </w:t>
      </w:r>
    </w:p>
    <w:p w:rsidR="00C71FE4" w:rsidRPr="00BB13AD" w:rsidRDefault="00C71FE4" w:rsidP="00C71FE4">
      <w:pPr>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w:t>
      </w:r>
    </w:p>
    <w:p w:rsidR="00C71FE4" w:rsidRPr="00BB13AD" w:rsidRDefault="00C71FE4" w:rsidP="00C71FE4">
      <w:pPr>
        <w:tabs>
          <w:tab w:val="left" w:pos="4860"/>
          <w:tab w:val="left" w:pos="5040"/>
          <w:tab w:val="left" w:pos="5580"/>
          <w:tab w:val="left" w:pos="6660"/>
          <w:tab w:val="left" w:pos="7020"/>
        </w:tabs>
        <w:spacing w:after="0" w:line="240" w:lineRule="auto"/>
        <w:jc w:val="both"/>
        <w:rPr>
          <w:rFonts w:eastAsia="Times New Roman"/>
          <w:sz w:val="24"/>
          <w:lang w:eastAsia="ru-RU"/>
        </w:rPr>
      </w:pPr>
      <w:r w:rsidRPr="00BB13AD">
        <w:rPr>
          <w:rFonts w:eastAsia="Times New Roman"/>
          <w:sz w:val="24"/>
          <w:lang w:eastAsia="ru-RU"/>
        </w:rPr>
        <w:t xml:space="preserve">С постановлением ознакомлен,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согласен                   ______________             </w:t>
      </w:r>
      <w:r w:rsidR="00BB13AD">
        <w:rPr>
          <w:rFonts w:eastAsia="Times New Roman"/>
          <w:sz w:val="24"/>
          <w:lang w:eastAsia="ru-RU"/>
        </w:rPr>
        <w:t xml:space="preserve">            </w:t>
      </w:r>
      <w:r w:rsidRPr="00BB13AD">
        <w:rPr>
          <w:rFonts w:eastAsia="Times New Roman"/>
          <w:sz w:val="24"/>
          <w:lang w:eastAsia="ru-RU"/>
        </w:rPr>
        <w:t xml:space="preserve"> К.С.Алябьева</w:t>
      </w:r>
    </w:p>
    <w:p w:rsidR="00C71FE4" w:rsidRPr="00BB13AD" w:rsidRDefault="00C71FE4" w:rsidP="00C71FE4">
      <w:pPr>
        <w:tabs>
          <w:tab w:val="left" w:pos="5529"/>
          <w:tab w:val="left" w:pos="5812"/>
          <w:tab w:val="left" w:pos="7245"/>
        </w:tabs>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  </w:t>
      </w: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p>
    <w:p w:rsidR="00E40F90" w:rsidRPr="001D6CC4" w:rsidRDefault="00E40F90" w:rsidP="00C71FE4">
      <w:pPr>
        <w:tabs>
          <w:tab w:val="left" w:pos="5529"/>
          <w:tab w:val="left" w:pos="5812"/>
          <w:tab w:val="left" w:pos="7245"/>
        </w:tabs>
        <w:spacing w:after="0" w:line="240" w:lineRule="auto"/>
        <w:jc w:val="both"/>
        <w:rPr>
          <w:rFonts w:eastAsia="Times New Roman"/>
          <w:sz w:val="20"/>
          <w:lang w:eastAsia="ru-RU"/>
        </w:rPr>
      </w:pP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r w:rsidRPr="001D6CC4">
        <w:rPr>
          <w:rFonts w:eastAsia="Times New Roman"/>
          <w:sz w:val="20"/>
          <w:lang w:eastAsia="ru-RU"/>
        </w:rPr>
        <w:t xml:space="preserve">Исп.: Алябьева К.С. </w:t>
      </w:r>
    </w:p>
    <w:p w:rsidR="00E40F90" w:rsidRPr="001D6CC4" w:rsidRDefault="004E1600" w:rsidP="00E40F90">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4-13-32</w:t>
      </w:r>
    </w:p>
    <w:p w:rsidR="00E40F90" w:rsidRPr="001D6CC4" w:rsidRDefault="00E40F90" w:rsidP="00E44953">
      <w:pPr>
        <w:tabs>
          <w:tab w:val="left" w:pos="5529"/>
          <w:tab w:val="left" w:pos="5812"/>
          <w:tab w:val="left" w:pos="7245"/>
        </w:tabs>
        <w:spacing w:after="0" w:line="240" w:lineRule="auto"/>
        <w:jc w:val="right"/>
        <w:rPr>
          <w:rFonts w:eastAsia="Calibri"/>
          <w:bCs/>
          <w:sz w:val="24"/>
          <w:lang w:bidi="ru-RU"/>
        </w:rPr>
      </w:pPr>
    </w:p>
    <w:p w:rsidR="00E44953" w:rsidRPr="001D6CC4" w:rsidRDefault="00E44953" w:rsidP="00E44953">
      <w:pPr>
        <w:tabs>
          <w:tab w:val="left" w:pos="5529"/>
          <w:tab w:val="left" w:pos="5812"/>
          <w:tab w:val="left" w:pos="7245"/>
        </w:tabs>
        <w:spacing w:after="0" w:line="240" w:lineRule="auto"/>
        <w:jc w:val="right"/>
        <w:rPr>
          <w:rFonts w:eastAsia="Times New Roman"/>
          <w:sz w:val="18"/>
          <w:szCs w:val="24"/>
          <w:lang w:eastAsia="ru-RU"/>
        </w:rPr>
      </w:pPr>
      <w:r w:rsidRPr="001D6CC4">
        <w:rPr>
          <w:rFonts w:eastAsia="Calibri"/>
          <w:bCs/>
          <w:sz w:val="24"/>
          <w:lang w:bidi="ru-RU"/>
        </w:rPr>
        <w:lastRenderedPageBreak/>
        <w:t>Приложение № 1</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к постановлению администрации</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Осинниковского городского округа</w:t>
      </w:r>
    </w:p>
    <w:p w:rsidR="00E44953" w:rsidRPr="00CB7167" w:rsidRDefault="00E44953" w:rsidP="00E44953">
      <w:pPr>
        <w:spacing w:after="0" w:line="240" w:lineRule="auto"/>
        <w:jc w:val="right"/>
        <w:rPr>
          <w:rFonts w:eastAsia="Calibri"/>
          <w:bCs/>
          <w:sz w:val="24"/>
          <w:u w:val="single"/>
          <w:lang w:bidi="ru-RU"/>
        </w:rPr>
      </w:pPr>
      <w:r w:rsidRPr="00BB13AD">
        <w:rPr>
          <w:rFonts w:eastAsia="Calibri"/>
          <w:bCs/>
          <w:sz w:val="24"/>
          <w:lang w:bidi="ru-RU"/>
        </w:rPr>
        <w:t>№</w:t>
      </w:r>
      <w:r w:rsidR="00CB7167" w:rsidRPr="00BB13AD">
        <w:rPr>
          <w:rFonts w:eastAsia="Calibri"/>
          <w:bCs/>
          <w:sz w:val="24"/>
          <w:lang w:bidi="ru-RU"/>
        </w:rPr>
        <w:t xml:space="preserve"> </w:t>
      </w:r>
      <w:r w:rsidR="006C4DBA">
        <w:rPr>
          <w:rFonts w:eastAsia="Calibri"/>
          <w:bCs/>
          <w:sz w:val="24"/>
          <w:u w:val="single"/>
          <w:lang w:bidi="ru-RU"/>
        </w:rPr>
        <w:t xml:space="preserve">1173-нп </w:t>
      </w:r>
      <w:r w:rsidRPr="00BB13AD">
        <w:rPr>
          <w:rFonts w:eastAsia="Calibri"/>
          <w:bCs/>
          <w:sz w:val="24"/>
          <w:lang w:bidi="ru-RU"/>
        </w:rPr>
        <w:t xml:space="preserve">от </w:t>
      </w:r>
      <w:r w:rsidR="006C4DBA">
        <w:rPr>
          <w:rFonts w:eastAsia="Calibri"/>
          <w:bCs/>
          <w:sz w:val="24"/>
          <w:u w:val="single"/>
          <w:lang w:bidi="ru-RU"/>
        </w:rPr>
        <w:t>25.10.2022г.</w:t>
      </w:r>
    </w:p>
    <w:p w:rsidR="00E44953" w:rsidRPr="001D6CC4" w:rsidRDefault="00E44953" w:rsidP="0033174B">
      <w:pPr>
        <w:widowControl w:val="0"/>
        <w:spacing w:after="300" w:line="322" w:lineRule="exact"/>
        <w:ind w:left="160" w:right="300"/>
        <w:jc w:val="center"/>
        <w:rPr>
          <w:rFonts w:eastAsia="Times New Roman"/>
          <w:b/>
          <w:bCs/>
          <w:color w:val="000000"/>
          <w:szCs w:val="26"/>
          <w:lang w:eastAsia="ru-RU" w:bidi="ru-RU"/>
        </w:rPr>
      </w:pPr>
    </w:p>
    <w:p w:rsidR="0033174B" w:rsidRPr="00BB13AD" w:rsidRDefault="0033174B" w:rsidP="00BB13AD">
      <w:pPr>
        <w:widowControl w:val="0"/>
        <w:spacing w:after="300" w:line="322" w:lineRule="exact"/>
        <w:ind w:left="160" w:right="300"/>
        <w:jc w:val="center"/>
        <w:rPr>
          <w:rFonts w:eastAsia="Times New Roman"/>
          <w:b/>
          <w:bCs/>
          <w:color w:val="000000"/>
          <w:lang w:eastAsia="ru-RU" w:bidi="ru-RU"/>
        </w:rPr>
      </w:pPr>
      <w:r w:rsidRPr="001D6CC4">
        <w:rPr>
          <w:rFonts w:eastAsia="Times New Roman"/>
          <w:b/>
          <w:bCs/>
          <w:color w:val="000000"/>
          <w:szCs w:val="26"/>
          <w:lang w:eastAsia="ru-RU" w:bidi="ru-RU"/>
        </w:rPr>
        <w:t>А</w:t>
      </w:r>
      <w:r w:rsidR="009A474A" w:rsidRPr="001D6CC4">
        <w:rPr>
          <w:rFonts w:eastAsia="Times New Roman"/>
          <w:b/>
          <w:bCs/>
          <w:color w:val="000000"/>
          <w:szCs w:val="26"/>
          <w:lang w:eastAsia="ru-RU" w:bidi="ru-RU"/>
        </w:rPr>
        <w:t xml:space="preserve">дминистративный регламент предоставления </w:t>
      </w:r>
      <w:r w:rsidRPr="001D6CC4">
        <w:rPr>
          <w:rFonts w:eastAsia="Times New Roman"/>
          <w:b/>
          <w:bCs/>
          <w:color w:val="000000"/>
          <w:szCs w:val="26"/>
          <w:lang w:eastAsia="ru-RU" w:bidi="ru-RU"/>
        </w:rPr>
        <w:t>муниципальной</w:t>
      </w:r>
      <w:r w:rsidR="009A474A" w:rsidRPr="001D6CC4">
        <w:rPr>
          <w:rFonts w:eastAsia="Times New Roman"/>
          <w:b/>
          <w:bCs/>
          <w:color w:val="000000"/>
          <w:szCs w:val="26"/>
          <w:lang w:eastAsia="ru-RU" w:bidi="ru-RU"/>
        </w:rPr>
        <w:t xml:space="preserve"> услуги </w:t>
      </w:r>
      <w:r w:rsidR="009A474A" w:rsidRPr="00BB13AD">
        <w:rPr>
          <w:rFonts w:eastAsia="Times New Roman"/>
          <w:b/>
          <w:bCs/>
          <w:color w:val="000000"/>
          <w:lang w:eastAsia="ru-RU" w:bidi="ru-RU"/>
        </w:rPr>
        <w:t>«</w:t>
      </w:r>
      <w:r w:rsidR="00BB13AD" w:rsidRPr="00BB13AD">
        <w:rPr>
          <w:b/>
        </w:rPr>
        <w:t>Согласование внешнего вида фасадов зданий, сооружений, нестационарных торговых объектов или их частей</w:t>
      </w:r>
      <w:r w:rsidR="009A474A" w:rsidRPr="00BB13AD">
        <w:rPr>
          <w:rFonts w:eastAsia="Times New Roman"/>
          <w:b/>
          <w:bCs/>
          <w:color w:val="000000"/>
          <w:lang w:eastAsia="ru-RU" w:bidi="ru-RU"/>
        </w:rPr>
        <w:t>»</w:t>
      </w:r>
      <w:bookmarkStart w:id="0" w:name="bookmark19"/>
    </w:p>
    <w:p w:rsidR="009A474A" w:rsidRPr="001D6CC4" w:rsidRDefault="0033174B" w:rsidP="009A474A">
      <w:pPr>
        <w:keepNext/>
        <w:keepLines/>
        <w:widowControl w:val="0"/>
        <w:spacing w:after="303" w:line="260" w:lineRule="exact"/>
        <w:ind w:right="680"/>
        <w:jc w:val="center"/>
        <w:outlineLvl w:val="0"/>
        <w:rPr>
          <w:rFonts w:eastAsia="Times New Roman"/>
          <w:b/>
          <w:bCs/>
          <w:color w:val="000000"/>
          <w:sz w:val="24"/>
          <w:szCs w:val="26"/>
          <w:lang w:eastAsia="ru-RU" w:bidi="ru-RU"/>
        </w:rPr>
      </w:pPr>
      <w:r w:rsidRPr="001D6CC4">
        <w:rPr>
          <w:rFonts w:eastAsia="Times New Roman"/>
          <w:b/>
          <w:bCs/>
          <w:color w:val="000000"/>
          <w:sz w:val="24"/>
          <w:szCs w:val="26"/>
          <w:lang w:eastAsia="ru-RU" w:bidi="ru-RU"/>
        </w:rPr>
        <w:t>1.</w:t>
      </w:r>
      <w:r w:rsidR="009A474A" w:rsidRPr="001D6CC4">
        <w:rPr>
          <w:rFonts w:eastAsia="Times New Roman"/>
          <w:b/>
          <w:bCs/>
          <w:color w:val="000000"/>
          <w:sz w:val="24"/>
          <w:szCs w:val="26"/>
          <w:lang w:eastAsia="ru-RU" w:bidi="ru-RU"/>
        </w:rPr>
        <w:t xml:space="preserve">Общие положения </w:t>
      </w:r>
      <w:bookmarkEnd w:id="0"/>
    </w:p>
    <w:p w:rsidR="0093139A" w:rsidRPr="001D6CC4" w:rsidRDefault="0093139A" w:rsidP="00D309F5">
      <w:pPr>
        <w:widowControl w:val="0"/>
        <w:tabs>
          <w:tab w:val="left" w:pos="1441"/>
        </w:tabs>
        <w:spacing w:after="0" w:line="240" w:lineRule="auto"/>
        <w:jc w:val="both"/>
        <w:rPr>
          <w:rFonts w:eastAsia="Times New Roman"/>
          <w:bCs/>
          <w:color w:val="000000"/>
          <w:sz w:val="24"/>
          <w:szCs w:val="24"/>
          <w:lang w:eastAsia="ru-RU" w:bidi="ru-RU"/>
        </w:rPr>
      </w:pPr>
      <w:r w:rsidRPr="001D6CC4">
        <w:rPr>
          <w:rFonts w:eastAsia="Times New Roman"/>
          <w:color w:val="000000"/>
          <w:sz w:val="24"/>
          <w:szCs w:val="24"/>
          <w:lang w:eastAsia="ru-RU" w:bidi="ru-RU"/>
        </w:rPr>
        <w:t xml:space="preserve">           1.1.</w:t>
      </w:r>
      <w:r w:rsidR="009A474A" w:rsidRPr="001D6CC4">
        <w:rPr>
          <w:rFonts w:eastAsia="Times New Roman"/>
          <w:color w:val="000000"/>
          <w:sz w:val="24"/>
          <w:szCs w:val="24"/>
          <w:lang w:eastAsia="ru-RU" w:bidi="ru-RU"/>
        </w:rPr>
        <w:t>Административный регламент предоставления муниц</w:t>
      </w:r>
      <w:r w:rsidR="00681FDE" w:rsidRPr="001D6CC4">
        <w:rPr>
          <w:rFonts w:eastAsia="Times New Roman"/>
          <w:color w:val="000000"/>
          <w:sz w:val="24"/>
          <w:szCs w:val="24"/>
          <w:lang w:eastAsia="ru-RU" w:bidi="ru-RU"/>
        </w:rPr>
        <w:t>ипальной</w:t>
      </w:r>
      <w:r w:rsidR="009A474A" w:rsidRPr="001D6CC4">
        <w:rPr>
          <w:rFonts w:eastAsia="Times New Roman"/>
          <w:color w:val="000000"/>
          <w:sz w:val="24"/>
          <w:szCs w:val="24"/>
          <w:lang w:eastAsia="ru-RU" w:bidi="ru-RU"/>
        </w:rPr>
        <w:t xml:space="preserve"> услуги </w:t>
      </w:r>
      <w:r w:rsidR="007F7091">
        <w:rPr>
          <w:rFonts w:eastAsia="Times New Roman"/>
          <w:color w:val="000000"/>
          <w:sz w:val="24"/>
          <w:szCs w:val="24"/>
          <w:lang w:eastAsia="ru-RU" w:bidi="ru-RU"/>
        </w:rPr>
        <w:t>«</w:t>
      </w:r>
      <w:r w:rsidR="007F7091" w:rsidRPr="00BB13AD">
        <w:rPr>
          <w:sz w:val="24"/>
        </w:rPr>
        <w:t>Согласование внешнего вида фасадов зданий, сооружений, нестационарных торговых объектов или их частей</w:t>
      </w:r>
      <w:r w:rsidR="001D0E87" w:rsidRPr="001D6CC4">
        <w:rPr>
          <w:rFonts w:eastAsia="Times New Roman"/>
          <w:bCs/>
          <w:color w:val="000000"/>
          <w:sz w:val="24"/>
          <w:szCs w:val="24"/>
          <w:lang w:eastAsia="ru-RU" w:bidi="ru-RU"/>
        </w:rPr>
        <w:t>»</w:t>
      </w:r>
      <w:r w:rsidR="009A474A" w:rsidRPr="001D6CC4">
        <w:rPr>
          <w:rFonts w:eastAsia="Times New Roman"/>
          <w:color w:val="000000"/>
          <w:sz w:val="24"/>
          <w:szCs w:val="24"/>
          <w:lang w:eastAsia="ru-RU" w:bidi="ru-RU"/>
        </w:rPr>
        <w:t xml:space="preserve"> </w:t>
      </w:r>
      <w:r w:rsidR="007F7091">
        <w:rPr>
          <w:rFonts w:eastAsia="Times New Roman"/>
          <w:color w:val="000000"/>
          <w:sz w:val="24"/>
          <w:szCs w:val="24"/>
          <w:lang w:eastAsia="ru-RU" w:bidi="ru-RU"/>
        </w:rPr>
        <w:t xml:space="preserve">(далее – муниципальная услуга) </w:t>
      </w:r>
      <w:r w:rsidR="009A474A" w:rsidRPr="001D6CC4">
        <w:rPr>
          <w:rFonts w:eastAsia="Times New Roman"/>
          <w:color w:val="000000"/>
          <w:sz w:val="24"/>
          <w:szCs w:val="24"/>
          <w:lang w:eastAsia="ru-RU" w:bidi="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7F7091">
        <w:rPr>
          <w:rFonts w:eastAsia="Times New Roman"/>
          <w:color w:val="000000"/>
          <w:sz w:val="24"/>
          <w:szCs w:val="24"/>
          <w:lang w:eastAsia="ru-RU" w:bidi="ru-RU"/>
        </w:rPr>
        <w:t>предоставлении</w:t>
      </w:r>
      <w:r w:rsidR="00D309F5" w:rsidRPr="001D6CC4">
        <w:rPr>
          <w:rFonts w:eastAsia="Times New Roman"/>
          <w:color w:val="000000"/>
          <w:sz w:val="24"/>
          <w:szCs w:val="24"/>
          <w:lang w:eastAsia="ru-RU" w:bidi="ru-RU"/>
        </w:rPr>
        <w:t xml:space="preserve"> муниципальной услуги.</w:t>
      </w:r>
    </w:p>
    <w:p w:rsidR="009A474A" w:rsidRPr="006012BF" w:rsidRDefault="0093139A" w:rsidP="006012BF">
      <w:pPr>
        <w:autoSpaceDE w:val="0"/>
        <w:autoSpaceDN w:val="0"/>
        <w:adjustRightInd w:val="0"/>
        <w:spacing w:after="0" w:line="240" w:lineRule="auto"/>
        <w:ind w:firstLine="708"/>
        <w:jc w:val="both"/>
        <w:rPr>
          <w:sz w:val="24"/>
          <w:szCs w:val="24"/>
        </w:rPr>
      </w:pPr>
      <w:r w:rsidRPr="001D6CC4">
        <w:rPr>
          <w:rFonts w:eastAsia="Times New Roman"/>
          <w:bCs/>
          <w:color w:val="000000"/>
          <w:sz w:val="24"/>
          <w:szCs w:val="24"/>
          <w:lang w:eastAsia="ru-RU" w:bidi="ru-RU"/>
        </w:rPr>
        <w:t>1</w:t>
      </w:r>
      <w:r w:rsidR="00D309F5" w:rsidRPr="001D6CC4">
        <w:rPr>
          <w:rFonts w:eastAsia="Times New Roman"/>
          <w:bCs/>
          <w:color w:val="000000"/>
          <w:sz w:val="24"/>
          <w:szCs w:val="24"/>
          <w:lang w:eastAsia="ru-RU" w:bidi="ru-RU"/>
        </w:rPr>
        <w:t>.2</w:t>
      </w:r>
      <w:r w:rsidRPr="001D6CC4">
        <w:rPr>
          <w:rFonts w:eastAsia="Times New Roman"/>
          <w:bCs/>
          <w:color w:val="000000"/>
          <w:sz w:val="24"/>
          <w:szCs w:val="24"/>
          <w:lang w:eastAsia="ru-RU" w:bidi="ru-RU"/>
        </w:rPr>
        <w:t xml:space="preserve">. </w:t>
      </w:r>
      <w:r w:rsidR="009A474A" w:rsidRPr="001D6CC4">
        <w:rPr>
          <w:rFonts w:eastAsia="Times New Roman"/>
          <w:color w:val="000000"/>
          <w:sz w:val="24"/>
          <w:szCs w:val="24"/>
          <w:lang w:eastAsia="ru-RU" w:bidi="ru-RU"/>
        </w:rPr>
        <w:t xml:space="preserve">Заявителями на получение </w:t>
      </w:r>
      <w:r w:rsidR="00681FDE" w:rsidRPr="001D6CC4">
        <w:rPr>
          <w:rFonts w:eastAsia="Times New Roman"/>
          <w:color w:val="000000"/>
          <w:sz w:val="24"/>
          <w:szCs w:val="24"/>
          <w:lang w:eastAsia="ru-RU" w:bidi="ru-RU"/>
        </w:rPr>
        <w:t xml:space="preserve">муниципальной </w:t>
      </w:r>
      <w:r w:rsidR="009A474A" w:rsidRPr="001D6CC4">
        <w:rPr>
          <w:rFonts w:eastAsia="Times New Roman"/>
          <w:color w:val="000000"/>
          <w:sz w:val="24"/>
          <w:szCs w:val="24"/>
          <w:lang w:eastAsia="ru-RU" w:bidi="ru-RU"/>
        </w:rPr>
        <w:t xml:space="preserve">услуги являются </w:t>
      </w:r>
      <w:r w:rsidR="007F7091">
        <w:rPr>
          <w:sz w:val="24"/>
          <w:szCs w:val="24"/>
        </w:rPr>
        <w:t>физические и юридические лица, индивидуальные предприниматели, являющиеся правообладателем либо одним из правообладателей здания, строения, сооружения, нестационарных торговых объектов на фасады которого оформляется архитектурное решение и юридические лица или их уполномоченные представители (далее - заявители).</w:t>
      </w:r>
      <w:r w:rsidR="006012BF">
        <w:rPr>
          <w:sz w:val="24"/>
          <w:szCs w:val="24"/>
        </w:rPr>
        <w:t xml:space="preserve"> </w:t>
      </w:r>
      <w:r w:rsidR="009A474A" w:rsidRPr="001D6CC4">
        <w:rPr>
          <w:rFonts w:eastAsia="Times New Roman"/>
          <w:color w:val="000000"/>
          <w:sz w:val="24"/>
          <w:szCs w:val="24"/>
          <w:lang w:eastAsia="ru-RU"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A474A" w:rsidRPr="001D6CC4" w:rsidRDefault="00D309F5" w:rsidP="0093139A">
      <w:pPr>
        <w:widowControl w:val="0"/>
        <w:spacing w:after="0" w:line="240" w:lineRule="auto"/>
        <w:ind w:right="88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1.3</w:t>
      </w:r>
      <w:r w:rsidR="0093139A"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Требования к порядку информирования о предоставлении </w:t>
      </w:r>
      <w:r w:rsidR="00681FDE" w:rsidRPr="001D6CC4">
        <w:rPr>
          <w:rFonts w:eastAsia="Times New Roman"/>
          <w:bCs/>
          <w:color w:val="000000"/>
          <w:sz w:val="24"/>
          <w:szCs w:val="24"/>
          <w:lang w:eastAsia="ru-RU" w:bidi="ru-RU"/>
        </w:rPr>
        <w:t>муниципальной</w:t>
      </w:r>
      <w:r w:rsidR="0093139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3139A" w:rsidRPr="001D6CC4" w:rsidRDefault="00D309F5"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1.3</w:t>
      </w:r>
      <w:r w:rsidR="0093139A" w:rsidRPr="001D6CC4">
        <w:rPr>
          <w:rFonts w:eastAsia="Times New Roman"/>
          <w:sz w:val="24"/>
          <w:szCs w:val="24"/>
          <w:lang w:eastAsia="ru-RU" w:bidi="ru-RU"/>
        </w:rPr>
        <w:t>.1.Информирование о порядке предоставления услуги осуществляется:</w:t>
      </w:r>
    </w:p>
    <w:p w:rsidR="0093139A" w:rsidRPr="001D6CC4" w:rsidRDefault="0093139A" w:rsidP="00102F8A">
      <w:pPr>
        <w:widowControl w:val="0"/>
        <w:numPr>
          <w:ilvl w:val="0"/>
          <w:numId w:val="4"/>
        </w:numPr>
        <w:tabs>
          <w:tab w:val="left" w:pos="1091"/>
        </w:tabs>
        <w:spacing w:after="0" w:line="240" w:lineRule="auto"/>
        <w:ind w:left="20" w:right="20" w:firstLine="740"/>
        <w:jc w:val="both"/>
        <w:rPr>
          <w:rFonts w:eastAsia="Times New Roman"/>
          <w:sz w:val="24"/>
          <w:szCs w:val="24"/>
          <w:lang w:eastAsia="ru-RU" w:bidi="ru-RU"/>
        </w:rPr>
      </w:pPr>
      <w:r w:rsidRPr="001D6CC4">
        <w:rPr>
          <w:rFonts w:eastAsia="Times New Roman"/>
          <w:sz w:val="24"/>
          <w:szCs w:val="24"/>
          <w:lang w:eastAsia="ru-RU" w:bidi="ru-RU"/>
        </w:rPr>
        <w:t>непосредственно при личном приеме заявителя в отделе архитектуры и градостроительства администрации (далее – ОАиГ), в многофункциональном центре предоставления муниципальных услуг (далее - многофункциональный центр);</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2) п</w:t>
      </w:r>
      <w:r w:rsidR="006012BF">
        <w:rPr>
          <w:rFonts w:eastAsia="Times New Roman"/>
          <w:sz w:val="24"/>
          <w:szCs w:val="24"/>
          <w:lang w:eastAsia="ru-RU" w:bidi="ru-RU"/>
        </w:rPr>
        <w:t>о телефону в ОАиГ (8(38471) 4-13-32</w:t>
      </w:r>
      <w:r w:rsidRPr="001D6CC4">
        <w:rPr>
          <w:rFonts w:eastAsia="Times New Roman"/>
          <w:sz w:val="24"/>
          <w:szCs w:val="24"/>
          <w:lang w:eastAsia="ru-RU" w:bidi="ru-RU"/>
        </w:rPr>
        <w:t>) или многофункциональном центре</w:t>
      </w:r>
      <w:r w:rsidR="006012BF">
        <w:rPr>
          <w:rFonts w:eastAsia="Times New Roman"/>
          <w:sz w:val="24"/>
          <w:szCs w:val="24"/>
          <w:lang w:eastAsia="ru-RU" w:bidi="ru-RU"/>
        </w:rPr>
        <w:t xml:space="preserve"> (8</w:t>
      </w:r>
      <w:r w:rsidR="006012BF" w:rsidRPr="006012BF">
        <w:t xml:space="preserve"> </w:t>
      </w:r>
      <w:r w:rsidR="006012BF" w:rsidRPr="006012BF">
        <w:rPr>
          <w:rFonts w:eastAsia="Times New Roman"/>
          <w:sz w:val="24"/>
          <w:szCs w:val="24"/>
          <w:lang w:eastAsia="ru-RU" w:bidi="ru-RU"/>
        </w:rPr>
        <w:t>(38471) 5-13-12</w:t>
      </w:r>
      <w:r w:rsidR="006012BF">
        <w:rPr>
          <w:rFonts w:eastAsia="Times New Roman"/>
          <w:sz w:val="24"/>
          <w:szCs w:val="24"/>
          <w:lang w:eastAsia="ru-RU" w:bidi="ru-RU"/>
        </w:rPr>
        <w:t>)</w:t>
      </w:r>
      <w:r w:rsidRPr="001D6CC4">
        <w:rPr>
          <w:rFonts w:eastAsia="Times New Roman"/>
          <w:sz w:val="24"/>
          <w:szCs w:val="24"/>
          <w:lang w:eastAsia="ru-RU" w:bidi="ru-RU"/>
        </w:rPr>
        <w:t>;</w:t>
      </w:r>
    </w:p>
    <w:p w:rsidR="0093139A" w:rsidRPr="001D6CC4" w:rsidRDefault="0093139A" w:rsidP="0093139A">
      <w:pPr>
        <w:widowControl w:val="0"/>
        <w:spacing w:after="0" w:line="240" w:lineRule="auto"/>
        <w:ind w:left="708"/>
        <w:jc w:val="both"/>
        <w:rPr>
          <w:rFonts w:eastAsia="Times New Roman"/>
          <w:sz w:val="24"/>
          <w:szCs w:val="24"/>
          <w:lang w:eastAsia="ru-RU" w:bidi="ru-RU"/>
        </w:rPr>
      </w:pPr>
      <w:r w:rsidRPr="001D6CC4">
        <w:rPr>
          <w:rFonts w:eastAsia="Times New Roman"/>
          <w:sz w:val="24"/>
          <w:szCs w:val="24"/>
          <w:lang w:eastAsia="ru-RU" w:bidi="ru-RU"/>
        </w:rPr>
        <w:t>3) письменно, в том числе посредством электронной почты (</w:t>
      </w:r>
      <w:r w:rsidRPr="001D6CC4">
        <w:rPr>
          <w:rFonts w:eastAsia="Times New Roman"/>
          <w:sz w:val="24"/>
          <w:szCs w:val="24"/>
          <w:lang w:val="en-US" w:eastAsia="ru-RU" w:bidi="ru-RU"/>
        </w:rPr>
        <w:t>arhit</w:t>
      </w:r>
      <w:r w:rsidRPr="001D6CC4">
        <w:rPr>
          <w:rFonts w:eastAsia="Times New Roman"/>
          <w:sz w:val="24"/>
          <w:szCs w:val="24"/>
          <w:lang w:eastAsia="ru-RU" w:bidi="ru-RU"/>
        </w:rPr>
        <w:t>-</w:t>
      </w:r>
      <w:r w:rsidRPr="001D6CC4">
        <w:rPr>
          <w:rFonts w:eastAsia="Times New Roman"/>
          <w:sz w:val="24"/>
          <w:szCs w:val="24"/>
          <w:lang w:val="en-US" w:eastAsia="ru-RU" w:bidi="ru-RU"/>
        </w:rPr>
        <w:t>osin</w:t>
      </w:r>
      <w:r w:rsidRPr="001D6CC4">
        <w:rPr>
          <w:rFonts w:eastAsia="Times New Roman"/>
          <w:sz w:val="24"/>
          <w:szCs w:val="24"/>
          <w:lang w:eastAsia="ru-RU" w:bidi="ru-RU"/>
        </w:rPr>
        <w:t>@</w:t>
      </w:r>
      <w:r w:rsidRPr="001D6CC4">
        <w:rPr>
          <w:rFonts w:eastAsia="Times New Roman"/>
          <w:sz w:val="24"/>
          <w:szCs w:val="24"/>
          <w:lang w:val="en-US" w:eastAsia="ru-RU" w:bidi="ru-RU"/>
        </w:rPr>
        <w:t>mail</w:t>
      </w:r>
      <w:r w:rsidRPr="001D6CC4">
        <w:rPr>
          <w:rFonts w:eastAsia="Times New Roman"/>
          <w:sz w:val="24"/>
          <w:szCs w:val="24"/>
          <w:lang w:eastAsia="ru-RU" w:bidi="ru-RU"/>
        </w:rPr>
        <w:t>.</w:t>
      </w:r>
      <w:r w:rsidRPr="001D6CC4">
        <w:rPr>
          <w:rFonts w:eastAsia="Times New Roman"/>
          <w:sz w:val="24"/>
          <w:szCs w:val="24"/>
          <w:lang w:val="en-US" w:eastAsia="ru-RU" w:bidi="ru-RU"/>
        </w:rPr>
        <w:t>ru</w:t>
      </w:r>
      <w:r w:rsidRPr="001D6CC4">
        <w:rPr>
          <w:rFonts w:eastAsia="Times New Roman"/>
          <w:sz w:val="24"/>
          <w:szCs w:val="24"/>
          <w:lang w:eastAsia="ru-RU" w:bidi="ru-RU"/>
        </w:rPr>
        <w:t>), факсимильной связи;</w:t>
      </w:r>
    </w:p>
    <w:p w:rsidR="0093139A" w:rsidRPr="001D6CC4" w:rsidRDefault="0093139A"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4) посредством размещения в открытой и доступной форме информации:</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1D6CC4">
        <w:rPr>
          <w:rFonts w:eastAsia="Times New Roman"/>
          <w:sz w:val="24"/>
          <w:szCs w:val="24"/>
          <w:lang w:bidi="en-US"/>
        </w:rPr>
        <w:t>(</w:t>
      </w:r>
      <w:hyperlink r:id="rId10" w:history="1">
        <w:r w:rsidRPr="001D6CC4">
          <w:rPr>
            <w:rFonts w:eastAsia="Times New Roman"/>
            <w:color w:val="0066CC"/>
            <w:sz w:val="24"/>
            <w:szCs w:val="24"/>
            <w:u w:val="single"/>
            <w:lang w:val="en-US" w:bidi="en-US"/>
          </w:rPr>
          <w:t>https</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www</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gosuslugi</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ru</w:t>
        </w:r>
        <w:r w:rsidRPr="001D6CC4">
          <w:rPr>
            <w:rFonts w:eastAsia="Times New Roman"/>
            <w:color w:val="0066CC"/>
            <w:sz w:val="24"/>
            <w:szCs w:val="24"/>
            <w:u w:val="single"/>
            <w:lang w:bidi="en-US"/>
          </w:rPr>
          <w:t>/</w:t>
        </w:r>
      </w:hyperlink>
      <w:r w:rsidRPr="001D6CC4">
        <w:rPr>
          <w:rFonts w:eastAsia="Times New Roman"/>
          <w:sz w:val="24"/>
          <w:szCs w:val="24"/>
          <w:lang w:bidi="en-US"/>
        </w:rPr>
        <w:t xml:space="preserve">) </w:t>
      </w:r>
      <w:r w:rsidRPr="001D6CC4">
        <w:rPr>
          <w:rFonts w:eastAsia="Times New Roman"/>
          <w:sz w:val="24"/>
          <w:szCs w:val="24"/>
          <w:lang w:eastAsia="ru-RU" w:bidi="ru-RU"/>
        </w:rPr>
        <w:t>(далее - Единый портал);</w:t>
      </w:r>
    </w:p>
    <w:p w:rsidR="00037976" w:rsidRPr="001D6CC4" w:rsidRDefault="0093139A" w:rsidP="00037976">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1D6CC4">
        <w:rPr>
          <w:rFonts w:eastAsia="Times New Roman"/>
          <w:i/>
          <w:iCs/>
          <w:color w:val="000000"/>
          <w:sz w:val="24"/>
          <w:szCs w:val="24"/>
          <w:shd w:val="clear" w:color="auto" w:fill="FFFFFF"/>
          <w:lang w:eastAsia="ru-RU" w:bidi="ru-RU"/>
        </w:rPr>
        <w:t xml:space="preserve">( </w:t>
      </w:r>
      <w:hyperlink r:id="rId11" w:history="1">
        <w:r w:rsidRPr="001D6CC4">
          <w:rPr>
            <w:rStyle w:val="a3"/>
            <w:rFonts w:eastAsia="Times New Roman"/>
            <w:i/>
            <w:iCs/>
            <w:sz w:val="24"/>
            <w:szCs w:val="24"/>
            <w:shd w:val="clear" w:color="auto" w:fill="FFFFFF"/>
            <w:lang w:val="en-US" w:eastAsia="ru-RU" w:bidi="ru-RU"/>
          </w:rPr>
          <w:t>https</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gosuslugi</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kemobl</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ru</w:t>
        </w:r>
      </w:hyperlink>
      <w:r w:rsidRPr="001D6CC4">
        <w:rPr>
          <w:rFonts w:eastAsia="Times New Roman"/>
          <w:i/>
          <w:iCs/>
          <w:color w:val="000000"/>
          <w:sz w:val="24"/>
          <w:szCs w:val="24"/>
          <w:shd w:val="clear" w:color="auto" w:fill="FFFFFF"/>
          <w:lang w:eastAsia="ru-RU" w:bidi="ru-RU"/>
        </w:rPr>
        <w:t xml:space="preserve"> )</w:t>
      </w:r>
      <w:r w:rsidRPr="001D6CC4">
        <w:rPr>
          <w:rFonts w:eastAsia="Times New Roman"/>
          <w:sz w:val="24"/>
          <w:szCs w:val="24"/>
          <w:lang w:eastAsia="ru-RU" w:bidi="ru-RU"/>
        </w:rPr>
        <w:t xml:space="preserve"> (далее - региональный портал);</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на официальном сайте администрации (</w:t>
      </w:r>
      <w:hyperlink r:id="rId12" w:history="1">
        <w:hyperlink r:id="rId13" w:history="1">
          <w:r w:rsidRPr="001D6CC4">
            <w:rPr>
              <w:rStyle w:val="a3"/>
              <w:sz w:val="24"/>
              <w:szCs w:val="24"/>
              <w:lang w:bidi="ru-RU"/>
            </w:rPr>
            <w:t>https://www.osinniki.org/</w:t>
          </w:r>
        </w:hyperlink>
      </w:hyperlink>
      <w:r w:rsidRPr="001D6CC4">
        <w:rPr>
          <w:rFonts w:eastAsia="Times New Roman"/>
          <w:sz w:val="24"/>
          <w:szCs w:val="24"/>
          <w:lang w:eastAsia="ru-RU" w:bidi="ru-RU"/>
        </w:rPr>
        <w:t xml:space="preserve"> );</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 xml:space="preserve">5) посредством размещения информации на информационных стендах </w:t>
      </w:r>
      <w:r w:rsidR="006012BF">
        <w:rPr>
          <w:rFonts w:eastAsia="Times New Roman"/>
          <w:sz w:val="24"/>
          <w:szCs w:val="24"/>
          <w:lang w:eastAsia="ru-RU" w:bidi="ru-RU"/>
        </w:rPr>
        <w:t>ОАиГ</w:t>
      </w:r>
      <w:r w:rsidRPr="001D6CC4">
        <w:rPr>
          <w:rFonts w:eastAsia="Times New Roman"/>
          <w:sz w:val="24"/>
          <w:szCs w:val="24"/>
          <w:lang w:eastAsia="ru-RU" w:bidi="ru-RU"/>
        </w:rPr>
        <w:t xml:space="preserve"> или многофункционального центра.</w:t>
      </w:r>
    </w:p>
    <w:p w:rsidR="0093139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1.4</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Информирование осуществляется по вопросам, касающимся: </w:t>
      </w:r>
    </w:p>
    <w:p w:rsidR="0093139A" w:rsidRPr="006012BF" w:rsidRDefault="0093139A" w:rsidP="006012BF">
      <w:pPr>
        <w:widowControl w:val="0"/>
        <w:suppressAutoHyphens/>
        <w:autoSpaceDE w:val="0"/>
        <w:spacing w:after="0" w:line="240" w:lineRule="auto"/>
        <w:ind w:firstLine="709"/>
        <w:jc w:val="both"/>
        <w:rPr>
          <w:rFonts w:eastAsia="Arial"/>
          <w:bCs/>
          <w:sz w:val="24"/>
          <w:szCs w:val="24"/>
          <w:lang w:eastAsia="zh-CN" w:bidi="hi-IN"/>
        </w:rPr>
      </w:pPr>
      <w:r w:rsidRPr="001D6CC4">
        <w:rPr>
          <w:rFonts w:eastAsia="Times New Roman"/>
          <w:color w:val="000000"/>
          <w:sz w:val="24"/>
          <w:szCs w:val="24"/>
          <w:lang w:eastAsia="ru-RU" w:bidi="ru-RU"/>
        </w:rPr>
        <w:t xml:space="preserve">- </w:t>
      </w:r>
      <w:r w:rsidR="009A474A" w:rsidRPr="006012BF">
        <w:rPr>
          <w:rFonts w:eastAsia="Times New Roman"/>
          <w:color w:val="000000"/>
          <w:sz w:val="24"/>
          <w:szCs w:val="24"/>
          <w:lang w:eastAsia="ru-RU" w:bidi="ru-RU"/>
        </w:rPr>
        <w:t>способов подачи заявления</w:t>
      </w:r>
      <w:r w:rsidR="006012BF">
        <w:rPr>
          <w:rFonts w:eastAsia="Times New Roman"/>
          <w:color w:val="000000"/>
          <w:sz w:val="24"/>
          <w:szCs w:val="24"/>
          <w:lang w:eastAsia="ru-RU" w:bidi="ru-RU"/>
        </w:rPr>
        <w:t>;</w:t>
      </w:r>
    </w:p>
    <w:p w:rsidR="009A474A" w:rsidRPr="001D6CC4" w:rsidRDefault="0093139A"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 предоставлении услуги;</w:t>
      </w:r>
    </w:p>
    <w:p w:rsidR="009A474A" w:rsidRPr="001D6CC4" w:rsidRDefault="006012BF"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об адресе местонахождения ОАиГ</w:t>
      </w:r>
      <w:r w:rsidR="009A474A"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и</w:t>
      </w:r>
      <w:r>
        <w:rPr>
          <w:rFonts w:eastAsia="Times New Roman"/>
          <w:color w:val="000000"/>
          <w:sz w:val="24"/>
          <w:szCs w:val="24"/>
          <w:lang w:eastAsia="ru-RU" w:bidi="ru-RU"/>
        </w:rPr>
        <w:t>ли</w:t>
      </w:r>
      <w:r w:rsidR="0093139A" w:rsidRPr="001D6CC4">
        <w:rPr>
          <w:rFonts w:eastAsia="Times New Roman"/>
          <w:color w:val="000000"/>
          <w:sz w:val="24"/>
          <w:szCs w:val="24"/>
          <w:lang w:eastAsia="ru-RU" w:bidi="ru-RU"/>
        </w:rPr>
        <w:t xml:space="preserve"> многофункционального центра</w:t>
      </w:r>
      <w:r w:rsidR="009A474A" w:rsidRPr="001D6CC4">
        <w:rPr>
          <w:rFonts w:eastAsia="Times New Roman"/>
          <w:color w:val="000000"/>
          <w:sz w:val="24"/>
          <w:szCs w:val="24"/>
          <w:lang w:eastAsia="ru-RU" w:bidi="ru-RU"/>
        </w:rPr>
        <w:t>, обращение в которые необходимо для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справочной информации о работе </w:t>
      </w:r>
      <w:r w:rsidR="006012BF">
        <w:rPr>
          <w:rFonts w:eastAsia="Times New Roman"/>
          <w:color w:val="000000"/>
          <w:sz w:val="24"/>
          <w:szCs w:val="24"/>
          <w:lang w:eastAsia="ru-RU" w:bidi="ru-RU"/>
        </w:rPr>
        <w:t>ОАиГ</w:t>
      </w:r>
      <w:r w:rsidRPr="001D6CC4">
        <w:rPr>
          <w:rFonts w:eastAsia="Times New Roman"/>
          <w:color w:val="000000"/>
          <w:sz w:val="24"/>
          <w:szCs w:val="24"/>
          <w:lang w:eastAsia="ru-RU" w:bidi="ru-RU"/>
        </w:rPr>
        <w:t>;</w:t>
      </w:r>
    </w:p>
    <w:p w:rsidR="0093139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документов, необходимых для предоставления услуги; </w:t>
      </w:r>
    </w:p>
    <w:p w:rsidR="009A474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и сроков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порядка получения сведений о ходе рассмотрения заявления и о результатах </w:t>
      </w:r>
      <w:r w:rsidR="009A474A" w:rsidRPr="001D6CC4">
        <w:rPr>
          <w:rFonts w:eastAsia="Times New Roman"/>
          <w:color w:val="000000"/>
          <w:sz w:val="24"/>
          <w:szCs w:val="24"/>
          <w:lang w:eastAsia="ru-RU" w:bidi="ru-RU"/>
        </w:rPr>
        <w:lastRenderedPageBreak/>
        <w:t>предоставления муниципальной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Получение информации по вопросам предоставления услуги осуществляется бесплатно.</w:t>
      </w:r>
    </w:p>
    <w:p w:rsidR="009A474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1.5</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При устном обращении заявителя (лично или по телефону) </w:t>
      </w:r>
      <w:r w:rsidR="0093139A" w:rsidRPr="001D6CC4">
        <w:rPr>
          <w:rFonts w:eastAsia="Times New Roman"/>
          <w:color w:val="000000"/>
          <w:sz w:val="24"/>
          <w:szCs w:val="24"/>
          <w:lang w:eastAsia="ru-RU" w:bidi="ru-RU"/>
        </w:rPr>
        <w:t xml:space="preserve">сотрудник </w:t>
      </w:r>
      <w:r w:rsidR="0055462D" w:rsidRPr="001D6CC4">
        <w:rPr>
          <w:rFonts w:eastAsia="Times New Roman"/>
          <w:color w:val="000000"/>
          <w:sz w:val="24"/>
          <w:szCs w:val="24"/>
          <w:lang w:eastAsia="ru-RU" w:bidi="ru-RU"/>
        </w:rPr>
        <w:t xml:space="preserve">ОАиГ </w:t>
      </w:r>
      <w:r w:rsidR="0093139A" w:rsidRPr="001D6CC4">
        <w:rPr>
          <w:rFonts w:eastAsia="Times New Roman"/>
          <w:color w:val="000000"/>
          <w:sz w:val="24"/>
          <w:szCs w:val="24"/>
          <w:lang w:eastAsia="ru-RU" w:bidi="ru-RU"/>
        </w:rPr>
        <w:t xml:space="preserve">или </w:t>
      </w:r>
      <w:r w:rsidR="009A474A" w:rsidRPr="001D6CC4">
        <w:rPr>
          <w:rFonts w:eastAsia="Times New Roman"/>
          <w:color w:val="000000"/>
          <w:sz w:val="24"/>
          <w:szCs w:val="24"/>
          <w:lang w:eastAsia="ru-RU" w:bidi="ru-RU"/>
        </w:rPr>
        <w:t>работник</w:t>
      </w:r>
      <w:r w:rsidR="0093139A"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6012BF">
        <w:rPr>
          <w:rFonts w:eastAsia="Times New Roman"/>
          <w:color w:val="000000"/>
          <w:sz w:val="24"/>
          <w:szCs w:val="24"/>
          <w:lang w:eastAsia="ru-RU" w:bidi="ru-RU"/>
        </w:rPr>
        <w:t>сотрудника</w:t>
      </w:r>
      <w:r w:rsidRPr="001D6CC4">
        <w:rPr>
          <w:rFonts w:eastAsia="Times New Roman"/>
          <w:color w:val="000000"/>
          <w:sz w:val="24"/>
          <w:szCs w:val="24"/>
          <w:lang w:eastAsia="ru-RU" w:bidi="ru-RU"/>
        </w:rPr>
        <w:t>, принявшего телефонный звонок.</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Если </w:t>
      </w:r>
      <w:r w:rsidR="0055462D" w:rsidRPr="001D6CC4">
        <w:rPr>
          <w:rFonts w:eastAsia="Times New Roman"/>
          <w:color w:val="000000"/>
          <w:sz w:val="24"/>
          <w:szCs w:val="24"/>
          <w:lang w:eastAsia="ru-RU" w:bidi="ru-RU"/>
        </w:rPr>
        <w:t>сотрудник ОАиГ</w:t>
      </w:r>
      <w:r w:rsidRPr="001D6CC4">
        <w:rPr>
          <w:rFonts w:eastAsia="Times New Roman"/>
          <w:color w:val="000000"/>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62D" w:rsidRPr="001D6CC4" w:rsidRDefault="009A474A"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w:t>
      </w:r>
      <w:r w:rsidR="0055462D" w:rsidRPr="001D6CC4">
        <w:rPr>
          <w:rFonts w:eastAsia="Times New Roman"/>
          <w:color w:val="000000"/>
          <w:sz w:val="24"/>
          <w:szCs w:val="24"/>
          <w:lang w:eastAsia="ru-RU" w:bidi="ru-RU"/>
        </w:rPr>
        <w:t>их вариантов дальнейших действий:</w:t>
      </w:r>
    </w:p>
    <w:p w:rsidR="009A474A" w:rsidRPr="001D6CC4" w:rsidRDefault="0055462D"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изложить обращение в письменной форме;</w:t>
      </w:r>
    </w:p>
    <w:p w:rsidR="009A474A" w:rsidRPr="001D6CC4" w:rsidRDefault="0055462D"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назначить другое время для консультаций.</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Сотрудник ОАиГ</w:t>
      </w:r>
      <w:r w:rsidR="009A474A" w:rsidRPr="001D6CC4">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Продолжительность информирования по телефону не должна превышать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Информирование осуществляется в соответствии с графиком приема граждан.</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1.6</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По письменному обращению </w:t>
      </w:r>
      <w:r w:rsidR="0055462D" w:rsidRPr="001D6CC4">
        <w:rPr>
          <w:rFonts w:eastAsia="Times New Roman"/>
          <w:color w:val="000000"/>
          <w:sz w:val="24"/>
          <w:szCs w:val="24"/>
          <w:lang w:eastAsia="ru-RU" w:bidi="ru-RU"/>
        </w:rPr>
        <w:t xml:space="preserve">сотрудник </w:t>
      </w:r>
      <w:r w:rsidR="006012BF">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подробно в письменной форме разъясняет гражданину сведения по вопросам, указ</w:t>
      </w:r>
      <w:r w:rsidR="006012BF">
        <w:rPr>
          <w:rFonts w:eastAsia="Times New Roman"/>
          <w:color w:val="000000"/>
          <w:sz w:val="24"/>
          <w:szCs w:val="24"/>
          <w:lang w:eastAsia="ru-RU" w:bidi="ru-RU"/>
        </w:rPr>
        <w:t>анным в пункте 1.4</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1.7</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5462D" w:rsidRPr="001D6CC4">
        <w:rPr>
          <w:rFonts w:eastAsia="Times New Roman"/>
          <w:color w:val="000000"/>
          <w:sz w:val="24"/>
          <w:szCs w:val="24"/>
          <w:lang w:eastAsia="ru-RU" w:bidi="ru-RU"/>
        </w:rPr>
        <w:t>авторизацию заявителя,</w:t>
      </w:r>
      <w:r w:rsidRPr="001D6CC4">
        <w:rPr>
          <w:rFonts w:eastAsia="Times New Roman"/>
          <w:color w:val="000000"/>
          <w:sz w:val="24"/>
          <w:szCs w:val="24"/>
          <w:lang w:eastAsia="ru-RU" w:bidi="ru-RU"/>
        </w:rPr>
        <w:t xml:space="preserve"> или предоставление им персональных данных.</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1.8</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На официальном сайте </w:t>
      </w:r>
      <w:r w:rsidR="0055462D" w:rsidRPr="001D6CC4">
        <w:rPr>
          <w:rFonts w:eastAsia="Times New Roman"/>
          <w:color w:val="000000"/>
          <w:sz w:val="24"/>
          <w:szCs w:val="24"/>
          <w:lang w:eastAsia="ru-RU" w:bidi="ru-RU"/>
        </w:rPr>
        <w:t>администрации,</w:t>
      </w:r>
      <w:r w:rsidR="009A474A" w:rsidRPr="001D6CC4">
        <w:rPr>
          <w:rFonts w:eastAsia="Times New Roman"/>
          <w:color w:val="000000"/>
          <w:sz w:val="24"/>
          <w:szCs w:val="24"/>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 месте нахождения и графике работы </w:t>
      </w:r>
      <w:r w:rsidR="006012BF">
        <w:rPr>
          <w:rFonts w:eastAsia="Times New Roman"/>
          <w:color w:val="000000"/>
          <w:sz w:val="24"/>
          <w:szCs w:val="24"/>
          <w:lang w:eastAsia="ru-RU" w:bidi="ru-RU"/>
        </w:rPr>
        <w:t>ОАиГ и многофункционального центра</w:t>
      </w:r>
      <w:r w:rsidR="009A474A" w:rsidRPr="001D6CC4">
        <w:rPr>
          <w:rFonts w:eastAsia="Times New Roman"/>
          <w:color w:val="000000"/>
          <w:sz w:val="24"/>
          <w:szCs w:val="24"/>
          <w:lang w:eastAsia="ru-RU" w:bidi="ru-RU"/>
        </w:rPr>
        <w:t>;</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справочные телефоны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в том числе номер телефона- автоинформатора (при наличии);</w:t>
      </w:r>
    </w:p>
    <w:p w:rsidR="0055462D" w:rsidRPr="001D6CC4" w:rsidRDefault="0055462D"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в сети «Интернет».</w:t>
      </w:r>
    </w:p>
    <w:p w:rsidR="009A474A" w:rsidRPr="001D6CC4" w:rsidRDefault="00D309F5"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1.9</w:t>
      </w:r>
      <w:r w:rsidR="006012BF">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залах ожидания размещаются нормативные правовые акты, регулирующие порядок пред</w:t>
      </w:r>
      <w:r w:rsidR="00E44953" w:rsidRPr="001D6CC4">
        <w:rPr>
          <w:rFonts w:eastAsia="Times New Roman"/>
          <w:color w:val="000000"/>
          <w:sz w:val="24"/>
          <w:szCs w:val="24"/>
          <w:lang w:eastAsia="ru-RU" w:bidi="ru-RU"/>
        </w:rPr>
        <w:t>оставления услуги, в том числе а</w:t>
      </w:r>
      <w:r w:rsidR="009A474A" w:rsidRPr="001D6CC4">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 xml:space="preserve"> 1.10</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Размещение информации о порядке предоста</w:t>
      </w:r>
      <w:r w:rsidR="0055462D" w:rsidRPr="001D6CC4">
        <w:rPr>
          <w:rFonts w:eastAsia="Times New Roman"/>
          <w:color w:val="000000"/>
          <w:sz w:val="24"/>
          <w:szCs w:val="24"/>
          <w:lang w:eastAsia="ru-RU" w:bidi="ru-RU"/>
        </w:rPr>
        <w:t xml:space="preserve">вления услуги на информационных </w:t>
      </w:r>
      <w:r w:rsidR="009A474A" w:rsidRPr="001D6CC4">
        <w:rPr>
          <w:rFonts w:eastAsia="Times New Roman"/>
          <w:color w:val="000000"/>
          <w:sz w:val="24"/>
          <w:szCs w:val="24"/>
          <w:lang w:eastAsia="ru-RU" w:bidi="ru-RU"/>
        </w:rPr>
        <w:t>стендах в</w:t>
      </w:r>
      <w:r w:rsidR="0055462D" w:rsidRPr="001D6CC4">
        <w:rPr>
          <w:rFonts w:eastAsia="Times New Roman"/>
          <w:color w:val="000000"/>
          <w:sz w:val="24"/>
          <w:szCs w:val="24"/>
          <w:lang w:eastAsia="ru-RU" w:bidi="ru-RU"/>
        </w:rPr>
        <w:t xml:space="preserve"> помещении многофункционального центра </w:t>
      </w:r>
      <w:r w:rsidR="009A474A" w:rsidRPr="001D6CC4">
        <w:rPr>
          <w:rFonts w:eastAsia="Times New Roman"/>
          <w:color w:val="000000"/>
          <w:sz w:val="24"/>
          <w:szCs w:val="24"/>
          <w:lang w:eastAsia="ru-RU" w:bidi="ru-RU"/>
        </w:rPr>
        <w:t>осуществляется в соответств</w:t>
      </w:r>
      <w:r w:rsidR="0055462D" w:rsidRPr="001D6CC4">
        <w:rPr>
          <w:rFonts w:eastAsia="Times New Roman"/>
          <w:color w:val="000000"/>
          <w:sz w:val="24"/>
          <w:szCs w:val="24"/>
          <w:lang w:eastAsia="ru-RU" w:bidi="ru-RU"/>
        </w:rPr>
        <w:t xml:space="preserve">ии с соглашением, заключенным между </w:t>
      </w:r>
      <w:r w:rsidR="009A474A" w:rsidRPr="001D6CC4">
        <w:rPr>
          <w:rFonts w:eastAsia="Times New Roman"/>
          <w:color w:val="000000"/>
          <w:sz w:val="24"/>
          <w:szCs w:val="24"/>
          <w:lang w:eastAsia="ru-RU" w:bidi="ru-RU"/>
        </w:rPr>
        <w:t xml:space="preserve">многофункциональным центром и </w:t>
      </w:r>
      <w:r w:rsidR="0055462D" w:rsidRPr="001D6CC4">
        <w:rPr>
          <w:rFonts w:eastAsia="Times New Roman"/>
          <w:color w:val="000000"/>
          <w:sz w:val="24"/>
          <w:szCs w:val="24"/>
          <w:lang w:eastAsia="ru-RU" w:bidi="ru-RU"/>
        </w:rPr>
        <w:t xml:space="preserve">администрацией </w:t>
      </w:r>
      <w:r w:rsidR="009A474A" w:rsidRPr="001D6CC4">
        <w:rPr>
          <w:rFonts w:eastAsia="Times New Roman"/>
          <w:color w:val="000000"/>
          <w:sz w:val="24"/>
          <w:szCs w:val="24"/>
          <w:lang w:eastAsia="ru-RU" w:bidi="ru-RU"/>
        </w:rPr>
        <w:t>с учетом требований к</w:t>
      </w:r>
      <w:r w:rsidR="00E44953" w:rsidRPr="001D6CC4">
        <w:rPr>
          <w:rFonts w:eastAsia="Times New Roman"/>
          <w:color w:val="000000"/>
          <w:sz w:val="24"/>
          <w:szCs w:val="24"/>
          <w:lang w:eastAsia="ru-RU" w:bidi="ru-RU"/>
        </w:rPr>
        <w:t xml:space="preserve"> информированию, установленных а</w:t>
      </w:r>
      <w:r w:rsidR="009A474A" w:rsidRPr="001D6CC4">
        <w:rPr>
          <w:rFonts w:eastAsia="Times New Roman"/>
          <w:color w:val="000000"/>
          <w:sz w:val="24"/>
          <w:szCs w:val="24"/>
          <w:lang w:eastAsia="ru-RU" w:bidi="ru-RU"/>
        </w:rPr>
        <w:t>дминистративным регламентом.</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1.11</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Информация о ходе рассмотрения заявления и о результатах предоставления услуги</w:t>
      </w:r>
    </w:p>
    <w:p w:rsidR="009A474A" w:rsidRPr="001D6CC4" w:rsidRDefault="009A474A" w:rsidP="00DF3F64">
      <w:pPr>
        <w:widowControl w:val="0"/>
        <w:tabs>
          <w:tab w:val="right" w:pos="9932"/>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может быть получена заявителем (его представителем) в личном кабинете на Едином портале, </w:t>
      </w:r>
      <w:r w:rsidRPr="001D6CC4">
        <w:rPr>
          <w:rFonts w:eastAsia="Times New Roman"/>
          <w:color w:val="000000"/>
          <w:sz w:val="24"/>
          <w:szCs w:val="24"/>
          <w:lang w:eastAsia="ru-RU" w:bidi="ru-RU"/>
        </w:rPr>
        <w:lastRenderedPageBreak/>
        <w:t xml:space="preserve">региональном портале, а также в </w:t>
      </w:r>
      <w:r w:rsidR="0055462D" w:rsidRPr="001D6CC4">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при обращении заявителя лично, по телефону посредством электронной почты.</w:t>
      </w:r>
    </w:p>
    <w:p w:rsidR="0055462D" w:rsidRPr="001D6CC4" w:rsidRDefault="0055462D" w:rsidP="0033174B">
      <w:pPr>
        <w:keepNext/>
        <w:keepLines/>
        <w:widowControl w:val="0"/>
        <w:spacing w:after="0" w:line="240" w:lineRule="auto"/>
        <w:ind w:right="180"/>
        <w:jc w:val="both"/>
        <w:outlineLvl w:val="0"/>
        <w:rPr>
          <w:rFonts w:eastAsia="Times New Roman"/>
          <w:b/>
          <w:bCs/>
          <w:color w:val="000000"/>
          <w:sz w:val="24"/>
          <w:szCs w:val="24"/>
          <w:lang w:eastAsia="ru-RU" w:bidi="ru-RU"/>
        </w:rPr>
      </w:pPr>
      <w:bookmarkStart w:id="1" w:name="bookmark20"/>
    </w:p>
    <w:p w:rsidR="0055462D" w:rsidRPr="001D6CC4" w:rsidRDefault="0055462D" w:rsidP="0055462D">
      <w:pPr>
        <w:keepNext/>
        <w:keepLines/>
        <w:widowControl w:val="0"/>
        <w:spacing w:after="0" w:line="240" w:lineRule="auto"/>
        <w:ind w:right="180"/>
        <w:jc w:val="center"/>
        <w:outlineLvl w:val="0"/>
        <w:rPr>
          <w:rFonts w:eastAsia="Times New Roman"/>
          <w:b/>
          <w:bCs/>
          <w:color w:val="000000"/>
          <w:sz w:val="24"/>
          <w:szCs w:val="24"/>
          <w:lang w:eastAsia="ru-RU" w:bidi="ru-RU"/>
        </w:rPr>
      </w:pPr>
      <w:r w:rsidRPr="001D6CC4">
        <w:rPr>
          <w:rFonts w:eastAsia="Times New Roman"/>
          <w:b/>
          <w:bCs/>
          <w:color w:val="000000"/>
          <w:sz w:val="24"/>
          <w:szCs w:val="24"/>
          <w:lang w:eastAsia="ru-RU" w:bidi="ru-RU"/>
        </w:rPr>
        <w:t>2.</w:t>
      </w:r>
      <w:r w:rsidR="009A474A" w:rsidRPr="001D6CC4">
        <w:rPr>
          <w:rFonts w:eastAsia="Times New Roman"/>
          <w:b/>
          <w:bCs/>
          <w:color w:val="000000"/>
          <w:sz w:val="24"/>
          <w:szCs w:val="24"/>
          <w:lang w:eastAsia="ru-RU" w:bidi="ru-RU"/>
        </w:rPr>
        <w:t xml:space="preserve">Стандарт предоставления </w:t>
      </w:r>
      <w:r w:rsidR="00681FDE" w:rsidRPr="001D6CC4">
        <w:rPr>
          <w:rFonts w:eastAsia="Times New Roman"/>
          <w:b/>
          <w:bCs/>
          <w:color w:val="000000"/>
          <w:sz w:val="24"/>
          <w:szCs w:val="24"/>
          <w:lang w:eastAsia="ru-RU" w:bidi="ru-RU"/>
        </w:rPr>
        <w:t>муниципальной</w:t>
      </w:r>
      <w:r w:rsidR="009A474A" w:rsidRPr="001D6CC4">
        <w:rPr>
          <w:rFonts w:eastAsia="Times New Roman"/>
          <w:b/>
          <w:bCs/>
          <w:color w:val="000000"/>
          <w:sz w:val="24"/>
          <w:szCs w:val="24"/>
          <w:lang w:eastAsia="ru-RU" w:bidi="ru-RU"/>
        </w:rPr>
        <w:t xml:space="preserve"> услуги</w:t>
      </w:r>
      <w:bookmarkEnd w:id="1"/>
    </w:p>
    <w:p w:rsidR="0055462D" w:rsidRPr="001D6CC4" w:rsidRDefault="0055462D" w:rsidP="0055462D">
      <w:pPr>
        <w:keepNext/>
        <w:keepLines/>
        <w:widowControl w:val="0"/>
        <w:spacing w:after="0" w:line="240" w:lineRule="auto"/>
        <w:ind w:right="180"/>
        <w:jc w:val="both"/>
        <w:outlineLvl w:val="0"/>
        <w:rPr>
          <w:rFonts w:eastAsia="Times New Roman"/>
          <w:b/>
          <w:bCs/>
          <w:color w:val="000000"/>
          <w:sz w:val="24"/>
          <w:szCs w:val="24"/>
          <w:lang w:eastAsia="ru-RU" w:bidi="ru-RU"/>
        </w:rPr>
      </w:pPr>
    </w:p>
    <w:p w:rsidR="009A474A" w:rsidRPr="001D6CC4" w:rsidRDefault="0055462D" w:rsidP="0055462D">
      <w:pPr>
        <w:keepNext/>
        <w:keepLines/>
        <w:widowControl w:val="0"/>
        <w:spacing w:after="0" w:line="240" w:lineRule="auto"/>
        <w:ind w:right="180" w:firstLine="580"/>
        <w:jc w:val="both"/>
        <w:outlineLvl w:val="0"/>
        <w:rPr>
          <w:rFonts w:eastAsia="Times New Roman"/>
          <w:color w:val="000000"/>
          <w:sz w:val="24"/>
          <w:szCs w:val="24"/>
          <w:lang w:eastAsia="ru-RU" w:bidi="ru-RU"/>
        </w:rPr>
      </w:pPr>
      <w:r w:rsidRPr="001D6CC4">
        <w:rPr>
          <w:rFonts w:eastAsia="Times New Roman"/>
          <w:color w:val="000000"/>
          <w:sz w:val="24"/>
          <w:szCs w:val="24"/>
          <w:lang w:eastAsia="ru-RU" w:bidi="ru-RU"/>
        </w:rPr>
        <w:t>2.1.</w:t>
      </w:r>
      <w:r w:rsidR="009A474A" w:rsidRPr="001D6CC4">
        <w:rPr>
          <w:rFonts w:eastAsia="Times New Roman"/>
          <w:color w:val="000000"/>
          <w:sz w:val="24"/>
          <w:szCs w:val="24"/>
          <w:lang w:eastAsia="ru-RU" w:bidi="ru-RU"/>
        </w:rPr>
        <w:t xml:space="preserve">Наименование </w:t>
      </w:r>
      <w:r w:rsidRPr="001D6CC4">
        <w:rPr>
          <w:rFonts w:eastAsia="Times New Roman"/>
          <w:color w:val="000000"/>
          <w:sz w:val="24"/>
          <w:szCs w:val="24"/>
          <w:lang w:eastAsia="ru-RU" w:bidi="ru-RU"/>
        </w:rPr>
        <w:t>муниципальной услуги «</w:t>
      </w:r>
      <w:r w:rsidR="00DF3F64" w:rsidRPr="00DF3F64">
        <w:rPr>
          <w:sz w:val="24"/>
        </w:rPr>
        <w:t>Согласование внешнего вида фасадов зданий, сооружений, нестационарных торговых объектов или их часте</w:t>
      </w:r>
      <w:r w:rsidR="00DF3F64">
        <w:rPr>
          <w:rFonts w:eastAsia="Times New Roman"/>
          <w:bCs/>
          <w:color w:val="000000"/>
          <w:sz w:val="24"/>
          <w:szCs w:val="24"/>
          <w:lang w:eastAsia="ru-RU" w:bidi="ru-RU"/>
        </w:rPr>
        <w:t>й</w:t>
      </w:r>
      <w:r w:rsidRPr="001D6CC4">
        <w:rPr>
          <w:rFonts w:eastAsia="Times New Roman"/>
          <w:bCs/>
          <w:color w:val="000000"/>
          <w:sz w:val="24"/>
          <w:szCs w:val="24"/>
          <w:lang w:eastAsia="ru-RU" w:bidi="ru-RU"/>
        </w:rPr>
        <w:t>»</w:t>
      </w:r>
    </w:p>
    <w:p w:rsidR="009A474A" w:rsidRDefault="009A474A" w:rsidP="0055462D">
      <w:pPr>
        <w:keepNext/>
        <w:keepLines/>
        <w:widowControl w:val="0"/>
        <w:spacing w:after="0" w:line="240" w:lineRule="auto"/>
        <w:ind w:right="580" w:firstLine="580"/>
        <w:jc w:val="both"/>
        <w:outlineLvl w:val="0"/>
        <w:rPr>
          <w:rFonts w:eastAsia="Times New Roman"/>
          <w:bCs/>
          <w:color w:val="000000"/>
          <w:sz w:val="24"/>
          <w:szCs w:val="24"/>
          <w:lang w:eastAsia="ru-RU" w:bidi="ru-RU"/>
        </w:rPr>
      </w:pPr>
      <w:bookmarkStart w:id="2" w:name="bookmark21"/>
      <w:r w:rsidRPr="001D6CC4">
        <w:rPr>
          <w:rFonts w:eastAsia="Times New Roman"/>
          <w:bCs/>
          <w:color w:val="000000"/>
          <w:sz w:val="24"/>
          <w:szCs w:val="24"/>
          <w:lang w:eastAsia="ru-RU" w:bidi="ru-RU"/>
        </w:rPr>
        <w:t xml:space="preserve">Наименование органа местного самоуправления (организации), предоставляющего </w:t>
      </w:r>
      <w:r w:rsidR="00681FDE" w:rsidRPr="001D6CC4">
        <w:rPr>
          <w:rFonts w:eastAsia="Times New Roman"/>
          <w:bCs/>
          <w:color w:val="000000"/>
          <w:sz w:val="24"/>
          <w:szCs w:val="24"/>
          <w:lang w:eastAsia="ru-RU" w:bidi="ru-RU"/>
        </w:rPr>
        <w:t>муниципальную</w:t>
      </w:r>
      <w:r w:rsidRPr="001D6CC4">
        <w:rPr>
          <w:rFonts w:eastAsia="Times New Roman"/>
          <w:bCs/>
          <w:color w:val="000000"/>
          <w:sz w:val="24"/>
          <w:szCs w:val="24"/>
          <w:lang w:eastAsia="ru-RU" w:bidi="ru-RU"/>
        </w:rPr>
        <w:t xml:space="preserve"> услугу</w:t>
      </w:r>
      <w:bookmarkEnd w:id="2"/>
    </w:p>
    <w:p w:rsidR="004E3DBA" w:rsidRPr="004E3DBA" w:rsidRDefault="004E3DBA" w:rsidP="004E3DBA">
      <w:pPr>
        <w:pStyle w:val="formattexttopleveltext"/>
        <w:spacing w:before="0" w:beforeAutospacing="0" w:after="0" w:afterAutospacing="0"/>
        <w:ind w:firstLine="709"/>
        <w:jc w:val="both"/>
        <w:rPr>
          <w:szCs w:val="28"/>
        </w:rPr>
      </w:pPr>
      <w:r w:rsidRPr="004E3DBA">
        <w:rPr>
          <w:szCs w:val="28"/>
        </w:rPr>
        <w:t xml:space="preserve">Согласование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администрация Осинниковского городского округа.</w:t>
      </w:r>
    </w:p>
    <w:p w:rsidR="004E3DBA" w:rsidRDefault="004E3DBA" w:rsidP="004E3DBA">
      <w:pPr>
        <w:pStyle w:val="formattexttopleveltext"/>
        <w:spacing w:before="0" w:beforeAutospacing="0" w:after="0" w:afterAutospacing="0"/>
        <w:ind w:firstLine="709"/>
        <w:jc w:val="both"/>
        <w:rPr>
          <w:szCs w:val="28"/>
        </w:rPr>
      </w:pPr>
      <w:r w:rsidRPr="004E3DBA">
        <w:rPr>
          <w:szCs w:val="28"/>
        </w:rPr>
        <w:t xml:space="preserve">Прием и выдачу документов по вопросу получения согласования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от имени администрации Осинниковского городского округа отдел архитектуры и градостроительства администрации Осинниковского городского округа (далее – ОАиГ).</w:t>
      </w:r>
    </w:p>
    <w:p w:rsidR="00BB06D2" w:rsidRPr="001D6CC4" w:rsidRDefault="002F6563" w:rsidP="00BB06D2">
      <w:pPr>
        <w:keepNext/>
        <w:keepLines/>
        <w:widowControl w:val="0"/>
        <w:tabs>
          <w:tab w:val="right" w:pos="9804"/>
        </w:tabs>
        <w:spacing w:after="0" w:line="240" w:lineRule="auto"/>
        <w:ind w:right="180"/>
        <w:jc w:val="both"/>
        <w:outlineLvl w:val="0"/>
        <w:rPr>
          <w:rFonts w:eastAsia="Times New Roman"/>
          <w:bCs/>
          <w:color w:val="000000"/>
          <w:sz w:val="24"/>
          <w:szCs w:val="24"/>
          <w:lang w:eastAsia="ru-RU" w:bidi="ru-RU"/>
        </w:rPr>
      </w:pPr>
      <w:r>
        <w:tab/>
      </w:r>
      <w:r w:rsidR="00BB06D2" w:rsidRPr="002F6563">
        <w:rPr>
          <w:sz w:val="24"/>
        </w:rPr>
        <w:t xml:space="preserve">2.2 </w:t>
      </w:r>
      <w:r w:rsidR="00BB06D2" w:rsidRPr="001D6CC4">
        <w:rPr>
          <w:rFonts w:eastAsia="Times New Roman"/>
          <w:bCs/>
          <w:color w:val="000000"/>
          <w:sz w:val="24"/>
          <w:szCs w:val="24"/>
          <w:lang w:eastAsia="ru-RU" w:bidi="ru-RU"/>
        </w:rPr>
        <w:t>Нормативные правовые акты, регулирующие предоставление муниципальной услуги</w:t>
      </w:r>
      <w:r w:rsidR="00BB06D2" w:rsidRPr="001D6CC4">
        <w:rPr>
          <w:rFonts w:eastAsia="Times New Roman"/>
          <w:bCs/>
          <w:color w:val="000000"/>
          <w:sz w:val="24"/>
          <w:szCs w:val="24"/>
          <w:lang w:eastAsia="ru-RU" w:bidi="ru-RU"/>
        </w:rPr>
        <w:tab/>
      </w:r>
    </w:p>
    <w:p w:rsidR="00BB06D2" w:rsidRDefault="00BB06D2" w:rsidP="00BB06D2">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Перечень нормативных правовых актов, регулирующих предоставление муниципальной услуги</w:t>
      </w:r>
      <w:r>
        <w:rPr>
          <w:rFonts w:eastAsia="Times New Roman"/>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color w:val="000000"/>
          <w:sz w:val="24"/>
          <w:szCs w:val="24"/>
          <w:lang w:eastAsia="ru-RU" w:bidi="ru-RU"/>
        </w:rPr>
      </w:pPr>
      <w:r w:rsidRPr="002F6563">
        <w:rPr>
          <w:rFonts w:eastAsia="Times New Roman"/>
          <w:color w:val="000000"/>
          <w:sz w:val="24"/>
          <w:szCs w:val="24"/>
          <w:lang w:eastAsia="ru-RU" w:bidi="ru-RU"/>
        </w:rPr>
        <w:t>-Федеральный закон от 06.10.2003 N 131-ФЗ "Об общих принципах организации местного самоуправления в Российской Федерации";</w:t>
      </w:r>
    </w:p>
    <w:p w:rsidR="00BB06D2" w:rsidRPr="002F6563" w:rsidRDefault="00BB06D2"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color w:val="000000"/>
          <w:sz w:val="24"/>
          <w:szCs w:val="24"/>
          <w:lang w:eastAsia="ru-RU" w:bidi="ru-RU"/>
        </w:rPr>
        <w:t>-</w:t>
      </w:r>
      <w:r w:rsidRPr="002F6563">
        <w:rPr>
          <w:rFonts w:eastAsia="Times New Roman"/>
          <w:bCs/>
          <w:color w:val="000000"/>
          <w:sz w:val="24"/>
          <w:szCs w:val="24"/>
          <w:lang w:eastAsia="ru-RU" w:bidi="ru-RU"/>
        </w:rPr>
        <w:t>Федеральный закон "Об организации предоставления государственных и муниципальных услуг" от 27.07.2010 N 210-ФЗ;</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Cs/>
          <w:color w:val="000000"/>
          <w:sz w:val="24"/>
          <w:szCs w:val="24"/>
          <w:lang w:eastAsia="ru-RU" w:bidi="ru-RU"/>
        </w:rPr>
        <w:t>- Федеральный закон "О порядке рассмотрения обращений граждан Российской Федерации" от 02.05.2006 N 59-ФЗ</w:t>
      </w:r>
      <w:r w:rsidRPr="002F6563">
        <w:rPr>
          <w:rFonts w:eastAsia="Times New Roman"/>
          <w:b/>
          <w:bCs/>
          <w:color w:val="000000"/>
          <w:sz w:val="24"/>
          <w:szCs w:val="24"/>
          <w:lang w:eastAsia="ru-RU" w:bidi="ru-RU"/>
        </w:rPr>
        <w:t>;</w:t>
      </w:r>
    </w:p>
    <w:p w:rsidR="002F6563" w:rsidRPr="002F6563" w:rsidRDefault="002F6563"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Федеральный закон "Об электронной подписи" от 06.04.2011 N 63-ФЗ;</w:t>
      </w:r>
    </w:p>
    <w:p w:rsidR="002F6563" w:rsidRDefault="002F6563"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Постановление Правительства РФ от 22 декабря 2012 г. N 1376</w:t>
      </w:r>
      <w:r w:rsidRPr="002F6563">
        <w:rPr>
          <w:rFonts w:eastAsia="Times New Roman"/>
          <w:bCs/>
          <w:color w:val="000000"/>
          <w:sz w:val="24"/>
          <w:szCs w:val="24"/>
          <w:lang w:eastAsia="ru-RU" w:bidi="ru-RU"/>
        </w:rPr>
        <w:br/>
        <w:t>"Об утверждении Правил организации деятельности многофункциональных центров предоставления государственных и муниципальных услуг";</w:t>
      </w:r>
    </w:p>
    <w:p w:rsidR="00B9633B"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eastAsia="Times New Roman"/>
          <w:bCs/>
          <w:color w:val="000000"/>
          <w:sz w:val="24"/>
          <w:szCs w:val="24"/>
          <w:lang w:eastAsia="ru-RU" w:bidi="ru-RU"/>
        </w:rPr>
        <w:t>;</w:t>
      </w:r>
    </w:p>
    <w:p w:rsidR="00B9633B" w:rsidRPr="002F6563"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Times New Roman"/>
          <w:bCs/>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sidRPr="002F6563">
        <w:rPr>
          <w:rFonts w:eastAsia="Times New Roman"/>
          <w:b/>
          <w:bCs/>
          <w:color w:val="000000"/>
          <w:sz w:val="24"/>
          <w:szCs w:val="24"/>
          <w:lang w:eastAsia="ru-RU" w:bidi="ru-RU"/>
        </w:rPr>
        <w:t>;</w:t>
      </w:r>
    </w:p>
    <w:p w:rsidR="00BB06D2" w:rsidRPr="002F6563" w:rsidRDefault="00BB06D2"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22.07.2014 N 76-МНА  "О принятии Устава муниципального образования - Осинниковский городской округ"</w:t>
      </w:r>
      <w:r w:rsidR="002F6563">
        <w:rPr>
          <w:rFonts w:eastAsia="Times New Roman"/>
          <w:bCs/>
          <w:color w:val="000000"/>
          <w:sz w:val="24"/>
          <w:szCs w:val="24"/>
          <w:lang w:eastAsia="ru-RU" w:bidi="ru-RU"/>
        </w:rPr>
        <w:t>.</w:t>
      </w:r>
    </w:p>
    <w:p w:rsidR="00BE1743" w:rsidRPr="00BE1743" w:rsidRDefault="002F6563" w:rsidP="00BE1743">
      <w:pPr>
        <w:pStyle w:val="formattexttopleveltext"/>
        <w:spacing w:before="0" w:beforeAutospacing="0" w:after="0" w:afterAutospacing="0"/>
        <w:ind w:firstLine="709"/>
        <w:jc w:val="both"/>
      </w:pPr>
      <w:r>
        <w:rPr>
          <w:szCs w:val="28"/>
        </w:rPr>
        <w:t>2.3</w:t>
      </w:r>
      <w:r w:rsidR="00BE1743">
        <w:rPr>
          <w:szCs w:val="28"/>
        </w:rPr>
        <w:t xml:space="preserve"> </w:t>
      </w:r>
      <w:r w:rsidR="00BE1743" w:rsidRPr="00BE1743">
        <w:t>Изменение внешнего вида фасадов производится в соответствии с архитектурным решением, эскизом места размещения информационной конструкции.</w:t>
      </w:r>
    </w:p>
    <w:p w:rsidR="00BE1743" w:rsidRPr="00BE1743" w:rsidRDefault="00BE1743" w:rsidP="00BE1743">
      <w:pPr>
        <w:pStyle w:val="formattexttopleveltext"/>
        <w:spacing w:before="0" w:beforeAutospacing="0" w:after="0" w:afterAutospacing="0"/>
        <w:ind w:firstLine="709"/>
        <w:jc w:val="both"/>
      </w:pPr>
      <w:r w:rsidRPr="00BE1743">
        <w:lastRenderedPageBreak/>
        <w:t>Под изменением внешнего вида фасада понимаются действия, приводящие к изменению архитектурно-художественного облика зданий (помещений), строений, сооружений, их проектных характеристик, в том числе:</w:t>
      </w:r>
    </w:p>
    <w:p w:rsidR="00BE1743" w:rsidRPr="00BE1743" w:rsidRDefault="00BE1743" w:rsidP="00BE1743">
      <w:pPr>
        <w:pStyle w:val="formattexttopleveltext"/>
        <w:spacing w:before="0" w:beforeAutospacing="0" w:after="0" w:afterAutospacing="0"/>
        <w:ind w:firstLine="709"/>
        <w:jc w:val="both"/>
      </w:pPr>
      <w:r w:rsidRPr="00BE1743">
        <w:t>а) создание, изменение или ликвидация навесов, козырьков, карнизов декоративных элементов;</w:t>
      </w:r>
    </w:p>
    <w:p w:rsidR="00BE1743" w:rsidRPr="00BE1743" w:rsidRDefault="00BE1743" w:rsidP="00BE1743">
      <w:pPr>
        <w:pStyle w:val="formattexttopleveltext"/>
        <w:spacing w:before="0" w:beforeAutospacing="0" w:after="0" w:afterAutospacing="0"/>
        <w:ind w:firstLine="709"/>
        <w:jc w:val="both"/>
      </w:pPr>
      <w:r w:rsidRPr="00BE1743">
        <w:t>б) замена облицовочного материала;</w:t>
      </w:r>
    </w:p>
    <w:p w:rsidR="00BE1743" w:rsidRPr="00BE1743" w:rsidRDefault="00BE1743" w:rsidP="00BE1743">
      <w:pPr>
        <w:pStyle w:val="formattexttopleveltext"/>
        <w:spacing w:before="0" w:beforeAutospacing="0" w:after="0" w:afterAutospacing="0"/>
        <w:ind w:firstLine="709"/>
        <w:jc w:val="both"/>
      </w:pPr>
      <w:r w:rsidRPr="00BE1743">
        <w:t>в) покраска с изменением колера фасада, его частей;</w:t>
      </w:r>
    </w:p>
    <w:p w:rsidR="00BE1743" w:rsidRPr="00BE1743" w:rsidRDefault="00BE1743" w:rsidP="00BE1743">
      <w:pPr>
        <w:pStyle w:val="formattexttopleveltext"/>
        <w:spacing w:before="0" w:beforeAutospacing="0" w:after="0" w:afterAutospacing="0"/>
        <w:ind w:firstLine="709"/>
        <w:jc w:val="both"/>
      </w:pPr>
      <w:r w:rsidRPr="00BE1743">
        <w:t>г) изменение материала кровли, элементов безопасности крыши, элементов организованного наружного водостока;</w:t>
      </w:r>
    </w:p>
    <w:p w:rsidR="00BE1743" w:rsidRPr="00BE1743" w:rsidRDefault="00BE1743" w:rsidP="00BE1743">
      <w:pPr>
        <w:pStyle w:val="formattexttopleveltext"/>
        <w:spacing w:before="0" w:beforeAutospacing="0" w:after="0" w:afterAutospacing="0"/>
        <w:ind w:firstLine="709"/>
        <w:jc w:val="both"/>
      </w:pPr>
      <w:r w:rsidRPr="00BE1743">
        <w:t>д) установка или демонтаж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архитектурного освещения, световые короба (лайт-боксы), антенны, видеокамеры, почтовые ящики, часы, банкоматы, электрощиты, кабельные линии, флагштоки, информационные конструкции).</w:t>
      </w:r>
    </w:p>
    <w:p w:rsidR="00BE1743" w:rsidRPr="00BE1743" w:rsidRDefault="002F6563" w:rsidP="00BE1743">
      <w:pPr>
        <w:pStyle w:val="formattexttopleveltext"/>
        <w:spacing w:before="0" w:beforeAutospacing="0" w:after="0" w:afterAutospacing="0"/>
        <w:ind w:firstLine="709"/>
        <w:jc w:val="both"/>
      </w:pPr>
      <w:r>
        <w:t>2.4</w:t>
      </w:r>
      <w:r w:rsidR="00BE1743">
        <w:t xml:space="preserve"> </w:t>
      </w:r>
      <w:r w:rsidR="00BE1743" w:rsidRPr="00BE1743">
        <w:t>Не требуется получение решения о согласовании архитектурного решения, решения о согласовании эскиза места размещения информационной конструкции в следующих случаях:</w:t>
      </w:r>
    </w:p>
    <w:p w:rsidR="00BE1743" w:rsidRPr="00BE1743" w:rsidRDefault="00BE1743" w:rsidP="00BE1743">
      <w:pPr>
        <w:pStyle w:val="formattexttopleveltext"/>
        <w:spacing w:before="0" w:beforeAutospacing="0" w:after="0" w:afterAutospacing="0"/>
        <w:ind w:firstLine="709"/>
        <w:jc w:val="both"/>
      </w:pPr>
      <w:r w:rsidRPr="00BE1743">
        <w:t>а) внешний вид фасада соответствует проектной документации здания, сооружения;</w:t>
      </w:r>
    </w:p>
    <w:p w:rsidR="00BE1743" w:rsidRPr="00BE1743" w:rsidRDefault="00BE1743" w:rsidP="00BE1743">
      <w:pPr>
        <w:pStyle w:val="formattexttopleveltext"/>
        <w:spacing w:before="0" w:beforeAutospacing="0" w:after="0" w:afterAutospacing="0"/>
        <w:ind w:firstLine="709"/>
        <w:jc w:val="both"/>
      </w:pPr>
      <w:r w:rsidRPr="00BE1743">
        <w:t>б) ведение работ по восстановлению или приведению внешнего вида фасадов здания, сооружения в соответствие с проектной документацией на здание, сооружение, либо в соответствие с ранее полученным архитектурным решением;</w:t>
      </w:r>
    </w:p>
    <w:p w:rsidR="00BE1743" w:rsidRPr="00BE1743" w:rsidRDefault="00BE1743" w:rsidP="00BE1743">
      <w:pPr>
        <w:pStyle w:val="formattexttopleveltext"/>
        <w:spacing w:before="0" w:beforeAutospacing="0" w:after="0" w:afterAutospacing="0"/>
        <w:ind w:firstLine="709"/>
        <w:jc w:val="both"/>
      </w:pPr>
      <w:r w:rsidRPr="00BE1743">
        <w:t>в) работы по изменению внешнего вида фасада в составе проекта реконструкции проводятся в соответствии с выданным разрешением на реконструкцию объекта капитального строительства;</w:t>
      </w:r>
    </w:p>
    <w:p w:rsidR="00BE1743" w:rsidRPr="00BE1743" w:rsidRDefault="00BE1743" w:rsidP="00BE1743">
      <w:pPr>
        <w:pStyle w:val="formattexttopleveltext"/>
        <w:spacing w:before="0" w:beforeAutospacing="0" w:after="0" w:afterAutospacing="0"/>
        <w:ind w:firstLine="709"/>
        <w:jc w:val="both"/>
      </w:pPr>
      <w:r w:rsidRPr="00BE1743">
        <w:t xml:space="preserve">г) установление в месте непосредственного нахождения либо реализации товаров, работ, услуг вывески размером не более 30 x </w:t>
      </w:r>
      <w:smartTag w:uri="urn:schemas-microsoft-com:office:smarttags" w:element="metricconverter">
        <w:smartTagPr>
          <w:attr w:name="ProductID" w:val="40 см"/>
        </w:smartTagPr>
        <w:r w:rsidRPr="00BE1743">
          <w:t>40 см</w:t>
        </w:r>
      </w:smartTag>
      <w:r w:rsidRPr="00BE1743">
        <w:t xml:space="preserve"> с информацией о фирменном наименовании, месте нахождения (адресе) и режиме работы хозяйствующего субъекта;</w:t>
      </w:r>
    </w:p>
    <w:p w:rsidR="00BE1743" w:rsidRDefault="00BE1743" w:rsidP="00BE1743">
      <w:pPr>
        <w:pStyle w:val="formattexttopleveltext"/>
        <w:spacing w:before="0" w:beforeAutospacing="0" w:after="0" w:afterAutospacing="0"/>
        <w:ind w:firstLine="709"/>
        <w:jc w:val="both"/>
      </w:pPr>
      <w:r w:rsidRPr="00BE1743">
        <w:t>д) изменение внешнего вида фасадов объектов индивидуального жилищного строительства.</w:t>
      </w:r>
    </w:p>
    <w:p w:rsidR="00BE1743" w:rsidRDefault="002F6563" w:rsidP="00BE1743">
      <w:pPr>
        <w:pStyle w:val="formattexttopleveltext"/>
        <w:spacing w:before="0" w:beforeAutospacing="0" w:after="0" w:afterAutospacing="0"/>
        <w:ind w:firstLine="709"/>
        <w:jc w:val="both"/>
        <w:rPr>
          <w:szCs w:val="28"/>
        </w:rPr>
      </w:pPr>
      <w:r>
        <w:t>2.5</w:t>
      </w:r>
      <w:r w:rsidR="00BE1743">
        <w:t xml:space="preserve"> </w:t>
      </w:r>
      <w:r w:rsidR="00BE1743" w:rsidRPr="00BE1743">
        <w:rPr>
          <w:szCs w:val="28"/>
        </w:rPr>
        <w:t xml:space="preserve">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Осинниковского городского округа, осуществляется в соответствии с требованиями </w:t>
      </w:r>
      <w:hyperlink r:id="rId14" w:history="1">
        <w:r w:rsidR="00BE1743" w:rsidRPr="00BE1743">
          <w:rPr>
            <w:rStyle w:val="a3"/>
            <w:color w:val="auto"/>
            <w:szCs w:val="28"/>
            <w:u w:val="none"/>
          </w:rPr>
          <w:t>Федерального закона от 25.06.2002 N 73-ФЗ "Об объектах культурного наследия (памятниках истории и культуры) народов Российской Федерации"</w:t>
        </w:r>
      </w:hyperlink>
      <w:r w:rsidR="00BE1743">
        <w:rPr>
          <w:szCs w:val="28"/>
        </w:rPr>
        <w:t>.</w:t>
      </w:r>
    </w:p>
    <w:p w:rsidR="00BB06D2" w:rsidRDefault="002F6563" w:rsidP="00BE1743">
      <w:pPr>
        <w:pStyle w:val="formattexttopleveltext"/>
        <w:spacing w:before="0" w:beforeAutospacing="0" w:after="0" w:afterAutospacing="0"/>
        <w:ind w:firstLine="709"/>
        <w:jc w:val="both"/>
        <w:rPr>
          <w:lang w:bidi="ru-RU"/>
        </w:rPr>
      </w:pPr>
      <w:r>
        <w:rPr>
          <w:szCs w:val="28"/>
        </w:rPr>
        <w:t>2.6</w:t>
      </w:r>
      <w:r w:rsidR="00BB06D2">
        <w:rPr>
          <w:szCs w:val="28"/>
        </w:rPr>
        <w:t xml:space="preserve"> </w:t>
      </w:r>
      <w:r w:rsidR="00BB06D2">
        <w:rPr>
          <w:lang w:bidi="ru-RU"/>
        </w:rPr>
        <w:t>Изменение внешнего вида фасада, за исключением случаев, предусмотренных</w:t>
      </w:r>
      <w:r>
        <w:rPr>
          <w:lang w:bidi="ru-RU"/>
        </w:rPr>
        <w:t xml:space="preserve"> п.2.4</w:t>
      </w:r>
      <w:r w:rsidR="00BB06D2">
        <w:rPr>
          <w:lang w:bidi="ru-RU"/>
        </w:rPr>
        <w:t xml:space="preserve"> настоящего административного регламента, </w:t>
      </w:r>
      <w:r w:rsidR="00BB06D2" w:rsidRPr="00DB754A">
        <w:rPr>
          <w:lang w:bidi="ru-RU"/>
        </w:rPr>
        <w:t xml:space="preserve">без </w:t>
      </w:r>
      <w:r w:rsidR="00BB06D2">
        <w:rPr>
          <w:lang w:bidi="ru-RU"/>
        </w:rPr>
        <w:t>согласования с ОАиГ</w:t>
      </w:r>
      <w:r w:rsidR="00BB06D2" w:rsidRPr="00DB754A">
        <w:rPr>
          <w:lang w:bidi="ru-RU"/>
        </w:rPr>
        <w:t xml:space="preserve"> запрещается</w:t>
      </w:r>
      <w:r w:rsidR="00BB06D2">
        <w:rPr>
          <w:lang w:bidi="ru-RU"/>
        </w:rPr>
        <w:t>.</w:t>
      </w:r>
    </w:p>
    <w:p w:rsidR="00BB06D2" w:rsidRDefault="002F6563" w:rsidP="00BB06D2">
      <w:pPr>
        <w:widowControl w:val="0"/>
        <w:spacing w:after="0" w:line="240" w:lineRule="auto"/>
        <w:ind w:right="20" w:firstLine="708"/>
        <w:jc w:val="both"/>
        <w:rPr>
          <w:rFonts w:eastAsia="Times New Roman"/>
          <w:sz w:val="24"/>
          <w:szCs w:val="24"/>
          <w:lang w:eastAsia="ru-RU" w:bidi="ru-RU"/>
        </w:rPr>
      </w:pPr>
      <w:r w:rsidRPr="002F6563">
        <w:rPr>
          <w:sz w:val="24"/>
          <w:lang w:bidi="ru-RU"/>
        </w:rPr>
        <w:t>2.7</w:t>
      </w:r>
      <w:r w:rsidR="00BB06D2" w:rsidRPr="002F6563">
        <w:rPr>
          <w:sz w:val="24"/>
          <w:lang w:bidi="ru-RU"/>
        </w:rPr>
        <w:t xml:space="preserve"> </w:t>
      </w:r>
      <w:r w:rsidR="00BB06D2" w:rsidRPr="00DB754A">
        <w:rPr>
          <w:rFonts w:eastAsia="Times New Roman"/>
          <w:sz w:val="24"/>
          <w:szCs w:val="24"/>
          <w:lang w:eastAsia="ru-RU" w:bidi="ru-RU"/>
        </w:rPr>
        <w:t xml:space="preserve">Заявитель обращается в </w:t>
      </w:r>
      <w:r w:rsidR="00BB06D2">
        <w:rPr>
          <w:rFonts w:eastAsia="Times New Roman"/>
          <w:sz w:val="24"/>
          <w:szCs w:val="24"/>
          <w:lang w:eastAsia="ru-RU" w:bidi="ru-RU"/>
        </w:rPr>
        <w:t>ОАиГ с заявлением о предоставлении м</w:t>
      </w:r>
      <w:r w:rsidR="00BB06D2" w:rsidRPr="00DB754A">
        <w:rPr>
          <w:rFonts w:eastAsia="Times New Roman"/>
          <w:sz w:val="24"/>
          <w:szCs w:val="24"/>
          <w:lang w:eastAsia="ru-RU" w:bidi="ru-RU"/>
        </w:rPr>
        <w:t xml:space="preserve">униципальной услуги в </w:t>
      </w:r>
      <w:r w:rsidR="00BB06D2">
        <w:rPr>
          <w:rFonts w:eastAsia="Times New Roman"/>
          <w:sz w:val="24"/>
          <w:szCs w:val="24"/>
          <w:lang w:eastAsia="ru-RU" w:bidi="ru-RU"/>
        </w:rPr>
        <w:t>случа</w:t>
      </w:r>
      <w:r>
        <w:rPr>
          <w:rFonts w:eastAsia="Times New Roman"/>
          <w:sz w:val="24"/>
          <w:szCs w:val="24"/>
          <w:lang w:eastAsia="ru-RU" w:bidi="ru-RU"/>
        </w:rPr>
        <w:t>ях, указанных в пункте 2.3</w:t>
      </w:r>
      <w:r w:rsidR="00BB06D2" w:rsidRPr="00DB754A">
        <w:rPr>
          <w:rFonts w:eastAsia="Times New Roman"/>
          <w:sz w:val="24"/>
          <w:szCs w:val="24"/>
          <w:lang w:eastAsia="ru-RU" w:bidi="ru-RU"/>
        </w:rPr>
        <w:t xml:space="preserve"> с целью: </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1)согласования проектной документации архитектурного решения здания (помещения), сооружения;</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w:t>
      </w:r>
      <w:r w:rsidRPr="00BB06D2">
        <w:rPr>
          <w:rFonts w:eastAsia="Times New Roman"/>
          <w:sz w:val="24"/>
          <w:szCs w:val="24"/>
          <w:lang w:eastAsia="ru-RU" w:bidi="ru-RU"/>
        </w:rPr>
        <w:t xml:space="preserve"> </w:t>
      </w:r>
      <w:r>
        <w:rPr>
          <w:rFonts w:eastAsia="Times New Roman"/>
          <w:sz w:val="24"/>
          <w:szCs w:val="24"/>
          <w:lang w:eastAsia="ru-RU" w:bidi="ru-RU"/>
        </w:rPr>
        <w:t>согласования проектной документации архитектурного решения нестационарного торгового объекта (далее – НТО);</w:t>
      </w:r>
    </w:p>
    <w:p w:rsidR="00AE4D02" w:rsidRPr="002F6563" w:rsidRDefault="00BB06D2" w:rsidP="002F6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3)согласования эскиза места размещения информационной конструкции;</w:t>
      </w:r>
      <w:bookmarkStart w:id="3" w:name="bookmark22"/>
      <w:r w:rsidR="00BE1743">
        <w:rPr>
          <w:rFonts w:eastAsia="Times New Roman"/>
          <w:bCs/>
          <w:color w:val="000000"/>
          <w:sz w:val="24"/>
          <w:szCs w:val="24"/>
          <w:lang w:eastAsia="ru-RU" w:bidi="ru-RU"/>
        </w:rPr>
        <w:tab/>
      </w:r>
      <w:bookmarkEnd w:id="3"/>
    </w:p>
    <w:p w:rsidR="009A474A" w:rsidRPr="001D6CC4" w:rsidRDefault="002F6563" w:rsidP="00FE451C">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2.8</w:t>
      </w:r>
      <w:r w:rsidR="00FF42B0">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и услуг, которые являются необходимыми и обязательными для предоставления </w:t>
      </w:r>
      <w:r w:rsidR="00681FDE"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представления</w:t>
      </w:r>
    </w:p>
    <w:p w:rsidR="009A474A" w:rsidRPr="001D6CC4" w:rsidRDefault="009A474A" w:rsidP="00FE451C">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Заявитель или его представитель представляет в </w:t>
      </w:r>
      <w:r w:rsidR="00FE451C" w:rsidRPr="001D6CC4">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а также прилагаемые к нему</w:t>
      </w:r>
      <w:r w:rsidRPr="001D6CC4">
        <w:rPr>
          <w:rFonts w:eastAsia="Times New Roman"/>
          <w:color w:val="000000"/>
          <w:sz w:val="24"/>
          <w:szCs w:val="24"/>
          <w:lang w:eastAsia="ru-RU" w:bidi="ru-RU"/>
        </w:rPr>
        <w:t xml:space="preserve"> документы, указанные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одним из следующих способов:</w:t>
      </w:r>
    </w:p>
    <w:p w:rsidR="009A474A" w:rsidRPr="001D6CC4" w:rsidRDefault="00FE451C" w:rsidP="0033174B">
      <w:pPr>
        <w:widowControl w:val="0"/>
        <w:tabs>
          <w:tab w:val="left" w:pos="1181"/>
        </w:tabs>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eastAsia="ru-RU" w:bidi="ru-RU"/>
        </w:rPr>
        <w:tab/>
      </w:r>
      <w:r w:rsidR="009A474A" w:rsidRPr="001D6CC4">
        <w:rPr>
          <w:rFonts w:eastAsia="Times New Roman"/>
          <w:color w:val="000000"/>
          <w:sz w:val="24"/>
          <w:szCs w:val="24"/>
          <w:lang w:eastAsia="ru-RU" w:bidi="ru-RU"/>
        </w:rPr>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r w:rsidR="009A474A" w:rsidRPr="001D6CC4">
        <w:rPr>
          <w:rFonts w:eastAsia="Times New Roman"/>
          <w:color w:val="000000"/>
          <w:sz w:val="24"/>
          <w:szCs w:val="24"/>
          <w:lang w:eastAsia="ru-RU" w:bidi="ru-RU"/>
        </w:rPr>
        <w:lastRenderedPageBreak/>
        <w:t>(далее - региональный портал).</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случае представления заявления </w:t>
      </w:r>
      <w:r w:rsidR="00FF42B0">
        <w:rPr>
          <w:rFonts w:eastAsia="Times New Roman"/>
          <w:color w:val="000000"/>
          <w:sz w:val="24"/>
          <w:szCs w:val="24"/>
          <w:lang w:eastAsia="ru-RU" w:bidi="ru-RU"/>
        </w:rPr>
        <w:t>и прилагаемых к нему</w:t>
      </w:r>
      <w:r w:rsidRPr="001D6CC4">
        <w:rPr>
          <w:rFonts w:eastAsia="Times New Roman"/>
          <w:color w:val="000000"/>
          <w:sz w:val="24"/>
          <w:szCs w:val="24"/>
          <w:lang w:eastAsia="ru-RU" w:bidi="ru-RU"/>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E451C" w:rsidRPr="001D6CC4">
        <w:rPr>
          <w:rFonts w:eastAsia="Times New Roman"/>
          <w:color w:val="000000"/>
          <w:sz w:val="24"/>
          <w:szCs w:val="24"/>
          <w:lang w:eastAsia="ru-RU" w:bidi="ru-RU"/>
        </w:rPr>
        <w:t>-</w:t>
      </w:r>
      <w:r w:rsidRPr="001D6CC4">
        <w:rPr>
          <w:rFonts w:eastAsia="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Заявление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r w:rsidR="00FF42B0">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исключительно в электронной форме в случае, если </w:t>
      </w:r>
      <w:r w:rsidR="00FF42B0">
        <w:rPr>
          <w:rFonts w:eastAsia="Times New Roman"/>
          <w:color w:val="000000"/>
          <w:sz w:val="24"/>
          <w:szCs w:val="24"/>
          <w:lang w:eastAsia="ru-RU" w:bidi="ru-RU"/>
        </w:rPr>
        <w:t>документация, необходимая</w:t>
      </w:r>
      <w:r w:rsidRPr="001D6CC4">
        <w:rPr>
          <w:rFonts w:eastAsia="Times New Roman"/>
          <w:color w:val="000000"/>
          <w:sz w:val="24"/>
          <w:szCs w:val="24"/>
          <w:lang w:eastAsia="ru-RU" w:bidi="ru-RU"/>
        </w:rPr>
        <w:t xml:space="preserve"> для </w:t>
      </w:r>
      <w:r w:rsidR="00FF42B0">
        <w:rPr>
          <w:rFonts w:eastAsia="Times New Roman"/>
          <w:color w:val="000000"/>
          <w:sz w:val="24"/>
          <w:szCs w:val="24"/>
          <w:lang w:eastAsia="ru-RU" w:bidi="ru-RU"/>
        </w:rPr>
        <w:t>предоставления муниципальной услуги, представляла</w:t>
      </w:r>
      <w:r w:rsidRPr="001D6CC4">
        <w:rPr>
          <w:rFonts w:eastAsia="Times New Roman"/>
          <w:color w:val="000000"/>
          <w:sz w:val="24"/>
          <w:szCs w:val="24"/>
          <w:lang w:eastAsia="ru-RU" w:bidi="ru-RU"/>
        </w:rPr>
        <w:t>сь в электронной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r w:rsidR="00FF42B0">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исключительно в электронной форме в случаях, установленных нормативным правовым актом субъекта Российской Федерации.</w:t>
      </w:r>
    </w:p>
    <w:p w:rsidR="00FF42B0" w:rsidRDefault="009A474A" w:rsidP="00FF42B0">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многофункциональном це</w:t>
      </w:r>
      <w:r w:rsidR="00FF42B0">
        <w:rPr>
          <w:rFonts w:eastAsia="Times New Roman"/>
          <w:color w:val="000000"/>
          <w:sz w:val="24"/>
          <w:szCs w:val="24"/>
          <w:lang w:eastAsia="ru-RU" w:bidi="ru-RU"/>
        </w:rPr>
        <w:t>нтре доступ к Единому порталу, Р</w:t>
      </w:r>
      <w:r w:rsidRPr="001D6CC4">
        <w:rPr>
          <w:rFonts w:eastAsia="Times New Roman"/>
          <w:color w:val="000000"/>
          <w:sz w:val="24"/>
          <w:szCs w:val="24"/>
          <w:lang w:eastAsia="ru-RU" w:bidi="ru-RU"/>
        </w:rPr>
        <w:t>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w:t>
      </w:r>
      <w:r w:rsidRPr="001D6CC4">
        <w:rPr>
          <w:rFonts w:eastAsia="Times New Roman"/>
          <w:color w:val="000000"/>
          <w:sz w:val="24"/>
          <w:szCs w:val="24"/>
          <w:lang w:eastAsia="ru-RU" w:bidi="ru-RU"/>
        </w:rPr>
        <w:tab/>
        <w:t>многофункциональных</w:t>
      </w:r>
      <w:r w:rsidRPr="001D6CC4">
        <w:rPr>
          <w:rFonts w:eastAsia="Times New Roman"/>
          <w:color w:val="000000"/>
          <w:sz w:val="24"/>
          <w:szCs w:val="24"/>
          <w:lang w:eastAsia="ru-RU" w:bidi="ru-RU"/>
        </w:rPr>
        <w:tab/>
        <w:t>центров</w:t>
      </w:r>
    </w:p>
    <w:p w:rsidR="009A474A" w:rsidRPr="001D6CC4" w:rsidRDefault="00FF42B0" w:rsidP="00FF42B0">
      <w:pPr>
        <w:widowControl w:val="0"/>
        <w:tabs>
          <w:tab w:val="right" w:pos="6577"/>
          <w:tab w:val="right" w:pos="9929"/>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п</w:t>
      </w:r>
      <w:r w:rsidR="009A474A" w:rsidRPr="001D6CC4">
        <w:rPr>
          <w:rFonts w:eastAsia="Times New Roman"/>
          <w:color w:val="000000"/>
          <w:sz w:val="24"/>
          <w:szCs w:val="24"/>
          <w:lang w:eastAsia="ru-RU" w:bidi="ru-RU"/>
        </w:rPr>
        <w:t>редоставления</w:t>
      </w:r>
      <w:r>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государственных и муниципальных услуг".</w:t>
      </w:r>
    </w:p>
    <w:p w:rsidR="009A474A" w:rsidRPr="001D6CC4" w:rsidRDefault="009A474A" w:rsidP="0033174B">
      <w:pPr>
        <w:widowControl w:val="0"/>
        <w:tabs>
          <w:tab w:val="right" w:pos="6577"/>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на бумажном носителе посредством личного обращения в </w:t>
      </w:r>
      <w:r w:rsidR="00FE451C"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либо посредством почтового отправления с уведомлением о вручении;</w:t>
      </w:r>
    </w:p>
    <w:p w:rsidR="009A474A" w:rsidRPr="001D6CC4" w:rsidRDefault="009A474A" w:rsidP="00FE451C">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на бумажном носителе посредством обращения в </w:t>
      </w:r>
      <w:r w:rsidR="00FE451C" w:rsidRPr="001D6CC4">
        <w:rPr>
          <w:rFonts w:eastAsia="Times New Roman"/>
          <w:color w:val="000000"/>
          <w:sz w:val="24"/>
          <w:szCs w:val="24"/>
          <w:lang w:eastAsia="ru-RU" w:bidi="ru-RU"/>
        </w:rPr>
        <w:t xml:space="preserve">ОАиГ через </w:t>
      </w:r>
      <w:r w:rsidRPr="001D6CC4">
        <w:rPr>
          <w:rFonts w:eastAsia="Times New Roman"/>
          <w:color w:val="000000"/>
          <w:sz w:val="24"/>
          <w:szCs w:val="24"/>
          <w:lang w:eastAsia="ru-RU" w:bidi="ru-RU"/>
        </w:rPr>
        <w:t xml:space="preserve">многофункциональный центр в соответствии с соглашением о взаимодействии между многофункциональным центром и </w:t>
      </w:r>
      <w:r w:rsidR="00FE451C" w:rsidRPr="001D6CC4">
        <w:rPr>
          <w:rFonts w:eastAsia="Times New Roman"/>
          <w:color w:val="000000"/>
          <w:sz w:val="24"/>
          <w:szCs w:val="24"/>
          <w:lang w:eastAsia="ru-RU" w:bidi="ru-RU"/>
        </w:rPr>
        <w:t xml:space="preserve">администрацией, </w:t>
      </w:r>
      <w:r w:rsidRPr="001D6CC4">
        <w:rPr>
          <w:rFonts w:eastAsia="Times New Roman"/>
          <w:color w:val="000000"/>
          <w:sz w:val="24"/>
          <w:szCs w:val="24"/>
          <w:lang w:eastAsia="ru-RU" w:bidi="ru-RU"/>
        </w:rPr>
        <w:t>заключенным в соответствии с постановлением Правительства Российской Федерации от 27 сентября 2011 г. № 797 "О взаимодействии между многофункцион</w:t>
      </w:r>
      <w:r w:rsidR="00FE451C" w:rsidRPr="001D6CC4">
        <w:rPr>
          <w:rFonts w:eastAsia="Times New Roman"/>
          <w:color w:val="000000"/>
          <w:sz w:val="24"/>
          <w:szCs w:val="24"/>
          <w:lang w:eastAsia="ru-RU" w:bidi="ru-RU"/>
        </w:rPr>
        <w:t xml:space="preserve">альными центрами предоставления </w:t>
      </w:r>
      <w:r w:rsidRPr="001D6CC4">
        <w:rPr>
          <w:rFonts w:eastAsia="Times New Roman"/>
          <w:color w:val="000000"/>
          <w:sz w:val="24"/>
          <w:szCs w:val="24"/>
          <w:lang w:eastAsia="ru-RU" w:bidi="ru-RU"/>
        </w:rPr>
        <w:t>госуда</w:t>
      </w:r>
      <w:r w:rsidR="00FE451C" w:rsidRPr="001D6CC4">
        <w:rPr>
          <w:rFonts w:eastAsia="Times New Roman"/>
          <w:color w:val="000000"/>
          <w:sz w:val="24"/>
          <w:szCs w:val="24"/>
          <w:lang w:eastAsia="ru-RU" w:bidi="ru-RU"/>
        </w:rPr>
        <w:t>рственных и</w:t>
      </w:r>
      <w:r w:rsidR="00FE451C" w:rsidRPr="001D6CC4">
        <w:rPr>
          <w:rFonts w:eastAsia="Times New Roman"/>
          <w:color w:val="000000"/>
          <w:sz w:val="24"/>
          <w:szCs w:val="24"/>
          <w:lang w:eastAsia="ru-RU" w:bidi="ru-RU"/>
        </w:rPr>
        <w:tab/>
        <w:t xml:space="preserve">муниципальных услуг </w:t>
      </w:r>
      <w:r w:rsidRPr="001D6CC4">
        <w:rPr>
          <w:rFonts w:eastAsia="Times New Roman"/>
          <w:color w:val="000000"/>
          <w:sz w:val="24"/>
          <w:szCs w:val="24"/>
          <w:lang w:eastAsia="ru-RU" w:bidi="ru-RU"/>
        </w:rPr>
        <w:t xml:space="preserve">и федеральными органами </w:t>
      </w:r>
      <w:r w:rsidRPr="001D6CC4">
        <w:rPr>
          <w:rFonts w:eastAsia="Times New Roman"/>
          <w:color w:val="000000"/>
          <w:sz w:val="24"/>
          <w:szCs w:val="24"/>
          <w:lang w:eastAsia="ru-RU" w:bidi="ru-RU"/>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2F6563" w:rsidP="00FE451C">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2.9</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Иные требования, в том числе учитывающие особенности </w:t>
      </w:r>
      <w:r w:rsidR="00597C14" w:rsidRPr="001D6CC4">
        <w:rPr>
          <w:rFonts w:eastAsia="Times New Roman"/>
          <w:bCs/>
          <w:color w:val="000000"/>
          <w:sz w:val="24"/>
          <w:szCs w:val="24"/>
          <w:lang w:eastAsia="ru-RU" w:bidi="ru-RU"/>
        </w:rPr>
        <w:t>предоставления муниципальной</w:t>
      </w:r>
      <w:r w:rsidR="009A474A" w:rsidRPr="001D6CC4">
        <w:rPr>
          <w:rFonts w:eastAsia="Times New Roman"/>
          <w:bCs/>
          <w:color w:val="000000"/>
          <w:sz w:val="24"/>
          <w:szCs w:val="24"/>
          <w:lang w:eastAsia="ru-RU" w:bidi="ru-RU"/>
        </w:rPr>
        <w:t xml:space="preserve"> услуги в многофункциональных центрах, особенности предоставления </w:t>
      </w:r>
      <w:r w:rsidR="00681FDE" w:rsidRPr="001D6CC4">
        <w:rPr>
          <w:rFonts w:eastAsia="Times New Roman"/>
          <w:bCs/>
          <w:color w:val="000000"/>
          <w:sz w:val="24"/>
          <w:szCs w:val="24"/>
          <w:lang w:eastAsia="ru-RU" w:bidi="ru-RU"/>
        </w:rPr>
        <w:t xml:space="preserve">муниципальной </w:t>
      </w:r>
      <w:bookmarkStart w:id="4" w:name="bookmark23"/>
      <w:r w:rsidR="00FE451C" w:rsidRPr="001D6CC4">
        <w:rPr>
          <w:rFonts w:eastAsia="Times New Roman"/>
          <w:bCs/>
          <w:color w:val="000000"/>
          <w:sz w:val="24"/>
          <w:szCs w:val="24"/>
          <w:lang w:eastAsia="ru-RU" w:bidi="ru-RU"/>
        </w:rPr>
        <w:t xml:space="preserve">услуги по </w:t>
      </w:r>
      <w:r w:rsidR="009A474A" w:rsidRPr="001D6CC4">
        <w:rPr>
          <w:rFonts w:eastAsia="Times New Roman"/>
          <w:bCs/>
          <w:color w:val="000000"/>
          <w:sz w:val="24"/>
          <w:szCs w:val="24"/>
          <w:lang w:eastAsia="ru-RU" w:bidi="ru-RU"/>
        </w:rPr>
        <w:t xml:space="preserve">экстерриториальному принципу и особенности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электронной форме</w:t>
      </w:r>
      <w:bookmarkEnd w:id="4"/>
    </w:p>
    <w:p w:rsidR="009A474A" w:rsidRPr="001D6CC4" w:rsidRDefault="009A474A" w:rsidP="00FE451C">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прилагаемые </w:t>
      </w:r>
      <w:r w:rsidR="00FF42B0">
        <w:rPr>
          <w:rFonts w:eastAsia="Times New Roman"/>
          <w:color w:val="000000"/>
          <w:sz w:val="24"/>
          <w:szCs w:val="24"/>
          <w:lang w:eastAsia="ru-RU" w:bidi="ru-RU"/>
        </w:rPr>
        <w:t xml:space="preserve">к заявлению, </w:t>
      </w:r>
      <w:r w:rsidRPr="001D6CC4">
        <w:rPr>
          <w:rFonts w:eastAsia="Times New Roman"/>
          <w:color w:val="000000"/>
          <w:sz w:val="24"/>
          <w:szCs w:val="24"/>
          <w:lang w:eastAsia="ru-RU" w:bidi="ru-RU"/>
        </w:rPr>
        <w:t>представляемые в электронной форме, направляются в следующих форматах:</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val="en-US" w:bidi="en-US"/>
        </w:rPr>
        <w:t>xml</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D6CC4">
        <w:rPr>
          <w:rFonts w:eastAsia="Times New Roman"/>
          <w:color w:val="000000"/>
          <w:sz w:val="24"/>
          <w:szCs w:val="24"/>
          <w:lang w:val="en-US" w:bidi="en-US"/>
        </w:rPr>
        <w:t>xml</w:t>
      </w:r>
      <w:r w:rsidRPr="001D6CC4">
        <w:rPr>
          <w:rFonts w:eastAsia="Times New Roman"/>
          <w:color w:val="000000"/>
          <w:sz w:val="24"/>
          <w:szCs w:val="24"/>
          <w:lang w:bidi="en-US"/>
        </w:rPr>
        <w:t>;</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w:t>
      </w:r>
      <w:r w:rsidRPr="001D6CC4">
        <w:rPr>
          <w:rFonts w:eastAsia="Times New Roman"/>
          <w:color w:val="000000"/>
          <w:sz w:val="24"/>
          <w:szCs w:val="24"/>
          <w:lang w:val="en-US" w:bidi="en-US"/>
        </w:rPr>
        <w:t>doc</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docx</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odt</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w:t>
      </w:r>
      <w:r w:rsidRPr="001D6CC4">
        <w:rPr>
          <w:rFonts w:eastAsia="Times New Roman"/>
          <w:color w:val="000000"/>
          <w:sz w:val="24"/>
          <w:szCs w:val="24"/>
          <w:lang w:val="en-US" w:bidi="en-US"/>
        </w:rPr>
        <w:t>xls</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xlsx</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ods</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содержащих расчеты;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 </w:t>
      </w:r>
      <w:r w:rsidRPr="001D6CC4">
        <w:rPr>
          <w:rFonts w:eastAsia="Times New Roman"/>
          <w:color w:val="000000"/>
          <w:sz w:val="24"/>
          <w:szCs w:val="24"/>
          <w:lang w:val="en-US" w:bidi="en-US"/>
        </w:rPr>
        <w:t>pdf</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jpeg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png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bmp</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tiff</w:t>
      </w:r>
      <w:r w:rsidRPr="001D6CC4">
        <w:rPr>
          <w:rFonts w:eastAsia="Times New Roman"/>
          <w:color w:val="000000"/>
          <w:sz w:val="24"/>
          <w:szCs w:val="24"/>
          <w:lang w:bidi="en-US"/>
        </w:rPr>
        <w:t xml:space="preserve"> - </w:t>
      </w:r>
      <w:r w:rsidRPr="001D6CC4">
        <w:rPr>
          <w:rFonts w:eastAsia="Times New Roman"/>
          <w:color w:val="000000"/>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w:t>
      </w:r>
      <w:r w:rsidRPr="001D6CC4">
        <w:rPr>
          <w:rFonts w:eastAsia="Times New Roman"/>
          <w:color w:val="000000"/>
          <w:sz w:val="24"/>
          <w:szCs w:val="24"/>
          <w:lang w:val="en-US" w:bidi="en-US"/>
        </w:rPr>
        <w:t>zip</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гаг - для сжатых документов в один файл;</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 </w:t>
      </w:r>
      <w:r w:rsidRPr="001D6CC4">
        <w:rPr>
          <w:rFonts w:eastAsia="Times New Roman"/>
          <w:color w:val="000000"/>
          <w:sz w:val="24"/>
          <w:szCs w:val="24"/>
          <w:lang w:val="en-US" w:bidi="en-US"/>
        </w:rPr>
        <w:t>sig</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открепленной усиленной квалифицированной электронной подписи.</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2.10</w:t>
      </w:r>
      <w:r w:rsidR="00FE451C"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случае, если оригиналы доку</w:t>
      </w:r>
      <w:r w:rsidR="00FF42B0">
        <w:rPr>
          <w:rFonts w:eastAsia="Times New Roman"/>
          <w:color w:val="000000"/>
          <w:sz w:val="24"/>
          <w:szCs w:val="24"/>
          <w:lang w:eastAsia="ru-RU" w:bidi="ru-RU"/>
        </w:rPr>
        <w:t xml:space="preserve">ментов, прилагаемых к заявлению, </w:t>
      </w:r>
      <w:r w:rsidR="009A474A" w:rsidRPr="001D6CC4">
        <w:rPr>
          <w:rFonts w:eastAsia="Times New Roman"/>
          <w:color w:val="000000"/>
          <w:sz w:val="24"/>
          <w:szCs w:val="24"/>
          <w:lang w:eastAsia="ru-RU" w:bidi="ru-RU"/>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9A474A" w:rsidRPr="001D6CC4">
        <w:rPr>
          <w:rFonts w:eastAsia="Times New Roman"/>
          <w:color w:val="000000"/>
          <w:sz w:val="24"/>
          <w:szCs w:val="24"/>
          <w:lang w:val="en-US" w:bidi="en-US"/>
        </w:rPr>
        <w:t>dpi</w:t>
      </w:r>
      <w:r w:rsidR="009A474A" w:rsidRPr="001D6CC4">
        <w:rPr>
          <w:rFonts w:eastAsia="Times New Roman"/>
          <w:color w:val="000000"/>
          <w:sz w:val="24"/>
          <w:szCs w:val="24"/>
          <w:lang w:bidi="en-US"/>
        </w:rPr>
        <w:t xml:space="preserve"> </w:t>
      </w:r>
      <w:r w:rsidR="009A474A" w:rsidRPr="001D6CC4">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2.11</w:t>
      </w:r>
      <w:r w:rsidR="00FF42B0">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Документы, прилагаемые к заявлению, представляемые в электронной форме, должны обеспечивать:</w:t>
      </w:r>
    </w:p>
    <w:p w:rsidR="009A474A" w:rsidRPr="001D6CC4" w:rsidRDefault="00FE451C"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идентифицировать документ и количество листов в документе;</w:t>
      </w:r>
    </w:p>
    <w:p w:rsidR="009A474A" w:rsidRPr="001D6CC4" w:rsidRDefault="00FE451C"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A474A" w:rsidRPr="001D6CC4" w:rsidRDefault="00597C14"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подлежащие представлению в форматах </w:t>
      </w:r>
      <w:r w:rsidRPr="001D6CC4">
        <w:rPr>
          <w:rFonts w:eastAsia="Times New Roman"/>
          <w:color w:val="000000"/>
          <w:sz w:val="24"/>
          <w:szCs w:val="24"/>
          <w:lang w:val="en-US" w:bidi="en-US"/>
        </w:rPr>
        <w:t>xls</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xlsx</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или </w:t>
      </w:r>
      <w:r w:rsidRPr="001D6CC4">
        <w:rPr>
          <w:rFonts w:eastAsia="Times New Roman"/>
          <w:color w:val="000000"/>
          <w:sz w:val="24"/>
          <w:szCs w:val="24"/>
          <w:lang w:val="en-US" w:bidi="en-US"/>
        </w:rPr>
        <w:t>ods</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D74523" w:rsidRPr="001D6CC4" w:rsidRDefault="00D74523" w:rsidP="00D74523">
      <w:pPr>
        <w:widowControl w:val="0"/>
        <w:tabs>
          <w:tab w:val="left" w:pos="1585"/>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2F6563">
        <w:rPr>
          <w:rFonts w:eastAsia="Times New Roman"/>
          <w:color w:val="000000"/>
          <w:sz w:val="24"/>
          <w:szCs w:val="24"/>
          <w:lang w:eastAsia="ru-RU" w:bidi="ru-RU"/>
        </w:rPr>
        <w:t xml:space="preserve">2.12 </w:t>
      </w:r>
      <w:r w:rsidRPr="001D6CC4">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2F6563" w:rsidRDefault="00D74523" w:rsidP="002F6563">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2.12.1 </w:t>
      </w:r>
      <w:r w:rsidR="002F6563" w:rsidRPr="00187966">
        <w:rPr>
          <w:rFonts w:eastAsia="Courier New"/>
          <w:color w:val="000000"/>
          <w:sz w:val="24"/>
          <w:szCs w:val="24"/>
          <w:lang w:eastAsia="ru-RU" w:bidi="ru-RU"/>
        </w:rPr>
        <w:t>Перечень документов, обязательны</w:t>
      </w:r>
      <w:r w:rsidR="002F6563">
        <w:rPr>
          <w:rFonts w:eastAsia="Courier New"/>
          <w:color w:val="000000"/>
          <w:sz w:val="24"/>
          <w:szCs w:val="24"/>
          <w:lang w:eastAsia="ru-RU" w:bidi="ru-RU"/>
        </w:rPr>
        <w:t xml:space="preserve">х для предоставления Заявителем </w:t>
      </w:r>
      <w:r w:rsidR="002F6563" w:rsidRPr="00187966">
        <w:rPr>
          <w:rFonts w:eastAsia="Courier New"/>
          <w:color w:val="000000"/>
          <w:sz w:val="24"/>
          <w:szCs w:val="24"/>
          <w:lang w:eastAsia="ru-RU" w:bidi="ru-RU"/>
        </w:rPr>
        <w:t>независимо от категории и основания дл</w:t>
      </w:r>
      <w:r w:rsidR="002F6563">
        <w:rPr>
          <w:rFonts w:eastAsia="Courier New"/>
          <w:color w:val="000000"/>
          <w:sz w:val="24"/>
          <w:szCs w:val="24"/>
          <w:lang w:eastAsia="ru-RU" w:bidi="ru-RU"/>
        </w:rPr>
        <w:t>я обращения за предоставлением м</w:t>
      </w:r>
      <w:r w:rsidR="002F6563" w:rsidRPr="00187966">
        <w:rPr>
          <w:rFonts w:eastAsia="Courier New"/>
          <w:color w:val="000000"/>
          <w:sz w:val="24"/>
          <w:szCs w:val="24"/>
          <w:lang w:eastAsia="ru-RU" w:bidi="ru-RU"/>
        </w:rPr>
        <w:t>униципальной</w:t>
      </w:r>
      <w:r w:rsidR="002F6563" w:rsidRPr="00187966">
        <w:t xml:space="preserve"> </w:t>
      </w:r>
      <w:r w:rsidR="002F6563" w:rsidRPr="00187966">
        <w:rPr>
          <w:rFonts w:eastAsia="Courier New"/>
          <w:color w:val="000000"/>
          <w:sz w:val="24"/>
          <w:szCs w:val="24"/>
          <w:lang w:eastAsia="ru-RU" w:bidi="ru-RU"/>
        </w:rPr>
        <w:t>услуги:</w:t>
      </w:r>
    </w:p>
    <w:p w:rsidR="002F6563" w:rsidRPr="003569CA" w:rsidRDefault="006379CD" w:rsidP="002F6563">
      <w:pPr>
        <w:pStyle w:val="formattexttopleveltext"/>
        <w:spacing w:before="0" w:beforeAutospacing="0" w:after="0" w:afterAutospacing="0"/>
        <w:ind w:firstLine="709"/>
        <w:jc w:val="both"/>
      </w:pPr>
      <w:r>
        <w:rPr>
          <w:color w:val="000000"/>
          <w:sz w:val="22"/>
          <w:lang w:bidi="ru-RU"/>
        </w:rPr>
        <w:t>1</w:t>
      </w:r>
      <w:r w:rsidR="002F6563" w:rsidRPr="003569CA">
        <w:rPr>
          <w:color w:val="000000"/>
          <w:lang w:bidi="ru-RU"/>
        </w:rPr>
        <w:t xml:space="preserve">) </w:t>
      </w:r>
      <w:r w:rsidR="002F6563" w:rsidRPr="003569CA">
        <w:t>документ, удостоверяющий личность заявителя;</w:t>
      </w:r>
    </w:p>
    <w:p w:rsidR="003569CA" w:rsidRPr="003569CA" w:rsidRDefault="006379CD" w:rsidP="002F6563">
      <w:pPr>
        <w:pStyle w:val="formattexttopleveltext"/>
        <w:spacing w:before="0" w:beforeAutospacing="0" w:after="0" w:afterAutospacing="0"/>
        <w:ind w:firstLine="709"/>
        <w:jc w:val="both"/>
      </w:pPr>
      <w:r>
        <w:t>2</w:t>
      </w:r>
      <w:r w:rsidR="002F6563" w:rsidRPr="003569CA">
        <w:t>) документ, удостоверяющий полномочия представителя физического или юридического лица, если с заявлением обращается представитель заявителя;</w:t>
      </w:r>
      <w:r w:rsidR="003569CA" w:rsidRPr="003569CA">
        <w:t xml:space="preserve"> </w:t>
      </w:r>
    </w:p>
    <w:p w:rsidR="00B724AA" w:rsidRDefault="006379CD" w:rsidP="002F6563">
      <w:pPr>
        <w:pStyle w:val="formattexttopleveltext"/>
        <w:spacing w:before="0" w:beforeAutospacing="0" w:after="0" w:afterAutospacing="0"/>
        <w:ind w:firstLine="709"/>
        <w:jc w:val="both"/>
      </w:pPr>
      <w:r>
        <w:lastRenderedPageBreak/>
        <w:t>3</w:t>
      </w:r>
      <w:r w:rsidR="003569CA" w:rsidRPr="003569CA">
        <w:t>)</w:t>
      </w:r>
      <w:r w:rsidR="00B724AA">
        <w:t xml:space="preserve"> правоустанавливающие документы на объект недвижимости в случае их отсутствия в Едином государственном реестре недвижимости;</w:t>
      </w:r>
    </w:p>
    <w:p w:rsidR="003569CA" w:rsidRPr="003569CA" w:rsidRDefault="006379CD" w:rsidP="002F6563">
      <w:pPr>
        <w:pStyle w:val="formattexttopleveltext"/>
        <w:spacing w:before="0" w:beforeAutospacing="0" w:after="0" w:afterAutospacing="0"/>
        <w:ind w:firstLine="709"/>
        <w:jc w:val="both"/>
      </w:pPr>
      <w:r>
        <w:t>4</w:t>
      </w:r>
      <w:r w:rsidR="003569CA" w:rsidRPr="003569CA">
        <w:t xml:space="preserve">) </w:t>
      </w:r>
      <w:r w:rsidR="00B724AA">
        <w:t xml:space="preserve">документ, подтверждающий постановку на учет в налоговом органе в качестве юридического лица </w:t>
      </w:r>
      <w:r w:rsidR="003569CA" w:rsidRPr="003569CA">
        <w:t xml:space="preserve">(в случае обращения юридического лица); </w:t>
      </w:r>
    </w:p>
    <w:p w:rsidR="002F6563" w:rsidRPr="003569CA" w:rsidRDefault="006379CD" w:rsidP="002F6563">
      <w:pPr>
        <w:pStyle w:val="formattexttopleveltext"/>
        <w:spacing w:before="0" w:beforeAutospacing="0" w:after="0" w:afterAutospacing="0"/>
        <w:ind w:firstLine="709"/>
        <w:jc w:val="both"/>
      </w:pPr>
      <w:r>
        <w:t>5</w:t>
      </w:r>
      <w:r w:rsidR="003569CA" w:rsidRPr="003569CA">
        <w:t xml:space="preserve">) </w:t>
      </w:r>
      <w:r w:rsidR="00B724AA">
        <w:t xml:space="preserve">документ, подтверждающий постановку на учет в налоговом органе в качестве </w:t>
      </w:r>
      <w:r w:rsidR="00D74523">
        <w:t>индивидуального предпринимателя</w:t>
      </w:r>
      <w:r w:rsidR="00B724AA">
        <w:t xml:space="preserve"> </w:t>
      </w:r>
      <w:r w:rsidR="003569CA" w:rsidRPr="003569CA">
        <w:t>(в случае обращения индивидуального предпринимателя)</w:t>
      </w:r>
    </w:p>
    <w:p w:rsidR="002F6563" w:rsidRPr="003569CA" w:rsidRDefault="006379CD" w:rsidP="003569CA">
      <w:pPr>
        <w:pStyle w:val="formattexttopleveltext"/>
        <w:spacing w:before="0" w:beforeAutospacing="0" w:after="0" w:afterAutospacing="0"/>
        <w:ind w:firstLine="709"/>
        <w:jc w:val="both"/>
      </w:pPr>
      <w:r>
        <w:t>6</w:t>
      </w:r>
      <w:r w:rsidR="002F6563" w:rsidRPr="003569CA">
        <w:t xml:space="preserve">) </w:t>
      </w:r>
      <w:r w:rsidR="003569CA" w:rsidRPr="003569CA">
        <w:t>документ, удостоверяющий (устанавливающий) права заявителя на здание</w:t>
      </w:r>
      <w:r w:rsidR="00D74523">
        <w:t xml:space="preserve"> </w:t>
      </w:r>
      <w:r w:rsidR="003569CA" w:rsidRPr="003569CA">
        <w:t>(помещение), сооружение, если право на него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w:t>
      </w:r>
    </w:p>
    <w:p w:rsidR="003A72CD" w:rsidRPr="003569CA" w:rsidRDefault="00D74523" w:rsidP="003A72CD">
      <w:pPr>
        <w:widowControl w:val="0"/>
        <w:spacing w:after="0" w:line="240" w:lineRule="auto"/>
        <w:ind w:left="20" w:right="20" w:firstLine="720"/>
        <w:jc w:val="both"/>
        <w:rPr>
          <w:rFonts w:eastAsia="Times New Roman"/>
          <w:sz w:val="24"/>
          <w:szCs w:val="24"/>
          <w:lang w:eastAsia="ru-RU" w:bidi="ru-RU"/>
        </w:rPr>
      </w:pPr>
      <w:r>
        <w:rPr>
          <w:sz w:val="24"/>
          <w:szCs w:val="24"/>
        </w:rPr>
        <w:t>2.12.2</w:t>
      </w:r>
      <w:r w:rsidR="003A72CD" w:rsidRPr="003569CA">
        <w:rPr>
          <w:sz w:val="24"/>
          <w:szCs w:val="24"/>
        </w:rPr>
        <w:t xml:space="preserve"> </w:t>
      </w:r>
      <w:r w:rsidR="003A72CD" w:rsidRPr="003569CA">
        <w:rPr>
          <w:rFonts w:eastAsia="Courier New"/>
          <w:color w:val="000000"/>
          <w:sz w:val="24"/>
          <w:szCs w:val="24"/>
          <w:lang w:eastAsia="ru-RU"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sidRPr="003569CA">
        <w:rPr>
          <w:rFonts w:eastAsia="Courier New"/>
          <w:color w:val="000000"/>
          <w:sz w:val="24"/>
          <w:szCs w:val="24"/>
          <w:lang w:eastAsia="ru-RU" w:bidi="ru-RU"/>
        </w:rPr>
        <w:t>2.12</w:t>
      </w:r>
      <w:r w:rsidR="00D74523">
        <w:rPr>
          <w:rFonts w:eastAsia="Courier New"/>
          <w:color w:val="000000"/>
          <w:sz w:val="24"/>
          <w:szCs w:val="24"/>
          <w:lang w:eastAsia="ru-RU" w:bidi="ru-RU"/>
        </w:rPr>
        <w:t>.2</w:t>
      </w:r>
      <w:r w:rsidRPr="003569CA">
        <w:rPr>
          <w:rFonts w:eastAsia="Courier New"/>
          <w:color w:val="000000"/>
          <w:sz w:val="24"/>
          <w:szCs w:val="24"/>
          <w:lang w:eastAsia="ru-RU" w:bidi="ru-RU"/>
        </w:rPr>
        <w:t>.1</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анным в подпункте 1 пункта 2.7 настоящего а</w:t>
      </w:r>
      <w:r w:rsidRPr="00187966">
        <w:rPr>
          <w:rFonts w:eastAsia="Courier New"/>
          <w:color w:val="000000"/>
          <w:sz w:val="24"/>
          <w:szCs w:val="24"/>
          <w:lang w:eastAsia="ru-RU" w:bidi="ru-RU"/>
        </w:rPr>
        <w:t>дминистративного регламента:</w:t>
      </w:r>
    </w:p>
    <w:p w:rsidR="003A72CD" w:rsidRPr="003A72CD" w:rsidRDefault="006379CD" w:rsidP="003A72CD">
      <w:pPr>
        <w:pStyle w:val="formattexttopleveltext"/>
        <w:spacing w:before="0" w:beforeAutospacing="0" w:after="0" w:afterAutospacing="0"/>
        <w:ind w:firstLine="709"/>
        <w:jc w:val="both"/>
        <w:rPr>
          <w:szCs w:val="28"/>
        </w:rPr>
      </w:pPr>
      <w:r>
        <w:rPr>
          <w:sz w:val="22"/>
          <w:szCs w:val="28"/>
        </w:rPr>
        <w:t>1</w:t>
      </w:r>
      <w:r w:rsidR="003A72CD" w:rsidRPr="003A72CD">
        <w:rPr>
          <w:sz w:val="22"/>
          <w:szCs w:val="28"/>
        </w:rPr>
        <w:t xml:space="preserve">) </w:t>
      </w:r>
      <w:r w:rsidR="003A72CD" w:rsidRPr="003A72CD">
        <w:rPr>
          <w:szCs w:val="28"/>
        </w:rPr>
        <w:t xml:space="preserve">заявление о согласовании проектной документации архитектурного решения здания (помещения), сооружения по форме согласно </w:t>
      </w:r>
      <w:r w:rsidR="00BB4B22" w:rsidRPr="00BB4B22">
        <w:rPr>
          <w:szCs w:val="28"/>
        </w:rPr>
        <w:t>приложению №</w:t>
      </w:r>
      <w:r w:rsidR="003A72CD" w:rsidRPr="00BB4B22">
        <w:rPr>
          <w:szCs w:val="28"/>
        </w:rPr>
        <w:t xml:space="preserve"> 1</w:t>
      </w:r>
      <w:r w:rsidR="003A72CD" w:rsidRPr="003A72CD">
        <w:rPr>
          <w:szCs w:val="28"/>
        </w:rPr>
        <w:t xml:space="preserve"> к настоящему административному регламенту;</w:t>
      </w:r>
    </w:p>
    <w:p w:rsidR="003A72CD" w:rsidRPr="003A72CD" w:rsidRDefault="006379CD" w:rsidP="003A72CD">
      <w:pPr>
        <w:pStyle w:val="formattexttopleveltext"/>
        <w:spacing w:before="0" w:beforeAutospacing="0" w:after="0" w:afterAutospacing="0"/>
        <w:ind w:firstLine="709"/>
        <w:jc w:val="both"/>
        <w:rPr>
          <w:szCs w:val="28"/>
        </w:rPr>
      </w:pPr>
      <w:r>
        <w:rPr>
          <w:szCs w:val="28"/>
        </w:rPr>
        <w:t>2</w:t>
      </w:r>
      <w:r w:rsidR="003A72CD" w:rsidRPr="003A72CD">
        <w:rPr>
          <w:szCs w:val="28"/>
        </w:rPr>
        <w:t>) проектную документацию на здание (помещение), сооружение (при наличии);</w:t>
      </w:r>
    </w:p>
    <w:p w:rsidR="003A72CD" w:rsidRPr="003A72CD" w:rsidRDefault="006379CD" w:rsidP="003A72CD">
      <w:pPr>
        <w:pStyle w:val="formattexttopleveltext"/>
        <w:spacing w:before="0" w:beforeAutospacing="0" w:after="0" w:afterAutospacing="0"/>
        <w:ind w:firstLine="709"/>
        <w:jc w:val="both"/>
        <w:rPr>
          <w:szCs w:val="28"/>
        </w:rPr>
      </w:pPr>
      <w:r>
        <w:rPr>
          <w:szCs w:val="28"/>
        </w:rPr>
        <w:t>3</w:t>
      </w:r>
      <w:r w:rsidR="003A72CD" w:rsidRPr="003A72CD">
        <w:rPr>
          <w:szCs w:val="28"/>
        </w:rPr>
        <w:t>) копию протокола общего собрания собственников помещений многоквартирного дома в случае изменения фасада многоквартирного дома;</w:t>
      </w:r>
    </w:p>
    <w:p w:rsidR="003A72CD" w:rsidRDefault="006379CD" w:rsidP="003A72CD">
      <w:pPr>
        <w:pStyle w:val="formattexttopleveltext"/>
        <w:spacing w:before="0" w:beforeAutospacing="0" w:after="0" w:afterAutospacing="0"/>
        <w:ind w:firstLine="709"/>
        <w:jc w:val="both"/>
        <w:rPr>
          <w:szCs w:val="28"/>
        </w:rPr>
      </w:pPr>
      <w:r>
        <w:rPr>
          <w:szCs w:val="28"/>
        </w:rPr>
        <w:t>4</w:t>
      </w:r>
      <w:r w:rsidR="003A72CD" w:rsidRPr="003A72CD">
        <w:rPr>
          <w:szCs w:val="28"/>
        </w:rPr>
        <w:t>)</w:t>
      </w:r>
      <w:r w:rsidR="00D74523">
        <w:rPr>
          <w:szCs w:val="28"/>
        </w:rPr>
        <w:t xml:space="preserve"> </w:t>
      </w:r>
      <w:r w:rsidR="00D74523" w:rsidRPr="00B724AA">
        <w:t xml:space="preserve">письменное согласование с собственниками помещений многоквартирного дома в соответствии с Жилищным </w:t>
      </w:r>
      <w:hyperlink r:id="rId15" w:history="1">
        <w:r w:rsidR="00D74523" w:rsidRPr="00B724AA">
          <w:rPr>
            <w:rStyle w:val="a3"/>
            <w:color w:val="auto"/>
            <w:u w:val="none"/>
          </w:rPr>
          <w:t>кодексом</w:t>
        </w:r>
      </w:hyperlink>
      <w:r w:rsidR="00D74523"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B724AA" w:rsidRDefault="006379CD" w:rsidP="00B724AA">
      <w:pPr>
        <w:pStyle w:val="formattexttopleveltext"/>
        <w:spacing w:before="0" w:beforeAutospacing="0" w:after="0" w:afterAutospacing="0"/>
        <w:ind w:firstLine="709"/>
        <w:jc w:val="both"/>
      </w:pPr>
      <w:r>
        <w:rPr>
          <w:szCs w:val="28"/>
        </w:rPr>
        <w:t>5</w:t>
      </w:r>
      <w:r w:rsidR="00B724AA">
        <w:rPr>
          <w:szCs w:val="28"/>
        </w:rPr>
        <w:t xml:space="preserve">) </w:t>
      </w:r>
      <w:r w:rsidR="00B724AA" w:rsidRPr="00B724AA">
        <w:t xml:space="preserve">проект архитектурного решения в 2-х экземплярах, оформленное в соответствии с формой согласно </w:t>
      </w:r>
      <w:r w:rsidR="00B724AA" w:rsidRPr="00BB4B22">
        <w:t>приложению № 2</w:t>
      </w:r>
      <w:r w:rsidR="00B724AA" w:rsidRPr="00B724AA">
        <w:t xml:space="preserve"> к</w:t>
      </w:r>
      <w:r w:rsidR="00B724AA">
        <w:t xml:space="preserve"> настоящему 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Word, Jpg.</w:t>
      </w:r>
    </w:p>
    <w:p w:rsidR="00B724AA" w:rsidRDefault="00B724AA" w:rsidP="00B724AA">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2</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анным в подпункте 2 пункта 2.7 настоящего а</w:t>
      </w:r>
      <w:r w:rsidRPr="00187966">
        <w:rPr>
          <w:rFonts w:eastAsia="Courier New"/>
          <w:color w:val="000000"/>
          <w:sz w:val="24"/>
          <w:szCs w:val="24"/>
          <w:lang w:eastAsia="ru-RU" w:bidi="ru-RU"/>
        </w:rPr>
        <w:t>дминистративного регламента:</w:t>
      </w:r>
    </w:p>
    <w:p w:rsidR="00B724AA" w:rsidRPr="00B724AA" w:rsidRDefault="006379CD" w:rsidP="00B724AA">
      <w:pPr>
        <w:pStyle w:val="formattexttopleveltext"/>
        <w:spacing w:before="0" w:beforeAutospacing="0" w:after="0" w:afterAutospacing="0"/>
        <w:ind w:firstLine="709"/>
        <w:jc w:val="both"/>
      </w:pPr>
      <w:r>
        <w:rPr>
          <w:rFonts w:eastAsia="Courier New"/>
          <w:color w:val="000000"/>
          <w:lang w:bidi="ru-RU"/>
        </w:rPr>
        <w:t>1</w:t>
      </w:r>
      <w:r w:rsidR="00B724AA" w:rsidRPr="00B724AA">
        <w:rPr>
          <w:rFonts w:eastAsia="Courier New"/>
          <w:color w:val="000000"/>
          <w:lang w:bidi="ru-RU"/>
        </w:rPr>
        <w:t xml:space="preserve">) </w:t>
      </w:r>
      <w:r w:rsidR="00B724AA">
        <w:t xml:space="preserve">правоустанавливающие документы на земельный участок, в </w:t>
      </w:r>
      <w:r w:rsidR="00B724AA" w:rsidRPr="00B724AA">
        <w:t xml:space="preserve"> случае, если они отсутствуют в </w:t>
      </w:r>
      <w:r w:rsidR="00B724AA">
        <w:t>едином государственном реестре недвижимости;</w:t>
      </w:r>
    </w:p>
    <w:p w:rsidR="00B724AA" w:rsidRPr="00B724AA" w:rsidRDefault="006379CD" w:rsidP="00B724AA">
      <w:pPr>
        <w:pStyle w:val="formattexttopleveltext"/>
        <w:spacing w:before="0" w:beforeAutospacing="0" w:after="0" w:afterAutospacing="0"/>
        <w:ind w:firstLine="708"/>
        <w:jc w:val="both"/>
      </w:pPr>
      <w:r>
        <w:t>2</w:t>
      </w:r>
      <w:r w:rsidR="00B724AA">
        <w:t xml:space="preserve">) </w:t>
      </w:r>
      <w:r w:rsidR="00B724AA" w:rsidRPr="00B724AA">
        <w:t>проектная документация на конструктив НТО (при наличии);</w:t>
      </w:r>
    </w:p>
    <w:p w:rsidR="00B724AA" w:rsidRPr="00B724AA" w:rsidRDefault="006379CD" w:rsidP="00B724AA">
      <w:pPr>
        <w:pStyle w:val="formattexttopleveltext"/>
        <w:spacing w:before="0" w:beforeAutospacing="0" w:after="0" w:afterAutospacing="0"/>
        <w:ind w:firstLine="709"/>
        <w:jc w:val="both"/>
      </w:pPr>
      <w:r>
        <w:t>3</w:t>
      </w:r>
      <w:r w:rsidR="00B724AA">
        <w:t xml:space="preserve">) </w:t>
      </w:r>
      <w:r w:rsidR="00B724AA" w:rsidRPr="00B724AA">
        <w:t>согласованное архитектурное решение из Комитета по охране объектов культурного наследия Кузбасса (при обращении за согласованием архитектурного решения объекта культурного наследия федерального и регионального значения).</w:t>
      </w:r>
    </w:p>
    <w:p w:rsidR="00B724AA" w:rsidRPr="00B724AA" w:rsidRDefault="006379CD" w:rsidP="00B724AA">
      <w:pPr>
        <w:pStyle w:val="formattexttopleveltext"/>
        <w:spacing w:before="0" w:beforeAutospacing="0" w:after="0" w:afterAutospacing="0"/>
        <w:ind w:firstLine="709"/>
        <w:jc w:val="both"/>
      </w:pPr>
      <w:r>
        <w:t>4</w:t>
      </w:r>
      <w:r w:rsidR="00B724AA">
        <w:t>)</w:t>
      </w:r>
      <w:r w:rsidR="00B724AA" w:rsidRPr="00B724AA">
        <w:t xml:space="preserve"> согласованное архитектурное решение структурным подразделением органа местного самоуправления по вопросам охраны объектов культурного наследия местного (муниципального) значения (при обращении за согласованием архитектурного решения объекта культурного наследия местного (муниципального) значения, либо находящегося в охранных зонах объектов культурного наследия федерального, регионального, местного (муниципального) значения, а также при размещении дополнительных элементов/оборудования на объектах культурного наследия федерального, регионального, местного (муниципального) значения);</w:t>
      </w:r>
    </w:p>
    <w:p w:rsidR="00B724AA" w:rsidRPr="00B724AA" w:rsidRDefault="006379CD" w:rsidP="00B724AA">
      <w:pPr>
        <w:pStyle w:val="formattexttopleveltext"/>
        <w:spacing w:before="0" w:beforeAutospacing="0" w:after="0" w:afterAutospacing="0"/>
        <w:ind w:firstLine="709"/>
        <w:jc w:val="both"/>
      </w:pPr>
      <w:r>
        <w:t>5</w:t>
      </w:r>
      <w:r w:rsidR="00B724AA">
        <w:t>)</w:t>
      </w:r>
      <w:r w:rsidR="00B724AA" w:rsidRPr="00B724AA">
        <w:t xml:space="preserve"> полномочия по осуществлению функций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 принятое в порядке, установленном жилищным законодательством) в случае обращения за </w:t>
      </w:r>
      <w:r w:rsidR="00B724AA" w:rsidRPr="00B724AA">
        <w:lastRenderedPageBreak/>
        <w:t>согласованием архитектурного решения юридического лица, осуществляющего функции заказчика, в том числе технического заказчика;</w:t>
      </w:r>
    </w:p>
    <w:p w:rsidR="00B724AA" w:rsidRPr="00B724AA" w:rsidRDefault="006379CD" w:rsidP="00B724AA">
      <w:pPr>
        <w:pStyle w:val="formattexttopleveltext"/>
        <w:spacing w:before="0" w:beforeAutospacing="0" w:after="0" w:afterAutospacing="0"/>
        <w:ind w:firstLine="709"/>
        <w:jc w:val="both"/>
      </w:pPr>
      <w:r>
        <w:t>6</w:t>
      </w:r>
      <w:r w:rsidR="00B724AA">
        <w:t xml:space="preserve">) </w:t>
      </w:r>
      <w:r w:rsidR="00B724AA" w:rsidRPr="00B724AA">
        <w:t xml:space="preserve">письменное согласование с собственниками помещений многоквартирного дома в соответствии с Жилищным </w:t>
      </w:r>
      <w:hyperlink r:id="rId16" w:history="1">
        <w:r w:rsidR="00B724AA" w:rsidRPr="00B724AA">
          <w:rPr>
            <w:rStyle w:val="a3"/>
            <w:color w:val="auto"/>
            <w:u w:val="none"/>
          </w:rPr>
          <w:t>кодексом</w:t>
        </w:r>
      </w:hyperlink>
      <w:r w:rsidR="00B724AA"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D74523" w:rsidRDefault="006379CD" w:rsidP="00D74523">
      <w:pPr>
        <w:pStyle w:val="formattexttopleveltext"/>
        <w:spacing w:before="0" w:beforeAutospacing="0" w:after="0" w:afterAutospacing="0"/>
        <w:ind w:firstLine="709"/>
        <w:jc w:val="both"/>
      </w:pPr>
      <w:r>
        <w:t>7</w:t>
      </w:r>
      <w:r w:rsidR="00B724AA">
        <w:t>)</w:t>
      </w:r>
      <w:r w:rsidR="00B724AA" w:rsidRPr="00B724AA">
        <w:t xml:space="preserve"> проект архитектурного решения в 2-х экземплярах, оформленное в соответствии с формой согласно </w:t>
      </w:r>
      <w:r w:rsidR="00B724AA" w:rsidRPr="00BB4B22">
        <w:t>приложению № 2</w:t>
      </w:r>
      <w:r w:rsidR="00B724AA" w:rsidRPr="00B724AA">
        <w:t xml:space="preserve"> к настоящему </w:t>
      </w:r>
      <w:r w:rsidR="00B724AA">
        <w:t>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Word, Jpg.</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sidR="00B724AA">
        <w:rPr>
          <w:rFonts w:eastAsia="Courier New"/>
          <w:color w:val="000000"/>
          <w:sz w:val="24"/>
          <w:szCs w:val="24"/>
          <w:lang w:eastAsia="ru-RU" w:bidi="ru-RU"/>
        </w:rPr>
        <w:t>3</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 xml:space="preserve">анным в </w:t>
      </w:r>
      <w:r w:rsidR="00B724AA">
        <w:rPr>
          <w:rFonts w:eastAsia="Courier New"/>
          <w:color w:val="000000"/>
          <w:sz w:val="24"/>
          <w:szCs w:val="24"/>
          <w:lang w:eastAsia="ru-RU" w:bidi="ru-RU"/>
        </w:rPr>
        <w:t>подпункте 3</w:t>
      </w:r>
      <w:r>
        <w:rPr>
          <w:rFonts w:eastAsia="Courier New"/>
          <w:color w:val="000000"/>
          <w:sz w:val="24"/>
          <w:szCs w:val="24"/>
          <w:lang w:eastAsia="ru-RU" w:bidi="ru-RU"/>
        </w:rPr>
        <w:t xml:space="preserve"> пункта 2.7 настоящего а</w:t>
      </w:r>
      <w:r w:rsidRPr="00187966">
        <w:rPr>
          <w:rFonts w:eastAsia="Courier New"/>
          <w:color w:val="000000"/>
          <w:sz w:val="24"/>
          <w:szCs w:val="24"/>
          <w:lang w:eastAsia="ru-RU" w:bidi="ru-RU"/>
        </w:rPr>
        <w:t>дминистративного регламента:</w:t>
      </w:r>
    </w:p>
    <w:p w:rsidR="003569CA" w:rsidRPr="003569CA" w:rsidRDefault="006379CD" w:rsidP="003569CA">
      <w:pPr>
        <w:pStyle w:val="formattexttopleveltext"/>
        <w:spacing w:before="0" w:beforeAutospacing="0" w:after="0" w:afterAutospacing="0"/>
        <w:ind w:firstLine="708"/>
        <w:jc w:val="both"/>
      </w:pPr>
      <w:r>
        <w:t>1</w:t>
      </w:r>
      <w:r w:rsidR="003A72CD" w:rsidRPr="003569CA">
        <w:t>)</w:t>
      </w:r>
      <w:r w:rsidR="003569CA" w:rsidRPr="003569CA">
        <w:t xml:space="preserve"> заявление о согласовании эскиза места размещения информационной конструкции по форме согласно </w:t>
      </w:r>
      <w:r w:rsidR="003569CA" w:rsidRPr="00BB4B22">
        <w:t>приложению № 4</w:t>
      </w:r>
      <w:r w:rsidR="003569CA" w:rsidRPr="003569CA">
        <w:t xml:space="preserve"> к настоящему административному регламенту;</w:t>
      </w:r>
    </w:p>
    <w:p w:rsidR="003569CA" w:rsidRPr="003569CA" w:rsidRDefault="006379CD" w:rsidP="003569CA">
      <w:pPr>
        <w:pStyle w:val="formattexttopleveltext"/>
        <w:spacing w:before="0" w:beforeAutospacing="0" w:after="0" w:afterAutospacing="0"/>
        <w:ind w:firstLine="709"/>
        <w:jc w:val="both"/>
      </w:pPr>
      <w:r>
        <w:t>2</w:t>
      </w:r>
      <w:r w:rsidR="003569CA" w:rsidRPr="003569CA">
        <w:t xml:space="preserve">) проект эскиза места размещения информационной конструкции в 2 экземплярах по форме согласно </w:t>
      </w:r>
      <w:r w:rsidR="003569CA" w:rsidRPr="00BB4B22">
        <w:t>приложению № 5</w:t>
      </w:r>
      <w:r w:rsidR="003569CA" w:rsidRPr="003569CA">
        <w:t xml:space="preserve"> к настоящему административному регламенту; </w:t>
      </w:r>
    </w:p>
    <w:p w:rsidR="003569CA" w:rsidRPr="003569CA" w:rsidRDefault="006379CD" w:rsidP="003569CA">
      <w:pPr>
        <w:pStyle w:val="formattexttopleveltext"/>
        <w:spacing w:before="0" w:beforeAutospacing="0" w:after="0" w:afterAutospacing="0"/>
        <w:ind w:firstLine="709"/>
        <w:jc w:val="both"/>
      </w:pPr>
      <w:r>
        <w:t>3</w:t>
      </w:r>
      <w:r w:rsidR="003569CA" w:rsidRPr="003569CA">
        <w:t>) согласие собственника здания</w:t>
      </w:r>
      <w:r w:rsidR="00BB4B22">
        <w:t xml:space="preserve"> </w:t>
      </w:r>
      <w:r w:rsidR="003569CA" w:rsidRPr="003569CA">
        <w:t xml:space="preserve">(помещения), строения на размещение информационной конструкции по форме согласно </w:t>
      </w:r>
      <w:r w:rsidR="00BB4B22" w:rsidRPr="00BB4B22">
        <w:t>приложению №</w:t>
      </w:r>
      <w:r w:rsidR="003569CA" w:rsidRPr="00BB4B22">
        <w:t xml:space="preserve"> 6</w:t>
      </w:r>
      <w:r w:rsidR="00BB4B22">
        <w:t xml:space="preserve"> к</w:t>
      </w:r>
      <w:r w:rsidR="003569CA" w:rsidRPr="003569CA">
        <w:t xml:space="preserve"> настоящему административному регламенту (в случае, если заявителем является арендатором);</w:t>
      </w:r>
    </w:p>
    <w:p w:rsidR="003569CA" w:rsidRPr="003569CA" w:rsidRDefault="006379CD" w:rsidP="003569CA">
      <w:pPr>
        <w:pStyle w:val="formattexttopleveltext"/>
        <w:spacing w:before="0" w:beforeAutospacing="0" w:after="0" w:afterAutospacing="0"/>
        <w:ind w:firstLine="709"/>
        <w:jc w:val="both"/>
      </w:pPr>
      <w:r>
        <w:t>4</w:t>
      </w:r>
      <w:r w:rsidR="003569CA" w:rsidRPr="003569CA">
        <w:t xml:space="preserve">) согласие собственника балкона по форме согласно </w:t>
      </w:r>
      <w:r w:rsidR="003569CA" w:rsidRPr="00BB4B22">
        <w:t>приложению № 7</w:t>
      </w:r>
      <w:r w:rsidR="003569CA" w:rsidRPr="003569CA">
        <w:t xml:space="preserve"> к настоящему административному регламенту (в случае размещения информационной конструкции на балконе или его части);</w:t>
      </w:r>
    </w:p>
    <w:p w:rsidR="003569CA" w:rsidRDefault="006379CD" w:rsidP="003569CA">
      <w:pPr>
        <w:pStyle w:val="formattexttopleveltext"/>
        <w:spacing w:before="0" w:beforeAutospacing="0" w:after="0" w:afterAutospacing="0"/>
        <w:ind w:firstLine="708"/>
        <w:jc w:val="both"/>
        <w:rPr>
          <w:szCs w:val="28"/>
        </w:rPr>
      </w:pPr>
      <w:r>
        <w:rPr>
          <w:szCs w:val="28"/>
        </w:rPr>
        <w:t>5</w:t>
      </w:r>
      <w:r w:rsidR="003569CA" w:rsidRPr="003569CA">
        <w:rPr>
          <w:szCs w:val="28"/>
        </w:rPr>
        <w:t>) в случае размещения нескольких информационных конструкций на фасаде одного здания, строения, сооружения - архитектурно-художественная концепция размещения информационных конструкций;</w:t>
      </w:r>
    </w:p>
    <w:p w:rsidR="001C1BF4" w:rsidRDefault="001C1BF4" w:rsidP="001C1BF4">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 xml:space="preserve">2.13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Pr>
          <w:rFonts w:eastAsia="Courier New"/>
          <w:color w:val="000000"/>
          <w:sz w:val="24"/>
          <w:szCs w:val="24"/>
          <w:lang w:eastAsia="ru-RU" w:bidi="ru-RU"/>
        </w:rPr>
        <w:t>органов власти</w:t>
      </w:r>
    </w:p>
    <w:p w:rsidR="001C1BF4" w:rsidRPr="00F36557" w:rsidRDefault="001C1BF4" w:rsidP="001C1BF4">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r w:rsidRPr="00F36557">
        <w:rPr>
          <w:rFonts w:eastAsia="Times New Roman"/>
          <w:sz w:val="24"/>
          <w:szCs w:val="24"/>
          <w:lang w:eastAsia="ru-RU" w:bidi="ru-RU"/>
        </w:rPr>
        <w:t>Исчерпывающий перечень необходимых для предоставления услуги документов (их копий или сведений, содержащиеся в них), которые запрашиваются ОАиГ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 собственной инициативе:</w:t>
      </w:r>
    </w:p>
    <w:p w:rsidR="001C1BF4" w:rsidRDefault="001C1BF4" w:rsidP="001C1BF4">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1C1BF4" w:rsidRDefault="001C1BF4" w:rsidP="001C1BF4">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г</w:t>
      </w:r>
      <w:r w:rsidRPr="00402563">
        <w:rPr>
          <w:rFonts w:eastAsia="Times New Roman"/>
          <w:sz w:val="24"/>
          <w:szCs w:val="24"/>
          <w:lang w:eastAsia="ru-RU" w:bidi="ru-RU"/>
        </w:rPr>
        <w:t xml:space="preserve">)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1C1BF4" w:rsidRP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д</w:t>
      </w:r>
      <w:r w:rsidRPr="00402563">
        <w:rPr>
          <w:rFonts w:eastAsia="Times New Roman"/>
          <w:sz w:val="24"/>
          <w:szCs w:val="24"/>
          <w:lang w:eastAsia="ru-RU" w:bidi="ru-RU"/>
        </w:rPr>
        <w:t>) р</w:t>
      </w:r>
      <w:r>
        <w:rPr>
          <w:rFonts w:eastAsia="Times New Roman"/>
          <w:sz w:val="24"/>
          <w:szCs w:val="24"/>
          <w:lang w:eastAsia="ru-RU" w:bidi="ru-RU"/>
        </w:rPr>
        <w:t>азрешение на размещение нестационарного торгового объекта;</w:t>
      </w:r>
    </w:p>
    <w:p w:rsidR="00D74523" w:rsidRDefault="001C1BF4" w:rsidP="00D74523">
      <w:pPr>
        <w:widowControl w:val="0"/>
        <w:spacing w:after="0" w:line="240" w:lineRule="auto"/>
        <w:ind w:right="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2.14</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срок приостановления предоставления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D74523" w:rsidRPr="00D74523" w:rsidRDefault="009A474A" w:rsidP="00D74523">
      <w:pPr>
        <w:widowControl w:val="0"/>
        <w:spacing w:after="0" w:line="240" w:lineRule="auto"/>
        <w:ind w:right="20" w:firstLine="708"/>
        <w:jc w:val="both"/>
        <w:rPr>
          <w:rFonts w:eastAsia="Times New Roman"/>
          <w:bCs/>
          <w:color w:val="000000"/>
          <w:sz w:val="24"/>
          <w:szCs w:val="24"/>
          <w:lang w:eastAsia="ru-RU" w:bidi="ru-RU"/>
        </w:rPr>
      </w:pPr>
      <w:r w:rsidRPr="001D6CC4">
        <w:rPr>
          <w:rFonts w:eastAsia="Times New Roman"/>
          <w:color w:val="000000"/>
          <w:sz w:val="24"/>
          <w:szCs w:val="24"/>
          <w:lang w:eastAsia="ru-RU" w:bidi="ru-RU"/>
        </w:rPr>
        <w:t>Срок п</w:t>
      </w:r>
      <w:r w:rsidR="00D74523">
        <w:rPr>
          <w:rFonts w:eastAsia="Times New Roman"/>
          <w:color w:val="000000"/>
          <w:sz w:val="24"/>
          <w:szCs w:val="24"/>
          <w:lang w:eastAsia="ru-RU" w:bidi="ru-RU"/>
        </w:rPr>
        <w:t xml:space="preserve">редоставления услуги составляет </w:t>
      </w:r>
      <w:r w:rsidRPr="001D6CC4">
        <w:rPr>
          <w:rFonts w:eastAsia="Times New Roman"/>
          <w:color w:val="000000"/>
          <w:sz w:val="24"/>
          <w:szCs w:val="24"/>
          <w:lang w:eastAsia="ru-RU" w:bidi="ru-RU"/>
        </w:rPr>
        <w:t xml:space="preserve">не более </w:t>
      </w:r>
      <w:r w:rsidR="00D74523">
        <w:rPr>
          <w:rFonts w:eastAsia="Times New Roman"/>
          <w:color w:val="000000"/>
          <w:sz w:val="24"/>
          <w:szCs w:val="24"/>
          <w:lang w:eastAsia="ru-RU" w:bidi="ru-RU"/>
        </w:rPr>
        <w:t>15 рабочих дней со дня получения</w:t>
      </w:r>
    </w:p>
    <w:p w:rsidR="009A474A" w:rsidRPr="001D6CC4" w:rsidRDefault="00D74523" w:rsidP="00D74523">
      <w:pPr>
        <w:widowControl w:val="0"/>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Заявления.</w:t>
      </w:r>
    </w:p>
    <w:p w:rsidR="00BB1E44" w:rsidRPr="001D6CC4" w:rsidRDefault="009A474A" w:rsidP="00BB1E44">
      <w:pPr>
        <w:widowControl w:val="0"/>
        <w:spacing w:after="0" w:line="240" w:lineRule="auto"/>
        <w:ind w:left="20" w:right="20" w:firstLine="70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Заявление считается полученным </w:t>
      </w:r>
      <w:r w:rsidR="00BB1E44"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со дня его регистрации.</w:t>
      </w:r>
      <w:bookmarkStart w:id="5" w:name="bookmark24"/>
    </w:p>
    <w:p w:rsidR="009A474A" w:rsidRPr="001D6CC4" w:rsidRDefault="001C1BF4" w:rsidP="00BB1E44">
      <w:pPr>
        <w:widowControl w:val="0"/>
        <w:spacing w:after="0" w:line="240" w:lineRule="auto"/>
        <w:ind w:left="20" w:right="20" w:firstLine="700"/>
        <w:jc w:val="both"/>
        <w:rPr>
          <w:rFonts w:eastAsia="Times New Roman"/>
          <w:bCs/>
          <w:color w:val="000000"/>
          <w:sz w:val="24"/>
          <w:szCs w:val="24"/>
          <w:lang w:eastAsia="ru-RU" w:bidi="ru-RU"/>
        </w:rPr>
      </w:pPr>
      <w:r>
        <w:rPr>
          <w:rFonts w:eastAsia="Times New Roman"/>
          <w:color w:val="000000"/>
          <w:sz w:val="24"/>
          <w:szCs w:val="24"/>
          <w:lang w:eastAsia="ru-RU" w:bidi="ru-RU"/>
        </w:rPr>
        <w:t>2.15</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5"/>
    </w:p>
    <w:p w:rsidR="009A474A" w:rsidRPr="001D6CC4"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74523" w:rsidRDefault="009A474A" w:rsidP="00D74523">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Основания для отказа в </w:t>
      </w:r>
      <w:r w:rsidR="00D74523">
        <w:rPr>
          <w:rFonts w:eastAsia="Times New Roman"/>
          <w:color w:val="000000"/>
          <w:sz w:val="24"/>
          <w:szCs w:val="24"/>
          <w:lang w:eastAsia="ru-RU" w:bidi="ru-RU"/>
        </w:rPr>
        <w:t>предоставлении муниципальной услуги по основания 1, 2 пункта 2.7:</w:t>
      </w:r>
    </w:p>
    <w:p w:rsidR="00B93029" w:rsidRPr="00B93029" w:rsidRDefault="00D74523" w:rsidP="00B93029">
      <w:pPr>
        <w:pStyle w:val="formattexttopleveltext"/>
        <w:spacing w:before="0" w:beforeAutospacing="0" w:after="0" w:afterAutospacing="0"/>
        <w:ind w:firstLine="709"/>
        <w:jc w:val="both"/>
      </w:pPr>
      <w:r w:rsidRPr="00B93029">
        <w:rPr>
          <w:color w:val="000000"/>
          <w:lang w:bidi="ru-RU"/>
        </w:rPr>
        <w:t>1)</w:t>
      </w:r>
      <w:r w:rsidR="00B93029" w:rsidRPr="00B93029">
        <w:t xml:space="preserve"> 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rsidRPr="00B93029">
        <w:t>2) несоответствие архитектурного решения требованиям п.7.3 Правил 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B93029" w:rsidRPr="00B93029" w:rsidRDefault="00B93029" w:rsidP="00B93029">
      <w:pPr>
        <w:pStyle w:val="formattexttopleveltext"/>
        <w:spacing w:before="0" w:beforeAutospacing="0" w:after="0" w:afterAutospacing="0"/>
        <w:ind w:firstLine="709"/>
        <w:jc w:val="both"/>
      </w:pPr>
      <w:r w:rsidRPr="00B93029">
        <w:t>3) отсутствие у заявителя прав на земельный участок, здание, строение, сооружение;</w:t>
      </w:r>
    </w:p>
    <w:p w:rsidR="00D74523" w:rsidRDefault="00B93029" w:rsidP="00D74523">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Основания для отказа в предоставлении муниципальной услуги по основанию, прописанному в подпункте 3 пункта 2.7:</w:t>
      </w:r>
    </w:p>
    <w:p w:rsidR="00B93029" w:rsidRPr="00B93029" w:rsidRDefault="00B93029" w:rsidP="00B93029">
      <w:pPr>
        <w:pStyle w:val="formattexttopleveltext"/>
        <w:spacing w:before="0" w:beforeAutospacing="0" w:after="0" w:afterAutospacing="0"/>
        <w:ind w:firstLine="709"/>
        <w:jc w:val="both"/>
      </w:pPr>
      <w:r>
        <w:rPr>
          <w:color w:val="000000"/>
          <w:lang w:bidi="ru-RU"/>
        </w:rPr>
        <w:t>1</w:t>
      </w:r>
      <w:r w:rsidRPr="00B93029">
        <w:rPr>
          <w:color w:val="000000"/>
          <w:lang w:bidi="ru-RU"/>
        </w:rPr>
        <w:t>)</w:t>
      </w:r>
      <w:r w:rsidRPr="00B93029">
        <w:t xml:space="preserve"> несоответствие проекта эскиза размещения информационной конструкции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t xml:space="preserve">2) </w:t>
      </w:r>
      <w:r w:rsidRPr="00B93029">
        <w:t>несоответствие проекта эскиза размещения информационной конструкции требованиям п.7.1 Правил благоустройства, утвержденных Решением Совета народных депутатов Осинниковского городского округа 11.10.2017г. № 355-МНА, устанавливающего требования по размещению и формированию внешнего облика информационных конструкций;</w:t>
      </w:r>
    </w:p>
    <w:p w:rsidR="00B93029" w:rsidRPr="00B93029" w:rsidRDefault="00B93029" w:rsidP="00B93029">
      <w:pPr>
        <w:pStyle w:val="formattexttopleveltext"/>
        <w:spacing w:before="0" w:beforeAutospacing="0" w:after="0" w:afterAutospacing="0"/>
        <w:ind w:firstLine="709"/>
        <w:jc w:val="both"/>
      </w:pPr>
      <w:r>
        <w:t xml:space="preserve">3) </w:t>
      </w:r>
      <w:r w:rsidRPr="00B93029">
        <w:t>отсутствие у заявителя прав на земельный участо</w:t>
      </w:r>
      <w:r>
        <w:t>к, здание, строение, сооружение.</w:t>
      </w:r>
    </w:p>
    <w:p w:rsidR="009A474A" w:rsidRPr="001D6CC4" w:rsidRDefault="001C1BF4" w:rsidP="00BB1E44">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6" w:name="bookmark25"/>
      <w:r>
        <w:rPr>
          <w:rFonts w:eastAsia="Times New Roman"/>
          <w:bCs/>
          <w:color w:val="000000"/>
          <w:sz w:val="24"/>
          <w:szCs w:val="24"/>
          <w:lang w:eastAsia="ru-RU" w:bidi="ru-RU"/>
        </w:rPr>
        <w:t>2.16</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6"/>
    </w:p>
    <w:p w:rsidR="009A474A"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Исчерпывающий перечень оснований для отказа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w:t>
      </w:r>
      <w:r w:rsidR="00BB4B22">
        <w:rPr>
          <w:rFonts w:eastAsia="Times New Roman"/>
          <w:color w:val="000000"/>
          <w:sz w:val="24"/>
          <w:szCs w:val="24"/>
          <w:lang w:eastAsia="ru-RU" w:bidi="ru-RU"/>
        </w:rPr>
        <w:t>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в том числе представленных в электронной форме:</w:t>
      </w:r>
    </w:p>
    <w:p w:rsidR="00B93029" w:rsidRDefault="00B93029" w:rsidP="00B93029">
      <w:pPr>
        <w:pStyle w:val="formattexttopleveltext"/>
        <w:spacing w:before="0" w:beforeAutospacing="0" w:after="0" w:afterAutospacing="0"/>
        <w:ind w:firstLine="708"/>
        <w:jc w:val="both"/>
      </w:pPr>
      <w:r>
        <w:t>1)</w:t>
      </w:r>
      <w:r w:rsidRPr="00B93029">
        <w:t>предоставление неполного пакет документов</w:t>
      </w:r>
      <w:r>
        <w:t>;</w:t>
      </w:r>
    </w:p>
    <w:p w:rsidR="00B93029" w:rsidRPr="00B93029" w:rsidRDefault="00B93029" w:rsidP="00B93029">
      <w:pPr>
        <w:pStyle w:val="formattexttopleveltext"/>
        <w:spacing w:before="0" w:beforeAutospacing="0" w:after="0" w:afterAutospacing="0"/>
        <w:ind w:firstLine="708"/>
        <w:jc w:val="both"/>
      </w:pPr>
      <w:r>
        <w:t>2)</w:t>
      </w:r>
      <w:r w:rsidRPr="00B93029">
        <w:t>в представленных документах имеются исправления, помарки,</w:t>
      </w:r>
      <w:r>
        <w:t xml:space="preserve"> подчистки и иные </w:t>
      </w:r>
      <w:r w:rsidRPr="00B93029">
        <w:t>неоговоренные исправления, имеются серьезные повреждения, наличие которых не позволяет однозначно истолковать их содержание;</w:t>
      </w:r>
    </w:p>
    <w:p w:rsidR="00B93029" w:rsidRPr="00B93029" w:rsidRDefault="00B93029" w:rsidP="00B93029">
      <w:pPr>
        <w:pStyle w:val="formattexttopleveltext"/>
        <w:spacing w:before="0" w:beforeAutospacing="0" w:after="0" w:afterAutospacing="0"/>
        <w:ind w:firstLine="709"/>
        <w:jc w:val="both"/>
      </w:pPr>
      <w:r>
        <w:t xml:space="preserve">3) </w:t>
      </w:r>
      <w:r w:rsidRPr="00B93029">
        <w:t>срок действия представленного документа истек.</w:t>
      </w:r>
    </w:p>
    <w:p w:rsidR="009A474A" w:rsidRPr="001D6CC4" w:rsidRDefault="001C1BF4" w:rsidP="00BB1E44">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оформляется по форме соглас</w:t>
      </w:r>
      <w:r w:rsidR="00E44953" w:rsidRPr="001D6CC4">
        <w:rPr>
          <w:rFonts w:eastAsia="Times New Roman"/>
          <w:color w:val="000000"/>
          <w:sz w:val="24"/>
          <w:szCs w:val="24"/>
          <w:lang w:eastAsia="ru-RU" w:bidi="ru-RU"/>
        </w:rPr>
        <w:t xml:space="preserve">но </w:t>
      </w:r>
      <w:r w:rsidR="00BB4B22" w:rsidRPr="00BB4B22">
        <w:rPr>
          <w:rFonts w:eastAsia="Times New Roman"/>
          <w:color w:val="000000"/>
          <w:sz w:val="24"/>
          <w:szCs w:val="24"/>
          <w:lang w:eastAsia="ru-RU" w:bidi="ru-RU"/>
        </w:rPr>
        <w:t>приложению № 9</w:t>
      </w:r>
      <w:r w:rsidR="00E44953" w:rsidRPr="001D6CC4">
        <w:rPr>
          <w:rFonts w:eastAsia="Times New Roman"/>
          <w:color w:val="000000"/>
          <w:sz w:val="24"/>
          <w:szCs w:val="24"/>
          <w:lang w:eastAsia="ru-RU" w:bidi="ru-RU"/>
        </w:rPr>
        <w:t xml:space="preserve"> к настоящему а</w:t>
      </w:r>
      <w:r w:rsidR="009A474A" w:rsidRPr="001D6CC4">
        <w:rPr>
          <w:rFonts w:eastAsia="Times New Roman"/>
          <w:color w:val="000000"/>
          <w:sz w:val="24"/>
          <w:szCs w:val="24"/>
          <w:lang w:eastAsia="ru-RU" w:bidi="ru-RU"/>
        </w:rPr>
        <w:t>дминистративному регламенту.</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2.18</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пункте </w:t>
      </w:r>
      <w:r w:rsidR="00E44953" w:rsidRPr="00BB4B22">
        <w:rPr>
          <w:rFonts w:eastAsia="Times New Roman"/>
          <w:color w:val="000000"/>
          <w:sz w:val="24"/>
          <w:szCs w:val="24"/>
          <w:lang w:eastAsia="ru-RU" w:bidi="ru-RU"/>
        </w:rPr>
        <w:t>2.8</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направляется заявителю способом, определенным заявителем в заявлении не позднее рабочего дня, следующего</w:t>
      </w:r>
      <w:r w:rsidR="00B93029">
        <w:rPr>
          <w:rFonts w:eastAsia="Times New Roman"/>
          <w:color w:val="000000"/>
          <w:sz w:val="24"/>
          <w:szCs w:val="24"/>
          <w:lang w:eastAsia="ru-RU" w:bidi="ru-RU"/>
        </w:rPr>
        <w:t xml:space="preserve"> за днем получения такого заявления</w:t>
      </w:r>
      <w:r w:rsidR="009A474A" w:rsidRPr="001D6CC4">
        <w:rPr>
          <w:rFonts w:eastAsia="Times New Roman"/>
          <w:color w:val="000000"/>
          <w:sz w:val="24"/>
          <w:szCs w:val="24"/>
          <w:lang w:eastAsia="ru-RU" w:bidi="ru-RU"/>
        </w:rPr>
        <w:t xml:space="preserve">,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w:t>
      </w:r>
      <w:r w:rsidR="00BB1E44" w:rsidRPr="001D6CC4">
        <w:rPr>
          <w:rFonts w:eastAsia="Times New Roman"/>
          <w:color w:val="000000"/>
          <w:sz w:val="24"/>
          <w:szCs w:val="24"/>
          <w:lang w:eastAsia="ru-RU" w:bidi="ru-RU"/>
        </w:rPr>
        <w:t>ОАиГ.</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2.19</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Отказ в приеме документов, указанных</w:t>
      </w:r>
      <w:r w:rsidR="00E44953" w:rsidRPr="001D6CC4">
        <w:rPr>
          <w:rFonts w:eastAsia="Times New Roman"/>
          <w:color w:val="000000"/>
          <w:sz w:val="24"/>
          <w:szCs w:val="24"/>
          <w:lang w:eastAsia="ru-RU" w:bidi="ru-RU"/>
        </w:rPr>
        <w:t xml:space="preserve"> в пункте </w:t>
      </w:r>
      <w:r w:rsidR="00BB4B22" w:rsidRPr="00BB4B22">
        <w:rPr>
          <w:rFonts w:eastAsia="Times New Roman"/>
          <w:color w:val="000000"/>
          <w:sz w:val="24"/>
          <w:szCs w:val="24"/>
          <w:lang w:eastAsia="ru-RU" w:bidi="ru-RU"/>
        </w:rPr>
        <w:t>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r w:rsidR="00BB1E44" w:rsidRPr="001D6CC4">
        <w:rPr>
          <w:rFonts w:eastAsia="Times New Roman"/>
          <w:color w:val="000000"/>
          <w:sz w:val="24"/>
          <w:szCs w:val="24"/>
          <w:lang w:eastAsia="ru-RU" w:bidi="ru-RU"/>
        </w:rPr>
        <w:t xml:space="preserve">ОАиГ </w:t>
      </w:r>
      <w:r w:rsidR="009A474A" w:rsidRPr="001D6CC4">
        <w:rPr>
          <w:rFonts w:eastAsia="Times New Roman"/>
          <w:color w:val="000000"/>
          <w:sz w:val="24"/>
          <w:szCs w:val="24"/>
          <w:lang w:eastAsia="ru-RU" w:bidi="ru-RU"/>
        </w:rPr>
        <w:t>за получением услуги.</w:t>
      </w:r>
    </w:p>
    <w:p w:rsidR="009A474A" w:rsidRPr="001D6CC4" w:rsidRDefault="00B93029" w:rsidP="00BB1E44">
      <w:pPr>
        <w:keepNext/>
        <w:keepLines/>
        <w:widowControl w:val="0"/>
        <w:spacing w:after="0" w:line="240" w:lineRule="auto"/>
        <w:ind w:right="1100" w:firstLine="420"/>
        <w:jc w:val="both"/>
        <w:outlineLvl w:val="0"/>
        <w:rPr>
          <w:rFonts w:eastAsia="Times New Roman"/>
          <w:bCs/>
          <w:color w:val="000000"/>
          <w:sz w:val="24"/>
          <w:szCs w:val="24"/>
          <w:lang w:eastAsia="ru-RU" w:bidi="ru-RU"/>
        </w:rPr>
      </w:pPr>
      <w:bookmarkStart w:id="7" w:name="bookmark26"/>
      <w:r>
        <w:rPr>
          <w:rFonts w:eastAsia="Times New Roman"/>
          <w:bCs/>
          <w:color w:val="000000"/>
          <w:sz w:val="24"/>
          <w:szCs w:val="24"/>
          <w:lang w:eastAsia="ru-RU" w:bidi="ru-RU"/>
        </w:rPr>
        <w:t xml:space="preserve">    </w:t>
      </w:r>
      <w:r w:rsidR="001C1BF4">
        <w:rPr>
          <w:rFonts w:eastAsia="Times New Roman"/>
          <w:bCs/>
          <w:color w:val="000000"/>
          <w:sz w:val="24"/>
          <w:szCs w:val="24"/>
          <w:lang w:eastAsia="ru-RU" w:bidi="ru-RU"/>
        </w:rPr>
        <w:t>2.20</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Описание результата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7"/>
    </w:p>
    <w:p w:rsidR="009A474A" w:rsidRPr="001D6CC4" w:rsidRDefault="00BB1E44" w:rsidP="00BB1E44">
      <w:pPr>
        <w:pStyle w:val="af2"/>
        <w:widowControl w:val="0"/>
        <w:spacing w:after="0" w:line="240" w:lineRule="auto"/>
        <w:ind w:left="4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Результатом предоставления услуги является:</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w:t>
      </w:r>
      <w:r w:rsidR="00B93029">
        <w:rPr>
          <w:rFonts w:eastAsia="Times New Roman"/>
          <w:color w:val="000000"/>
          <w:sz w:val="24"/>
          <w:szCs w:val="24"/>
          <w:lang w:eastAsia="ru-RU" w:bidi="ru-RU"/>
        </w:rPr>
        <w:t xml:space="preserve"> Согласование </w:t>
      </w:r>
      <w:r w:rsidR="00073460">
        <w:rPr>
          <w:rFonts w:eastAsia="Times New Roman"/>
          <w:color w:val="000000"/>
          <w:sz w:val="24"/>
          <w:szCs w:val="24"/>
          <w:lang w:eastAsia="ru-RU" w:bidi="ru-RU"/>
        </w:rPr>
        <w:t xml:space="preserve">проекта архитектурного решения по форме согласно </w:t>
      </w:r>
      <w:r w:rsidR="00073460"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3</w:t>
      </w:r>
      <w:r w:rsidR="00073460">
        <w:rPr>
          <w:rFonts w:eastAsia="Times New Roman"/>
          <w:color w:val="000000"/>
          <w:sz w:val="24"/>
          <w:szCs w:val="24"/>
          <w:lang w:eastAsia="ru-RU" w:bidi="ru-RU"/>
        </w:rPr>
        <w:t xml:space="preserve"> к настоящему административному регламенту</w:t>
      </w:r>
      <w:r w:rsidRPr="001D6CC4">
        <w:rPr>
          <w:rFonts w:eastAsia="Times New Roman"/>
          <w:color w:val="000000"/>
          <w:sz w:val="24"/>
          <w:szCs w:val="24"/>
          <w:lang w:eastAsia="ru-RU" w:bidi="ru-RU"/>
        </w:rPr>
        <w:t>;</w:t>
      </w:r>
    </w:p>
    <w:p w:rsidR="00073460" w:rsidRPr="001D6CC4" w:rsidRDefault="00073460"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б) согласование эскиза места размещения информационной конструкции по форме согласно </w:t>
      </w:r>
      <w:r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8</w:t>
      </w:r>
      <w:r>
        <w:rPr>
          <w:rFonts w:eastAsia="Times New Roman"/>
          <w:color w:val="000000"/>
          <w:sz w:val="24"/>
          <w:szCs w:val="24"/>
          <w:lang w:eastAsia="ru-RU" w:bidi="ru-RU"/>
        </w:rPr>
        <w:t xml:space="preserve"> к настоящему административному регламенту;</w:t>
      </w:r>
    </w:p>
    <w:p w:rsidR="009A474A" w:rsidRPr="001D6CC4" w:rsidRDefault="00073460" w:rsidP="00073460">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в</w:t>
      </w:r>
      <w:r w:rsidR="009A474A" w:rsidRPr="001D6CC4">
        <w:rPr>
          <w:rFonts w:eastAsia="Times New Roman"/>
          <w:color w:val="000000"/>
          <w:sz w:val="24"/>
          <w:szCs w:val="24"/>
          <w:lang w:eastAsia="ru-RU" w:bidi="ru-RU"/>
        </w:rPr>
        <w:t xml:space="preserve">) решение об отказе в </w:t>
      </w:r>
      <w:r>
        <w:rPr>
          <w:rFonts w:eastAsia="Times New Roman"/>
          <w:color w:val="000000"/>
          <w:sz w:val="24"/>
          <w:szCs w:val="24"/>
          <w:lang w:eastAsia="ru-RU" w:bidi="ru-RU"/>
        </w:rPr>
        <w:t>согласовании</w:t>
      </w:r>
      <w:r w:rsidR="00601DB5">
        <w:rPr>
          <w:rFonts w:eastAsia="Times New Roman"/>
          <w:color w:val="000000"/>
          <w:sz w:val="24"/>
          <w:szCs w:val="24"/>
          <w:lang w:eastAsia="ru-RU" w:bidi="ru-RU"/>
        </w:rPr>
        <w:t xml:space="preserve"> по форме согласно приложению № 10 к настоящему административному регламенту</w:t>
      </w:r>
      <w:r w:rsidR="009A474A" w:rsidRPr="001D6CC4">
        <w:rPr>
          <w:rFonts w:eastAsia="Times New Roman"/>
          <w:color w:val="000000"/>
          <w:sz w:val="24"/>
          <w:szCs w:val="24"/>
          <w:lang w:eastAsia="ru-RU" w:bidi="ru-RU"/>
        </w:rPr>
        <w:t>;</w:t>
      </w:r>
    </w:p>
    <w:p w:rsidR="009A474A" w:rsidRPr="001D6CC4" w:rsidRDefault="00B534B1" w:rsidP="000359DB">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2.21</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 предоставления услуги, указ</w:t>
      </w:r>
      <w:r>
        <w:rPr>
          <w:rFonts w:eastAsia="Times New Roman"/>
          <w:color w:val="000000"/>
          <w:sz w:val="24"/>
          <w:szCs w:val="24"/>
          <w:lang w:eastAsia="ru-RU" w:bidi="ru-RU"/>
        </w:rPr>
        <w:t>анный в пункте 2.20</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0359DB"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выдается заявителю на бумажном носителе при личном обращении в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A474A" w:rsidRPr="001D6CC4" w:rsidRDefault="00073460" w:rsidP="00073460">
      <w:pPr>
        <w:widowControl w:val="0"/>
        <w:tabs>
          <w:tab w:val="left" w:pos="1188"/>
          <w:tab w:val="left" w:pos="5345"/>
          <w:tab w:val="right" w:pos="8393"/>
          <w:tab w:val="right" w:pos="9928"/>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Решение о согласовании</w:t>
      </w:r>
      <w:r w:rsidR="009A474A" w:rsidRPr="001D6CC4">
        <w:rPr>
          <w:rFonts w:eastAsia="Times New Roman"/>
          <w:color w:val="000000"/>
          <w:sz w:val="24"/>
          <w:szCs w:val="24"/>
          <w:lang w:eastAsia="ru-RU" w:bidi="ru-RU"/>
        </w:rPr>
        <w:t xml:space="preserve"> выдается </w:t>
      </w:r>
      <w:r w:rsidR="000359DB"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исключительно в электронной форме в с</w:t>
      </w:r>
      <w:r w:rsidR="000359DB" w:rsidRPr="001D6CC4">
        <w:rPr>
          <w:rFonts w:eastAsia="Times New Roman"/>
          <w:color w:val="000000"/>
          <w:sz w:val="24"/>
          <w:szCs w:val="24"/>
          <w:lang w:eastAsia="ru-RU" w:bidi="ru-RU"/>
        </w:rPr>
        <w:t xml:space="preserve">лучае, если документы </w:t>
      </w:r>
      <w:r>
        <w:rPr>
          <w:rFonts w:eastAsia="Times New Roman"/>
          <w:color w:val="000000"/>
          <w:sz w:val="24"/>
          <w:szCs w:val="24"/>
          <w:lang w:eastAsia="ru-RU" w:bidi="ru-RU"/>
        </w:rPr>
        <w:t>на согласование были</w:t>
      </w:r>
      <w:r w:rsidR="000359DB" w:rsidRPr="001D6CC4">
        <w:rPr>
          <w:rFonts w:eastAsia="Times New Roman"/>
          <w:color w:val="000000"/>
          <w:sz w:val="24"/>
          <w:szCs w:val="24"/>
          <w:lang w:eastAsia="ru-RU" w:bidi="ru-RU"/>
        </w:rPr>
        <w:t xml:space="preserve"> направлены в электронной </w:t>
      </w:r>
      <w:r w:rsidR="009A474A" w:rsidRPr="001D6CC4">
        <w:rPr>
          <w:rFonts w:eastAsia="Times New Roman"/>
          <w:color w:val="000000"/>
          <w:sz w:val="24"/>
          <w:szCs w:val="24"/>
          <w:lang w:eastAsia="ru-RU" w:bidi="ru-RU"/>
        </w:rPr>
        <w:t>форме.</w:t>
      </w:r>
    </w:p>
    <w:p w:rsidR="009A474A" w:rsidRPr="001D6CC4" w:rsidRDefault="00B534B1" w:rsidP="000359DB">
      <w:pPr>
        <w:widowControl w:val="0"/>
        <w:tabs>
          <w:tab w:val="left" w:pos="1188"/>
          <w:tab w:val="left" w:pos="5349"/>
          <w:tab w:val="right" w:pos="8393"/>
          <w:tab w:val="right" w:pos="9928"/>
        </w:tabs>
        <w:spacing w:after="0" w:line="240" w:lineRule="auto"/>
        <w:ind w:left="20" w:right="20" w:firstLine="720"/>
        <w:jc w:val="both"/>
        <w:rPr>
          <w:rFonts w:eastAsia="Times New Roman"/>
          <w:bCs/>
          <w:color w:val="000000"/>
          <w:sz w:val="24"/>
          <w:szCs w:val="24"/>
          <w:lang w:eastAsia="ru-RU" w:bidi="ru-RU"/>
        </w:rPr>
      </w:pPr>
      <w:r>
        <w:rPr>
          <w:rFonts w:eastAsia="Times New Roman"/>
          <w:color w:val="000000"/>
          <w:sz w:val="24"/>
          <w:szCs w:val="24"/>
          <w:lang w:eastAsia="ru-RU" w:bidi="ru-RU"/>
        </w:rPr>
        <w:t>2.22</w:t>
      </w:r>
      <w:r w:rsidR="000359DB" w:rsidRPr="001D6CC4">
        <w:rPr>
          <w:rFonts w:eastAsia="Times New Roman"/>
          <w:color w:val="000000"/>
          <w:sz w:val="24"/>
          <w:szCs w:val="24"/>
          <w:lang w:eastAsia="ru-RU" w:bidi="ru-RU"/>
        </w:rPr>
        <w:t xml:space="preserve"> </w:t>
      </w:r>
      <w:r w:rsidR="009A474A" w:rsidRPr="001D6CC4">
        <w:rPr>
          <w:rFonts w:eastAsia="Times New Roman"/>
          <w:bCs/>
          <w:color w:val="000000"/>
          <w:sz w:val="24"/>
          <w:szCs w:val="24"/>
          <w:lang w:eastAsia="ru-RU" w:bidi="ru-RU"/>
        </w:rPr>
        <w:t>Порядок, размер и основания взимания государственной пошлины или иной оплаты, взимаемой за</w:t>
      </w:r>
      <w:r w:rsidR="000359DB" w:rsidRPr="001D6CC4">
        <w:rPr>
          <w:rFonts w:eastAsia="Times New Roman"/>
          <w:bCs/>
          <w:color w:val="000000"/>
          <w:sz w:val="24"/>
          <w:szCs w:val="24"/>
          <w:lang w:eastAsia="ru-RU" w:bidi="ru-RU"/>
        </w:rPr>
        <w:t xml:space="preserve"> предоставление муниципальной</w:t>
      </w:r>
      <w:r w:rsidR="009A474A" w:rsidRPr="001D6CC4">
        <w:rPr>
          <w:rFonts w:eastAsia="Times New Roman"/>
          <w:bCs/>
          <w:color w:val="000000"/>
          <w:sz w:val="24"/>
          <w:szCs w:val="24"/>
          <w:lang w:eastAsia="ru-RU" w:bidi="ru-RU"/>
        </w:rPr>
        <w:t xml:space="preserve"> услуги</w:t>
      </w:r>
    </w:p>
    <w:p w:rsidR="009A474A" w:rsidRPr="001D6CC4" w:rsidRDefault="009A474A" w:rsidP="000359DB">
      <w:pPr>
        <w:widowControl w:val="0"/>
        <w:spacing w:after="0" w:line="240" w:lineRule="auto"/>
        <w:ind w:left="740"/>
        <w:jc w:val="both"/>
        <w:rPr>
          <w:rFonts w:eastAsia="Times New Roman"/>
          <w:color w:val="000000"/>
          <w:sz w:val="24"/>
          <w:szCs w:val="24"/>
          <w:lang w:eastAsia="ru-RU" w:bidi="ru-RU"/>
        </w:rPr>
      </w:pPr>
      <w:r w:rsidRPr="001D6CC4">
        <w:rPr>
          <w:rFonts w:eastAsia="Times New Roman"/>
          <w:color w:val="000000"/>
          <w:sz w:val="24"/>
          <w:szCs w:val="24"/>
          <w:lang w:eastAsia="ru-RU" w:bidi="ru-RU"/>
        </w:rPr>
        <w:t>Предоставление услуги осуществляется без взимания платы.</w:t>
      </w:r>
    </w:p>
    <w:p w:rsidR="009A474A" w:rsidRPr="001D6CC4" w:rsidRDefault="00B534B1" w:rsidP="00073460">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2.23</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Сведени</w:t>
      </w:r>
      <w:r w:rsidR="00073460">
        <w:rPr>
          <w:rFonts w:eastAsia="Times New Roman"/>
          <w:color w:val="000000"/>
          <w:sz w:val="24"/>
          <w:szCs w:val="24"/>
          <w:lang w:eastAsia="ru-RU" w:bidi="ru-RU"/>
        </w:rPr>
        <w:t>я о ходе рассмотрения заявления, представленного посредством Единого портала, Регионального портала</w:t>
      </w:r>
      <w:r w:rsidR="009A474A" w:rsidRPr="001D6CC4">
        <w:rPr>
          <w:rFonts w:eastAsia="Times New Roman"/>
          <w:color w:val="000000"/>
          <w:sz w:val="24"/>
          <w:szCs w:val="24"/>
          <w:lang w:eastAsia="ru-RU" w:bidi="ru-RU"/>
        </w:rPr>
        <w:t>, доводятся до заявителя путем уведомления об изменении статуса заявления, уведомления в личном кабинет</w:t>
      </w:r>
      <w:r w:rsidR="00073460">
        <w:rPr>
          <w:rFonts w:eastAsia="Times New Roman"/>
          <w:color w:val="000000"/>
          <w:sz w:val="24"/>
          <w:szCs w:val="24"/>
          <w:lang w:eastAsia="ru-RU" w:bidi="ru-RU"/>
        </w:rPr>
        <w:t>е заявителя на Едином портале, Региональном портале</w:t>
      </w:r>
      <w:r w:rsidR="009A474A" w:rsidRPr="001D6CC4">
        <w:rPr>
          <w:rFonts w:eastAsia="Times New Roman"/>
          <w:color w:val="000000"/>
          <w:sz w:val="24"/>
          <w:szCs w:val="24"/>
          <w:lang w:eastAsia="ru-RU" w:bidi="ru-RU"/>
        </w:rPr>
        <w:t>.</w:t>
      </w:r>
    </w:p>
    <w:p w:rsidR="009A474A" w:rsidRPr="001D6CC4" w:rsidRDefault="009A474A" w:rsidP="000359DB">
      <w:pPr>
        <w:widowControl w:val="0"/>
        <w:tabs>
          <w:tab w:val="left" w:pos="6169"/>
        </w:tabs>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Сведения о ходе рассмотрения заяв</w:t>
      </w:r>
      <w:r w:rsidR="00073460">
        <w:rPr>
          <w:rFonts w:eastAsia="Times New Roman"/>
          <w:color w:val="000000"/>
          <w:sz w:val="24"/>
          <w:szCs w:val="24"/>
          <w:lang w:eastAsia="ru-RU" w:bidi="ru-RU"/>
        </w:rPr>
        <w:t xml:space="preserve">ления, </w:t>
      </w:r>
      <w:r w:rsidRPr="001D6CC4">
        <w:rPr>
          <w:rFonts w:eastAsia="Times New Roman"/>
          <w:color w:val="000000"/>
          <w:sz w:val="24"/>
          <w:szCs w:val="24"/>
          <w:lang w:eastAsia="ru-RU" w:bidi="ru-RU"/>
        </w:rPr>
        <w:t>представленных способам</w:t>
      </w:r>
      <w:r w:rsidR="000359DB" w:rsidRPr="001D6CC4">
        <w:rPr>
          <w:rFonts w:eastAsia="Times New Roman"/>
          <w:color w:val="000000"/>
          <w:sz w:val="24"/>
          <w:szCs w:val="24"/>
          <w:lang w:eastAsia="ru-RU" w:bidi="ru-RU"/>
        </w:rPr>
        <w:t xml:space="preserve">и, указанными в </w:t>
      </w:r>
      <w:r w:rsidR="00BB4B22">
        <w:rPr>
          <w:rFonts w:eastAsia="Times New Roman"/>
          <w:color w:val="000000"/>
          <w:sz w:val="24"/>
          <w:szCs w:val="24"/>
          <w:lang w:eastAsia="ru-RU" w:bidi="ru-RU"/>
        </w:rPr>
        <w:t>пункте 2.8</w:t>
      </w:r>
      <w:r w:rsidR="000359DB" w:rsidRPr="001D6CC4">
        <w:rPr>
          <w:rFonts w:eastAsia="Times New Roman"/>
          <w:color w:val="000000"/>
          <w:sz w:val="24"/>
          <w:szCs w:val="24"/>
          <w:lang w:eastAsia="ru-RU" w:bidi="ru-RU"/>
        </w:rPr>
        <w:t xml:space="preserve"> настоящего </w:t>
      </w:r>
      <w:r w:rsidR="00E44953" w:rsidRPr="001D6CC4">
        <w:rPr>
          <w:rFonts w:eastAsia="Times New Roman"/>
          <w:color w:val="000000"/>
          <w:sz w:val="24"/>
          <w:szCs w:val="24"/>
          <w:lang w:eastAsia="ru-RU" w:bidi="ru-RU"/>
        </w:rPr>
        <w:t>а</w:t>
      </w:r>
      <w:r w:rsidRPr="001D6CC4">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многоф</w:t>
      </w:r>
      <w:r w:rsidR="000359DB" w:rsidRPr="001D6CC4">
        <w:rPr>
          <w:rFonts w:eastAsia="Times New Roman"/>
          <w:color w:val="000000"/>
          <w:sz w:val="24"/>
          <w:szCs w:val="24"/>
          <w:lang w:eastAsia="ru-RU" w:bidi="ru-RU"/>
        </w:rPr>
        <w:t>ункциональный центр</w:t>
      </w:r>
      <w:r w:rsidRPr="001D6CC4">
        <w:rPr>
          <w:rFonts w:eastAsia="Times New Roman"/>
          <w:color w:val="000000"/>
          <w:sz w:val="24"/>
          <w:szCs w:val="24"/>
          <w:lang w:eastAsia="ru-RU" w:bidi="ru-RU"/>
        </w:rPr>
        <w:t>) либо письменного запроса, составляемого в произвольной форме, без взимания платы. Письменный запрос может быть подан:</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на бумажном носителе посредством личного обращения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 электронной форме посредством электронной почты.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A2D22" w:rsidRPr="00791976" w:rsidRDefault="00B534B1" w:rsidP="008A2D22">
      <w:pPr>
        <w:widowControl w:val="0"/>
        <w:spacing w:after="0" w:line="240" w:lineRule="auto"/>
        <w:ind w:right="18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2.24</w:t>
      </w:r>
      <w:r w:rsidR="008A2D22"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Порядок исправления допущенных опечаток и ошибок в выданных в результате предоставления </w:t>
      </w:r>
      <w:r w:rsidR="001D0E87" w:rsidRPr="00791976">
        <w:rPr>
          <w:rFonts w:eastAsia="Times New Roman"/>
          <w:bCs/>
          <w:color w:val="000000"/>
          <w:sz w:val="24"/>
          <w:szCs w:val="24"/>
          <w:lang w:eastAsia="ru-RU" w:bidi="ru-RU"/>
        </w:rPr>
        <w:t>муниципально</w:t>
      </w:r>
      <w:r w:rsidR="008A2D22" w:rsidRPr="00791976">
        <w:rPr>
          <w:rFonts w:eastAsia="Times New Roman"/>
          <w:bCs/>
          <w:color w:val="000000"/>
          <w:sz w:val="24"/>
          <w:szCs w:val="24"/>
          <w:lang w:eastAsia="ru-RU" w:bidi="ru-RU"/>
        </w:rPr>
        <w:t xml:space="preserve">й </w:t>
      </w:r>
      <w:r w:rsidR="009A474A" w:rsidRPr="00791976">
        <w:rPr>
          <w:rFonts w:eastAsia="Times New Roman"/>
          <w:bCs/>
          <w:color w:val="000000"/>
          <w:sz w:val="24"/>
          <w:szCs w:val="24"/>
          <w:lang w:eastAsia="ru-RU" w:bidi="ru-RU"/>
        </w:rPr>
        <w:t>услуги документах</w:t>
      </w:r>
    </w:p>
    <w:p w:rsidR="009A474A" w:rsidRPr="00791976" w:rsidRDefault="009A474A" w:rsidP="008A2D22">
      <w:pPr>
        <w:widowControl w:val="0"/>
        <w:spacing w:after="0" w:line="240" w:lineRule="auto"/>
        <w:ind w:right="180"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Порядок исправления допущенных опечаток и ошибок в </w:t>
      </w:r>
      <w:r w:rsidR="00791976" w:rsidRPr="00791976">
        <w:rPr>
          <w:rFonts w:eastAsia="Times New Roman"/>
          <w:color w:val="000000"/>
          <w:sz w:val="24"/>
          <w:szCs w:val="24"/>
          <w:lang w:eastAsia="ru-RU" w:bidi="ru-RU"/>
        </w:rPr>
        <w:t>документах, выданных в результате оказания муниципальной услуги</w:t>
      </w:r>
    </w:p>
    <w:p w:rsidR="001C1BF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r w:rsidR="008A2D22" w:rsidRPr="00791976">
        <w:rPr>
          <w:rFonts w:eastAsia="Times New Roman"/>
          <w:color w:val="000000"/>
          <w:sz w:val="24"/>
          <w:szCs w:val="24"/>
          <w:lang w:eastAsia="ru-RU" w:bidi="ru-RU"/>
        </w:rPr>
        <w:t>ОАиГ</w:t>
      </w:r>
      <w:r w:rsidRPr="00791976">
        <w:rPr>
          <w:rFonts w:eastAsia="Times New Roman"/>
          <w:color w:val="000000"/>
          <w:sz w:val="24"/>
          <w:szCs w:val="24"/>
          <w:lang w:eastAsia="ru-RU" w:bidi="ru-RU"/>
        </w:rPr>
        <w:t xml:space="preserve"> с заявлением об исправлении допущенных опечаток и ошибок в </w:t>
      </w:r>
      <w:r w:rsidR="00791976" w:rsidRPr="00791976">
        <w:rPr>
          <w:rFonts w:eastAsia="Times New Roman"/>
          <w:color w:val="000000"/>
          <w:sz w:val="24"/>
          <w:szCs w:val="24"/>
          <w:lang w:eastAsia="ru-RU" w:bidi="ru-RU"/>
        </w:rPr>
        <w:t>выданных ему документах</w:t>
      </w:r>
      <w:r w:rsidRPr="00791976">
        <w:rPr>
          <w:rFonts w:eastAsia="Times New Roman"/>
          <w:color w:val="000000"/>
          <w:sz w:val="24"/>
          <w:szCs w:val="24"/>
          <w:lang w:eastAsia="ru-RU" w:bidi="ru-RU"/>
        </w:rPr>
        <w:t xml:space="preserve"> (далее - заявление об исправлении допущенных опечаток и ошибок) по форме согласно </w:t>
      </w:r>
      <w:r w:rsidR="008A2D22" w:rsidRPr="00BB4B22">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11</w:t>
      </w:r>
      <w:r w:rsidR="00E44953"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дминистративному регламенту</w:t>
      </w:r>
      <w:r w:rsidR="001C1BF4">
        <w:rPr>
          <w:rFonts w:eastAsia="Times New Roman"/>
          <w:color w:val="000000"/>
          <w:sz w:val="24"/>
          <w:szCs w:val="24"/>
          <w:lang w:eastAsia="ru-RU" w:bidi="ru-RU"/>
        </w:rPr>
        <w:t>.</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подтверждения наличи</w:t>
      </w:r>
      <w:r w:rsidR="00791976">
        <w:rPr>
          <w:rFonts w:eastAsia="Times New Roman"/>
          <w:color w:val="000000"/>
          <w:sz w:val="24"/>
          <w:szCs w:val="24"/>
          <w:lang w:eastAsia="ru-RU" w:bidi="ru-RU"/>
        </w:rPr>
        <w:t xml:space="preserve">я допущенных опечаток, ошибок </w:t>
      </w:r>
      <w:r w:rsidR="008A2D22" w:rsidRPr="00791976">
        <w:rPr>
          <w:rFonts w:eastAsia="Times New Roman"/>
          <w:color w:val="000000"/>
          <w:sz w:val="24"/>
          <w:szCs w:val="24"/>
          <w:lang w:eastAsia="ru-RU" w:bidi="ru-RU"/>
        </w:rPr>
        <w:t xml:space="preserve">ОАиГ </w:t>
      </w:r>
      <w:r w:rsidRPr="00791976">
        <w:rPr>
          <w:rFonts w:eastAsia="Times New Roman"/>
          <w:color w:val="000000"/>
          <w:sz w:val="24"/>
          <w:szCs w:val="24"/>
          <w:lang w:eastAsia="ru-RU" w:bidi="ru-RU"/>
        </w:rPr>
        <w:t>внос</w:t>
      </w:r>
      <w:r w:rsidR="00791976">
        <w:rPr>
          <w:rFonts w:eastAsia="Times New Roman"/>
          <w:color w:val="000000"/>
          <w:sz w:val="24"/>
          <w:szCs w:val="24"/>
          <w:lang w:eastAsia="ru-RU" w:bidi="ru-RU"/>
        </w:rPr>
        <w:t>ит исправления в ранее выданные документы</w:t>
      </w:r>
      <w:r w:rsidRPr="00791976">
        <w:rPr>
          <w:rFonts w:eastAsia="Times New Roman"/>
          <w:color w:val="000000"/>
          <w:sz w:val="24"/>
          <w:szCs w:val="24"/>
          <w:lang w:eastAsia="ru-RU" w:bidi="ru-RU"/>
        </w:rPr>
        <w:t xml:space="preserve">. Дата и номер выданного </w:t>
      </w:r>
      <w:r w:rsidR="00791976">
        <w:rPr>
          <w:rFonts w:eastAsia="Times New Roman"/>
          <w:color w:val="000000"/>
          <w:sz w:val="24"/>
          <w:szCs w:val="24"/>
          <w:lang w:eastAsia="ru-RU" w:bidi="ru-RU"/>
        </w:rPr>
        <w:t>документа</w:t>
      </w:r>
      <w:r w:rsidRPr="00791976">
        <w:rPr>
          <w:rFonts w:eastAsia="Times New Roman"/>
          <w:color w:val="000000"/>
          <w:sz w:val="24"/>
          <w:szCs w:val="24"/>
          <w:lang w:eastAsia="ru-RU" w:bidi="ru-RU"/>
        </w:rPr>
        <w:t xml:space="preserve"> не изменяются, а в </w:t>
      </w:r>
      <w:r w:rsidR="00791976">
        <w:rPr>
          <w:rFonts w:eastAsia="Times New Roman"/>
          <w:color w:val="000000"/>
          <w:sz w:val="24"/>
          <w:szCs w:val="24"/>
          <w:lang w:eastAsia="ru-RU" w:bidi="ru-RU"/>
        </w:rPr>
        <w:t>документе</w:t>
      </w:r>
      <w:r w:rsidRPr="00791976">
        <w:rPr>
          <w:rFonts w:eastAsia="Times New Roman"/>
          <w:color w:val="000000"/>
          <w:sz w:val="24"/>
          <w:szCs w:val="24"/>
          <w:lang w:eastAsia="ru-RU" w:bidi="ru-RU"/>
        </w:rPr>
        <w:t xml:space="preserve"> указывается основание для внесения исправлений (реквизиты заявления об исправлении допущенных опечаток и </w:t>
      </w:r>
      <w:r w:rsidR="008A2D22" w:rsidRPr="00791976">
        <w:rPr>
          <w:rFonts w:eastAsia="Times New Roman"/>
          <w:color w:val="000000"/>
          <w:sz w:val="24"/>
          <w:szCs w:val="24"/>
          <w:lang w:eastAsia="ru-RU" w:bidi="ru-RU"/>
        </w:rPr>
        <w:t>ошибок,</w:t>
      </w:r>
      <w:r w:rsidRPr="00791976">
        <w:rPr>
          <w:rFonts w:eastAsia="Times New Roman"/>
          <w:color w:val="000000"/>
          <w:sz w:val="24"/>
          <w:szCs w:val="24"/>
          <w:lang w:eastAsia="ru-RU" w:bidi="ru-RU"/>
        </w:rPr>
        <w:t xml:space="preserve"> и ссылка на соответствующую норму) и дата внесения исправлений.</w:t>
      </w:r>
    </w:p>
    <w:p w:rsidR="009A474A" w:rsidRPr="00791976" w:rsidRDefault="00791976"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Документ</w:t>
      </w:r>
      <w:r w:rsidR="009A474A" w:rsidRPr="00791976">
        <w:rPr>
          <w:rFonts w:eastAsia="Times New Roman"/>
          <w:color w:val="000000"/>
          <w:sz w:val="24"/>
          <w:szCs w:val="24"/>
          <w:lang w:eastAsia="ru-RU" w:bidi="ru-RU"/>
        </w:rPr>
        <w:t xml:space="preserve"> с внесенными исправлениями допущенных опечаток и ошибок либо решение об отказе во внесении исправлений по форме согласно </w:t>
      </w:r>
      <w:r w:rsidR="00601DB5">
        <w:rPr>
          <w:rFonts w:eastAsia="Times New Roman"/>
          <w:color w:val="000000"/>
          <w:sz w:val="24"/>
          <w:szCs w:val="24"/>
          <w:lang w:eastAsia="ru-RU" w:bidi="ru-RU"/>
        </w:rPr>
        <w:t>приложению № 12</w:t>
      </w:r>
      <w:r w:rsidR="00E44953" w:rsidRPr="00BB4B22">
        <w:rPr>
          <w:rFonts w:eastAsia="Times New Roman"/>
          <w:color w:val="000000"/>
          <w:sz w:val="24"/>
          <w:szCs w:val="24"/>
          <w:lang w:eastAsia="ru-RU" w:bidi="ru-RU"/>
        </w:rPr>
        <w:t xml:space="preserve"> к</w:t>
      </w:r>
      <w:r w:rsidR="00E44953" w:rsidRPr="00791976">
        <w:rPr>
          <w:rFonts w:eastAsia="Times New Roman"/>
          <w:color w:val="000000"/>
          <w:sz w:val="24"/>
          <w:szCs w:val="24"/>
          <w:lang w:eastAsia="ru-RU" w:bidi="ru-RU"/>
        </w:rPr>
        <w:t xml:space="preserve"> настоящему а</w:t>
      </w:r>
      <w:r w:rsidR="009A474A" w:rsidRPr="00791976">
        <w:rPr>
          <w:rFonts w:eastAsia="Times New Roman"/>
          <w:color w:val="000000"/>
          <w:sz w:val="24"/>
          <w:szCs w:val="24"/>
          <w:lang w:eastAsia="ru-RU" w:bidi="ru-RU"/>
        </w:rPr>
        <w:t>дминистративному регламент</w:t>
      </w:r>
      <w:r w:rsidR="001C1BF4">
        <w:rPr>
          <w:rFonts w:eastAsia="Times New Roman"/>
          <w:color w:val="000000"/>
          <w:sz w:val="24"/>
          <w:szCs w:val="24"/>
          <w:lang w:eastAsia="ru-RU" w:bidi="ru-RU"/>
        </w:rPr>
        <w:t xml:space="preserve">у направляется заявителю </w:t>
      </w:r>
      <w:r w:rsidR="009A474A" w:rsidRPr="00791976">
        <w:rPr>
          <w:rFonts w:eastAsia="Times New Roman"/>
          <w:color w:val="000000"/>
          <w:sz w:val="24"/>
          <w:szCs w:val="24"/>
          <w:lang w:eastAsia="ru-RU" w:bidi="ru-RU"/>
        </w:rPr>
        <w:t xml:space="preserve">способом, указанным в заявлении об исправлении допущенных опечаток и ошибок, в течение </w:t>
      </w:r>
      <w:r>
        <w:rPr>
          <w:rFonts w:eastAsia="Times New Roman"/>
          <w:color w:val="000000"/>
          <w:sz w:val="24"/>
          <w:szCs w:val="24"/>
          <w:lang w:eastAsia="ru-RU" w:bidi="ru-RU"/>
        </w:rPr>
        <w:t>5</w:t>
      </w:r>
      <w:r w:rsidR="009A474A" w:rsidRPr="00791976">
        <w:rPr>
          <w:rFonts w:eastAsia="Times New Roman"/>
          <w:color w:val="000000"/>
          <w:sz w:val="24"/>
          <w:szCs w:val="24"/>
          <w:lang w:eastAsia="ru-RU" w:bidi="ru-RU"/>
        </w:rPr>
        <w:t xml:space="preserve"> рабочих дней с даты поступления заявления об исправлении допущенных опечаток и ошибок.</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2.25</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а) несоответствие заявителя кругу лиц, указанных</w:t>
      </w:r>
      <w:r w:rsidR="00791976">
        <w:rPr>
          <w:rFonts w:eastAsia="Times New Roman"/>
          <w:color w:val="000000"/>
          <w:sz w:val="24"/>
          <w:szCs w:val="24"/>
          <w:lang w:eastAsia="ru-RU" w:bidi="ru-RU"/>
        </w:rPr>
        <w:t xml:space="preserve"> в пункте 1</w:t>
      </w:r>
      <w:r w:rsidR="00360EE4" w:rsidRPr="00791976">
        <w:rPr>
          <w:rFonts w:eastAsia="Times New Roman"/>
          <w:color w:val="000000"/>
          <w:sz w:val="24"/>
          <w:szCs w:val="24"/>
          <w:lang w:eastAsia="ru-RU" w:bidi="ru-RU"/>
        </w:rPr>
        <w:t xml:space="preserve">.2 настоящего </w:t>
      </w:r>
      <w:r w:rsidR="00360EE4" w:rsidRPr="00791976">
        <w:rPr>
          <w:rFonts w:eastAsia="Times New Roman"/>
          <w:color w:val="000000"/>
          <w:sz w:val="24"/>
          <w:szCs w:val="24"/>
          <w:lang w:eastAsia="ru-RU" w:bidi="ru-RU"/>
        </w:rPr>
        <w:lastRenderedPageBreak/>
        <w:t>а</w:t>
      </w:r>
      <w:r w:rsidRPr="00791976">
        <w:rPr>
          <w:rFonts w:eastAsia="Times New Roman"/>
          <w:color w:val="000000"/>
          <w:sz w:val="24"/>
          <w:szCs w:val="24"/>
          <w:lang w:eastAsia="ru-RU" w:bidi="ru-RU"/>
        </w:rPr>
        <w:t>дминистративного регламента;</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б) отсутствие факта допущения опечаток и ошибок в </w:t>
      </w:r>
      <w:r w:rsidR="00791976">
        <w:rPr>
          <w:rFonts w:eastAsia="Times New Roman"/>
          <w:color w:val="000000"/>
          <w:sz w:val="24"/>
          <w:szCs w:val="24"/>
          <w:lang w:eastAsia="ru-RU" w:bidi="ru-RU"/>
        </w:rPr>
        <w:t>выданных документах</w:t>
      </w:r>
      <w:r w:rsidRPr="00791976">
        <w:rPr>
          <w:rFonts w:eastAsia="Times New Roman"/>
          <w:color w:val="000000"/>
          <w:sz w:val="24"/>
          <w:szCs w:val="24"/>
          <w:lang w:eastAsia="ru-RU" w:bidi="ru-RU"/>
        </w:rPr>
        <w:t>.</w:t>
      </w:r>
    </w:p>
    <w:p w:rsidR="009A474A" w:rsidRPr="00791976" w:rsidRDefault="00B534B1"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2.26</w:t>
      </w:r>
      <w:r w:rsidR="008A2D22" w:rsidRPr="00791976">
        <w:rPr>
          <w:rFonts w:eastAsia="Times New Roman"/>
          <w:color w:val="000000"/>
          <w:sz w:val="24"/>
          <w:szCs w:val="24"/>
          <w:lang w:eastAsia="ru-RU" w:bidi="ru-RU"/>
        </w:rPr>
        <w:t xml:space="preserve"> </w:t>
      </w:r>
      <w:r w:rsidR="00791976">
        <w:rPr>
          <w:rFonts w:eastAsia="Times New Roman"/>
          <w:color w:val="000000"/>
          <w:sz w:val="24"/>
          <w:szCs w:val="24"/>
          <w:lang w:eastAsia="ru-RU" w:bidi="ru-RU"/>
        </w:rPr>
        <w:t>Порядок выдачи дубликата.</w:t>
      </w:r>
    </w:p>
    <w:p w:rsidR="009A474A" w:rsidRPr="00791976" w:rsidRDefault="009A474A" w:rsidP="008A2D22">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r w:rsidR="008A2D22" w:rsidRPr="00791976">
        <w:rPr>
          <w:rFonts w:eastAsia="Times New Roman"/>
          <w:color w:val="000000"/>
          <w:sz w:val="24"/>
          <w:szCs w:val="24"/>
          <w:lang w:eastAsia="ru-RU" w:bidi="ru-RU"/>
        </w:rPr>
        <w:t>ОАиГ</w:t>
      </w:r>
      <w:r w:rsidRPr="00791976">
        <w:rPr>
          <w:rFonts w:eastAsia="Times New Roman"/>
          <w:color w:val="000000"/>
          <w:sz w:val="24"/>
          <w:szCs w:val="24"/>
          <w:lang w:eastAsia="ru-RU" w:bidi="ru-RU"/>
        </w:rPr>
        <w:t xml:space="preserve"> с заявлением о выдаче дубликата </w:t>
      </w:r>
      <w:r w:rsidR="00791976">
        <w:rPr>
          <w:rFonts w:eastAsia="Times New Roman"/>
          <w:color w:val="000000"/>
          <w:sz w:val="24"/>
          <w:szCs w:val="24"/>
          <w:lang w:eastAsia="ru-RU" w:bidi="ru-RU"/>
        </w:rPr>
        <w:t>ранее выданного ему документа</w:t>
      </w:r>
      <w:r w:rsidRPr="00791976">
        <w:rPr>
          <w:rFonts w:eastAsia="Times New Roman"/>
          <w:color w:val="000000"/>
          <w:sz w:val="24"/>
          <w:szCs w:val="24"/>
          <w:lang w:eastAsia="ru-RU" w:bidi="ru-RU"/>
        </w:rPr>
        <w:t xml:space="preserve"> (далее - заявление о выдач</w:t>
      </w:r>
      <w:r w:rsidR="008A2D22" w:rsidRPr="00791976">
        <w:rPr>
          <w:rFonts w:eastAsia="Times New Roman"/>
          <w:color w:val="000000"/>
          <w:sz w:val="24"/>
          <w:szCs w:val="24"/>
          <w:lang w:eastAsia="ru-RU" w:bidi="ru-RU"/>
        </w:rPr>
        <w:t xml:space="preserve">е дубликата) по форме согласно </w:t>
      </w:r>
      <w:r w:rsidR="008A2D22" w:rsidRPr="001C1BF4">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13</w:t>
      </w:r>
      <w:r w:rsidR="00360EE4"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w:t>
      </w:r>
      <w:r w:rsidR="001C1BF4">
        <w:rPr>
          <w:rFonts w:eastAsia="Times New Roman"/>
          <w:color w:val="000000"/>
          <w:sz w:val="24"/>
          <w:szCs w:val="24"/>
          <w:lang w:eastAsia="ru-RU" w:bidi="ru-RU"/>
        </w:rPr>
        <w:t>стративному регламенту.</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отсутствия оснований для отказа в выдаче дубликата, установ</w:t>
      </w:r>
      <w:r w:rsidR="00360EE4" w:rsidRPr="00791976">
        <w:rPr>
          <w:rFonts w:eastAsia="Times New Roman"/>
          <w:color w:val="000000"/>
          <w:sz w:val="24"/>
          <w:szCs w:val="24"/>
          <w:lang w:eastAsia="ru-RU" w:bidi="ru-RU"/>
        </w:rPr>
        <w:t xml:space="preserve">ленных пунктом </w:t>
      </w:r>
      <w:r w:rsidR="00B534B1">
        <w:rPr>
          <w:rFonts w:eastAsia="Times New Roman"/>
          <w:color w:val="000000"/>
          <w:sz w:val="24"/>
          <w:szCs w:val="24"/>
          <w:lang w:eastAsia="ru-RU" w:bidi="ru-RU"/>
        </w:rPr>
        <w:t>2.27</w:t>
      </w:r>
      <w:r w:rsidR="00360EE4" w:rsidRPr="00791976">
        <w:rPr>
          <w:rFonts w:eastAsia="Times New Roman"/>
          <w:color w:val="000000"/>
          <w:sz w:val="24"/>
          <w:szCs w:val="24"/>
          <w:lang w:eastAsia="ru-RU" w:bidi="ru-RU"/>
        </w:rPr>
        <w:t xml:space="preserve"> настоящего а</w:t>
      </w:r>
      <w:r w:rsidRPr="00791976">
        <w:rPr>
          <w:rFonts w:eastAsia="Times New Roman"/>
          <w:color w:val="000000"/>
          <w:sz w:val="24"/>
          <w:szCs w:val="24"/>
          <w:lang w:eastAsia="ru-RU" w:bidi="ru-RU"/>
        </w:rPr>
        <w:t xml:space="preserve">дминистративного регламента, </w:t>
      </w:r>
      <w:r w:rsidR="008A2D22" w:rsidRPr="00791976">
        <w:rPr>
          <w:rFonts w:eastAsia="Times New Roman"/>
          <w:color w:val="000000"/>
          <w:sz w:val="24"/>
          <w:szCs w:val="24"/>
          <w:lang w:eastAsia="ru-RU" w:bidi="ru-RU"/>
        </w:rPr>
        <w:t xml:space="preserve">ОАиГ </w:t>
      </w:r>
      <w:r w:rsidRPr="00791976">
        <w:rPr>
          <w:rFonts w:eastAsia="Times New Roman"/>
          <w:color w:val="000000"/>
          <w:sz w:val="24"/>
          <w:szCs w:val="24"/>
          <w:lang w:eastAsia="ru-RU" w:bidi="ru-RU"/>
        </w:rPr>
        <w:t xml:space="preserve">выдает дубликат </w:t>
      </w:r>
      <w:r w:rsidR="00791976">
        <w:rPr>
          <w:rFonts w:eastAsia="Times New Roman"/>
          <w:color w:val="000000"/>
          <w:sz w:val="24"/>
          <w:szCs w:val="24"/>
          <w:lang w:eastAsia="ru-RU" w:bidi="ru-RU"/>
        </w:rPr>
        <w:t xml:space="preserve">документа </w:t>
      </w:r>
      <w:r w:rsidRPr="00791976">
        <w:rPr>
          <w:rFonts w:eastAsia="Times New Roman"/>
          <w:color w:val="000000"/>
          <w:sz w:val="24"/>
          <w:szCs w:val="24"/>
          <w:lang w:eastAsia="ru-RU" w:bidi="ru-RU"/>
        </w:rPr>
        <w:t>с тем же регистрационным номером и указанием того же срока действия, которые были указаны в ранее выданном. В случае, е</w:t>
      </w:r>
      <w:r w:rsidR="00791976">
        <w:rPr>
          <w:rFonts w:eastAsia="Times New Roman"/>
          <w:color w:val="000000"/>
          <w:sz w:val="24"/>
          <w:szCs w:val="24"/>
          <w:lang w:eastAsia="ru-RU" w:bidi="ru-RU"/>
        </w:rPr>
        <w:t>сли ранее заявителю был выдан документ</w:t>
      </w:r>
      <w:r w:rsidRPr="00791976">
        <w:rPr>
          <w:rFonts w:eastAsia="Times New Roman"/>
          <w:color w:val="000000"/>
          <w:sz w:val="24"/>
          <w:szCs w:val="24"/>
          <w:lang w:eastAsia="ru-RU" w:bidi="ru-RU"/>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Дубликат либо решение об отказе в выдаче дубликата по форме согласно приложению </w:t>
      </w:r>
      <w:r w:rsidR="00601DB5">
        <w:rPr>
          <w:rFonts w:eastAsia="Times New Roman"/>
          <w:color w:val="000000"/>
          <w:sz w:val="24"/>
          <w:szCs w:val="24"/>
          <w:lang w:eastAsia="ru-RU" w:bidi="ru-RU"/>
        </w:rPr>
        <w:t>№ 14</w:t>
      </w:r>
      <w:r w:rsidRPr="00791976">
        <w:rPr>
          <w:rFonts w:eastAsia="Times New Roman"/>
          <w:color w:val="000000"/>
          <w:sz w:val="24"/>
          <w:szCs w:val="24"/>
          <w:lang w:eastAsia="ru-RU" w:bidi="ru-RU"/>
        </w:rPr>
        <w:t xml:space="preserve"> к настоящему </w:t>
      </w:r>
      <w:r w:rsidR="008A2D22" w:rsidRPr="00791976">
        <w:rPr>
          <w:rFonts w:eastAsia="Times New Roman"/>
          <w:color w:val="000000"/>
          <w:sz w:val="24"/>
          <w:szCs w:val="24"/>
          <w:lang w:eastAsia="ru-RU" w:bidi="ru-RU"/>
        </w:rPr>
        <w:t>а</w:t>
      </w:r>
      <w:r w:rsidRPr="00791976">
        <w:rPr>
          <w:rFonts w:eastAsia="Times New Roman"/>
          <w:color w:val="000000"/>
          <w:sz w:val="24"/>
          <w:szCs w:val="24"/>
          <w:lang w:eastAsia="ru-RU" w:bidi="ru-RU"/>
        </w:rPr>
        <w:t xml:space="preserve">дминистративному регламенту направляется заявителю способом, указанным заявителем в заявлении о </w:t>
      </w:r>
      <w:r w:rsidR="001C1BF4">
        <w:rPr>
          <w:rFonts w:eastAsia="Times New Roman"/>
          <w:color w:val="000000"/>
          <w:sz w:val="24"/>
          <w:szCs w:val="24"/>
          <w:lang w:eastAsia="ru-RU" w:bidi="ru-RU"/>
        </w:rPr>
        <w:t xml:space="preserve">выдаче дубликата, в течение </w:t>
      </w:r>
      <w:r w:rsidR="00791976">
        <w:rPr>
          <w:rFonts w:eastAsia="Times New Roman"/>
          <w:color w:val="000000"/>
          <w:sz w:val="24"/>
          <w:szCs w:val="24"/>
          <w:lang w:eastAsia="ru-RU" w:bidi="ru-RU"/>
        </w:rPr>
        <w:t>5</w:t>
      </w:r>
      <w:r w:rsidRPr="00791976">
        <w:rPr>
          <w:rFonts w:eastAsia="Times New Roman"/>
          <w:color w:val="000000"/>
          <w:sz w:val="24"/>
          <w:szCs w:val="24"/>
          <w:lang w:eastAsia="ru-RU" w:bidi="ru-RU"/>
        </w:rPr>
        <w:t xml:space="preserve"> рабочих дней с даты поступления заявления о выдаче дубликата.</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2.27</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выдаче дубликата:</w:t>
      </w:r>
    </w:p>
    <w:p w:rsidR="009A474A" w:rsidRPr="00791976" w:rsidRDefault="008A2D22"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несоответствие заявителя кругу лиц, ука</w:t>
      </w:r>
      <w:r w:rsidR="00791976">
        <w:rPr>
          <w:rFonts w:eastAsia="Times New Roman"/>
          <w:color w:val="000000"/>
          <w:sz w:val="24"/>
          <w:szCs w:val="24"/>
          <w:lang w:eastAsia="ru-RU" w:bidi="ru-RU"/>
        </w:rPr>
        <w:t>занных в пункте 1</w:t>
      </w:r>
      <w:r w:rsidR="00360EE4" w:rsidRPr="00791976">
        <w:rPr>
          <w:rFonts w:eastAsia="Times New Roman"/>
          <w:color w:val="000000"/>
          <w:sz w:val="24"/>
          <w:szCs w:val="24"/>
          <w:lang w:eastAsia="ru-RU" w:bidi="ru-RU"/>
        </w:rPr>
        <w:t>.2 настоящего а</w:t>
      </w:r>
      <w:r w:rsidR="009A474A" w:rsidRPr="00791976">
        <w:rPr>
          <w:rFonts w:eastAsia="Times New Roman"/>
          <w:color w:val="000000"/>
          <w:sz w:val="24"/>
          <w:szCs w:val="24"/>
          <w:lang w:eastAsia="ru-RU" w:bidi="ru-RU"/>
        </w:rPr>
        <w:t>дминистративного регламента.</w:t>
      </w:r>
    </w:p>
    <w:p w:rsidR="009A474A" w:rsidRDefault="00B534B1" w:rsidP="008A2D22">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2.28</w:t>
      </w:r>
      <w:r w:rsidR="0049506A"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При предоставлении услуги запрещается требовать от заявителя:</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imes New Roman"/>
          <w:sz w:val="24"/>
          <w:szCs w:val="24"/>
          <w:lang w:eastAsia="ru-RU" w:bidi="ru-RU"/>
        </w:rPr>
        <w:t xml:space="preserve">ой </w:t>
      </w:r>
      <w:r w:rsidRPr="00C070A5">
        <w:rPr>
          <w:rFonts w:eastAsia="Times New Roman"/>
          <w:sz w:val="24"/>
          <w:szCs w:val="24"/>
          <w:lang w:eastAsia="ru-RU" w:bidi="ru-RU"/>
        </w:rPr>
        <w:t>услуг</w:t>
      </w:r>
      <w:r>
        <w:rPr>
          <w:rFonts w:eastAsia="Times New Roman"/>
          <w:sz w:val="24"/>
          <w:szCs w:val="24"/>
          <w:lang w:eastAsia="ru-RU" w:bidi="ru-RU"/>
        </w:rPr>
        <w:t>и</w:t>
      </w:r>
      <w:r w:rsidRPr="00C070A5">
        <w:rPr>
          <w:rFonts w:eastAsia="Times New Roman"/>
          <w:sz w:val="24"/>
          <w:szCs w:val="24"/>
          <w:lang w:eastAsia="ru-RU" w:bidi="ru-RU"/>
        </w:rPr>
        <w:t>;</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2) представления документов и информации, в том числе подтверждающих внесение заявителем платы за предоставление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Fonts w:eastAsia="Times New Roman"/>
          <w:sz w:val="24"/>
          <w:szCs w:val="24"/>
          <w:lang w:eastAsia="ru-RU" w:bidi="ru-RU"/>
        </w:rPr>
        <w:t xml:space="preserve"> 7 Федерального Закона от 27.07.2010 № 210-ФЗ «Об организации предоставления государственных и муниципальных услуг» (далее – Федеральный закон № 210-ФЗ)</w:t>
      </w:r>
      <w:r w:rsidRPr="00C070A5">
        <w:rPr>
          <w:rFonts w:eastAsia="Times New Roman"/>
          <w:sz w:val="24"/>
          <w:szCs w:val="24"/>
          <w:lang w:eastAsia="ru-RU" w:bidi="ru-RU"/>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3) осуществления действий, в том числе согласований, необходимых для получения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w:t>
      </w:r>
    </w:p>
    <w:p w:rsid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C070A5">
        <w:rPr>
          <w:rFonts w:eastAsia="Times New Roman"/>
          <w:sz w:val="24"/>
          <w:szCs w:val="24"/>
          <w:lang w:eastAsia="ru-RU" w:bidi="ru-RU"/>
        </w:rPr>
        <w:lastRenderedPageBreak/>
        <w:t>включенных в представленный ранее комплект документов;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уведомляется заявитель, а также приносятся извинения за доставленные неудобства;</w:t>
      </w:r>
    </w:p>
    <w:p w:rsidR="00701E0E" w:rsidRP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1E0E" w:rsidRPr="00F36557" w:rsidRDefault="00B534B1" w:rsidP="00701E0E">
      <w:pPr>
        <w:keepNext/>
        <w:keepLines/>
        <w:widowControl w:val="0"/>
        <w:spacing w:after="0" w:line="240" w:lineRule="auto"/>
        <w:ind w:right="20" w:firstLine="708"/>
        <w:jc w:val="both"/>
        <w:rPr>
          <w:rFonts w:eastAsia="Courier New"/>
          <w:color w:val="000000"/>
          <w:sz w:val="24"/>
          <w:szCs w:val="24"/>
          <w:lang w:eastAsia="ru-RU" w:bidi="ru-RU"/>
        </w:rPr>
      </w:pPr>
      <w:bookmarkStart w:id="8" w:name="bookmark27"/>
      <w:r>
        <w:rPr>
          <w:rFonts w:eastAsia="Times New Roman"/>
          <w:bCs/>
          <w:color w:val="000000"/>
          <w:sz w:val="24"/>
          <w:szCs w:val="24"/>
          <w:lang w:eastAsia="ru-RU" w:bidi="ru-RU"/>
        </w:rPr>
        <w:t>2.29</w:t>
      </w:r>
      <w:r w:rsidR="0049506A" w:rsidRPr="00791976">
        <w:rPr>
          <w:rFonts w:eastAsia="Times New Roman"/>
          <w:bCs/>
          <w:color w:val="000000"/>
          <w:sz w:val="24"/>
          <w:szCs w:val="24"/>
          <w:lang w:eastAsia="ru-RU" w:bidi="ru-RU"/>
        </w:rPr>
        <w:t xml:space="preserve"> </w:t>
      </w:r>
      <w:bookmarkEnd w:id="8"/>
      <w:r w:rsidR="00701E0E"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9A474A" w:rsidRPr="00701E0E" w:rsidRDefault="00701E0E" w:rsidP="00701E0E">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Pr>
          <w:rFonts w:eastAsia="Courier New"/>
          <w:color w:val="000000"/>
          <w:sz w:val="24"/>
          <w:szCs w:val="24"/>
          <w:lang w:eastAsia="ru-RU" w:bidi="ru-RU"/>
        </w:rPr>
        <w:t>бесплатно.</w:t>
      </w:r>
    </w:p>
    <w:p w:rsidR="009A474A" w:rsidRPr="00791976" w:rsidRDefault="00B534B1" w:rsidP="0049506A">
      <w:pPr>
        <w:widowControl w:val="0"/>
        <w:spacing w:after="0" w:line="240" w:lineRule="auto"/>
        <w:ind w:right="1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2.30</w:t>
      </w:r>
      <w:r w:rsidR="0049506A"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 и при получении результата предоставления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w:t>
      </w:r>
    </w:p>
    <w:p w:rsidR="009A474A" w:rsidRPr="00791976" w:rsidRDefault="009A474A" w:rsidP="0049506A">
      <w:pPr>
        <w:widowControl w:val="0"/>
        <w:spacing w:after="0" w:line="240" w:lineRule="auto"/>
        <w:ind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или многофункциональном центре составляет не более 15 минут.</w:t>
      </w:r>
    </w:p>
    <w:p w:rsidR="009A474A" w:rsidRPr="00B534B1" w:rsidRDefault="00B534B1" w:rsidP="00B53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2.31 </w:t>
      </w:r>
      <w:r w:rsidR="009A474A" w:rsidRPr="00B534B1">
        <w:rPr>
          <w:rFonts w:eastAsia="Times New Roman"/>
          <w:bCs/>
          <w:color w:val="000000"/>
          <w:sz w:val="24"/>
          <w:szCs w:val="24"/>
          <w:lang w:eastAsia="ru-RU" w:bidi="ru-RU"/>
        </w:rPr>
        <w:t xml:space="preserve">Требования к помещениям, в которых предоставляется </w:t>
      </w:r>
      <w:r w:rsidR="001D0E87" w:rsidRPr="00B534B1">
        <w:rPr>
          <w:rFonts w:eastAsia="Times New Roman"/>
          <w:bCs/>
          <w:color w:val="000000"/>
          <w:sz w:val="24"/>
          <w:szCs w:val="24"/>
          <w:lang w:eastAsia="ru-RU" w:bidi="ru-RU"/>
        </w:rPr>
        <w:t>муниципальная</w:t>
      </w:r>
      <w:r w:rsidR="009A474A" w:rsidRPr="00B534B1">
        <w:rPr>
          <w:rFonts w:eastAsia="Times New Roman"/>
          <w:bCs/>
          <w:color w:val="000000"/>
          <w:sz w:val="24"/>
          <w:szCs w:val="24"/>
          <w:lang w:eastAsia="ru-RU" w:bidi="ru-RU"/>
        </w:rPr>
        <w:t xml:space="preserve"> услуга</w:t>
      </w:r>
    </w:p>
    <w:p w:rsidR="009A474A" w:rsidRPr="00791976" w:rsidRDefault="009A474A" w:rsidP="0049506A">
      <w:pPr>
        <w:pStyle w:val="af2"/>
        <w:widowControl w:val="0"/>
        <w:spacing w:after="0" w:line="240" w:lineRule="auto"/>
        <w:ind w:left="20" w:firstLine="688"/>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1976">
        <w:rPr>
          <w:rFonts w:eastAsia="Times New Roman"/>
          <w:color w:val="000000"/>
          <w:sz w:val="24"/>
          <w:szCs w:val="24"/>
          <w:lang w:val="en-US" w:bidi="en-US"/>
        </w:rPr>
        <w:t>I</w:t>
      </w:r>
      <w:r w:rsidRPr="00791976">
        <w:rPr>
          <w:rFonts w:eastAsia="Times New Roman"/>
          <w:color w:val="000000"/>
          <w:sz w:val="24"/>
          <w:szCs w:val="24"/>
          <w:lang w:bidi="en-US"/>
        </w:rPr>
        <w:t xml:space="preserve">, </w:t>
      </w:r>
      <w:r w:rsidRPr="00791976">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474A" w:rsidRPr="00791976" w:rsidRDefault="009A474A" w:rsidP="0049506A">
      <w:pPr>
        <w:widowControl w:val="0"/>
        <w:tabs>
          <w:tab w:val="left" w:pos="2329"/>
        </w:tabs>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w:t>
      </w:r>
      <w:r w:rsidR="0049506A" w:rsidRPr="00791976">
        <w:rPr>
          <w:rFonts w:eastAsia="Times New Roman"/>
          <w:color w:val="000000"/>
          <w:sz w:val="24"/>
          <w:szCs w:val="24"/>
          <w:lang w:eastAsia="ru-RU" w:bidi="ru-RU"/>
        </w:rPr>
        <w:t xml:space="preserve">ями, тактильными (контрастными) </w:t>
      </w:r>
      <w:r w:rsidRPr="00791976">
        <w:rPr>
          <w:rFonts w:eastAsia="Times New Roman"/>
          <w:color w:val="000000"/>
          <w:sz w:val="24"/>
          <w:szCs w:val="24"/>
          <w:lang w:eastAsia="ru-RU" w:bidi="ru-RU"/>
        </w:rPr>
        <w:t>предупреждающими</w:t>
      </w:r>
      <w:r w:rsidR="0049506A" w:rsidRPr="00791976">
        <w:rPr>
          <w:rFonts w:eastAsia="Times New Roman"/>
          <w:color w:val="000000"/>
          <w:sz w:val="24"/>
          <w:szCs w:val="24"/>
          <w:lang w:eastAsia="ru-RU" w:bidi="ru-RU"/>
        </w:rPr>
        <w:t xml:space="preserve"> элементами, иными специальными </w:t>
      </w:r>
      <w:r w:rsidRPr="00791976">
        <w:rPr>
          <w:rFonts w:eastAsia="Times New Roman"/>
          <w:color w:val="000000"/>
          <w:sz w:val="24"/>
          <w:szCs w:val="24"/>
          <w:lang w:eastAsia="ru-RU" w:bidi="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Центральный вход в здание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должен быть оборудован информационной табличкой (вывеской), содержащей информацию:</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наименование;</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местонахождение и юридический адрес;</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режим работы;</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lastRenderedPageBreak/>
        <w:t xml:space="preserve">- </w:t>
      </w:r>
      <w:r w:rsidR="009A474A" w:rsidRPr="00791976">
        <w:rPr>
          <w:rFonts w:eastAsia="Times New Roman"/>
          <w:color w:val="000000"/>
          <w:sz w:val="24"/>
          <w:szCs w:val="24"/>
          <w:lang w:eastAsia="ru-RU" w:bidi="ru-RU"/>
        </w:rPr>
        <w:t>график приема;</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телефонов для справок.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49506A" w:rsidRPr="00791976" w:rsidRDefault="009A474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Помещения, в которых предоставляется услуга, оснащаются: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противопожарной системой и средствами пожаротушения;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системой оповещения о возникновении чрезвычайной ситуации;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w:t>
      </w:r>
      <w:r w:rsidR="009A474A" w:rsidRPr="00791976">
        <w:rPr>
          <w:rFonts w:eastAsia="Times New Roman"/>
          <w:color w:val="000000"/>
          <w:sz w:val="24"/>
          <w:szCs w:val="24"/>
          <w:lang w:eastAsia="ru-RU" w:bidi="ru-RU"/>
        </w:rPr>
        <w:t xml:space="preserve">средствами оказания первой медицинской помощи; </w:t>
      </w:r>
    </w:p>
    <w:p w:rsidR="009A474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туалетными комнатами для посетителей.</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для заполнения заявлений оборудуются стульями, столами</w:t>
      </w:r>
      <w:r w:rsidR="00701E0E">
        <w:rPr>
          <w:rFonts w:eastAsia="Times New Roman"/>
          <w:color w:val="000000"/>
          <w:sz w:val="24"/>
          <w:szCs w:val="24"/>
          <w:lang w:eastAsia="ru-RU" w:bidi="ru-RU"/>
        </w:rPr>
        <w:t xml:space="preserve"> (стойками), бланками заявлений, </w:t>
      </w:r>
      <w:r w:rsidRPr="00791976">
        <w:rPr>
          <w:rFonts w:eastAsia="Times New Roman"/>
          <w:color w:val="000000"/>
          <w:sz w:val="24"/>
          <w:szCs w:val="24"/>
          <w:lang w:eastAsia="ru-RU" w:bidi="ru-RU"/>
        </w:rPr>
        <w:t>письменными принадлежностями.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9A474A" w:rsidRPr="001D6CC4" w:rsidRDefault="0049506A" w:rsidP="0033174B">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кабинета и наименования отдела;</w:t>
      </w:r>
    </w:p>
    <w:p w:rsidR="0049506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фамилии, имени и отчества (последнее - при наличии), должности ответственного лица за прием документов;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графика приема заявителей.</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506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При предоставлении услуги инвалидам обеспечиваются: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беспрепятственного доступа к объекту (зданию, помещению), в котором предоставляется услуга;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A474A" w:rsidRPr="001D6CC4" w:rsidRDefault="0049506A" w:rsidP="0049506A">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дублирование необходимой для </w:t>
      </w:r>
      <w:r w:rsidRPr="001D6CC4">
        <w:rPr>
          <w:rFonts w:eastAsia="Times New Roman"/>
          <w:color w:val="000000"/>
          <w:sz w:val="24"/>
          <w:szCs w:val="24"/>
          <w:lang w:eastAsia="ru-RU" w:bidi="ru-RU"/>
        </w:rPr>
        <w:t xml:space="preserve">инвалидов звуковой и зрительной </w:t>
      </w:r>
      <w:r w:rsidR="009A474A" w:rsidRPr="001D6CC4">
        <w:rPr>
          <w:rFonts w:eastAsia="Times New Roman"/>
          <w:color w:val="000000"/>
          <w:sz w:val="24"/>
          <w:szCs w:val="24"/>
          <w:lang w:eastAsia="ru-RU" w:bidi="ru-RU"/>
        </w:rPr>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A474A" w:rsidRPr="001D6CC4" w:rsidRDefault="00B534B1" w:rsidP="00556AF1">
      <w:pPr>
        <w:widowControl w:val="0"/>
        <w:spacing w:after="0" w:line="240" w:lineRule="auto"/>
        <w:ind w:firstLine="4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2.32</w:t>
      </w:r>
      <w:r w:rsidR="00701E0E">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Показатели доступности и качества </w:t>
      </w:r>
      <w:r w:rsidR="001D0E87" w:rsidRPr="001D6CC4">
        <w:rPr>
          <w:rFonts w:eastAsia="Times New Roman"/>
          <w:bCs/>
          <w:color w:val="000000"/>
          <w:sz w:val="24"/>
          <w:szCs w:val="24"/>
          <w:lang w:eastAsia="ru-RU" w:bidi="ru-RU"/>
        </w:rPr>
        <w:t>муниципальной</w:t>
      </w:r>
      <w:r w:rsidR="0049506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49506A" w:rsidP="0049506A">
      <w:pPr>
        <w:pStyle w:val="af2"/>
        <w:widowControl w:val="0"/>
        <w:spacing w:after="0" w:line="240" w:lineRule="auto"/>
        <w:ind w:left="420"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Основными показателями доступности предоставления услуги являются: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возможность получения заявителем уведомлений о предоставлении услуги с помощью </w:t>
      </w:r>
      <w:r w:rsidR="009A474A" w:rsidRPr="001D6CC4">
        <w:rPr>
          <w:rFonts w:eastAsia="Times New Roman"/>
          <w:color w:val="000000"/>
          <w:sz w:val="24"/>
          <w:szCs w:val="24"/>
          <w:lang w:eastAsia="ru-RU" w:bidi="ru-RU"/>
        </w:rPr>
        <w:lastRenderedPageBreak/>
        <w:t>Единого портала, регионального портала;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49506A" w:rsidRPr="001D6CC4" w:rsidRDefault="00B534B1" w:rsidP="0049506A">
      <w:pPr>
        <w:widowControl w:val="0"/>
        <w:spacing w:after="0" w:line="240" w:lineRule="auto"/>
        <w:ind w:left="708" w:right="20"/>
        <w:jc w:val="both"/>
        <w:rPr>
          <w:rFonts w:eastAsia="Times New Roman"/>
          <w:color w:val="000000"/>
          <w:sz w:val="24"/>
          <w:szCs w:val="24"/>
          <w:lang w:eastAsia="ru-RU" w:bidi="ru-RU"/>
        </w:rPr>
      </w:pPr>
      <w:r>
        <w:rPr>
          <w:rFonts w:eastAsia="Times New Roman"/>
          <w:color w:val="000000"/>
          <w:sz w:val="24"/>
          <w:szCs w:val="24"/>
          <w:lang w:eastAsia="ru-RU" w:bidi="ru-RU"/>
        </w:rPr>
        <w:t>2.33</w:t>
      </w:r>
      <w:r w:rsidR="00701E0E">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Основными показателями качества предоставления услуги являются: </w:t>
      </w:r>
    </w:p>
    <w:p w:rsidR="009A474A" w:rsidRPr="001D6CC4" w:rsidRDefault="0049506A" w:rsidP="0049506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своевременность предоставления услуги в соответствии со стандартом ее</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предоставления, устан</w:t>
      </w:r>
      <w:r w:rsidR="00360EE4" w:rsidRPr="001D6CC4">
        <w:rPr>
          <w:rFonts w:eastAsia="Times New Roman"/>
          <w:color w:val="000000"/>
          <w:sz w:val="24"/>
          <w:szCs w:val="24"/>
          <w:lang w:eastAsia="ru-RU" w:bidi="ru-RU"/>
        </w:rPr>
        <w:t>овленным настоящим а</w:t>
      </w:r>
      <w:r w:rsidR="009A474A" w:rsidRPr="001D6CC4">
        <w:rPr>
          <w:rFonts w:eastAsia="Times New Roman"/>
          <w:color w:val="000000"/>
          <w:sz w:val="24"/>
          <w:szCs w:val="24"/>
          <w:lang w:eastAsia="ru-RU" w:bidi="ru-RU"/>
        </w:rPr>
        <w:t>дминистративным регламентом;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нарушений установленных сроков в процессе предоставления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отсутствие заявлений об оспаривании решений, действий (бездействия) </w:t>
      </w:r>
      <w:r w:rsidRPr="001D6CC4">
        <w:rPr>
          <w:rFonts w:eastAsia="Times New Roman"/>
          <w:color w:val="000000"/>
          <w:sz w:val="24"/>
          <w:szCs w:val="24"/>
          <w:lang w:eastAsia="ru-RU" w:bidi="ru-RU"/>
        </w:rPr>
        <w:t xml:space="preserve">ОАиГ, </w:t>
      </w:r>
      <w:r w:rsidR="009A474A" w:rsidRPr="001D6CC4">
        <w:rPr>
          <w:rFonts w:eastAsia="Times New Roman"/>
          <w:color w:val="000000"/>
          <w:sz w:val="24"/>
          <w:szCs w:val="24"/>
          <w:lang w:eastAsia="ru-RU" w:bidi="ru-RU"/>
        </w:rPr>
        <w:t xml:space="preserve">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9506A" w:rsidRPr="001D6CC4" w:rsidRDefault="0049506A" w:rsidP="0033174B">
      <w:pPr>
        <w:widowControl w:val="0"/>
        <w:spacing w:after="0" w:line="240" w:lineRule="auto"/>
        <w:ind w:right="20"/>
        <w:jc w:val="both"/>
        <w:rPr>
          <w:rFonts w:eastAsia="Times New Roman"/>
          <w:b/>
          <w:bCs/>
          <w:color w:val="000000"/>
          <w:sz w:val="24"/>
          <w:szCs w:val="24"/>
          <w:lang w:eastAsia="ru-RU" w:bidi="ru-RU"/>
        </w:rPr>
      </w:pPr>
    </w:p>
    <w:p w:rsidR="009A474A" w:rsidRPr="001D6CC4" w:rsidRDefault="0049506A" w:rsidP="0049506A">
      <w:pPr>
        <w:widowControl w:val="0"/>
        <w:spacing w:after="0" w:line="240" w:lineRule="auto"/>
        <w:ind w:right="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3.</w:t>
      </w:r>
      <w:r w:rsidR="009A474A" w:rsidRPr="001D6CC4">
        <w:rPr>
          <w:rFonts w:eastAsia="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01E0E" w:rsidRDefault="00701E0E" w:rsidP="00C64352">
      <w:pPr>
        <w:widowControl w:val="0"/>
        <w:spacing w:after="0" w:line="240" w:lineRule="auto"/>
        <w:ind w:firstLine="708"/>
        <w:jc w:val="both"/>
        <w:rPr>
          <w:rFonts w:eastAsia="Times New Roman"/>
          <w:b/>
          <w:bCs/>
          <w:color w:val="000000"/>
          <w:sz w:val="24"/>
          <w:szCs w:val="24"/>
          <w:lang w:eastAsia="ru-RU" w:bidi="ru-RU"/>
        </w:rPr>
      </w:pP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 Предоставление услуги включает в себя следующие административные процедуры:</w:t>
      </w:r>
    </w:p>
    <w:p w:rsidR="00C64352" w:rsidRPr="001D6CC4" w:rsidRDefault="009B0858"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прием, проверка документов и регистрация заявления;</w:t>
      </w: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B0858"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-принятие решения</w:t>
      </w:r>
      <w:r w:rsidR="00B4005B">
        <w:rPr>
          <w:rFonts w:eastAsia="Times New Roman"/>
          <w:bCs/>
          <w:color w:val="000000"/>
          <w:sz w:val="24"/>
          <w:szCs w:val="24"/>
          <w:lang w:eastAsia="ru-RU" w:bidi="ru-RU"/>
        </w:rPr>
        <w:t xml:space="preserve"> о согласовании или отказе в согласовании</w:t>
      </w:r>
      <w:r w:rsidRPr="001D6CC4">
        <w:rPr>
          <w:rFonts w:eastAsia="Times New Roman"/>
          <w:bCs/>
          <w:color w:val="000000"/>
          <w:sz w:val="24"/>
          <w:szCs w:val="24"/>
          <w:lang w:eastAsia="ru-RU" w:bidi="ru-RU"/>
        </w:rPr>
        <w:t xml:space="preserve">; </w:t>
      </w:r>
    </w:p>
    <w:p w:rsidR="00701E0E" w:rsidRPr="001D6CC4" w:rsidRDefault="009B0858" w:rsidP="00B4005B">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выдача результата</w:t>
      </w:r>
      <w:r w:rsidR="00B4005B">
        <w:rPr>
          <w:rFonts w:eastAsia="Times New Roman"/>
          <w:bCs/>
          <w:color w:val="000000"/>
          <w:sz w:val="24"/>
          <w:szCs w:val="24"/>
          <w:lang w:eastAsia="ru-RU" w:bidi="ru-RU"/>
        </w:rPr>
        <w:t xml:space="preserve"> </w:t>
      </w:r>
      <w:r w:rsidR="00701E0E" w:rsidRPr="00B4005B">
        <w:rPr>
          <w:sz w:val="24"/>
        </w:rPr>
        <w:t>предоставления муниципальной услуги</w:t>
      </w:r>
    </w:p>
    <w:p w:rsidR="00B4005B"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3.1.1. Прием, проверка документов и регистрация заявления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Основанием для начала предоставления муниципальной услуги является: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личное обращение заявителя в ОАиГ, МФЦ по месту нахождения </w:t>
      </w:r>
      <w:r w:rsidR="00B4005B">
        <w:rPr>
          <w:rFonts w:eastAsia="Times New Roman"/>
          <w:bCs/>
          <w:color w:val="000000"/>
          <w:sz w:val="24"/>
          <w:szCs w:val="24"/>
          <w:lang w:eastAsia="ru-RU" w:bidi="ru-RU"/>
        </w:rPr>
        <w:t>здания (помещения), сооруежния</w:t>
      </w:r>
      <w:r w:rsidRPr="001D6CC4">
        <w:rPr>
          <w:rFonts w:eastAsia="Times New Roman"/>
          <w:bCs/>
          <w:color w:val="000000"/>
          <w:sz w:val="24"/>
          <w:szCs w:val="24"/>
          <w:lang w:eastAsia="ru-RU" w:bidi="ru-RU"/>
        </w:rPr>
        <w:t xml:space="preserve"> с заявлением и документами;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поступление заявления и копий документов в электронной форме через единый/региональный по</w:t>
      </w:r>
      <w:r w:rsidR="00981420" w:rsidRPr="001D6CC4">
        <w:rPr>
          <w:rFonts w:eastAsia="Times New Roman"/>
          <w:bCs/>
          <w:color w:val="000000"/>
          <w:sz w:val="24"/>
          <w:szCs w:val="24"/>
          <w:lang w:eastAsia="ru-RU" w:bidi="ru-RU"/>
        </w:rPr>
        <w:t>р</w:t>
      </w:r>
      <w:r w:rsidRPr="001D6CC4">
        <w:rPr>
          <w:rFonts w:eastAsia="Times New Roman"/>
          <w:bCs/>
          <w:color w:val="000000"/>
          <w:sz w:val="24"/>
          <w:szCs w:val="24"/>
          <w:lang w:eastAsia="ru-RU" w:bidi="ru-RU"/>
        </w:rPr>
        <w:t>тал;</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личном обращении заявителя в ОАиГ сотрудник:</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ходе приема документов от заявителя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удостоверяется, что:</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текст в заявлении поддается прочтению;</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заявление подписано уполномоченным лицом;</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приложены документы, необходимые для предоставления муниципальной услуги.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w:t>
      </w:r>
      <w:r w:rsidRPr="001D6CC4">
        <w:rPr>
          <w:rFonts w:eastAsia="Times New Roman"/>
          <w:bCs/>
          <w:color w:val="000000"/>
          <w:sz w:val="24"/>
          <w:szCs w:val="24"/>
          <w:lang w:eastAsia="ru-RU" w:bidi="ru-RU"/>
        </w:rPr>
        <w:lastRenderedPageBreak/>
        <w:t>услуги в порядке, предусмотренном настоящим административным регламентом.</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Копии документов, необходимых для предоставления муниципальной услуги, представляются </w:t>
      </w:r>
      <w:r w:rsidR="00B534B1">
        <w:rPr>
          <w:rFonts w:eastAsia="Times New Roman"/>
          <w:bCs/>
          <w:color w:val="000000"/>
          <w:sz w:val="24"/>
          <w:szCs w:val="24"/>
          <w:lang w:eastAsia="ru-RU" w:bidi="ru-RU"/>
        </w:rPr>
        <w:t>ОА</w:t>
      </w:r>
      <w:r w:rsidR="00981420" w:rsidRPr="001D6CC4">
        <w:rPr>
          <w:rFonts w:eastAsia="Times New Roman"/>
          <w:bCs/>
          <w:color w:val="000000"/>
          <w:sz w:val="24"/>
          <w:szCs w:val="24"/>
          <w:lang w:eastAsia="ru-RU" w:bidi="ru-RU"/>
        </w:rPr>
        <w:t>иГ</w:t>
      </w:r>
      <w:r w:rsidRPr="001D6CC4">
        <w:rPr>
          <w:rFonts w:eastAsia="Times New Roman"/>
          <w:bCs/>
          <w:color w:val="000000"/>
          <w:sz w:val="24"/>
          <w:szCs w:val="24"/>
          <w:lang w:eastAsia="ru-RU" w:bidi="ru-RU"/>
        </w:rPr>
        <w:t xml:space="preserve"> вместе с подлинниками для сверки.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B4005B"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поступление заявления</w:t>
      </w:r>
      <w:r w:rsidR="00B4005B">
        <w:rPr>
          <w:rFonts w:eastAsia="Times New Roman"/>
          <w:bCs/>
          <w:color w:val="000000"/>
          <w:sz w:val="24"/>
          <w:szCs w:val="24"/>
          <w:lang w:eastAsia="ru-RU" w:bidi="ru-RU"/>
        </w:rPr>
        <w:t>.</w:t>
      </w:r>
    </w:p>
    <w:p w:rsidR="00A11DEE"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прием и регистрация заявления </w:t>
      </w:r>
      <w:r w:rsidR="00981420" w:rsidRPr="001D6CC4">
        <w:rPr>
          <w:rFonts w:eastAsia="Times New Roman"/>
          <w:bCs/>
          <w:color w:val="000000"/>
          <w:sz w:val="24"/>
          <w:szCs w:val="24"/>
          <w:lang w:eastAsia="ru-RU" w:bidi="ru-RU"/>
        </w:rPr>
        <w:t>о выдаче</w:t>
      </w:r>
      <w:r w:rsidR="00A11DEE" w:rsidRPr="001D6CC4">
        <w:rPr>
          <w:rFonts w:eastAsia="Times New Roman"/>
          <w:bCs/>
          <w:color w:val="000000"/>
          <w:sz w:val="24"/>
          <w:szCs w:val="24"/>
          <w:lang w:eastAsia="ru-RU" w:bidi="ru-RU"/>
        </w:rPr>
        <w:t xml:space="preserve"> разрешения на строительство.</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приеме заявления фиксируется в </w:t>
      </w:r>
      <w:r w:rsidR="00981420" w:rsidRPr="001D6CC4">
        <w:rPr>
          <w:rFonts w:eastAsia="Times New Roman"/>
          <w:bCs/>
          <w:color w:val="000000"/>
          <w:sz w:val="24"/>
          <w:szCs w:val="24"/>
          <w:lang w:eastAsia="ru-RU" w:bidi="ru-RU"/>
        </w:rPr>
        <w:t>журнале регистрации ОАиГ.</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день регистрации заявления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передает поступившие документы </w:t>
      </w:r>
      <w:r w:rsidR="00981420" w:rsidRPr="001D6CC4">
        <w:rPr>
          <w:rFonts w:eastAsia="Times New Roman"/>
          <w:bCs/>
          <w:color w:val="000000"/>
          <w:sz w:val="24"/>
          <w:szCs w:val="24"/>
          <w:lang w:eastAsia="ru-RU" w:bidi="ru-RU"/>
        </w:rPr>
        <w:t>Главе администрации.</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Глава администрации</w:t>
      </w:r>
      <w:r w:rsidR="009B0858" w:rsidRPr="001D6CC4">
        <w:rPr>
          <w:rFonts w:eastAsia="Times New Roman"/>
          <w:bCs/>
          <w:color w:val="000000"/>
          <w:sz w:val="24"/>
          <w:szCs w:val="24"/>
          <w:lang w:eastAsia="ru-RU" w:bidi="ru-RU"/>
        </w:rPr>
        <w:t xml:space="preserve"> отписывает поступившие документы </w:t>
      </w:r>
      <w:r w:rsidRPr="001D6CC4">
        <w:rPr>
          <w:rFonts w:eastAsia="Times New Roman"/>
          <w:bCs/>
          <w:color w:val="000000"/>
          <w:sz w:val="24"/>
          <w:szCs w:val="24"/>
          <w:lang w:eastAsia="ru-RU" w:bidi="ru-RU"/>
        </w:rPr>
        <w:t>заместителю Главы по строительству.</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B534B1" w:rsidRPr="00B534B1">
        <w:rPr>
          <w:rFonts w:eastAsia="Times New Roman"/>
          <w:bCs/>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Заместитель Главы по строительству после получения зарегистрированных документов, знакомится с заявлением и поручает сотруднику ОАиГ произвести проверку представленных документов.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сотрудником ОАиГ будет выявлено, что в перечне представленных заявителем документов отсутствуют документы, предусмотренные </w:t>
      </w:r>
      <w:r w:rsidR="00B534B1" w:rsidRPr="00B534B1">
        <w:rPr>
          <w:rFonts w:eastAsia="Times New Roman"/>
          <w:bCs/>
          <w:color w:val="000000"/>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соответствующих межведомственных запросов.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Межведомственные запросы направляются в срок не позднее 1 дня со дня получения заявления и приложенных к нему документов от заявителя.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 обязан принять необходимые меры для получения ответа на межведомственные запросы в установленные сроки.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админист</w:t>
      </w:r>
      <w:r w:rsidR="00B4005B">
        <w:rPr>
          <w:rFonts w:eastAsia="Times New Roman"/>
          <w:bCs/>
          <w:color w:val="000000"/>
          <w:sz w:val="24"/>
          <w:szCs w:val="24"/>
          <w:lang w:eastAsia="ru-RU" w:bidi="ru-RU"/>
        </w:rPr>
        <w:t xml:space="preserve">ративной процедуры составляет 5 </w:t>
      </w:r>
      <w:r w:rsidRPr="001D6CC4">
        <w:rPr>
          <w:rFonts w:eastAsia="Times New Roman"/>
          <w:bCs/>
          <w:color w:val="000000"/>
          <w:sz w:val="24"/>
          <w:szCs w:val="24"/>
          <w:lang w:eastAsia="ru-RU" w:bidi="ru-RU"/>
        </w:rPr>
        <w:t>рабочих дня.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непредставление документов, предусмотренных пунктом </w:t>
      </w:r>
      <w:r w:rsidR="00B534B1" w:rsidRPr="00B534B1">
        <w:rPr>
          <w:rFonts w:eastAsia="Times New Roman"/>
          <w:bCs/>
          <w:color w:val="000000"/>
          <w:sz w:val="24"/>
          <w:szCs w:val="24"/>
          <w:lang w:eastAsia="ru-RU" w:bidi="ru-RU"/>
        </w:rPr>
        <w:t>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F52F30" w:rsidRPr="001D6CC4" w:rsidRDefault="00F52F30" w:rsidP="00FC6957">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3.1.3. Принятие решения о </w:t>
      </w:r>
      <w:r w:rsidR="00B4005B">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 xml:space="preserve"> либо об отказе в </w:t>
      </w:r>
      <w:r w:rsidR="00B4005B">
        <w:rPr>
          <w:rFonts w:eastAsia="Times New Roman"/>
          <w:bCs/>
          <w:color w:val="000000"/>
          <w:sz w:val="24"/>
          <w:szCs w:val="24"/>
          <w:lang w:eastAsia="ru-RU" w:bidi="ru-RU"/>
        </w:rPr>
        <w:t>согласовании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 xml:space="preserve">Основанием для начала административной процедуры является получение </w:t>
      </w:r>
      <w:r w:rsidR="00FC6957"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документов, указанных в </w:t>
      </w:r>
      <w:r w:rsidR="00B534B1" w:rsidRPr="00B534B1">
        <w:rPr>
          <w:rFonts w:eastAsia="Times New Roman"/>
          <w:bCs/>
          <w:color w:val="000000"/>
          <w:sz w:val="24"/>
          <w:szCs w:val="24"/>
          <w:lang w:eastAsia="ru-RU" w:bidi="ru-RU"/>
        </w:rPr>
        <w:t>пункте 2.12</w:t>
      </w:r>
      <w:r w:rsidR="00FC6957"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Ответственным за выполнение административной процедуры является </w:t>
      </w:r>
      <w:r w:rsidR="00B4005B">
        <w:rPr>
          <w:rFonts w:eastAsia="Times New Roman"/>
          <w:bCs/>
          <w:color w:val="000000"/>
          <w:sz w:val="24"/>
          <w:szCs w:val="24"/>
          <w:lang w:eastAsia="ru-RU" w:bidi="ru-RU"/>
        </w:rPr>
        <w:t>начальник ОАиГ.</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w:t>
      </w:r>
      <w:r w:rsidR="00F52F30" w:rsidRPr="001D6CC4">
        <w:rPr>
          <w:rFonts w:eastAsia="Times New Roman"/>
          <w:bCs/>
          <w:color w:val="000000"/>
          <w:sz w:val="24"/>
          <w:szCs w:val="24"/>
          <w:lang w:eastAsia="ru-RU" w:bidi="ru-RU"/>
        </w:rPr>
        <w:t xml:space="preserve"> проводит проверку:</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наличия документов, необходимых для принятия решения о </w:t>
      </w:r>
      <w:r w:rsidR="00B4005B">
        <w:rPr>
          <w:rFonts w:eastAsia="Times New Roman"/>
          <w:bCs/>
          <w:color w:val="000000"/>
          <w:sz w:val="24"/>
          <w:szCs w:val="24"/>
          <w:lang w:eastAsia="ru-RU" w:bidi="ru-RU"/>
        </w:rPr>
        <w:t>согласовании</w:t>
      </w:r>
      <w:r w:rsidR="00F52F30" w:rsidRPr="001D6CC4">
        <w:rPr>
          <w:rFonts w:eastAsia="Times New Roman"/>
          <w:bCs/>
          <w:color w:val="000000"/>
          <w:sz w:val="24"/>
          <w:szCs w:val="24"/>
          <w:lang w:eastAsia="ru-RU" w:bidi="ru-RU"/>
        </w:rPr>
        <w:t>;</w:t>
      </w:r>
    </w:p>
    <w:p w:rsidR="00B4005B"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соотв</w:t>
      </w:r>
      <w:r w:rsidR="00B4005B">
        <w:rPr>
          <w:rFonts w:eastAsia="Times New Roman"/>
          <w:bCs/>
          <w:color w:val="000000"/>
          <w:sz w:val="24"/>
          <w:szCs w:val="24"/>
          <w:lang w:eastAsia="ru-RU" w:bidi="ru-RU"/>
        </w:rPr>
        <w:t xml:space="preserve">етствия проектной документации установленным </w:t>
      </w:r>
      <w:r w:rsidR="00F52F30" w:rsidRPr="001D6CC4">
        <w:rPr>
          <w:rFonts w:eastAsia="Times New Roman"/>
          <w:bCs/>
          <w:color w:val="000000"/>
          <w:sz w:val="24"/>
          <w:szCs w:val="24"/>
          <w:lang w:eastAsia="ru-RU" w:bidi="ru-RU"/>
        </w:rPr>
        <w:t>требованиям</w:t>
      </w:r>
      <w:r w:rsidR="00B4005B">
        <w:rPr>
          <w:rFonts w:eastAsia="Times New Roman"/>
          <w:bCs/>
          <w:color w:val="000000"/>
          <w:sz w:val="24"/>
          <w:szCs w:val="24"/>
          <w:lang w:eastAsia="ru-RU" w:bidi="ru-RU"/>
        </w:rPr>
        <w:t xml:space="preserve"> в соответствии с </w:t>
      </w:r>
      <w:r w:rsidR="00B4005B" w:rsidRPr="00B4005B">
        <w:rPr>
          <w:rFonts w:eastAsia="Times New Roman"/>
          <w:bCs/>
          <w:color w:val="000000"/>
          <w:sz w:val="24"/>
          <w:szCs w:val="24"/>
          <w:lang w:eastAsia="ru-RU" w:bidi="ru-RU"/>
        </w:rPr>
        <w:t>Решение</w:t>
      </w:r>
      <w:r w:rsidR="00B4005B">
        <w:rPr>
          <w:rFonts w:eastAsia="Times New Roman"/>
          <w:bCs/>
          <w:color w:val="000000"/>
          <w:sz w:val="24"/>
          <w:szCs w:val="24"/>
          <w:lang w:eastAsia="ru-RU" w:bidi="ru-RU"/>
        </w:rPr>
        <w:t>м</w:t>
      </w:r>
      <w:r w:rsidR="00B4005B" w:rsidRPr="00B4005B">
        <w:rPr>
          <w:rFonts w:eastAsia="Times New Roman"/>
          <w:bCs/>
          <w:color w:val="000000"/>
          <w:sz w:val="24"/>
          <w:szCs w:val="24"/>
          <w:lang w:eastAsia="ru-RU" w:bidi="ru-RU"/>
        </w:rPr>
        <w:t xml:space="preserve">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w:t>
      </w:r>
      <w:r w:rsidR="00F52F30" w:rsidRPr="001D6CC4">
        <w:rPr>
          <w:rFonts w:eastAsia="Times New Roman"/>
          <w:bCs/>
          <w:color w:val="000000"/>
          <w:sz w:val="24"/>
          <w:szCs w:val="24"/>
          <w:lang w:eastAsia="ru-RU" w:bidi="ru-RU"/>
        </w:rPr>
        <w:t xml:space="preserve"> установленным на </w:t>
      </w:r>
      <w:r w:rsidR="00B4005B">
        <w:rPr>
          <w:rFonts w:eastAsia="Times New Roman"/>
          <w:bCs/>
          <w:color w:val="000000"/>
          <w:sz w:val="24"/>
          <w:szCs w:val="24"/>
          <w:lang w:eastAsia="ru-RU" w:bidi="ru-RU"/>
        </w:rPr>
        <w:t>момент согласования проекта.</w:t>
      </w:r>
      <w:r w:rsidR="00F52F30" w:rsidRPr="001D6CC4">
        <w:rPr>
          <w:rFonts w:eastAsia="Times New Roman"/>
          <w:bCs/>
          <w:color w:val="000000"/>
          <w:sz w:val="24"/>
          <w:szCs w:val="24"/>
          <w:lang w:eastAsia="ru-RU" w:bidi="ru-RU"/>
        </w:rPr>
        <w:t xml:space="preserve">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 итогам проверки документов, учитывая основания, указанные в подпункте </w:t>
      </w:r>
      <w:r w:rsidRPr="00B534B1">
        <w:rPr>
          <w:rFonts w:eastAsia="Times New Roman"/>
          <w:bCs/>
          <w:color w:val="000000"/>
          <w:sz w:val="24"/>
          <w:szCs w:val="24"/>
          <w:lang w:eastAsia="ru-RU" w:bidi="ru-RU"/>
        </w:rPr>
        <w:t>2.</w:t>
      </w:r>
      <w:r w:rsidR="00B534B1" w:rsidRPr="00B534B1">
        <w:rPr>
          <w:rFonts w:eastAsia="Times New Roman"/>
          <w:bCs/>
          <w:color w:val="000000"/>
          <w:sz w:val="24"/>
          <w:szCs w:val="24"/>
          <w:lang w:eastAsia="ru-RU" w:bidi="ru-RU"/>
        </w:rPr>
        <w:t>15</w:t>
      </w:r>
      <w:r w:rsidRPr="001D6CC4">
        <w:rPr>
          <w:rFonts w:eastAsia="Times New Roman"/>
          <w:bCs/>
          <w:color w:val="000000"/>
          <w:sz w:val="24"/>
          <w:szCs w:val="24"/>
          <w:lang w:eastAsia="ru-RU" w:bidi="ru-RU"/>
        </w:rPr>
        <w:t xml:space="preserve"> настоящего административного регламента, </w:t>
      </w:r>
      <w:r w:rsidR="00FC6957"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подготавливает либо </w:t>
      </w:r>
      <w:r w:rsidR="00683B2B">
        <w:rPr>
          <w:rFonts w:eastAsia="Times New Roman"/>
          <w:bCs/>
          <w:color w:val="000000"/>
          <w:sz w:val="24"/>
          <w:szCs w:val="24"/>
          <w:lang w:eastAsia="ru-RU" w:bidi="ru-RU"/>
        </w:rPr>
        <w:t xml:space="preserve">проект решения </w:t>
      </w:r>
      <w:r w:rsidR="00B4005B">
        <w:rPr>
          <w:rFonts w:eastAsia="Times New Roman"/>
          <w:bCs/>
          <w:color w:val="000000"/>
          <w:sz w:val="24"/>
          <w:szCs w:val="24"/>
          <w:lang w:eastAsia="ru-RU" w:bidi="ru-RU"/>
        </w:rPr>
        <w:t xml:space="preserve">о согласовании </w:t>
      </w:r>
      <w:r w:rsidRPr="001D6CC4">
        <w:rPr>
          <w:rFonts w:eastAsia="Times New Roman"/>
          <w:bCs/>
          <w:color w:val="000000"/>
          <w:sz w:val="24"/>
          <w:szCs w:val="24"/>
          <w:lang w:eastAsia="ru-RU" w:bidi="ru-RU"/>
        </w:rPr>
        <w:t xml:space="preserve">в двух экземплярах, либо проект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с указанием причин отказа в двух экземплярах.</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Подготовленные проекты передаются </w:t>
      </w:r>
      <w:r w:rsidR="00FC6957"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начальнику ОАиГ.</w:t>
      </w:r>
    </w:p>
    <w:p w:rsidR="00FC6957" w:rsidRPr="001D6CC4" w:rsidRDefault="00683B2B"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Начальник ОАиГ</w:t>
      </w:r>
      <w:r w:rsidR="00F52F30" w:rsidRPr="001D6CC4">
        <w:rPr>
          <w:rFonts w:eastAsia="Times New Roman"/>
          <w:bCs/>
          <w:color w:val="000000"/>
          <w:sz w:val="24"/>
          <w:szCs w:val="24"/>
          <w:lang w:eastAsia="ru-RU" w:bidi="ru-RU"/>
        </w:rPr>
        <w:t xml:space="preserve"> проверяет правильность подготовленного </w:t>
      </w:r>
      <w:r w:rsidR="00FC6957" w:rsidRPr="001D6CC4">
        <w:rPr>
          <w:rFonts w:eastAsia="Times New Roman"/>
          <w:bCs/>
          <w:color w:val="000000"/>
          <w:sz w:val="24"/>
          <w:szCs w:val="24"/>
          <w:lang w:eastAsia="ru-RU" w:bidi="ru-RU"/>
        </w:rPr>
        <w:t>сотрудником ОАиГ</w:t>
      </w:r>
      <w:r w:rsidR="00F52F30" w:rsidRPr="001D6CC4">
        <w:rPr>
          <w:rFonts w:eastAsia="Times New Roman"/>
          <w:bCs/>
          <w:color w:val="000000"/>
          <w:sz w:val="24"/>
          <w:szCs w:val="24"/>
          <w:lang w:eastAsia="ru-RU" w:bidi="ru-RU"/>
        </w:rPr>
        <w:t xml:space="preserve"> проекта </w:t>
      </w:r>
      <w:r>
        <w:rPr>
          <w:rFonts w:eastAsia="Times New Roman"/>
          <w:bCs/>
          <w:color w:val="000000"/>
          <w:sz w:val="24"/>
          <w:szCs w:val="24"/>
          <w:lang w:eastAsia="ru-RU" w:bidi="ru-RU"/>
        </w:rPr>
        <w:t>решения о согласовании</w:t>
      </w:r>
      <w:r w:rsidR="00F52F30" w:rsidRPr="001D6CC4">
        <w:rPr>
          <w:rFonts w:eastAsia="Times New Roman"/>
          <w:bCs/>
          <w:color w:val="000000"/>
          <w:sz w:val="24"/>
          <w:szCs w:val="24"/>
          <w:lang w:eastAsia="ru-RU" w:bidi="ru-RU"/>
        </w:rPr>
        <w:t xml:space="preserve"> или проекта отказа в </w:t>
      </w:r>
      <w:r>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согласия и отсутствия замечаний к проекту </w:t>
      </w:r>
      <w:r w:rsidR="00683B2B">
        <w:rPr>
          <w:rFonts w:eastAsia="Times New Roman"/>
          <w:bCs/>
          <w:color w:val="000000"/>
          <w:sz w:val="24"/>
          <w:szCs w:val="24"/>
          <w:lang w:eastAsia="ru-RU" w:bidi="ru-RU"/>
        </w:rPr>
        <w:t>решения о согласовании и</w:t>
      </w:r>
      <w:r w:rsidRPr="001D6CC4">
        <w:rPr>
          <w:rFonts w:eastAsia="Times New Roman"/>
          <w:bCs/>
          <w:color w:val="000000"/>
          <w:sz w:val="24"/>
          <w:szCs w:val="24"/>
          <w:lang w:eastAsia="ru-RU" w:bidi="ru-RU"/>
        </w:rPr>
        <w:t xml:space="preserve">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визирует документ.</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наличия замечаний у </w:t>
      </w:r>
      <w:r w:rsidR="00683B2B">
        <w:rPr>
          <w:rFonts w:eastAsia="Times New Roman"/>
          <w:bCs/>
          <w:color w:val="000000"/>
          <w:sz w:val="24"/>
          <w:szCs w:val="24"/>
          <w:lang w:eastAsia="ru-RU" w:bidi="ru-RU"/>
        </w:rPr>
        <w:t>начальника ОАиГ</w:t>
      </w:r>
      <w:r w:rsidRPr="001D6CC4">
        <w:rPr>
          <w:rFonts w:eastAsia="Times New Roman"/>
          <w:bCs/>
          <w:color w:val="000000"/>
          <w:sz w:val="24"/>
          <w:szCs w:val="24"/>
          <w:lang w:eastAsia="ru-RU" w:bidi="ru-RU"/>
        </w:rPr>
        <w:t xml:space="preserve"> по проекту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 ОАиГ</w:t>
      </w:r>
      <w:r w:rsidRPr="001D6CC4">
        <w:rPr>
          <w:rFonts w:eastAsia="Times New Roman"/>
          <w:bCs/>
          <w:color w:val="000000"/>
          <w:sz w:val="24"/>
          <w:szCs w:val="24"/>
          <w:lang w:eastAsia="ru-RU" w:bidi="ru-RU"/>
        </w:rPr>
        <w:t xml:space="preserve"> возвращает </w:t>
      </w:r>
      <w:r w:rsidR="00354F21" w:rsidRPr="001D6CC4">
        <w:rPr>
          <w:rFonts w:eastAsia="Times New Roman"/>
          <w:bCs/>
          <w:color w:val="000000"/>
          <w:sz w:val="24"/>
          <w:szCs w:val="24"/>
          <w:lang w:eastAsia="ru-RU" w:bidi="ru-RU"/>
        </w:rPr>
        <w:t>сотруднику ОАиГ</w:t>
      </w:r>
      <w:r w:rsidRPr="001D6CC4">
        <w:rPr>
          <w:rFonts w:eastAsia="Times New Roman"/>
          <w:bCs/>
          <w:color w:val="000000"/>
          <w:sz w:val="24"/>
          <w:szCs w:val="24"/>
          <w:lang w:eastAsia="ru-RU" w:bidi="ru-RU"/>
        </w:rPr>
        <w:t xml:space="preserve"> документы с резолюцией о доработке.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Доработанные проекты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проекты отказа в </w:t>
      </w:r>
      <w:r w:rsidR="00683B2B">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передаются </w:t>
      </w:r>
      <w:r w:rsidR="00354F21"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начальнику ОАиГ для визирования.</w:t>
      </w:r>
    </w:p>
    <w:p w:rsidR="00F52F30" w:rsidRPr="001D6CC4" w:rsidRDefault="00683B2B" w:rsidP="00683B2B">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ОАиГ при отсутствии замечаний </w:t>
      </w:r>
      <w:r w:rsidR="00F52F30" w:rsidRPr="001D6CC4">
        <w:rPr>
          <w:rFonts w:eastAsia="Times New Roman"/>
          <w:bCs/>
          <w:color w:val="000000"/>
          <w:sz w:val="24"/>
          <w:szCs w:val="24"/>
          <w:lang w:eastAsia="ru-RU" w:bidi="ru-RU"/>
        </w:rPr>
        <w:t xml:space="preserve">подписывает </w:t>
      </w:r>
      <w:r>
        <w:rPr>
          <w:rFonts w:eastAsia="Times New Roman"/>
          <w:bCs/>
          <w:color w:val="000000"/>
          <w:sz w:val="24"/>
          <w:szCs w:val="24"/>
          <w:lang w:eastAsia="ru-RU" w:bidi="ru-RU"/>
        </w:rPr>
        <w:t xml:space="preserve">проект решения о согласовании или проект отказа в согласовании, заверяет специальной печатью и </w:t>
      </w:r>
      <w:r w:rsidR="00F52F30" w:rsidRPr="001D6CC4">
        <w:rPr>
          <w:rFonts w:eastAsia="Times New Roman"/>
          <w:bCs/>
          <w:color w:val="000000"/>
          <w:sz w:val="24"/>
          <w:szCs w:val="24"/>
          <w:lang w:eastAsia="ru-RU" w:bidi="ru-RU"/>
        </w:rPr>
        <w:t>передает</w:t>
      </w:r>
      <w:r w:rsidR="00354F21"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полученные документы </w:t>
      </w:r>
      <w:r w:rsidR="00354F21" w:rsidRPr="001D6CC4">
        <w:rPr>
          <w:rFonts w:eastAsia="Times New Roman"/>
          <w:bCs/>
          <w:color w:val="000000"/>
          <w:sz w:val="24"/>
          <w:szCs w:val="24"/>
          <w:lang w:eastAsia="ru-RU" w:bidi="ru-RU"/>
        </w:rPr>
        <w:t>сотруднику ОАиГ</w:t>
      </w:r>
      <w:r w:rsidR="00F52F30" w:rsidRPr="001D6CC4">
        <w:rPr>
          <w:rFonts w:eastAsia="Times New Roman"/>
          <w:bCs/>
          <w:color w:val="000000"/>
          <w:sz w:val="24"/>
          <w:szCs w:val="24"/>
          <w:lang w:eastAsia="ru-RU" w:bidi="ru-RU"/>
        </w:rPr>
        <w:t xml:space="preserve">, подготавливавшему проект </w:t>
      </w:r>
      <w:r w:rsidR="00BA40F4">
        <w:rPr>
          <w:rFonts w:eastAsia="Times New Roman"/>
          <w:bCs/>
          <w:color w:val="000000"/>
          <w:sz w:val="24"/>
          <w:szCs w:val="24"/>
          <w:lang w:eastAsia="ru-RU" w:bidi="ru-RU"/>
        </w:rPr>
        <w:t>решения для выдачи (направления) документов заявителю.</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Заявителю подлежит выдаче (в случае выбора заявителем получения результата предоставления услуги в бумажном виде) один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Второй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хранится в архиве </w:t>
      </w:r>
      <w:r w:rsidR="00BA40F4">
        <w:rPr>
          <w:rFonts w:eastAsia="Times New Roman"/>
          <w:bCs/>
          <w:color w:val="000000"/>
          <w:sz w:val="24"/>
          <w:szCs w:val="24"/>
          <w:lang w:eastAsia="ru-RU" w:bidi="ru-RU"/>
        </w:rPr>
        <w:t>ОАиГ</w:t>
      </w:r>
      <w:r w:rsidR="00354F21"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w:t>
      </w:r>
      <w:r w:rsidR="00BA40F4">
        <w:rPr>
          <w:rFonts w:eastAsia="Times New Roman"/>
          <w:bCs/>
          <w:color w:val="000000"/>
          <w:sz w:val="24"/>
          <w:szCs w:val="24"/>
          <w:lang w:eastAsia="ru-RU" w:bidi="ru-RU"/>
        </w:rPr>
        <w:t>тративной процедуры составляет 3</w:t>
      </w:r>
      <w:r w:rsidRPr="001D6CC4">
        <w:rPr>
          <w:rFonts w:eastAsia="Times New Roman"/>
          <w:bCs/>
          <w:color w:val="000000"/>
          <w:sz w:val="24"/>
          <w:szCs w:val="24"/>
          <w:lang w:eastAsia="ru-RU" w:bidi="ru-RU"/>
        </w:rPr>
        <w:t xml:space="preserve"> </w:t>
      </w:r>
      <w:r w:rsidR="00BA40F4">
        <w:rPr>
          <w:rFonts w:eastAsia="Times New Roman"/>
          <w:bCs/>
          <w:color w:val="000000"/>
          <w:sz w:val="24"/>
          <w:szCs w:val="24"/>
          <w:lang w:eastAsia="ru-RU" w:bidi="ru-RU"/>
        </w:rPr>
        <w:t>дня</w:t>
      </w:r>
      <w:r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w:t>
      </w:r>
      <w:r w:rsidR="00354F21" w:rsidRPr="001D6CC4">
        <w:rPr>
          <w:rFonts w:eastAsia="Times New Roman"/>
          <w:bCs/>
          <w:color w:val="000000"/>
          <w:sz w:val="24"/>
          <w:szCs w:val="24"/>
          <w:lang w:eastAsia="ru-RU" w:bidi="ru-RU"/>
        </w:rPr>
        <w:t>порядке в журнале регистрации ОАиГ.</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 Выдача документов по результатам предоставления муниципальной услуги.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3.1.4.1. Выдача документов по результатам предоставления муниципальной услуги в администрации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процедуры выдачи документов является принятие решения о выдаче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об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 поступление к специалисту, ответственному за прием-выдачу документов,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обращение заявителя для получения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удостоверяющий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подтверждающий полномочия представителя на получение документов (если от имени заявителя действует представитель);</w:t>
      </w:r>
    </w:p>
    <w:p w:rsidR="00354F21" w:rsidRPr="001D6CC4" w:rsidRDefault="00354F21" w:rsidP="00354F21">
      <w:pPr>
        <w:widowControl w:val="0"/>
        <w:spacing w:after="0" w:line="240" w:lineRule="auto"/>
        <w:ind w:left="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оригиналы документов, </w:t>
      </w:r>
      <w:r w:rsidRPr="00B534B1">
        <w:rPr>
          <w:rFonts w:eastAsia="Times New Roman"/>
          <w:bCs/>
          <w:color w:val="000000"/>
          <w:sz w:val="24"/>
          <w:szCs w:val="24"/>
          <w:lang w:eastAsia="ru-RU" w:bidi="ru-RU"/>
        </w:rPr>
        <w:t xml:space="preserve">указанные </w:t>
      </w:r>
      <w:r w:rsidR="00B534B1" w:rsidRPr="00B534B1">
        <w:rPr>
          <w:rFonts w:eastAsia="Times New Roman"/>
          <w:bCs/>
          <w:color w:val="000000"/>
          <w:sz w:val="24"/>
          <w:szCs w:val="24"/>
          <w:lang w:eastAsia="ru-RU" w:bidi="ru-RU"/>
        </w:rPr>
        <w:t>в п.2.12</w:t>
      </w:r>
      <w:r w:rsidRPr="001D6CC4">
        <w:rPr>
          <w:rFonts w:eastAsia="Times New Roman"/>
          <w:bCs/>
          <w:color w:val="000000"/>
          <w:sz w:val="24"/>
          <w:szCs w:val="24"/>
          <w:lang w:eastAsia="ru-RU" w:bidi="ru-RU"/>
        </w:rPr>
        <w:t xml:space="preserve"> настоящего административного регламента.</w:t>
      </w:r>
    </w:p>
    <w:p w:rsidR="00354F21" w:rsidRPr="001D6CC4" w:rsidRDefault="00354F21" w:rsidP="00354F21">
      <w:pPr>
        <w:widowControl w:val="0"/>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ab/>
        <w:t>Сотрудник ОАиГ при выдаче результата предоставления услуги на бумажном носителе:</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правомочия заявителя действовать от его имени при получении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находит копию заявления и документы, подлежащие выдаче заявителю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знакомит заявителя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выдает заявителю </w:t>
      </w:r>
      <w:r w:rsidR="00BA40F4">
        <w:rPr>
          <w:rFonts w:eastAsia="Times New Roman"/>
          <w:bCs/>
          <w:color w:val="000000"/>
          <w:sz w:val="24"/>
          <w:szCs w:val="24"/>
          <w:lang w:eastAsia="ru-RU" w:bidi="ru-RU"/>
        </w:rPr>
        <w:t>решение о согласовании</w:t>
      </w:r>
      <w:r w:rsidRPr="001D6CC4">
        <w:rPr>
          <w:rFonts w:eastAsia="Times New Roman"/>
          <w:bCs/>
          <w:color w:val="000000"/>
          <w:sz w:val="24"/>
          <w:szCs w:val="24"/>
          <w:lang w:eastAsia="ru-RU" w:bidi="ru-RU"/>
        </w:rPr>
        <w:t xml:space="preserve"> 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вносит запись о выдаче заявителю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журнал регистрации;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отказывает 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случаях:</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 за выдачей документов обратилось лицо, не являющееся заявителем (его представителем);</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2) обратившееся лицо отказалось предъявить документ, удостоверяющий его личность;</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заявитель, не согласившись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отказался проставить свою подпись в получении документов,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ему не выдается и специалист, ответственный за прием и выдачу документов, на копии заявления проставляет отметку об отказе в получении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 путем внесения слов «Получить документы отказался», заверяет своей подписью.</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Не позднее следующего рабочего дня со дня обращения заявителя в </w:t>
      </w:r>
      <w:r w:rsidR="00A11DEE" w:rsidRPr="001D6CC4">
        <w:rPr>
          <w:rFonts w:eastAsia="Times New Roman"/>
          <w:bCs/>
          <w:color w:val="000000"/>
          <w:sz w:val="24"/>
          <w:szCs w:val="24"/>
          <w:lang w:eastAsia="ru-RU" w:bidi="ru-RU"/>
        </w:rPr>
        <w:t>ОАиГ</w:t>
      </w:r>
      <w:r w:rsidRPr="001D6CC4">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7031ED" w:rsidRDefault="00BA40F4" w:rsidP="007031ED">
      <w:pPr>
        <w:pStyle w:val="formattexttopleveltext"/>
        <w:spacing w:before="0" w:beforeAutospacing="0" w:after="0" w:afterAutospacing="0"/>
        <w:ind w:firstLine="709"/>
        <w:jc w:val="both"/>
        <w:rPr>
          <w:szCs w:val="28"/>
        </w:rPr>
      </w:pPr>
      <w:r>
        <w:rPr>
          <w:bCs/>
          <w:color w:val="000000"/>
          <w:lang w:bidi="ru-RU"/>
        </w:rPr>
        <w:t>Решение о согласовании</w:t>
      </w:r>
      <w:r w:rsidR="00354F21" w:rsidRPr="001D6CC4">
        <w:rPr>
          <w:bCs/>
          <w:color w:val="000000"/>
          <w:lang w:bidi="ru-RU"/>
        </w:rPr>
        <w:t xml:space="preserve"> </w:t>
      </w:r>
      <w:r w:rsidR="007031ED" w:rsidRPr="007031ED">
        <w:rPr>
          <w:szCs w:val="28"/>
        </w:rPr>
        <w:t xml:space="preserve">действует до момента выдачи уведомления о несоответствии требованиям </w:t>
      </w:r>
      <w:r w:rsidR="007031ED">
        <w:rPr>
          <w:szCs w:val="28"/>
        </w:rPr>
        <w:t>Решения</w:t>
      </w:r>
      <w:r w:rsidR="007031ED" w:rsidRPr="007031ED">
        <w:rPr>
          <w:szCs w:val="28"/>
        </w:rPr>
        <w:t xml:space="preserve"> Совета народных депутатов Осинниковского городского</w:t>
      </w:r>
      <w:r w:rsidR="007031ED">
        <w:rPr>
          <w:szCs w:val="28"/>
        </w:rPr>
        <w:t xml:space="preserve"> округа от 11.10.2017 N 355-МНА </w:t>
      </w:r>
      <w:r w:rsidR="007031ED" w:rsidRPr="007031ED">
        <w:rPr>
          <w:szCs w:val="28"/>
        </w:rPr>
        <w:t xml:space="preserve">"Об утверждении Правил благоустройства и эксплуатации объектов благоустройства на территории муниципального образования - </w:t>
      </w:r>
      <w:r w:rsidR="007031ED">
        <w:rPr>
          <w:szCs w:val="28"/>
        </w:rPr>
        <w:t>Осинниковский городской округ".</w:t>
      </w:r>
    </w:p>
    <w:p w:rsidR="00354F21" w:rsidRPr="007031ED" w:rsidRDefault="00354F21" w:rsidP="007031ED">
      <w:pPr>
        <w:pStyle w:val="formattexttopleveltext"/>
        <w:spacing w:before="0" w:beforeAutospacing="0" w:after="0" w:afterAutospacing="0"/>
        <w:ind w:firstLine="709"/>
        <w:jc w:val="both"/>
        <w:rPr>
          <w:szCs w:val="28"/>
        </w:rPr>
      </w:pPr>
      <w:r w:rsidRPr="001D6CC4">
        <w:rPr>
          <w:bCs/>
          <w:color w:val="000000"/>
          <w:lang w:bidi="ru-RU"/>
        </w:rPr>
        <w:t xml:space="preserve">Максимальный срок выполнения данной административной процедуры - не более 15 минут.  </w:t>
      </w:r>
    </w:p>
    <w:p w:rsidR="00354F21" w:rsidRPr="001D6CC4" w:rsidRDefault="00A11DEE"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Выдача результата</w:t>
      </w:r>
      <w:r w:rsidR="00354F21" w:rsidRPr="001D6CC4">
        <w:rPr>
          <w:rFonts w:eastAsia="Times New Roman"/>
          <w:bCs/>
          <w:color w:val="000000"/>
          <w:sz w:val="24"/>
          <w:szCs w:val="24"/>
          <w:lang w:eastAsia="ru-RU" w:bidi="ru-RU"/>
        </w:rPr>
        <w:t xml:space="preserve"> предоставления муниципальной услуги возможна в </w:t>
      </w:r>
      <w:r w:rsidRPr="001D6CC4">
        <w:rPr>
          <w:rFonts w:eastAsia="Times New Roman"/>
          <w:bCs/>
          <w:color w:val="000000"/>
          <w:sz w:val="24"/>
          <w:szCs w:val="24"/>
          <w:lang w:eastAsia="ru-RU" w:bidi="ru-RU"/>
        </w:rPr>
        <w:t>день принятия</w:t>
      </w:r>
      <w:r w:rsidR="00354F21" w:rsidRPr="001D6CC4">
        <w:rPr>
          <w:rFonts w:eastAsia="Times New Roman"/>
          <w:bCs/>
          <w:color w:val="000000"/>
          <w:sz w:val="24"/>
          <w:szCs w:val="24"/>
          <w:lang w:eastAsia="ru-RU" w:bidi="ru-RU"/>
        </w:rPr>
        <w:t xml:space="preserve"> решения о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принятие решения о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выдача заявителю </w:t>
      </w:r>
      <w:r w:rsidR="007031ED">
        <w:rPr>
          <w:rFonts w:eastAsia="Times New Roman"/>
          <w:bCs/>
          <w:color w:val="000000"/>
          <w:sz w:val="24"/>
          <w:szCs w:val="24"/>
          <w:lang w:eastAsia="ru-RU" w:bidi="ru-RU"/>
        </w:rPr>
        <w:t xml:space="preserve">решения о согласовании </w:t>
      </w:r>
      <w:r w:rsidRPr="001D6CC4">
        <w:rPr>
          <w:rFonts w:eastAsia="Times New Roman"/>
          <w:bCs/>
          <w:color w:val="000000"/>
          <w:sz w:val="24"/>
          <w:szCs w:val="24"/>
          <w:lang w:eastAsia="ru-RU" w:bidi="ru-RU"/>
        </w:rPr>
        <w:t xml:space="preserve">либо отказа в </w:t>
      </w:r>
      <w:r w:rsidR="007031ED">
        <w:rPr>
          <w:rFonts w:eastAsia="Times New Roman"/>
          <w:bCs/>
          <w:color w:val="000000"/>
          <w:sz w:val="24"/>
          <w:szCs w:val="24"/>
          <w:lang w:eastAsia="ru-RU" w:bidi="ru-RU"/>
        </w:rPr>
        <w:t>согласовании.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 выполнения административной процедуры фиксируется</w:t>
      </w:r>
      <w:r w:rsidR="00A11DEE"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в журнале регистрации ОАиГ.</w:t>
      </w:r>
    </w:p>
    <w:p w:rsidR="008574B1" w:rsidRPr="001D6CC4" w:rsidRDefault="007031ED" w:rsidP="00857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3.2</w:t>
      </w:r>
      <w:r w:rsidR="008574B1" w:rsidRPr="001D6CC4">
        <w:rPr>
          <w:rFonts w:eastAsia="Times New Roman"/>
          <w:bCs/>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r w:rsidR="00D20A15" w:rsidRPr="001D6CC4">
        <w:rPr>
          <w:rFonts w:eastAsia="Times New Roman"/>
          <w:bCs/>
          <w:color w:val="000000"/>
          <w:sz w:val="24"/>
          <w:szCs w:val="24"/>
          <w:lang w:eastAsia="ru-RU" w:bidi="ru-RU"/>
        </w:rPr>
        <w:t>ОАиГ</w:t>
      </w:r>
      <w:r w:rsidRPr="001D6CC4">
        <w:rPr>
          <w:rFonts w:eastAsia="Times New Roman"/>
          <w:bCs/>
          <w:color w:val="000000"/>
          <w:sz w:val="24"/>
          <w:szCs w:val="24"/>
          <w:lang w:eastAsia="ru-RU" w:bidi="ru-RU"/>
        </w:rPr>
        <w:t xml:space="preserve"> заявления об исправлении ошибок и опечаток в документах, выданных в результате предоставления муниципальной услуги.</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w:t>
      </w:r>
      <w:r w:rsidRPr="001D6CC4">
        <w:rPr>
          <w:rFonts w:eastAsia="Times New Roman"/>
          <w:bCs/>
          <w:color w:val="000000"/>
          <w:sz w:val="24"/>
          <w:szCs w:val="24"/>
          <w:lang w:eastAsia="ru-RU" w:bidi="ru-RU"/>
        </w:rPr>
        <w:lastRenderedPageBreak/>
        <w:t>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w:t>
      </w:r>
      <w:r w:rsidR="007031ED">
        <w:rPr>
          <w:rFonts w:eastAsia="Times New Roman"/>
          <w:bCs/>
          <w:color w:val="000000"/>
          <w:sz w:val="24"/>
          <w:szCs w:val="24"/>
          <w:lang w:eastAsia="ru-RU" w:bidi="ru-RU"/>
        </w:rPr>
        <w:t>нтов в срок, не превышающий 5</w:t>
      </w:r>
      <w:r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 xml:space="preserve">дней с момента регистрации соответствующего заявления.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отсутствия опечаток и (или) ошибок в документах, выданных в результате предоставления му</w:t>
      </w:r>
      <w:r w:rsidR="007031ED">
        <w:rPr>
          <w:rFonts w:eastAsia="Times New Roman"/>
          <w:bCs/>
          <w:color w:val="000000"/>
          <w:sz w:val="24"/>
          <w:szCs w:val="24"/>
          <w:lang w:eastAsia="ru-RU" w:bidi="ru-RU"/>
        </w:rPr>
        <w:t>ниципальной услуги, сотрудник ОА</w:t>
      </w:r>
      <w:r w:rsidRPr="001D6CC4">
        <w:rPr>
          <w:rFonts w:eastAsia="Times New Roman"/>
          <w:bCs/>
          <w:color w:val="000000"/>
          <w:sz w:val="24"/>
          <w:szCs w:val="24"/>
          <w:lang w:eastAsia="ru-RU" w:bidi="ru-RU"/>
        </w:rPr>
        <w:t xml:space="preserve">иГ, письменно сообщает заявителю об отсутствии таких опечаток и (или) ошибок в срок, не превышающий 5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дней с момента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474A" w:rsidRPr="001D6CC4" w:rsidRDefault="007031ED" w:rsidP="008574B1">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9" w:name="bookmark28"/>
      <w:r>
        <w:rPr>
          <w:rFonts w:eastAsia="Times New Roman"/>
          <w:bCs/>
          <w:color w:val="000000"/>
          <w:sz w:val="24"/>
          <w:szCs w:val="24"/>
          <w:lang w:eastAsia="ru-RU" w:bidi="ru-RU"/>
        </w:rPr>
        <w:t>3.3</w:t>
      </w:r>
      <w:r w:rsidR="008574B1"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Перечень административных процедур (действий) при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услуг в электронной форме</w:t>
      </w:r>
      <w:bookmarkEnd w:id="9"/>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3.3</w:t>
      </w:r>
      <w:r w:rsidR="008574B1" w:rsidRPr="001D6CC4">
        <w:rPr>
          <w:rFonts w:eastAsia="Times New Roman"/>
          <w:color w:val="000000"/>
          <w:sz w:val="24"/>
          <w:szCs w:val="24"/>
          <w:lang w:eastAsia="ru-RU" w:bidi="ru-RU"/>
        </w:rPr>
        <w:t xml:space="preserve">.1 </w:t>
      </w:r>
      <w:r w:rsidR="009A474A" w:rsidRPr="001D6CC4">
        <w:rPr>
          <w:rFonts w:eastAsia="Times New Roman"/>
          <w:color w:val="000000"/>
          <w:sz w:val="24"/>
          <w:szCs w:val="24"/>
          <w:lang w:eastAsia="ru-RU" w:bidi="ru-RU"/>
        </w:rPr>
        <w:t>При предоставлении услуги в электронной форме заявителю обеспечиваются:</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информации о порядке и сроках предоставления услуги; </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формирование заявления;</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прием и регистрация </w:t>
      </w:r>
      <w:r w:rsidR="007031ED">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заявления и иных документов, необходимых для предоставления услуги; получение результата предоставления услуги;</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сведений о ходе рассмотрения заявления; </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осуществление оценки качества предоставления услуги; </w:t>
      </w:r>
    </w:p>
    <w:p w:rsidR="007031ED" w:rsidRDefault="008574B1" w:rsidP="007031E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w:t>
      </w:r>
      <w:r w:rsidR="007031ED">
        <w:rPr>
          <w:rFonts w:eastAsia="Times New Roman"/>
          <w:color w:val="000000"/>
          <w:sz w:val="24"/>
          <w:szCs w:val="24"/>
          <w:lang w:eastAsia="ru-RU" w:bidi="ru-RU"/>
        </w:rPr>
        <w:t>ОАиГ</w:t>
      </w:r>
      <w:bookmarkStart w:id="10" w:name="bookmark29"/>
      <w:r w:rsidR="007031ED">
        <w:rPr>
          <w:rFonts w:eastAsia="Times New Roman"/>
          <w:color w:val="000000"/>
          <w:sz w:val="24"/>
          <w:szCs w:val="24"/>
          <w:lang w:eastAsia="ru-RU" w:bidi="ru-RU"/>
        </w:rPr>
        <w:t>.</w:t>
      </w:r>
    </w:p>
    <w:p w:rsidR="009A474A" w:rsidRPr="001D6CC4" w:rsidRDefault="007031ED" w:rsidP="007031ED">
      <w:pPr>
        <w:widowControl w:val="0"/>
        <w:spacing w:after="0" w:line="240" w:lineRule="auto"/>
        <w:ind w:left="20" w:right="20" w:firstLine="7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3.4 </w:t>
      </w:r>
      <w:r w:rsidR="009A474A" w:rsidRPr="001D6CC4">
        <w:rPr>
          <w:rFonts w:eastAsia="Times New Roman"/>
          <w:bCs/>
          <w:color w:val="000000"/>
          <w:sz w:val="24"/>
          <w:szCs w:val="24"/>
          <w:lang w:eastAsia="ru-RU" w:bidi="ru-RU"/>
        </w:rPr>
        <w:t>Порядок осуществления административных процедур (действий) в электронной форме</w:t>
      </w:r>
      <w:bookmarkEnd w:id="10"/>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.1 </w:t>
      </w:r>
      <w:r>
        <w:rPr>
          <w:rFonts w:eastAsia="Times New Roman"/>
          <w:color w:val="000000"/>
          <w:sz w:val="24"/>
          <w:szCs w:val="24"/>
          <w:lang w:eastAsia="ru-RU" w:bidi="ru-RU"/>
        </w:rPr>
        <w:t>Формирование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формировании заявления заявителю обеспечивается: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возможность копирования и сохранения заявления и иных документов, указанных в </w:t>
      </w:r>
      <w:r w:rsidR="00B534B1" w:rsidRPr="00B534B1">
        <w:rPr>
          <w:rFonts w:eastAsia="Times New Roman"/>
          <w:color w:val="000000"/>
          <w:sz w:val="24"/>
          <w:szCs w:val="24"/>
          <w:lang w:eastAsia="ru-RU" w:bidi="ru-RU"/>
        </w:rPr>
        <w:t>пункте 2.12</w:t>
      </w:r>
      <w:r w:rsidR="00B534B1">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необходимых для предоставления услуги;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возможность печати на бумажном носителе копии электронной формы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д) возможность вернуться на любой из этапов заполнения электронной формы заявления без потери ранее введенной информации;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 возможность доступ</w:t>
      </w:r>
      <w:r w:rsidR="00D63971">
        <w:rPr>
          <w:rFonts w:eastAsia="Times New Roman"/>
          <w:color w:val="000000"/>
          <w:sz w:val="24"/>
          <w:szCs w:val="24"/>
          <w:lang w:eastAsia="ru-RU" w:bidi="ru-RU"/>
        </w:rPr>
        <w:t>а заявителя на Едином портале, Р</w:t>
      </w:r>
      <w:r w:rsidRPr="001D6CC4">
        <w:rPr>
          <w:rFonts w:eastAsia="Times New Roman"/>
          <w:color w:val="000000"/>
          <w:sz w:val="24"/>
          <w:szCs w:val="24"/>
          <w:lang w:eastAsia="ru-RU" w:bidi="ru-RU"/>
        </w:rPr>
        <w:t>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Сформированное и подписанное заявление и иные документы, необходимые для предоставления услуги, направляются в </w:t>
      </w:r>
      <w:r w:rsidR="00D63971">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посредством Единого портала, регионального портала.</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.2 ОАиГ</w:t>
      </w:r>
      <w:r w:rsidR="009A474A" w:rsidRPr="001D6CC4">
        <w:rPr>
          <w:rFonts w:eastAsia="Times New Roman"/>
          <w:color w:val="000000"/>
          <w:sz w:val="24"/>
          <w:szCs w:val="24"/>
          <w:lang w:eastAsia="ru-RU" w:bidi="ru-RU"/>
        </w:rPr>
        <w:t xml:space="preserve"> обеспечивает в срок не позднее одного рабочего дня с момента подачи </w:t>
      </w:r>
      <w:r w:rsidR="009A474A" w:rsidRPr="001D6CC4">
        <w:rPr>
          <w:rFonts w:eastAsia="Times New Roman"/>
          <w:color w:val="000000"/>
          <w:sz w:val="24"/>
          <w:szCs w:val="24"/>
          <w:lang w:eastAsia="ru-RU" w:bidi="ru-RU"/>
        </w:rPr>
        <w:lastRenderedPageBreak/>
        <w:t xml:space="preserve">заявления </w:t>
      </w:r>
      <w:r>
        <w:rPr>
          <w:rFonts w:eastAsia="Times New Roman"/>
          <w:color w:val="000000"/>
          <w:sz w:val="24"/>
          <w:szCs w:val="24"/>
          <w:lang w:eastAsia="ru-RU" w:bidi="ru-RU"/>
        </w:rPr>
        <w:t>на Едином портале, Р</w:t>
      </w:r>
      <w:r w:rsidR="009A474A" w:rsidRPr="001D6CC4">
        <w:rPr>
          <w:rFonts w:eastAsia="Times New Roman"/>
          <w:color w:val="000000"/>
          <w:sz w:val="24"/>
          <w:szCs w:val="24"/>
          <w:lang w:eastAsia="ru-RU" w:bidi="ru-RU"/>
        </w:rPr>
        <w:t>егиональном портале, а в случае его поступления в выходной, нерабочий праздничный день, - в следующий за ним первый рабочий день:</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регистрацию и направление заявителю уведомления о регистрации заявления либо об отказе в приеме документов, необходимых для предоставления услуги.</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.3 </w:t>
      </w:r>
      <w:r w:rsidR="009A474A" w:rsidRPr="001D6CC4">
        <w:rPr>
          <w:rFonts w:eastAsia="Times New Roman"/>
          <w:color w:val="000000"/>
          <w:sz w:val="24"/>
          <w:szCs w:val="24"/>
          <w:lang w:eastAsia="ru-RU" w:bidi="ru-RU"/>
        </w:rPr>
        <w:t xml:space="preserve">Электронное заявление становится доступным для </w:t>
      </w:r>
      <w:r w:rsidR="008574B1" w:rsidRPr="001D6CC4">
        <w:rPr>
          <w:rFonts w:eastAsia="Times New Roman"/>
          <w:color w:val="000000"/>
          <w:sz w:val="24"/>
          <w:szCs w:val="24"/>
          <w:lang w:eastAsia="ru-RU" w:bidi="ru-RU"/>
        </w:rPr>
        <w:t xml:space="preserve">сотрудника ОАиГ, </w:t>
      </w:r>
      <w:r w:rsidR="009A474A" w:rsidRPr="001D6CC4">
        <w:rPr>
          <w:rFonts w:eastAsia="Times New Roman"/>
          <w:color w:val="000000"/>
          <w:sz w:val="24"/>
          <w:szCs w:val="24"/>
          <w:lang w:eastAsia="ru-RU" w:bidi="ru-RU"/>
        </w:rPr>
        <w:t xml:space="preserve">ответственного за прием и регистрацию заявления (далее - ответственное должностное лицо), в государственной информационной системе, используемой </w:t>
      </w:r>
      <w:r>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для предоставления услуги (далее - ГИС).</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Ответственное должностное лицо:</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наличие электронных заявлений, поступивши</w:t>
      </w:r>
      <w:r w:rsidR="008002F5">
        <w:rPr>
          <w:rFonts w:eastAsia="Times New Roman"/>
          <w:color w:val="000000"/>
          <w:sz w:val="24"/>
          <w:szCs w:val="24"/>
          <w:lang w:eastAsia="ru-RU" w:bidi="ru-RU"/>
        </w:rPr>
        <w:t>х посредством Единого портала, Р</w:t>
      </w:r>
      <w:r w:rsidR="009A474A" w:rsidRPr="001D6CC4">
        <w:rPr>
          <w:rFonts w:eastAsia="Times New Roman"/>
          <w:color w:val="000000"/>
          <w:sz w:val="24"/>
          <w:szCs w:val="24"/>
          <w:lang w:eastAsia="ru-RU" w:bidi="ru-RU"/>
        </w:rPr>
        <w:t>егионального портала, с периодом не реже 2 раз в день;</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рассматривает поступившие заявления </w:t>
      </w:r>
      <w:r w:rsidRPr="001D6CC4">
        <w:rPr>
          <w:rFonts w:eastAsia="Times New Roman"/>
          <w:color w:val="000000"/>
          <w:sz w:val="24"/>
          <w:szCs w:val="24"/>
          <w:lang w:eastAsia="ru-RU" w:bidi="ru-RU"/>
        </w:rPr>
        <w:t>и приложенные к ним документы.</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.4 </w:t>
      </w:r>
      <w:r w:rsidR="009A474A" w:rsidRPr="001D6CC4">
        <w:rPr>
          <w:rFonts w:eastAsia="Times New Roman"/>
          <w:color w:val="000000"/>
          <w:sz w:val="24"/>
          <w:szCs w:val="24"/>
          <w:lang w:eastAsia="ru-RU" w:bidi="ru-RU"/>
        </w:rPr>
        <w:t>Заявителю в качестве результата предоставления услуги обеспечивается возможность получения документа:</w:t>
      </w:r>
    </w:p>
    <w:p w:rsidR="009A474A" w:rsidRPr="001D6CC4" w:rsidRDefault="008574B1" w:rsidP="008574B1">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w:t>
      </w:r>
      <w:r w:rsidRPr="001D6CC4">
        <w:rPr>
          <w:rFonts w:eastAsia="Times New Roman"/>
          <w:color w:val="000000"/>
          <w:sz w:val="24"/>
          <w:szCs w:val="24"/>
          <w:lang w:eastAsia="ru-RU" w:bidi="ru-RU"/>
        </w:rPr>
        <w:t>начальника ОАиГ,</w:t>
      </w:r>
      <w:r w:rsidR="009A474A" w:rsidRPr="001D6CC4">
        <w:rPr>
          <w:rFonts w:eastAsia="Times New Roman"/>
          <w:color w:val="000000"/>
          <w:sz w:val="24"/>
          <w:szCs w:val="24"/>
          <w:lang w:eastAsia="ru-RU" w:bidi="ru-RU"/>
        </w:rPr>
        <w:t xml:space="preserve"> направленного заявителю в лич</w:t>
      </w:r>
      <w:r w:rsidR="008002F5">
        <w:rPr>
          <w:rFonts w:eastAsia="Times New Roman"/>
          <w:color w:val="000000"/>
          <w:sz w:val="24"/>
          <w:szCs w:val="24"/>
          <w:lang w:eastAsia="ru-RU" w:bidi="ru-RU"/>
        </w:rPr>
        <w:t>ный кабинет на Едином портале, Р</w:t>
      </w:r>
      <w:r w:rsidR="009A474A" w:rsidRPr="001D6CC4">
        <w:rPr>
          <w:rFonts w:eastAsia="Times New Roman"/>
          <w:color w:val="000000"/>
          <w:sz w:val="24"/>
          <w:szCs w:val="24"/>
          <w:lang w:eastAsia="ru-RU" w:bidi="ru-RU"/>
        </w:rPr>
        <w:t>егиональном портале;</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.5 </w:t>
      </w:r>
      <w:r w:rsidR="009A474A" w:rsidRPr="001D6CC4">
        <w:rPr>
          <w:rFonts w:eastAsia="Times New Roman"/>
          <w:color w:val="000000"/>
          <w:sz w:val="24"/>
          <w:szCs w:val="24"/>
          <w:lang w:eastAsia="ru-RU" w:bidi="ru-RU"/>
        </w:rPr>
        <w:t>Получение информации о ходе рассмотрения заявления и о результате предоставления услуги производится в личн</w:t>
      </w:r>
      <w:r>
        <w:rPr>
          <w:rFonts w:eastAsia="Times New Roman"/>
          <w:color w:val="000000"/>
          <w:sz w:val="24"/>
          <w:szCs w:val="24"/>
          <w:lang w:eastAsia="ru-RU" w:bidi="ru-RU"/>
        </w:rPr>
        <w:t>ом кабинете на Едином портале, Р</w:t>
      </w:r>
      <w:r w:rsidR="009A474A" w:rsidRPr="001D6CC4">
        <w:rPr>
          <w:rFonts w:eastAsia="Times New Roman"/>
          <w:color w:val="000000"/>
          <w:sz w:val="24"/>
          <w:szCs w:val="24"/>
          <w:lang w:eastAsia="ru-RU" w:bidi="ru-RU"/>
        </w:rPr>
        <w:t>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предоставлении услуги в электронной форме заявителю направляется: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474A" w:rsidRPr="008002F5" w:rsidRDefault="009A474A" w:rsidP="008002F5">
      <w:pPr>
        <w:pStyle w:val="af2"/>
        <w:widowControl w:val="0"/>
        <w:numPr>
          <w:ilvl w:val="2"/>
          <w:numId w:val="17"/>
        </w:numPr>
        <w:spacing w:after="0" w:line="240" w:lineRule="auto"/>
        <w:jc w:val="both"/>
        <w:rPr>
          <w:rFonts w:eastAsia="Times New Roman"/>
          <w:color w:val="000000"/>
          <w:sz w:val="24"/>
          <w:szCs w:val="24"/>
          <w:lang w:eastAsia="ru-RU" w:bidi="ru-RU"/>
        </w:rPr>
      </w:pPr>
      <w:r w:rsidRPr="008002F5">
        <w:rPr>
          <w:rFonts w:eastAsia="Times New Roman"/>
          <w:color w:val="000000"/>
          <w:sz w:val="24"/>
          <w:szCs w:val="24"/>
          <w:lang w:eastAsia="ru-RU" w:bidi="ru-RU"/>
        </w:rPr>
        <w:t>Оценка качества предоставления муниципальной услуги.</w:t>
      </w:r>
    </w:p>
    <w:p w:rsidR="008574B1" w:rsidRPr="001D6CC4" w:rsidRDefault="009A474A" w:rsidP="008002F5">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w:t>
      </w:r>
      <w:r w:rsidR="008574B1" w:rsidRPr="001D6CC4">
        <w:rPr>
          <w:rFonts w:eastAsia="Times New Roman"/>
          <w:color w:val="000000"/>
          <w:sz w:val="24"/>
          <w:szCs w:val="24"/>
          <w:lang w:eastAsia="ru-RU" w:bidi="ru-RU"/>
        </w:rPr>
        <w:t xml:space="preserve">очном прекращении </w:t>
      </w:r>
      <w:r w:rsidRPr="001D6CC4">
        <w:rPr>
          <w:rFonts w:eastAsia="Times New Roman"/>
          <w:color w:val="000000"/>
          <w:sz w:val="24"/>
          <w:szCs w:val="24"/>
          <w:lang w:eastAsia="ru-RU" w:bidi="ru-RU"/>
        </w:rPr>
        <w:t>исполнения соответствующими руководителями своих должностных обязанностей».</w:t>
      </w:r>
    </w:p>
    <w:p w:rsidR="008574B1" w:rsidRPr="001D6CC4"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B534B1" w:rsidRDefault="00B534B1" w:rsidP="008574B1">
      <w:pPr>
        <w:widowControl w:val="0"/>
        <w:spacing w:after="0" w:line="240" w:lineRule="auto"/>
        <w:ind w:right="240"/>
        <w:jc w:val="center"/>
        <w:rPr>
          <w:rFonts w:eastAsia="Times New Roman"/>
          <w:b/>
          <w:bCs/>
          <w:color w:val="000000"/>
          <w:sz w:val="24"/>
          <w:szCs w:val="24"/>
          <w:lang w:eastAsia="ru-RU" w:bidi="ru-RU"/>
        </w:rPr>
      </w:pPr>
    </w:p>
    <w:p w:rsidR="009A474A" w:rsidRPr="001D6CC4" w:rsidRDefault="008574B1" w:rsidP="008574B1">
      <w:pPr>
        <w:widowControl w:val="0"/>
        <w:spacing w:after="0" w:line="240" w:lineRule="auto"/>
        <w:ind w:right="24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4. </w:t>
      </w:r>
      <w:r w:rsidR="009A474A" w:rsidRPr="001D6CC4">
        <w:rPr>
          <w:rFonts w:eastAsia="Times New Roman"/>
          <w:b/>
          <w:bCs/>
          <w:color w:val="000000"/>
          <w:sz w:val="24"/>
          <w:szCs w:val="24"/>
          <w:lang w:eastAsia="ru-RU" w:bidi="ru-RU"/>
        </w:rPr>
        <w:t>Формы контроля з</w:t>
      </w:r>
      <w:r w:rsidRPr="001D6CC4">
        <w:rPr>
          <w:rFonts w:eastAsia="Times New Roman"/>
          <w:b/>
          <w:bCs/>
          <w:color w:val="000000"/>
          <w:sz w:val="24"/>
          <w:szCs w:val="24"/>
          <w:lang w:eastAsia="ru-RU" w:bidi="ru-RU"/>
        </w:rPr>
        <w:t xml:space="preserve">а исполнением административного </w:t>
      </w:r>
      <w:r w:rsidR="009A474A" w:rsidRPr="001D6CC4">
        <w:rPr>
          <w:rFonts w:eastAsia="Times New Roman"/>
          <w:b/>
          <w:bCs/>
          <w:color w:val="000000"/>
          <w:sz w:val="24"/>
          <w:szCs w:val="24"/>
          <w:lang w:eastAsia="ru-RU" w:bidi="ru-RU"/>
        </w:rPr>
        <w:t>регламента</w:t>
      </w:r>
    </w:p>
    <w:p w:rsidR="008574B1" w:rsidRPr="001D6CC4" w:rsidRDefault="008574B1" w:rsidP="0033174B">
      <w:pPr>
        <w:widowControl w:val="0"/>
        <w:spacing w:after="0" w:line="240" w:lineRule="auto"/>
        <w:jc w:val="both"/>
        <w:rPr>
          <w:rFonts w:eastAsia="Times New Roman"/>
          <w:b/>
          <w:bCs/>
          <w:color w:val="000000"/>
          <w:sz w:val="24"/>
          <w:szCs w:val="24"/>
          <w:lang w:eastAsia="ru-RU" w:bidi="ru-RU"/>
        </w:rPr>
      </w:pP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4.1 </w:t>
      </w:r>
      <w:r w:rsidR="009A474A" w:rsidRPr="001D6CC4">
        <w:rPr>
          <w:rFonts w:eastAsia="Times New Roman"/>
          <w:bCs/>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а также принятием ими решений</w:t>
      </w:r>
    </w:p>
    <w:p w:rsidR="009A474A" w:rsidRPr="001D6CC4" w:rsidRDefault="00903190" w:rsidP="00903190">
      <w:pPr>
        <w:widowControl w:val="0"/>
        <w:tabs>
          <w:tab w:val="left" w:pos="1239"/>
        </w:tabs>
        <w:spacing w:after="0" w:line="240" w:lineRule="auto"/>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Текущий контроль за соблюд</w:t>
      </w:r>
      <w:r w:rsidRPr="001D6CC4">
        <w:rPr>
          <w:rFonts w:eastAsia="Times New Roman"/>
          <w:color w:val="000000"/>
          <w:sz w:val="24"/>
          <w:szCs w:val="24"/>
          <w:lang w:eastAsia="ru-RU" w:bidi="ru-RU"/>
        </w:rPr>
        <w:t>ением и исполнением настоящего а</w:t>
      </w:r>
      <w:r w:rsidR="009A474A" w:rsidRPr="001D6CC4">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1D6CC4">
        <w:rPr>
          <w:rFonts w:eastAsia="Times New Roman"/>
          <w:color w:val="000000"/>
          <w:sz w:val="24"/>
          <w:szCs w:val="24"/>
          <w:lang w:eastAsia="ru-RU" w:bidi="ru-RU"/>
        </w:rPr>
        <w:t>начальником ОАиГ.</w:t>
      </w:r>
    </w:p>
    <w:p w:rsidR="009A474A" w:rsidRPr="001D6CC4" w:rsidRDefault="009A474A"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Для текущего контроля используются сведения служебной корреспонденции, устная и письм</w:t>
      </w:r>
      <w:r w:rsidR="00903190" w:rsidRPr="001D6CC4">
        <w:rPr>
          <w:rFonts w:eastAsia="Times New Roman"/>
          <w:color w:val="000000"/>
          <w:sz w:val="24"/>
          <w:szCs w:val="24"/>
          <w:lang w:eastAsia="ru-RU" w:bidi="ru-RU"/>
        </w:rPr>
        <w:t>енная информация специалистов ОАиГ.</w:t>
      </w:r>
    </w:p>
    <w:p w:rsidR="00903190" w:rsidRPr="001D6CC4" w:rsidRDefault="009A474A"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Текущий контроль осуществляется путем проведения проверок:</w:t>
      </w:r>
    </w:p>
    <w:p w:rsidR="00903190"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решений о предоставлении (об отказе в предоставлении) услуги; </w:t>
      </w:r>
    </w:p>
    <w:p w:rsidR="009A474A"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выявления и устранения нарушений прав граждан;</w:t>
      </w:r>
    </w:p>
    <w:p w:rsidR="009A474A" w:rsidRPr="001D6CC4" w:rsidRDefault="00903190"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4.2 </w:t>
      </w:r>
      <w:r w:rsidR="009A474A" w:rsidRPr="001D6CC4">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1D0E87" w:rsidRPr="001D6CC4">
        <w:rPr>
          <w:rFonts w:eastAsia="Times New Roman"/>
          <w:bCs/>
          <w:color w:val="000000"/>
          <w:sz w:val="24"/>
          <w:szCs w:val="24"/>
          <w:lang w:eastAsia="ru-RU" w:bidi="ru-RU"/>
        </w:rPr>
        <w:t>муниципальной</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903190" w:rsidRPr="001D6CC4">
        <w:rPr>
          <w:rFonts w:eastAsia="Times New Roman"/>
          <w:color w:val="000000"/>
          <w:sz w:val="24"/>
          <w:szCs w:val="24"/>
          <w:lang w:eastAsia="ru-RU" w:bidi="ru-RU"/>
        </w:rPr>
        <w:t>администрации</w:t>
      </w:r>
      <w:r w:rsidRPr="001D6CC4">
        <w:rPr>
          <w:rFonts w:eastAsia="Times New Roman"/>
          <w:color w:val="000000"/>
          <w:sz w:val="24"/>
          <w:szCs w:val="24"/>
          <w:lang w:eastAsia="ru-RU" w:bidi="ru-RU"/>
        </w:rPr>
        <w:t xml:space="preserve">, утверждаемых </w:t>
      </w:r>
      <w:r w:rsidR="00903190" w:rsidRPr="001D6CC4">
        <w:rPr>
          <w:rFonts w:eastAsia="Times New Roman"/>
          <w:color w:val="000000"/>
          <w:sz w:val="24"/>
          <w:szCs w:val="24"/>
          <w:lang w:eastAsia="ru-RU" w:bidi="ru-RU"/>
        </w:rPr>
        <w:t>Главой администрации</w:t>
      </w:r>
      <w:r w:rsidRPr="001D6CC4">
        <w:rPr>
          <w:rFonts w:eastAsia="Times New Roman"/>
          <w:color w:val="000000"/>
          <w:sz w:val="24"/>
          <w:szCs w:val="24"/>
          <w:lang w:eastAsia="ru-RU" w:bidi="ru-RU"/>
        </w:rPr>
        <w:t>. При плановой проверке полноты и качества предоставления услуги контролю подлежат:</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соблюдение сроков предоставления услуги;</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w:t>
      </w:r>
      <w:r w:rsidR="008002F5">
        <w:rPr>
          <w:rFonts w:eastAsia="Times New Roman"/>
          <w:color w:val="000000"/>
          <w:sz w:val="24"/>
          <w:szCs w:val="24"/>
          <w:lang w:eastAsia="ru-RU" w:bidi="ru-RU"/>
        </w:rPr>
        <w:t>облюдение положений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правильность и обоснованность принятого решения об отказе в предоставлении услуги.</w:t>
      </w:r>
    </w:p>
    <w:p w:rsidR="009A474A" w:rsidRPr="001D6CC4" w:rsidRDefault="009A474A"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Основанием для проведения внеплановых проверок являются:</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получе</w:t>
      </w:r>
      <w:r w:rsidRPr="001D6CC4">
        <w:rPr>
          <w:rFonts w:eastAsia="Times New Roman"/>
          <w:color w:val="000000"/>
          <w:sz w:val="24"/>
          <w:szCs w:val="24"/>
          <w:lang w:eastAsia="ru-RU" w:bidi="ru-RU"/>
        </w:rPr>
        <w:t xml:space="preserve">ние от государственных органов </w:t>
      </w:r>
      <w:r w:rsidR="009A474A" w:rsidRPr="001D6CC4">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и нормативных правовых актов </w:t>
      </w:r>
      <w:r w:rsidRPr="001D6CC4">
        <w:rPr>
          <w:rFonts w:eastAsia="Times New Roman"/>
          <w:color w:val="000000"/>
          <w:sz w:val="24"/>
          <w:szCs w:val="24"/>
          <w:lang w:eastAsia="ru-RU" w:bidi="ru-RU"/>
        </w:rPr>
        <w:t>администрации по вопросу предоставления муниципальной услуги.</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9A474A" w:rsidRPr="001D6CC4" w:rsidRDefault="00903190" w:rsidP="00903190">
      <w:pPr>
        <w:widowControl w:val="0"/>
        <w:spacing w:after="0" w:line="240" w:lineRule="auto"/>
        <w:ind w:right="1240"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4.3 </w:t>
      </w:r>
      <w:r w:rsidR="009A474A" w:rsidRPr="001D6CC4">
        <w:rPr>
          <w:rFonts w:eastAsia="Times New Roman"/>
          <w:bCs/>
          <w:color w:val="000000"/>
          <w:sz w:val="24"/>
          <w:szCs w:val="24"/>
          <w:lang w:eastAsia="ru-RU" w:bidi="ru-RU"/>
        </w:rPr>
        <w:t>Ответственность должно</w:t>
      </w:r>
      <w:r w:rsidRPr="001D6CC4">
        <w:rPr>
          <w:rFonts w:eastAsia="Times New Roman"/>
          <w:bCs/>
          <w:color w:val="000000"/>
          <w:sz w:val="24"/>
          <w:szCs w:val="24"/>
          <w:lang w:eastAsia="ru-RU" w:bidi="ru-RU"/>
        </w:rPr>
        <w:t xml:space="preserve">стных лиц за решения и действия (бездействие), </w:t>
      </w:r>
      <w:r w:rsidR="009A474A" w:rsidRPr="001D6CC4">
        <w:rPr>
          <w:rFonts w:eastAsia="Times New Roman"/>
          <w:bCs/>
          <w:color w:val="000000"/>
          <w:sz w:val="24"/>
          <w:szCs w:val="24"/>
          <w:lang w:eastAsia="ru-RU" w:bidi="ru-RU"/>
        </w:rPr>
        <w:t>принимаемые (осуществля</w:t>
      </w:r>
      <w:r w:rsidRPr="001D6CC4">
        <w:rPr>
          <w:rFonts w:eastAsia="Times New Roman"/>
          <w:bCs/>
          <w:color w:val="000000"/>
          <w:sz w:val="24"/>
          <w:szCs w:val="24"/>
          <w:lang w:eastAsia="ru-RU" w:bidi="ru-RU"/>
        </w:rPr>
        <w:t xml:space="preserve">емые) ими в ходе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9A474A" w:rsidRPr="001D6CC4" w:rsidRDefault="00903190" w:rsidP="00903190">
      <w:pPr>
        <w:widowControl w:val="0"/>
        <w:tabs>
          <w:tab w:val="left" w:pos="1119"/>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 результатам проведенных проверок в случае выявления </w:t>
      </w:r>
      <w:r w:rsidR="008002F5">
        <w:rPr>
          <w:rFonts w:eastAsia="Times New Roman"/>
          <w:color w:val="000000"/>
          <w:sz w:val="24"/>
          <w:szCs w:val="24"/>
          <w:lang w:eastAsia="ru-RU" w:bidi="ru-RU"/>
        </w:rPr>
        <w:t>нарушений положений настоящего а</w:t>
      </w:r>
      <w:r w:rsidR="009A474A" w:rsidRPr="001D6CC4">
        <w:rPr>
          <w:rFonts w:eastAsia="Times New Roman"/>
          <w:color w:val="000000"/>
          <w:sz w:val="24"/>
          <w:szCs w:val="24"/>
          <w:lang w:eastAsia="ru-RU" w:bidi="ru-RU"/>
        </w:rPr>
        <w:t xml:space="preserve">дминистративного регламента, нормативных правовых актов </w:t>
      </w:r>
      <w:r w:rsidRPr="001D6CC4">
        <w:rPr>
          <w:rFonts w:eastAsia="Times New Roman"/>
          <w:color w:val="000000"/>
          <w:sz w:val="24"/>
          <w:szCs w:val="24"/>
          <w:lang w:eastAsia="ru-RU" w:bidi="ru-RU"/>
        </w:rPr>
        <w:t xml:space="preserve">администрации по вопросу предоставления муниципальной услуги </w:t>
      </w:r>
      <w:r w:rsidR="009A474A" w:rsidRPr="001D6CC4">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9A474A" w:rsidRPr="001D6CC4" w:rsidRDefault="009A474A"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03190" w:rsidRPr="001D6CC4" w:rsidRDefault="00903190" w:rsidP="00903190">
      <w:pPr>
        <w:widowControl w:val="0"/>
        <w:spacing w:after="0" w:line="240" w:lineRule="auto"/>
        <w:ind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4.4 </w:t>
      </w:r>
      <w:r w:rsidR="009A474A" w:rsidRPr="001D6CC4">
        <w:rPr>
          <w:rFonts w:eastAsia="Times New Roman"/>
          <w:bCs/>
          <w:color w:val="000000"/>
          <w:sz w:val="24"/>
          <w:szCs w:val="24"/>
          <w:lang w:eastAsia="ru-RU" w:bidi="ru-RU"/>
        </w:rPr>
        <w:t xml:space="preserve">Требования к порядку и формам контроля за предоставлением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со стороны граждан,</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их объединений и организаций</w:t>
      </w:r>
    </w:p>
    <w:p w:rsidR="009A474A" w:rsidRPr="001D6CC4" w:rsidRDefault="009A474A" w:rsidP="00903190">
      <w:pPr>
        <w:widowControl w:val="0"/>
        <w:spacing w:after="0" w:line="240" w:lineRule="auto"/>
        <w:ind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03190"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Граждане, их объединения и организации также имеют право: </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направлять замечания и предложения по улучшению доступности и качества предоставления услуги;</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вносить предложения о мерах по у</w:t>
      </w:r>
      <w:r w:rsidR="008002F5">
        <w:rPr>
          <w:rFonts w:eastAsia="Times New Roman"/>
          <w:color w:val="000000"/>
          <w:sz w:val="24"/>
          <w:szCs w:val="24"/>
          <w:lang w:eastAsia="ru-RU" w:bidi="ru-RU"/>
        </w:rPr>
        <w:t>странению нарушений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903190">
      <w:pPr>
        <w:widowControl w:val="0"/>
        <w:spacing w:after="0" w:line="240" w:lineRule="auto"/>
        <w:ind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4.5 Сотрудники ОАиГ</w:t>
      </w:r>
      <w:r w:rsidR="009A474A" w:rsidRPr="001D6CC4">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9A474A"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190" w:rsidRPr="001D6CC4" w:rsidRDefault="00903190" w:rsidP="0033174B">
      <w:pPr>
        <w:widowControl w:val="0"/>
        <w:spacing w:after="0" w:line="240" w:lineRule="auto"/>
        <w:ind w:right="160"/>
        <w:jc w:val="both"/>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5. Досудебный (внесудебный) порядок обжалования решений</w:t>
      </w: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и действий (бездействия) </w:t>
      </w:r>
      <w:r w:rsidR="00556AF1" w:rsidRPr="001D6CC4">
        <w:rPr>
          <w:rFonts w:eastAsia="Times New Roman"/>
          <w:b/>
          <w:bCs/>
          <w:color w:val="000000"/>
          <w:sz w:val="24"/>
          <w:szCs w:val="24"/>
          <w:lang w:eastAsia="ru-RU" w:bidi="ru-RU"/>
        </w:rPr>
        <w:t>администрации, МФЦ, их</w:t>
      </w:r>
      <w:r w:rsidRPr="001D6CC4">
        <w:rPr>
          <w:rFonts w:eastAsia="Times New Roman"/>
          <w:b/>
          <w:bCs/>
          <w:color w:val="000000"/>
          <w:sz w:val="24"/>
          <w:szCs w:val="24"/>
          <w:lang w:eastAsia="ru-RU" w:bidi="ru-RU"/>
        </w:rPr>
        <w:t xml:space="preserve"> должностных лиц и работников</w:t>
      </w:r>
    </w:p>
    <w:p w:rsidR="00903190" w:rsidRPr="001D6CC4" w:rsidRDefault="00903190" w:rsidP="008002F5">
      <w:pPr>
        <w:widowControl w:val="0"/>
        <w:spacing w:after="0" w:line="240" w:lineRule="auto"/>
        <w:ind w:right="160"/>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Заявители имеют право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sidR="006773F1" w:rsidRPr="001D6CC4">
        <w:rPr>
          <w:rFonts w:eastAsia="Times New Roman"/>
          <w:bCs/>
          <w:color w:val="000000"/>
          <w:sz w:val="24"/>
          <w:szCs w:val="24"/>
          <w:lang w:eastAsia="ru-RU" w:bidi="ru-RU"/>
        </w:rPr>
        <w:t>едином/региональном портале.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5.2 </w:t>
      </w:r>
      <w:r w:rsidR="00903190" w:rsidRPr="001D6CC4">
        <w:rPr>
          <w:rFonts w:eastAsia="Times New Roman"/>
          <w:bCs/>
          <w:color w:val="000000"/>
          <w:sz w:val="24"/>
          <w:szCs w:val="24"/>
          <w:lang w:eastAsia="ru-RU" w:bidi="ru-RU"/>
        </w:rPr>
        <w:t>Предмет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Предметом жалобы являются решения и действия (бездействие) </w:t>
      </w:r>
      <w:r w:rsidR="006773F1" w:rsidRPr="001D6CC4">
        <w:rPr>
          <w:rFonts w:eastAsia="Times New Roman"/>
          <w:bCs/>
          <w:color w:val="000000"/>
          <w:sz w:val="24"/>
          <w:szCs w:val="24"/>
          <w:lang w:eastAsia="ru-RU" w:bidi="ru-RU"/>
        </w:rPr>
        <w:t>администрации или ее сотрудников.</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может обратиться с жалобой, в том числе в следующих случаях:</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регистрации запроса о предоставлении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предоставления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документов, не предусмотренных </w:t>
      </w:r>
      <w:r w:rsidRPr="001D6CC4">
        <w:rPr>
          <w:rFonts w:eastAsia="Times New Roman"/>
          <w:bCs/>
          <w:color w:val="000000"/>
          <w:sz w:val="24"/>
          <w:szCs w:val="24"/>
          <w:lang w:eastAsia="ru-RU" w:bidi="ru-RU"/>
        </w:rPr>
        <w:t>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приеме документов, предоставление которых предусмотрено</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предоставлении муниципальной услуги, если основания отказа не предусмотрены</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затребование с заявителя при предоставлении муниципальной услуги платы, не предусмотренной</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отказ </w:t>
      </w:r>
      <w:r w:rsidRPr="001D6CC4">
        <w:rPr>
          <w:rFonts w:eastAsia="Times New Roman"/>
          <w:bCs/>
          <w:color w:val="000000"/>
          <w:sz w:val="24"/>
          <w:szCs w:val="24"/>
          <w:lang w:eastAsia="ru-RU" w:bidi="ru-RU"/>
        </w:rPr>
        <w:t>ОАиГ</w:t>
      </w:r>
      <w:r w:rsidR="00903190" w:rsidRPr="001D6CC4">
        <w:rPr>
          <w:rFonts w:eastAsia="Times New Roman"/>
          <w:bCs/>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приостановление предоставления муниципальной услуги, если основания приостановления не предусмотрены</w:t>
      </w:r>
      <w:r w:rsidR="006773F1" w:rsidRPr="001D6CC4">
        <w:rPr>
          <w:rFonts w:eastAsia="Times New Roman"/>
          <w:bCs/>
          <w:color w:val="000000"/>
          <w:sz w:val="24"/>
          <w:szCs w:val="24"/>
          <w:lang w:eastAsia="ru-RU" w:bidi="ru-RU"/>
        </w:rPr>
        <w:t xml:space="preserve"> настоящим административным регламентом</w:t>
      </w:r>
      <w:r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03190" w:rsidRPr="001D6CC4">
        <w:rPr>
          <w:rFonts w:eastAsia="Times New Roman"/>
          <w:bCs/>
          <w:color w:val="000000"/>
          <w:sz w:val="24"/>
          <w:szCs w:val="24"/>
          <w:lang w:eastAsia="ru-RU" w:bidi="ru-RU"/>
        </w:rPr>
        <w:br/>
        <w:t>№ 210-ФЗ.</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5.3</w:t>
      </w:r>
      <w:r w:rsidR="00903190" w:rsidRPr="001D6CC4">
        <w:rPr>
          <w:rFonts w:eastAsia="Times New Roman"/>
          <w:bCs/>
          <w:color w:val="000000"/>
          <w:sz w:val="24"/>
          <w:szCs w:val="24"/>
          <w:lang w:eastAsia="ru-RU" w:bidi="ru-RU"/>
        </w:rPr>
        <w:t>Жалоба должна содержать:</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5.4</w:t>
      </w:r>
      <w:r w:rsidR="00903190"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Администрация</w:t>
      </w:r>
      <w:r w:rsidR="00903190" w:rsidRPr="001D6CC4">
        <w:rPr>
          <w:rFonts w:eastAsia="Times New Roman"/>
          <w:bCs/>
          <w:color w:val="000000"/>
          <w:sz w:val="24"/>
          <w:szCs w:val="24"/>
          <w:lang w:eastAsia="ru-RU" w:bidi="ru-RU"/>
        </w:rPr>
        <w:t xml:space="preserve"> и уполномоченные на рассмотрение жалобы должностные лица, которым может быть направлена жалоба.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действие (бездействие) </w:t>
      </w:r>
      <w:r w:rsidR="006773F1" w:rsidRPr="001D6CC4">
        <w:rPr>
          <w:rFonts w:eastAsia="Times New Roman"/>
          <w:bCs/>
          <w:color w:val="000000"/>
          <w:sz w:val="24"/>
          <w:szCs w:val="24"/>
          <w:lang w:eastAsia="ru-RU" w:bidi="ru-RU"/>
        </w:rPr>
        <w:t>сотрудников ОАиГ</w:t>
      </w:r>
      <w:r w:rsidRPr="001D6CC4">
        <w:rPr>
          <w:rFonts w:eastAsia="Times New Roman"/>
          <w:bCs/>
          <w:color w:val="000000"/>
          <w:sz w:val="24"/>
          <w:szCs w:val="24"/>
          <w:lang w:eastAsia="ru-RU" w:bidi="ru-RU"/>
        </w:rPr>
        <w:t xml:space="preserve"> может быть подана </w:t>
      </w:r>
      <w:r w:rsidR="006773F1" w:rsidRPr="001D6CC4">
        <w:rPr>
          <w:rFonts w:eastAsia="Times New Roman"/>
          <w:bCs/>
          <w:color w:val="000000"/>
          <w:sz w:val="24"/>
          <w:szCs w:val="24"/>
          <w:lang w:eastAsia="ru-RU" w:bidi="ru-RU"/>
        </w:rPr>
        <w:t>начальнику ОАиГ;</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начальника ОАиГ</w:t>
      </w:r>
      <w:r w:rsidRPr="001D6CC4">
        <w:rPr>
          <w:rFonts w:eastAsia="Times New Roman"/>
          <w:bCs/>
          <w:color w:val="000000"/>
          <w:sz w:val="24"/>
          <w:szCs w:val="24"/>
          <w:lang w:eastAsia="ru-RU" w:bidi="ru-RU"/>
        </w:rPr>
        <w:t xml:space="preserve"> </w:t>
      </w:r>
      <w:r w:rsidR="006773F1" w:rsidRPr="001D6CC4">
        <w:rPr>
          <w:rFonts w:eastAsia="Times New Roman"/>
          <w:bCs/>
          <w:color w:val="000000"/>
          <w:sz w:val="24"/>
          <w:szCs w:val="24"/>
          <w:lang w:eastAsia="ru-RU" w:bidi="ru-RU"/>
        </w:rPr>
        <w:t xml:space="preserve">подается заместителю Главы по строительству; </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заместителя Главы по строительству подается на Главу администрации;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Главы администрации подается в вышестоящие органы.</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5.5</w:t>
      </w:r>
      <w:r w:rsidR="00903190" w:rsidRPr="001D6CC4">
        <w:rPr>
          <w:rFonts w:eastAsia="Times New Roman"/>
          <w:bCs/>
          <w:color w:val="000000"/>
          <w:sz w:val="24"/>
          <w:szCs w:val="24"/>
          <w:lang w:eastAsia="ru-RU" w:bidi="ru-RU"/>
        </w:rPr>
        <w:t>. Порядок подачи и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решения и действия (бездействие) </w:t>
      </w:r>
      <w:r w:rsidR="006773F1" w:rsidRPr="001D6CC4">
        <w:rPr>
          <w:rFonts w:eastAsia="Times New Roman"/>
          <w:bCs/>
          <w:color w:val="000000"/>
          <w:sz w:val="24"/>
          <w:szCs w:val="24"/>
          <w:lang w:eastAsia="ru-RU" w:bidi="ru-RU"/>
        </w:rPr>
        <w:t xml:space="preserve">администрации или ее сотрудников </w:t>
      </w:r>
      <w:r w:rsidRPr="001D6CC4">
        <w:rPr>
          <w:rFonts w:eastAsia="Times New Roman"/>
          <w:bCs/>
          <w:color w:val="000000"/>
          <w:sz w:val="24"/>
          <w:szCs w:val="24"/>
          <w:lang w:eastAsia="ru-RU" w:bidi="ru-RU"/>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этом срок рассмотрения жалобы исчисляется со дня регистрации жалобы в </w:t>
      </w:r>
      <w:r w:rsidRPr="001D6CC4">
        <w:rPr>
          <w:rFonts w:eastAsia="Times New Roman"/>
          <w:bCs/>
          <w:color w:val="000000"/>
          <w:sz w:val="24"/>
          <w:szCs w:val="24"/>
          <w:lang w:eastAsia="ru-RU" w:bidi="ru-RU"/>
        </w:rPr>
        <w:lastRenderedPageBreak/>
        <w:t>уполномоченном на ее рассмотрение органе.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5.6</w:t>
      </w:r>
      <w:r w:rsidR="00903190" w:rsidRPr="001D6CC4">
        <w:rPr>
          <w:rFonts w:eastAsia="Times New Roman"/>
          <w:bCs/>
          <w:color w:val="000000"/>
          <w:sz w:val="24"/>
          <w:szCs w:val="24"/>
          <w:lang w:eastAsia="ru-RU" w:bidi="ru-RU"/>
        </w:rPr>
        <w:t>. Сроки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5.7</w:t>
      </w:r>
      <w:r w:rsidR="00903190" w:rsidRPr="001D6CC4">
        <w:rPr>
          <w:rFonts w:eastAsia="Times New Roman"/>
          <w:bCs/>
          <w:color w:val="000000"/>
          <w:sz w:val="24"/>
          <w:szCs w:val="24"/>
          <w:lang w:eastAsia="ru-RU" w:bidi="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5.8</w:t>
      </w:r>
      <w:r w:rsidR="00903190" w:rsidRPr="001D6CC4">
        <w:rPr>
          <w:rFonts w:eastAsia="Times New Roman"/>
          <w:bCs/>
          <w:color w:val="000000"/>
          <w:sz w:val="24"/>
          <w:szCs w:val="24"/>
          <w:lang w:eastAsia="ru-RU" w:bidi="ru-RU"/>
        </w:rPr>
        <w:t>. Результат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 результатам рассмотрения жалобы принимается одно из следующих решений:</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удовлетворить жалобу;</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отказать в удовлетворении жалобы.</w:t>
      </w:r>
    </w:p>
    <w:p w:rsidR="00C71FE4"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удовлетворении жалобы отказывается в следующих случаях:</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жалоба признана необоснованной;</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наличие вступившего в законную силу решения суда, арбитражного суда по жалобе о </w:t>
      </w:r>
      <w:r w:rsidRPr="001D6CC4">
        <w:rPr>
          <w:rFonts w:eastAsia="Times New Roman"/>
          <w:bCs/>
          <w:color w:val="000000"/>
          <w:sz w:val="24"/>
          <w:szCs w:val="24"/>
          <w:lang w:eastAsia="ru-RU" w:bidi="ru-RU"/>
        </w:rPr>
        <w:t>- -</w:t>
      </w:r>
      <w:r w:rsidR="00903190" w:rsidRPr="001D6CC4">
        <w:rPr>
          <w:rFonts w:eastAsia="Times New Roman"/>
          <w:bCs/>
          <w:color w:val="000000"/>
          <w:sz w:val="24"/>
          <w:szCs w:val="24"/>
          <w:lang w:eastAsia="ru-RU" w:bidi="ru-RU"/>
        </w:rPr>
        <w:t>том же предмете и по тем же основаниям;</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подача жалобы лицом, полномочия которого не подтверждены в порядке, </w:t>
      </w: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установленном законодательством Российской Федерации;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5.9</w:t>
      </w:r>
      <w:r w:rsidR="00903190" w:rsidRPr="001D6CC4">
        <w:rPr>
          <w:rFonts w:eastAsia="Times New Roman"/>
          <w:bCs/>
          <w:color w:val="000000"/>
          <w:sz w:val="24"/>
          <w:szCs w:val="24"/>
          <w:lang w:eastAsia="ru-RU" w:bidi="ru-RU"/>
        </w:rPr>
        <w:t>. Порядок информирования заявителя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ответе по результатам рассмотрения жалобы указываются: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номер, дата, место принятия решения, включая сведения о должностном лице, </w:t>
      </w:r>
      <w:r w:rsidR="00903190" w:rsidRPr="001D6CC4">
        <w:rPr>
          <w:rFonts w:eastAsia="Times New Roman"/>
          <w:bCs/>
          <w:color w:val="000000"/>
          <w:sz w:val="24"/>
          <w:szCs w:val="24"/>
          <w:lang w:eastAsia="ru-RU" w:bidi="ru-RU"/>
        </w:rPr>
        <w:lastRenderedPageBreak/>
        <w:t>решение или действие (бездействие) которого обжалуется;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фамилия, имя, отчество (последнее - при наличии) или наименование заявителя;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основания для принятия решения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принятое по жалобе решение;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сведения о порядке обжалования принятого по жалобе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5.10</w:t>
      </w:r>
      <w:r w:rsidR="00903190" w:rsidRPr="001D6CC4">
        <w:rPr>
          <w:rFonts w:eastAsia="Times New Roman"/>
          <w:bCs/>
          <w:color w:val="000000"/>
          <w:sz w:val="24"/>
          <w:szCs w:val="24"/>
          <w:lang w:eastAsia="ru-RU" w:bidi="ru-RU"/>
        </w:rPr>
        <w:t>. Порядок обжалования решения по жалобе.</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5.11</w:t>
      </w:r>
      <w:r w:rsidR="00903190" w:rsidRPr="001D6CC4">
        <w:rPr>
          <w:rFonts w:eastAsia="Times New Roman"/>
          <w:bCs/>
          <w:color w:val="000000"/>
          <w:sz w:val="24"/>
          <w:szCs w:val="24"/>
          <w:lang w:eastAsia="ru-RU" w:bidi="ru-RU"/>
        </w:rPr>
        <w:t>. Право заявителя на получение информации и документов, необходимых для обоснования и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5.12</w:t>
      </w:r>
      <w:r w:rsidR="00903190" w:rsidRPr="001D6CC4">
        <w:rPr>
          <w:rFonts w:eastAsia="Times New Roman"/>
          <w:bCs/>
          <w:color w:val="000000"/>
          <w:sz w:val="24"/>
          <w:szCs w:val="24"/>
          <w:lang w:eastAsia="ru-RU" w:bidi="ru-RU"/>
        </w:rPr>
        <w:t>. Способы информирования заявителей о порядке подачи 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Кемеровской области - Кузбасса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C71FE4" w:rsidRPr="001D6CC4">
        <w:rPr>
          <w:rFonts w:eastAsia="Times New Roman"/>
          <w:bCs/>
          <w:color w:val="000000"/>
          <w:sz w:val="24"/>
          <w:szCs w:val="24"/>
          <w:lang w:eastAsia="ru-RU" w:bidi="ru-RU"/>
        </w:rPr>
        <w:t>единый/региональный портал</w:t>
      </w:r>
      <w:r w:rsidRPr="001D6CC4">
        <w:rPr>
          <w:rFonts w:eastAsia="Times New Roman"/>
          <w:bCs/>
          <w:color w:val="000000"/>
          <w:sz w:val="24"/>
          <w:szCs w:val="24"/>
          <w:lang w:eastAsia="ru-RU" w:bidi="ru-RU"/>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5.13</w:t>
      </w:r>
      <w:r w:rsidR="00903190" w:rsidRPr="001D6CC4">
        <w:rPr>
          <w:rFonts w:eastAsia="Times New Roman"/>
          <w:bCs/>
          <w:color w:val="000000"/>
          <w:sz w:val="24"/>
          <w:szCs w:val="24"/>
          <w:lang w:eastAsia="ru-RU" w:bidi="ru-RU"/>
        </w:rPr>
        <w:t>.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1D6CC4" w:rsidRDefault="00903190" w:rsidP="00C71FE4">
      <w:pPr>
        <w:widowControl w:val="0"/>
        <w:tabs>
          <w:tab w:val="left" w:pos="789"/>
        </w:tabs>
        <w:spacing w:after="0" w:line="240" w:lineRule="auto"/>
        <w:ind w:right="160"/>
        <w:rPr>
          <w:rFonts w:eastAsia="Times New Roman"/>
          <w:b/>
          <w:bCs/>
          <w:color w:val="000000"/>
          <w:sz w:val="24"/>
          <w:szCs w:val="24"/>
          <w:lang w:eastAsia="ru-RU" w:bidi="ru-RU"/>
        </w:rPr>
      </w:pP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6.</w:t>
      </w:r>
      <w:r w:rsidR="009A474A" w:rsidRPr="001D6CC4">
        <w:rPr>
          <w:rFonts w:eastAsia="Times New Roman"/>
          <w:b/>
          <w:bCs/>
          <w:color w:val="000000"/>
          <w:sz w:val="24"/>
          <w:szCs w:val="24"/>
          <w:lang w:eastAsia="ru-RU" w:bidi="ru-RU"/>
        </w:rPr>
        <w:t xml:space="preserve">Особенности выполнения административных процедур (действий)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в многофункциональных центрах предоставления государственных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и муниципальных услуг</w:t>
      </w: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p>
    <w:p w:rsidR="009A474A" w:rsidRPr="001D6CC4" w:rsidRDefault="00C71FE4" w:rsidP="00C71FE4">
      <w:pPr>
        <w:widowControl w:val="0"/>
        <w:spacing w:after="0" w:line="240" w:lineRule="auto"/>
        <w:ind w:right="42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6.1 </w:t>
      </w:r>
      <w:r w:rsidR="009A474A" w:rsidRPr="001D6CC4">
        <w:rPr>
          <w:rFonts w:eastAsia="Times New Roman"/>
          <w:bCs/>
          <w:color w:val="000000"/>
          <w:sz w:val="24"/>
          <w:szCs w:val="24"/>
          <w:lang w:eastAsia="ru-RU" w:bidi="ru-RU"/>
        </w:rPr>
        <w:t>Исчерпывающий перечень администр</w:t>
      </w:r>
      <w:r w:rsidRPr="001D6CC4">
        <w:rPr>
          <w:rFonts w:eastAsia="Times New Roman"/>
          <w:bCs/>
          <w:color w:val="000000"/>
          <w:sz w:val="24"/>
          <w:szCs w:val="24"/>
          <w:lang w:eastAsia="ru-RU" w:bidi="ru-RU"/>
        </w:rPr>
        <w:t xml:space="preserve">ативных процедур (действий) при </w:t>
      </w:r>
      <w:r w:rsidR="009A474A" w:rsidRPr="001D6CC4">
        <w:rPr>
          <w:rFonts w:eastAsia="Times New Roman"/>
          <w:bCs/>
          <w:color w:val="000000"/>
          <w:sz w:val="24"/>
          <w:szCs w:val="24"/>
          <w:lang w:eastAsia="ru-RU" w:bidi="ru-RU"/>
        </w:rPr>
        <w:t xml:space="preserve">предоставлении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выполняемых</w:t>
      </w:r>
      <w:r w:rsidRPr="001D6CC4">
        <w:rPr>
          <w:rFonts w:eastAsia="Times New Roman"/>
          <w:bCs/>
          <w:color w:val="000000"/>
          <w:sz w:val="24"/>
          <w:szCs w:val="24"/>
          <w:lang w:eastAsia="ru-RU" w:bidi="ru-RU"/>
        </w:rPr>
        <w:t xml:space="preserve"> многофункциональными </w:t>
      </w:r>
      <w:r w:rsidR="009A474A" w:rsidRPr="001D6CC4">
        <w:rPr>
          <w:rFonts w:eastAsia="Times New Roman"/>
          <w:bCs/>
          <w:color w:val="000000"/>
          <w:sz w:val="24"/>
          <w:szCs w:val="24"/>
          <w:lang w:eastAsia="ru-RU" w:bidi="ru-RU"/>
        </w:rPr>
        <w:t>центрами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Многофункциональный центр осуществляет:</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информирование заявителей о порядке предоставления услуги в </w:t>
      </w:r>
      <w:r w:rsidR="009A474A" w:rsidRPr="001D6CC4">
        <w:rPr>
          <w:rFonts w:eastAsia="Times New Roman"/>
          <w:color w:val="000000"/>
          <w:sz w:val="24"/>
          <w:szCs w:val="24"/>
          <w:lang w:eastAsia="ru-RU" w:bidi="ru-RU"/>
        </w:rPr>
        <w:lastRenderedPageBreak/>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w:t>
      </w:r>
      <w:r w:rsidRPr="001D6CC4">
        <w:rPr>
          <w:rFonts w:eastAsia="Times New Roman"/>
          <w:color w:val="000000"/>
          <w:sz w:val="24"/>
          <w:szCs w:val="24"/>
          <w:lang w:eastAsia="ru-RU" w:bidi="ru-RU"/>
        </w:rPr>
        <w:t>администрации;</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иные процедуры и действия, предусмотренные Федеральным законом № 210-ФЗ.</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A474A" w:rsidRPr="001D6CC4" w:rsidRDefault="009A474A" w:rsidP="00102F8A">
      <w:pPr>
        <w:pStyle w:val="af2"/>
        <w:widowControl w:val="0"/>
        <w:numPr>
          <w:ilvl w:val="1"/>
          <w:numId w:val="8"/>
        </w:numPr>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Информирование заявителей</w:t>
      </w:r>
    </w:p>
    <w:p w:rsidR="009A474A" w:rsidRPr="001D6CC4" w:rsidRDefault="00C71FE4" w:rsidP="00C71FE4">
      <w:pPr>
        <w:widowControl w:val="0"/>
        <w:tabs>
          <w:tab w:val="left" w:pos="1483"/>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назначить другое время для консультаций.</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A474A" w:rsidRPr="001D6CC4" w:rsidRDefault="009A474A" w:rsidP="00102F8A">
      <w:pPr>
        <w:pStyle w:val="af2"/>
        <w:keepNext/>
        <w:keepLines/>
        <w:widowControl w:val="0"/>
        <w:numPr>
          <w:ilvl w:val="1"/>
          <w:numId w:val="9"/>
        </w:numPr>
        <w:spacing w:after="0" w:line="240" w:lineRule="auto"/>
        <w:jc w:val="both"/>
        <w:outlineLvl w:val="0"/>
        <w:rPr>
          <w:rFonts w:eastAsia="Times New Roman"/>
          <w:bCs/>
          <w:color w:val="000000"/>
          <w:sz w:val="24"/>
          <w:szCs w:val="24"/>
          <w:lang w:eastAsia="ru-RU" w:bidi="ru-RU"/>
        </w:rPr>
      </w:pPr>
      <w:bookmarkStart w:id="11" w:name="bookmark30"/>
      <w:r w:rsidRPr="001D6CC4">
        <w:rPr>
          <w:rFonts w:eastAsia="Times New Roman"/>
          <w:bCs/>
          <w:color w:val="000000"/>
          <w:sz w:val="24"/>
          <w:szCs w:val="24"/>
          <w:lang w:eastAsia="ru-RU" w:bidi="ru-RU"/>
        </w:rPr>
        <w:t>Выдача заявителю результата предоставления муниц</w:t>
      </w:r>
      <w:r w:rsidR="001D0E87" w:rsidRPr="001D6CC4">
        <w:rPr>
          <w:rFonts w:eastAsia="Times New Roman"/>
          <w:bCs/>
          <w:color w:val="000000"/>
          <w:sz w:val="24"/>
          <w:szCs w:val="24"/>
          <w:lang w:eastAsia="ru-RU" w:bidi="ru-RU"/>
        </w:rPr>
        <w:t>ипальной</w:t>
      </w:r>
      <w:r w:rsidRPr="001D6CC4">
        <w:rPr>
          <w:rFonts w:eastAsia="Times New Roman"/>
          <w:bCs/>
          <w:color w:val="000000"/>
          <w:sz w:val="24"/>
          <w:szCs w:val="24"/>
          <w:lang w:eastAsia="ru-RU" w:bidi="ru-RU"/>
        </w:rPr>
        <w:t xml:space="preserve"> услуги</w:t>
      </w:r>
      <w:bookmarkEnd w:id="11"/>
    </w:p>
    <w:p w:rsidR="009A474A" w:rsidRPr="001D6CC4" w:rsidRDefault="00C71FE4" w:rsidP="00C71FE4">
      <w:pPr>
        <w:widowControl w:val="0"/>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w:t>
      </w:r>
      <w:r w:rsidRPr="001D6CC4">
        <w:rPr>
          <w:rFonts w:eastAsia="Times New Roman"/>
          <w:color w:val="000000"/>
          <w:sz w:val="24"/>
          <w:szCs w:val="24"/>
          <w:lang w:eastAsia="ru-RU" w:bidi="ru-RU"/>
        </w:rPr>
        <w:t xml:space="preserve">администрацию </w:t>
      </w:r>
      <w:r w:rsidR="009A474A" w:rsidRPr="001D6CC4">
        <w:rPr>
          <w:rFonts w:eastAsia="Times New Roman"/>
          <w:color w:val="000000"/>
          <w:sz w:val="24"/>
          <w:szCs w:val="24"/>
          <w:lang w:eastAsia="ru-RU" w:bidi="ru-RU"/>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1D6CC4">
        <w:rPr>
          <w:rFonts w:eastAsia="Times New Roman"/>
          <w:color w:val="000000"/>
          <w:sz w:val="24"/>
          <w:szCs w:val="24"/>
          <w:lang w:eastAsia="ru-RU" w:bidi="ru-RU"/>
        </w:rPr>
        <w:t>администрацией</w:t>
      </w:r>
      <w:r w:rsidR="009A474A" w:rsidRPr="001D6CC4">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Порядок и сроки передачи уполномоченным органом государственной власти, органом </w:t>
      </w:r>
      <w:r w:rsidRPr="001D6CC4">
        <w:rPr>
          <w:rFonts w:eastAsia="Times New Roman"/>
          <w:color w:val="000000"/>
          <w:sz w:val="24"/>
          <w:szCs w:val="24"/>
          <w:lang w:eastAsia="ru-RU" w:bidi="ru-RU"/>
        </w:rPr>
        <w:lastRenderedPageBreak/>
        <w:t>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C71FE4" w:rsidP="00C71FE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6.3 </w:t>
      </w:r>
      <w:r w:rsidR="009A474A" w:rsidRPr="001D6CC4">
        <w:rPr>
          <w:rFonts w:eastAsia="Times New Roman"/>
          <w:color w:val="000000"/>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соответствующего цели обращения, либо по предварительной записи.</w:t>
      </w:r>
    </w:p>
    <w:p w:rsidR="00C71FE4" w:rsidRPr="001D6CC4" w:rsidRDefault="009A474A"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Работник многофункционального центра осуществляет следующие действия:</w:t>
      </w:r>
    </w:p>
    <w:p w:rsidR="009A474A" w:rsidRPr="001D6CC4" w:rsidRDefault="00C71FE4"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определяет статус исполнения заявления о выдаче разрешения на строительство, заявления о внесении изменений, уведомления в ГИС;</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sectPr w:rsidR="009A474A" w:rsidRPr="001D6CC4" w:rsidSect="00DF3F64">
          <w:footerReference w:type="even" r:id="rId17"/>
          <w:footerReference w:type="default" r:id="rId18"/>
          <w:pgSz w:w="11909" w:h="16838"/>
          <w:pgMar w:top="1134" w:right="851" w:bottom="567" w:left="1134" w:header="0" w:footer="6" w:gutter="0"/>
          <w:pgNumType w:start="1"/>
          <w:cols w:space="720"/>
          <w:noEndnote/>
          <w:docGrid w:linePitch="360"/>
        </w:sect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33174B" w:rsidRPr="001D6CC4" w:rsidRDefault="00556AF1" w:rsidP="0033174B">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Заместитель Главы городского округа </w:t>
      </w:r>
    </w:p>
    <w:p w:rsidR="005F1C4F" w:rsidRPr="008002F5" w:rsidRDefault="00556AF1" w:rsidP="008002F5">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руководитель аппарата                                                                                                Л.А.Скрябина</w:t>
      </w: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556AF1" w:rsidRPr="001D6CC4" w:rsidRDefault="0033174B"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9A474A" w:rsidRPr="001D6CC4">
        <w:rPr>
          <w:rFonts w:eastAsia="Times New Roman"/>
          <w:b/>
          <w:color w:val="000000"/>
          <w:sz w:val="24"/>
          <w:szCs w:val="24"/>
          <w:lang w:eastAsia="ru-RU" w:bidi="ru-RU"/>
        </w:rPr>
        <w:t xml:space="preserve"> № 1 </w:t>
      </w:r>
    </w:p>
    <w:p w:rsidR="00556AF1" w:rsidRPr="001D6CC4" w:rsidRDefault="00556AF1"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к а</w:t>
      </w:r>
      <w:r w:rsidR="009A474A" w:rsidRPr="001D6CC4">
        <w:rPr>
          <w:rFonts w:eastAsia="Times New Roman"/>
          <w:b/>
          <w:color w:val="000000"/>
          <w:sz w:val="24"/>
          <w:szCs w:val="24"/>
          <w:lang w:eastAsia="ru-RU" w:bidi="ru-RU"/>
        </w:rPr>
        <w:t>дминистративному регламенту предо</w:t>
      </w:r>
      <w:r w:rsidR="00345B77" w:rsidRPr="001D6CC4">
        <w:rPr>
          <w:rFonts w:eastAsia="Times New Roman"/>
          <w:b/>
          <w:color w:val="000000"/>
          <w:sz w:val="24"/>
          <w:szCs w:val="24"/>
          <w:lang w:eastAsia="ru-RU" w:bidi="ru-RU"/>
        </w:rPr>
        <w:t xml:space="preserve">ставления муниципальной услуги </w:t>
      </w:r>
    </w:p>
    <w:p w:rsidR="008002F5" w:rsidRPr="008002F5" w:rsidRDefault="00345B77" w:rsidP="0033174B">
      <w:pPr>
        <w:widowControl w:val="0"/>
        <w:spacing w:after="0" w:line="240" w:lineRule="auto"/>
        <w:ind w:right="260"/>
        <w:jc w:val="right"/>
        <w:rPr>
          <w:b/>
          <w:sz w:val="24"/>
        </w:rPr>
      </w:pPr>
      <w:r w:rsidRPr="008002F5">
        <w:rPr>
          <w:rFonts w:eastAsia="Times New Roman"/>
          <w:b/>
          <w:color w:val="000000"/>
          <w:sz w:val="22"/>
          <w:szCs w:val="24"/>
          <w:lang w:eastAsia="ru-RU" w:bidi="ru-RU"/>
        </w:rPr>
        <w:t>«</w:t>
      </w:r>
      <w:r w:rsidR="008002F5" w:rsidRPr="008002F5">
        <w:rPr>
          <w:b/>
          <w:sz w:val="24"/>
        </w:rPr>
        <w:t xml:space="preserve">Согласование внешнего вида фасадов зданий, сооружений, </w:t>
      </w:r>
    </w:p>
    <w:p w:rsidR="0033174B" w:rsidRPr="008002F5" w:rsidRDefault="008002F5" w:rsidP="0033174B">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3174B" w:rsidRPr="001D6CC4" w:rsidRDefault="0033174B" w:rsidP="0033174B">
      <w:pPr>
        <w:widowControl w:val="0"/>
        <w:spacing w:after="0" w:line="240" w:lineRule="auto"/>
        <w:ind w:right="260"/>
        <w:jc w:val="right"/>
        <w:rPr>
          <w:rFonts w:eastAsia="Times New Roman"/>
          <w:color w:val="000000"/>
          <w:sz w:val="26"/>
          <w:szCs w:val="26"/>
          <w:lang w:eastAsia="ru-RU" w:bidi="ru-RU"/>
        </w:rPr>
      </w:pPr>
    </w:p>
    <w:p w:rsidR="009A474A" w:rsidRPr="001D6CC4" w:rsidRDefault="009A474A" w:rsidP="0033174B">
      <w:pPr>
        <w:widowControl w:val="0"/>
        <w:spacing w:after="0" w:line="240" w:lineRule="auto"/>
        <w:ind w:right="260"/>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33174B" w:rsidRPr="001D6CC4" w:rsidRDefault="0033174B" w:rsidP="0033174B">
      <w:pPr>
        <w:widowControl w:val="0"/>
        <w:spacing w:after="0" w:line="240" w:lineRule="auto"/>
        <w:ind w:left="220"/>
        <w:jc w:val="center"/>
        <w:rPr>
          <w:rFonts w:eastAsia="Times New Roman"/>
          <w:b/>
          <w:bCs/>
          <w:color w:val="000000"/>
          <w:spacing w:val="70"/>
          <w:sz w:val="26"/>
          <w:szCs w:val="26"/>
          <w:lang w:eastAsia="ru-RU" w:bidi="ru-RU"/>
        </w:rPr>
      </w:pP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Начальнику отдела архитектуры и градостроительства,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администрации Осинниковского городского округа</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(ФИО)</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От кого 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 xml:space="preserve">(наименование заявителя (фамилия, имя, отчество (последнее - при наличии) - для  физических лиц, полное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 xml:space="preserve">наименование организации - для юридических лиц),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его почтовый индекс и адрес, адрес электронной почты)</w:t>
      </w:r>
    </w:p>
    <w:p w:rsidR="008002F5" w:rsidRPr="00C85B94" w:rsidRDefault="00C85B94" w:rsidP="00C85B94">
      <w:pPr>
        <w:autoSpaceDE w:val="0"/>
        <w:autoSpaceDN w:val="0"/>
        <w:adjustRightInd w:val="0"/>
        <w:outlineLvl w:val="0"/>
        <w:rPr>
          <w:sz w:val="20"/>
          <w:szCs w:val="20"/>
        </w:rPr>
      </w:pPr>
      <w:r>
        <w:rPr>
          <w:sz w:val="20"/>
          <w:szCs w:val="20"/>
        </w:rPr>
        <w:t xml:space="preserve">                          </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Заявление</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о согласовании внешнего вида фасадов зданий, строений, сооружений,</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нестационарных торговых объектов или их частей</w:t>
      </w:r>
    </w:p>
    <w:p w:rsidR="008002F5" w:rsidRPr="00C140D9" w:rsidRDefault="008002F5" w:rsidP="008002F5">
      <w:pPr>
        <w:autoSpaceDE w:val="0"/>
        <w:autoSpaceDN w:val="0"/>
        <w:adjustRightInd w:val="0"/>
        <w:jc w:val="center"/>
        <w:outlineLvl w:val="0"/>
        <w:rPr>
          <w:sz w:val="22"/>
          <w:szCs w:val="20"/>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Прошу согласовать архитектурное решение: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______________</w:t>
      </w:r>
      <w:r w:rsidRPr="008002F5">
        <w:rPr>
          <w:sz w:val="24"/>
          <w:szCs w:val="24"/>
        </w:rPr>
        <w:t>__________________________________________________________</w:t>
      </w:r>
      <w:r>
        <w:rPr>
          <w:sz w:val="24"/>
          <w:szCs w:val="24"/>
        </w:rPr>
        <w:t>_____________________</w:t>
      </w:r>
    </w:p>
    <w:p w:rsidR="008002F5" w:rsidRPr="008002F5" w:rsidRDefault="008002F5" w:rsidP="008002F5">
      <w:pPr>
        <w:autoSpaceDE w:val="0"/>
        <w:autoSpaceDN w:val="0"/>
        <w:adjustRightInd w:val="0"/>
        <w:spacing w:after="0" w:line="240" w:lineRule="auto"/>
        <w:jc w:val="center"/>
        <w:outlineLvl w:val="0"/>
        <w:rPr>
          <w:i/>
          <w:sz w:val="22"/>
          <w:szCs w:val="24"/>
        </w:rPr>
      </w:pPr>
      <w:r w:rsidRPr="008002F5">
        <w:rPr>
          <w:i/>
          <w:sz w:val="24"/>
          <w:szCs w:val="24"/>
        </w:rPr>
        <w:t>(</w:t>
      </w:r>
      <w:r w:rsidRPr="008002F5">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К заявлению прилагаются: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1.__________________________________________________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2.__________________________________________________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3.__________________________________________________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4.__________________________________________________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5.__________________________________________________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6.__________________________________________________</w:t>
      </w:r>
    </w:p>
    <w:p w:rsidR="008002F5" w:rsidRPr="008002F5" w:rsidRDefault="008002F5" w:rsidP="008002F5">
      <w:pPr>
        <w:autoSpaceDE w:val="0"/>
        <w:autoSpaceDN w:val="0"/>
        <w:adjustRightInd w:val="0"/>
        <w:spacing w:after="0" w:line="240" w:lineRule="auto"/>
        <w:jc w:val="both"/>
        <w:outlineLvl w:val="0"/>
        <w:rPr>
          <w:rFonts w:ascii="Courier New" w:hAnsi="Courier New" w:cs="Courier New"/>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Иные документы:</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p>
    <w:p w:rsidR="00D07355" w:rsidRDefault="008002F5" w:rsidP="00C85B94">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____________________________________________________________________________________</w:t>
      </w:r>
    </w:p>
    <w:p w:rsidR="00C85B94" w:rsidRPr="00C85B94" w:rsidRDefault="00C85B94" w:rsidP="00C85B94">
      <w:pPr>
        <w:autoSpaceDE w:val="0"/>
        <w:autoSpaceDN w:val="0"/>
        <w:adjustRightInd w:val="0"/>
        <w:spacing w:after="0" w:line="240" w:lineRule="auto"/>
        <w:jc w:val="both"/>
        <w:outlineLvl w:val="0"/>
        <w:rPr>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выдать на бумажном носителе при личном обращении в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либо в многофункциональный центр предоставления государственных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муниципальных услуг, расположенный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Мною подтверждается:</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9" w:history="1">
        <w:r w:rsidRPr="008002F5">
          <w:rPr>
            <w:sz w:val="24"/>
            <w:szCs w:val="24"/>
          </w:rPr>
          <w:t>статьей 307</w:t>
        </w:r>
      </w:hyperlink>
      <w:r w:rsidRPr="008002F5">
        <w:rPr>
          <w:sz w:val="24"/>
          <w:szCs w:val="24"/>
        </w:rPr>
        <w:t xml:space="preserve"> Уголовного кодекса Российской Федерации.</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(ФИО)</w:t>
      </w:r>
      <w:r w:rsidRPr="008002F5">
        <w:rPr>
          <w:sz w:val="24"/>
          <w:szCs w:val="24"/>
        </w:rPr>
        <w:t xml:space="preserve">                          </w:t>
      </w:r>
      <w:r w:rsidRPr="008002F5">
        <w:rPr>
          <w:i/>
          <w:sz w:val="24"/>
          <w:szCs w:val="24"/>
        </w:rPr>
        <w:t>(подпись)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Pr>
          <w:sz w:val="24"/>
          <w:szCs w:val="24"/>
        </w:rPr>
        <w:t>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r w:rsidRPr="008002F5">
        <w:rPr>
          <w:sz w:val="24"/>
          <w:szCs w:val="24"/>
        </w:rPr>
        <w:t>.</w:t>
      </w:r>
    </w:p>
    <w:p w:rsidR="008002F5" w:rsidRPr="008002F5" w:rsidRDefault="008002F5" w:rsidP="008002F5">
      <w:pPr>
        <w:autoSpaceDE w:val="0"/>
        <w:autoSpaceDN w:val="0"/>
        <w:adjustRightInd w:val="0"/>
        <w:spacing w:after="0" w:line="240" w:lineRule="auto"/>
        <w:jc w:val="center"/>
        <w:outlineLvl w:val="0"/>
        <w:rPr>
          <w:i/>
          <w:sz w:val="24"/>
          <w:szCs w:val="24"/>
        </w:rPr>
      </w:pPr>
      <w:r w:rsidRPr="008002F5">
        <w:rPr>
          <w:i/>
          <w:sz w:val="24"/>
          <w:szCs w:val="24"/>
        </w:rPr>
        <w:t>(цель использования)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Мне разъяснено, что данное согласие может быть отозвано мною в письменной  форме.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i/>
          <w:sz w:val="24"/>
          <w:szCs w:val="24"/>
        </w:rPr>
        <w:t xml:space="preserve">                                              </w:t>
      </w:r>
      <w:r>
        <w:rPr>
          <w:i/>
          <w:sz w:val="24"/>
          <w:szCs w:val="24"/>
        </w:rPr>
        <w:t xml:space="preserve">                  </w:t>
      </w:r>
      <w:r w:rsidRPr="008002F5">
        <w:rPr>
          <w:i/>
          <w:sz w:val="24"/>
          <w:szCs w:val="24"/>
        </w:rPr>
        <w:t xml:space="preserve">     (ФИО)                           (подпись)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Дата подачи заявления: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 ____________ 20___ г.</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 xml:space="preserve">(ФИО)                            </w:t>
      </w:r>
      <w:r>
        <w:rPr>
          <w:i/>
          <w:sz w:val="24"/>
          <w:szCs w:val="24"/>
        </w:rPr>
        <w:t>(подпись)</w:t>
      </w:r>
    </w:p>
    <w:p w:rsidR="008002F5" w:rsidRPr="008002F5" w:rsidRDefault="008002F5" w:rsidP="008002F5">
      <w:pPr>
        <w:autoSpaceDE w:val="0"/>
        <w:autoSpaceDN w:val="0"/>
        <w:adjustRightInd w:val="0"/>
        <w:jc w:val="both"/>
        <w:outlineLvl w:val="0"/>
        <w:rPr>
          <w:sz w:val="24"/>
          <w:szCs w:val="24"/>
        </w:rPr>
      </w:pPr>
      <w:r w:rsidRPr="008002F5">
        <w:rPr>
          <w:sz w:val="24"/>
          <w:szCs w:val="24"/>
        </w:rPr>
        <w:t>Документы представлены на приеме "___" ____________ 20___ г.</w:t>
      </w:r>
    </w:p>
    <w:p w:rsidR="008002F5" w:rsidRPr="008002F5" w:rsidRDefault="008002F5" w:rsidP="008002F5">
      <w:pPr>
        <w:autoSpaceDE w:val="0"/>
        <w:autoSpaceDN w:val="0"/>
        <w:adjustRightInd w:val="0"/>
        <w:jc w:val="both"/>
        <w:outlineLvl w:val="0"/>
        <w:rPr>
          <w:sz w:val="24"/>
          <w:szCs w:val="24"/>
        </w:rPr>
      </w:pPr>
      <w:r w:rsidRPr="008002F5">
        <w:rPr>
          <w:sz w:val="24"/>
          <w:szCs w:val="24"/>
        </w:rPr>
        <w:t>Входящий номер регистрации заявления __________________________</w:t>
      </w:r>
    </w:p>
    <w:p w:rsidR="008002F5" w:rsidRPr="008002F5" w:rsidRDefault="008002F5" w:rsidP="008002F5">
      <w:pPr>
        <w:autoSpaceDE w:val="0"/>
        <w:autoSpaceDN w:val="0"/>
        <w:adjustRightInd w:val="0"/>
        <w:jc w:val="both"/>
        <w:outlineLvl w:val="0"/>
        <w:rPr>
          <w:sz w:val="24"/>
          <w:szCs w:val="24"/>
        </w:rPr>
      </w:pPr>
      <w:r w:rsidRPr="008002F5">
        <w:rPr>
          <w:sz w:val="24"/>
          <w:szCs w:val="24"/>
        </w:rPr>
        <w:t>_______________________________________ _______________</w:t>
      </w:r>
    </w:p>
    <w:p w:rsidR="008002F5" w:rsidRPr="00D07355" w:rsidRDefault="008002F5" w:rsidP="008002F5">
      <w:pPr>
        <w:autoSpaceDE w:val="0"/>
        <w:autoSpaceDN w:val="0"/>
        <w:adjustRightInd w:val="0"/>
        <w:jc w:val="both"/>
        <w:outlineLvl w:val="0"/>
        <w:rPr>
          <w:i/>
          <w:sz w:val="20"/>
          <w:szCs w:val="24"/>
        </w:rPr>
      </w:pPr>
      <w:r w:rsidRPr="00D07355">
        <w:rPr>
          <w:i/>
          <w:sz w:val="20"/>
          <w:szCs w:val="24"/>
        </w:rPr>
        <w:t xml:space="preserve">        (ФИО должностного лица,                     </w:t>
      </w:r>
      <w:r w:rsidR="00D07355">
        <w:rPr>
          <w:i/>
          <w:sz w:val="20"/>
          <w:szCs w:val="24"/>
        </w:rPr>
        <w:t xml:space="preserve">                 </w:t>
      </w:r>
      <w:r w:rsidRPr="00D07355">
        <w:rPr>
          <w:i/>
          <w:sz w:val="20"/>
          <w:szCs w:val="24"/>
        </w:rPr>
        <w:t xml:space="preserve">     (подпись)</w:t>
      </w:r>
    </w:p>
    <w:p w:rsidR="00345B77" w:rsidRPr="00D07355" w:rsidRDefault="008002F5" w:rsidP="00D07355">
      <w:pPr>
        <w:autoSpaceDE w:val="0"/>
        <w:autoSpaceDN w:val="0"/>
        <w:adjustRightInd w:val="0"/>
        <w:jc w:val="both"/>
        <w:outlineLvl w:val="0"/>
        <w:rPr>
          <w:i/>
          <w:sz w:val="20"/>
          <w:szCs w:val="24"/>
        </w:rPr>
      </w:pPr>
      <w:r w:rsidRPr="00D07355">
        <w:rPr>
          <w:i/>
          <w:sz w:val="20"/>
          <w:szCs w:val="24"/>
        </w:rPr>
        <w:t xml:space="preserve">         принявшего заявление)</w:t>
      </w:r>
    </w:p>
    <w:p w:rsidR="00C85B94" w:rsidRDefault="00645560" w:rsidP="00645560">
      <w:pPr>
        <w:widowControl w:val="0"/>
        <w:spacing w:after="0" w:line="240" w:lineRule="auto"/>
        <w:ind w:right="260"/>
        <w:jc w:val="right"/>
        <w:rPr>
          <w:rFonts w:eastAsia="Courier New"/>
          <w:sz w:val="24"/>
          <w:szCs w:val="24"/>
          <w:lang w:eastAsia="ru-RU" w:bidi="ru-RU"/>
        </w:rPr>
      </w:pPr>
      <w:r>
        <w:rPr>
          <w:rFonts w:eastAsia="Courier New"/>
          <w:sz w:val="24"/>
          <w:szCs w:val="24"/>
          <w:lang w:eastAsia="ru-RU" w:bidi="ru-RU"/>
        </w:rPr>
        <w:tab/>
      </w: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2</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45B77" w:rsidRPr="001D6CC4" w:rsidRDefault="00345B77" w:rsidP="00645560">
      <w:pPr>
        <w:tabs>
          <w:tab w:val="left" w:pos="6179"/>
        </w:tabs>
        <w:rPr>
          <w:rFonts w:eastAsia="Courier New"/>
          <w:sz w:val="24"/>
          <w:szCs w:val="24"/>
          <w:lang w:eastAsia="ru-RU" w:bidi="ru-RU"/>
        </w:rPr>
      </w:pPr>
    </w:p>
    <w:p w:rsidR="00645560" w:rsidRDefault="00645560" w:rsidP="00645560">
      <w:pPr>
        <w:pStyle w:val="3"/>
        <w:spacing w:before="0" w:after="0"/>
        <w:jc w:val="right"/>
        <w:rPr>
          <w:rFonts w:ascii="Times New Roman" w:hAnsi="Times New Roman"/>
          <w:sz w:val="24"/>
          <w:szCs w:val="24"/>
        </w:rPr>
      </w:pPr>
    </w:p>
    <w:p w:rsidR="002A1230" w:rsidRPr="002A1230" w:rsidRDefault="002A1230" w:rsidP="002A1230">
      <w:pPr>
        <w:spacing w:after="0" w:line="240" w:lineRule="auto"/>
        <w:jc w:val="center"/>
        <w:rPr>
          <w:i/>
          <w:u w:val="single"/>
        </w:rPr>
      </w:pPr>
      <w:r w:rsidRPr="002A1230">
        <w:rPr>
          <w:i/>
          <w:u w:val="single"/>
        </w:rPr>
        <w:t>Название проектной организации, осуществляющей разработку архитектурного решения</w:t>
      </w:r>
    </w:p>
    <w:p w:rsidR="002A1230" w:rsidRPr="002A1230" w:rsidRDefault="002A1230" w:rsidP="002A1230">
      <w:pPr>
        <w:spacing w:after="0" w:line="240" w:lineRule="auto"/>
        <w:ind w:firstLine="708"/>
        <w:jc w:val="center"/>
        <w:rPr>
          <w:i/>
          <w:sz w:val="20"/>
          <w:u w:val="single"/>
        </w:rPr>
      </w:pPr>
    </w:p>
    <w:p w:rsidR="002A1230" w:rsidRPr="002A1230" w:rsidRDefault="002A1230" w:rsidP="002A1230">
      <w:pPr>
        <w:spacing w:after="0" w:line="240" w:lineRule="auto"/>
        <w:rPr>
          <w:sz w:val="20"/>
        </w:rPr>
      </w:pPr>
    </w:p>
    <w:p w:rsidR="002A1230" w:rsidRPr="002A1230" w:rsidRDefault="002A1230" w:rsidP="002A1230">
      <w:pPr>
        <w:spacing w:after="0" w:line="240" w:lineRule="auto"/>
        <w:ind w:firstLine="708"/>
        <w:jc w:val="center"/>
        <w:rPr>
          <w:b/>
        </w:rPr>
      </w:pPr>
      <w:r w:rsidRPr="002A1230">
        <w:rPr>
          <w:b/>
        </w:rPr>
        <w:t>(жилое/нежилое здание/помещение)</w:t>
      </w:r>
    </w:p>
    <w:p w:rsidR="002A1230" w:rsidRPr="002A1230" w:rsidRDefault="002A1230" w:rsidP="002A1230">
      <w:pPr>
        <w:spacing w:after="0" w:line="240" w:lineRule="auto"/>
        <w:jc w:val="center"/>
      </w:pPr>
    </w:p>
    <w:p w:rsidR="002A1230" w:rsidRPr="002A1230" w:rsidRDefault="002A1230" w:rsidP="002A1230">
      <w:pPr>
        <w:spacing w:after="0" w:line="240" w:lineRule="auto"/>
        <w:ind w:firstLine="708"/>
        <w:jc w:val="center"/>
      </w:pPr>
    </w:p>
    <w:p w:rsidR="002A1230" w:rsidRPr="002A1230" w:rsidRDefault="002A1230" w:rsidP="002A1230">
      <w:pPr>
        <w:spacing w:after="0" w:line="240" w:lineRule="auto"/>
        <w:ind w:firstLine="708"/>
        <w:jc w:val="center"/>
      </w:pPr>
      <w:r w:rsidRPr="002A1230">
        <w:t xml:space="preserve">ПРОЕКТНАЯ ДОКУМЕНТАЦИЯ </w:t>
      </w:r>
    </w:p>
    <w:p w:rsidR="002A1230" w:rsidRPr="002A1230" w:rsidRDefault="002A1230" w:rsidP="002A1230">
      <w:pPr>
        <w:spacing w:after="0" w:line="240" w:lineRule="auto"/>
        <w:ind w:firstLine="708"/>
        <w:jc w:val="center"/>
        <w:rPr>
          <w:b/>
        </w:rPr>
      </w:pPr>
    </w:p>
    <w:p w:rsidR="002A1230" w:rsidRPr="002A1230" w:rsidRDefault="002A1230" w:rsidP="002A1230">
      <w:pPr>
        <w:spacing w:after="0" w:line="240" w:lineRule="auto"/>
        <w:ind w:firstLine="708"/>
        <w:jc w:val="center"/>
        <w:rPr>
          <w:b/>
        </w:rPr>
      </w:pPr>
      <w:r w:rsidRPr="002A1230">
        <w:rPr>
          <w:b/>
        </w:rPr>
        <w:t>АРХИТЕКТУРНОЕ РЕШЕНИЕ</w:t>
      </w:r>
    </w:p>
    <w:p w:rsidR="002A1230" w:rsidRPr="002A1230" w:rsidRDefault="002A1230" w:rsidP="002A1230">
      <w:pPr>
        <w:spacing w:after="0" w:line="240" w:lineRule="auto"/>
        <w:ind w:firstLine="708"/>
        <w:jc w:val="center"/>
        <w:rPr>
          <w:b/>
        </w:rPr>
      </w:pPr>
    </w:p>
    <w:p w:rsidR="002A1230" w:rsidRPr="002A1230" w:rsidRDefault="002A1230" w:rsidP="002A1230">
      <w:pPr>
        <w:spacing w:after="0" w:line="240" w:lineRule="auto"/>
        <w:ind w:firstLine="708"/>
        <w:jc w:val="center"/>
        <w:rPr>
          <w:b/>
        </w:rPr>
      </w:pPr>
    </w:p>
    <w:p w:rsidR="002A1230" w:rsidRPr="002A1230" w:rsidRDefault="002A1230" w:rsidP="002A1230">
      <w:pPr>
        <w:spacing w:after="0" w:line="240" w:lineRule="auto"/>
        <w:ind w:firstLine="708"/>
        <w:jc w:val="center"/>
      </w:pPr>
    </w:p>
    <w:p w:rsidR="002A1230" w:rsidRPr="002A1230" w:rsidRDefault="002A1230" w:rsidP="002A1230">
      <w:pPr>
        <w:spacing w:after="0" w:line="240" w:lineRule="auto"/>
        <w:ind w:firstLine="708"/>
        <w:jc w:val="center"/>
      </w:pPr>
      <w:r w:rsidRPr="002A1230">
        <w:t>Адрес, местоположение объекта</w:t>
      </w:r>
    </w:p>
    <w:p w:rsidR="002A1230" w:rsidRPr="002A1230" w:rsidRDefault="002A1230" w:rsidP="002A1230">
      <w:pPr>
        <w:spacing w:after="0" w:line="240" w:lineRule="auto"/>
        <w:ind w:firstLine="708"/>
        <w:jc w:val="center"/>
      </w:pPr>
    </w:p>
    <w:p w:rsidR="002A1230" w:rsidRPr="002A1230" w:rsidRDefault="002A1230" w:rsidP="002A1230">
      <w:pPr>
        <w:spacing w:after="0" w:line="240" w:lineRule="auto"/>
        <w:ind w:firstLine="708"/>
        <w:jc w:val="center"/>
      </w:pPr>
      <w:r w:rsidRPr="002A1230">
        <w:t>Шифр проектной документации</w:t>
      </w:r>
    </w:p>
    <w:p w:rsidR="002A1230" w:rsidRPr="002A1230" w:rsidRDefault="002A1230" w:rsidP="002A1230">
      <w:pPr>
        <w:spacing w:after="0" w:line="240" w:lineRule="auto"/>
      </w:pPr>
    </w:p>
    <w:p w:rsidR="002A1230" w:rsidRPr="002A1230" w:rsidRDefault="002A1230" w:rsidP="002A1230">
      <w:pPr>
        <w:spacing w:after="0" w:line="240" w:lineRule="auto"/>
        <w:ind w:firstLine="708"/>
      </w:pPr>
    </w:p>
    <w:p w:rsidR="002A1230" w:rsidRPr="002A1230" w:rsidRDefault="002A1230" w:rsidP="002A1230">
      <w:pPr>
        <w:spacing w:after="0" w:line="240" w:lineRule="auto"/>
        <w:ind w:firstLine="708"/>
      </w:pPr>
    </w:p>
    <w:p w:rsidR="002A1230" w:rsidRPr="002A1230" w:rsidRDefault="002A1230" w:rsidP="002A1230">
      <w:pPr>
        <w:spacing w:after="0" w:line="240" w:lineRule="auto"/>
        <w:ind w:firstLine="708"/>
      </w:pPr>
      <w:r w:rsidRPr="002A1230">
        <w:t>Директор:                                                                          ___________________</w:t>
      </w:r>
    </w:p>
    <w:p w:rsidR="002A1230" w:rsidRPr="002A1230" w:rsidRDefault="002A1230" w:rsidP="002A1230">
      <w:pPr>
        <w:spacing w:after="0" w:line="240" w:lineRule="auto"/>
        <w:ind w:firstLine="708"/>
      </w:pPr>
      <w:r>
        <w:t xml:space="preserve">       </w:t>
      </w:r>
      <w:r w:rsidRPr="002A1230">
        <w:t xml:space="preserve">                                                                                          (ФИО, подпись)</w:t>
      </w:r>
    </w:p>
    <w:p w:rsidR="002A1230" w:rsidRPr="002A1230" w:rsidRDefault="002A1230" w:rsidP="002A1230">
      <w:pPr>
        <w:spacing w:after="0" w:line="240" w:lineRule="auto"/>
        <w:ind w:firstLine="708"/>
      </w:pPr>
      <w:r w:rsidRPr="002A1230">
        <w:t>Раз</w:t>
      </w:r>
      <w:r>
        <w:t xml:space="preserve">работал:       </w:t>
      </w:r>
      <w:r w:rsidRPr="002A1230">
        <w:t xml:space="preserve">                                                               _____________________</w:t>
      </w:r>
    </w:p>
    <w:p w:rsidR="002A1230" w:rsidRPr="002A1230" w:rsidRDefault="002A1230" w:rsidP="002A1230">
      <w:pPr>
        <w:spacing w:after="0" w:line="240" w:lineRule="auto"/>
      </w:pPr>
      <w:r w:rsidRPr="002A1230">
        <w:t xml:space="preserve">                                                                                                          (ФИО, подпись)</w:t>
      </w:r>
    </w:p>
    <w:p w:rsidR="002A1230" w:rsidRDefault="002A1230" w:rsidP="002A1230">
      <w:pPr>
        <w:tabs>
          <w:tab w:val="left" w:pos="2429"/>
        </w:tabs>
      </w:pPr>
      <w:r w:rsidRPr="002A1230">
        <w:tab/>
      </w:r>
    </w:p>
    <w:p w:rsidR="002A1230" w:rsidRPr="002A1230" w:rsidRDefault="002A1230" w:rsidP="002A1230">
      <w:pPr>
        <w:tabs>
          <w:tab w:val="left" w:pos="2429"/>
        </w:tabs>
        <w:rPr>
          <w:sz w:val="24"/>
        </w:rPr>
      </w:pPr>
      <w:r w:rsidRPr="002A1230">
        <w:rPr>
          <w:sz w:val="24"/>
        </w:rPr>
        <w:t>Разработка проектной документации произведена на основании ____________________________________________________________________________________</w:t>
      </w:r>
    </w:p>
    <w:p w:rsidR="002A1230" w:rsidRPr="002A1230" w:rsidRDefault="002A1230" w:rsidP="002A1230">
      <w:pPr>
        <w:tabs>
          <w:tab w:val="left" w:pos="2429"/>
        </w:tabs>
        <w:jc w:val="center"/>
        <w:rPr>
          <w:i/>
          <w:sz w:val="18"/>
        </w:rPr>
      </w:pPr>
      <w:r w:rsidRPr="002A1230">
        <w:rPr>
          <w:i/>
          <w:sz w:val="18"/>
        </w:rPr>
        <w:t>(номер и дата свидетельства свидетельства, кем выдано)</w:t>
      </w:r>
    </w:p>
    <w:p w:rsidR="002A1230" w:rsidRPr="002A1230" w:rsidRDefault="002A1230" w:rsidP="002A1230"/>
    <w:p w:rsidR="002A1230" w:rsidRDefault="002A1230" w:rsidP="002A1230">
      <w:pPr>
        <w:tabs>
          <w:tab w:val="left" w:pos="3681"/>
        </w:tabs>
        <w:jc w:val="center"/>
      </w:pPr>
    </w:p>
    <w:p w:rsidR="002A1230" w:rsidRDefault="002A1230" w:rsidP="002A1230">
      <w:pPr>
        <w:tabs>
          <w:tab w:val="left" w:pos="3681"/>
        </w:tabs>
        <w:jc w:val="center"/>
      </w:pPr>
    </w:p>
    <w:p w:rsidR="002A1230" w:rsidRDefault="002A1230" w:rsidP="002A1230">
      <w:pPr>
        <w:tabs>
          <w:tab w:val="left" w:pos="3681"/>
        </w:tabs>
        <w:jc w:val="center"/>
      </w:pPr>
    </w:p>
    <w:p w:rsidR="002A1230" w:rsidRDefault="002A1230" w:rsidP="002A1230">
      <w:pPr>
        <w:tabs>
          <w:tab w:val="left" w:pos="3681"/>
        </w:tabs>
        <w:jc w:val="center"/>
      </w:pPr>
    </w:p>
    <w:p w:rsidR="002A1230" w:rsidRDefault="002A1230" w:rsidP="002A1230">
      <w:pPr>
        <w:tabs>
          <w:tab w:val="left" w:pos="3681"/>
        </w:tabs>
        <w:jc w:val="center"/>
      </w:pPr>
    </w:p>
    <w:p w:rsidR="002A1230" w:rsidRPr="002A1230" w:rsidRDefault="002A1230" w:rsidP="002A1230">
      <w:pPr>
        <w:tabs>
          <w:tab w:val="left" w:pos="3681"/>
        </w:tabs>
        <w:jc w:val="center"/>
      </w:pPr>
      <w:r w:rsidRPr="002A1230">
        <w:t>г. Осинники, год</w:t>
      </w:r>
    </w:p>
    <w:p w:rsidR="002A1230" w:rsidRPr="002A1230" w:rsidRDefault="002A1230" w:rsidP="002A1230">
      <w:pPr>
        <w:tabs>
          <w:tab w:val="left" w:pos="3681"/>
        </w:tabs>
        <w:jc w:val="center"/>
        <w:rPr>
          <w:sz w:val="32"/>
          <w:u w:val="single"/>
        </w:rPr>
      </w:pPr>
      <w:r w:rsidRPr="002A1230">
        <w:rPr>
          <w:sz w:val="32"/>
          <w:u w:val="single"/>
        </w:rPr>
        <w:lastRenderedPageBreak/>
        <w:t>Существующая ситуация</w:t>
      </w:r>
    </w:p>
    <w:p w:rsidR="002A1230" w:rsidRPr="002A1230" w:rsidRDefault="002A1230" w:rsidP="002A1230">
      <w:pPr>
        <w:tabs>
          <w:tab w:val="left" w:pos="3681"/>
        </w:tabs>
        <w:jc w:val="center"/>
        <w:rPr>
          <w:sz w:val="22"/>
        </w:rPr>
      </w:pPr>
      <w:r w:rsidRPr="002A1230">
        <w:rPr>
          <w:sz w:val="22"/>
        </w:rPr>
        <w:t>(материалы фотофиксации фасада до проведения работ его изменению)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8"/>
        <w:gridCol w:w="5405"/>
      </w:tblGrid>
      <w:tr w:rsidR="002A1230" w:rsidRPr="002A1230" w:rsidTr="0000152F">
        <w:trPr>
          <w:trHeight w:val="3714"/>
          <w:jc w:val="center"/>
        </w:trPr>
        <w:tc>
          <w:tcPr>
            <w:tcW w:w="6473" w:type="dxa"/>
            <w:shd w:val="clear" w:color="auto" w:fill="auto"/>
            <w:vAlign w:val="center"/>
          </w:tcPr>
          <w:p w:rsidR="002A1230" w:rsidRPr="002A1230" w:rsidRDefault="002A1230" w:rsidP="002A1230">
            <w:pPr>
              <w:rPr>
                <w:rFonts w:eastAsia="Calibri"/>
              </w:rPr>
            </w:pPr>
            <w:r w:rsidRPr="002A1230">
              <w:rPr>
                <w:rFonts w:eastAsia="Calibri"/>
              </w:rPr>
              <w:t xml:space="preserve">                   </w:t>
            </w:r>
          </w:p>
          <w:p w:rsidR="002A1230" w:rsidRPr="002A1230" w:rsidRDefault="002A1230" w:rsidP="002A1230">
            <w:pPr>
              <w:rPr>
                <w:rFonts w:eastAsia="Calibri"/>
              </w:rPr>
            </w:pPr>
            <w:r w:rsidRPr="002A1230">
              <w:rPr>
                <w:rFonts w:eastAsia="Calibri"/>
              </w:rPr>
              <w:t xml:space="preserve">                    ситуационный план</w:t>
            </w:r>
          </w:p>
          <w:p w:rsidR="002A1230" w:rsidRPr="002A1230" w:rsidRDefault="002A1230" w:rsidP="002A1230">
            <w:pPr>
              <w:tabs>
                <w:tab w:val="left" w:pos="1215"/>
              </w:tabs>
              <w:jc w:val="center"/>
              <w:rPr>
                <w:rFonts w:eastAsia="Calibri"/>
              </w:rPr>
            </w:pPr>
          </w:p>
        </w:tc>
        <w:tc>
          <w:tcPr>
            <w:tcW w:w="7125" w:type="dxa"/>
            <w:shd w:val="clear" w:color="auto" w:fill="auto"/>
            <w:vAlign w:val="center"/>
          </w:tcPr>
          <w:p w:rsidR="002A1230" w:rsidRPr="002A1230" w:rsidRDefault="002A1230" w:rsidP="002A1230">
            <w:pPr>
              <w:tabs>
                <w:tab w:val="left" w:pos="3681"/>
              </w:tabs>
              <w:jc w:val="center"/>
              <w:rPr>
                <w:rFonts w:eastAsia="Calibri"/>
              </w:rPr>
            </w:pPr>
            <w:r w:rsidRPr="002A1230">
              <w:rPr>
                <w:rFonts w:eastAsia="Calibri"/>
              </w:rPr>
              <w:t xml:space="preserve">существующий вид </w:t>
            </w:r>
          </w:p>
          <w:p w:rsidR="002A1230" w:rsidRPr="002A1230" w:rsidRDefault="002A1230" w:rsidP="002A1230">
            <w:pPr>
              <w:tabs>
                <w:tab w:val="left" w:pos="3681"/>
              </w:tabs>
              <w:jc w:val="center"/>
              <w:rPr>
                <w:rFonts w:eastAsia="Calibri"/>
              </w:rPr>
            </w:pPr>
            <w:r w:rsidRPr="002A1230">
              <w:rPr>
                <w:rFonts w:eastAsia="Calibri"/>
              </w:rPr>
              <w:t>(лицевая сторона)</w:t>
            </w:r>
          </w:p>
        </w:tc>
      </w:tr>
      <w:tr w:rsidR="002A1230" w:rsidRPr="002A1230" w:rsidTr="0000152F">
        <w:trPr>
          <w:trHeight w:val="3881"/>
          <w:jc w:val="center"/>
        </w:trPr>
        <w:tc>
          <w:tcPr>
            <w:tcW w:w="6473" w:type="dxa"/>
            <w:shd w:val="clear" w:color="auto" w:fill="auto"/>
            <w:vAlign w:val="center"/>
          </w:tcPr>
          <w:p w:rsidR="002A1230" w:rsidRPr="002A1230" w:rsidRDefault="002A1230" w:rsidP="002A1230">
            <w:pPr>
              <w:tabs>
                <w:tab w:val="left" w:pos="3681"/>
              </w:tabs>
              <w:jc w:val="center"/>
              <w:rPr>
                <w:rFonts w:eastAsia="Calibri"/>
              </w:rPr>
            </w:pPr>
            <w:r w:rsidRPr="002A1230">
              <w:rPr>
                <w:rFonts w:eastAsia="Calibri"/>
              </w:rPr>
              <w:t xml:space="preserve">Существующий вид </w:t>
            </w:r>
          </w:p>
          <w:p w:rsidR="002A1230" w:rsidRPr="002A1230" w:rsidRDefault="002A1230" w:rsidP="002A1230">
            <w:pPr>
              <w:tabs>
                <w:tab w:val="left" w:pos="3681"/>
              </w:tabs>
              <w:jc w:val="center"/>
              <w:rPr>
                <w:rFonts w:eastAsia="Calibri"/>
              </w:rPr>
            </w:pPr>
            <w:r w:rsidRPr="002A1230">
              <w:rPr>
                <w:rFonts w:eastAsia="Calibri"/>
              </w:rPr>
              <w:t>(боковая сторона)</w:t>
            </w:r>
          </w:p>
        </w:tc>
        <w:tc>
          <w:tcPr>
            <w:tcW w:w="7125" w:type="dxa"/>
            <w:shd w:val="clear" w:color="auto" w:fill="auto"/>
            <w:vAlign w:val="center"/>
          </w:tcPr>
          <w:p w:rsidR="002A1230" w:rsidRPr="002A1230" w:rsidRDefault="002A1230" w:rsidP="002A1230">
            <w:pPr>
              <w:tabs>
                <w:tab w:val="left" w:pos="3681"/>
              </w:tabs>
              <w:jc w:val="center"/>
              <w:rPr>
                <w:rFonts w:eastAsia="Calibri"/>
              </w:rPr>
            </w:pPr>
            <w:r w:rsidRPr="002A1230">
              <w:rPr>
                <w:rFonts w:eastAsia="Calibri"/>
              </w:rPr>
              <w:t xml:space="preserve">Существующий вид </w:t>
            </w:r>
          </w:p>
          <w:p w:rsidR="002A1230" w:rsidRPr="002A1230" w:rsidRDefault="002A1230" w:rsidP="002A1230">
            <w:pPr>
              <w:tabs>
                <w:tab w:val="left" w:pos="3681"/>
              </w:tabs>
              <w:jc w:val="center"/>
              <w:rPr>
                <w:rFonts w:eastAsia="Calibri"/>
              </w:rPr>
            </w:pPr>
            <w:r w:rsidRPr="002A1230">
              <w:rPr>
                <w:rFonts w:eastAsia="Calibri"/>
              </w:rPr>
              <w:t>(задняя сторона)</w:t>
            </w:r>
          </w:p>
          <w:p w:rsidR="002A1230" w:rsidRPr="002A1230" w:rsidRDefault="002A1230" w:rsidP="002A1230">
            <w:pPr>
              <w:tabs>
                <w:tab w:val="left" w:pos="3681"/>
              </w:tabs>
              <w:jc w:val="center"/>
              <w:rPr>
                <w:rFonts w:eastAsia="Calibri"/>
                <w:i/>
              </w:rPr>
            </w:pPr>
            <w:r w:rsidRPr="002A1230">
              <w:rPr>
                <w:rFonts w:eastAsia="Calibri"/>
                <w:i/>
              </w:rPr>
              <w:t>Вид со двора</w:t>
            </w:r>
          </w:p>
        </w:tc>
      </w:tr>
    </w:tbl>
    <w:p w:rsidR="002A1230" w:rsidRPr="002A1230" w:rsidRDefault="002A1230" w:rsidP="002A1230">
      <w:pPr>
        <w:tabs>
          <w:tab w:val="left" w:pos="3681"/>
        </w:tabs>
        <w:rPr>
          <w:i/>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Default="002A1230" w:rsidP="002A1230">
      <w:pPr>
        <w:tabs>
          <w:tab w:val="left" w:pos="3681"/>
          <w:tab w:val="left" w:pos="3969"/>
        </w:tabs>
        <w:jc w:val="center"/>
        <w:rPr>
          <w:u w:val="single"/>
        </w:rPr>
      </w:pPr>
    </w:p>
    <w:p w:rsidR="002A1230" w:rsidRPr="002A1230" w:rsidRDefault="002A1230" w:rsidP="002A1230">
      <w:pPr>
        <w:tabs>
          <w:tab w:val="left" w:pos="3681"/>
          <w:tab w:val="left" w:pos="3969"/>
        </w:tabs>
        <w:jc w:val="center"/>
        <w:rPr>
          <w:u w:val="single"/>
        </w:rPr>
      </w:pPr>
      <w:r w:rsidRPr="002A1230">
        <w:rPr>
          <w:u w:val="single"/>
        </w:rPr>
        <w:lastRenderedPageBreak/>
        <w:t>Главный фасад</w:t>
      </w:r>
    </w:p>
    <w:p w:rsidR="002A1230" w:rsidRPr="002A1230" w:rsidRDefault="002A1230" w:rsidP="002A1230">
      <w:pPr>
        <w:tabs>
          <w:tab w:val="left" w:pos="3681"/>
          <w:tab w:val="left" w:pos="3969"/>
        </w:tabs>
        <w:jc w:val="center"/>
      </w:pPr>
      <w:r w:rsidRPr="002A1230">
        <w:t>(вид проектируемого фасада с учетом отображения цветового решения и чертежей деталей)</w:t>
      </w:r>
    </w:p>
    <w:p w:rsidR="002A1230" w:rsidRPr="002A1230" w:rsidRDefault="002A1230" w:rsidP="002A1230">
      <w:pPr>
        <w:tabs>
          <w:tab w:val="left" w:pos="3681"/>
          <w:tab w:val="left" w:pos="3969"/>
        </w:tabs>
        <w:rPr>
          <w:u w:val="single"/>
        </w:rPr>
      </w:pPr>
    </w:p>
    <w:p w:rsidR="002A1230" w:rsidRPr="002A1230" w:rsidRDefault="002A1230" w:rsidP="002A1230">
      <w:pPr>
        <w:tabs>
          <w:tab w:val="left" w:pos="3681"/>
          <w:tab w:val="left" w:pos="3969"/>
        </w:tabs>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7"/>
        <w:gridCol w:w="4846"/>
      </w:tblGrid>
      <w:tr w:rsidR="002A1230" w:rsidRPr="002A1230" w:rsidTr="0000152F">
        <w:trPr>
          <w:trHeight w:val="2063"/>
          <w:jc w:val="center"/>
        </w:trPr>
        <w:tc>
          <w:tcPr>
            <w:tcW w:w="13092" w:type="dxa"/>
            <w:gridSpan w:val="2"/>
            <w:shd w:val="clear" w:color="auto" w:fill="auto"/>
            <w:vAlign w:val="center"/>
          </w:tcPr>
          <w:p w:rsidR="002A1230" w:rsidRPr="002A1230" w:rsidRDefault="002A1230" w:rsidP="002A1230">
            <w:pPr>
              <w:tabs>
                <w:tab w:val="left" w:pos="3681"/>
                <w:tab w:val="left" w:pos="3969"/>
              </w:tabs>
              <w:jc w:val="center"/>
              <w:rPr>
                <w:rFonts w:eastAsia="Calibri"/>
              </w:rPr>
            </w:pPr>
            <w:r w:rsidRPr="002A1230">
              <w:rPr>
                <w:rFonts w:eastAsia="Calibri"/>
              </w:rPr>
              <w:t xml:space="preserve">Общий вид всего фасада с учетом рядом расположенных организаций </w:t>
            </w:r>
          </w:p>
          <w:p w:rsidR="002A1230" w:rsidRPr="002A1230" w:rsidRDefault="002A1230" w:rsidP="002A1230">
            <w:pPr>
              <w:tabs>
                <w:tab w:val="left" w:pos="3681"/>
                <w:tab w:val="left" w:pos="3969"/>
              </w:tabs>
              <w:jc w:val="center"/>
              <w:rPr>
                <w:rFonts w:eastAsia="Calibri"/>
              </w:rPr>
            </w:pPr>
            <w:r w:rsidRPr="002A1230">
              <w:rPr>
                <w:rFonts w:eastAsia="Calibri"/>
              </w:rPr>
              <w:t>до проведения работ</w:t>
            </w:r>
          </w:p>
        </w:tc>
      </w:tr>
      <w:tr w:rsidR="002A1230" w:rsidRPr="002A1230" w:rsidTr="0000152F">
        <w:trPr>
          <w:trHeight w:val="2864"/>
          <w:jc w:val="center"/>
        </w:trPr>
        <w:tc>
          <w:tcPr>
            <w:tcW w:w="7045" w:type="dxa"/>
            <w:shd w:val="clear" w:color="auto" w:fill="auto"/>
            <w:vAlign w:val="center"/>
          </w:tcPr>
          <w:p w:rsidR="002A1230" w:rsidRPr="002A1230" w:rsidRDefault="002A1230" w:rsidP="002A1230">
            <w:pPr>
              <w:tabs>
                <w:tab w:val="left" w:pos="3681"/>
                <w:tab w:val="left" w:pos="3969"/>
              </w:tabs>
              <w:jc w:val="center"/>
              <w:rPr>
                <w:rFonts w:eastAsia="Calibri"/>
              </w:rPr>
            </w:pPr>
            <w:r w:rsidRPr="002A1230">
              <w:rPr>
                <w:rFonts w:eastAsia="Calibri"/>
              </w:rPr>
              <w:t>Фрагмент главного фасада с выделением границы проектируемого объекта</w:t>
            </w:r>
          </w:p>
        </w:tc>
        <w:tc>
          <w:tcPr>
            <w:tcW w:w="6046" w:type="dxa"/>
            <w:shd w:val="clear" w:color="auto" w:fill="auto"/>
            <w:vAlign w:val="center"/>
          </w:tcPr>
          <w:p w:rsidR="002A1230" w:rsidRPr="002A1230" w:rsidRDefault="002A1230" w:rsidP="002A1230">
            <w:pPr>
              <w:tabs>
                <w:tab w:val="left" w:pos="3681"/>
                <w:tab w:val="left" w:pos="3969"/>
              </w:tabs>
              <w:jc w:val="center"/>
              <w:rPr>
                <w:rFonts w:eastAsia="Calibri"/>
              </w:rPr>
            </w:pPr>
            <w:r w:rsidRPr="002A1230">
              <w:rPr>
                <w:rFonts w:eastAsia="Calibri"/>
              </w:rPr>
              <w:t>Фрагмент дворового фасада с выделением границы проектируемого объекта</w:t>
            </w:r>
          </w:p>
        </w:tc>
      </w:tr>
    </w:tbl>
    <w:p w:rsidR="002A1230" w:rsidRPr="002A1230" w:rsidRDefault="002A1230" w:rsidP="002A1230">
      <w:pPr>
        <w:tabs>
          <w:tab w:val="left" w:pos="3681"/>
        </w:tabs>
        <w:rPr>
          <w:i/>
        </w:rPr>
      </w:pPr>
    </w:p>
    <w:tbl>
      <w:tblPr>
        <w:tblStyle w:val="18"/>
        <w:tblW w:w="0" w:type="auto"/>
        <w:jc w:val="center"/>
        <w:tblLook w:val="04A0" w:firstRow="1" w:lastRow="0" w:firstColumn="1" w:lastColumn="0" w:noHBand="0" w:noVBand="1"/>
      </w:tblPr>
      <w:tblGrid>
        <w:gridCol w:w="5094"/>
        <w:gridCol w:w="5289"/>
      </w:tblGrid>
      <w:tr w:rsidR="002A1230" w:rsidRPr="002A1230" w:rsidTr="0000152F">
        <w:trPr>
          <w:trHeight w:val="3555"/>
          <w:jc w:val="center"/>
        </w:trPr>
        <w:tc>
          <w:tcPr>
            <w:tcW w:w="6804" w:type="dxa"/>
            <w:vAlign w:val="center"/>
          </w:tcPr>
          <w:p w:rsidR="002A1230" w:rsidRPr="002A1230" w:rsidRDefault="002A1230" w:rsidP="002A1230">
            <w:pPr>
              <w:tabs>
                <w:tab w:val="left" w:pos="3681"/>
              </w:tabs>
              <w:jc w:val="center"/>
            </w:pPr>
            <w:r w:rsidRPr="002A1230">
              <w:t xml:space="preserve">Фрагмент главного фасада после проведения работ </w:t>
            </w:r>
          </w:p>
        </w:tc>
        <w:tc>
          <w:tcPr>
            <w:tcW w:w="7088" w:type="dxa"/>
            <w:vAlign w:val="center"/>
          </w:tcPr>
          <w:p w:rsidR="002A1230" w:rsidRPr="002A1230" w:rsidRDefault="002A1230" w:rsidP="002A1230">
            <w:pPr>
              <w:tabs>
                <w:tab w:val="left" w:pos="3681"/>
              </w:tabs>
              <w:jc w:val="center"/>
            </w:pPr>
            <w:r w:rsidRPr="002A1230">
              <w:t>Фрагмент дворового фасада после проведения работ</w:t>
            </w:r>
          </w:p>
        </w:tc>
      </w:tr>
    </w:tbl>
    <w:p w:rsidR="002A1230" w:rsidRPr="002A1230" w:rsidRDefault="002A1230" w:rsidP="002A1230">
      <w:pPr>
        <w:tabs>
          <w:tab w:val="left" w:pos="213"/>
          <w:tab w:val="left" w:pos="3681"/>
        </w:tabs>
        <w:rPr>
          <w:i/>
        </w:rPr>
      </w:pPr>
      <w:r w:rsidRPr="002A1230">
        <w:rPr>
          <w:i/>
        </w:rPr>
        <w:tab/>
      </w:r>
    </w:p>
    <w:p w:rsidR="002A1230" w:rsidRPr="002A1230" w:rsidRDefault="002A1230" w:rsidP="002A1230">
      <w:pPr>
        <w:tabs>
          <w:tab w:val="left" w:pos="213"/>
          <w:tab w:val="left" w:pos="3681"/>
        </w:tabs>
      </w:pPr>
      <w:r w:rsidRPr="002A1230">
        <w:t>Ведомость отделочных материалов:</w:t>
      </w: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092"/>
        <w:gridCol w:w="2511"/>
        <w:gridCol w:w="2281"/>
        <w:gridCol w:w="4335"/>
      </w:tblGrid>
      <w:tr w:rsidR="002A1230" w:rsidRPr="002A1230" w:rsidTr="0000152F">
        <w:trPr>
          <w:trHeight w:val="1050"/>
        </w:trPr>
        <w:tc>
          <w:tcPr>
            <w:tcW w:w="2376" w:type="dxa"/>
            <w:shd w:val="clear" w:color="auto" w:fill="auto"/>
          </w:tcPr>
          <w:p w:rsidR="002A1230" w:rsidRPr="002A1230" w:rsidRDefault="002A1230" w:rsidP="002A1230">
            <w:pPr>
              <w:tabs>
                <w:tab w:val="left" w:pos="3681"/>
              </w:tabs>
              <w:jc w:val="center"/>
              <w:rPr>
                <w:rFonts w:eastAsia="Calibri"/>
                <w:sz w:val="24"/>
              </w:rPr>
            </w:pPr>
            <w:r w:rsidRPr="002A1230">
              <w:rPr>
                <w:rFonts w:eastAsia="Calibri"/>
                <w:sz w:val="24"/>
              </w:rPr>
              <w:t>Элемент здания, детали</w:t>
            </w:r>
          </w:p>
        </w:tc>
        <w:tc>
          <w:tcPr>
            <w:tcW w:w="3092" w:type="dxa"/>
            <w:shd w:val="clear" w:color="auto" w:fill="auto"/>
          </w:tcPr>
          <w:p w:rsidR="002A1230" w:rsidRPr="002A1230" w:rsidRDefault="002A1230" w:rsidP="002A1230">
            <w:pPr>
              <w:tabs>
                <w:tab w:val="left" w:pos="3681"/>
              </w:tabs>
              <w:jc w:val="center"/>
              <w:rPr>
                <w:rFonts w:eastAsia="Calibri"/>
                <w:sz w:val="24"/>
              </w:rPr>
            </w:pPr>
            <w:r w:rsidRPr="002A1230">
              <w:rPr>
                <w:rFonts w:eastAsia="Calibri"/>
                <w:sz w:val="24"/>
              </w:rPr>
              <w:t>№ поз. по чертежу</w:t>
            </w:r>
          </w:p>
        </w:tc>
        <w:tc>
          <w:tcPr>
            <w:tcW w:w="2511" w:type="dxa"/>
            <w:shd w:val="clear" w:color="auto" w:fill="auto"/>
          </w:tcPr>
          <w:p w:rsidR="002A1230" w:rsidRPr="002A1230" w:rsidRDefault="002A1230" w:rsidP="002A1230">
            <w:pPr>
              <w:tabs>
                <w:tab w:val="left" w:pos="3681"/>
              </w:tabs>
              <w:jc w:val="center"/>
              <w:rPr>
                <w:rFonts w:eastAsia="Calibri"/>
                <w:sz w:val="24"/>
              </w:rPr>
            </w:pPr>
            <w:r w:rsidRPr="002A1230">
              <w:rPr>
                <w:rFonts w:eastAsia="Calibri"/>
                <w:sz w:val="24"/>
              </w:rPr>
              <w:t>№ цвета по каталогу</w:t>
            </w:r>
          </w:p>
        </w:tc>
        <w:tc>
          <w:tcPr>
            <w:tcW w:w="2281" w:type="dxa"/>
            <w:shd w:val="clear" w:color="auto" w:fill="auto"/>
          </w:tcPr>
          <w:p w:rsidR="002A1230" w:rsidRPr="002A1230" w:rsidRDefault="002A1230" w:rsidP="002A1230">
            <w:pPr>
              <w:tabs>
                <w:tab w:val="left" w:pos="3681"/>
              </w:tabs>
              <w:jc w:val="center"/>
              <w:rPr>
                <w:rFonts w:eastAsia="Calibri"/>
                <w:sz w:val="24"/>
              </w:rPr>
            </w:pPr>
            <w:r w:rsidRPr="002A1230">
              <w:rPr>
                <w:rFonts w:eastAsia="Calibri"/>
                <w:sz w:val="24"/>
              </w:rPr>
              <w:t>Цвет</w:t>
            </w:r>
          </w:p>
        </w:tc>
        <w:tc>
          <w:tcPr>
            <w:tcW w:w="4335" w:type="dxa"/>
            <w:shd w:val="clear" w:color="auto" w:fill="auto"/>
          </w:tcPr>
          <w:p w:rsidR="002A1230" w:rsidRPr="002A1230" w:rsidRDefault="002A1230" w:rsidP="002A1230">
            <w:pPr>
              <w:tabs>
                <w:tab w:val="left" w:pos="3681"/>
              </w:tabs>
              <w:jc w:val="center"/>
              <w:rPr>
                <w:rFonts w:eastAsia="Calibri"/>
                <w:sz w:val="24"/>
              </w:rPr>
            </w:pPr>
            <w:r w:rsidRPr="002A1230">
              <w:rPr>
                <w:rFonts w:eastAsia="Calibri"/>
                <w:sz w:val="24"/>
              </w:rPr>
              <w:t>Материал отделки</w:t>
            </w:r>
          </w:p>
        </w:tc>
      </w:tr>
      <w:tr w:rsidR="002A1230" w:rsidRPr="002A1230" w:rsidTr="0000152F">
        <w:trPr>
          <w:trHeight w:val="398"/>
        </w:trPr>
        <w:tc>
          <w:tcPr>
            <w:tcW w:w="2376" w:type="dxa"/>
            <w:shd w:val="clear" w:color="auto" w:fill="auto"/>
          </w:tcPr>
          <w:p w:rsidR="002A1230" w:rsidRPr="002A1230" w:rsidRDefault="002A1230" w:rsidP="002A1230">
            <w:pPr>
              <w:tabs>
                <w:tab w:val="left" w:pos="3681"/>
              </w:tabs>
              <w:jc w:val="center"/>
              <w:rPr>
                <w:rFonts w:ascii="Calibri" w:eastAsia="Calibri" w:hAnsi="Calibri"/>
                <w:i/>
              </w:rPr>
            </w:pPr>
          </w:p>
        </w:tc>
        <w:tc>
          <w:tcPr>
            <w:tcW w:w="3092" w:type="dxa"/>
            <w:shd w:val="clear" w:color="auto" w:fill="auto"/>
          </w:tcPr>
          <w:p w:rsidR="002A1230" w:rsidRPr="002A1230" w:rsidRDefault="002A1230" w:rsidP="002A1230">
            <w:pPr>
              <w:tabs>
                <w:tab w:val="left" w:pos="3681"/>
              </w:tabs>
              <w:jc w:val="center"/>
              <w:rPr>
                <w:rFonts w:ascii="Calibri" w:eastAsia="Calibri" w:hAnsi="Calibri"/>
                <w:i/>
              </w:rPr>
            </w:pPr>
          </w:p>
        </w:tc>
        <w:tc>
          <w:tcPr>
            <w:tcW w:w="2511" w:type="dxa"/>
            <w:shd w:val="clear" w:color="auto" w:fill="auto"/>
          </w:tcPr>
          <w:p w:rsidR="002A1230" w:rsidRPr="002A1230" w:rsidRDefault="002A1230" w:rsidP="002A1230">
            <w:pPr>
              <w:tabs>
                <w:tab w:val="left" w:pos="3681"/>
              </w:tabs>
              <w:jc w:val="center"/>
              <w:rPr>
                <w:rFonts w:ascii="Calibri" w:eastAsia="Calibri" w:hAnsi="Calibri"/>
                <w:i/>
              </w:rPr>
            </w:pPr>
          </w:p>
        </w:tc>
        <w:tc>
          <w:tcPr>
            <w:tcW w:w="2281" w:type="dxa"/>
            <w:shd w:val="clear" w:color="auto" w:fill="auto"/>
          </w:tcPr>
          <w:p w:rsidR="002A1230" w:rsidRPr="002A1230" w:rsidRDefault="002A1230" w:rsidP="002A1230">
            <w:pPr>
              <w:tabs>
                <w:tab w:val="left" w:pos="3681"/>
              </w:tabs>
              <w:jc w:val="center"/>
              <w:rPr>
                <w:rFonts w:ascii="Calibri" w:eastAsia="Calibri" w:hAnsi="Calibri"/>
                <w:i/>
              </w:rPr>
            </w:pPr>
          </w:p>
        </w:tc>
        <w:tc>
          <w:tcPr>
            <w:tcW w:w="4335" w:type="dxa"/>
            <w:shd w:val="clear" w:color="auto" w:fill="auto"/>
          </w:tcPr>
          <w:p w:rsidR="002A1230" w:rsidRPr="002A1230" w:rsidRDefault="002A1230" w:rsidP="002A1230">
            <w:pPr>
              <w:tabs>
                <w:tab w:val="left" w:pos="3681"/>
              </w:tabs>
              <w:jc w:val="center"/>
              <w:rPr>
                <w:rFonts w:ascii="Calibri" w:eastAsia="Calibri" w:hAnsi="Calibri"/>
                <w:i/>
              </w:rPr>
            </w:pPr>
          </w:p>
        </w:tc>
      </w:tr>
    </w:tbl>
    <w:p w:rsidR="002A1230" w:rsidRPr="002A1230" w:rsidRDefault="002A1230" w:rsidP="002A1230">
      <w:pPr>
        <w:tabs>
          <w:tab w:val="left" w:pos="3681"/>
        </w:tabs>
      </w:pPr>
      <w:r w:rsidRPr="002A1230">
        <w:t>Примечание:</w:t>
      </w:r>
    </w:p>
    <w:p w:rsidR="002A1230" w:rsidRPr="002A1230" w:rsidRDefault="002A1230" w:rsidP="002A1230">
      <w:pPr>
        <w:tabs>
          <w:tab w:val="left" w:pos="3681"/>
        </w:tabs>
        <w:jc w:val="center"/>
        <w:rPr>
          <w:u w:val="single"/>
        </w:rPr>
      </w:pPr>
      <w:r w:rsidRPr="002A1230">
        <w:rPr>
          <w:u w:val="single"/>
        </w:rPr>
        <w:lastRenderedPageBreak/>
        <w:t>Оборудование для маломобильных групп населения</w:t>
      </w:r>
    </w:p>
    <w:p w:rsidR="002A1230" w:rsidRPr="002A1230" w:rsidRDefault="002A1230" w:rsidP="002A1230">
      <w:pPr>
        <w:tabs>
          <w:tab w:val="left" w:pos="3681"/>
        </w:tabs>
        <w:jc w:val="center"/>
        <w:rPr>
          <w:u w:val="single"/>
        </w:rPr>
      </w:pPr>
    </w:p>
    <w:tbl>
      <w:tblPr>
        <w:tblStyle w:val="18"/>
        <w:tblW w:w="0" w:type="auto"/>
        <w:jc w:val="center"/>
        <w:tblLook w:val="04A0" w:firstRow="1" w:lastRow="0" w:firstColumn="1" w:lastColumn="0" w:noHBand="0" w:noVBand="1"/>
      </w:tblPr>
      <w:tblGrid>
        <w:gridCol w:w="10383"/>
      </w:tblGrid>
      <w:tr w:rsidR="002A1230" w:rsidRPr="002A1230" w:rsidTr="0000152F">
        <w:trPr>
          <w:trHeight w:val="5496"/>
          <w:jc w:val="center"/>
        </w:trPr>
        <w:tc>
          <w:tcPr>
            <w:tcW w:w="11303" w:type="dxa"/>
            <w:vAlign w:val="center"/>
          </w:tcPr>
          <w:p w:rsidR="002A1230" w:rsidRPr="002A1230" w:rsidRDefault="002A1230" w:rsidP="002A1230">
            <w:pPr>
              <w:tabs>
                <w:tab w:val="left" w:pos="3681"/>
              </w:tabs>
              <w:jc w:val="center"/>
            </w:pPr>
            <w:r w:rsidRPr="002A1230">
              <w:t>Фрагмент главного фасада</w:t>
            </w:r>
          </w:p>
        </w:tc>
      </w:tr>
    </w:tbl>
    <w:p w:rsidR="002A1230" w:rsidRPr="002A1230" w:rsidRDefault="002A1230" w:rsidP="002A1230">
      <w:pPr>
        <w:tabs>
          <w:tab w:val="left" w:pos="3681"/>
        </w:tabs>
      </w:pPr>
    </w:p>
    <w:p w:rsidR="002A1230" w:rsidRPr="002A1230" w:rsidRDefault="002A1230" w:rsidP="002A1230">
      <w:pPr>
        <w:tabs>
          <w:tab w:val="left" w:pos="3681"/>
        </w:tabs>
        <w:spacing w:after="0" w:line="240" w:lineRule="auto"/>
        <w:rPr>
          <w:i/>
          <w:sz w:val="24"/>
          <w:u w:val="single"/>
        </w:rPr>
      </w:pPr>
      <w:r w:rsidRPr="002A1230">
        <w:rPr>
          <w:i/>
          <w:sz w:val="24"/>
        </w:rPr>
        <w:t>Требования к входной группе установлены СП 59.13330.2020</w:t>
      </w:r>
    </w:p>
    <w:p w:rsidR="002A1230" w:rsidRPr="002A1230" w:rsidRDefault="002A1230" w:rsidP="002A1230">
      <w:pPr>
        <w:tabs>
          <w:tab w:val="left" w:pos="3681"/>
        </w:tabs>
        <w:spacing w:after="0" w:line="240" w:lineRule="auto"/>
        <w:jc w:val="both"/>
        <w:rPr>
          <w:i/>
          <w:sz w:val="24"/>
        </w:rPr>
      </w:pPr>
      <w:r w:rsidRPr="002A1230">
        <w:rPr>
          <w:i/>
          <w:sz w:val="24"/>
        </w:rPr>
        <w:t>- указать место расположения кнопки вызова сотрудника для помощи ММГН (форма, цвет, размер)</w:t>
      </w:r>
    </w:p>
    <w:p w:rsidR="002A1230" w:rsidRPr="002A1230" w:rsidRDefault="002A1230" w:rsidP="002A1230">
      <w:pPr>
        <w:tabs>
          <w:tab w:val="left" w:pos="3681"/>
        </w:tabs>
        <w:spacing w:after="0" w:line="240" w:lineRule="auto"/>
        <w:jc w:val="both"/>
        <w:rPr>
          <w:i/>
          <w:sz w:val="24"/>
        </w:rPr>
      </w:pPr>
      <w:r w:rsidRPr="002A1230">
        <w:rPr>
          <w:i/>
          <w:sz w:val="24"/>
        </w:rPr>
        <w:t xml:space="preserve">- указать изделия с тактильными указателями </w:t>
      </w:r>
    </w:p>
    <w:p w:rsidR="002A1230" w:rsidRPr="002A1230" w:rsidRDefault="002A1230" w:rsidP="002A1230">
      <w:pPr>
        <w:tabs>
          <w:tab w:val="left" w:pos="3681"/>
        </w:tabs>
        <w:spacing w:after="0" w:line="240" w:lineRule="auto"/>
        <w:jc w:val="both"/>
        <w:rPr>
          <w:i/>
          <w:sz w:val="24"/>
        </w:rPr>
      </w:pPr>
      <w:r w:rsidRPr="002A1230">
        <w:rPr>
          <w:i/>
          <w:sz w:val="24"/>
        </w:rPr>
        <w:t>- указать наличие яркой контрастной маркировки</w:t>
      </w:r>
    </w:p>
    <w:p w:rsidR="002A1230" w:rsidRPr="002A1230" w:rsidRDefault="002A1230" w:rsidP="002A1230">
      <w:pPr>
        <w:tabs>
          <w:tab w:val="left" w:pos="3681"/>
        </w:tabs>
        <w:spacing w:after="0" w:line="240" w:lineRule="auto"/>
        <w:jc w:val="both"/>
        <w:rPr>
          <w:i/>
          <w:sz w:val="24"/>
        </w:rPr>
      </w:pPr>
      <w:r w:rsidRPr="002A1230">
        <w:rPr>
          <w:i/>
          <w:sz w:val="24"/>
        </w:rPr>
        <w:t>- указать параметры лестницы, пандуса, поручня</w:t>
      </w:r>
    </w:p>
    <w:p w:rsidR="002A1230" w:rsidRPr="002A1230" w:rsidRDefault="002A1230" w:rsidP="002A1230">
      <w:pPr>
        <w:tabs>
          <w:tab w:val="left" w:pos="3681"/>
        </w:tabs>
        <w:spacing w:after="0" w:line="240" w:lineRule="auto"/>
        <w:jc w:val="both"/>
        <w:rPr>
          <w:i/>
          <w:sz w:val="24"/>
        </w:rPr>
      </w:pPr>
      <w:r w:rsidRPr="002A1230">
        <w:rPr>
          <w:i/>
          <w:sz w:val="24"/>
        </w:rPr>
        <w:t xml:space="preserve">-указать ширину дверного проема </w:t>
      </w:r>
    </w:p>
    <w:p w:rsidR="002A1230" w:rsidRP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Default="002A1230" w:rsidP="002A1230">
      <w:pPr>
        <w:tabs>
          <w:tab w:val="left" w:pos="3681"/>
        </w:tabs>
        <w:jc w:val="center"/>
        <w:rPr>
          <w:u w:val="single"/>
        </w:rPr>
      </w:pPr>
    </w:p>
    <w:p w:rsidR="002A1230" w:rsidRPr="002A1230" w:rsidRDefault="002A1230" w:rsidP="002A1230">
      <w:pPr>
        <w:tabs>
          <w:tab w:val="left" w:pos="3681"/>
        </w:tabs>
        <w:jc w:val="center"/>
        <w:rPr>
          <w:u w:val="single"/>
        </w:rPr>
      </w:pPr>
      <w:r w:rsidRPr="002A1230">
        <w:rPr>
          <w:u w:val="single"/>
        </w:rPr>
        <w:t>Архитектурная подсветка, праздничная иллюминация</w:t>
      </w:r>
    </w:p>
    <w:tbl>
      <w:tblPr>
        <w:tblStyle w:val="18"/>
        <w:tblpPr w:leftFromText="180" w:rightFromText="180" w:vertAnchor="text" w:horzAnchor="margin" w:tblpXSpec="center" w:tblpY="208"/>
        <w:tblW w:w="0" w:type="auto"/>
        <w:tblLook w:val="04A0" w:firstRow="1" w:lastRow="0" w:firstColumn="1" w:lastColumn="0" w:noHBand="0" w:noVBand="1"/>
      </w:tblPr>
      <w:tblGrid>
        <w:gridCol w:w="10383"/>
      </w:tblGrid>
      <w:tr w:rsidR="002A1230" w:rsidRPr="002A1230" w:rsidTr="0000152F">
        <w:trPr>
          <w:trHeight w:val="4668"/>
        </w:trPr>
        <w:tc>
          <w:tcPr>
            <w:tcW w:w="10485" w:type="dxa"/>
            <w:vAlign w:val="center"/>
          </w:tcPr>
          <w:p w:rsidR="002A1230" w:rsidRPr="002A1230" w:rsidRDefault="002A1230" w:rsidP="002A1230">
            <w:pPr>
              <w:tabs>
                <w:tab w:val="left" w:pos="3681"/>
              </w:tabs>
              <w:jc w:val="center"/>
            </w:pPr>
            <w:r w:rsidRPr="002A1230">
              <w:t>Вид в ночное время</w:t>
            </w:r>
          </w:p>
        </w:tc>
      </w:tr>
    </w:tbl>
    <w:p w:rsidR="002A1230" w:rsidRPr="002A1230" w:rsidRDefault="002A1230" w:rsidP="002A1230">
      <w:pPr>
        <w:tabs>
          <w:tab w:val="left" w:pos="3681"/>
        </w:tabs>
        <w:jc w:val="center"/>
        <w:rPr>
          <w:u w:val="single"/>
        </w:rPr>
      </w:pPr>
    </w:p>
    <w:p w:rsidR="002A1230" w:rsidRDefault="002A1230" w:rsidP="002A1230">
      <w:pPr>
        <w:tabs>
          <w:tab w:val="left" w:pos="3681"/>
        </w:tabs>
      </w:pPr>
    </w:p>
    <w:p w:rsidR="002A1230" w:rsidRPr="002A1230" w:rsidRDefault="002A1230" w:rsidP="002A1230">
      <w:pPr>
        <w:tabs>
          <w:tab w:val="left" w:pos="3681"/>
        </w:tabs>
      </w:pPr>
    </w:p>
    <w:p w:rsidR="002A1230" w:rsidRPr="002A1230" w:rsidRDefault="002A1230" w:rsidP="002A1230">
      <w:pPr>
        <w:tabs>
          <w:tab w:val="left" w:pos="3681"/>
        </w:tabs>
      </w:pPr>
      <w:r w:rsidRPr="002A1230">
        <w:t>Ведомость осветительного оборудования:</w:t>
      </w:r>
    </w:p>
    <w:p w:rsidR="002A1230" w:rsidRPr="002A1230" w:rsidRDefault="002A1230" w:rsidP="002A1230">
      <w:pPr>
        <w:tabs>
          <w:tab w:val="left" w:pos="3681"/>
        </w:tabs>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2074"/>
        <w:gridCol w:w="1419"/>
        <w:gridCol w:w="1138"/>
        <w:gridCol w:w="1671"/>
        <w:gridCol w:w="1744"/>
        <w:gridCol w:w="1237"/>
      </w:tblGrid>
      <w:tr w:rsidR="002A1230" w:rsidRPr="002A1230" w:rsidTr="0000152F">
        <w:tc>
          <w:tcPr>
            <w:tcW w:w="1448" w:type="dxa"/>
            <w:shd w:val="clear" w:color="auto" w:fill="auto"/>
          </w:tcPr>
          <w:p w:rsidR="002A1230" w:rsidRPr="002A1230" w:rsidRDefault="002A1230" w:rsidP="002A1230">
            <w:pPr>
              <w:tabs>
                <w:tab w:val="left" w:pos="3681"/>
              </w:tabs>
              <w:jc w:val="center"/>
              <w:rPr>
                <w:rFonts w:eastAsia="Calibri"/>
              </w:rPr>
            </w:pPr>
            <w:r w:rsidRPr="002A1230">
              <w:rPr>
                <w:rFonts w:eastAsia="Calibri"/>
              </w:rPr>
              <w:t>№ обозн.</w:t>
            </w:r>
          </w:p>
        </w:tc>
        <w:tc>
          <w:tcPr>
            <w:tcW w:w="2074" w:type="dxa"/>
            <w:shd w:val="clear" w:color="auto" w:fill="auto"/>
          </w:tcPr>
          <w:p w:rsidR="002A1230" w:rsidRPr="002A1230" w:rsidRDefault="002A1230" w:rsidP="002A1230">
            <w:pPr>
              <w:tabs>
                <w:tab w:val="left" w:pos="3681"/>
              </w:tabs>
              <w:jc w:val="center"/>
              <w:rPr>
                <w:rFonts w:eastAsia="Calibri"/>
              </w:rPr>
            </w:pPr>
            <w:r w:rsidRPr="002A1230">
              <w:rPr>
                <w:rFonts w:eastAsia="Calibri"/>
              </w:rPr>
              <w:t>Осветительный прибор</w:t>
            </w:r>
          </w:p>
        </w:tc>
        <w:tc>
          <w:tcPr>
            <w:tcW w:w="2002" w:type="dxa"/>
            <w:shd w:val="clear" w:color="auto" w:fill="auto"/>
          </w:tcPr>
          <w:p w:rsidR="002A1230" w:rsidRPr="002A1230" w:rsidRDefault="002A1230" w:rsidP="002A1230">
            <w:pPr>
              <w:tabs>
                <w:tab w:val="left" w:pos="3681"/>
              </w:tabs>
              <w:jc w:val="center"/>
              <w:rPr>
                <w:rFonts w:eastAsia="Calibri"/>
              </w:rPr>
            </w:pPr>
            <w:r w:rsidRPr="002A1230">
              <w:rPr>
                <w:rFonts w:eastAsia="Calibri"/>
              </w:rPr>
              <w:t>Код прибора</w:t>
            </w:r>
          </w:p>
        </w:tc>
        <w:tc>
          <w:tcPr>
            <w:tcW w:w="1559" w:type="dxa"/>
            <w:shd w:val="clear" w:color="auto" w:fill="auto"/>
          </w:tcPr>
          <w:p w:rsidR="002A1230" w:rsidRPr="002A1230" w:rsidRDefault="002A1230" w:rsidP="002A1230">
            <w:pPr>
              <w:tabs>
                <w:tab w:val="left" w:pos="3681"/>
              </w:tabs>
              <w:jc w:val="center"/>
              <w:rPr>
                <w:rFonts w:eastAsia="Calibri"/>
              </w:rPr>
            </w:pPr>
            <w:r w:rsidRPr="002A1230">
              <w:rPr>
                <w:rFonts w:eastAsia="Calibri"/>
              </w:rPr>
              <w:t>Лампа</w:t>
            </w:r>
          </w:p>
        </w:tc>
        <w:tc>
          <w:tcPr>
            <w:tcW w:w="1984" w:type="dxa"/>
            <w:shd w:val="clear" w:color="auto" w:fill="auto"/>
          </w:tcPr>
          <w:p w:rsidR="002A1230" w:rsidRPr="002A1230" w:rsidRDefault="002A1230" w:rsidP="002A1230">
            <w:pPr>
              <w:tabs>
                <w:tab w:val="left" w:pos="3681"/>
              </w:tabs>
              <w:jc w:val="center"/>
              <w:rPr>
                <w:rFonts w:eastAsia="Calibri"/>
              </w:rPr>
            </w:pPr>
            <w:r w:rsidRPr="002A1230">
              <w:rPr>
                <w:rFonts w:eastAsia="Calibri"/>
              </w:rPr>
              <w:t>Мощность, Вт</w:t>
            </w:r>
          </w:p>
        </w:tc>
        <w:tc>
          <w:tcPr>
            <w:tcW w:w="2410" w:type="dxa"/>
            <w:shd w:val="clear" w:color="auto" w:fill="auto"/>
          </w:tcPr>
          <w:p w:rsidR="002A1230" w:rsidRPr="002A1230" w:rsidRDefault="002A1230" w:rsidP="002A1230">
            <w:pPr>
              <w:tabs>
                <w:tab w:val="left" w:pos="3681"/>
              </w:tabs>
              <w:jc w:val="center"/>
              <w:rPr>
                <w:rFonts w:eastAsia="Calibri"/>
              </w:rPr>
            </w:pPr>
            <w:r w:rsidRPr="002A1230">
              <w:rPr>
                <w:rFonts w:eastAsia="Calibri"/>
              </w:rPr>
              <w:t>Свет(цвет)</w:t>
            </w:r>
          </w:p>
        </w:tc>
        <w:tc>
          <w:tcPr>
            <w:tcW w:w="2693" w:type="dxa"/>
            <w:shd w:val="clear" w:color="auto" w:fill="auto"/>
          </w:tcPr>
          <w:p w:rsidR="002A1230" w:rsidRPr="002A1230" w:rsidRDefault="002A1230" w:rsidP="002A1230">
            <w:pPr>
              <w:tabs>
                <w:tab w:val="left" w:pos="3681"/>
              </w:tabs>
              <w:jc w:val="center"/>
              <w:rPr>
                <w:rFonts w:eastAsia="Calibri"/>
              </w:rPr>
            </w:pPr>
            <w:r w:rsidRPr="002A1230">
              <w:rPr>
                <w:rFonts w:eastAsia="Calibri"/>
              </w:rPr>
              <w:t>Вид</w:t>
            </w:r>
          </w:p>
        </w:tc>
      </w:tr>
      <w:tr w:rsidR="002A1230" w:rsidRPr="002A1230" w:rsidTr="0000152F">
        <w:tc>
          <w:tcPr>
            <w:tcW w:w="1448"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2074"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2002"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1559"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1984"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2410" w:type="dxa"/>
            <w:shd w:val="clear" w:color="auto" w:fill="auto"/>
          </w:tcPr>
          <w:p w:rsidR="002A1230" w:rsidRPr="002A1230" w:rsidRDefault="002A1230" w:rsidP="002A1230">
            <w:pPr>
              <w:tabs>
                <w:tab w:val="left" w:pos="3681"/>
              </w:tabs>
              <w:jc w:val="center"/>
              <w:rPr>
                <w:rFonts w:ascii="Calibri" w:eastAsia="Calibri" w:hAnsi="Calibri"/>
                <w:u w:val="single"/>
              </w:rPr>
            </w:pPr>
          </w:p>
        </w:tc>
        <w:tc>
          <w:tcPr>
            <w:tcW w:w="2693" w:type="dxa"/>
            <w:shd w:val="clear" w:color="auto" w:fill="auto"/>
          </w:tcPr>
          <w:p w:rsidR="002A1230" w:rsidRPr="002A1230" w:rsidRDefault="002A1230" w:rsidP="002A1230">
            <w:pPr>
              <w:tabs>
                <w:tab w:val="left" w:pos="3681"/>
              </w:tabs>
              <w:jc w:val="center"/>
              <w:rPr>
                <w:rFonts w:ascii="Calibri" w:eastAsia="Calibri" w:hAnsi="Calibri"/>
                <w:u w:val="single"/>
              </w:rPr>
            </w:pPr>
          </w:p>
        </w:tc>
      </w:tr>
    </w:tbl>
    <w:p w:rsidR="002A1230" w:rsidRPr="002A1230" w:rsidRDefault="002A1230" w:rsidP="002A1230">
      <w:pPr>
        <w:tabs>
          <w:tab w:val="left" w:pos="3681"/>
        </w:tabs>
        <w:jc w:val="center"/>
        <w:rPr>
          <w:u w:val="single"/>
        </w:rPr>
      </w:pPr>
    </w:p>
    <w:p w:rsidR="002A1230" w:rsidRPr="002A1230" w:rsidRDefault="002A1230" w:rsidP="002A1230">
      <w:pPr>
        <w:tabs>
          <w:tab w:val="left" w:pos="3681"/>
        </w:tabs>
      </w:pPr>
      <w:r w:rsidRPr="002A1230">
        <w:t>Примечание:</w:t>
      </w: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2A1230" w:rsidRDefault="002A1230" w:rsidP="002A1230">
      <w:pPr>
        <w:rPr>
          <w:lang w:eastAsia="ru-RU"/>
        </w:rPr>
      </w:pPr>
    </w:p>
    <w:p w:rsidR="002A1230" w:rsidRDefault="002A1230" w:rsidP="002A1230">
      <w:pPr>
        <w:rPr>
          <w:lang w:eastAsia="ru-RU"/>
        </w:rPr>
      </w:pPr>
    </w:p>
    <w:p w:rsidR="002A1230" w:rsidRDefault="002A1230" w:rsidP="002A1230">
      <w:pPr>
        <w:rPr>
          <w:lang w:eastAsia="ru-RU"/>
        </w:rPr>
      </w:pPr>
    </w:p>
    <w:p w:rsidR="002A1230" w:rsidRDefault="002A1230" w:rsidP="002A1230">
      <w:pPr>
        <w:rPr>
          <w:lang w:eastAsia="ru-RU"/>
        </w:rPr>
      </w:pPr>
    </w:p>
    <w:p w:rsidR="002A1230" w:rsidRPr="002A1230" w:rsidRDefault="002A1230" w:rsidP="002A1230">
      <w:pPr>
        <w:rPr>
          <w:lang w:eastAsia="ru-RU"/>
        </w:rPr>
      </w:pPr>
      <w:bookmarkStart w:id="12" w:name="_GoBack"/>
      <w:bookmarkEnd w:id="12"/>
    </w:p>
    <w:p w:rsidR="00645560" w:rsidRDefault="00645560" w:rsidP="00645560"/>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3</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645560" w:rsidRPr="00476DFF" w:rsidRDefault="00645560" w:rsidP="00645560">
      <w:pPr>
        <w:pStyle w:val="unformattexttopleveltext"/>
        <w:tabs>
          <w:tab w:val="left" w:pos="7317"/>
          <w:tab w:val="right" w:pos="10167"/>
        </w:tabs>
        <w:spacing w:before="0" w:beforeAutospacing="0" w:after="0" w:afterAutospacing="0"/>
        <w:ind w:left="2977"/>
      </w:pPr>
      <w:r>
        <w:tab/>
      </w:r>
      <w:r>
        <w:tab/>
      </w:r>
      <w:r w:rsidRPr="00476DFF">
        <w:t>                           </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rPr>
          <w:u w:val="single"/>
        </w:rPr>
      </w:pPr>
      <w:r w:rsidRPr="00176ACF">
        <w:rPr>
          <w:u w:val="single"/>
        </w:rPr>
        <w:t>Отдел архитектуры и градостроительства администрации Осинниковского городского округа</w:t>
      </w:r>
    </w:p>
    <w:p w:rsidR="00645560" w:rsidRDefault="00645560" w:rsidP="00645560">
      <w:pPr>
        <w:pStyle w:val="headertexttopleveltextcentertext"/>
        <w:spacing w:before="0" w:beforeAutospacing="0" w:after="0" w:afterAutospacing="0"/>
        <w:jc w:val="center"/>
        <w:rPr>
          <w:u w:val="single"/>
        </w:rPr>
      </w:pPr>
    </w:p>
    <w:p w:rsidR="00645560" w:rsidRPr="00476DFF" w:rsidRDefault="00645560" w:rsidP="00645560">
      <w:pPr>
        <w:pStyle w:val="unformattexttopleveltext"/>
        <w:spacing w:before="0" w:beforeAutospacing="0" w:after="0" w:afterAutospacing="0"/>
        <w:ind w:left="2977"/>
        <w:jc w:val="right"/>
      </w:pPr>
      <w:r w:rsidRPr="00476DFF">
        <w:t>           </w:t>
      </w:r>
      <w:r>
        <w:t xml:space="preserve">                              Кому: </w:t>
      </w:r>
      <w:r w:rsidRPr="00476DFF">
        <w:t>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176ACF" w:rsidRDefault="00645560" w:rsidP="00645560">
      <w:pPr>
        <w:pStyle w:val="unformattexttopleveltext"/>
        <w:spacing w:before="0" w:beforeAutospacing="0" w:after="0" w:afterAutospacing="0"/>
        <w:rPr>
          <w:u w:val="single"/>
        </w:rPr>
      </w:pPr>
      <w:r w:rsidRPr="006A61E6">
        <w:rPr>
          <w:i/>
          <w:sz w:val="22"/>
        </w:rPr>
        <w:t>                                      </w:t>
      </w:r>
      <w:r>
        <w:rPr>
          <w:i/>
          <w:sz w:val="22"/>
        </w:rPr>
        <w:t xml:space="preserve"> </w:t>
      </w:r>
    </w:p>
    <w:p w:rsidR="00645560" w:rsidRPr="00C140D9" w:rsidRDefault="00645560" w:rsidP="00645560">
      <w:pPr>
        <w:autoSpaceDE w:val="0"/>
        <w:autoSpaceDN w:val="0"/>
        <w:adjustRightInd w:val="0"/>
        <w:spacing w:line="240" w:lineRule="auto"/>
        <w:jc w:val="right"/>
        <w:outlineLvl w:val="0"/>
        <w:rPr>
          <w:i/>
          <w:sz w:val="20"/>
          <w:szCs w:val="20"/>
        </w:rPr>
      </w:pPr>
      <w:r>
        <w:rPr>
          <w:sz w:val="20"/>
          <w:szCs w:val="20"/>
        </w:rPr>
        <w:t xml:space="preserve">                                                                                                            </w:t>
      </w:r>
      <w:r w:rsidRPr="00C140D9">
        <w:rPr>
          <w:i/>
          <w:sz w:val="20"/>
          <w:szCs w:val="20"/>
        </w:rPr>
        <w:t xml:space="preserve">(наименование заявителя (фамилия, имя, отчество (последнее - при наличии) - для  физических лиц, полное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 xml:space="preserve">наименование организации - для юридических лиц),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его почтовый индекс и адрес, адрес электронной почты)</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pPr>
    </w:p>
    <w:p w:rsidR="00645560" w:rsidRPr="00C04958" w:rsidRDefault="00645560" w:rsidP="00645560">
      <w:pPr>
        <w:pStyle w:val="headertexttopleveltextcentertext"/>
        <w:spacing w:before="0" w:beforeAutospacing="0" w:after="0" w:afterAutospacing="0"/>
        <w:jc w:val="center"/>
        <w:rPr>
          <w:b/>
        </w:rPr>
      </w:pPr>
      <w:r>
        <w:rPr>
          <w:b/>
        </w:rPr>
        <w:t>РЕШЕНИЕ</w:t>
      </w:r>
    </w:p>
    <w:p w:rsidR="00645560" w:rsidRPr="00C04958" w:rsidRDefault="00645560" w:rsidP="00645560">
      <w:pPr>
        <w:pStyle w:val="headertexttopleveltextcentertext"/>
        <w:spacing w:before="0" w:beforeAutospacing="0" w:after="0" w:afterAutospacing="0"/>
        <w:jc w:val="center"/>
        <w:rPr>
          <w:b/>
        </w:rPr>
      </w:pPr>
      <w:r w:rsidRPr="00C04958">
        <w:rPr>
          <w:b/>
        </w:rPr>
        <w:t xml:space="preserve">о согласовании архитектурного решения </w:t>
      </w:r>
    </w:p>
    <w:p w:rsidR="00645560" w:rsidRDefault="00645560" w:rsidP="00645560">
      <w:pPr>
        <w:pStyle w:val="unformattexttopleveltext"/>
        <w:spacing w:before="0" w:beforeAutospacing="0" w:after="0" w:afterAutospacing="0"/>
        <w:rPr>
          <w:i/>
          <w:sz w:val="20"/>
        </w:rPr>
      </w:pPr>
      <w:r w:rsidRPr="00C04958">
        <w:rPr>
          <w:b/>
        </w:rPr>
        <w:br/>
      </w:r>
      <w:r>
        <w:t>Отдел архитектуры и градостроительства администрации Осинниковского городского округа согласовывает</w:t>
      </w:r>
      <w:r w:rsidRPr="00476DFF">
        <w:t xml:space="preserve">   внешний вид фасада </w:t>
      </w:r>
      <w:r>
        <w:t xml:space="preserve">__________________________________________________,                </w:t>
      </w:r>
      <w:r w:rsidRPr="00176ACF">
        <w:rPr>
          <w:i/>
          <w:sz w:val="20"/>
        </w:rPr>
        <w:t>(здание (помещение), сооружение, нестационарный торговый объект)</w:t>
      </w:r>
      <w:r>
        <w:rPr>
          <w:i/>
          <w:sz w:val="20"/>
        </w:rPr>
        <w:t xml:space="preserve"> </w:t>
      </w:r>
    </w:p>
    <w:p w:rsidR="00645560" w:rsidRDefault="00645560" w:rsidP="00645560">
      <w:pPr>
        <w:pStyle w:val="unformattexttopleveltext"/>
        <w:spacing w:before="0" w:beforeAutospacing="0" w:after="0" w:afterAutospacing="0"/>
      </w:pPr>
      <w:r>
        <w:t>расположенного по адресу: __________________________________________________________</w:t>
      </w:r>
    </w:p>
    <w:p w:rsidR="00645560" w:rsidRPr="00176ACF" w:rsidRDefault="00645560" w:rsidP="00645560">
      <w:pPr>
        <w:pStyle w:val="unformattexttopleveltext"/>
        <w:spacing w:before="0" w:beforeAutospacing="0" w:after="0" w:afterAutospacing="0"/>
        <w:rPr>
          <w:i/>
          <w:sz w:val="20"/>
        </w:rPr>
      </w:pPr>
      <w:r>
        <w:rPr>
          <w:i/>
          <w:sz w:val="20"/>
        </w:rPr>
        <w:t xml:space="preserve">    </w:t>
      </w:r>
    </w:p>
    <w:p w:rsidR="00645560" w:rsidRDefault="00645560" w:rsidP="00645560">
      <w:pPr>
        <w:pStyle w:val="unformattexttopleveltext"/>
        <w:spacing w:before="0" w:beforeAutospacing="0" w:after="0" w:afterAutospacing="0"/>
      </w:pPr>
      <w:r>
        <w:t xml:space="preserve">на основании архитектурного решения </w:t>
      </w:r>
      <w:r w:rsidRPr="006C6B52">
        <w:rPr>
          <w:u w:val="single"/>
        </w:rPr>
        <w:t>с условием соблюдения требований</w:t>
      </w:r>
      <w:r>
        <w:t xml:space="preserve">, предусмотренных Решением Совета народных депутатов </w:t>
      </w:r>
      <w:r w:rsidRPr="00917092">
        <w:t xml:space="preserve">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w:t>
      </w:r>
      <w:r>
        <w:t>Осинниковский городской округ".</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r>
        <w:t xml:space="preserve">Начальник отдела архитектуры </w:t>
      </w:r>
    </w:p>
    <w:p w:rsidR="00645560" w:rsidRDefault="00645560" w:rsidP="00645560">
      <w:pPr>
        <w:pStyle w:val="unformattexttopleveltext"/>
        <w:spacing w:before="0" w:beforeAutospacing="0" w:after="0" w:afterAutospacing="0"/>
      </w:pPr>
      <w:r>
        <w:t xml:space="preserve">и градостроительства  </w:t>
      </w:r>
      <w:r w:rsidRPr="00476DFF">
        <w:t xml:space="preserve"> </w:t>
      </w:r>
      <w:r>
        <w:t xml:space="preserve">                     __________                  ____________</w:t>
      </w:r>
      <w:r w:rsidRPr="00476DFF">
        <w:t>                                         </w:t>
      </w:r>
      <w:r>
        <w:t xml:space="preserve">                                                                 </w:t>
      </w:r>
    </w:p>
    <w:p w:rsidR="00645560" w:rsidRPr="00176ACF" w:rsidRDefault="00645560" w:rsidP="00645560">
      <w:pPr>
        <w:pStyle w:val="unformattexttopleveltext"/>
        <w:spacing w:before="0" w:beforeAutospacing="0" w:after="0" w:afterAutospacing="0"/>
      </w:pPr>
      <w:r>
        <w:rPr>
          <w:sz w:val="20"/>
        </w:rPr>
        <w:t xml:space="preserve">                                                                             </w:t>
      </w:r>
      <w:r w:rsidRPr="00692CD0">
        <w:rPr>
          <w:sz w:val="20"/>
        </w:rPr>
        <w:t>(подпись)   </w:t>
      </w:r>
      <w:r>
        <w:rPr>
          <w:sz w:val="20"/>
        </w:rPr>
        <w:t xml:space="preserve">                  </w:t>
      </w:r>
      <w:r w:rsidRPr="00692CD0">
        <w:rPr>
          <w:sz w:val="20"/>
        </w:rPr>
        <w:t> (расшифровка подписи)</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Pr="00476DFF" w:rsidRDefault="00645560" w:rsidP="00645560">
      <w:pPr>
        <w:pStyle w:val="unformattexttopleveltext"/>
        <w:spacing w:before="0" w:beforeAutospacing="0" w:after="0" w:afterAutospacing="0"/>
      </w:pPr>
      <w:r w:rsidRPr="00476DFF">
        <w:t>                                      </w:t>
      </w:r>
      <w:r>
        <w:t xml:space="preserve">                                            </w:t>
      </w:r>
      <w:r w:rsidRPr="00476DFF">
        <w:t>  М.П.</w:t>
      </w:r>
    </w:p>
    <w:p w:rsidR="00645560" w:rsidRDefault="00645560" w:rsidP="00645560">
      <w:pPr>
        <w:pStyle w:val="unformattexttopleveltext"/>
        <w:spacing w:before="0" w:beforeAutospacing="0" w:after="0" w:afterAutospacing="0"/>
      </w:pPr>
      <w:r w:rsidRPr="00476DFF">
        <w:br/>
        <w:t>                                                "___"___________________ г.</w:t>
      </w:r>
      <w:r>
        <w:t xml:space="preserve"> Исходящий № ___________</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formattexttopleveltext"/>
        <w:spacing w:before="0" w:beforeAutospacing="0" w:after="0" w:afterAutospacing="0"/>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4</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Default="00645560" w:rsidP="00645560">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widowControl w:val="0"/>
        <w:spacing w:after="0" w:line="240" w:lineRule="auto"/>
        <w:ind w:right="260"/>
        <w:jc w:val="right"/>
        <w:rPr>
          <w:b/>
          <w:sz w:val="24"/>
        </w:rPr>
      </w:pP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p>
    <w:p w:rsidR="00645560" w:rsidRPr="00476DFF" w:rsidRDefault="00645560" w:rsidP="00645560">
      <w:pPr>
        <w:pStyle w:val="unformattexttopleveltext"/>
        <w:spacing w:before="0" w:beforeAutospacing="0" w:after="0" w:afterAutospacing="0"/>
        <w:ind w:left="2977"/>
        <w:jc w:val="right"/>
      </w:pPr>
      <w:r>
        <w:t>    В отдел архитектуры и градостроительства администрации Осинниковского городского округа</w:t>
      </w:r>
    </w:p>
    <w:p w:rsidR="00645560" w:rsidRPr="00476DFF" w:rsidRDefault="00645560" w:rsidP="00645560">
      <w:pPr>
        <w:pStyle w:val="unformattexttopleveltext"/>
        <w:spacing w:before="0" w:beforeAutospacing="0" w:after="0" w:afterAutospacing="0"/>
        <w:ind w:left="2977"/>
        <w:jc w:val="right"/>
      </w:pPr>
      <w:r w:rsidRPr="00476DFF">
        <w:t>                                         </w:t>
      </w:r>
      <w:r w:rsidRPr="00476DFF">
        <w:br/>
        <w:t>                                         от 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(наименование организации,</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юридический адрес, реквизиты (ИНН,</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ОГРН) - для юридических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Ф.И.О., данные документа,</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удостоверяющего личность, место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жительства - для физических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телефон, факс, адрес электронной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почты, указываются по желанию </w:t>
      </w:r>
    </w:p>
    <w:p w:rsidR="00645560" w:rsidRPr="00476DFF" w:rsidRDefault="00645560" w:rsidP="00645560">
      <w:pPr>
        <w:pStyle w:val="formattexttopleveltext"/>
        <w:spacing w:before="0" w:beforeAutospacing="0" w:after="0" w:afterAutospacing="0"/>
        <w:jc w:val="right"/>
      </w:pPr>
      <w:r w:rsidRPr="006A61E6">
        <w:rPr>
          <w:i/>
          <w:sz w:val="22"/>
        </w:rPr>
        <w:t>                                         заявителя)</w:t>
      </w:r>
      <w:r>
        <w:br/>
      </w:r>
    </w:p>
    <w:p w:rsidR="00645560" w:rsidRPr="00C04958" w:rsidRDefault="00645560" w:rsidP="00645560">
      <w:pPr>
        <w:pStyle w:val="unformattexttopleveltext"/>
        <w:spacing w:before="0" w:beforeAutospacing="0" w:after="0" w:afterAutospacing="0"/>
        <w:jc w:val="center"/>
        <w:rPr>
          <w:b/>
        </w:rPr>
      </w:pPr>
      <w:r w:rsidRPr="00476DFF">
        <w:br/>
      </w:r>
      <w:r w:rsidRPr="00C04958">
        <w:rPr>
          <w:b/>
        </w:rPr>
        <w:t>          </w:t>
      </w:r>
      <w:r>
        <w:rPr>
          <w:b/>
        </w:rPr>
        <w:t>ЗАЯВЛЕНИЕ</w:t>
      </w:r>
    </w:p>
    <w:p w:rsidR="00645560" w:rsidRPr="00C04958" w:rsidRDefault="00645560" w:rsidP="00645560">
      <w:pPr>
        <w:pStyle w:val="unformattexttopleveltext"/>
        <w:spacing w:before="0" w:beforeAutospacing="0" w:after="0" w:afterAutospacing="0"/>
        <w:jc w:val="center"/>
        <w:rPr>
          <w:b/>
        </w:rPr>
      </w:pPr>
      <w:r w:rsidRPr="00C04958">
        <w:rPr>
          <w:b/>
        </w:rPr>
        <w:t>о согласовании эскиза места размещения информационной конструкции</w:t>
      </w:r>
    </w:p>
    <w:p w:rsidR="00645560" w:rsidRDefault="00645560" w:rsidP="00645560">
      <w:pPr>
        <w:pStyle w:val="unformattexttopleveltext"/>
        <w:spacing w:before="0" w:beforeAutospacing="0" w:after="0" w:afterAutospacing="0"/>
      </w:pPr>
    </w:p>
    <w:p w:rsidR="00645560" w:rsidRPr="00645560" w:rsidRDefault="00645560" w:rsidP="00645560">
      <w:pPr>
        <w:autoSpaceDE w:val="0"/>
        <w:autoSpaceDN w:val="0"/>
        <w:adjustRightInd w:val="0"/>
        <w:jc w:val="both"/>
        <w:outlineLvl w:val="0"/>
        <w:rPr>
          <w:sz w:val="24"/>
          <w:szCs w:val="20"/>
        </w:rPr>
      </w:pPr>
      <w:r w:rsidRPr="00645560">
        <w:rPr>
          <w:sz w:val="24"/>
          <w:szCs w:val="20"/>
        </w:rPr>
        <w:t>Прошу согласовать эскиз мест размещения информационной конструкции: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______________</w:t>
      </w:r>
      <w:r w:rsidRPr="00645560">
        <w:rPr>
          <w:sz w:val="24"/>
          <w:szCs w:val="24"/>
        </w:rPr>
        <w:t>__________________________________________________________</w:t>
      </w:r>
      <w:r>
        <w:rPr>
          <w:sz w:val="24"/>
          <w:szCs w:val="24"/>
        </w:rPr>
        <w:t>_____________________</w:t>
      </w:r>
    </w:p>
    <w:p w:rsidR="00645560" w:rsidRPr="00645560" w:rsidRDefault="00645560" w:rsidP="00645560">
      <w:pPr>
        <w:autoSpaceDE w:val="0"/>
        <w:autoSpaceDN w:val="0"/>
        <w:adjustRightInd w:val="0"/>
        <w:spacing w:after="0" w:line="240" w:lineRule="auto"/>
        <w:jc w:val="center"/>
        <w:outlineLvl w:val="0"/>
        <w:rPr>
          <w:i/>
          <w:sz w:val="22"/>
          <w:szCs w:val="24"/>
        </w:rPr>
      </w:pPr>
      <w:r w:rsidRPr="00645560">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К заявлению прилагаются: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1.__________________________________________________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2.__________________________________________________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3.__________________________________________________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4.__________________________________________________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5.__________________________________________________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6.__________________________________________________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Иные документы:</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w:t>
      </w:r>
    </w:p>
    <w:p w:rsidR="00645560" w:rsidRPr="00645560" w:rsidRDefault="00645560" w:rsidP="00645560">
      <w:pPr>
        <w:autoSpaceDE w:val="0"/>
        <w:autoSpaceDN w:val="0"/>
        <w:adjustRightInd w:val="0"/>
        <w:spacing w:after="0" w:line="240" w:lineRule="auto"/>
        <w:jc w:val="both"/>
        <w:outlineLvl w:val="0"/>
        <w:rPr>
          <w:sz w:val="24"/>
          <w:szCs w:val="24"/>
        </w:rPr>
      </w:pPr>
      <w:r>
        <w:rPr>
          <w:sz w:val="24"/>
          <w:szCs w:val="24"/>
        </w:rPr>
        <w:t>_______________</w:t>
      </w:r>
      <w:r w:rsidRPr="00645560">
        <w:rPr>
          <w:sz w:val="24"/>
          <w:szCs w:val="24"/>
        </w:rPr>
        <w:t>___________________________________________________________</w:t>
      </w:r>
      <w:r>
        <w:rPr>
          <w:sz w:val="24"/>
          <w:szCs w:val="24"/>
        </w:rPr>
        <w:t>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выдать на бумажном носителе при личном обращении в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либо в многофункциональный центр предоставления государственных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муниципальных услуг, расположенный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Мною подтверждается: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20" w:history="1">
        <w:r w:rsidRPr="00645560">
          <w:rPr>
            <w:sz w:val="24"/>
            <w:szCs w:val="24"/>
          </w:rPr>
          <w:t>статьей 307</w:t>
        </w:r>
      </w:hyperlink>
      <w:r w:rsidRPr="00645560">
        <w:rPr>
          <w:sz w:val="24"/>
          <w:szCs w:val="24"/>
        </w:rPr>
        <w:t xml:space="preserve"> Уголовного кодекса Российской Федерации.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 / ___________.</w:t>
      </w:r>
    </w:p>
    <w:p w:rsidR="00645560" w:rsidRPr="00645560"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Pr="00645560">
        <w:rPr>
          <w:i/>
          <w:sz w:val="24"/>
          <w:szCs w:val="24"/>
        </w:rPr>
        <w:t>(ФИО)</w:t>
      </w:r>
      <w:r w:rsidRPr="00645560">
        <w:rPr>
          <w:sz w:val="24"/>
          <w:szCs w:val="24"/>
        </w:rPr>
        <w:t xml:space="preserve">                          </w:t>
      </w:r>
      <w:r w:rsidRPr="00645560">
        <w:rPr>
          <w:i/>
          <w:sz w:val="24"/>
          <w:szCs w:val="24"/>
        </w:rPr>
        <w:t>(подпись)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    </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sidR="00D07355">
        <w:rPr>
          <w:sz w:val="24"/>
          <w:szCs w:val="24"/>
        </w:rPr>
        <w:t>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sidR="00D07355">
        <w:rPr>
          <w:sz w:val="24"/>
          <w:szCs w:val="24"/>
        </w:rPr>
        <w:t>_________</w:t>
      </w:r>
      <w:r w:rsidRPr="00645560">
        <w:rPr>
          <w:sz w:val="24"/>
          <w:szCs w:val="24"/>
        </w:rPr>
        <w:t>.</w:t>
      </w:r>
    </w:p>
    <w:p w:rsidR="00645560" w:rsidRPr="00D07355" w:rsidRDefault="00645560" w:rsidP="00645560">
      <w:pPr>
        <w:autoSpaceDE w:val="0"/>
        <w:autoSpaceDN w:val="0"/>
        <w:adjustRightInd w:val="0"/>
        <w:spacing w:after="0" w:line="240" w:lineRule="auto"/>
        <w:jc w:val="center"/>
        <w:outlineLvl w:val="0"/>
        <w:rPr>
          <w:i/>
          <w:sz w:val="22"/>
          <w:szCs w:val="24"/>
        </w:rPr>
      </w:pPr>
      <w:r w:rsidRPr="00D07355">
        <w:rPr>
          <w:i/>
          <w:sz w:val="22"/>
          <w:szCs w:val="24"/>
        </w:rPr>
        <w:t>(цель использования)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Мне разъяснено, что данное согласие может быть отозвано мною в письменной  форме.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i/>
          <w:sz w:val="24"/>
          <w:szCs w:val="24"/>
        </w:rPr>
        <w:t xml:space="preserve">                                              </w:t>
      </w:r>
      <w:r w:rsidR="00D07355">
        <w:rPr>
          <w:i/>
          <w:sz w:val="24"/>
          <w:szCs w:val="24"/>
        </w:rPr>
        <w:t xml:space="preserve">                           </w:t>
      </w:r>
      <w:r w:rsidRPr="00645560">
        <w:rPr>
          <w:i/>
          <w:sz w:val="24"/>
          <w:szCs w:val="24"/>
        </w:rPr>
        <w:t xml:space="preserve">  (ФИО)             </w:t>
      </w:r>
      <w:r w:rsidR="00D07355">
        <w:rPr>
          <w:i/>
          <w:sz w:val="24"/>
          <w:szCs w:val="24"/>
        </w:rPr>
        <w:t xml:space="preserve">     </w:t>
      </w:r>
      <w:r w:rsidRPr="00645560">
        <w:rPr>
          <w:i/>
          <w:sz w:val="24"/>
          <w:szCs w:val="24"/>
        </w:rPr>
        <w:t xml:space="preserve"> (подпись)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Дата подачи заявления: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00D07355">
        <w:rPr>
          <w:sz w:val="24"/>
          <w:szCs w:val="24"/>
        </w:rPr>
        <w:t xml:space="preserve">                   </w:t>
      </w:r>
      <w:r w:rsidRPr="00645560">
        <w:rPr>
          <w:sz w:val="24"/>
          <w:szCs w:val="24"/>
        </w:rPr>
        <w:t xml:space="preserve">    </w:t>
      </w:r>
      <w:r w:rsidRPr="00645560">
        <w:rPr>
          <w:i/>
          <w:sz w:val="24"/>
          <w:szCs w:val="24"/>
        </w:rPr>
        <w:t>(ФИО)                            (подпись)</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Документы представлены на приеме "___"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Входящий номер регистрации заявления 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p>
    <w:p w:rsidR="00D07355" w:rsidRPr="008002F5" w:rsidRDefault="00D07355" w:rsidP="00D07355">
      <w:pPr>
        <w:autoSpaceDE w:val="0"/>
        <w:autoSpaceDN w:val="0"/>
        <w:adjustRightInd w:val="0"/>
        <w:jc w:val="both"/>
        <w:outlineLvl w:val="0"/>
        <w:rPr>
          <w:sz w:val="24"/>
          <w:szCs w:val="24"/>
        </w:rPr>
      </w:pPr>
      <w:r w:rsidRPr="008002F5">
        <w:rPr>
          <w:sz w:val="24"/>
          <w:szCs w:val="24"/>
        </w:rPr>
        <w:t>_______________________________________ _______________</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(ФИО должностного лица,                     </w:t>
      </w:r>
      <w:r>
        <w:rPr>
          <w:i/>
          <w:sz w:val="20"/>
          <w:szCs w:val="24"/>
        </w:rPr>
        <w:t xml:space="preserve">                 </w:t>
      </w:r>
      <w:r w:rsidRPr="00D07355">
        <w:rPr>
          <w:i/>
          <w:sz w:val="20"/>
          <w:szCs w:val="24"/>
        </w:rPr>
        <w:t xml:space="preserve">     (подпись)</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принявшего заявление)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Default="00645560" w:rsidP="00645560">
      <w:pPr>
        <w:pStyle w:val="formattexttopleveltext"/>
        <w:spacing w:before="0" w:beforeAutospacing="0" w:after="0" w:afterAutospacing="0"/>
        <w:rPr>
          <w:rFonts w:eastAsiaTheme="minorHAnsi"/>
          <w:b/>
          <w:bCs/>
          <w:sz w:val="28"/>
          <w:szCs w:val="28"/>
          <w:lang w:eastAsia="en-US"/>
        </w:rPr>
      </w:pPr>
    </w:p>
    <w:p w:rsidR="00D07355" w:rsidRDefault="00D07355" w:rsidP="00645560">
      <w:pPr>
        <w:pStyle w:val="formattexttopleveltext"/>
        <w:spacing w:before="0" w:beforeAutospacing="0" w:after="0" w:afterAutospacing="0"/>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5</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autoSpaceDE w:val="0"/>
        <w:autoSpaceDN w:val="0"/>
        <w:adjustRightInd w:val="0"/>
        <w:jc w:val="right"/>
        <w:outlineLvl w:val="0"/>
        <w:rPr>
          <w:rFonts w:eastAsia="Calibri"/>
          <w:sz w:val="32"/>
          <w:szCs w:val="22"/>
        </w:rPr>
      </w:pPr>
      <w:r w:rsidRPr="00C140D9">
        <w:rPr>
          <w:sz w:val="20"/>
          <w:szCs w:val="20"/>
        </w:rPr>
        <w:t xml:space="preserve">                                                    </w:t>
      </w:r>
    </w:p>
    <w:p w:rsidR="00645560" w:rsidRPr="00D07355" w:rsidRDefault="00645560" w:rsidP="00D07355">
      <w:pPr>
        <w:spacing w:after="0" w:line="240" w:lineRule="auto"/>
        <w:jc w:val="center"/>
        <w:rPr>
          <w:rFonts w:eastAsia="Calibri"/>
          <w:sz w:val="24"/>
          <w:szCs w:val="24"/>
        </w:rPr>
      </w:pPr>
    </w:p>
    <w:p w:rsidR="00C3017F" w:rsidRDefault="00C3017F" w:rsidP="00C3017F">
      <w:pPr>
        <w:rPr>
          <w:rFonts w:eastAsia="Calibri"/>
          <w:sz w:val="24"/>
          <w:szCs w:val="24"/>
        </w:rPr>
      </w:pPr>
    </w:p>
    <w:p w:rsidR="00C3017F" w:rsidRDefault="00C3017F" w:rsidP="00C3017F">
      <w:pPr>
        <w:jc w:val="center"/>
        <w:rPr>
          <w:rFonts w:eastAsia="Calibri"/>
          <w:sz w:val="24"/>
          <w:szCs w:val="24"/>
        </w:rPr>
      </w:pPr>
    </w:p>
    <w:p w:rsidR="00C3017F" w:rsidRDefault="00C3017F" w:rsidP="00C3017F">
      <w:pPr>
        <w:jc w:val="center"/>
        <w:rPr>
          <w:rFonts w:eastAsia="Calibri"/>
          <w:b/>
          <w:sz w:val="24"/>
          <w:szCs w:val="24"/>
        </w:rPr>
      </w:pPr>
      <w:r>
        <w:rPr>
          <w:rFonts w:eastAsia="Calibri"/>
          <w:b/>
          <w:sz w:val="24"/>
          <w:szCs w:val="24"/>
        </w:rPr>
        <w:t xml:space="preserve">ПРОЕКТ ЭСКИЗА МЕСТА РАЗМЕЩЕНИЯ </w:t>
      </w:r>
    </w:p>
    <w:p w:rsidR="00C3017F" w:rsidRDefault="00C3017F" w:rsidP="00C3017F">
      <w:pPr>
        <w:jc w:val="center"/>
        <w:rPr>
          <w:rFonts w:eastAsia="Calibri"/>
          <w:b/>
          <w:sz w:val="24"/>
          <w:szCs w:val="24"/>
        </w:rPr>
      </w:pPr>
      <w:r>
        <w:rPr>
          <w:rFonts w:eastAsia="Calibri"/>
          <w:b/>
          <w:sz w:val="24"/>
          <w:szCs w:val="24"/>
        </w:rPr>
        <w:t>ИНФОРМАЦИОННОЙ КОНСТРУКЦИИ</w:t>
      </w:r>
    </w:p>
    <w:p w:rsidR="00C3017F" w:rsidRDefault="00C3017F" w:rsidP="00C3017F">
      <w:pPr>
        <w:rPr>
          <w:rFonts w:eastAsia="Calibri"/>
          <w:sz w:val="24"/>
          <w:szCs w:val="24"/>
        </w:rPr>
      </w:pPr>
    </w:p>
    <w:p w:rsidR="00C3017F" w:rsidRDefault="00C3017F" w:rsidP="00C3017F">
      <w:pPr>
        <w:rPr>
          <w:rFonts w:eastAsia="Calibri"/>
          <w:sz w:val="24"/>
          <w:szCs w:val="24"/>
        </w:rPr>
      </w:pPr>
    </w:p>
    <w:p w:rsidR="00C3017F" w:rsidRDefault="00C3017F" w:rsidP="00C3017F">
      <w:pPr>
        <w:rPr>
          <w:rFonts w:eastAsia="Calibri"/>
          <w:sz w:val="24"/>
          <w:szCs w:val="24"/>
        </w:rPr>
      </w:pPr>
    </w:p>
    <w:p w:rsidR="00C3017F" w:rsidRDefault="00C3017F" w:rsidP="00C3017F">
      <w:pPr>
        <w:rPr>
          <w:rFonts w:eastAsia="Calibri"/>
          <w:sz w:val="24"/>
          <w:szCs w:val="24"/>
          <w:u w:val="single"/>
        </w:rPr>
      </w:pPr>
      <w:r>
        <w:rPr>
          <w:rFonts w:eastAsia="Calibri"/>
          <w:sz w:val="24"/>
          <w:szCs w:val="24"/>
        </w:rPr>
        <w:t>Вид информационной конструкции:</w:t>
      </w:r>
      <w:r>
        <w:rPr>
          <w:rFonts w:eastAsia="Calibri"/>
          <w:sz w:val="24"/>
          <w:szCs w:val="24"/>
          <w:u w:val="single"/>
        </w:rPr>
        <w:t xml:space="preserve"> </w:t>
      </w:r>
    </w:p>
    <w:p w:rsidR="00C3017F" w:rsidRDefault="00C3017F" w:rsidP="00C3017F">
      <w:pPr>
        <w:rPr>
          <w:rFonts w:eastAsia="Calibri"/>
          <w:sz w:val="24"/>
          <w:szCs w:val="24"/>
        </w:rPr>
      </w:pPr>
      <w:r>
        <w:rPr>
          <w:rFonts w:eastAsia="Calibri"/>
          <w:sz w:val="24"/>
          <w:szCs w:val="24"/>
        </w:rPr>
        <w:t>Адрес размещения:</w:t>
      </w:r>
    </w:p>
    <w:p w:rsidR="00C3017F" w:rsidRDefault="00C3017F" w:rsidP="00C3017F">
      <w:pPr>
        <w:rPr>
          <w:rFonts w:eastAsia="Calibri"/>
          <w:sz w:val="24"/>
          <w:szCs w:val="24"/>
          <w:u w:val="single"/>
        </w:rPr>
      </w:pPr>
    </w:p>
    <w:p w:rsidR="00C3017F" w:rsidRDefault="00C3017F" w:rsidP="00C3017F">
      <w:pPr>
        <w:rPr>
          <w:rFonts w:eastAsia="Calibri"/>
          <w:sz w:val="24"/>
          <w:szCs w:val="24"/>
          <w:u w:val="single"/>
        </w:rPr>
      </w:pPr>
      <w:r>
        <w:rPr>
          <w:rFonts w:eastAsia="Calibri"/>
          <w:sz w:val="24"/>
          <w:szCs w:val="24"/>
        </w:rPr>
        <w:t xml:space="preserve">Изготовитель: </w:t>
      </w:r>
    </w:p>
    <w:p w:rsidR="00C3017F" w:rsidRDefault="00C3017F" w:rsidP="00C3017F">
      <w:pPr>
        <w:rPr>
          <w:rFonts w:eastAsia="Calibri"/>
          <w:i/>
          <w:sz w:val="24"/>
          <w:szCs w:val="24"/>
        </w:rPr>
      </w:pPr>
    </w:p>
    <w:p w:rsidR="00C3017F" w:rsidRDefault="00C3017F" w:rsidP="00C3017F">
      <w:pPr>
        <w:rPr>
          <w:rFonts w:eastAsia="Calibri"/>
          <w:sz w:val="24"/>
          <w:szCs w:val="24"/>
        </w:rPr>
      </w:pPr>
      <w:r>
        <w:rPr>
          <w:rFonts w:eastAsia="Calibri"/>
          <w:sz w:val="24"/>
          <w:szCs w:val="24"/>
        </w:rPr>
        <w:t>Заявитель:</w:t>
      </w:r>
    </w:p>
    <w:p w:rsidR="00C3017F" w:rsidRDefault="00C3017F" w:rsidP="00C3017F">
      <w:pPr>
        <w:rPr>
          <w:rFonts w:eastAsia="Calibri"/>
          <w:sz w:val="24"/>
          <w:szCs w:val="24"/>
        </w:rPr>
      </w:pPr>
    </w:p>
    <w:p w:rsidR="00C3017F" w:rsidRDefault="00C3017F" w:rsidP="00C3017F">
      <w:pPr>
        <w:rPr>
          <w:rFonts w:eastAsia="Calibri"/>
          <w:sz w:val="24"/>
          <w:szCs w:val="24"/>
          <w:u w:val="single"/>
        </w:rPr>
      </w:pPr>
      <w:r>
        <w:rPr>
          <w:rFonts w:eastAsia="Calibri"/>
          <w:sz w:val="24"/>
          <w:szCs w:val="24"/>
        </w:rPr>
        <w:t xml:space="preserve">Контактный телефон: </w:t>
      </w:r>
    </w:p>
    <w:p w:rsidR="00C3017F" w:rsidRDefault="00C3017F" w:rsidP="00C3017F">
      <w:pPr>
        <w:rPr>
          <w:rFonts w:eastAsia="Calibri"/>
          <w:sz w:val="24"/>
          <w:szCs w:val="24"/>
        </w:rPr>
      </w:pPr>
    </w:p>
    <w:p w:rsidR="00C3017F" w:rsidRDefault="00C3017F" w:rsidP="00C3017F">
      <w:pPr>
        <w:rPr>
          <w:rFonts w:eastAsia="Calibri"/>
          <w:sz w:val="24"/>
          <w:szCs w:val="24"/>
        </w:rPr>
      </w:pPr>
      <w:r>
        <w:rPr>
          <w:rFonts w:eastAsia="Calibri"/>
          <w:sz w:val="24"/>
          <w:szCs w:val="24"/>
        </w:rPr>
        <w:t>Фактический адрес:</w:t>
      </w:r>
    </w:p>
    <w:p w:rsidR="00C3017F" w:rsidRDefault="00C3017F" w:rsidP="00C3017F">
      <w:pPr>
        <w:rPr>
          <w:rFonts w:eastAsia="Calibri"/>
          <w:sz w:val="24"/>
          <w:szCs w:val="24"/>
        </w:rPr>
      </w:pPr>
    </w:p>
    <w:p w:rsidR="00C3017F" w:rsidRDefault="00C3017F" w:rsidP="00C3017F">
      <w:pPr>
        <w:jc w:val="center"/>
        <w:rPr>
          <w:rFonts w:eastAsia="Calibri"/>
          <w:sz w:val="24"/>
          <w:szCs w:val="24"/>
        </w:rPr>
      </w:pPr>
    </w:p>
    <w:p w:rsidR="00C3017F" w:rsidRDefault="00C3017F" w:rsidP="00C3017F">
      <w:pPr>
        <w:jc w:val="both"/>
        <w:rPr>
          <w:rFonts w:eastAsia="Calibri"/>
          <w:sz w:val="24"/>
          <w:szCs w:val="24"/>
        </w:rPr>
      </w:pPr>
      <w:r>
        <w:rPr>
          <w:rFonts w:eastAsia="Calibri"/>
          <w:sz w:val="24"/>
          <w:szCs w:val="24"/>
        </w:rPr>
        <w:t xml:space="preserve">СОГЛАСОВАНО: </w:t>
      </w:r>
    </w:p>
    <w:p w:rsidR="00C3017F" w:rsidRDefault="00C3017F" w:rsidP="00C3017F">
      <w:pPr>
        <w:jc w:val="both"/>
        <w:rPr>
          <w:rFonts w:eastAsia="Calibri"/>
          <w:sz w:val="24"/>
          <w:szCs w:val="24"/>
        </w:rPr>
      </w:pPr>
      <w:r>
        <w:rPr>
          <w:rFonts w:eastAsia="Calibri"/>
          <w:sz w:val="24"/>
          <w:szCs w:val="24"/>
        </w:rPr>
        <w:t xml:space="preserve">Начальник отдела архитектуры и градостроительства </w:t>
      </w:r>
    </w:p>
    <w:p w:rsidR="00C3017F" w:rsidRDefault="00C3017F" w:rsidP="00C3017F">
      <w:pPr>
        <w:jc w:val="both"/>
        <w:rPr>
          <w:rFonts w:eastAsia="Calibri"/>
          <w:sz w:val="24"/>
          <w:szCs w:val="24"/>
        </w:rPr>
      </w:pPr>
      <w:r>
        <w:rPr>
          <w:rFonts w:eastAsia="Calibri"/>
          <w:sz w:val="24"/>
          <w:szCs w:val="24"/>
        </w:rPr>
        <w:t>администрации   Осинниковского городского округ______________     _______________________</w:t>
      </w:r>
    </w:p>
    <w:p w:rsidR="00C3017F" w:rsidRDefault="00C3017F" w:rsidP="00C3017F">
      <w:pPr>
        <w:jc w:val="both"/>
        <w:rPr>
          <w:rFonts w:eastAsia="Calibri"/>
          <w:i/>
          <w:sz w:val="24"/>
          <w:szCs w:val="24"/>
        </w:rPr>
      </w:pPr>
      <w:r>
        <w:rPr>
          <w:rFonts w:eastAsia="Calibri"/>
          <w:sz w:val="24"/>
          <w:szCs w:val="24"/>
        </w:rPr>
        <w:t xml:space="preserve">                                                                                                   </w:t>
      </w:r>
      <w:r>
        <w:rPr>
          <w:rFonts w:eastAsia="Calibri"/>
          <w:i/>
          <w:sz w:val="24"/>
          <w:szCs w:val="24"/>
        </w:rPr>
        <w:t>(дата)             (подпись/расшифровка)</w:t>
      </w:r>
    </w:p>
    <w:p w:rsidR="00C3017F" w:rsidRDefault="00C3017F" w:rsidP="00C3017F">
      <w:pPr>
        <w:jc w:val="both"/>
        <w:rPr>
          <w:rFonts w:eastAsia="Calibri"/>
          <w:sz w:val="24"/>
          <w:szCs w:val="24"/>
        </w:rPr>
      </w:pPr>
      <w:r>
        <w:rPr>
          <w:rFonts w:eastAsia="Calibri"/>
          <w:sz w:val="24"/>
          <w:szCs w:val="24"/>
        </w:rPr>
        <w:t>МП</w:t>
      </w:r>
    </w:p>
    <w:p w:rsidR="00C3017F" w:rsidRDefault="00C3017F" w:rsidP="00C3017F">
      <w:pPr>
        <w:jc w:val="center"/>
        <w:rPr>
          <w:rFonts w:eastAsia="Calibri"/>
          <w:sz w:val="24"/>
          <w:szCs w:val="24"/>
        </w:rPr>
      </w:pPr>
    </w:p>
    <w:p w:rsidR="00C3017F" w:rsidRDefault="00C3017F" w:rsidP="00C3017F">
      <w:pPr>
        <w:rPr>
          <w:rFonts w:eastAsia="Calibri"/>
          <w:sz w:val="24"/>
          <w:szCs w:val="24"/>
        </w:rPr>
      </w:pPr>
    </w:p>
    <w:p w:rsidR="00C3017F" w:rsidRPr="00C3017F" w:rsidRDefault="00C3017F" w:rsidP="00C3017F">
      <w:pPr>
        <w:jc w:val="center"/>
        <w:rPr>
          <w:rFonts w:eastAsia="Calibri"/>
          <w:sz w:val="24"/>
          <w:szCs w:val="24"/>
        </w:rPr>
      </w:pPr>
      <w:r>
        <w:rPr>
          <w:rFonts w:eastAsia="Calibri"/>
          <w:sz w:val="24"/>
          <w:szCs w:val="24"/>
        </w:rPr>
        <w:t>г. Осинники, 2023 год</w:t>
      </w:r>
    </w:p>
    <w:p w:rsidR="005939B8" w:rsidRDefault="005939B8" w:rsidP="00C3017F">
      <w:pPr>
        <w:tabs>
          <w:tab w:val="left" w:pos="3681"/>
        </w:tabs>
        <w:jc w:val="center"/>
        <w:rPr>
          <w:szCs w:val="24"/>
        </w:rPr>
      </w:pPr>
    </w:p>
    <w:p w:rsidR="00C3017F" w:rsidRDefault="00C3017F" w:rsidP="00C3017F">
      <w:pPr>
        <w:tabs>
          <w:tab w:val="left" w:pos="3681"/>
        </w:tabs>
        <w:jc w:val="center"/>
        <w:rPr>
          <w:szCs w:val="24"/>
        </w:rPr>
      </w:pPr>
      <w:r>
        <w:rPr>
          <w:szCs w:val="24"/>
        </w:rPr>
        <w:t>Существующая ситуация</w:t>
      </w:r>
    </w:p>
    <w:p w:rsidR="00C3017F" w:rsidRDefault="00C3017F" w:rsidP="00C3017F">
      <w:pPr>
        <w:tabs>
          <w:tab w:val="left" w:pos="3681"/>
        </w:tabs>
        <w:jc w:val="center"/>
        <w:rPr>
          <w:i/>
          <w:sz w:val="24"/>
          <w:szCs w:val="24"/>
        </w:rPr>
      </w:pPr>
    </w:p>
    <w:p w:rsidR="00C3017F" w:rsidRDefault="00C3017F" w:rsidP="00C3017F">
      <w:pPr>
        <w:tabs>
          <w:tab w:val="left" w:pos="3681"/>
        </w:tabs>
        <w:jc w:val="center"/>
        <w:rPr>
          <w:i/>
          <w:sz w:val="24"/>
          <w:szCs w:val="24"/>
        </w:rPr>
      </w:pPr>
    </w:p>
    <w:tbl>
      <w:tblPr>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0"/>
        <w:gridCol w:w="5332"/>
      </w:tblGrid>
      <w:tr w:rsidR="00C3017F" w:rsidTr="00C3017F">
        <w:trPr>
          <w:trHeight w:val="2660"/>
          <w:jc w:val="center"/>
        </w:trPr>
        <w:tc>
          <w:tcPr>
            <w:tcW w:w="5050" w:type="dxa"/>
            <w:tcBorders>
              <w:top w:val="single" w:sz="4" w:space="0" w:color="000000"/>
              <w:left w:val="single" w:sz="4" w:space="0" w:color="000000"/>
              <w:bottom w:val="single" w:sz="4" w:space="0" w:color="000000"/>
              <w:right w:val="single" w:sz="4" w:space="0" w:color="000000"/>
            </w:tcBorders>
            <w:vAlign w:val="center"/>
          </w:tcPr>
          <w:p w:rsidR="00C3017F" w:rsidRDefault="00C3017F">
            <w:pPr>
              <w:rPr>
                <w:rFonts w:eastAsia="Calibri"/>
                <w:sz w:val="24"/>
                <w:szCs w:val="24"/>
              </w:rPr>
            </w:pPr>
          </w:p>
          <w:p w:rsidR="00C3017F" w:rsidRDefault="00C3017F">
            <w:pPr>
              <w:jc w:val="center"/>
              <w:rPr>
                <w:rFonts w:eastAsia="Calibri"/>
                <w:sz w:val="24"/>
                <w:szCs w:val="24"/>
              </w:rPr>
            </w:pPr>
            <w:r>
              <w:rPr>
                <w:rFonts w:eastAsia="Calibri"/>
                <w:sz w:val="24"/>
                <w:szCs w:val="24"/>
              </w:rPr>
              <w:t>Ситуационный план</w:t>
            </w:r>
          </w:p>
          <w:p w:rsidR="00C3017F" w:rsidRDefault="00C3017F">
            <w:pPr>
              <w:rPr>
                <w:rFonts w:eastAsia="Calibri"/>
                <w:sz w:val="24"/>
                <w:szCs w:val="24"/>
              </w:rPr>
            </w:pPr>
          </w:p>
        </w:tc>
        <w:tc>
          <w:tcPr>
            <w:tcW w:w="5332" w:type="dxa"/>
            <w:tcBorders>
              <w:top w:val="single" w:sz="4" w:space="0" w:color="000000"/>
              <w:left w:val="single" w:sz="4" w:space="0" w:color="000000"/>
              <w:bottom w:val="single" w:sz="4" w:space="0" w:color="000000"/>
              <w:right w:val="single" w:sz="4" w:space="0" w:color="000000"/>
            </w:tcBorders>
            <w:vAlign w:val="center"/>
          </w:tcPr>
          <w:p w:rsidR="00C3017F" w:rsidRDefault="00C3017F">
            <w:pPr>
              <w:jc w:val="center"/>
              <w:rPr>
                <w:rFonts w:eastAsia="Calibri"/>
                <w:sz w:val="24"/>
                <w:szCs w:val="24"/>
              </w:rPr>
            </w:pPr>
          </w:p>
          <w:p w:rsidR="00C3017F" w:rsidRDefault="00C3017F">
            <w:pPr>
              <w:jc w:val="center"/>
              <w:rPr>
                <w:rFonts w:eastAsia="Calibri"/>
                <w:sz w:val="24"/>
                <w:szCs w:val="24"/>
              </w:rPr>
            </w:pPr>
            <w:r>
              <w:rPr>
                <w:rFonts w:eastAsia="Calibri"/>
                <w:sz w:val="24"/>
                <w:szCs w:val="24"/>
              </w:rPr>
              <w:t>Существующее положение с учетом рядом расположенных объектов</w:t>
            </w:r>
          </w:p>
          <w:p w:rsidR="00C3017F" w:rsidRDefault="00C3017F">
            <w:pPr>
              <w:jc w:val="center"/>
              <w:rPr>
                <w:rFonts w:eastAsia="Calibri"/>
                <w:sz w:val="24"/>
                <w:szCs w:val="24"/>
              </w:rPr>
            </w:pPr>
          </w:p>
          <w:p w:rsidR="00C3017F" w:rsidRDefault="00C3017F">
            <w:pPr>
              <w:jc w:val="center"/>
              <w:rPr>
                <w:rFonts w:eastAsia="Calibri"/>
                <w:sz w:val="24"/>
                <w:szCs w:val="24"/>
              </w:rPr>
            </w:pPr>
          </w:p>
        </w:tc>
      </w:tr>
      <w:tr w:rsidR="00C3017F" w:rsidTr="00C3017F">
        <w:trPr>
          <w:trHeight w:val="5347"/>
          <w:jc w:val="center"/>
        </w:trPr>
        <w:tc>
          <w:tcPr>
            <w:tcW w:w="5050" w:type="dxa"/>
            <w:tcBorders>
              <w:top w:val="single" w:sz="4" w:space="0" w:color="000000"/>
              <w:left w:val="single" w:sz="4" w:space="0" w:color="000000"/>
              <w:bottom w:val="single" w:sz="4" w:space="0" w:color="000000"/>
              <w:right w:val="single" w:sz="4" w:space="0" w:color="000000"/>
            </w:tcBorders>
            <w:vAlign w:val="center"/>
            <w:hideMark/>
          </w:tcPr>
          <w:p w:rsidR="00C3017F" w:rsidRDefault="00C3017F">
            <w:pPr>
              <w:tabs>
                <w:tab w:val="left" w:pos="3681"/>
              </w:tabs>
              <w:jc w:val="center"/>
              <w:rPr>
                <w:rFonts w:eastAsia="Calibri"/>
                <w:sz w:val="24"/>
                <w:szCs w:val="24"/>
              </w:rPr>
            </w:pPr>
            <w:r>
              <w:rPr>
                <w:rFonts w:eastAsia="Calibri"/>
                <w:sz w:val="24"/>
                <w:szCs w:val="24"/>
              </w:rPr>
              <w:t>Общий вид до размещения информационной конструкции</w:t>
            </w:r>
          </w:p>
          <w:p w:rsidR="00C3017F" w:rsidRDefault="00C3017F">
            <w:pPr>
              <w:jc w:val="center"/>
              <w:rPr>
                <w:rFonts w:eastAsia="Calibri"/>
                <w:sz w:val="24"/>
                <w:szCs w:val="24"/>
              </w:rPr>
            </w:pPr>
            <w:r>
              <w:rPr>
                <w:rFonts w:eastAsia="Calibri"/>
                <w:noProof/>
                <w:sz w:val="24"/>
                <w:szCs w:val="24"/>
                <w:lang w:eastAsia="ru-RU"/>
              </w:rPr>
              <w:drawing>
                <wp:inline distT="0" distB="0" distL="0" distR="0">
                  <wp:extent cx="3021330" cy="1772920"/>
                  <wp:effectExtent l="0" t="0" r="0" b="0"/>
                  <wp:docPr id="5" name="Рисунок 5" descr="Скриншот 25-01-2023 13 39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риншот 25-01-2023 13 39 44"/>
                          <pic:cNvPicPr>
                            <a:picLocks noChangeAspect="1" noChangeArrowheads="1"/>
                          </pic:cNvPicPr>
                        </pic:nvPicPr>
                        <pic:blipFill>
                          <a:blip r:embed="rId21">
                            <a:extLst>
                              <a:ext uri="{28A0092B-C50C-407E-A947-70E740481C1C}">
                                <a14:useLocalDpi xmlns:a14="http://schemas.microsoft.com/office/drawing/2010/main" val="0"/>
                              </a:ext>
                            </a:extLst>
                          </a:blip>
                          <a:srcRect t="4033" b="7259"/>
                          <a:stretch>
                            <a:fillRect/>
                          </a:stretch>
                        </pic:blipFill>
                        <pic:spPr bwMode="auto">
                          <a:xfrm>
                            <a:off x="0" y="0"/>
                            <a:ext cx="3021330" cy="1772920"/>
                          </a:xfrm>
                          <a:prstGeom prst="rect">
                            <a:avLst/>
                          </a:prstGeom>
                          <a:noFill/>
                          <a:ln>
                            <a:noFill/>
                          </a:ln>
                        </pic:spPr>
                      </pic:pic>
                    </a:graphicData>
                  </a:graphic>
                </wp:inline>
              </w:drawing>
            </w:r>
          </w:p>
        </w:tc>
        <w:tc>
          <w:tcPr>
            <w:tcW w:w="5332" w:type="dxa"/>
            <w:tcBorders>
              <w:top w:val="single" w:sz="4" w:space="0" w:color="000000"/>
              <w:left w:val="single" w:sz="4" w:space="0" w:color="000000"/>
              <w:bottom w:val="single" w:sz="4" w:space="0" w:color="000000"/>
              <w:right w:val="single" w:sz="4" w:space="0" w:color="000000"/>
            </w:tcBorders>
            <w:vAlign w:val="center"/>
          </w:tcPr>
          <w:p w:rsidR="00C3017F" w:rsidRDefault="00C3017F">
            <w:pPr>
              <w:tabs>
                <w:tab w:val="left" w:pos="3681"/>
              </w:tabs>
              <w:jc w:val="center"/>
              <w:rPr>
                <w:rFonts w:eastAsia="Calibri"/>
                <w:sz w:val="24"/>
                <w:szCs w:val="24"/>
              </w:rPr>
            </w:pPr>
            <w:r>
              <w:rPr>
                <w:rFonts w:eastAsia="Calibri"/>
                <w:sz w:val="24"/>
                <w:szCs w:val="24"/>
              </w:rPr>
              <w:t>Общий вид после размещения информационной конструкции</w:t>
            </w:r>
          </w:p>
          <w:p w:rsidR="00C3017F" w:rsidRDefault="00C3017F">
            <w:pPr>
              <w:tabs>
                <w:tab w:val="left" w:pos="3681"/>
              </w:tabs>
              <w:jc w:val="center"/>
              <w:rPr>
                <w:rFonts w:eastAsia="Calibri"/>
                <w:sz w:val="24"/>
                <w:szCs w:val="24"/>
              </w:rPr>
            </w:pPr>
          </w:p>
          <w:p w:rsidR="00C3017F" w:rsidRDefault="00C3017F">
            <w:pPr>
              <w:tabs>
                <w:tab w:val="left" w:pos="3681"/>
              </w:tabs>
              <w:jc w:val="center"/>
              <w:rPr>
                <w:rFonts w:eastAsia="Calibri"/>
                <w:sz w:val="24"/>
                <w:szCs w:val="24"/>
              </w:rPr>
            </w:pPr>
            <w:r>
              <w:rPr>
                <w:rFonts w:eastAsia="Calibri"/>
                <w:noProof/>
                <w:sz w:val="24"/>
                <w:szCs w:val="24"/>
                <w:lang w:eastAsia="ru-RU"/>
              </w:rPr>
              <w:drawing>
                <wp:inline distT="0" distB="0" distL="0" distR="0">
                  <wp:extent cx="2934335" cy="2131060"/>
                  <wp:effectExtent l="0" t="0" r="0" b="0"/>
                  <wp:docPr id="4" name="Рисунок 4" descr="Скриншот 25-01-2023 13 40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риншот 25-01-2023 13 40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4335" cy="2131060"/>
                          </a:xfrm>
                          <a:prstGeom prst="rect">
                            <a:avLst/>
                          </a:prstGeom>
                          <a:noFill/>
                          <a:ln>
                            <a:noFill/>
                          </a:ln>
                        </pic:spPr>
                      </pic:pic>
                    </a:graphicData>
                  </a:graphic>
                </wp:inline>
              </w:drawing>
            </w:r>
          </w:p>
        </w:tc>
      </w:tr>
    </w:tbl>
    <w:p w:rsidR="00C3017F" w:rsidRDefault="00C3017F" w:rsidP="00C3017F">
      <w:pPr>
        <w:tabs>
          <w:tab w:val="left" w:pos="3681"/>
        </w:tabs>
        <w:jc w:val="center"/>
        <w:rPr>
          <w:rFonts w:eastAsia="Times New Roman"/>
          <w:i/>
          <w:sz w:val="24"/>
          <w:szCs w:val="24"/>
        </w:rPr>
      </w:pPr>
    </w:p>
    <w:p w:rsidR="00C3017F" w:rsidRDefault="00C3017F" w:rsidP="00C3017F">
      <w:pPr>
        <w:rPr>
          <w:sz w:val="24"/>
          <w:szCs w:val="24"/>
        </w:rPr>
      </w:pPr>
    </w:p>
    <w:p w:rsidR="00C3017F" w:rsidRDefault="00C3017F" w:rsidP="00C3017F">
      <w:pPr>
        <w:jc w:val="center"/>
        <w:rPr>
          <w:sz w:val="24"/>
          <w:szCs w:val="24"/>
        </w:rPr>
      </w:pPr>
      <w:r>
        <w:rPr>
          <w:sz w:val="24"/>
          <w:szCs w:val="24"/>
        </w:rPr>
        <w:t>(пример)</w:t>
      </w:r>
    </w:p>
    <w:p w:rsidR="00C3017F" w:rsidRDefault="00C3017F" w:rsidP="00C3017F">
      <w:pPr>
        <w:jc w:val="center"/>
        <w:rPr>
          <w:rFonts w:eastAsia="Calibri"/>
          <w:sz w:val="24"/>
          <w:szCs w:val="24"/>
        </w:rPr>
      </w:pPr>
    </w:p>
    <w:p w:rsidR="00C3017F" w:rsidRDefault="00C3017F" w:rsidP="00C3017F">
      <w:pPr>
        <w:tabs>
          <w:tab w:val="left" w:pos="4032"/>
        </w:tabs>
        <w:rPr>
          <w:rFonts w:eastAsia="Calibri"/>
          <w:sz w:val="24"/>
          <w:szCs w:val="24"/>
        </w:rPr>
      </w:pPr>
    </w:p>
    <w:p w:rsidR="00C3017F" w:rsidRDefault="00C3017F" w:rsidP="00C3017F">
      <w:pPr>
        <w:tabs>
          <w:tab w:val="left" w:pos="4032"/>
        </w:tabs>
        <w:rPr>
          <w:rFonts w:eastAsia="Calibri"/>
          <w:sz w:val="24"/>
          <w:szCs w:val="24"/>
          <w:u w:val="single"/>
        </w:rPr>
      </w:pPr>
    </w:p>
    <w:p w:rsidR="00C3017F" w:rsidRDefault="00C3017F" w:rsidP="00C3017F">
      <w:pPr>
        <w:tabs>
          <w:tab w:val="left" w:pos="4032"/>
        </w:tabs>
        <w:jc w:val="center"/>
        <w:rPr>
          <w:rFonts w:eastAsia="Calibri"/>
          <w:sz w:val="24"/>
          <w:szCs w:val="24"/>
          <w:u w:val="single"/>
        </w:rPr>
      </w:pPr>
    </w:p>
    <w:p w:rsidR="00C3017F" w:rsidRDefault="00C3017F" w:rsidP="00C3017F">
      <w:pPr>
        <w:tabs>
          <w:tab w:val="left" w:pos="4032"/>
        </w:tabs>
        <w:jc w:val="center"/>
        <w:rPr>
          <w:rFonts w:eastAsia="Calibri"/>
          <w:sz w:val="24"/>
          <w:szCs w:val="24"/>
          <w:u w:val="single"/>
        </w:rPr>
      </w:pPr>
    </w:p>
    <w:p w:rsidR="00C3017F" w:rsidRDefault="00C3017F" w:rsidP="00C3017F">
      <w:pPr>
        <w:tabs>
          <w:tab w:val="left" w:pos="4032"/>
        </w:tabs>
        <w:jc w:val="center"/>
        <w:rPr>
          <w:rFonts w:eastAsia="Calibri"/>
          <w:sz w:val="24"/>
          <w:szCs w:val="24"/>
          <w:u w:val="single"/>
        </w:rPr>
      </w:pPr>
    </w:p>
    <w:p w:rsidR="00C3017F" w:rsidRDefault="00C3017F" w:rsidP="00C3017F">
      <w:pPr>
        <w:tabs>
          <w:tab w:val="left" w:pos="4032"/>
        </w:tabs>
        <w:jc w:val="center"/>
        <w:rPr>
          <w:rFonts w:eastAsia="Calibri"/>
          <w:sz w:val="24"/>
          <w:szCs w:val="24"/>
          <w:u w:val="single"/>
        </w:rPr>
      </w:pPr>
    </w:p>
    <w:p w:rsidR="00C3017F" w:rsidRDefault="00C3017F" w:rsidP="00C3017F">
      <w:pPr>
        <w:tabs>
          <w:tab w:val="left" w:pos="4032"/>
        </w:tabs>
        <w:jc w:val="center"/>
        <w:rPr>
          <w:rFonts w:eastAsia="Calibri"/>
          <w:sz w:val="24"/>
          <w:szCs w:val="24"/>
          <w:u w:val="single"/>
        </w:rPr>
      </w:pPr>
    </w:p>
    <w:p w:rsidR="00C3017F" w:rsidRPr="005939B8" w:rsidRDefault="00C3017F" w:rsidP="00C3017F">
      <w:pPr>
        <w:tabs>
          <w:tab w:val="left" w:pos="4032"/>
        </w:tabs>
        <w:rPr>
          <w:rFonts w:eastAsia="Calibri"/>
          <w:szCs w:val="24"/>
        </w:rPr>
      </w:pPr>
    </w:p>
    <w:p w:rsidR="00C3017F" w:rsidRPr="005939B8" w:rsidRDefault="005939B8" w:rsidP="00C3017F">
      <w:pPr>
        <w:tabs>
          <w:tab w:val="left" w:pos="4032"/>
        </w:tabs>
        <w:jc w:val="center"/>
        <w:rPr>
          <w:rFonts w:eastAsia="Calibri"/>
          <w:szCs w:val="24"/>
        </w:rPr>
      </w:pPr>
      <w:r w:rsidRPr="005939B8">
        <w:rPr>
          <w:rFonts w:eastAsia="Calibri"/>
          <w:szCs w:val="24"/>
        </w:rPr>
        <w:t>Вариант конструктивного решения</w:t>
      </w:r>
    </w:p>
    <w:p w:rsidR="00C3017F" w:rsidRDefault="00C3017F" w:rsidP="00C3017F">
      <w:pPr>
        <w:tabs>
          <w:tab w:val="left" w:pos="4032"/>
        </w:tabs>
        <w:jc w:val="center"/>
        <w:rPr>
          <w:rFonts w:eastAsia="Calibri"/>
          <w:szCs w:val="24"/>
        </w:rPr>
      </w:pPr>
      <w:r>
        <w:rPr>
          <w:rFonts w:eastAsia="Calibri"/>
          <w:szCs w:val="24"/>
        </w:rPr>
        <w:t>Габаритные размеры информационной конструкции</w:t>
      </w:r>
    </w:p>
    <w:p w:rsidR="00C3017F" w:rsidRDefault="00C3017F" w:rsidP="00C3017F">
      <w:pPr>
        <w:tabs>
          <w:tab w:val="left" w:pos="4032"/>
        </w:tabs>
        <w:jc w:val="center"/>
        <w:rPr>
          <w:rFonts w:eastAsia="Calibri"/>
          <w:sz w:val="24"/>
          <w:szCs w:val="24"/>
        </w:rPr>
      </w:pPr>
    </w:p>
    <w:p w:rsidR="00C3017F" w:rsidRDefault="00C3017F" w:rsidP="00C3017F">
      <w:pPr>
        <w:tabs>
          <w:tab w:val="left" w:pos="4032"/>
        </w:tabs>
        <w:jc w:val="center"/>
        <w:rPr>
          <w:rFonts w:eastAsia="Calibri"/>
          <w:sz w:val="24"/>
          <w:szCs w:val="24"/>
        </w:rPr>
      </w:pPr>
    </w:p>
    <w:p w:rsidR="00C3017F" w:rsidRDefault="00C3017F" w:rsidP="00C3017F">
      <w:pPr>
        <w:tabs>
          <w:tab w:val="left" w:pos="4032"/>
        </w:tabs>
        <w:jc w:val="center"/>
        <w:rPr>
          <w:rFonts w:eastAsia="Calibri"/>
          <w:sz w:val="24"/>
          <w:szCs w:val="24"/>
        </w:rPr>
      </w:pPr>
    </w:p>
    <w:p w:rsidR="00C3017F" w:rsidRDefault="00C3017F" w:rsidP="00C3017F">
      <w:pPr>
        <w:tabs>
          <w:tab w:val="left" w:pos="4032"/>
        </w:tabs>
        <w:jc w:val="center"/>
        <w:rPr>
          <w:rFonts w:eastAsia="Calibri"/>
          <w:sz w:val="24"/>
          <w:szCs w:val="24"/>
        </w:rPr>
      </w:pPr>
    </w:p>
    <w:p w:rsidR="00C3017F" w:rsidRDefault="00C3017F" w:rsidP="00C3017F">
      <w:pPr>
        <w:tabs>
          <w:tab w:val="left" w:pos="4032"/>
        </w:tabs>
        <w:jc w:val="center"/>
        <w:rPr>
          <w:rFonts w:eastAsia="Calibri"/>
          <w:sz w:val="24"/>
          <w:szCs w:val="24"/>
        </w:rPr>
      </w:pPr>
      <w:r>
        <w:rPr>
          <w:rFonts w:eastAsia="Calibri"/>
          <w:noProof/>
          <w:sz w:val="24"/>
          <w:szCs w:val="24"/>
          <w:lang w:eastAsia="ru-RU"/>
        </w:rPr>
        <w:drawing>
          <wp:inline distT="0" distB="0" distL="0" distR="0">
            <wp:extent cx="5231765" cy="2115185"/>
            <wp:effectExtent l="0" t="0" r="0" b="0"/>
            <wp:docPr id="3" name="Рисунок 3" descr="Скриншот 25-01-2023 13 23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риншот 25-01-2023 13 23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1765" cy="2115185"/>
                    </a:xfrm>
                    <a:prstGeom prst="rect">
                      <a:avLst/>
                    </a:prstGeom>
                    <a:noFill/>
                    <a:ln>
                      <a:noFill/>
                    </a:ln>
                  </pic:spPr>
                </pic:pic>
              </a:graphicData>
            </a:graphic>
          </wp:inline>
        </w:drawing>
      </w:r>
    </w:p>
    <w:p w:rsidR="00C3017F" w:rsidRDefault="00C3017F" w:rsidP="00C3017F">
      <w:pPr>
        <w:tabs>
          <w:tab w:val="left" w:pos="4032"/>
        </w:tabs>
        <w:jc w:val="center"/>
        <w:rPr>
          <w:rFonts w:eastAsia="Calibri"/>
          <w:sz w:val="24"/>
          <w:szCs w:val="24"/>
        </w:rPr>
      </w:pPr>
      <w:r>
        <w:rPr>
          <w:rFonts w:eastAsia="Calibri"/>
          <w:sz w:val="24"/>
          <w:szCs w:val="24"/>
        </w:rPr>
        <w:t>(пример)</w:t>
      </w:r>
    </w:p>
    <w:p w:rsidR="00C3017F" w:rsidRDefault="00C3017F" w:rsidP="00C3017F">
      <w:pPr>
        <w:tabs>
          <w:tab w:val="left" w:pos="4032"/>
        </w:tabs>
        <w:jc w:val="center"/>
        <w:rPr>
          <w:rFonts w:eastAsia="Calibri"/>
          <w:sz w:val="24"/>
          <w:szCs w:val="24"/>
        </w:rPr>
      </w:pPr>
    </w:p>
    <w:p w:rsidR="00C3017F" w:rsidRDefault="00C3017F" w:rsidP="00C3017F">
      <w:pPr>
        <w:tabs>
          <w:tab w:val="left" w:pos="4032"/>
        </w:tabs>
        <w:jc w:val="both"/>
        <w:rPr>
          <w:rFonts w:eastAsia="Calibri"/>
          <w:sz w:val="24"/>
          <w:szCs w:val="24"/>
        </w:rPr>
      </w:pPr>
      <w:r>
        <w:rPr>
          <w:rFonts w:eastAsia="Calibri"/>
          <w:sz w:val="24"/>
          <w:szCs w:val="24"/>
        </w:rPr>
        <w:t>Световые объемные элементы «</w:t>
      </w:r>
      <w:r>
        <w:rPr>
          <w:rFonts w:eastAsia="Calibri"/>
          <w:b/>
          <w:i/>
          <w:sz w:val="24"/>
          <w:szCs w:val="24"/>
        </w:rPr>
        <w:t>название</w:t>
      </w:r>
      <w:r>
        <w:rPr>
          <w:rFonts w:eastAsia="Calibri"/>
          <w:sz w:val="24"/>
          <w:szCs w:val="24"/>
        </w:rPr>
        <w:t>», габаритным размером:</w:t>
      </w:r>
    </w:p>
    <w:p w:rsidR="00C3017F" w:rsidRDefault="00C3017F" w:rsidP="00C3017F">
      <w:pPr>
        <w:tabs>
          <w:tab w:val="left" w:pos="4032"/>
        </w:tabs>
        <w:jc w:val="both"/>
        <w:rPr>
          <w:rFonts w:eastAsia="Calibri"/>
          <w:sz w:val="24"/>
          <w:szCs w:val="24"/>
        </w:rPr>
      </w:pPr>
      <w:r>
        <w:rPr>
          <w:rFonts w:eastAsia="Calibri"/>
          <w:sz w:val="24"/>
          <w:szCs w:val="24"/>
        </w:rPr>
        <w:t>Длина _________мм Х Высота _______ мм Х Глубина _______ мм.</w:t>
      </w:r>
    </w:p>
    <w:p w:rsidR="00C3017F" w:rsidRDefault="00C3017F" w:rsidP="00C3017F">
      <w:pPr>
        <w:tabs>
          <w:tab w:val="left" w:pos="4032"/>
        </w:tabs>
        <w:jc w:val="both"/>
        <w:rPr>
          <w:rFonts w:eastAsia="Calibri"/>
          <w:sz w:val="24"/>
          <w:szCs w:val="24"/>
        </w:rPr>
      </w:pPr>
    </w:p>
    <w:p w:rsidR="00C3017F" w:rsidRDefault="00C3017F" w:rsidP="00C3017F">
      <w:pPr>
        <w:tabs>
          <w:tab w:val="left" w:pos="4032"/>
        </w:tabs>
        <w:jc w:val="both"/>
        <w:rPr>
          <w:rFonts w:eastAsia="Calibri"/>
          <w:sz w:val="24"/>
          <w:szCs w:val="24"/>
        </w:rPr>
      </w:pPr>
    </w:p>
    <w:p w:rsidR="00C3017F" w:rsidRDefault="00C3017F" w:rsidP="00C3017F">
      <w:pPr>
        <w:tabs>
          <w:tab w:val="left" w:pos="4032"/>
        </w:tabs>
        <w:jc w:val="both"/>
        <w:rPr>
          <w:rFonts w:eastAsia="Calibri"/>
          <w:sz w:val="24"/>
          <w:szCs w:val="24"/>
        </w:rPr>
      </w:pPr>
      <w:r>
        <w:rPr>
          <w:rFonts w:eastAsia="Calibri"/>
          <w:sz w:val="24"/>
          <w:szCs w:val="24"/>
        </w:rPr>
        <w:t>Световые объемные элементы «</w:t>
      </w:r>
      <w:r>
        <w:rPr>
          <w:rFonts w:eastAsia="Calibri"/>
          <w:b/>
          <w:i/>
          <w:sz w:val="24"/>
          <w:szCs w:val="24"/>
        </w:rPr>
        <w:t>название</w:t>
      </w:r>
      <w:r>
        <w:rPr>
          <w:rFonts w:eastAsia="Calibri"/>
          <w:sz w:val="24"/>
          <w:szCs w:val="24"/>
        </w:rPr>
        <w:t>», габаритным размером:</w:t>
      </w:r>
    </w:p>
    <w:p w:rsidR="00C3017F" w:rsidRDefault="00C3017F" w:rsidP="00C3017F">
      <w:pPr>
        <w:tabs>
          <w:tab w:val="left" w:pos="4032"/>
        </w:tabs>
        <w:jc w:val="both"/>
        <w:rPr>
          <w:rFonts w:eastAsia="Calibri"/>
          <w:sz w:val="24"/>
          <w:szCs w:val="24"/>
        </w:rPr>
      </w:pPr>
      <w:r>
        <w:rPr>
          <w:rFonts w:eastAsia="Calibri"/>
          <w:sz w:val="24"/>
          <w:szCs w:val="24"/>
        </w:rPr>
        <w:t>Длина _______мм Х Высота _______мм Х Глубина _____ мм.</w:t>
      </w:r>
    </w:p>
    <w:p w:rsidR="00C3017F" w:rsidRDefault="00C3017F" w:rsidP="00C3017F">
      <w:pPr>
        <w:tabs>
          <w:tab w:val="left" w:pos="4032"/>
        </w:tabs>
        <w:jc w:val="both"/>
        <w:rPr>
          <w:rFonts w:eastAsia="Calibri"/>
          <w:sz w:val="24"/>
          <w:szCs w:val="24"/>
        </w:rPr>
      </w:pPr>
    </w:p>
    <w:p w:rsidR="00C3017F" w:rsidRDefault="00C3017F" w:rsidP="00C3017F">
      <w:pPr>
        <w:tabs>
          <w:tab w:val="left" w:pos="4032"/>
        </w:tabs>
        <w:jc w:val="both"/>
        <w:rPr>
          <w:rFonts w:eastAsia="Calibri"/>
          <w:sz w:val="24"/>
          <w:szCs w:val="24"/>
        </w:rPr>
      </w:pPr>
    </w:p>
    <w:p w:rsidR="00C3017F" w:rsidRDefault="00C3017F" w:rsidP="00C3017F">
      <w:pPr>
        <w:tabs>
          <w:tab w:val="left" w:pos="4032"/>
        </w:tabs>
        <w:jc w:val="both"/>
        <w:rPr>
          <w:rFonts w:eastAsia="Calibri"/>
          <w:sz w:val="24"/>
          <w:szCs w:val="24"/>
        </w:rPr>
      </w:pPr>
      <w:r>
        <w:rPr>
          <w:rFonts w:eastAsia="Calibri"/>
          <w:sz w:val="24"/>
          <w:szCs w:val="24"/>
        </w:rPr>
        <w:t>Световые объемные элементы «</w:t>
      </w:r>
      <w:r w:rsidR="005939B8" w:rsidRPr="005939B8">
        <w:rPr>
          <w:rFonts w:eastAsia="Calibri"/>
          <w:b/>
          <w:i/>
          <w:sz w:val="24"/>
          <w:szCs w:val="24"/>
        </w:rPr>
        <w:t>название</w:t>
      </w:r>
      <w:r w:rsidRPr="005939B8">
        <w:rPr>
          <w:rFonts w:eastAsia="Calibri"/>
          <w:b/>
          <w:i/>
          <w:sz w:val="24"/>
          <w:szCs w:val="24"/>
        </w:rPr>
        <w:t>»</w:t>
      </w:r>
      <w:r>
        <w:rPr>
          <w:rFonts w:eastAsia="Calibri"/>
          <w:sz w:val="24"/>
          <w:szCs w:val="24"/>
        </w:rPr>
        <w:t xml:space="preserve"> </w:t>
      </w:r>
      <w:r w:rsidR="005939B8" w:rsidRPr="005939B8">
        <w:rPr>
          <w:rFonts w:eastAsia="Calibri"/>
          <w:i/>
          <w:sz w:val="24"/>
          <w:szCs w:val="24"/>
        </w:rPr>
        <w:t>___</w:t>
      </w:r>
      <w:r w:rsidRPr="005939B8">
        <w:rPr>
          <w:rFonts w:eastAsia="Calibri"/>
          <w:i/>
          <w:sz w:val="24"/>
          <w:szCs w:val="24"/>
        </w:rPr>
        <w:t>шт</w:t>
      </w:r>
      <w:r>
        <w:rPr>
          <w:rFonts w:eastAsia="Calibri"/>
          <w:sz w:val="24"/>
          <w:szCs w:val="24"/>
        </w:rPr>
        <w:t>, габаритным размером:</w:t>
      </w:r>
    </w:p>
    <w:p w:rsidR="00C3017F" w:rsidRDefault="00C3017F" w:rsidP="00C3017F">
      <w:pPr>
        <w:tabs>
          <w:tab w:val="left" w:pos="4032"/>
        </w:tabs>
        <w:jc w:val="both"/>
        <w:rPr>
          <w:rFonts w:eastAsia="Calibri"/>
          <w:sz w:val="24"/>
          <w:szCs w:val="24"/>
        </w:rPr>
      </w:pPr>
      <w:r>
        <w:rPr>
          <w:rFonts w:eastAsia="Calibri"/>
          <w:sz w:val="24"/>
          <w:szCs w:val="24"/>
        </w:rPr>
        <w:t>Длина _______ мм Х Высота _______ мм Х Глубина _______ мм.</w:t>
      </w:r>
    </w:p>
    <w:p w:rsidR="00C3017F" w:rsidRDefault="00C3017F" w:rsidP="00C3017F">
      <w:pPr>
        <w:tabs>
          <w:tab w:val="left" w:pos="4032"/>
        </w:tabs>
        <w:jc w:val="both"/>
        <w:rPr>
          <w:rFonts w:eastAsia="Calibri"/>
          <w:i/>
          <w:sz w:val="24"/>
          <w:szCs w:val="24"/>
          <w:u w:val="single"/>
        </w:rPr>
      </w:pPr>
    </w:p>
    <w:p w:rsidR="00C3017F" w:rsidRDefault="00C3017F" w:rsidP="00C3017F">
      <w:pPr>
        <w:tabs>
          <w:tab w:val="left" w:pos="4032"/>
        </w:tabs>
        <w:jc w:val="center"/>
        <w:rPr>
          <w:rFonts w:eastAsia="Calibri"/>
          <w:i/>
          <w:sz w:val="24"/>
          <w:szCs w:val="24"/>
          <w:u w:val="single"/>
        </w:rPr>
      </w:pPr>
      <w:r>
        <w:rPr>
          <w:rFonts w:eastAsia="Calibri"/>
          <w:i/>
          <w:noProof/>
          <w:sz w:val="24"/>
          <w:szCs w:val="24"/>
          <w:lang w:eastAsia="ru-RU"/>
        </w:rPr>
        <w:lastRenderedPageBreak/>
        <w:drawing>
          <wp:inline distT="0" distB="0" distL="0" distR="0">
            <wp:extent cx="4468495" cy="1725295"/>
            <wp:effectExtent l="0" t="0" r="0" b="0"/>
            <wp:docPr id="2" name="Рисунок 2" descr="Скриншот 25-01-2023 13 24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риншот 25-01-2023 13 24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8495" cy="1725295"/>
                    </a:xfrm>
                    <a:prstGeom prst="rect">
                      <a:avLst/>
                    </a:prstGeom>
                    <a:noFill/>
                    <a:ln>
                      <a:noFill/>
                    </a:ln>
                  </pic:spPr>
                </pic:pic>
              </a:graphicData>
            </a:graphic>
          </wp:inline>
        </w:drawing>
      </w:r>
    </w:p>
    <w:p w:rsidR="00C3017F" w:rsidRDefault="00C3017F" w:rsidP="00C3017F">
      <w:pPr>
        <w:tabs>
          <w:tab w:val="left" w:pos="4032"/>
        </w:tabs>
        <w:jc w:val="center"/>
        <w:rPr>
          <w:rFonts w:eastAsia="Calibri"/>
          <w:sz w:val="24"/>
          <w:szCs w:val="24"/>
        </w:rPr>
      </w:pPr>
      <w:r>
        <w:rPr>
          <w:rFonts w:eastAsia="Calibri"/>
          <w:sz w:val="24"/>
          <w:szCs w:val="24"/>
        </w:rPr>
        <w:t>(пример)</w:t>
      </w:r>
    </w:p>
    <w:p w:rsidR="00C3017F" w:rsidRDefault="00C3017F" w:rsidP="00C3017F">
      <w:pPr>
        <w:tabs>
          <w:tab w:val="left" w:pos="4032"/>
        </w:tabs>
        <w:jc w:val="both"/>
        <w:rPr>
          <w:rFonts w:eastAsia="Calibri"/>
          <w:i/>
          <w:sz w:val="24"/>
          <w:szCs w:val="24"/>
          <w:u w:val="single"/>
        </w:rPr>
      </w:pPr>
    </w:p>
    <w:p w:rsidR="00C3017F" w:rsidRDefault="00C3017F" w:rsidP="00C3017F">
      <w:pPr>
        <w:tabs>
          <w:tab w:val="left" w:pos="4032"/>
        </w:tabs>
        <w:jc w:val="both"/>
        <w:rPr>
          <w:rFonts w:eastAsia="Calibri"/>
          <w:sz w:val="24"/>
          <w:szCs w:val="24"/>
        </w:rPr>
      </w:pPr>
      <w:r>
        <w:rPr>
          <w:rFonts w:eastAsia="Calibri"/>
          <w:sz w:val="24"/>
          <w:szCs w:val="24"/>
        </w:rPr>
        <w:t>Световые объемные элементы располагаются на подложке</w:t>
      </w:r>
    </w:p>
    <w:p w:rsidR="00C3017F" w:rsidRDefault="00C3017F" w:rsidP="00C3017F">
      <w:pPr>
        <w:tabs>
          <w:tab w:val="left" w:pos="4032"/>
        </w:tabs>
        <w:jc w:val="both"/>
        <w:rPr>
          <w:rFonts w:eastAsia="Calibri"/>
          <w:i/>
          <w:color w:val="FF0000"/>
          <w:sz w:val="24"/>
          <w:szCs w:val="24"/>
        </w:rPr>
      </w:pPr>
      <w:r>
        <w:rPr>
          <w:rFonts w:eastAsia="Calibri"/>
          <w:sz w:val="24"/>
          <w:szCs w:val="24"/>
        </w:rPr>
        <w:t xml:space="preserve">выполненной из </w:t>
      </w:r>
      <w:r w:rsidR="005939B8" w:rsidRPr="005939B8">
        <w:rPr>
          <w:rFonts w:eastAsia="Calibri"/>
          <w:i/>
          <w:sz w:val="24"/>
          <w:szCs w:val="24"/>
        </w:rPr>
        <w:t>(указывается материал, объем, цвет)</w:t>
      </w:r>
    </w:p>
    <w:p w:rsidR="00C3017F" w:rsidRDefault="00C3017F" w:rsidP="00C3017F">
      <w:pPr>
        <w:tabs>
          <w:tab w:val="left" w:pos="4032"/>
        </w:tabs>
        <w:jc w:val="both"/>
        <w:rPr>
          <w:rFonts w:eastAsia="Calibri"/>
          <w:sz w:val="24"/>
          <w:szCs w:val="24"/>
        </w:rPr>
      </w:pPr>
    </w:p>
    <w:p w:rsidR="00C3017F" w:rsidRDefault="00C3017F" w:rsidP="00C3017F">
      <w:pPr>
        <w:rPr>
          <w:rFonts w:eastAsia="Calibri"/>
          <w:szCs w:val="24"/>
        </w:rPr>
      </w:pPr>
    </w:p>
    <w:p w:rsidR="00C3017F" w:rsidRDefault="00C3017F" w:rsidP="00C3017F">
      <w:pPr>
        <w:jc w:val="center"/>
        <w:rPr>
          <w:rFonts w:eastAsia="Calibri"/>
          <w:szCs w:val="24"/>
        </w:rPr>
      </w:pPr>
      <w:r>
        <w:rPr>
          <w:rFonts w:eastAsia="Calibri"/>
          <w:szCs w:val="24"/>
        </w:rPr>
        <w:t>Несущий каркас информационной конструкции</w:t>
      </w:r>
    </w:p>
    <w:p w:rsidR="00C3017F" w:rsidRDefault="00C3017F" w:rsidP="00C3017F">
      <w:pPr>
        <w:jc w:val="both"/>
        <w:rPr>
          <w:rFonts w:eastAsia="Calibri"/>
          <w:sz w:val="24"/>
          <w:szCs w:val="24"/>
        </w:rPr>
      </w:pPr>
    </w:p>
    <w:p w:rsidR="00C3017F" w:rsidRDefault="00C3017F" w:rsidP="00C3017F">
      <w:pPr>
        <w:jc w:val="both"/>
        <w:rPr>
          <w:rFonts w:eastAsia="Calibri"/>
          <w:sz w:val="24"/>
          <w:szCs w:val="24"/>
        </w:rPr>
      </w:pPr>
      <w:r>
        <w:rPr>
          <w:rFonts w:eastAsia="Calibri"/>
          <w:sz w:val="24"/>
          <w:szCs w:val="24"/>
        </w:rPr>
        <w:t>Несущий каркас информационной конструкции выполнен</w:t>
      </w:r>
    </w:p>
    <w:p w:rsidR="00C3017F" w:rsidRPr="005939B8" w:rsidRDefault="00C3017F" w:rsidP="00C3017F">
      <w:pPr>
        <w:jc w:val="both"/>
        <w:rPr>
          <w:rFonts w:eastAsia="Calibri"/>
          <w:i/>
          <w:sz w:val="24"/>
          <w:szCs w:val="24"/>
        </w:rPr>
      </w:pPr>
      <w:r>
        <w:rPr>
          <w:rFonts w:eastAsia="Calibri"/>
          <w:sz w:val="24"/>
          <w:szCs w:val="24"/>
        </w:rPr>
        <w:t xml:space="preserve">из </w:t>
      </w:r>
      <w:r w:rsidR="005939B8" w:rsidRPr="005939B8">
        <w:rPr>
          <w:rFonts w:eastAsia="Calibri"/>
          <w:i/>
          <w:sz w:val="24"/>
          <w:szCs w:val="24"/>
        </w:rPr>
        <w:t>(указывается материал, объем, цвет)</w:t>
      </w:r>
    </w:p>
    <w:p w:rsidR="00C3017F" w:rsidRDefault="00C3017F" w:rsidP="00C3017F">
      <w:pPr>
        <w:jc w:val="both"/>
        <w:rPr>
          <w:rFonts w:eastAsia="Calibri"/>
          <w:sz w:val="24"/>
          <w:szCs w:val="24"/>
        </w:rPr>
      </w:pPr>
    </w:p>
    <w:p w:rsidR="00C3017F" w:rsidRDefault="00C3017F" w:rsidP="00C3017F">
      <w:pPr>
        <w:rPr>
          <w:rFonts w:eastAsia="Calibri"/>
          <w:sz w:val="24"/>
          <w:szCs w:val="24"/>
          <w:u w:val="single"/>
        </w:rPr>
      </w:pPr>
    </w:p>
    <w:p w:rsidR="00C3017F" w:rsidRDefault="00C3017F" w:rsidP="00C3017F">
      <w:pPr>
        <w:jc w:val="center"/>
        <w:rPr>
          <w:rFonts w:eastAsia="Calibri"/>
          <w:szCs w:val="24"/>
        </w:rPr>
      </w:pPr>
      <w:r>
        <w:rPr>
          <w:rFonts w:eastAsia="Calibri"/>
          <w:szCs w:val="24"/>
        </w:rPr>
        <w:t>Цветовое решение</w:t>
      </w:r>
    </w:p>
    <w:p w:rsidR="00C3017F" w:rsidRDefault="00C3017F" w:rsidP="00C3017F">
      <w:pPr>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01"/>
        <w:gridCol w:w="1701"/>
        <w:gridCol w:w="1842"/>
        <w:gridCol w:w="2734"/>
      </w:tblGrid>
      <w:tr w:rsidR="00C3017F" w:rsidTr="00C3017F">
        <w:trPr>
          <w:trHeight w:val="732"/>
        </w:trPr>
        <w:tc>
          <w:tcPr>
            <w:tcW w:w="2235"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Часть информационной конструкции</w:t>
            </w:r>
          </w:p>
        </w:tc>
        <w:tc>
          <w:tcPr>
            <w:tcW w:w="1701"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материал</w:t>
            </w:r>
          </w:p>
        </w:tc>
        <w:tc>
          <w:tcPr>
            <w:tcW w:w="1701"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 цвета по каталогу</w:t>
            </w:r>
          </w:p>
        </w:tc>
        <w:tc>
          <w:tcPr>
            <w:tcW w:w="1842"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Цвет</w:t>
            </w:r>
          </w:p>
        </w:tc>
        <w:tc>
          <w:tcPr>
            <w:tcW w:w="2734"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Материал отделки</w:t>
            </w:r>
          </w:p>
        </w:tc>
      </w:tr>
      <w:tr w:rsidR="00C3017F" w:rsidTr="00C3017F">
        <w:trPr>
          <w:trHeight w:val="437"/>
        </w:trPr>
        <w:tc>
          <w:tcPr>
            <w:tcW w:w="2235"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Лицевая</w:t>
            </w: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2734"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r>
      <w:tr w:rsidR="00C3017F" w:rsidTr="00C3017F">
        <w:trPr>
          <w:trHeight w:val="278"/>
        </w:trPr>
        <w:tc>
          <w:tcPr>
            <w:tcW w:w="2235"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Торцевая</w:t>
            </w: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2734"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r>
      <w:tr w:rsidR="00C3017F" w:rsidTr="00C3017F">
        <w:trPr>
          <w:trHeight w:val="278"/>
        </w:trPr>
        <w:tc>
          <w:tcPr>
            <w:tcW w:w="2235"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Задняя</w:t>
            </w: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c>
          <w:tcPr>
            <w:tcW w:w="2734"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r>
      <w:tr w:rsidR="00C3017F" w:rsidTr="00C3017F">
        <w:trPr>
          <w:trHeight w:val="278"/>
        </w:trPr>
        <w:tc>
          <w:tcPr>
            <w:tcW w:w="2235"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Декоративно-художественные элементы</w:t>
            </w:r>
          </w:p>
          <w:p w:rsidR="00C3017F" w:rsidRDefault="00C3017F">
            <w:pPr>
              <w:tabs>
                <w:tab w:val="left" w:pos="3681"/>
              </w:tabs>
              <w:jc w:val="center"/>
              <w:rPr>
                <w:rFonts w:eastAsia="Calibri"/>
                <w:sz w:val="24"/>
                <w:szCs w:val="24"/>
              </w:rPr>
            </w:pPr>
            <w:r>
              <w:rPr>
                <w:rFonts w:eastAsia="Calibri"/>
                <w:sz w:val="24"/>
                <w:szCs w:val="24"/>
              </w:rPr>
              <w:t>(логотип)</w:t>
            </w:r>
          </w:p>
        </w:tc>
        <w:tc>
          <w:tcPr>
            <w:tcW w:w="1701"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ascii="Calibri" w:eastAsia="Calibri" w:hAnsi="Calibri"/>
                <w:sz w:val="24"/>
                <w:szCs w:val="24"/>
              </w:rPr>
            </w:pPr>
            <w:r>
              <w:rPr>
                <w:rFonts w:ascii="Calibri" w:eastAsia="Calibri" w:hAnsi="Calibri"/>
                <w:bCs/>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sz w:val="24"/>
                <w:szCs w:val="24"/>
              </w:rPr>
            </w:pPr>
          </w:p>
        </w:tc>
        <w:tc>
          <w:tcPr>
            <w:tcW w:w="2734"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ascii="Calibri" w:eastAsia="Calibri" w:hAnsi="Calibri"/>
                <w:i/>
                <w:sz w:val="24"/>
                <w:szCs w:val="24"/>
              </w:rPr>
            </w:pPr>
          </w:p>
        </w:tc>
      </w:tr>
    </w:tbl>
    <w:p w:rsidR="00C3017F" w:rsidRDefault="00C3017F" w:rsidP="00C3017F">
      <w:pPr>
        <w:jc w:val="both"/>
        <w:rPr>
          <w:rFonts w:eastAsia="Calibri"/>
          <w:sz w:val="24"/>
          <w:szCs w:val="24"/>
        </w:rPr>
      </w:pPr>
    </w:p>
    <w:p w:rsidR="00C3017F" w:rsidRDefault="00C3017F" w:rsidP="00C3017F">
      <w:pPr>
        <w:jc w:val="both"/>
        <w:rPr>
          <w:rFonts w:eastAsia="Calibri"/>
          <w:sz w:val="24"/>
          <w:szCs w:val="24"/>
        </w:rPr>
      </w:pPr>
    </w:p>
    <w:p w:rsidR="00C3017F" w:rsidRDefault="00C3017F" w:rsidP="00C3017F">
      <w:pPr>
        <w:jc w:val="both"/>
        <w:rPr>
          <w:rFonts w:eastAsia="Calibri"/>
          <w:sz w:val="24"/>
          <w:szCs w:val="24"/>
        </w:rPr>
      </w:pPr>
    </w:p>
    <w:p w:rsidR="00C3017F" w:rsidRDefault="00C3017F" w:rsidP="00C3017F">
      <w:pPr>
        <w:rPr>
          <w:rFonts w:eastAsia="Calibri"/>
          <w:sz w:val="24"/>
          <w:szCs w:val="24"/>
          <w:u w:val="single"/>
        </w:rPr>
      </w:pPr>
    </w:p>
    <w:p w:rsidR="00C3017F" w:rsidRDefault="00C3017F" w:rsidP="00C3017F">
      <w:pPr>
        <w:jc w:val="center"/>
        <w:rPr>
          <w:rFonts w:eastAsia="Calibri"/>
          <w:szCs w:val="24"/>
        </w:rPr>
      </w:pPr>
      <w:r>
        <w:rPr>
          <w:rFonts w:eastAsia="Calibri"/>
          <w:szCs w:val="24"/>
        </w:rPr>
        <w:t>Схема крепления информационной конструкции к фасаду здания</w:t>
      </w:r>
    </w:p>
    <w:p w:rsidR="00C3017F" w:rsidRDefault="00C3017F" w:rsidP="00C3017F">
      <w:pPr>
        <w:tabs>
          <w:tab w:val="left" w:pos="6035"/>
        </w:tabs>
        <w:rPr>
          <w:rFonts w:eastAsia="Calibri"/>
          <w:sz w:val="24"/>
          <w:szCs w:val="24"/>
        </w:rPr>
      </w:pPr>
    </w:p>
    <w:p w:rsidR="00C3017F" w:rsidRDefault="00C3017F" w:rsidP="00C3017F">
      <w:pPr>
        <w:tabs>
          <w:tab w:val="left" w:pos="6035"/>
        </w:tabs>
        <w:rPr>
          <w:rFonts w:eastAsia="Calibri"/>
          <w:sz w:val="24"/>
          <w:szCs w:val="24"/>
        </w:rPr>
      </w:pPr>
    </w:p>
    <w:p w:rsidR="00C3017F" w:rsidRDefault="00C3017F" w:rsidP="00C3017F">
      <w:pPr>
        <w:tabs>
          <w:tab w:val="left" w:pos="6035"/>
        </w:tabs>
        <w:rPr>
          <w:rFonts w:eastAsia="Calibri"/>
          <w:sz w:val="24"/>
          <w:szCs w:val="24"/>
        </w:rPr>
      </w:pPr>
    </w:p>
    <w:p w:rsidR="00C3017F" w:rsidRDefault="00C3017F" w:rsidP="00C3017F">
      <w:pPr>
        <w:tabs>
          <w:tab w:val="left" w:pos="6035"/>
        </w:tabs>
        <w:rPr>
          <w:rFonts w:eastAsia="Calibri"/>
          <w:sz w:val="24"/>
          <w:szCs w:val="24"/>
        </w:rPr>
      </w:pPr>
    </w:p>
    <w:p w:rsidR="00C3017F" w:rsidRDefault="00C3017F" w:rsidP="00C3017F">
      <w:pPr>
        <w:tabs>
          <w:tab w:val="left" w:pos="6035"/>
        </w:tabs>
        <w:rPr>
          <w:rFonts w:eastAsia="Calibri"/>
          <w:sz w:val="24"/>
          <w:szCs w:val="24"/>
        </w:rPr>
      </w:pPr>
    </w:p>
    <w:p w:rsidR="00C3017F" w:rsidRDefault="00C3017F" w:rsidP="00C3017F">
      <w:pPr>
        <w:tabs>
          <w:tab w:val="left" w:pos="6035"/>
        </w:tabs>
        <w:jc w:val="center"/>
        <w:rPr>
          <w:rFonts w:eastAsia="Calibri"/>
          <w:sz w:val="24"/>
          <w:szCs w:val="24"/>
        </w:rPr>
      </w:pPr>
      <w:r>
        <w:rPr>
          <w:rFonts w:eastAsia="Calibri"/>
          <w:noProof/>
          <w:sz w:val="24"/>
          <w:szCs w:val="24"/>
          <w:lang w:eastAsia="ru-RU"/>
        </w:rPr>
        <w:drawing>
          <wp:inline distT="0" distB="0" distL="0" distR="0">
            <wp:extent cx="4675505" cy="6432550"/>
            <wp:effectExtent l="0" t="0" r="0" b="0"/>
            <wp:docPr id="1" name="Рисунок 1" descr="Скриншот 25-01-2023 13 38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риншот 25-01-2023 13 38 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75505" cy="6432550"/>
                    </a:xfrm>
                    <a:prstGeom prst="rect">
                      <a:avLst/>
                    </a:prstGeom>
                    <a:noFill/>
                    <a:ln>
                      <a:noFill/>
                    </a:ln>
                  </pic:spPr>
                </pic:pic>
              </a:graphicData>
            </a:graphic>
          </wp:inline>
        </w:drawing>
      </w:r>
    </w:p>
    <w:p w:rsidR="00C3017F" w:rsidRDefault="00C3017F" w:rsidP="00C3017F">
      <w:pPr>
        <w:tabs>
          <w:tab w:val="left" w:pos="6035"/>
        </w:tabs>
        <w:rPr>
          <w:rFonts w:eastAsia="Calibri"/>
          <w:sz w:val="24"/>
          <w:szCs w:val="24"/>
        </w:rPr>
      </w:pPr>
    </w:p>
    <w:p w:rsidR="00C3017F" w:rsidRDefault="00C3017F" w:rsidP="00C3017F">
      <w:pPr>
        <w:tabs>
          <w:tab w:val="left" w:pos="6035"/>
        </w:tabs>
        <w:rPr>
          <w:rFonts w:eastAsia="Calibri"/>
          <w:sz w:val="24"/>
          <w:szCs w:val="24"/>
        </w:rPr>
      </w:pPr>
    </w:p>
    <w:p w:rsidR="00C3017F" w:rsidRDefault="00C3017F" w:rsidP="00C3017F">
      <w:pPr>
        <w:tabs>
          <w:tab w:val="left" w:pos="6035"/>
        </w:tabs>
        <w:jc w:val="center"/>
        <w:rPr>
          <w:rFonts w:eastAsia="Calibri"/>
          <w:sz w:val="24"/>
          <w:szCs w:val="24"/>
        </w:rPr>
      </w:pPr>
      <w:r>
        <w:rPr>
          <w:rFonts w:eastAsia="Calibri"/>
          <w:sz w:val="24"/>
          <w:szCs w:val="24"/>
        </w:rPr>
        <w:t>(пример)</w:t>
      </w:r>
    </w:p>
    <w:p w:rsidR="00C3017F" w:rsidRDefault="00C3017F" w:rsidP="00C3017F">
      <w:pPr>
        <w:tabs>
          <w:tab w:val="left" w:pos="6035"/>
        </w:tabs>
        <w:rPr>
          <w:rFonts w:eastAsia="Calibri"/>
          <w:sz w:val="24"/>
          <w:szCs w:val="24"/>
          <w:u w:val="single"/>
        </w:rPr>
      </w:pPr>
    </w:p>
    <w:p w:rsidR="00C3017F" w:rsidRDefault="00C3017F" w:rsidP="00C3017F">
      <w:pPr>
        <w:tabs>
          <w:tab w:val="left" w:pos="6035"/>
        </w:tabs>
        <w:jc w:val="center"/>
        <w:rPr>
          <w:rFonts w:eastAsia="Calibri"/>
          <w:szCs w:val="24"/>
        </w:rPr>
      </w:pPr>
      <w:r>
        <w:rPr>
          <w:rFonts w:eastAsia="Calibri"/>
          <w:szCs w:val="24"/>
        </w:rPr>
        <w:t>Архитектурная подсветка, праздничная иллюминация</w:t>
      </w:r>
    </w:p>
    <w:p w:rsidR="00C3017F" w:rsidRDefault="00C3017F" w:rsidP="00C3017F">
      <w:pPr>
        <w:tabs>
          <w:tab w:val="left" w:pos="6035"/>
        </w:tabs>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C3017F" w:rsidTr="00C3017F">
        <w:trPr>
          <w:trHeight w:val="3660"/>
          <w:jc w:val="center"/>
        </w:trPr>
        <w:tc>
          <w:tcPr>
            <w:tcW w:w="9208" w:type="dxa"/>
            <w:tcBorders>
              <w:top w:val="single" w:sz="4" w:space="0" w:color="auto"/>
              <w:left w:val="single" w:sz="4" w:space="0" w:color="auto"/>
              <w:bottom w:val="single" w:sz="4" w:space="0" w:color="auto"/>
              <w:right w:val="single" w:sz="4" w:space="0" w:color="auto"/>
            </w:tcBorders>
            <w:vAlign w:val="center"/>
            <w:hideMark/>
          </w:tcPr>
          <w:p w:rsidR="00C3017F" w:rsidRDefault="00C3017F">
            <w:pPr>
              <w:tabs>
                <w:tab w:val="left" w:pos="6035"/>
              </w:tabs>
              <w:jc w:val="center"/>
              <w:rPr>
                <w:rFonts w:eastAsia="Calibri"/>
                <w:sz w:val="22"/>
                <w:szCs w:val="24"/>
              </w:rPr>
            </w:pPr>
            <w:r>
              <w:rPr>
                <w:rFonts w:eastAsia="Calibri"/>
                <w:sz w:val="24"/>
                <w:szCs w:val="24"/>
              </w:rPr>
              <w:t>Вид в дневное время</w:t>
            </w:r>
          </w:p>
        </w:tc>
      </w:tr>
      <w:tr w:rsidR="00C3017F" w:rsidTr="00C3017F">
        <w:trPr>
          <w:trHeight w:val="3660"/>
          <w:jc w:val="center"/>
        </w:trPr>
        <w:tc>
          <w:tcPr>
            <w:tcW w:w="9208" w:type="dxa"/>
            <w:tcBorders>
              <w:top w:val="single" w:sz="4" w:space="0" w:color="auto"/>
              <w:left w:val="single" w:sz="4" w:space="0" w:color="auto"/>
              <w:bottom w:val="single" w:sz="4" w:space="0" w:color="auto"/>
              <w:right w:val="single" w:sz="4" w:space="0" w:color="auto"/>
            </w:tcBorders>
            <w:vAlign w:val="center"/>
            <w:hideMark/>
          </w:tcPr>
          <w:p w:rsidR="00C3017F" w:rsidRDefault="00C3017F">
            <w:pPr>
              <w:tabs>
                <w:tab w:val="left" w:pos="6035"/>
              </w:tabs>
              <w:jc w:val="center"/>
              <w:rPr>
                <w:rFonts w:eastAsia="Calibri"/>
                <w:sz w:val="24"/>
                <w:szCs w:val="24"/>
              </w:rPr>
            </w:pPr>
            <w:r>
              <w:rPr>
                <w:rFonts w:eastAsia="Calibri"/>
                <w:sz w:val="24"/>
                <w:szCs w:val="24"/>
              </w:rPr>
              <w:t>Вид в ночное время</w:t>
            </w:r>
          </w:p>
        </w:tc>
      </w:tr>
    </w:tbl>
    <w:p w:rsidR="00C3017F" w:rsidRDefault="00C3017F" w:rsidP="00C3017F">
      <w:pPr>
        <w:tabs>
          <w:tab w:val="left" w:pos="6035"/>
        </w:tabs>
        <w:rPr>
          <w:rFonts w:eastAsia="Calibri"/>
          <w:sz w:val="24"/>
          <w:szCs w:val="24"/>
        </w:rPr>
      </w:pPr>
    </w:p>
    <w:p w:rsidR="00C3017F" w:rsidRDefault="00C3017F" w:rsidP="00C3017F">
      <w:pPr>
        <w:tabs>
          <w:tab w:val="left" w:pos="6035"/>
        </w:tabs>
        <w:jc w:val="center"/>
        <w:rPr>
          <w:rFonts w:eastAsia="Calibri"/>
          <w:sz w:val="24"/>
          <w:szCs w:val="24"/>
        </w:rPr>
      </w:pPr>
    </w:p>
    <w:p w:rsidR="00C3017F" w:rsidRDefault="00C3017F" w:rsidP="00C3017F">
      <w:pPr>
        <w:tabs>
          <w:tab w:val="left" w:pos="3681"/>
        </w:tabs>
        <w:rPr>
          <w:rFonts w:eastAsia="Times New Roman"/>
          <w:sz w:val="24"/>
          <w:szCs w:val="24"/>
        </w:rPr>
      </w:pPr>
      <w:r>
        <w:rPr>
          <w:sz w:val="24"/>
          <w:szCs w:val="24"/>
        </w:rPr>
        <w:t>Ведомость осветительного оборудования:</w:t>
      </w:r>
    </w:p>
    <w:p w:rsidR="00C3017F" w:rsidRDefault="00C3017F" w:rsidP="00C3017F">
      <w:pPr>
        <w:tabs>
          <w:tab w:val="left" w:pos="3681"/>
        </w:tabs>
        <w:rPr>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808"/>
        <w:gridCol w:w="1431"/>
        <w:gridCol w:w="1422"/>
        <w:gridCol w:w="1445"/>
        <w:gridCol w:w="1443"/>
        <w:gridCol w:w="1412"/>
      </w:tblGrid>
      <w:tr w:rsidR="00C3017F" w:rsidTr="00C3017F">
        <w:tc>
          <w:tcPr>
            <w:tcW w:w="1448"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 обозн.</w:t>
            </w:r>
          </w:p>
        </w:tc>
        <w:tc>
          <w:tcPr>
            <w:tcW w:w="1448"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Осветительный прибор</w:t>
            </w:r>
          </w:p>
        </w:tc>
        <w:tc>
          <w:tcPr>
            <w:tcW w:w="1448"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Код прибора</w:t>
            </w:r>
          </w:p>
        </w:tc>
        <w:tc>
          <w:tcPr>
            <w:tcW w:w="1448"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Лампа</w:t>
            </w:r>
          </w:p>
        </w:tc>
        <w:tc>
          <w:tcPr>
            <w:tcW w:w="1449"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Мощность, Вт</w:t>
            </w:r>
          </w:p>
        </w:tc>
        <w:tc>
          <w:tcPr>
            <w:tcW w:w="1449"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Свет(цвет)</w:t>
            </w:r>
          </w:p>
        </w:tc>
        <w:tc>
          <w:tcPr>
            <w:tcW w:w="1449" w:type="dxa"/>
            <w:tcBorders>
              <w:top w:val="single" w:sz="4" w:space="0" w:color="000000"/>
              <w:left w:val="single" w:sz="4" w:space="0" w:color="000000"/>
              <w:bottom w:val="single" w:sz="4" w:space="0" w:color="000000"/>
              <w:right w:val="single" w:sz="4" w:space="0" w:color="000000"/>
            </w:tcBorders>
            <w:hideMark/>
          </w:tcPr>
          <w:p w:rsidR="00C3017F" w:rsidRDefault="00C3017F">
            <w:pPr>
              <w:tabs>
                <w:tab w:val="left" w:pos="3681"/>
              </w:tabs>
              <w:jc w:val="center"/>
              <w:rPr>
                <w:rFonts w:eastAsia="Calibri"/>
                <w:sz w:val="24"/>
                <w:szCs w:val="24"/>
              </w:rPr>
            </w:pPr>
            <w:r>
              <w:rPr>
                <w:rFonts w:eastAsia="Calibri"/>
                <w:sz w:val="24"/>
                <w:szCs w:val="24"/>
              </w:rPr>
              <w:t>Вид</w:t>
            </w:r>
          </w:p>
        </w:tc>
      </w:tr>
      <w:tr w:rsidR="00C3017F" w:rsidTr="00C3017F">
        <w:tc>
          <w:tcPr>
            <w:tcW w:w="1448"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8"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8"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8"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9"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9"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c>
          <w:tcPr>
            <w:tcW w:w="1449" w:type="dxa"/>
            <w:tcBorders>
              <w:top w:val="single" w:sz="4" w:space="0" w:color="000000"/>
              <w:left w:val="single" w:sz="4" w:space="0" w:color="000000"/>
              <w:bottom w:val="single" w:sz="4" w:space="0" w:color="000000"/>
              <w:right w:val="single" w:sz="4" w:space="0" w:color="000000"/>
            </w:tcBorders>
          </w:tcPr>
          <w:p w:rsidR="00C3017F" w:rsidRDefault="00C3017F">
            <w:pPr>
              <w:tabs>
                <w:tab w:val="left" w:pos="3681"/>
              </w:tabs>
              <w:jc w:val="center"/>
              <w:rPr>
                <w:rFonts w:eastAsia="Calibri"/>
                <w:sz w:val="24"/>
                <w:szCs w:val="24"/>
                <w:u w:val="single"/>
              </w:rPr>
            </w:pPr>
          </w:p>
        </w:tc>
      </w:tr>
    </w:tbl>
    <w:p w:rsidR="00C3017F" w:rsidRDefault="00C3017F" w:rsidP="00C3017F">
      <w:pPr>
        <w:tabs>
          <w:tab w:val="right" w:pos="10440"/>
        </w:tabs>
        <w:rPr>
          <w:rFonts w:eastAsia="Times New Roman"/>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jc w:val="center"/>
        <w:rPr>
          <w:szCs w:val="16"/>
        </w:rPr>
      </w:pPr>
      <w:r>
        <w:rPr>
          <w:szCs w:val="16"/>
        </w:rPr>
        <w:t>Режим работы освещения праздничной подсветки</w:t>
      </w:r>
    </w:p>
    <w:p w:rsidR="00C3017F" w:rsidRDefault="00C3017F" w:rsidP="00C3017F">
      <w:pPr>
        <w:tabs>
          <w:tab w:val="right" w:pos="10440"/>
        </w:tabs>
        <w:rPr>
          <w:sz w:val="16"/>
          <w:szCs w:val="16"/>
        </w:rPr>
      </w:pPr>
    </w:p>
    <w:p w:rsidR="00C3017F" w:rsidRDefault="00C3017F" w:rsidP="00C3017F">
      <w:pPr>
        <w:tabs>
          <w:tab w:val="right" w:pos="10440"/>
        </w:tabs>
        <w:rPr>
          <w:sz w:val="24"/>
          <w:szCs w:val="16"/>
        </w:rPr>
      </w:pPr>
    </w:p>
    <w:p w:rsidR="00C3017F" w:rsidRDefault="00C3017F" w:rsidP="00C3017F">
      <w:pPr>
        <w:tabs>
          <w:tab w:val="right" w:pos="10440"/>
        </w:tabs>
        <w:rPr>
          <w:sz w:val="24"/>
          <w:szCs w:val="16"/>
        </w:rPr>
      </w:pPr>
      <w:r>
        <w:rPr>
          <w:sz w:val="24"/>
          <w:szCs w:val="16"/>
        </w:rPr>
        <w:t>Праздничное оформление на территории Осинниковского городского округа обеспечивается к следующим событиям:</w:t>
      </w:r>
    </w:p>
    <w:p w:rsidR="00C3017F" w:rsidRDefault="00C3017F" w:rsidP="00C3017F">
      <w:pPr>
        <w:tabs>
          <w:tab w:val="right" w:pos="10440"/>
        </w:tabs>
        <w:rPr>
          <w:sz w:val="24"/>
          <w:szCs w:val="16"/>
        </w:rPr>
      </w:pPr>
      <w:r>
        <w:rPr>
          <w:sz w:val="24"/>
          <w:szCs w:val="16"/>
        </w:rPr>
        <w:t>1.1 Праздничные дни:</w:t>
      </w:r>
    </w:p>
    <w:p w:rsidR="00C3017F" w:rsidRDefault="00C3017F" w:rsidP="00C3017F">
      <w:pPr>
        <w:tabs>
          <w:tab w:val="right" w:pos="10440"/>
        </w:tabs>
        <w:rPr>
          <w:sz w:val="24"/>
          <w:szCs w:val="16"/>
        </w:rPr>
      </w:pPr>
      <w:r>
        <w:rPr>
          <w:sz w:val="24"/>
          <w:szCs w:val="16"/>
        </w:rPr>
        <w:t>- Новый год (1 января);</w:t>
      </w:r>
    </w:p>
    <w:p w:rsidR="00C3017F" w:rsidRDefault="00C3017F" w:rsidP="00C3017F">
      <w:pPr>
        <w:tabs>
          <w:tab w:val="right" w:pos="10440"/>
        </w:tabs>
        <w:rPr>
          <w:sz w:val="24"/>
          <w:szCs w:val="16"/>
        </w:rPr>
      </w:pPr>
      <w:r>
        <w:rPr>
          <w:sz w:val="24"/>
          <w:szCs w:val="16"/>
        </w:rPr>
        <w:t>- День защитника Отечества (23 февраля);</w:t>
      </w:r>
    </w:p>
    <w:p w:rsidR="00C3017F" w:rsidRDefault="00C3017F" w:rsidP="00C3017F">
      <w:pPr>
        <w:tabs>
          <w:tab w:val="right" w:pos="10440"/>
        </w:tabs>
        <w:rPr>
          <w:sz w:val="24"/>
          <w:szCs w:val="16"/>
        </w:rPr>
      </w:pPr>
      <w:r>
        <w:rPr>
          <w:sz w:val="24"/>
          <w:szCs w:val="16"/>
        </w:rPr>
        <w:t>- Международный женский день (8 марта);</w:t>
      </w:r>
    </w:p>
    <w:p w:rsidR="00C3017F" w:rsidRDefault="00C3017F" w:rsidP="00C3017F">
      <w:pPr>
        <w:tabs>
          <w:tab w:val="right" w:pos="10440"/>
        </w:tabs>
        <w:rPr>
          <w:sz w:val="24"/>
          <w:szCs w:val="16"/>
        </w:rPr>
      </w:pPr>
      <w:r>
        <w:rPr>
          <w:sz w:val="24"/>
          <w:szCs w:val="16"/>
        </w:rPr>
        <w:t>- День Победы (9 мая);</w:t>
      </w:r>
    </w:p>
    <w:p w:rsidR="00C3017F" w:rsidRDefault="00C3017F" w:rsidP="00C3017F">
      <w:pPr>
        <w:tabs>
          <w:tab w:val="right" w:pos="10440"/>
        </w:tabs>
        <w:rPr>
          <w:sz w:val="24"/>
          <w:szCs w:val="16"/>
        </w:rPr>
      </w:pPr>
      <w:r>
        <w:rPr>
          <w:sz w:val="24"/>
          <w:szCs w:val="16"/>
        </w:rPr>
        <w:t>- День России, День города (12 июня);</w:t>
      </w:r>
    </w:p>
    <w:p w:rsidR="00C3017F" w:rsidRDefault="00C3017F" w:rsidP="00C3017F">
      <w:pPr>
        <w:tabs>
          <w:tab w:val="right" w:pos="10440"/>
        </w:tabs>
        <w:rPr>
          <w:sz w:val="24"/>
          <w:szCs w:val="16"/>
        </w:rPr>
      </w:pPr>
      <w:r>
        <w:rPr>
          <w:sz w:val="24"/>
          <w:szCs w:val="16"/>
        </w:rPr>
        <w:t>- День шахтера (последнее воскресенье августа).</w:t>
      </w:r>
    </w:p>
    <w:p w:rsidR="00C3017F" w:rsidRDefault="00C3017F" w:rsidP="00C3017F">
      <w:pPr>
        <w:tabs>
          <w:tab w:val="right" w:pos="10440"/>
        </w:tabs>
        <w:rPr>
          <w:sz w:val="24"/>
          <w:szCs w:val="16"/>
        </w:rPr>
      </w:pPr>
      <w:r>
        <w:rPr>
          <w:sz w:val="24"/>
          <w:szCs w:val="16"/>
        </w:rPr>
        <w:t>1.2 Памятные даты, дни проведения мероприятий,</w:t>
      </w:r>
    </w:p>
    <w:p w:rsidR="00C3017F" w:rsidRDefault="00C3017F" w:rsidP="00C3017F">
      <w:pPr>
        <w:tabs>
          <w:tab w:val="right" w:pos="10440"/>
        </w:tabs>
        <w:rPr>
          <w:sz w:val="24"/>
          <w:szCs w:val="16"/>
        </w:rPr>
      </w:pPr>
      <w:r>
        <w:rPr>
          <w:sz w:val="24"/>
          <w:szCs w:val="16"/>
        </w:rPr>
        <w:t>связанные со знаменательными событиями</w:t>
      </w: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C3017F" w:rsidRDefault="00C3017F" w:rsidP="00C3017F">
      <w:pPr>
        <w:tabs>
          <w:tab w:val="right" w:pos="10440"/>
        </w:tabs>
        <w:rPr>
          <w:sz w:val="16"/>
          <w:szCs w:val="16"/>
        </w:rPr>
      </w:pPr>
    </w:p>
    <w:p w:rsidR="00645560" w:rsidRDefault="00645560" w:rsidP="00645560"/>
    <w:p w:rsidR="00645560" w:rsidRDefault="00645560" w:rsidP="00645560"/>
    <w:p w:rsidR="00645560" w:rsidRPr="00130A1A" w:rsidRDefault="00645560" w:rsidP="00645560"/>
    <w:p w:rsidR="00645560" w:rsidRDefault="00645560" w:rsidP="00645560">
      <w:pPr>
        <w:ind w:firstLine="709"/>
        <w:jc w:val="center"/>
        <w:rPr>
          <w:rFonts w:eastAsia="Calibri"/>
          <w:b/>
          <w:sz w:val="32"/>
          <w:szCs w:val="36"/>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C3017F" w:rsidRDefault="00C3017F" w:rsidP="00D07355">
      <w:pPr>
        <w:widowControl w:val="0"/>
        <w:spacing w:after="0" w:line="240" w:lineRule="auto"/>
        <w:ind w:right="260"/>
        <w:jc w:val="right"/>
        <w:rPr>
          <w:rFonts w:eastAsia="Times New Roman"/>
          <w:b/>
          <w:color w:val="000000"/>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6</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здания, строения, сооружения, нестационарного торгового объекта</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 _________________________________________________</w:t>
      </w:r>
      <w:r w:rsidR="00D07355">
        <w:rPr>
          <w:rFonts w:eastAsia="Calibri"/>
          <w:sz w:val="24"/>
          <w:szCs w:val="24"/>
        </w:rPr>
        <w:t>_________________________________</w:t>
      </w:r>
    </w:p>
    <w:p w:rsidR="00645560" w:rsidRPr="00D07355" w:rsidRDefault="00645560" w:rsidP="00D07355">
      <w:pPr>
        <w:spacing w:after="0" w:line="240" w:lineRule="auto"/>
        <w:ind w:firstLine="709"/>
        <w:jc w:val="both"/>
        <w:rPr>
          <w:rFonts w:eastAsia="Calibri"/>
          <w:i/>
          <w:sz w:val="22"/>
          <w:szCs w:val="24"/>
        </w:rPr>
      </w:pPr>
      <w:r w:rsidRPr="00D07355">
        <w:rPr>
          <w:rFonts w:eastAsia="Calibri"/>
          <w:i/>
          <w:sz w:val="22"/>
          <w:szCs w:val="24"/>
        </w:rPr>
        <w:t>(Ф.И.О., паспортные данные (серия, номер, км выдан, код подразделения),</w:t>
      </w: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являющийся собственником (жилого помещения в многоквартирном доме, здания, строения, сооружения, нестационарного торгового объекта), расположенного по адресу: ____________________________________________________________________________________________________________________________________________</w:t>
      </w:r>
      <w:r w:rsidR="00D07355">
        <w:rPr>
          <w:rFonts w:eastAsia="Calibri"/>
          <w:sz w:val="24"/>
          <w:szCs w:val="24"/>
        </w:rPr>
        <w:t>____________________________</w:t>
      </w:r>
    </w:p>
    <w:p w:rsidR="00645560" w:rsidRPr="00D07355" w:rsidRDefault="00645560" w:rsidP="00D07355">
      <w:pPr>
        <w:spacing w:after="0" w:line="240" w:lineRule="auto"/>
        <w:jc w:val="center"/>
        <w:rPr>
          <w:rFonts w:eastAsia="Calibri"/>
          <w:sz w:val="22"/>
          <w:szCs w:val="24"/>
        </w:rPr>
      </w:pPr>
      <w:r w:rsidRPr="00D07355">
        <w:rPr>
          <w:rFonts w:eastAsia="Calibri"/>
          <w:i/>
          <w:sz w:val="24"/>
          <w:szCs w:val="24"/>
        </w:rPr>
        <w:t>(</w:t>
      </w:r>
      <w:r w:rsidRPr="00D07355">
        <w:rPr>
          <w:rFonts w:eastAsia="Calibri"/>
          <w:i/>
          <w:sz w:val="22"/>
          <w:szCs w:val="24"/>
        </w:rPr>
        <w:t>адрес, площадь, реквизиты правоустанавливающего документа)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(здания, строения, сооружения, НТО), расположенного по адресу: ____________________________________________________________________________</w:t>
      </w:r>
      <w:r w:rsidR="00D07355">
        <w:rPr>
          <w:rFonts w:eastAsia="Calibri"/>
          <w:sz w:val="24"/>
          <w:szCs w:val="24"/>
        </w:rPr>
        <w:t>________</w:t>
      </w:r>
      <w:r w:rsidRPr="00D07355">
        <w:rPr>
          <w:rFonts w:eastAsia="Calibri"/>
          <w:sz w:val="24"/>
          <w:szCs w:val="24"/>
        </w:rPr>
        <w:t>.</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autoSpaceDE w:val="0"/>
        <w:autoSpaceDN w:val="0"/>
        <w:adjustRightInd w:val="0"/>
        <w:spacing w:after="0" w:line="240" w:lineRule="auto"/>
        <w:jc w:val="both"/>
        <w:outlineLvl w:val="0"/>
        <w:rPr>
          <w:i/>
          <w:sz w:val="24"/>
          <w:szCs w:val="24"/>
        </w:rPr>
      </w:pPr>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
    <w:p w:rsidR="00645560" w:rsidRPr="00D07355" w:rsidRDefault="00645560" w:rsidP="00D07355">
      <w:pPr>
        <w:autoSpaceDE w:val="0"/>
        <w:autoSpaceDN w:val="0"/>
        <w:adjustRightInd w:val="0"/>
        <w:spacing w:after="0" w:line="240" w:lineRule="auto"/>
        <w:jc w:val="both"/>
        <w:outlineLvl w:val="0"/>
        <w:rPr>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______________</w:t>
      </w:r>
    </w:p>
    <w:p w:rsidR="00645560" w:rsidRPr="00D07355" w:rsidRDefault="00D07355" w:rsidP="00D07355">
      <w:pPr>
        <w:spacing w:after="0" w:line="240" w:lineRule="auto"/>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line="240" w:lineRule="auto"/>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5939B8" w:rsidRDefault="005939B8" w:rsidP="00D07355">
      <w:pPr>
        <w:widowControl w:val="0"/>
        <w:spacing w:after="0" w:line="240" w:lineRule="auto"/>
        <w:ind w:right="260"/>
        <w:jc w:val="right"/>
        <w:rPr>
          <w:rFonts w:eastAsia="Times New Roman"/>
          <w:b/>
          <w:color w:val="000000"/>
          <w:sz w:val="24"/>
          <w:szCs w:val="24"/>
          <w:lang w:eastAsia="ru-RU" w:bidi="ru-RU"/>
        </w:rPr>
      </w:pPr>
    </w:p>
    <w:p w:rsidR="005939B8" w:rsidRDefault="005939B8" w:rsidP="00D07355">
      <w:pPr>
        <w:widowControl w:val="0"/>
        <w:spacing w:after="0" w:line="240" w:lineRule="auto"/>
        <w:ind w:right="260"/>
        <w:jc w:val="right"/>
        <w:rPr>
          <w:rFonts w:eastAsia="Times New Roman"/>
          <w:b/>
          <w:color w:val="000000"/>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7</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балкона</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 _____________________________________________________________________</w:t>
      </w:r>
      <w:r w:rsidR="00D07355">
        <w:rPr>
          <w:rFonts w:eastAsia="Calibri"/>
          <w:sz w:val="24"/>
          <w:szCs w:val="24"/>
        </w:rPr>
        <w:t>_____________</w:t>
      </w:r>
    </w:p>
    <w:p w:rsidR="00645560" w:rsidRPr="00D07355" w:rsidRDefault="00645560" w:rsidP="00D07355">
      <w:pPr>
        <w:spacing w:after="0"/>
        <w:ind w:firstLine="709"/>
        <w:jc w:val="center"/>
        <w:rPr>
          <w:rFonts w:eastAsia="Calibri"/>
          <w:i/>
          <w:sz w:val="24"/>
          <w:szCs w:val="24"/>
        </w:rPr>
      </w:pPr>
      <w:r w:rsidRPr="00D07355">
        <w:rPr>
          <w:rFonts w:eastAsia="Calibri"/>
          <w:i/>
          <w:sz w:val="22"/>
          <w:szCs w:val="24"/>
        </w:rPr>
        <w:t>(Ф.И.О., паспортные данные (серия, номер, км выдан, код подразделения</w:t>
      </w:r>
      <w:r w:rsidRPr="00D07355">
        <w:rPr>
          <w:rFonts w:eastAsia="Calibri"/>
          <w:i/>
          <w:sz w:val="24"/>
          <w:szCs w:val="24"/>
        </w:rPr>
        <w:t>),</w:t>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являющийся собственником жилого помещения в многоквартирном доме, расположенном по адресу: ______________________________________________________________________</w:t>
      </w:r>
      <w:r w:rsidR="00D07355">
        <w:rPr>
          <w:rFonts w:eastAsia="Calibri"/>
          <w:sz w:val="24"/>
          <w:szCs w:val="24"/>
        </w:rPr>
        <w:t>_______</w:t>
      </w:r>
    </w:p>
    <w:p w:rsidR="00645560" w:rsidRPr="00D07355" w:rsidRDefault="00645560" w:rsidP="00D07355">
      <w:pPr>
        <w:tabs>
          <w:tab w:val="center" w:pos="4961"/>
          <w:tab w:val="left" w:pos="7889"/>
        </w:tabs>
        <w:spacing w:after="0"/>
        <w:rPr>
          <w:rFonts w:eastAsia="Calibri"/>
          <w:sz w:val="22"/>
          <w:szCs w:val="24"/>
        </w:rPr>
      </w:pPr>
      <w:r w:rsidRPr="00D07355">
        <w:rPr>
          <w:rFonts w:eastAsia="Calibri"/>
          <w:i/>
          <w:sz w:val="24"/>
          <w:szCs w:val="24"/>
        </w:rPr>
        <w:tab/>
      </w:r>
      <w:r w:rsidRPr="00D07355">
        <w:rPr>
          <w:rFonts w:eastAsia="Calibri"/>
          <w:i/>
          <w:sz w:val="22"/>
          <w:szCs w:val="24"/>
        </w:rPr>
        <w:t>(адрес, площадь, реквизиты правоустанавливающего документа)</w:t>
      </w:r>
      <w:r w:rsidRPr="00D07355">
        <w:rPr>
          <w:rFonts w:eastAsia="Calibri"/>
          <w:i/>
          <w:sz w:val="22"/>
          <w:szCs w:val="24"/>
        </w:rPr>
        <w:tab/>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балкона (или его части).</w:t>
      </w:r>
    </w:p>
    <w:p w:rsidR="00645560" w:rsidRPr="00D07355" w:rsidRDefault="00645560" w:rsidP="00D07355">
      <w:pPr>
        <w:spacing w:after="0"/>
        <w:jc w:val="both"/>
        <w:rPr>
          <w:rFonts w:eastAsia="Calibri"/>
          <w:sz w:val="24"/>
          <w:szCs w:val="24"/>
        </w:rPr>
      </w:pPr>
    </w:p>
    <w:p w:rsidR="00645560" w:rsidRPr="00D07355" w:rsidRDefault="00645560" w:rsidP="00D07355">
      <w:pPr>
        <w:autoSpaceDE w:val="0"/>
        <w:autoSpaceDN w:val="0"/>
        <w:adjustRightInd w:val="0"/>
        <w:spacing w:after="0"/>
        <w:jc w:val="both"/>
        <w:outlineLvl w:val="0"/>
        <w:rPr>
          <w:i/>
          <w:sz w:val="24"/>
          <w:szCs w:val="24"/>
        </w:rPr>
      </w:pPr>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
    <w:p w:rsidR="00645560" w:rsidRPr="00D07355" w:rsidRDefault="00645560" w:rsidP="00D07355">
      <w:pPr>
        <w:autoSpaceDE w:val="0"/>
        <w:autoSpaceDN w:val="0"/>
        <w:adjustRightInd w:val="0"/>
        <w:spacing w:after="0"/>
        <w:jc w:val="both"/>
        <w:outlineLvl w:val="0"/>
        <w:rPr>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 xml:space="preserve"> ______________</w:t>
      </w:r>
    </w:p>
    <w:p w:rsidR="00645560" w:rsidRPr="00D07355" w:rsidRDefault="00D07355" w:rsidP="00D07355">
      <w:pPr>
        <w:spacing w:after="0"/>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8</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Pr="00882B80" w:rsidRDefault="00645560" w:rsidP="00645560"/>
    <w:p w:rsidR="00645560" w:rsidRPr="00D07355" w:rsidRDefault="00645560" w:rsidP="00D07355">
      <w:pPr>
        <w:pStyle w:val="unformattexttopleveltext"/>
        <w:spacing w:before="0" w:beforeAutospacing="0" w:after="0" w:afterAutospacing="0"/>
        <w:ind w:left="2977"/>
        <w:jc w:val="right"/>
      </w:pPr>
      <w:r w:rsidRPr="00D07355">
        <w:t>                      </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u w:val="single"/>
        </w:rPr>
      </w:pPr>
      <w:r w:rsidRPr="00D07355">
        <w:rPr>
          <w:u w:val="single"/>
        </w:rPr>
        <w:t>Отдел архитектуры и градостроительства администрации Осинниковского городского округа</w:t>
      </w:r>
    </w:p>
    <w:p w:rsidR="00645560" w:rsidRPr="00D07355" w:rsidRDefault="00645560" w:rsidP="00D07355">
      <w:pPr>
        <w:pStyle w:val="headertexttopleveltextcentertext"/>
        <w:spacing w:before="0" w:beforeAutospacing="0" w:after="0" w:afterAutospacing="0"/>
        <w:jc w:val="center"/>
        <w:rPr>
          <w:u w:val="single"/>
        </w:rPr>
      </w:pPr>
    </w:p>
    <w:p w:rsidR="00645560" w:rsidRPr="00D07355" w:rsidRDefault="00645560" w:rsidP="00D07355">
      <w:pPr>
        <w:pStyle w:val="unformattexttopleveltext"/>
        <w:spacing w:before="0" w:beforeAutospacing="0" w:after="0" w:afterAutospacing="0"/>
        <w:ind w:left="2977"/>
        <w:jc w:val="right"/>
      </w:pPr>
      <w:r w:rsidRPr="00D07355">
        <w:t>                                         Кому: 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rPr>
          <w:u w:val="single"/>
        </w:rPr>
      </w:pPr>
      <w:r w:rsidRPr="00D07355">
        <w:rPr>
          <w:i/>
        </w:rPr>
        <w:t xml:space="preserve">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sz w:val="20"/>
          <w:szCs w:val="24"/>
        </w:rPr>
        <w:t xml:space="preserve">                                                                                                            </w:t>
      </w:r>
      <w:r w:rsidRPr="00D07355">
        <w:rPr>
          <w:i/>
          <w:sz w:val="20"/>
          <w:szCs w:val="24"/>
        </w:rPr>
        <w:t xml:space="preserve">(наименование заявителя (фамилия, имя, отчество (последнее - при наличии) - для  физических лиц, полное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 xml:space="preserve">наименование организации - для юридических лиц),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его почтовый индекс и адрес, адрес электронной почты)</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b/>
        </w:rPr>
      </w:pPr>
      <w:r w:rsidRPr="00D07355">
        <w:rPr>
          <w:b/>
        </w:rPr>
        <w:t>РЕШЕНИЕ</w:t>
      </w:r>
    </w:p>
    <w:p w:rsidR="00645560" w:rsidRPr="00D07355" w:rsidRDefault="00F4358B" w:rsidP="00D07355">
      <w:pPr>
        <w:pStyle w:val="headertexttopleveltextcentertext"/>
        <w:spacing w:before="0" w:beforeAutospacing="0" w:after="0" w:afterAutospacing="0"/>
        <w:jc w:val="center"/>
        <w:rPr>
          <w:b/>
        </w:rPr>
      </w:pPr>
      <w:r>
        <w:rPr>
          <w:b/>
        </w:rPr>
        <w:t xml:space="preserve">о согласовании эскиза </w:t>
      </w:r>
      <w:r w:rsidR="00645560" w:rsidRPr="00D07355">
        <w:rPr>
          <w:b/>
        </w:rPr>
        <w:t xml:space="preserve">места размещения информационной конструкции </w:t>
      </w:r>
    </w:p>
    <w:p w:rsidR="00645560" w:rsidRPr="00D07355" w:rsidRDefault="00645560" w:rsidP="00D07355">
      <w:pPr>
        <w:pStyle w:val="unformattexttopleveltext"/>
        <w:spacing w:before="0" w:beforeAutospacing="0" w:after="0" w:afterAutospacing="0"/>
        <w:jc w:val="both"/>
        <w:rPr>
          <w:i/>
        </w:rPr>
      </w:pPr>
      <w:r w:rsidRPr="00D07355">
        <w:rPr>
          <w:b/>
        </w:rPr>
        <w:br/>
      </w:r>
      <w:r w:rsidRPr="00D07355">
        <w:t xml:space="preserve">Отдел архитектуры и градостроительства администрации Осинниковского городского округа согласовывает   эскиз места размещения информационной конструкции __________________________________________________________________________________,               </w:t>
      </w:r>
      <w:r w:rsidRPr="00D07355">
        <w:rPr>
          <w:i/>
        </w:rPr>
        <w:t xml:space="preserve">(здание (помещение), сооружение, нестационарный торговый объект) </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расположенного по адресу: __________________________________________________________</w:t>
      </w:r>
    </w:p>
    <w:p w:rsidR="00645560" w:rsidRPr="00D07355" w:rsidRDefault="00645560" w:rsidP="00D07355">
      <w:pPr>
        <w:pStyle w:val="unformattexttopleveltext"/>
        <w:spacing w:before="0" w:beforeAutospacing="0" w:after="0" w:afterAutospacing="0"/>
        <w:rPr>
          <w:i/>
        </w:rPr>
      </w:pPr>
      <w:r w:rsidRPr="00D07355">
        <w:rPr>
          <w:i/>
        </w:rPr>
        <w:t xml:space="preserve">    </w:t>
      </w:r>
    </w:p>
    <w:p w:rsidR="00645560" w:rsidRPr="00D07355" w:rsidRDefault="00645560" w:rsidP="00D07355">
      <w:pPr>
        <w:pStyle w:val="unformattexttopleveltext"/>
        <w:spacing w:before="0" w:beforeAutospacing="0" w:after="0" w:afterAutospacing="0"/>
        <w:jc w:val="both"/>
      </w:pPr>
      <w:r w:rsidRPr="00D07355">
        <w:t xml:space="preserve">на основании проекта эскиза места размещения информационной конструкции </w:t>
      </w:r>
      <w:r w:rsidRPr="00D07355">
        <w:rPr>
          <w:u w:val="single"/>
        </w:rPr>
        <w:t>с условием соблюдения требований</w:t>
      </w:r>
      <w:r w:rsidRPr="00D07355">
        <w:t>, предусмотренных Решением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xml:space="preserve">Начальник отдела архитектуры </w:t>
      </w:r>
    </w:p>
    <w:p w:rsidR="00645560" w:rsidRPr="00D07355" w:rsidRDefault="00645560" w:rsidP="00D07355">
      <w:pPr>
        <w:pStyle w:val="unformattexttopleveltext"/>
        <w:spacing w:before="0" w:beforeAutospacing="0" w:after="0" w:afterAutospacing="0"/>
      </w:pPr>
      <w:r w:rsidRPr="00D07355">
        <w:t xml:space="preserve">и градостроительства                        __________                  ____________                                                                                                          </w:t>
      </w:r>
    </w:p>
    <w:p w:rsidR="00645560" w:rsidRPr="00D07355" w:rsidRDefault="00645560" w:rsidP="00D07355">
      <w:pPr>
        <w:pStyle w:val="unformattexttopleveltext"/>
        <w:spacing w:before="0" w:beforeAutospacing="0" w:after="0" w:afterAutospacing="0"/>
      </w:pPr>
      <w:r w:rsidRPr="00D07355">
        <w:t xml:space="preserve">                                         </w:t>
      </w:r>
      <w:r w:rsidR="00D07355">
        <w:t xml:space="preserve">                  </w:t>
      </w:r>
      <w:r w:rsidRPr="00D07355">
        <w:t xml:space="preserve">    (подпись)   </w:t>
      </w:r>
      <w:r w:rsidR="00D07355">
        <w:t xml:space="preserve">       </w:t>
      </w:r>
      <w:r w:rsidRPr="00D07355">
        <w:t xml:space="preserve">  (расшифровка подписи)</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М.П.</w:t>
      </w:r>
    </w:p>
    <w:p w:rsidR="00645560" w:rsidRPr="00D07355" w:rsidRDefault="00645560" w:rsidP="00D07355">
      <w:pPr>
        <w:pStyle w:val="unformattexttopleveltext"/>
        <w:spacing w:before="0" w:beforeAutospacing="0" w:after="0" w:afterAutospacing="0"/>
      </w:pPr>
      <w:r w:rsidRPr="00D07355">
        <w:br/>
        <w:t>                                                "___"___________________ г. Исходящий № ___________</w:t>
      </w:r>
    </w:p>
    <w:p w:rsidR="00645560" w:rsidRPr="00D07355" w:rsidRDefault="00645560" w:rsidP="00D07355">
      <w:pPr>
        <w:pStyle w:val="unformattexttopleveltext"/>
        <w:spacing w:before="0" w:beforeAutospacing="0" w:after="0" w:afterAutospacing="0"/>
      </w:pPr>
    </w:p>
    <w:p w:rsidR="000F4570" w:rsidRPr="001D6CC4" w:rsidRDefault="000F4570" w:rsidP="000F4570">
      <w:pPr>
        <w:tabs>
          <w:tab w:val="left" w:pos="764"/>
        </w:tabs>
        <w:rPr>
          <w:rFonts w:eastAsia="Courier New"/>
          <w:sz w:val="24"/>
          <w:szCs w:val="24"/>
          <w:lang w:eastAsia="ru-RU" w:bidi="ru-RU"/>
        </w:rPr>
        <w:sectPr w:rsidR="000F4570" w:rsidRPr="001D6CC4">
          <w:footerReference w:type="even" r:id="rId26"/>
          <w:footerReference w:type="default" r:id="rId27"/>
          <w:type w:val="continuous"/>
          <w:pgSz w:w="11909" w:h="16838"/>
          <w:pgMar w:top="862" w:right="734" w:bottom="1174" w:left="1008" w:header="0" w:footer="3" w:gutter="0"/>
          <w:pgNumType w:start="1"/>
          <w:cols w:space="720"/>
          <w:noEndnote/>
          <w:docGrid w:linePitch="360"/>
        </w:sectPr>
      </w:pPr>
    </w:p>
    <w:p w:rsidR="009A474A" w:rsidRPr="001D6CC4" w:rsidRDefault="009A474A" w:rsidP="0033174B">
      <w:pPr>
        <w:framePr w:h="1411" w:wrap="around" w:hAnchor="margin" w:x="121" w:y="12807"/>
        <w:widowControl w:val="0"/>
        <w:spacing w:after="0" w:line="240" w:lineRule="auto"/>
        <w:jc w:val="center"/>
        <w:rPr>
          <w:rFonts w:eastAsia="Courier New"/>
          <w:color w:val="000000"/>
          <w:sz w:val="24"/>
          <w:szCs w:val="24"/>
          <w:lang w:eastAsia="ru-RU" w:bidi="ru-RU"/>
        </w:rPr>
      </w:pPr>
    </w:p>
    <w:p w:rsidR="00345B77" w:rsidRPr="001D6CC4" w:rsidRDefault="00345B77" w:rsidP="00345B77">
      <w:pPr>
        <w:widowControl w:val="0"/>
        <w:tabs>
          <w:tab w:val="left" w:pos="1640"/>
        </w:tabs>
        <w:spacing w:after="0" w:line="240" w:lineRule="auto"/>
        <w:rPr>
          <w:rFonts w:eastAsia="Courier New"/>
          <w:color w:val="000000"/>
          <w:sz w:val="24"/>
          <w:szCs w:val="24"/>
          <w:lang w:eastAsia="ru-RU" w:bidi="ru-RU"/>
        </w:rPr>
      </w:pPr>
    </w:p>
    <w:p w:rsidR="00495E28" w:rsidRPr="001D6CC4" w:rsidRDefault="00495E28" w:rsidP="00C85B94">
      <w:pPr>
        <w:widowControl w:val="0"/>
        <w:spacing w:after="0" w:line="240" w:lineRule="auto"/>
        <w:ind w:right="278"/>
        <w:jc w:val="right"/>
        <w:rPr>
          <w:rFonts w:eastAsia="Courier New"/>
          <w:sz w:val="24"/>
          <w:szCs w:val="24"/>
          <w:lang w:eastAsia="ru-RU" w:bidi="ru-RU"/>
        </w:rPr>
      </w:pPr>
    </w:p>
    <w:p w:rsidR="00495E28" w:rsidRPr="001D6CC4" w:rsidRDefault="00495E28" w:rsidP="00345B77">
      <w:pPr>
        <w:widowControl w:val="0"/>
        <w:spacing w:after="0" w:line="240" w:lineRule="auto"/>
        <w:ind w:right="278"/>
        <w:jc w:val="right"/>
        <w:rPr>
          <w:rFonts w:eastAsia="Courier New"/>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9</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CF1501" w:rsidRPr="001D6CC4" w:rsidRDefault="00CF1501" w:rsidP="00CF1501">
      <w:pPr>
        <w:widowControl w:val="0"/>
        <w:spacing w:after="0" w:line="240" w:lineRule="auto"/>
        <w:ind w:right="300"/>
        <w:jc w:val="right"/>
        <w:rPr>
          <w:rFonts w:eastAsia="Times New Roman"/>
          <w:color w:val="000000"/>
          <w:sz w:val="24"/>
          <w:szCs w:val="26"/>
          <w:lang w:eastAsia="ru-RU" w:bidi="ru-RU"/>
        </w:rPr>
      </w:pPr>
    </w:p>
    <w:p w:rsidR="00CF1501" w:rsidRPr="001D6CC4" w:rsidRDefault="00CF1501" w:rsidP="00CF1501">
      <w:pPr>
        <w:widowControl w:val="0"/>
        <w:tabs>
          <w:tab w:val="left" w:leader="underscore" w:pos="9842"/>
        </w:tabs>
        <w:spacing w:after="0" w:line="240" w:lineRule="auto"/>
        <w:ind w:left="4380"/>
        <w:jc w:val="right"/>
        <w:rPr>
          <w:rFonts w:eastAsia="Times New Roman"/>
          <w:color w:val="000000"/>
          <w:sz w:val="26"/>
          <w:szCs w:val="26"/>
          <w:lang w:eastAsia="ru-RU" w:bidi="ru-RU"/>
        </w:rPr>
      </w:pPr>
    </w:p>
    <w:p w:rsidR="009A474A" w:rsidRPr="001D6CC4" w:rsidRDefault="00CF1501" w:rsidP="00CF1501">
      <w:pPr>
        <w:widowControl w:val="0"/>
        <w:tabs>
          <w:tab w:val="left" w:leader="underscore" w:pos="9842"/>
        </w:tabs>
        <w:spacing w:after="0" w:line="240" w:lineRule="auto"/>
        <w:ind w:left="4380"/>
        <w:jc w:val="center"/>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w:t>
      </w:r>
      <w:r w:rsidRPr="001D6CC4">
        <w:rPr>
          <w:rFonts w:eastAsia="Times New Roman"/>
          <w:color w:val="000000"/>
          <w:sz w:val="26"/>
          <w:szCs w:val="26"/>
          <w:lang w:eastAsia="ru-RU" w:bidi="ru-RU"/>
        </w:rPr>
        <w:t>: __________________</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(фамилия, имя, отчество (при наличии) застройщика,</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ОГРНИП (для физического лица, зарегистрированного в качестве индивидуального предпринимателя)</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CF1501" w:rsidRPr="001D6CC4" w:rsidRDefault="00CF1501" w:rsidP="009A474A">
      <w:pPr>
        <w:widowControl w:val="0"/>
        <w:spacing w:after="741" w:line="326" w:lineRule="exact"/>
        <w:ind w:left="220"/>
        <w:jc w:val="center"/>
        <w:rPr>
          <w:rFonts w:eastAsia="Times New Roman"/>
          <w:b/>
          <w:bCs/>
          <w:color w:val="000000"/>
          <w:spacing w:val="70"/>
          <w:sz w:val="26"/>
          <w:szCs w:val="26"/>
          <w:lang w:eastAsia="ru-RU" w:bidi="ru-RU"/>
        </w:rPr>
      </w:pPr>
    </w:p>
    <w:p w:rsidR="00CF1501" w:rsidRPr="001D6CC4" w:rsidRDefault="009A474A" w:rsidP="00CF1501">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об отказе в приеме документов</w:t>
      </w: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651AFB">
      <w:pPr>
        <w:widowControl w:val="0"/>
        <w:spacing w:after="0" w:line="240" w:lineRule="auto"/>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651AFB" w:rsidRPr="001D6CC4">
        <w:rPr>
          <w:rFonts w:eastAsia="Times New Roman"/>
          <w:bCs/>
          <w:i/>
          <w:color w:val="000000"/>
          <w:sz w:val="18"/>
          <w:szCs w:val="18"/>
          <w:lang w:eastAsia="ru-RU" w:bidi="ru-RU"/>
        </w:rPr>
        <w:t>органа местного самоуправления</w:t>
      </w:r>
      <w:r w:rsidRPr="001D6CC4">
        <w:rPr>
          <w:rFonts w:eastAsia="Times New Roman"/>
          <w:bCs/>
          <w:i/>
          <w:color w:val="000000"/>
          <w:sz w:val="18"/>
          <w:szCs w:val="18"/>
          <w:lang w:eastAsia="ru-RU" w:bidi="ru-RU"/>
        </w:rPr>
        <w:t>)</w:t>
      </w:r>
    </w:p>
    <w:p w:rsidR="00651AFB" w:rsidRPr="001D6CC4" w:rsidRDefault="00651AFB" w:rsidP="009A474A">
      <w:pPr>
        <w:widowControl w:val="0"/>
        <w:spacing w:after="235" w:line="326" w:lineRule="exact"/>
        <w:ind w:left="20" w:right="300" w:firstLine="720"/>
        <w:rPr>
          <w:rFonts w:eastAsia="Times New Roman"/>
          <w:color w:val="000000"/>
          <w:sz w:val="26"/>
          <w:szCs w:val="26"/>
          <w:lang w:eastAsia="ru-RU" w:bidi="ru-RU"/>
        </w:rPr>
      </w:pPr>
    </w:p>
    <w:p w:rsidR="009A474A" w:rsidRPr="00C85B94" w:rsidRDefault="009A474A" w:rsidP="00C85B94">
      <w:pPr>
        <w:widowControl w:val="0"/>
        <w:spacing w:after="0" w:line="240" w:lineRule="auto"/>
        <w:ind w:right="260"/>
        <w:rPr>
          <w:sz w:val="24"/>
        </w:rPr>
      </w:pPr>
      <w:r w:rsidRPr="001D6CC4">
        <w:rPr>
          <w:rFonts w:eastAsia="Times New Roman"/>
          <w:color w:val="000000"/>
          <w:sz w:val="24"/>
          <w:szCs w:val="26"/>
          <w:lang w:eastAsia="ru-RU" w:bidi="ru-RU"/>
        </w:rPr>
        <w:t>В приеме документов для предоставления услуги "</w:t>
      </w:r>
      <w:r w:rsidR="00C85B94" w:rsidRPr="00C85B94">
        <w:rPr>
          <w:sz w:val="24"/>
        </w:rPr>
        <w:t xml:space="preserve">Согласование внешнего вида фасадов зданий, сооружений, нестационарных </w:t>
      </w:r>
      <w:r w:rsidR="00C85B94">
        <w:rPr>
          <w:sz w:val="24"/>
        </w:rPr>
        <w:t>торговых объектов или их частей</w:t>
      </w:r>
      <w:r w:rsidRPr="001D6CC4">
        <w:rPr>
          <w:rFonts w:eastAsia="Times New Roman"/>
          <w:color w:val="000000"/>
          <w:sz w:val="24"/>
          <w:szCs w:val="26"/>
          <w:lang w:eastAsia="ru-RU" w:bidi="ru-RU"/>
        </w:rPr>
        <w:t>" Вам отказано по следующим основаниям:</w:t>
      </w: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tbl>
      <w:tblPr>
        <w:tblStyle w:val="ad"/>
        <w:tblW w:w="0" w:type="auto"/>
        <w:tblInd w:w="23" w:type="dxa"/>
        <w:tblLook w:val="04A0" w:firstRow="1" w:lastRow="0" w:firstColumn="1" w:lastColumn="0" w:noHBand="0" w:noVBand="1"/>
      </w:tblPr>
      <w:tblGrid>
        <w:gridCol w:w="3381"/>
        <w:gridCol w:w="3382"/>
        <w:gridCol w:w="3380"/>
      </w:tblGrid>
      <w:tr w:rsidR="00651AFB" w:rsidRPr="001D6CC4" w:rsidTr="00E7619F">
        <w:tc>
          <w:tcPr>
            <w:tcW w:w="3381"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82"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соответствии с Административным регламентом</w:t>
            </w:r>
          </w:p>
        </w:tc>
        <w:tc>
          <w:tcPr>
            <w:tcW w:w="3380"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приеме документов</w:t>
            </w:r>
          </w:p>
          <w:p w:rsidR="00651AFB" w:rsidRPr="001D6CC4" w:rsidRDefault="00651AFB" w:rsidP="00651AFB">
            <w:pPr>
              <w:widowControl w:val="0"/>
              <w:ind w:right="301"/>
              <w:jc w:val="center"/>
              <w:rPr>
                <w:rFonts w:eastAsia="Times New Roman"/>
                <w:color w:val="000000"/>
                <w:sz w:val="24"/>
                <w:szCs w:val="26"/>
                <w:lang w:eastAsia="ru-RU" w:bidi="ru-RU"/>
              </w:rPr>
            </w:pP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1 пункта 2.16</w:t>
            </w:r>
          </w:p>
        </w:tc>
        <w:tc>
          <w:tcPr>
            <w:tcW w:w="3382" w:type="dxa"/>
          </w:tcPr>
          <w:p w:rsidR="00651AFB" w:rsidRPr="00BA3E00" w:rsidRDefault="00BA3E00" w:rsidP="00BA3E00">
            <w:pPr>
              <w:pStyle w:val="formattexttopleveltext"/>
              <w:spacing w:before="0" w:beforeAutospacing="0" w:after="0" w:afterAutospacing="0"/>
              <w:jc w:val="both"/>
            </w:pPr>
            <w:r w:rsidRPr="00BA3E00">
              <w:t>предоставление неполного пакет документов</w:t>
            </w:r>
          </w:p>
        </w:tc>
        <w:tc>
          <w:tcPr>
            <w:tcW w:w="3380" w:type="dxa"/>
          </w:tcPr>
          <w:p w:rsidR="00651AFB" w:rsidRPr="00BA3E00" w:rsidRDefault="00FB45A0"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2 пункта 2.16</w:t>
            </w:r>
          </w:p>
        </w:tc>
        <w:tc>
          <w:tcPr>
            <w:tcW w:w="3382" w:type="dxa"/>
          </w:tcPr>
          <w:p w:rsidR="00BA3E00" w:rsidRPr="00BA3E00" w:rsidRDefault="00BA3E00" w:rsidP="00BA3E00">
            <w:pPr>
              <w:pStyle w:val="formattexttopleveltext"/>
              <w:spacing w:before="0" w:beforeAutospacing="0" w:after="0" w:afterAutospacing="0"/>
              <w:jc w:val="both"/>
            </w:pPr>
            <w:r w:rsidRPr="00BA3E00">
              <w:t>в представленных документах имеются исправления, помарки, подчистки и иные неоговоренные исправления, имеются серьезные повреждения, наличие которых не позволяет однозначно истолковать их содержание</w:t>
            </w:r>
          </w:p>
          <w:p w:rsidR="00651AFB" w:rsidRPr="00BA3E00" w:rsidRDefault="00651AFB" w:rsidP="00BA3E00">
            <w:pPr>
              <w:widowControl w:val="0"/>
              <w:ind w:right="301"/>
              <w:rPr>
                <w:rFonts w:eastAsia="Times New Roman"/>
                <w:color w:val="000000"/>
                <w:sz w:val="24"/>
                <w:szCs w:val="24"/>
                <w:lang w:eastAsia="ru-RU" w:bidi="ru-RU"/>
              </w:rPr>
            </w:pP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3 пункта 2.16</w:t>
            </w:r>
          </w:p>
        </w:tc>
        <w:tc>
          <w:tcPr>
            <w:tcW w:w="3382" w:type="dxa"/>
          </w:tcPr>
          <w:p w:rsidR="00651AFB" w:rsidRPr="00BA3E00" w:rsidRDefault="00BA3E00" w:rsidP="00BA3E00">
            <w:pPr>
              <w:widowControl w:val="0"/>
              <w:ind w:right="301"/>
              <w:rPr>
                <w:rFonts w:eastAsia="Times New Roman"/>
                <w:color w:val="000000"/>
                <w:sz w:val="24"/>
                <w:szCs w:val="24"/>
                <w:lang w:eastAsia="ru-RU" w:bidi="ru-RU"/>
              </w:rPr>
            </w:pPr>
            <w:r w:rsidRPr="00BA3E00">
              <w:rPr>
                <w:sz w:val="24"/>
                <w:szCs w:val="24"/>
              </w:rPr>
              <w:t>срок действия представленного документа истек</w:t>
            </w: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bl>
    <w:p w:rsidR="00FB45A0" w:rsidRDefault="00FB45A0"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Дополнительно информируем:</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____________________________________________________________________________</w:t>
      </w:r>
    </w:p>
    <w:p w:rsidR="00E7619F" w:rsidRPr="00BA3E00" w:rsidRDefault="00E7619F" w:rsidP="00BA3E00">
      <w:pPr>
        <w:widowControl w:val="0"/>
        <w:spacing w:after="0" w:line="240" w:lineRule="auto"/>
        <w:ind w:left="23" w:right="301" w:firstLine="720"/>
        <w:jc w:val="center"/>
        <w:rPr>
          <w:rFonts w:eastAsia="Times New Roman"/>
          <w:i/>
          <w:color w:val="000000"/>
          <w:sz w:val="20"/>
          <w:szCs w:val="26"/>
          <w:lang w:eastAsia="ru-RU" w:bidi="ru-RU"/>
        </w:rPr>
      </w:pPr>
      <w:r w:rsidRPr="001D6CC4">
        <w:rPr>
          <w:rFonts w:eastAsia="Times New Roman"/>
          <w:i/>
          <w:color w:val="000000"/>
          <w:sz w:val="20"/>
          <w:szCs w:val="26"/>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   ____________________                _______________________</w:t>
      </w:r>
    </w:p>
    <w:p w:rsidR="00E7619F" w:rsidRPr="001D6CC4" w:rsidRDefault="00E7619F" w:rsidP="00E7619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 xml:space="preserve">(должность)                             (подпись)   </w:t>
      </w:r>
      <w:r w:rsidR="00FB45A0">
        <w:rPr>
          <w:rFonts w:eastAsia="Times New Roman"/>
          <w:i/>
          <w:color w:val="000000"/>
          <w:sz w:val="20"/>
          <w:szCs w:val="26"/>
          <w:lang w:eastAsia="ru-RU" w:bidi="ru-RU"/>
        </w:rPr>
        <w:t xml:space="preserve">                          </w:t>
      </w:r>
      <w:r w:rsidRPr="001D6CC4">
        <w:rPr>
          <w:rFonts w:eastAsia="Times New Roman"/>
          <w:i/>
          <w:color w:val="000000"/>
          <w:sz w:val="20"/>
          <w:szCs w:val="26"/>
          <w:lang w:eastAsia="ru-RU" w:bidi="ru-RU"/>
        </w:rPr>
        <w:t xml:space="preserve">   (фамилия, имя, отчество (при наличии)</w:t>
      </w:r>
    </w:p>
    <w:p w:rsidR="00E7619F" w:rsidRPr="001D6CC4" w:rsidRDefault="00E7619F" w:rsidP="00651AFB">
      <w:pPr>
        <w:widowControl w:val="0"/>
        <w:spacing w:after="0" w:line="240" w:lineRule="auto"/>
        <w:ind w:left="23" w:right="301" w:firstLine="720"/>
        <w:jc w:val="both"/>
        <w:rPr>
          <w:rFonts w:eastAsia="Times New Roman"/>
          <w:i/>
          <w:color w:val="000000"/>
          <w:sz w:val="20"/>
          <w:szCs w:val="26"/>
          <w:lang w:eastAsia="ru-RU" w:bidi="ru-RU"/>
        </w:rPr>
      </w:pP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51AFB" w:rsidRPr="001D6CC4" w:rsidRDefault="00651AFB" w:rsidP="009A474A">
      <w:pPr>
        <w:widowControl w:val="0"/>
        <w:spacing w:after="0" w:line="240" w:lineRule="auto"/>
        <w:rPr>
          <w:rFonts w:ascii="Courier New" w:eastAsia="Courier New" w:hAnsi="Courier New" w:cs="Courier New"/>
          <w:color w:val="000000"/>
          <w:sz w:val="2"/>
          <w:szCs w:val="2"/>
          <w:lang w:eastAsia="ru-RU" w:bidi="ru-RU"/>
        </w:rPr>
        <w:sectPr w:rsidR="00651AFB" w:rsidRPr="001D6CC4">
          <w:footerReference w:type="even" r:id="rId28"/>
          <w:footerReference w:type="default" r:id="rId29"/>
          <w:type w:val="continuous"/>
          <w:pgSz w:w="11909" w:h="16838"/>
          <w:pgMar w:top="877" w:right="732" w:bottom="1655" w:left="1001"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0"/>
          <w:footerReference w:type="default" r:id="rId31"/>
          <w:pgSz w:w="11909" w:h="16838"/>
          <w:pgMar w:top="877" w:right="732" w:bottom="1655" w:left="1001" w:header="0" w:footer="3" w:gutter="0"/>
          <w:pgNumType w:start="1"/>
          <w:cols w:space="720"/>
          <w:noEndnote/>
          <w:docGrid w:linePitch="360"/>
        </w:sectPr>
      </w:pPr>
    </w:p>
    <w:p w:rsidR="00651AFB" w:rsidRPr="001D6CC4" w:rsidRDefault="00651AFB" w:rsidP="00BA4644">
      <w:pPr>
        <w:widowControl w:val="0"/>
        <w:spacing w:after="589" w:line="322" w:lineRule="exact"/>
        <w:ind w:right="220"/>
        <w:rPr>
          <w:rFonts w:eastAsia="Times New Roman"/>
          <w:color w:val="000000"/>
          <w:sz w:val="26"/>
          <w:szCs w:val="26"/>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10</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E7619F" w:rsidRPr="001D6CC4" w:rsidRDefault="00E7619F" w:rsidP="00E7619F">
      <w:pPr>
        <w:widowControl w:val="0"/>
        <w:spacing w:after="0" w:line="240" w:lineRule="auto"/>
        <w:ind w:right="220"/>
        <w:jc w:val="right"/>
        <w:rPr>
          <w:rFonts w:eastAsia="Times New Roman"/>
          <w:b/>
          <w:color w:val="000000"/>
          <w:sz w:val="24"/>
          <w:szCs w:val="26"/>
          <w:lang w:eastAsia="ru-RU" w:bidi="ru-RU"/>
        </w:rPr>
      </w:pPr>
    </w:p>
    <w:p w:rsidR="00E7619F" w:rsidRPr="001D6CC4" w:rsidRDefault="00E7619F" w:rsidP="00E7619F">
      <w:pPr>
        <w:widowControl w:val="0"/>
        <w:tabs>
          <w:tab w:val="left" w:leader="underscore" w:pos="9862"/>
        </w:tabs>
        <w:spacing w:after="0" w:line="240" w:lineRule="auto"/>
        <w:ind w:left="4400"/>
        <w:jc w:val="both"/>
        <w:rPr>
          <w:rFonts w:eastAsia="Times New Roman"/>
          <w:color w:val="000000"/>
          <w:sz w:val="24"/>
          <w:szCs w:val="26"/>
          <w:lang w:eastAsia="ru-RU" w:bidi="ru-RU"/>
        </w:rPr>
      </w:pPr>
    </w:p>
    <w:p w:rsidR="009A474A" w:rsidRPr="001D6CC4" w:rsidRDefault="00E7619F" w:rsidP="00E7619F">
      <w:pPr>
        <w:widowControl w:val="0"/>
        <w:tabs>
          <w:tab w:val="left" w:leader="underscore" w:pos="9862"/>
        </w:tabs>
        <w:spacing w:after="0" w:line="240" w:lineRule="auto"/>
        <w:ind w:left="4400"/>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E7619F" w:rsidRPr="001D6CC4" w:rsidRDefault="00E7619F"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(фамилия, имя, отчество (при наличии) застройщика, ОГРНИП </w:t>
      </w:r>
    </w:p>
    <w:p w:rsidR="00E7619F"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E7619F" w:rsidRPr="001D6CC4" w:rsidRDefault="00E7619F" w:rsidP="009A474A">
      <w:pPr>
        <w:widowControl w:val="0"/>
        <w:spacing w:after="381" w:line="331" w:lineRule="exact"/>
        <w:ind w:left="220"/>
        <w:jc w:val="center"/>
        <w:rPr>
          <w:rFonts w:eastAsia="Times New Roman"/>
          <w:b/>
          <w:bCs/>
          <w:color w:val="000000"/>
          <w:spacing w:val="70"/>
          <w:sz w:val="26"/>
          <w:szCs w:val="26"/>
          <w:lang w:eastAsia="ru-RU" w:bidi="ru-RU"/>
        </w:rPr>
      </w:pPr>
    </w:p>
    <w:p w:rsidR="00E7619F" w:rsidRPr="001D6CC4" w:rsidRDefault="009A474A" w:rsidP="00E7619F">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w:t>
      </w:r>
      <w:r w:rsidR="00FB45A0">
        <w:rPr>
          <w:rFonts w:eastAsia="Times New Roman"/>
          <w:b/>
          <w:bCs/>
          <w:color w:val="000000"/>
          <w:sz w:val="24"/>
          <w:szCs w:val="26"/>
          <w:lang w:eastAsia="ru-RU" w:bidi="ru-RU"/>
        </w:rPr>
        <w:t>согласовании __________________</w:t>
      </w: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E7619F">
      <w:pPr>
        <w:widowControl w:val="0"/>
        <w:spacing w:after="0" w:line="240" w:lineRule="auto"/>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E7619F" w:rsidRPr="001D6CC4">
        <w:rPr>
          <w:rFonts w:eastAsia="Times New Roman"/>
          <w:bCs/>
          <w:i/>
          <w:color w:val="000000"/>
          <w:sz w:val="18"/>
          <w:szCs w:val="18"/>
          <w:lang w:eastAsia="ru-RU" w:bidi="ru-RU"/>
        </w:rPr>
        <w:t>органа местного самоуправления)</w:t>
      </w:r>
    </w:p>
    <w:p w:rsidR="00E7619F" w:rsidRPr="001D6CC4" w:rsidRDefault="00E7619F" w:rsidP="00E7619F">
      <w:pPr>
        <w:widowControl w:val="0"/>
        <w:spacing w:after="0" w:line="240" w:lineRule="auto"/>
        <w:ind w:left="160"/>
        <w:jc w:val="center"/>
        <w:rPr>
          <w:rFonts w:eastAsia="Times New Roman"/>
          <w:bCs/>
          <w:i/>
          <w:color w:val="000000"/>
          <w:sz w:val="18"/>
          <w:szCs w:val="18"/>
          <w:lang w:eastAsia="ru-RU" w:bidi="ru-RU"/>
        </w:rPr>
      </w:pP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FB45A0">
        <w:rPr>
          <w:rFonts w:eastAsia="Times New Roman"/>
          <w:color w:val="000000"/>
          <w:sz w:val="26"/>
          <w:szCs w:val="26"/>
          <w:lang w:eastAsia="ru-RU" w:bidi="ru-RU"/>
        </w:rPr>
        <w:t>согласовании ________________________</w:t>
      </w: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От _____________ № ___________ принято решение об отказе в </w:t>
      </w:r>
      <w:r w:rsidR="00FB45A0">
        <w:rPr>
          <w:rFonts w:eastAsia="Times New Roman"/>
          <w:color w:val="000000"/>
          <w:sz w:val="26"/>
          <w:szCs w:val="26"/>
          <w:lang w:eastAsia="ru-RU" w:bidi="ru-RU"/>
        </w:rPr>
        <w:t>согласовании _______.</w:t>
      </w:r>
    </w:p>
    <w:p w:rsidR="00E7619F" w:rsidRPr="001D6CC4" w:rsidRDefault="00E7619F" w:rsidP="00E7619F">
      <w:pPr>
        <w:widowControl w:val="0"/>
        <w:spacing w:after="0" w:line="240" w:lineRule="auto"/>
        <w:ind w:left="160"/>
        <w:jc w:val="both"/>
        <w:rPr>
          <w:rFonts w:eastAsia="Times New Roman"/>
          <w:bCs/>
          <w:i/>
          <w:color w:val="000000"/>
          <w:sz w:val="18"/>
          <w:szCs w:val="18"/>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BA4644" w:rsidRPr="001D6CC4" w:rsidTr="00BA4644">
        <w:tc>
          <w:tcPr>
            <w:tcW w:w="3331"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выдаче разрешения на строительство в соответствии с Административным регламентом</w:t>
            </w:r>
          </w:p>
        </w:tc>
        <w:tc>
          <w:tcPr>
            <w:tcW w:w="3333"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выдаче разрешения на строительство</w:t>
            </w:r>
          </w:p>
          <w:p w:rsidR="00BA4644" w:rsidRPr="001D6CC4" w:rsidRDefault="00BA4644" w:rsidP="00BA4644">
            <w:pPr>
              <w:widowControl w:val="0"/>
              <w:ind w:right="301"/>
              <w:jc w:val="center"/>
              <w:rPr>
                <w:rFonts w:eastAsia="Times New Roman"/>
                <w:color w:val="000000"/>
                <w:sz w:val="24"/>
                <w:szCs w:val="26"/>
                <w:lang w:eastAsia="ru-RU" w:bidi="ru-RU"/>
              </w:rPr>
            </w:pP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п</w:t>
            </w:r>
            <w:r>
              <w:rPr>
                <w:rFonts w:eastAsia="Times New Roman"/>
                <w:color w:val="000000"/>
                <w:sz w:val="24"/>
                <w:szCs w:val="26"/>
                <w:lang w:eastAsia="ru-RU" w:bidi="ru-RU"/>
              </w:rPr>
              <w:t>одпункт "1</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FB45A0" w:rsidRPr="001D6CC4" w:rsidRDefault="00FB45A0" w:rsidP="00DC1A7A">
            <w:pPr>
              <w:pStyle w:val="formattexttopleveltext"/>
              <w:spacing w:before="0" w:beforeAutospacing="0" w:after="0" w:afterAutospacing="0"/>
              <w:ind w:firstLine="709"/>
              <w:jc w:val="both"/>
              <w:rPr>
                <w:color w:val="000000"/>
                <w:szCs w:val="26"/>
                <w:lang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xml:space="preserve">Подпункт </w:t>
            </w:r>
            <w:r>
              <w:rPr>
                <w:rFonts w:eastAsia="Times New Roman"/>
                <w:color w:val="000000"/>
                <w:sz w:val="24"/>
                <w:szCs w:val="26"/>
                <w:lang w:eastAsia="ru-RU" w:bidi="ru-RU"/>
              </w:rPr>
              <w:t>"2</w:t>
            </w:r>
            <w:r w:rsidRPr="001D6CC4">
              <w:rPr>
                <w:rFonts w:eastAsia="Times New Roman"/>
                <w:color w:val="000000"/>
                <w:sz w:val="24"/>
                <w:szCs w:val="26"/>
                <w:lang w:eastAsia="ru-RU" w:bidi="ru-RU"/>
              </w:rPr>
              <w:t>" пункта</w:t>
            </w:r>
          </w:p>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2.15</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архитектурного решения требованиям п.7.3 Правил </w:t>
            </w:r>
            <w:r w:rsidRPr="00B93029">
              <w:lastRenderedPageBreak/>
              <w:t>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lastRenderedPageBreak/>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lastRenderedPageBreak/>
              <w:t>подпункт "3</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отсутствие у заявителя прав на земельный участок, здание, строение, сооружение;</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bl>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FB45A0">
        <w:rPr>
          <w:rFonts w:eastAsia="Times New Roman"/>
          <w:bCs/>
          <w:color w:val="000000"/>
          <w:sz w:val="24"/>
          <w:szCs w:val="18"/>
          <w:lang w:eastAsia="ru-RU" w:bidi="ru-RU"/>
        </w:rPr>
        <w:t>________________________</w:t>
      </w:r>
      <w:r w:rsidRPr="001D6CC4">
        <w:rPr>
          <w:rFonts w:eastAsia="Times New Roman"/>
          <w:bCs/>
          <w:color w:val="000000"/>
          <w:sz w:val="24"/>
          <w:szCs w:val="18"/>
          <w:lang w:eastAsia="ru-RU" w:bidi="ru-RU"/>
        </w:rPr>
        <w:t xml:space="preserve"> после устранения указанных нарушений.</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а также иная дополнительная информация при наличии)</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E7619F">
      <w:pPr>
        <w:widowControl w:val="0"/>
        <w:spacing w:after="0" w:line="240" w:lineRule="auto"/>
        <w:ind w:left="160"/>
        <w:jc w:val="both"/>
        <w:rPr>
          <w:rFonts w:eastAsia="Times New Roman"/>
          <w:bCs/>
          <w:i/>
          <w:color w:val="000000"/>
          <w:sz w:val="18"/>
          <w:szCs w:val="18"/>
          <w:lang w:eastAsia="ru-RU" w:bidi="ru-RU"/>
        </w:rPr>
      </w:pPr>
    </w:p>
    <w:p w:rsidR="00E7619F" w:rsidRPr="001D6CC4" w:rsidRDefault="00E7619F" w:rsidP="009A474A">
      <w:pPr>
        <w:widowControl w:val="0"/>
        <w:spacing w:after="0" w:line="240" w:lineRule="auto"/>
        <w:rPr>
          <w:rFonts w:ascii="Courier New" w:eastAsia="Courier New" w:hAnsi="Courier New" w:cs="Courier New"/>
          <w:color w:val="000000"/>
          <w:sz w:val="2"/>
          <w:szCs w:val="2"/>
          <w:lang w:eastAsia="ru-RU" w:bidi="ru-RU"/>
        </w:rPr>
        <w:sectPr w:rsidR="00E7619F" w:rsidRPr="001D6CC4">
          <w:footerReference w:type="even" r:id="rId32"/>
          <w:footerReference w:type="default" r:id="rId33"/>
          <w:type w:val="continuous"/>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4"/>
          <w:footerReference w:type="default" r:id="rId35"/>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BA4644" w:rsidP="00BA4644">
      <w:pPr>
        <w:widowControl w:val="0"/>
        <w:tabs>
          <w:tab w:val="left" w:pos="7889"/>
        </w:tabs>
        <w:spacing w:after="0" w:line="240" w:lineRule="exact"/>
        <w:rPr>
          <w:rFonts w:ascii="Courier New" w:eastAsia="Courier New" w:hAnsi="Courier New" w:cs="Courier New"/>
          <w:color w:val="000000"/>
          <w:sz w:val="19"/>
          <w:szCs w:val="19"/>
          <w:lang w:eastAsia="ru-RU" w:bidi="ru-RU"/>
        </w:rPr>
      </w:pPr>
      <w:r w:rsidRPr="001D6CC4">
        <w:rPr>
          <w:rFonts w:ascii="Courier New" w:eastAsia="Courier New" w:hAnsi="Courier New" w:cs="Courier New"/>
          <w:color w:val="000000"/>
          <w:sz w:val="19"/>
          <w:szCs w:val="19"/>
          <w:lang w:eastAsia="ru-RU" w:bidi="ru-RU"/>
        </w:rPr>
        <w:tab/>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11</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6379CD">
      <w:pPr>
        <w:widowControl w:val="0"/>
        <w:spacing w:after="0" w:line="240" w:lineRule="auto"/>
        <w:ind w:right="260"/>
        <w:jc w:val="right"/>
        <w:rPr>
          <w:b/>
          <w:sz w:val="24"/>
        </w:rPr>
      </w:pPr>
    </w:p>
    <w:p w:rsidR="00284D78" w:rsidRDefault="00284D78" w:rsidP="006379CD">
      <w:pPr>
        <w:widowControl w:val="0"/>
        <w:spacing w:after="0" w:line="240" w:lineRule="auto"/>
        <w:ind w:right="260"/>
        <w:jc w:val="right"/>
        <w:rPr>
          <w:b/>
          <w:sz w:val="24"/>
        </w:rPr>
      </w:pPr>
    </w:p>
    <w:p w:rsidR="00284D78" w:rsidRPr="001D6CC4" w:rsidRDefault="00284D78" w:rsidP="00284D78">
      <w:pPr>
        <w:widowControl w:val="0"/>
        <w:spacing w:after="0" w:line="240" w:lineRule="auto"/>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ЗАЯВЛЕНИЕ</w:t>
      </w:r>
    </w:p>
    <w:p w:rsidR="00284D78" w:rsidRPr="001D6CC4" w:rsidRDefault="00284D78" w:rsidP="00284D78">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 xml:space="preserve"> </w:t>
      </w:r>
      <w:r w:rsidRPr="001D6CC4">
        <w:rPr>
          <w:rFonts w:eastAsia="Times New Roman"/>
          <w:b/>
          <w:bCs/>
          <w:color w:val="000000"/>
          <w:sz w:val="24"/>
          <w:szCs w:val="26"/>
          <w:lang w:eastAsia="ru-RU" w:bidi="ru-RU"/>
        </w:rPr>
        <w:t xml:space="preserve">об исправлении допущенных опечаток и ошибок в </w:t>
      </w:r>
      <w:r>
        <w:rPr>
          <w:rFonts w:eastAsia="Times New Roman"/>
          <w:b/>
          <w:bCs/>
          <w:color w:val="000000"/>
          <w:sz w:val="24"/>
          <w:szCs w:val="26"/>
          <w:lang w:eastAsia="ru-RU" w:bidi="ru-RU"/>
        </w:rPr>
        <w:t>решении о _______________</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1D6CC4">
        <w:rPr>
          <w:rFonts w:eastAsia="Times New Roman"/>
          <w:color w:val="000000"/>
          <w:sz w:val="24"/>
          <w:szCs w:val="26"/>
          <w:lang w:eastAsia="ru-RU" w:bidi="ru-RU"/>
        </w:rPr>
        <w:t>"</w:t>
      </w:r>
      <w:r w:rsidRPr="001D6CC4">
        <w:rPr>
          <w:rFonts w:eastAsia="Times New Roman"/>
          <w:color w:val="000000"/>
          <w:sz w:val="24"/>
          <w:szCs w:val="26"/>
          <w:lang w:eastAsia="ru-RU" w:bidi="ru-RU"/>
        </w:rPr>
        <w:tab/>
        <w:t>"</w:t>
      </w:r>
      <w:r w:rsidRPr="001D6CC4">
        <w:rPr>
          <w:rFonts w:eastAsia="Times New Roman"/>
          <w:color w:val="000000"/>
          <w:sz w:val="24"/>
          <w:szCs w:val="26"/>
          <w:lang w:eastAsia="ru-RU" w:bidi="ru-RU"/>
        </w:rPr>
        <w:tab/>
        <w:t>20</w:t>
      </w:r>
      <w:r w:rsidRPr="001D6CC4">
        <w:rPr>
          <w:rFonts w:eastAsia="Times New Roman"/>
          <w:color w:val="000000"/>
          <w:sz w:val="24"/>
          <w:szCs w:val="26"/>
          <w:lang w:eastAsia="ru-RU" w:bidi="ru-RU"/>
        </w:rPr>
        <w:tab/>
        <w:t>г.</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284D78" w:rsidRPr="001D6CC4" w:rsidRDefault="00284D78" w:rsidP="00284D78">
      <w:pPr>
        <w:widowControl w:val="0"/>
        <w:spacing w:after="0" w:line="240" w:lineRule="auto"/>
        <w:ind w:right="22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 </w:t>
      </w:r>
      <w:r w:rsidRPr="001D6CC4">
        <w:rPr>
          <w:rFonts w:eastAsia="Times New Roman"/>
          <w:bCs/>
          <w:i/>
          <w:color w:val="000000"/>
          <w:sz w:val="18"/>
          <w:szCs w:val="18"/>
          <w:lang w:eastAsia="ru-RU" w:bidi="ru-RU"/>
        </w:rPr>
        <w:t>(наименование органа местного самоуправления)</w:t>
      </w:r>
    </w:p>
    <w:p w:rsidR="00284D78" w:rsidRPr="001D6CC4" w:rsidRDefault="00284D78" w:rsidP="00284D78">
      <w:pPr>
        <w:widowControl w:val="0"/>
        <w:spacing w:after="444" w:line="206" w:lineRule="exact"/>
        <w:ind w:left="220"/>
        <w:jc w:val="center"/>
        <w:rPr>
          <w:rFonts w:eastAsia="Times New Roman"/>
          <w:color w:val="000000"/>
          <w:sz w:val="26"/>
          <w:szCs w:val="26"/>
          <w:lang w:eastAsia="ru-RU" w:bidi="ru-RU"/>
        </w:rPr>
      </w:pPr>
    </w:p>
    <w:p w:rsidR="00284D78" w:rsidRPr="001D6CC4" w:rsidRDefault="00284D78" w:rsidP="00284D78">
      <w:pPr>
        <w:widowControl w:val="0"/>
        <w:spacing w:after="293" w:line="326" w:lineRule="exact"/>
        <w:ind w:left="20" w:right="280" w:firstLine="60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исправить допущенную опечатку/ ошибку в </w:t>
      </w:r>
      <w:r>
        <w:rPr>
          <w:rFonts w:eastAsia="Times New Roman"/>
          <w:color w:val="000000"/>
          <w:sz w:val="26"/>
          <w:szCs w:val="26"/>
          <w:lang w:eastAsia="ru-RU" w:bidi="ru-RU"/>
        </w:rPr>
        <w:t>__________________________</w:t>
      </w:r>
      <w:r w:rsidRPr="001D6CC4">
        <w:rPr>
          <w:rFonts w:eastAsia="Times New Roman"/>
          <w:color w:val="000000"/>
          <w:sz w:val="26"/>
          <w:szCs w:val="26"/>
          <w:lang w:eastAsia="ru-RU" w:bidi="ru-RU"/>
        </w:rPr>
        <w:t>.</w:t>
      </w:r>
    </w:p>
    <w:p w:rsidR="00284D78" w:rsidRPr="001D6CC4" w:rsidRDefault="00284D78" w:rsidP="00284D78">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703"/>
        <w:gridCol w:w="4026"/>
        <w:gridCol w:w="425"/>
        <w:gridCol w:w="2306"/>
        <w:gridCol w:w="2486"/>
      </w:tblGrid>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Pr>
                <w:rFonts w:eastAsia="Courier New"/>
                <w:color w:val="000000"/>
                <w:sz w:val="24"/>
                <w:szCs w:val="24"/>
                <w:lang w:eastAsia="ru-RU" w:bidi="ru-RU"/>
              </w:rPr>
              <w:t>заявителе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Сведения о физическом лице, в случае если </w:t>
            </w:r>
            <w:r>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физическое лицо:</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284D78" w:rsidRPr="001D6CC4" w:rsidRDefault="00284D78" w:rsidP="00DC1A7A">
            <w:pPr>
              <w:widowControl w:val="0"/>
              <w:rPr>
                <w:rFonts w:eastAsia="Courier New"/>
                <w:color w:val="000000"/>
                <w:sz w:val="24"/>
                <w:szCs w:val="24"/>
                <w:lang w:eastAsia="ru-RU" w:bidi="ru-RU"/>
              </w:rPr>
            </w:pP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rPr>
          <w:trHeight w:val="1864"/>
        </w:trPr>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lastRenderedPageBreak/>
              <w:t>1.2.3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2.Сведения о </w:t>
            </w:r>
            <w:r>
              <w:rPr>
                <w:rFonts w:eastAsia="Courier New"/>
                <w:color w:val="000000"/>
                <w:sz w:val="24"/>
                <w:szCs w:val="24"/>
                <w:lang w:eastAsia="ru-RU" w:bidi="ru-RU"/>
              </w:rPr>
              <w:t>решении</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Орган (организация), выдавший      (-ая) </w:t>
            </w:r>
            <w:r>
              <w:rPr>
                <w:rFonts w:eastAsia="Courier New"/>
                <w:color w:val="000000"/>
                <w:sz w:val="24"/>
                <w:szCs w:val="24"/>
                <w:lang w:eastAsia="ru-RU" w:bidi="ru-RU"/>
              </w:rPr>
              <w:t>решение</w:t>
            </w:r>
          </w:p>
        </w:tc>
        <w:tc>
          <w:tcPr>
            <w:tcW w:w="273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6"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284D78" w:rsidRPr="001D6CC4" w:rsidTr="00DC1A7A">
        <w:trPr>
          <w:trHeight w:val="985"/>
        </w:trPr>
        <w:tc>
          <w:tcPr>
            <w:tcW w:w="703" w:type="dxa"/>
          </w:tcPr>
          <w:p w:rsidR="00284D78" w:rsidRPr="001D6CC4" w:rsidRDefault="00284D78" w:rsidP="00DC1A7A">
            <w:pPr>
              <w:widowControl w:val="0"/>
              <w:rPr>
                <w:rFonts w:eastAsia="Courier New"/>
                <w:color w:val="000000"/>
                <w:sz w:val="24"/>
                <w:szCs w:val="24"/>
                <w:lang w:eastAsia="ru-RU" w:bidi="ru-RU"/>
              </w:rPr>
            </w:pPr>
          </w:p>
        </w:tc>
        <w:tc>
          <w:tcPr>
            <w:tcW w:w="4026" w:type="dxa"/>
          </w:tcPr>
          <w:p w:rsidR="00284D78" w:rsidRPr="001D6CC4" w:rsidRDefault="00284D78" w:rsidP="00DC1A7A">
            <w:pPr>
              <w:widowControl w:val="0"/>
              <w:rPr>
                <w:rFonts w:eastAsia="Courier New"/>
                <w:color w:val="000000"/>
                <w:sz w:val="24"/>
                <w:szCs w:val="24"/>
                <w:lang w:eastAsia="ru-RU" w:bidi="ru-RU"/>
              </w:rPr>
            </w:pPr>
          </w:p>
        </w:tc>
        <w:tc>
          <w:tcPr>
            <w:tcW w:w="2731" w:type="dxa"/>
            <w:gridSpan w:val="2"/>
          </w:tcPr>
          <w:p w:rsidR="00284D78" w:rsidRPr="001D6CC4" w:rsidRDefault="00284D78" w:rsidP="00DC1A7A">
            <w:pPr>
              <w:widowControl w:val="0"/>
              <w:rPr>
                <w:rFonts w:eastAsia="Courier New"/>
                <w:color w:val="000000"/>
                <w:sz w:val="24"/>
                <w:szCs w:val="24"/>
                <w:lang w:eastAsia="ru-RU" w:bidi="ru-RU"/>
              </w:rPr>
            </w:pPr>
          </w:p>
        </w:tc>
        <w:tc>
          <w:tcPr>
            <w:tcW w:w="2486" w:type="dxa"/>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3. Обоснование для внесения исправлений в </w:t>
            </w:r>
            <w:r>
              <w:rPr>
                <w:rFonts w:eastAsia="Courier New"/>
                <w:color w:val="000000"/>
                <w:sz w:val="24"/>
                <w:szCs w:val="24"/>
                <w:lang w:eastAsia="ru-RU" w:bidi="ru-RU"/>
              </w:rPr>
              <w:t>решение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3.1</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решении</w:t>
            </w:r>
            <w:r w:rsidRPr="001D6CC4">
              <w:rPr>
                <w:rFonts w:eastAsia="Courier New"/>
                <w:color w:val="000000"/>
                <w:sz w:val="24"/>
                <w:szCs w:val="24"/>
                <w:lang w:eastAsia="ru-RU" w:bidi="ru-RU"/>
              </w:rPr>
              <w:t xml:space="preserve"> </w:t>
            </w:r>
          </w:p>
        </w:tc>
        <w:tc>
          <w:tcPr>
            <w:tcW w:w="2731" w:type="dxa"/>
            <w:gridSpan w:val="2"/>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решении</w:t>
            </w:r>
          </w:p>
        </w:tc>
        <w:tc>
          <w:tcPr>
            <w:tcW w:w="248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Обоснование с указанием реквизита(ов) документа(ов), документации, на основании которых принималось решение о </w:t>
            </w:r>
            <w:r>
              <w:rPr>
                <w:rFonts w:eastAsia="Courier New"/>
                <w:color w:val="000000"/>
                <w:sz w:val="24"/>
                <w:szCs w:val="24"/>
                <w:lang w:eastAsia="ru-RU" w:bidi="ru-RU"/>
              </w:rPr>
              <w:t>согласовании решения</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10157" w:type="dxa"/>
            <w:gridSpan w:val="2"/>
          </w:tcPr>
          <w:p w:rsidR="00284D78" w:rsidRPr="001D6CC4" w:rsidRDefault="00284D78" w:rsidP="00DC1A7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rPr>
          <w:rFonts w:eastAsia="Courier New"/>
          <w:sz w:val="24"/>
          <w:szCs w:val="24"/>
          <w:lang w:eastAsia="ru-RU" w:bidi="ru-RU"/>
        </w:rPr>
      </w:pPr>
    </w:p>
    <w:p w:rsidR="00284D78" w:rsidRPr="001D6CC4" w:rsidRDefault="00284D78" w:rsidP="00284D78">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284D78" w:rsidRPr="001D6CC4" w:rsidRDefault="00284D78" w:rsidP="00284D78">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r w:rsidRPr="001D6CC4">
        <w:rPr>
          <w:rFonts w:eastAsia="Courier New"/>
          <w:i/>
          <w:sz w:val="20"/>
          <w:szCs w:val="24"/>
          <w:lang w:eastAsia="ru-RU" w:bidi="ru-RU"/>
        </w:rPr>
        <w:t>(подпись)                            (фамилия, имя, отчество (при наличии)</w:t>
      </w:r>
    </w:p>
    <w:p w:rsidR="00284D78" w:rsidRPr="001D6CC4" w:rsidRDefault="00284D78" w:rsidP="00284D78">
      <w:pPr>
        <w:tabs>
          <w:tab w:val="left" w:pos="764"/>
        </w:tabs>
        <w:rPr>
          <w:rFonts w:eastAsia="Courier New"/>
          <w:sz w:val="24"/>
          <w:szCs w:val="24"/>
          <w:lang w:eastAsia="ru-RU" w:bidi="ru-RU"/>
        </w:rPr>
        <w:sectPr w:rsidR="00284D78" w:rsidRPr="001D6CC4" w:rsidSect="00284D78">
          <w:footerReference w:type="even" r:id="rId36"/>
          <w:footerReference w:type="default" r:id="rId37"/>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BA4644" w:rsidRPr="001D6CC4" w:rsidRDefault="00BA4644" w:rsidP="006379CD">
      <w:pPr>
        <w:widowControl w:val="0"/>
        <w:spacing w:after="0" w:line="240" w:lineRule="auto"/>
        <w:ind w:left="567" w:right="569" w:hanging="567"/>
        <w:jc w:val="right"/>
        <w:rPr>
          <w:rFonts w:eastAsia="Times New Roman"/>
          <w:b/>
          <w:color w:val="000000"/>
          <w:sz w:val="24"/>
          <w:szCs w:val="26"/>
          <w:lang w:eastAsia="ru-RU" w:bidi="ru-RU"/>
        </w:rPr>
      </w:pPr>
      <w:r w:rsidRPr="001D6CC4">
        <w:rPr>
          <w:rFonts w:ascii="Courier New" w:eastAsia="Courier New" w:hAnsi="Courier New" w:cs="Courier New"/>
          <w:color w:val="000000"/>
          <w:sz w:val="19"/>
          <w:szCs w:val="19"/>
          <w:lang w:eastAsia="ru-RU" w:bidi="ru-RU"/>
        </w:rPr>
        <w:lastRenderedPageBreak/>
        <w:tab/>
      </w:r>
    </w:p>
    <w:p w:rsidR="00BA4644" w:rsidRPr="001D6CC4" w:rsidRDefault="00BA4644" w:rsidP="00BA4644">
      <w:pPr>
        <w:widowControl w:val="0"/>
        <w:tabs>
          <w:tab w:val="left" w:leader="underscore" w:pos="9862"/>
        </w:tabs>
        <w:spacing w:after="0" w:line="240" w:lineRule="auto"/>
        <w:ind w:left="567" w:right="569" w:hanging="567"/>
        <w:jc w:val="both"/>
        <w:rPr>
          <w:rFonts w:eastAsia="Times New Roman"/>
          <w:color w:val="000000"/>
          <w:sz w:val="24"/>
          <w:szCs w:val="26"/>
          <w:lang w:eastAsia="ru-RU" w:bidi="ru-RU"/>
        </w:rPr>
      </w:pPr>
    </w:p>
    <w:p w:rsidR="00284D78" w:rsidRPr="001D6CC4" w:rsidRDefault="00BA4644"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color w:val="000000"/>
          <w:sz w:val="24"/>
          <w:szCs w:val="26"/>
          <w:lang w:eastAsia="ru-RU" w:bidi="ru-RU"/>
        </w:rPr>
        <w:t xml:space="preserve">                         </w:t>
      </w:r>
      <w:r w:rsidR="00284D78"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12</w:t>
      </w:r>
    </w:p>
    <w:p w:rsidR="00284D78" w:rsidRPr="001D6CC4" w:rsidRDefault="00284D78"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284D78" w:rsidRPr="008002F5" w:rsidRDefault="00284D78" w:rsidP="00284D78">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284D78" w:rsidRDefault="00284D78" w:rsidP="00284D78">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BA4644">
      <w:pPr>
        <w:widowControl w:val="0"/>
        <w:tabs>
          <w:tab w:val="left" w:leader="underscore" w:pos="9862"/>
        </w:tabs>
        <w:spacing w:after="0" w:line="240" w:lineRule="auto"/>
        <w:ind w:left="567" w:right="569" w:hanging="567"/>
        <w:jc w:val="right"/>
        <w:rPr>
          <w:rFonts w:eastAsia="Times New Roman"/>
          <w:color w:val="000000"/>
          <w:sz w:val="24"/>
          <w:szCs w:val="26"/>
          <w:lang w:eastAsia="ru-RU" w:bidi="ru-RU"/>
        </w:rPr>
      </w:pPr>
    </w:p>
    <w:p w:rsidR="00BA4644" w:rsidRPr="001D6CC4" w:rsidRDefault="00BA4644" w:rsidP="00BA4644">
      <w:pPr>
        <w:widowControl w:val="0"/>
        <w:tabs>
          <w:tab w:val="left" w:leader="underscore" w:pos="9862"/>
        </w:tabs>
        <w:spacing w:after="0" w:line="240" w:lineRule="auto"/>
        <w:ind w:left="567" w:right="569"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9A474A" w:rsidRPr="001D6CC4" w:rsidRDefault="009A474A" w:rsidP="00BA4644">
      <w:pPr>
        <w:widowControl w:val="0"/>
        <w:tabs>
          <w:tab w:val="left" w:pos="7889"/>
        </w:tabs>
        <w:spacing w:after="0" w:line="240" w:lineRule="exact"/>
        <w:ind w:left="567" w:right="569" w:hanging="567"/>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headerReference w:type="even" r:id="rId38"/>
          <w:headerReference w:type="default" r:id="rId39"/>
          <w:footerReference w:type="even" r:id="rId40"/>
          <w:footerReference w:type="default" r:id="rId41"/>
          <w:type w:val="continuous"/>
          <w:pgSz w:w="11909" w:h="16838"/>
          <w:pgMar w:top="0" w:right="0" w:bottom="0" w:left="0" w:header="0" w:footer="3" w:gutter="0"/>
          <w:cols w:space="720"/>
          <w:noEndnote/>
          <w:docGrid w:linePitch="360"/>
        </w:sectPr>
      </w:pPr>
    </w:p>
    <w:p w:rsidR="009A474A" w:rsidRPr="001D6CC4" w:rsidRDefault="009A474A" w:rsidP="009A474A">
      <w:pPr>
        <w:widowControl w:val="0"/>
        <w:spacing w:after="6" w:line="260" w:lineRule="exact"/>
        <w:ind w:left="14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lastRenderedPageBreak/>
        <w:t>РЕШЕНИЕ</w:t>
      </w:r>
    </w:p>
    <w:p w:rsidR="009A474A" w:rsidRPr="001D6CC4" w:rsidRDefault="009A474A" w:rsidP="009A474A">
      <w:pPr>
        <w:widowControl w:val="0"/>
        <w:spacing w:after="443" w:line="260" w:lineRule="exact"/>
        <w:ind w:left="14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во внесении </w:t>
      </w:r>
      <w:r w:rsidR="00284D78">
        <w:rPr>
          <w:rFonts w:eastAsia="Times New Roman"/>
          <w:b/>
          <w:bCs/>
          <w:color w:val="000000"/>
          <w:sz w:val="24"/>
          <w:szCs w:val="26"/>
          <w:lang w:eastAsia="ru-RU" w:bidi="ru-RU"/>
        </w:rPr>
        <w:t>исправлений</w:t>
      </w:r>
      <w:r w:rsidRPr="001D6CC4">
        <w:rPr>
          <w:rFonts w:eastAsia="Times New Roman"/>
          <w:b/>
          <w:bCs/>
          <w:color w:val="000000"/>
          <w:sz w:val="24"/>
          <w:szCs w:val="26"/>
          <w:lang w:eastAsia="ru-RU" w:bidi="ru-RU"/>
        </w:rPr>
        <w:t xml:space="preserve"> в </w:t>
      </w:r>
      <w:r w:rsidR="00284D78">
        <w:rPr>
          <w:rFonts w:eastAsia="Times New Roman"/>
          <w:b/>
          <w:bCs/>
          <w:color w:val="000000"/>
          <w:sz w:val="24"/>
          <w:szCs w:val="26"/>
          <w:lang w:eastAsia="ru-RU" w:bidi="ru-RU"/>
        </w:rPr>
        <w:t>решение о __________</w:t>
      </w:r>
    </w:p>
    <w:p w:rsidR="00BA4644"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w:t>
      </w:r>
    </w:p>
    <w:p w:rsidR="009A474A"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BA4644" w:rsidRPr="001D6CC4" w:rsidRDefault="00BA4644" w:rsidP="009A474A">
      <w:pPr>
        <w:widowControl w:val="0"/>
        <w:spacing w:after="2" w:line="260" w:lineRule="exact"/>
        <w:rPr>
          <w:rFonts w:eastAsia="Times New Roman"/>
          <w:color w:val="000000"/>
          <w:sz w:val="26"/>
          <w:szCs w:val="26"/>
          <w:lang w:eastAsia="ru-RU" w:bidi="ru-RU"/>
        </w:rPr>
      </w:pPr>
    </w:p>
    <w:p w:rsidR="00A5773F" w:rsidRPr="001D6CC4"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284D78">
        <w:rPr>
          <w:rFonts w:eastAsia="Times New Roman"/>
          <w:color w:val="000000"/>
          <w:sz w:val="26"/>
          <w:szCs w:val="26"/>
          <w:lang w:eastAsia="ru-RU" w:bidi="ru-RU"/>
        </w:rPr>
        <w:t>об исправлении допущенных опечаток и ошибок в решении о ________о</w:t>
      </w:r>
      <w:r w:rsidRPr="001D6CC4">
        <w:rPr>
          <w:rFonts w:eastAsia="Times New Roman"/>
          <w:color w:val="000000"/>
          <w:sz w:val="26"/>
          <w:szCs w:val="26"/>
          <w:lang w:eastAsia="ru-RU" w:bidi="ru-RU"/>
        </w:rPr>
        <w:t xml:space="preserve">т _____________ № ___________ принято решение об отказе во внесении </w:t>
      </w:r>
      <w:r w:rsidR="00284D78">
        <w:rPr>
          <w:rFonts w:eastAsia="Times New Roman"/>
          <w:color w:val="000000"/>
          <w:sz w:val="26"/>
          <w:szCs w:val="26"/>
          <w:lang w:eastAsia="ru-RU" w:bidi="ru-RU"/>
        </w:rPr>
        <w:t>исправлений</w:t>
      </w:r>
      <w:r w:rsidRPr="001D6CC4">
        <w:rPr>
          <w:rFonts w:eastAsia="Times New Roman"/>
          <w:color w:val="000000"/>
          <w:sz w:val="26"/>
          <w:szCs w:val="26"/>
          <w:lang w:eastAsia="ru-RU" w:bidi="ru-RU"/>
        </w:rPr>
        <w:t>.</w:t>
      </w:r>
    </w:p>
    <w:p w:rsidR="009A474A" w:rsidRPr="001D6CC4" w:rsidRDefault="009A474A" w:rsidP="009A474A">
      <w:pPr>
        <w:widowControl w:val="0"/>
        <w:spacing w:after="0" w:line="260" w:lineRule="exact"/>
        <w:rPr>
          <w:rFonts w:eastAsia="Times New Roman"/>
          <w:color w:val="000000"/>
          <w:sz w:val="26"/>
          <w:szCs w:val="26"/>
          <w:lang w:eastAsia="ru-RU" w:bidi="ru-RU"/>
        </w:rPr>
      </w:pPr>
    </w:p>
    <w:p w:rsidR="00A5773F" w:rsidRPr="001D6CC4" w:rsidRDefault="00A5773F" w:rsidP="009A474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A5773F" w:rsidRPr="001D6CC4" w:rsidTr="00DC669A">
        <w:tc>
          <w:tcPr>
            <w:tcW w:w="3331"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A5773F" w:rsidRPr="001D6CC4" w:rsidRDefault="00A5773F" w:rsidP="00A5773F">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333"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изменений в разрешение на строительство</w:t>
            </w:r>
          </w:p>
          <w:p w:rsidR="00A5773F" w:rsidRPr="001D6CC4" w:rsidRDefault="00A5773F" w:rsidP="00DC669A">
            <w:pPr>
              <w:widowControl w:val="0"/>
              <w:ind w:right="301"/>
              <w:jc w:val="center"/>
              <w:rPr>
                <w:rFonts w:eastAsia="Times New Roman"/>
                <w:color w:val="000000"/>
                <w:sz w:val="24"/>
                <w:szCs w:val="26"/>
                <w:lang w:eastAsia="ru-RU" w:bidi="ru-RU"/>
              </w:rPr>
            </w:pPr>
          </w:p>
        </w:tc>
      </w:tr>
      <w:tr w:rsidR="00A5773F" w:rsidRPr="001D6CC4" w:rsidTr="00DC669A">
        <w:tc>
          <w:tcPr>
            <w:tcW w:w="3331" w:type="dxa"/>
          </w:tcPr>
          <w:p w:rsidR="00A5773F" w:rsidRPr="001D6CC4" w:rsidRDefault="00284D78" w:rsidP="00A5773F">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подпункт "а" пункта 2.25</w:t>
            </w:r>
            <w:r w:rsidR="00A5773F" w:rsidRPr="001D6CC4">
              <w:rPr>
                <w:rFonts w:eastAsia="Times New Roman"/>
                <w:bCs/>
                <w:color w:val="000000"/>
                <w:sz w:val="24"/>
                <w:szCs w:val="18"/>
                <w:lang w:eastAsia="ru-RU" w:bidi="ru-RU"/>
              </w:rPr>
              <w:t xml:space="preserve"> </w:t>
            </w:r>
          </w:p>
        </w:tc>
        <w:tc>
          <w:tcPr>
            <w:tcW w:w="3332" w:type="dxa"/>
          </w:tcPr>
          <w:p w:rsidR="00A5773F" w:rsidRPr="001D6CC4" w:rsidRDefault="00284D78" w:rsidP="00DC669A">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Несоответствие заявителя кругу лиц</w:t>
            </w:r>
          </w:p>
        </w:tc>
        <w:tc>
          <w:tcPr>
            <w:tcW w:w="3333" w:type="dxa"/>
          </w:tcPr>
          <w:p w:rsidR="00A5773F" w:rsidRPr="001D6CC4" w:rsidRDefault="00A5773F" w:rsidP="00DC669A">
            <w:pPr>
              <w:widowControl w:val="0"/>
              <w:jc w:val="center"/>
              <w:rPr>
                <w:rFonts w:eastAsia="Times New Roman"/>
                <w:bCs/>
                <w:i/>
                <w:color w:val="000000"/>
                <w:sz w:val="24"/>
                <w:szCs w:val="18"/>
                <w:lang w:eastAsia="ru-RU" w:bidi="ru-RU"/>
              </w:rPr>
            </w:pPr>
          </w:p>
        </w:tc>
      </w:tr>
    </w:tbl>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w:t>
      </w:r>
      <w:r w:rsidR="000105AB" w:rsidRPr="001D6CC4">
        <w:rPr>
          <w:rFonts w:eastAsia="Times New Roman"/>
          <w:bCs/>
          <w:color w:val="000000"/>
          <w:sz w:val="24"/>
          <w:szCs w:val="18"/>
          <w:lang w:eastAsia="ru-RU" w:bidi="ru-RU"/>
        </w:rPr>
        <w:t xml:space="preserve">о внесении </w:t>
      </w:r>
      <w:r w:rsidR="00284D78">
        <w:rPr>
          <w:rFonts w:eastAsia="Times New Roman"/>
          <w:bCs/>
          <w:color w:val="000000"/>
          <w:sz w:val="24"/>
          <w:szCs w:val="18"/>
          <w:lang w:eastAsia="ru-RU" w:bidi="ru-RU"/>
        </w:rPr>
        <w:t>исправлений</w:t>
      </w:r>
      <w:r w:rsidR="000105AB" w:rsidRPr="001D6CC4">
        <w:rPr>
          <w:rFonts w:eastAsia="Times New Roman"/>
          <w:bCs/>
          <w:color w:val="000000"/>
          <w:sz w:val="24"/>
          <w:szCs w:val="18"/>
          <w:lang w:eastAsia="ru-RU" w:bidi="ru-RU"/>
        </w:rPr>
        <w:t xml:space="preserve"> в </w:t>
      </w:r>
      <w:r w:rsidR="00284D78">
        <w:rPr>
          <w:rFonts w:eastAsia="Times New Roman"/>
          <w:bCs/>
          <w:color w:val="000000"/>
          <w:sz w:val="24"/>
          <w:szCs w:val="18"/>
          <w:lang w:eastAsia="ru-RU" w:bidi="ru-RU"/>
        </w:rPr>
        <w:t>решение о _____</w:t>
      </w:r>
      <w:r w:rsidR="000105AB"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0105AB" w:rsidRPr="001D6CC4" w:rsidRDefault="000105AB" w:rsidP="00A5773F">
      <w:pPr>
        <w:widowControl w:val="0"/>
        <w:spacing w:after="0" w:line="240" w:lineRule="auto"/>
        <w:ind w:left="160" w:firstLine="548"/>
        <w:jc w:val="both"/>
        <w:rPr>
          <w:rFonts w:eastAsia="Times New Roman"/>
          <w:bCs/>
          <w:color w:val="000000"/>
          <w:sz w:val="24"/>
          <w:szCs w:val="18"/>
          <w:lang w:eastAsia="ru-RU" w:bidi="ru-RU"/>
        </w:rPr>
      </w:pP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в</w:t>
      </w:r>
      <w:r w:rsidR="00284D78">
        <w:rPr>
          <w:rFonts w:eastAsia="Times New Roman"/>
          <w:bCs/>
          <w:i/>
          <w:color w:val="000000"/>
          <w:sz w:val="20"/>
          <w:szCs w:val="18"/>
          <w:lang w:eastAsia="ru-RU" w:bidi="ru-RU"/>
        </w:rPr>
        <w:t xml:space="preserve">о внесении исправлений, </w:t>
      </w:r>
      <w:r w:rsidRPr="001D6CC4">
        <w:rPr>
          <w:rFonts w:eastAsia="Times New Roman"/>
          <w:bCs/>
          <w:i/>
          <w:color w:val="000000"/>
          <w:sz w:val="20"/>
          <w:szCs w:val="18"/>
          <w:lang w:eastAsia="ru-RU" w:bidi="ru-RU"/>
        </w:rPr>
        <w:t>а также иная дополнительная информация при наличии)</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A5773F" w:rsidRPr="001D6CC4" w:rsidRDefault="00A5773F" w:rsidP="00A5773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A5773F" w:rsidRPr="001D6CC4" w:rsidRDefault="00A5773F" w:rsidP="00A5773F">
      <w:pPr>
        <w:tabs>
          <w:tab w:val="left" w:pos="1177"/>
        </w:tabs>
        <w:rPr>
          <w:rFonts w:eastAsia="Times New Roman"/>
          <w:sz w:val="26"/>
          <w:szCs w:val="26"/>
          <w:lang w:eastAsia="ru-RU" w:bidi="ru-RU"/>
        </w:rPr>
      </w:pPr>
    </w:p>
    <w:p w:rsidR="00A5773F" w:rsidRPr="001D6CC4" w:rsidRDefault="00A5773F" w:rsidP="00A5773F">
      <w:pPr>
        <w:tabs>
          <w:tab w:val="left" w:pos="1177"/>
        </w:tabs>
        <w:rPr>
          <w:rFonts w:eastAsia="Times New Roman"/>
          <w:sz w:val="26"/>
          <w:szCs w:val="26"/>
          <w:lang w:eastAsia="ru-RU" w:bidi="ru-RU"/>
        </w:rPr>
        <w:sectPr w:rsidR="00A5773F" w:rsidRPr="001D6CC4">
          <w:type w:val="continuous"/>
          <w:pgSz w:w="11909" w:h="16838"/>
          <w:pgMar w:top="516" w:right="722" w:bottom="1250" w:left="1005" w:header="0" w:footer="3" w:gutter="0"/>
          <w:cols w:space="720"/>
          <w:noEndnote/>
          <w:docGrid w:linePitch="360"/>
        </w:sectPr>
      </w:pPr>
      <w:r w:rsidRPr="001D6CC4">
        <w:rPr>
          <w:rFonts w:eastAsia="Times New Roman"/>
          <w:sz w:val="26"/>
          <w:szCs w:val="26"/>
          <w:lang w:eastAsia="ru-RU" w:bidi="ru-RU"/>
        </w:rPr>
        <w:tab/>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2"/>
          <w:footerReference w:type="default" r:id="rId43"/>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4"/>
          <w:footerReference w:type="default" r:id="rId45"/>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6"/>
          <w:footerReference w:type="default" r:id="rId47"/>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8"/>
          <w:footerReference w:type="default" r:id="rId49"/>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pPr>
      <w:r w:rsidRPr="001D6CC4">
        <w:rPr>
          <w:rFonts w:ascii="Courier New" w:eastAsia="Courier New" w:hAnsi="Courier New" w:cs="Courier New"/>
          <w:color w:val="000000"/>
          <w:sz w:val="24"/>
          <w:szCs w:val="24"/>
          <w:lang w:eastAsia="ru-RU" w:bidi="ru-RU"/>
        </w:rPr>
        <w:lastRenderedPageBreak/>
        <w:br w:type="page"/>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w:t>
      </w:r>
      <w:r w:rsidR="000B481D">
        <w:rPr>
          <w:rFonts w:eastAsia="Times New Roman"/>
          <w:b/>
          <w:color w:val="000000"/>
          <w:sz w:val="24"/>
          <w:szCs w:val="24"/>
          <w:lang w:eastAsia="ru-RU" w:bidi="ru-RU"/>
        </w:rPr>
        <w:t>13</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right="278"/>
        <w:jc w:val="right"/>
        <w:rPr>
          <w:rFonts w:eastAsia="Times New Roman"/>
          <w:color w:val="000000"/>
          <w:sz w:val="24"/>
          <w:szCs w:val="26"/>
          <w:lang w:eastAsia="ru-RU" w:bidi="ru-RU"/>
        </w:rPr>
      </w:pPr>
    </w:p>
    <w:p w:rsidR="009A474A" w:rsidRPr="001D6CC4" w:rsidRDefault="009A474A" w:rsidP="00DC669A">
      <w:pPr>
        <w:widowControl w:val="0"/>
        <w:spacing w:after="0" w:line="240" w:lineRule="auto"/>
        <w:ind w:right="278"/>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9A474A">
      <w:pPr>
        <w:widowControl w:val="0"/>
        <w:spacing w:after="293" w:line="326" w:lineRule="exact"/>
        <w:ind w:left="200"/>
        <w:jc w:val="center"/>
        <w:rPr>
          <w:rFonts w:eastAsia="Times New Roman"/>
          <w:b/>
          <w:bCs/>
          <w:color w:val="000000"/>
          <w:spacing w:val="70"/>
          <w:sz w:val="26"/>
          <w:szCs w:val="26"/>
          <w:lang w:eastAsia="ru-RU" w:bidi="ru-RU"/>
        </w:rPr>
      </w:pPr>
    </w:p>
    <w:p w:rsidR="00DC669A" w:rsidRPr="001D6CC4" w:rsidRDefault="009A474A" w:rsidP="00DC669A">
      <w:pPr>
        <w:widowControl w:val="0"/>
        <w:spacing w:after="0" w:line="240" w:lineRule="auto"/>
        <w:ind w:left="198"/>
        <w:jc w:val="center"/>
        <w:rPr>
          <w:rFonts w:eastAsia="Times New Roman"/>
          <w:b/>
          <w:bCs/>
          <w:color w:val="000000"/>
          <w:spacing w:val="70"/>
          <w:sz w:val="26"/>
          <w:szCs w:val="26"/>
          <w:lang w:eastAsia="ru-RU" w:bidi="ru-RU"/>
        </w:rPr>
      </w:pPr>
      <w:r w:rsidRPr="001D6CC4">
        <w:rPr>
          <w:rFonts w:eastAsia="Times New Roman"/>
          <w:b/>
          <w:bCs/>
          <w:color w:val="000000"/>
          <w:spacing w:val="70"/>
          <w:sz w:val="26"/>
          <w:szCs w:val="26"/>
          <w:lang w:eastAsia="ru-RU" w:bidi="ru-RU"/>
        </w:rPr>
        <w:t xml:space="preserve">ЗАЯВЛЕНИЕ </w:t>
      </w:r>
    </w:p>
    <w:p w:rsidR="009A474A" w:rsidRPr="001D6CC4" w:rsidRDefault="009A474A" w:rsidP="00DC669A">
      <w:pPr>
        <w:widowControl w:val="0"/>
        <w:spacing w:after="0" w:line="240" w:lineRule="auto"/>
        <w:ind w:left="198"/>
        <w:jc w:val="center"/>
        <w:rPr>
          <w:rFonts w:eastAsia="Times New Roman"/>
          <w:b/>
          <w:bCs/>
          <w:color w:val="000000"/>
          <w:sz w:val="26"/>
          <w:szCs w:val="26"/>
          <w:lang w:eastAsia="ru-RU" w:bidi="ru-RU"/>
        </w:rPr>
      </w:pPr>
      <w:r w:rsidRPr="001D6CC4">
        <w:rPr>
          <w:rFonts w:eastAsia="Times New Roman"/>
          <w:b/>
          <w:bCs/>
          <w:color w:val="000000"/>
          <w:sz w:val="26"/>
          <w:szCs w:val="26"/>
          <w:lang w:eastAsia="ru-RU" w:bidi="ru-RU"/>
        </w:rPr>
        <w:t xml:space="preserve">о выдаче дубликата </w:t>
      </w:r>
      <w:r w:rsidR="000B481D">
        <w:rPr>
          <w:rFonts w:eastAsia="Times New Roman"/>
          <w:b/>
          <w:bCs/>
          <w:color w:val="000000"/>
          <w:sz w:val="26"/>
          <w:szCs w:val="26"/>
          <w:lang w:eastAsia="ru-RU" w:bidi="ru-RU"/>
        </w:rPr>
        <w:t>решения о _________________</w:t>
      </w: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Pr="001D6CC4" w:rsidRDefault="009A474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r w:rsidRPr="001D6CC4">
        <w:rPr>
          <w:rFonts w:eastAsia="Times New Roman"/>
          <w:color w:val="000000"/>
          <w:sz w:val="26"/>
          <w:szCs w:val="26"/>
          <w:lang w:eastAsia="ru-RU" w:bidi="ru-RU"/>
        </w:rPr>
        <w:t>"</w:t>
      </w:r>
      <w:r w:rsidRPr="001D6CC4">
        <w:rPr>
          <w:rFonts w:eastAsia="Times New Roman"/>
          <w:color w:val="000000"/>
          <w:sz w:val="26"/>
          <w:szCs w:val="26"/>
          <w:lang w:eastAsia="ru-RU" w:bidi="ru-RU"/>
        </w:rPr>
        <w:tab/>
        <w:t>"</w:t>
      </w:r>
      <w:r w:rsidRPr="001D6CC4">
        <w:rPr>
          <w:rFonts w:eastAsia="Times New Roman"/>
          <w:color w:val="000000"/>
          <w:sz w:val="26"/>
          <w:szCs w:val="26"/>
          <w:lang w:eastAsia="ru-RU" w:bidi="ru-RU"/>
        </w:rPr>
        <w:tab/>
        <w:t>20</w:t>
      </w:r>
      <w:r w:rsidRPr="001D6CC4">
        <w:rPr>
          <w:rFonts w:eastAsia="Times New Roman"/>
          <w:color w:val="000000"/>
          <w:sz w:val="26"/>
          <w:szCs w:val="26"/>
          <w:lang w:eastAsia="ru-RU" w:bidi="ru-RU"/>
        </w:rPr>
        <w:tab/>
        <w:t>г.</w:t>
      </w: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9A474A" w:rsidRPr="001D6CC4" w:rsidRDefault="00DC669A" w:rsidP="00DC669A">
      <w:pPr>
        <w:widowControl w:val="0"/>
        <w:spacing w:after="0" w:line="240" w:lineRule="auto"/>
        <w:ind w:left="18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DC669A" w:rsidRPr="001D6CC4" w:rsidRDefault="00DC669A" w:rsidP="009A474A">
      <w:pPr>
        <w:widowControl w:val="0"/>
        <w:spacing w:after="308" w:line="260" w:lineRule="exact"/>
        <w:ind w:left="720"/>
        <w:rPr>
          <w:rFonts w:eastAsia="Times New Roman"/>
          <w:color w:val="000000"/>
          <w:sz w:val="26"/>
          <w:szCs w:val="26"/>
          <w:lang w:eastAsia="ru-RU" w:bidi="ru-RU"/>
        </w:rPr>
      </w:pPr>
    </w:p>
    <w:p w:rsidR="009A474A" w:rsidRPr="001D6CC4" w:rsidRDefault="009A474A" w:rsidP="009A474A">
      <w:pPr>
        <w:widowControl w:val="0"/>
        <w:spacing w:after="308" w:line="260" w:lineRule="exact"/>
        <w:ind w:left="72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выдать дубликат </w:t>
      </w:r>
      <w:r w:rsidR="000B481D">
        <w:rPr>
          <w:rFonts w:eastAsia="Times New Roman"/>
          <w:color w:val="000000"/>
          <w:sz w:val="26"/>
          <w:szCs w:val="26"/>
          <w:lang w:eastAsia="ru-RU" w:bidi="ru-RU"/>
        </w:rPr>
        <w:t>решения о __________.</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DC669A">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703"/>
        <w:gridCol w:w="136"/>
        <w:gridCol w:w="3890"/>
        <w:gridCol w:w="425"/>
        <w:gridCol w:w="2306"/>
        <w:gridCol w:w="2481"/>
      </w:tblGrid>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sidR="000B481D">
              <w:rPr>
                <w:rFonts w:eastAsia="Courier New"/>
                <w:color w:val="000000"/>
                <w:sz w:val="24"/>
                <w:szCs w:val="24"/>
                <w:lang w:eastAsia="ru-RU" w:bidi="ru-RU"/>
              </w:rPr>
              <w:t>заявителе</w:t>
            </w: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физическом лице, в случае если з</w:t>
            </w:r>
            <w:r w:rsidR="000B481D">
              <w:rPr>
                <w:rFonts w:eastAsia="Courier New"/>
                <w:color w:val="000000"/>
                <w:sz w:val="24"/>
                <w:szCs w:val="24"/>
                <w:lang w:eastAsia="ru-RU" w:bidi="ru-RU"/>
              </w:rPr>
              <w:t>аявителем</w:t>
            </w:r>
            <w:r w:rsidRPr="001D6CC4">
              <w:rPr>
                <w:rFonts w:eastAsia="Courier New"/>
                <w:color w:val="000000"/>
                <w:sz w:val="24"/>
                <w:szCs w:val="24"/>
                <w:lang w:eastAsia="ru-RU" w:bidi="ru-RU"/>
              </w:rPr>
              <w:t xml:space="preserve"> является физическое лицо:</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Реквизиты документа, удостоверяющего личность (не указываются в случае, если </w:t>
            </w:r>
            <w:r w:rsidR="000B481D">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индивидуальным предпринимателем)</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DC669A" w:rsidRPr="001D6CC4" w:rsidRDefault="00DC669A" w:rsidP="00DC669A">
            <w:pPr>
              <w:widowControl w:val="0"/>
              <w:rPr>
                <w:rFonts w:eastAsia="Courier New"/>
                <w:color w:val="000000"/>
                <w:sz w:val="24"/>
                <w:szCs w:val="24"/>
                <w:lang w:eastAsia="ru-RU" w:bidi="ru-RU"/>
              </w:rPr>
            </w:pP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rPr>
          <w:trHeight w:val="1864"/>
        </w:trPr>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lastRenderedPageBreak/>
              <w:t xml:space="preserve">2.Сведения о выданном </w:t>
            </w:r>
            <w:r w:rsidR="000B481D">
              <w:rPr>
                <w:rFonts w:eastAsia="Courier New"/>
                <w:color w:val="000000"/>
                <w:sz w:val="24"/>
                <w:szCs w:val="24"/>
                <w:lang w:eastAsia="ru-RU" w:bidi="ru-RU"/>
              </w:rPr>
              <w:t>решении</w:t>
            </w:r>
          </w:p>
        </w:tc>
      </w:tr>
      <w:tr w:rsidR="00DC669A" w:rsidRPr="001D6CC4" w:rsidTr="00DC669A">
        <w:tc>
          <w:tcPr>
            <w:tcW w:w="703"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gridSpan w:val="2"/>
          </w:tcPr>
          <w:p w:rsidR="00DC669A" w:rsidRPr="001D6CC4" w:rsidRDefault="00DC669A" w:rsidP="000B481D">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Орган (организация), выдавший (-ая) </w:t>
            </w:r>
            <w:r w:rsidR="000B481D">
              <w:rPr>
                <w:rFonts w:eastAsia="Courier New"/>
                <w:color w:val="000000"/>
                <w:sz w:val="24"/>
                <w:szCs w:val="24"/>
                <w:lang w:eastAsia="ru-RU" w:bidi="ru-RU"/>
              </w:rPr>
              <w:t>решение</w:t>
            </w:r>
          </w:p>
        </w:tc>
        <w:tc>
          <w:tcPr>
            <w:tcW w:w="2731"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1"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DC669A" w:rsidRPr="001D6CC4" w:rsidTr="00DC669A">
        <w:trPr>
          <w:trHeight w:val="985"/>
        </w:trPr>
        <w:tc>
          <w:tcPr>
            <w:tcW w:w="703" w:type="dxa"/>
          </w:tcPr>
          <w:p w:rsidR="00DC669A" w:rsidRPr="001D6CC4" w:rsidRDefault="00DC669A" w:rsidP="00DC669A">
            <w:pPr>
              <w:widowControl w:val="0"/>
              <w:rPr>
                <w:rFonts w:eastAsia="Courier New"/>
                <w:color w:val="000000"/>
                <w:sz w:val="24"/>
                <w:szCs w:val="24"/>
                <w:lang w:eastAsia="ru-RU" w:bidi="ru-RU"/>
              </w:rPr>
            </w:pPr>
          </w:p>
        </w:tc>
        <w:tc>
          <w:tcPr>
            <w:tcW w:w="4026" w:type="dxa"/>
            <w:gridSpan w:val="2"/>
          </w:tcPr>
          <w:p w:rsidR="00DC669A" w:rsidRPr="001D6CC4" w:rsidRDefault="00DC669A" w:rsidP="00DC669A">
            <w:pPr>
              <w:widowControl w:val="0"/>
              <w:rPr>
                <w:rFonts w:eastAsia="Courier New"/>
                <w:color w:val="000000"/>
                <w:sz w:val="24"/>
                <w:szCs w:val="24"/>
                <w:lang w:eastAsia="ru-RU" w:bidi="ru-RU"/>
              </w:rPr>
            </w:pPr>
          </w:p>
        </w:tc>
        <w:tc>
          <w:tcPr>
            <w:tcW w:w="2731" w:type="dxa"/>
            <w:gridSpan w:val="2"/>
          </w:tcPr>
          <w:p w:rsidR="00DC669A" w:rsidRPr="001D6CC4" w:rsidRDefault="00DC669A" w:rsidP="00DC669A">
            <w:pPr>
              <w:widowControl w:val="0"/>
              <w:rPr>
                <w:rFonts w:eastAsia="Courier New"/>
                <w:color w:val="000000"/>
                <w:sz w:val="24"/>
                <w:szCs w:val="24"/>
                <w:lang w:eastAsia="ru-RU" w:bidi="ru-RU"/>
              </w:rPr>
            </w:pPr>
          </w:p>
        </w:tc>
        <w:tc>
          <w:tcPr>
            <w:tcW w:w="2481" w:type="dxa"/>
          </w:tcPr>
          <w:p w:rsidR="00DC669A" w:rsidRPr="001D6CC4" w:rsidRDefault="00DC669A" w:rsidP="00DC669A">
            <w:pPr>
              <w:widowControl w:val="0"/>
              <w:rPr>
                <w:rFonts w:eastAsia="Courier New"/>
                <w:color w:val="000000"/>
                <w:sz w:val="24"/>
                <w:szCs w:val="24"/>
                <w:lang w:eastAsia="ru-RU" w:bidi="ru-RU"/>
              </w:rPr>
            </w:pP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10157" w:type="dxa"/>
            <w:gridSpan w:val="2"/>
          </w:tcPr>
          <w:p w:rsidR="00DC669A" w:rsidRPr="001D6CC4" w:rsidRDefault="00DC669A" w:rsidP="00DC669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DC669A" w:rsidRPr="001D6CC4" w:rsidRDefault="00DC669A" w:rsidP="00DC669A">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r w:rsidRPr="001D6CC4">
        <w:rPr>
          <w:rFonts w:eastAsia="Courier New"/>
          <w:i/>
          <w:sz w:val="20"/>
          <w:szCs w:val="24"/>
          <w:lang w:eastAsia="ru-RU" w:bidi="ru-RU"/>
        </w:rPr>
        <w:t>(подпись)                            (фамилия, имя, отчество (при наличии)</w:t>
      </w:r>
    </w:p>
    <w:p w:rsidR="00DC669A" w:rsidRPr="001D6CC4" w:rsidRDefault="00DC669A" w:rsidP="00DC669A">
      <w:pPr>
        <w:tabs>
          <w:tab w:val="left" w:pos="764"/>
        </w:tabs>
        <w:rPr>
          <w:rFonts w:eastAsia="Courier New"/>
          <w:sz w:val="24"/>
          <w:szCs w:val="24"/>
          <w:lang w:eastAsia="ru-RU" w:bidi="ru-RU"/>
        </w:rPr>
        <w:sectPr w:rsidR="00DC669A" w:rsidRPr="001D6CC4">
          <w:footerReference w:type="even" r:id="rId50"/>
          <w:footerReference w:type="default" r:id="rId51"/>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1D6CC4">
        <w:rPr>
          <w:rFonts w:ascii="Courier New" w:eastAsia="Courier New" w:hAnsi="Courier New" w:cs="Courier New"/>
          <w:color w:val="000000"/>
          <w:sz w:val="24"/>
          <w:szCs w:val="24"/>
          <w:lang w:eastAsia="ru-RU" w:bidi="ru-RU"/>
        </w:rPr>
        <w:br w:type="page"/>
      </w: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sectPr w:rsidR="009A474A" w:rsidRPr="001D6CC4">
          <w:type w:val="continuous"/>
          <w:pgSz w:w="11909" w:h="16838"/>
          <w:pgMar w:top="832" w:right="734" w:bottom="1264" w:left="1008" w:header="0" w:footer="3" w:gutter="0"/>
          <w:cols w:space="720"/>
          <w:noEndnote/>
          <w:docGrid w:linePitch="360"/>
        </w:sectPr>
      </w:pPr>
      <w:r w:rsidRPr="001D6CC4">
        <w:rPr>
          <w:rFonts w:ascii="Courier New" w:eastAsia="Courier New" w:hAnsi="Courier New" w:cs="Courier New"/>
          <w:color w:val="000000"/>
          <w:sz w:val="24"/>
          <w:szCs w:val="24"/>
          <w:lang w:eastAsia="ru-RU" w:bidi="ru-RU"/>
        </w:rPr>
        <w:lastRenderedPageBreak/>
        <w:br w:type="page"/>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w:t>
      </w:r>
      <w:r w:rsidR="000B481D">
        <w:rPr>
          <w:rFonts w:eastAsia="Times New Roman"/>
          <w:b/>
          <w:color w:val="000000"/>
          <w:sz w:val="24"/>
          <w:szCs w:val="24"/>
          <w:lang w:eastAsia="ru-RU" w:bidi="ru-RU"/>
        </w:rPr>
        <w:t>№ 14</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left="567" w:hanging="567"/>
        <w:jc w:val="right"/>
        <w:rPr>
          <w:rFonts w:eastAsia="Times New Roman"/>
          <w:b/>
          <w:color w:val="000000"/>
          <w:sz w:val="24"/>
          <w:szCs w:val="26"/>
          <w:lang w:eastAsia="ru-RU" w:bidi="ru-RU"/>
        </w:rPr>
      </w:pPr>
    </w:p>
    <w:p w:rsidR="00DC669A" w:rsidRPr="001D6CC4" w:rsidRDefault="00DC669A" w:rsidP="00DC669A">
      <w:pPr>
        <w:widowControl w:val="0"/>
        <w:spacing w:after="0" w:line="240" w:lineRule="auto"/>
        <w:ind w:left="567" w:hanging="567"/>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DC669A">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DC669A" w:rsidRPr="001D6CC4" w:rsidRDefault="00DC669A" w:rsidP="00DC669A">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9A474A" w:rsidRPr="001D6CC4" w:rsidRDefault="009A474A" w:rsidP="009A474A">
      <w:pPr>
        <w:widowControl w:val="0"/>
        <w:spacing w:after="6" w:line="260" w:lineRule="exact"/>
        <w:ind w:left="16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РЕШЕНИЕ</w:t>
      </w:r>
    </w:p>
    <w:p w:rsidR="009A474A" w:rsidRPr="001D6CC4" w:rsidRDefault="009A474A" w:rsidP="009A474A">
      <w:pPr>
        <w:widowControl w:val="0"/>
        <w:spacing w:after="683" w:line="260" w:lineRule="exact"/>
        <w:ind w:left="16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выдаче дубликата </w:t>
      </w:r>
      <w:r w:rsidR="000B481D">
        <w:rPr>
          <w:rFonts w:eastAsia="Times New Roman"/>
          <w:b/>
          <w:bCs/>
          <w:color w:val="000000"/>
          <w:sz w:val="24"/>
          <w:szCs w:val="26"/>
          <w:lang w:eastAsia="ru-RU" w:bidi="ru-RU"/>
        </w:rPr>
        <w:t>решения о _____________</w:t>
      </w:r>
    </w:p>
    <w:p w:rsidR="009A474A" w:rsidRPr="001D6CC4" w:rsidRDefault="00DC669A" w:rsidP="00DC669A">
      <w:pPr>
        <w:widowControl w:val="0"/>
        <w:spacing w:after="0" w:line="230" w:lineRule="exact"/>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_______________________________________________________________________________________________________________</w:t>
      </w:r>
      <w:r w:rsidR="009A474A" w:rsidRPr="001D6CC4">
        <w:rPr>
          <w:rFonts w:eastAsia="Times New Roman"/>
          <w:bCs/>
          <w:i/>
          <w:color w:val="000000"/>
          <w:sz w:val="18"/>
          <w:szCs w:val="18"/>
          <w:lang w:eastAsia="ru-RU" w:bidi="ru-RU"/>
        </w:rPr>
        <w:t>(наименование органа</w:t>
      </w:r>
      <w:r w:rsidRPr="001D6CC4">
        <w:rPr>
          <w:rFonts w:eastAsia="Times New Roman"/>
          <w:bCs/>
          <w:i/>
          <w:color w:val="000000"/>
          <w:sz w:val="18"/>
          <w:szCs w:val="18"/>
          <w:lang w:eastAsia="ru-RU" w:bidi="ru-RU"/>
        </w:rPr>
        <w:t xml:space="preserve"> местного самоуправления</w:t>
      </w:r>
      <w:r w:rsidR="009A474A" w:rsidRPr="001D6CC4">
        <w:rPr>
          <w:rFonts w:eastAsia="Times New Roman"/>
          <w:bCs/>
          <w:i/>
          <w:color w:val="000000"/>
          <w:sz w:val="18"/>
          <w:szCs w:val="18"/>
          <w:lang w:eastAsia="ru-RU" w:bidi="ru-RU"/>
        </w:rPr>
        <w:t>)</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9A474A">
      <w:pPr>
        <w:widowControl w:val="0"/>
        <w:spacing w:after="0" w:line="322" w:lineRule="exact"/>
        <w:ind w:left="20" w:right="20" w:firstLine="720"/>
        <w:rPr>
          <w:rFonts w:eastAsia="Times New Roman"/>
          <w:color w:val="000000"/>
          <w:sz w:val="26"/>
          <w:szCs w:val="26"/>
          <w:lang w:eastAsia="ru-RU" w:bidi="ru-RU"/>
        </w:rPr>
      </w:pP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b/>
          <w:bCs/>
          <w:color w:val="000000"/>
          <w:sz w:val="18"/>
          <w:szCs w:val="18"/>
          <w:lang w:eastAsia="ru-RU" w:bidi="ru-RU"/>
        </w:rPr>
        <w:tab/>
      </w:r>
      <w:r w:rsidRPr="001D6CC4">
        <w:rPr>
          <w:rFonts w:eastAsia="Times New Roman"/>
          <w:color w:val="000000"/>
          <w:sz w:val="26"/>
          <w:szCs w:val="26"/>
          <w:lang w:eastAsia="ru-RU" w:bidi="ru-RU"/>
        </w:rPr>
        <w:t xml:space="preserve">По результатам рассмотрения заявления о выдаче дубликата </w:t>
      </w:r>
      <w:r w:rsidR="000B481D">
        <w:rPr>
          <w:rFonts w:eastAsia="Times New Roman"/>
          <w:color w:val="000000"/>
          <w:sz w:val="26"/>
          <w:szCs w:val="26"/>
          <w:lang w:eastAsia="ru-RU" w:bidi="ru-RU"/>
        </w:rPr>
        <w:t>решения о _________</w:t>
      </w: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От _____________ № ___________ принято решение об отказе в выдаче дубликата</w:t>
      </w:r>
      <w:r w:rsidR="00952231" w:rsidRPr="001D6CC4">
        <w:rPr>
          <w:rFonts w:eastAsia="Times New Roman"/>
          <w:color w:val="000000"/>
          <w:sz w:val="26"/>
          <w:szCs w:val="26"/>
          <w:lang w:eastAsia="ru-RU" w:bidi="ru-RU"/>
        </w:rPr>
        <w:t xml:space="preserve"> </w:t>
      </w:r>
      <w:r w:rsidR="000B481D">
        <w:rPr>
          <w:rFonts w:eastAsia="Times New Roman"/>
          <w:color w:val="000000"/>
          <w:sz w:val="26"/>
          <w:szCs w:val="26"/>
          <w:lang w:eastAsia="ru-RU" w:bidi="ru-RU"/>
        </w:rPr>
        <w:t>решения о ________</w:t>
      </w:r>
      <w:r w:rsidR="00952231" w:rsidRPr="001D6CC4">
        <w:rPr>
          <w:rFonts w:eastAsia="Times New Roman"/>
          <w:color w:val="000000"/>
          <w:sz w:val="26"/>
          <w:szCs w:val="26"/>
          <w:lang w:eastAsia="ru-RU" w:bidi="ru-RU"/>
        </w:rPr>
        <w:t xml:space="preserve"> по следующим основаниям:</w:t>
      </w:r>
    </w:p>
    <w:p w:rsidR="00DC669A" w:rsidRPr="001D6CC4" w:rsidRDefault="00DC669A" w:rsidP="00DC669A">
      <w:pPr>
        <w:widowControl w:val="0"/>
        <w:spacing w:after="0" w:line="260" w:lineRule="exact"/>
        <w:rPr>
          <w:rFonts w:eastAsia="Times New Roman"/>
          <w:color w:val="000000"/>
          <w:sz w:val="26"/>
          <w:szCs w:val="26"/>
          <w:lang w:eastAsia="ru-RU" w:bidi="ru-RU"/>
        </w:rPr>
      </w:pPr>
    </w:p>
    <w:p w:rsidR="00DC669A" w:rsidRPr="001D6CC4"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DC669A" w:rsidRPr="001D6CC4" w:rsidTr="00DC669A">
        <w:tc>
          <w:tcPr>
            <w:tcW w:w="3331"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333"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исправлений в разрешение на строительство</w:t>
            </w:r>
          </w:p>
          <w:p w:rsidR="00DC669A" w:rsidRPr="001D6CC4" w:rsidRDefault="00DC669A" w:rsidP="00DC669A">
            <w:pPr>
              <w:widowControl w:val="0"/>
              <w:ind w:right="301"/>
              <w:jc w:val="center"/>
              <w:rPr>
                <w:rFonts w:eastAsia="Times New Roman"/>
                <w:color w:val="000000"/>
                <w:sz w:val="24"/>
                <w:szCs w:val="26"/>
                <w:lang w:eastAsia="ru-RU" w:bidi="ru-RU"/>
              </w:rPr>
            </w:pPr>
          </w:p>
        </w:tc>
      </w:tr>
      <w:tr w:rsidR="00DC669A" w:rsidRPr="001D6CC4" w:rsidTr="00DC669A">
        <w:tc>
          <w:tcPr>
            <w:tcW w:w="3331" w:type="dxa"/>
          </w:tcPr>
          <w:p w:rsidR="00DC669A" w:rsidRPr="001D6CC4" w:rsidRDefault="000B481D" w:rsidP="00952231">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Подпункт «а» </w:t>
            </w:r>
            <w:r w:rsidR="00952231" w:rsidRPr="001D6CC4">
              <w:rPr>
                <w:rFonts w:eastAsia="Times New Roman"/>
                <w:color w:val="000000"/>
                <w:sz w:val="24"/>
                <w:szCs w:val="26"/>
                <w:lang w:eastAsia="ru-RU" w:bidi="ru-RU"/>
              </w:rPr>
              <w:t>пункт</w:t>
            </w:r>
            <w:r>
              <w:rPr>
                <w:rFonts w:eastAsia="Times New Roman"/>
                <w:color w:val="000000"/>
                <w:sz w:val="24"/>
                <w:szCs w:val="26"/>
                <w:lang w:eastAsia="ru-RU" w:bidi="ru-RU"/>
              </w:rPr>
              <w:t>а</w:t>
            </w:r>
            <w:r w:rsidR="00952231" w:rsidRPr="001D6CC4">
              <w:rPr>
                <w:rFonts w:eastAsia="Times New Roman"/>
                <w:color w:val="000000"/>
                <w:sz w:val="24"/>
                <w:szCs w:val="26"/>
                <w:lang w:eastAsia="ru-RU" w:bidi="ru-RU"/>
              </w:rPr>
              <w:t xml:space="preserve"> 2.</w:t>
            </w:r>
            <w:r>
              <w:rPr>
                <w:rFonts w:eastAsia="Times New Roman"/>
                <w:color w:val="000000"/>
                <w:sz w:val="24"/>
                <w:szCs w:val="26"/>
                <w:lang w:eastAsia="ru-RU" w:bidi="ru-RU"/>
              </w:rPr>
              <w:t>26</w:t>
            </w:r>
          </w:p>
        </w:tc>
        <w:tc>
          <w:tcPr>
            <w:tcW w:w="3332" w:type="dxa"/>
          </w:tcPr>
          <w:p w:rsidR="00DC669A" w:rsidRPr="001D6CC4" w:rsidRDefault="00952231"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несоответствие заявителя кругу лиц,</w:t>
            </w:r>
          </w:p>
        </w:tc>
        <w:tc>
          <w:tcPr>
            <w:tcW w:w="3333" w:type="dxa"/>
          </w:tcPr>
          <w:p w:rsidR="00952231" w:rsidRPr="001D6CC4" w:rsidRDefault="00952231" w:rsidP="000B481D">
            <w:pPr>
              <w:widowControl w:val="0"/>
              <w:ind w:right="301"/>
              <w:jc w:val="center"/>
              <w:rPr>
                <w:rFonts w:eastAsia="Times New Roman"/>
                <w:i/>
                <w:color w:val="000000"/>
                <w:sz w:val="24"/>
                <w:szCs w:val="26"/>
                <w:lang w:eastAsia="ru-RU" w:bidi="ru-RU"/>
              </w:rPr>
            </w:pPr>
            <w:r w:rsidRPr="001D6CC4">
              <w:rPr>
                <w:rFonts w:eastAsia="Times New Roman"/>
                <w:i/>
                <w:color w:val="000000"/>
                <w:sz w:val="24"/>
                <w:szCs w:val="26"/>
                <w:lang w:eastAsia="ru-RU" w:bidi="ru-RU"/>
              </w:rPr>
              <w:t>Указываются основания такого</w:t>
            </w:r>
            <w:r w:rsidR="000B481D">
              <w:rPr>
                <w:rFonts w:eastAsia="Times New Roman"/>
                <w:i/>
                <w:color w:val="000000"/>
                <w:sz w:val="24"/>
                <w:szCs w:val="26"/>
                <w:lang w:eastAsia="ru-RU" w:bidi="ru-RU"/>
              </w:rPr>
              <w:t xml:space="preserve"> </w:t>
            </w:r>
            <w:r w:rsidRPr="001D6CC4">
              <w:rPr>
                <w:rFonts w:eastAsia="Times New Roman"/>
                <w:i/>
                <w:color w:val="000000"/>
                <w:sz w:val="24"/>
                <w:szCs w:val="26"/>
                <w:lang w:eastAsia="ru-RU" w:bidi="ru-RU"/>
              </w:rPr>
              <w:t>вывода</w:t>
            </w:r>
          </w:p>
          <w:p w:rsidR="00DC669A" w:rsidRPr="001D6CC4" w:rsidRDefault="00DC669A" w:rsidP="00DC669A">
            <w:pPr>
              <w:widowControl w:val="0"/>
              <w:ind w:right="301"/>
              <w:jc w:val="center"/>
              <w:rPr>
                <w:rFonts w:eastAsia="Times New Roman"/>
                <w:i/>
                <w:color w:val="000000"/>
                <w:sz w:val="24"/>
                <w:szCs w:val="26"/>
                <w:lang w:eastAsia="ru-RU" w:bidi="ru-RU"/>
              </w:rPr>
            </w:pPr>
          </w:p>
        </w:tc>
      </w:tr>
    </w:tbl>
    <w:p w:rsidR="00DC669A" w:rsidRPr="001D6CC4" w:rsidRDefault="00DC669A" w:rsidP="00DC669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952231" w:rsidRPr="001D6CC4">
        <w:rPr>
          <w:rFonts w:eastAsia="Times New Roman"/>
          <w:bCs/>
          <w:color w:val="000000"/>
          <w:sz w:val="24"/>
          <w:szCs w:val="18"/>
          <w:lang w:eastAsia="ru-RU" w:bidi="ru-RU"/>
        </w:rPr>
        <w:t xml:space="preserve">выдаче дубликата </w:t>
      </w:r>
      <w:r w:rsidR="000B481D">
        <w:rPr>
          <w:rFonts w:eastAsia="Times New Roman"/>
          <w:bCs/>
          <w:color w:val="000000"/>
          <w:sz w:val="24"/>
          <w:szCs w:val="18"/>
          <w:lang w:eastAsia="ru-RU" w:bidi="ru-RU"/>
        </w:rPr>
        <w:t>решения о __________</w:t>
      </w:r>
      <w:r w:rsidR="00952231"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952231" w:rsidRPr="001D6CC4" w:rsidRDefault="00DC669A" w:rsidP="000B481D">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952231" w:rsidRPr="001D6CC4"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 xml:space="preserve">(указывается информация, необходимая для устранения причин отказа </w:t>
      </w:r>
      <w:r w:rsidR="00952231" w:rsidRPr="001D6CC4">
        <w:rPr>
          <w:rFonts w:eastAsia="Times New Roman"/>
          <w:bCs/>
          <w:i/>
          <w:color w:val="000000"/>
          <w:sz w:val="20"/>
          <w:szCs w:val="18"/>
          <w:lang w:eastAsia="ru-RU" w:bidi="ru-RU"/>
        </w:rPr>
        <w:t>выдачи дубликата</w:t>
      </w:r>
      <w:r w:rsidRPr="001D6CC4">
        <w:rPr>
          <w:rFonts w:eastAsia="Times New Roman"/>
          <w:bCs/>
          <w:i/>
          <w:color w:val="000000"/>
          <w:sz w:val="20"/>
          <w:szCs w:val="18"/>
          <w:lang w:eastAsia="ru-RU" w:bidi="ru-RU"/>
        </w:rPr>
        <w:t>, а также иная дополнительная информация при наличии)</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952231" w:rsidRPr="001D6CC4" w:rsidRDefault="00952231" w:rsidP="000B481D">
      <w:pPr>
        <w:widowControl w:val="0"/>
        <w:spacing w:after="0" w:line="240" w:lineRule="auto"/>
        <w:rPr>
          <w:rFonts w:eastAsia="Times New Roman"/>
          <w:bCs/>
          <w:i/>
          <w:color w:val="000000"/>
          <w:sz w:val="20"/>
          <w:szCs w:val="18"/>
          <w:lang w:eastAsia="ru-RU" w:bidi="ru-RU"/>
        </w:rPr>
      </w:pP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Pr="001D6CC4" w:rsidRDefault="00DC669A" w:rsidP="00DC669A">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9C43CF" w:rsidRDefault="00DC669A" w:rsidP="006379CD">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0B481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p w:rsidR="000B481D" w:rsidRPr="006379C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sectPr w:rsidR="000B481D" w:rsidRPr="006379CD" w:rsidSect="006379CD">
      <w:pgSz w:w="11909" w:h="16838"/>
      <w:pgMar w:top="862" w:right="734" w:bottom="1174" w:left="1008"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F9" w:rsidRDefault="001A68F9" w:rsidP="009A474A">
      <w:pPr>
        <w:spacing w:after="0" w:line="240" w:lineRule="auto"/>
      </w:pPr>
      <w:r>
        <w:separator/>
      </w:r>
    </w:p>
  </w:endnote>
  <w:endnote w:type="continuationSeparator" w:id="0">
    <w:p w:rsidR="001A68F9" w:rsidRDefault="001A68F9" w:rsidP="009A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64" o:spid="_x0000_s2093" type="#_x0000_t202" style="position:absolute;margin-left:48.4pt;margin-top:817.55pt;width:137.75pt;height:8.4pt;z-index:-2516060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3xQIAALE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A4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" filled="f" stroked="f">
          <v:textbox style="mso-next-textbox:#Надпись 164;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00B534B1" w:rsidRPr="00B534B1">
                  <w:rPr>
                    <w:rStyle w:val="a7"/>
                    <w:rFonts w:eastAsia="Calibri"/>
                    <w:noProof/>
                  </w:rPr>
                  <w:t>10</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39" o:spid="_x0000_s2078" type="#_x0000_t202" style="position:absolute;margin-left:48.4pt;margin-top:817.55pt;width:137.75pt;height:8.4pt;z-index:-2515804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ANyg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9G1AN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38" o:spid="_x0000_s2077" type="#_x0000_t202" style="position:absolute;margin-left:48.4pt;margin-top:817.55pt;width:137.75pt;height:8.4pt;z-index:-2515793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q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EDBWr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37" o:spid="_x0000_s2076" type="#_x0000_t202" style="position:absolute;margin-left:48.4pt;margin-top:817.55pt;width:124pt;height:12.65pt;z-index:-2515783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m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LTeG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78"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3" o:spid="_x0000_s2139" type="#_x0000_t202" style="position:absolute;margin-left:48.4pt;margin-top:817.55pt;width:124pt;height:12.65pt;z-index:-251537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wyAIAALU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0c+o8MgCAAC1BQAADgAAAAAAAAAAAAAAAAAuAgAAZHJzL2Uyb0RvYy54bWxQSwEC&#10;LQAUAAYACAAAACEATgYnUN4AAAAMAQAADwAAAAAAAAAAAAAAAAAiBQAAZHJzL2Rvd25yZXYueG1s&#10;UEsFBgAAAAAEAAQA8wAAAC0GAAAAAA==&#10;" filled="f" stroked="f">
          <v:textbox style="mso-fit-shape-to-text:t" inset="0,0,0,0">
            <w:txbxContent>
              <w:p w:rsidR="00284D78" w:rsidRDefault="00284D78">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78"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4" o:spid="_x0000_s2140" type="#_x0000_t202" style="position:absolute;margin-left:48.4pt;margin-top:817.55pt;width:137.75pt;height:8.4pt;z-index:-251536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CryAIAALU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GHHSQot233bfdz92v3Y/777cfUWh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RxO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OEWQq8gCAAC1BQAADgAAAAAAAAAAAAAAAAAuAgAAZHJzL2Uyb0RvYy54bWxQSwEC&#10;LQAUAAYACAAAACEAWfLL6N4AAAAMAQAADwAAAAAAAAAAAAAAAAAiBQAAZHJzL2Rvd25yZXYueG1s&#10;UEsFBgAAAAAEAAQA8wAAAC0GAAAAAA==&#10;" filled="f" stroked="f">
          <v:textbox style="mso-fit-shape-to-text:t" inset="0,0,0,0">
            <w:txbxContent>
              <w:p w:rsidR="00284D78" w:rsidRDefault="00284D78">
                <w:pPr>
                  <w:spacing w:line="240" w:lineRule="auto"/>
                </w:pP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30" o:spid="_x0000_s2075" type="#_x0000_t202" style="position:absolute;margin-left:48.4pt;margin-top:817.55pt;width:137.75pt;height:8.4pt;z-index:-2515712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nJ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Lxc2cn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9" o:spid="_x0000_s2074" type="#_x0000_t202" style="position:absolute;margin-left:48.4pt;margin-top:817.55pt;width:124pt;height:12.65pt;z-index:-2515701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6TSN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8" o:spid="_x0000_s2073" type="#_x0000_t202" style="position:absolute;margin-left:48.4pt;margin-top:817.55pt;width:137.75pt;height:8.4pt;z-index:-2515691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FeK7yT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7" o:spid="_x0000_s2072" type="#_x0000_t202" style="position:absolute;margin-left:48.4pt;margin-top:817.55pt;width:124pt;height:12.65pt;z-index:-2515681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xwIAALk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txAvo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002A1230" w:rsidRPr="002A1230">
                  <w:rPr>
                    <w:rStyle w:val="a7"/>
                    <w:rFonts w:eastAsia="Calibri"/>
                    <w:noProof/>
                  </w:rPr>
                  <w:t>1</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6" o:spid="_x0000_s2071" type="#_x0000_t202" style="position:absolute;margin-left:48.4pt;margin-top:817.55pt;width:137.75pt;height:8.4pt;z-index:-2515671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l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H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B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Gkz+l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63" o:spid="_x0000_s2092" type="#_x0000_t202" style="position:absolute;margin-left:48.4pt;margin-top:817.55pt;width:124pt;height:12.65pt;z-index:-251604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H9xw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bM6H9xwIAALgFAAAOAAAAAAAAAAAAAAAAAC4CAABkcnMvZTJvRG9jLnhtbFBLAQIt&#10;ABQABgAIAAAAIQBOBidQ3gAAAAwBAAAPAAAAAAAAAAAAAAAAACEFAABkcnMvZG93bnJldi54bWxQ&#10;SwUGAAAAAAQABADzAAAALAYAAAAA&#10;" filled="f" stroked="f">
          <v:textbox style="mso-next-textbox:#Надпись 163;mso-fit-shape-to-text:t" inset="0,0,0,0">
            <w:txbxContent>
              <w:p w:rsidR="001C1BF4" w:rsidRDefault="001C1BF4">
                <w:pPr>
                  <w:spacing w:line="240" w:lineRule="auto"/>
                </w:pP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5" o:spid="_x0000_s2070" type="#_x0000_t202" style="position:absolute;margin-left:48.4pt;margin-top:817.55pt;width:124pt;height:12.65pt;z-index:-2515660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" filled="f" stroked="f">
          <v:textbox style="mso-fit-shape-to-text:t" inset="0,0,0,0">
            <w:txbxContent>
              <w:p w:rsidR="001C1BF4" w:rsidRDefault="001C1BF4">
                <w:pPr>
                  <w:spacing w:line="240" w:lineRule="auto"/>
                </w:pP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4" o:spid="_x0000_s2069" type="#_x0000_t202" style="position:absolute;margin-left:48.4pt;margin-top:817.55pt;width:137.75pt;height:8.4pt;z-index:-251565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VryAIAALk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3qKVa8gCAAC5BQAADgAAAAAAAAAAAAAAAAAuAgAAZHJzL2Uyb0RvYy54bWxQSwEC&#10;LQAUAAYACAAAACEAWfLL6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3" o:spid="_x0000_s2068" type="#_x0000_t202" style="position:absolute;margin-left:48.4pt;margin-top:817.55pt;width:124pt;height:12.65pt;z-index:-25156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kWKk7M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002A1230" w:rsidRPr="002A1230">
                  <w:rPr>
                    <w:rStyle w:val="a7"/>
                    <w:rFonts w:eastAsia="Calibri"/>
                    <w:noProof/>
                  </w:rPr>
                  <w:t>1</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2" o:spid="_x0000_s2067" type="#_x0000_t202" style="position:absolute;margin-left:48.4pt;margin-top:817.55pt;width:137.75pt;height:8.4pt;z-index:-251563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Ch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D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R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C6NZCh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21" o:spid="_x0000_s2066" type="#_x0000_t202" style="position:absolute;margin-left:48.4pt;margin-top:817.55pt;width:124pt;height:12.65pt;z-index:-2515619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r7Hz7s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5" o:spid="_x0000_s2061" type="#_x0000_t202" style="position:absolute;margin-left:48.4pt;margin-top:817.55pt;width:124pt;height:12.65pt;z-index:-2515404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KVWb6jJAgAAtQUAAA4AAAAAAAAAAAAAAAAALgIAAGRycy9lMm9Eb2MueG1sUEsB&#10;Ai0AFAAGAAgAAAAhAE4GJ1D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6" o:spid="_x0000_s2060" type="#_x0000_t202" style="position:absolute;margin-left:48.4pt;margin-top:817.55pt;width:137.75pt;height:8.4pt;z-index:-2515394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yQ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no6DsBLlLUhYClAY6BS2Hxi1kB8x6mGTpJjDqsOoeclhCMzSGQ05&#10;GqvRILyAiynWGA3mQg/L6aaTbF0D7jhmFzAoObMaNhM15LAfL9gNlsp+j5nlc//beh237fw3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OX6wtjJAgAAt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62" o:spid="_x0000_s2091" type="#_x0000_t202" style="position:absolute;margin-left:48.4pt;margin-top:817.55pt;width:124pt;height:12.65pt;z-index:-2516039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NzKWJxwIAALgFAAAOAAAAAAAAAAAAAAAAAC4CAABkcnMvZTJvRG9jLnhtbFBLAQIt&#10;ABQABgAIAAAAIQBOBidQ3gAAAAwBAAAPAAAAAAAAAAAAAAAAACEFAABkcnMvZG93bnJldi54bWxQ&#10;SwUGAAAAAAQABADzAAAALAYAAAAA&#10;" filled="f" stroked="f">
          <v:textbox style="mso-next-textbox:#Надпись 162;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61" o:spid="_x0000_s2090" type="#_x0000_t202" style="position:absolute;margin-left:48.4pt;margin-top:817.55pt;width:137.75pt;height:8.4pt;z-index:-2516029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KocMdfJAgAAuAUAAA4AAAAAAAAAAAAAAAAALgIAAGRycy9lMm9Eb2MueG1sUEsB&#10;Ai0AFAAGAAgAAAAhAFnyy+jeAAAADAEAAA8AAAAAAAAAAAAAAAAAIwUAAGRycy9kb3ducmV2Lnht&#10;bFBLBQYAAAAABAAEAPMAAAAuBgAAAAA=&#10;" filled="f" stroked="f">
          <v:textbox style="mso-next-textbox:#Надпись 161;mso-fit-shape-to-text:t" inset="0,0,0,0">
            <w:txbxContent>
              <w:p w:rsidR="001C1BF4" w:rsidRDefault="001C1BF4">
                <w:pPr>
                  <w:spacing w:line="240" w:lineRule="auto"/>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6" o:spid="_x0000_s2083" type="#_x0000_t202" style="position:absolute;margin-left:48.4pt;margin-top:817.55pt;width:137.75pt;height:8.4pt;z-index:-2515875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Am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Qo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5vxGrNqHklyhuQsBSgMNApTEAwaiE/YdTDNEkxh3GHUfOKwyMwg2c0&#10;5GisRoPwAhxTrDEazIUeBtR1J9m6BtzxmZ3DQ8mZ1fAxh/3zgvlgqexnmRlA9//trePEnf8G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tF6AJsgCAAC5BQAADgAAAAAAAAAAAAAAAAAuAgAAZHJzL2Uyb0RvYy54bWxQSwEC&#10;LQAUAAYACAAAACEAWfLL6N4AAAAMAQAADwAAAAAAAAAAAAAAAAAiBQAAZHJzL2Rvd25yZXYueG1s&#10;UEsFBgAAAAAEAAQA8wAAAC0GAAAAAA==&#10;" filled="f" stroked="f">
          <v:textbox style="mso-next-textbox:#Надпись 146;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5" o:spid="_x0000_s2082" type="#_x0000_t202" style="position:absolute;margin-left:48.4pt;margin-top:817.55pt;width:137.75pt;height:8.4pt;z-index:-2515865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JD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pWCQ8gCAAC5BQAADgAAAAAAAAAAAAAAAAAuAgAAZHJzL2Uyb0RvYy54bWxQSwEC&#10;LQAUAAYACAAAACEAWfLL6N4AAAAMAQAADwAAAAAAAAAAAAAAAAAiBQAAZHJzL2Rvd25yZXYueG1s&#10;UEsFBgAAAAAEAAQA8wAAAC0GAAAAAA==&#10;" filled="f" stroked="f">
          <v:textbox style="mso-next-textbox:#Надпись 145;mso-fit-shape-to-text:t" inset="0,0,0,0">
            <w:txbxContent>
              <w:p w:rsidR="001C1BF4" w:rsidRDefault="001C1BF4">
                <w:pPr>
                  <w:spacing w:line="240" w:lineRule="auto"/>
                </w:pP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4" o:spid="_x0000_s2081" type="#_x0000_t202" style="position:absolute;margin-left:48.4pt;margin-top:817.55pt;width:137.75pt;height:8.4pt;z-index:-2515855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qN1yTJAgAAuQUAAA4AAAAAAAAAAAAAAAAALgIAAGRycy9lMm9Eb2MueG1sUEsB&#10;Ai0AFAAGAAgAAAAhAFnyy+jeAAAADAEAAA8AAAAAAAAAAAAAAAAAIwUAAGRycy9kb3ducmV2Lnht&#10;bFBLBQYAAAAABAAEAPMAAAAuBgAAAAA=&#10;" filled="f" stroked="f">
          <v:textbox style="mso-next-textbox:#Надпись 144;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3" o:spid="_x0000_s2080" type="#_x0000_t202" style="position:absolute;margin-left:48.4pt;margin-top:817.55pt;width:124pt;height:12.65pt;z-index:-2515845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j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FTeajxwIAALkFAAAOAAAAAAAAAAAAAAAAAC4CAABkcnMvZTJvRG9jLnhtbFBLAQIt&#10;ABQABgAIAAAAIQBOBidQ3gAAAAwBAAAPAAAAAAAAAAAAAAAAACEFAABkcnMvZG93bnJldi54bWxQ&#10;SwUGAAAAAAQABADzAAAALAYAAAAA&#10;" filled="f" stroked="f">
          <v:textbox style="mso-next-textbox:#Надпись 143;mso-fit-shape-to-text:t" inset="0,0,0,0">
            <w:txbxContent>
              <w:p w:rsidR="001C1BF4" w:rsidRDefault="001C1BF4">
                <w:pPr>
                  <w:spacing w:line="240" w:lineRule="auto"/>
                </w:pP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A68F9">
    <w:pPr>
      <w:rPr>
        <w:sz w:val="2"/>
        <w:szCs w:val="2"/>
      </w:rPr>
    </w:pPr>
    <w:r>
      <w:rPr>
        <w:noProof/>
        <w:sz w:val="24"/>
        <w:szCs w:val="24"/>
        <w:lang w:eastAsia="ru-RU"/>
      </w:rPr>
      <w:pict>
        <v:shapetype id="_x0000_t202" coordsize="21600,21600" o:spt="202" path="m,l,21600r21600,l21600,xe">
          <v:stroke joinstyle="miter"/>
          <v:path gradientshapeok="t" o:connecttype="rect"/>
        </v:shapetype>
        <v:shape id="Надпись 140" o:spid="_x0000_s2079" type="#_x0000_t202" style="position:absolute;margin-left:48.4pt;margin-top:817.55pt;width:124pt;height:12.65pt;z-index:-2515814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dsxg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KVZ2zGAgAAuQUAAA4AAAAAAAAAAAAAAAAALgIAAGRycy9lMm9Eb2MueG1sUEsBAi0A&#10;FAAGAAgAAAAhAE4GJ1DeAAAADAEAAA8AAAAAAAAAAAAAAAAAIAUAAGRycy9kb3ducmV2LnhtbFBL&#10;BQYAAAAABAAEAPMAAAAr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9A474A">
                  <w:fldChar w:fldCharType="begin"/>
                </w:r>
                <w:r>
                  <w:instrText xml:space="preserve"> PAGE \* MERGEFORMAT </w:instrText>
                </w:r>
                <w:r w:rsidR="00D77FF0" w:rsidRPr="009A474A">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F9" w:rsidRDefault="001A68F9" w:rsidP="009A474A">
      <w:pPr>
        <w:spacing w:after="0" w:line="240" w:lineRule="auto"/>
      </w:pPr>
      <w:r>
        <w:separator/>
      </w:r>
    </w:p>
  </w:footnote>
  <w:footnote w:type="continuationSeparator" w:id="0">
    <w:p w:rsidR="001A68F9" w:rsidRDefault="001A68F9" w:rsidP="009A4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C1B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F4" w:rsidRDefault="001C1B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5B3"/>
    <w:multiLevelType w:val="multilevel"/>
    <w:tmpl w:val="B14636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EC5F95"/>
    <w:multiLevelType w:val="multilevel"/>
    <w:tmpl w:val="22AC899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143AB0"/>
    <w:multiLevelType w:val="multilevel"/>
    <w:tmpl w:val="69E26B42"/>
    <w:lvl w:ilvl="0">
      <w:start w:val="3"/>
      <w:numFmt w:val="decimal"/>
      <w:lvlText w:val="%1"/>
      <w:lvlJc w:val="left"/>
      <w:pPr>
        <w:ind w:left="480" w:hanging="480"/>
      </w:pPr>
      <w:rPr>
        <w:rFonts w:hint="default"/>
      </w:rPr>
    </w:lvl>
    <w:lvl w:ilvl="1">
      <w:start w:val="4"/>
      <w:numFmt w:val="decimal"/>
      <w:lvlText w:val="%1.%2"/>
      <w:lvlJc w:val="left"/>
      <w:pPr>
        <w:ind w:left="810" w:hanging="480"/>
      </w:pPr>
      <w:rPr>
        <w:rFonts w:hint="default"/>
      </w:rPr>
    </w:lvl>
    <w:lvl w:ilvl="2">
      <w:start w:val="6"/>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331118F"/>
    <w:multiLevelType w:val="multilevel"/>
    <w:tmpl w:val="BBAC4640"/>
    <w:lvl w:ilvl="0">
      <w:start w:val="3"/>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5440953"/>
    <w:multiLevelType w:val="multilevel"/>
    <w:tmpl w:val="AB207C2A"/>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E55CA"/>
    <w:multiLevelType w:val="multilevel"/>
    <w:tmpl w:val="007E519C"/>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35201F"/>
    <w:multiLevelType w:val="multilevel"/>
    <w:tmpl w:val="DC1CB15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4241F57"/>
    <w:multiLevelType w:val="multilevel"/>
    <w:tmpl w:val="268C1F1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52523F7"/>
    <w:multiLevelType w:val="multilevel"/>
    <w:tmpl w:val="EAA0B5E0"/>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920B4E"/>
    <w:multiLevelType w:val="multilevel"/>
    <w:tmpl w:val="CA34AEEE"/>
    <w:lvl w:ilvl="0">
      <w:start w:val="2"/>
      <w:numFmt w:val="decimal"/>
      <w:lvlText w:val="%1"/>
      <w:lvlJc w:val="left"/>
      <w:pPr>
        <w:ind w:left="420" w:hanging="420"/>
      </w:pPr>
      <w:rPr>
        <w:rFonts w:hint="default"/>
      </w:rPr>
    </w:lvl>
    <w:lvl w:ilvl="1">
      <w:start w:val="36"/>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B63005F"/>
    <w:multiLevelType w:val="hybridMultilevel"/>
    <w:tmpl w:val="AB50878E"/>
    <w:lvl w:ilvl="0" w:tplc="616C0680">
      <w:start w:val="1"/>
      <w:numFmt w:val="decimal"/>
      <w:lvlText w:val="%1)"/>
      <w:lvlJc w:val="left"/>
      <w:pPr>
        <w:ind w:left="1759" w:hanging="10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638D4"/>
    <w:multiLevelType w:val="multilevel"/>
    <w:tmpl w:val="C900B73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0C4E86"/>
    <w:multiLevelType w:val="multilevel"/>
    <w:tmpl w:val="43AEDDB6"/>
    <w:lvl w:ilvl="0">
      <w:start w:val="2"/>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B820DF7"/>
    <w:multiLevelType w:val="multilevel"/>
    <w:tmpl w:val="F5A0AB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0"/>
  </w:num>
  <w:num w:numId="4">
    <w:abstractNumId w:val="11"/>
  </w:num>
  <w:num w:numId="5">
    <w:abstractNumId w:val="9"/>
  </w:num>
  <w:num w:numId="6">
    <w:abstractNumId w:val="3"/>
  </w:num>
  <w:num w:numId="7">
    <w:abstractNumId w:val="1"/>
  </w:num>
  <w:num w:numId="8">
    <w:abstractNumId w:val="7"/>
  </w:num>
  <w:num w:numId="9">
    <w:abstractNumId w:val="12"/>
  </w:num>
  <w:num w:numId="10">
    <w:abstractNumId w:val="4"/>
  </w:num>
  <w:num w:numId="11">
    <w:abstractNumId w:val="10"/>
  </w:num>
  <w:num w:numId="12">
    <w:abstractNumId w:val="5"/>
  </w:num>
  <w:num w:numId="13">
    <w:abstractNumId w:val="15"/>
  </w:num>
  <w:num w:numId="14">
    <w:abstractNumId w:val="6"/>
  </w:num>
  <w:num w:numId="15">
    <w:abstractNumId w:val="16"/>
  </w:num>
  <w:num w:numId="16">
    <w:abstractNumId w:val="8"/>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14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57BB4"/>
    <w:rsid w:val="000105AB"/>
    <w:rsid w:val="000359DB"/>
    <w:rsid w:val="00037976"/>
    <w:rsid w:val="00061D80"/>
    <w:rsid w:val="00073460"/>
    <w:rsid w:val="000B481D"/>
    <w:rsid w:val="000F4570"/>
    <w:rsid w:val="00102F8A"/>
    <w:rsid w:val="001208C0"/>
    <w:rsid w:val="00131B75"/>
    <w:rsid w:val="00141410"/>
    <w:rsid w:val="0019044C"/>
    <w:rsid w:val="001A68F9"/>
    <w:rsid w:val="001C1BF4"/>
    <w:rsid w:val="001D0E87"/>
    <w:rsid w:val="001D6CC4"/>
    <w:rsid w:val="00284D78"/>
    <w:rsid w:val="00294E97"/>
    <w:rsid w:val="002A1230"/>
    <w:rsid w:val="002F6563"/>
    <w:rsid w:val="0033174B"/>
    <w:rsid w:val="00345B77"/>
    <w:rsid w:val="00354F21"/>
    <w:rsid w:val="003569CA"/>
    <w:rsid w:val="00360EE4"/>
    <w:rsid w:val="0038758A"/>
    <w:rsid w:val="003A72CD"/>
    <w:rsid w:val="003B5A42"/>
    <w:rsid w:val="003D2B87"/>
    <w:rsid w:val="003E3157"/>
    <w:rsid w:val="004319BD"/>
    <w:rsid w:val="00442EF9"/>
    <w:rsid w:val="00457BB4"/>
    <w:rsid w:val="004623C5"/>
    <w:rsid w:val="00481421"/>
    <w:rsid w:val="0049506A"/>
    <w:rsid w:val="00495E28"/>
    <w:rsid w:val="004B32A8"/>
    <w:rsid w:val="004E1600"/>
    <w:rsid w:val="004E3DBA"/>
    <w:rsid w:val="004F08E6"/>
    <w:rsid w:val="005535CD"/>
    <w:rsid w:val="0055462D"/>
    <w:rsid w:val="00556AF1"/>
    <w:rsid w:val="005939B8"/>
    <w:rsid w:val="00597C14"/>
    <w:rsid w:val="005A1016"/>
    <w:rsid w:val="005F1C4F"/>
    <w:rsid w:val="006012BF"/>
    <w:rsid w:val="00601DB5"/>
    <w:rsid w:val="006379CD"/>
    <w:rsid w:val="00645560"/>
    <w:rsid w:val="00651AFB"/>
    <w:rsid w:val="00655B5E"/>
    <w:rsid w:val="006773F1"/>
    <w:rsid w:val="00681FDE"/>
    <w:rsid w:val="00683B2B"/>
    <w:rsid w:val="006C4DBA"/>
    <w:rsid w:val="00701E0E"/>
    <w:rsid w:val="007031ED"/>
    <w:rsid w:val="00711E07"/>
    <w:rsid w:val="00716AAA"/>
    <w:rsid w:val="00765077"/>
    <w:rsid w:val="00791976"/>
    <w:rsid w:val="007B2E68"/>
    <w:rsid w:val="007F218F"/>
    <w:rsid w:val="007F7091"/>
    <w:rsid w:val="008002F5"/>
    <w:rsid w:val="00854FF4"/>
    <w:rsid w:val="008574B1"/>
    <w:rsid w:val="008A2D22"/>
    <w:rsid w:val="00903190"/>
    <w:rsid w:val="0093139A"/>
    <w:rsid w:val="00952231"/>
    <w:rsid w:val="00981420"/>
    <w:rsid w:val="009A44A3"/>
    <w:rsid w:val="009A474A"/>
    <w:rsid w:val="009A4B18"/>
    <w:rsid w:val="009B0858"/>
    <w:rsid w:val="009B18EE"/>
    <w:rsid w:val="009C43CF"/>
    <w:rsid w:val="009F18A8"/>
    <w:rsid w:val="00A11DEE"/>
    <w:rsid w:val="00A40869"/>
    <w:rsid w:val="00A5773F"/>
    <w:rsid w:val="00A971F7"/>
    <w:rsid w:val="00AB134F"/>
    <w:rsid w:val="00AB1617"/>
    <w:rsid w:val="00AE160E"/>
    <w:rsid w:val="00AE4D02"/>
    <w:rsid w:val="00AF6154"/>
    <w:rsid w:val="00B160E9"/>
    <w:rsid w:val="00B279B8"/>
    <w:rsid w:val="00B4005B"/>
    <w:rsid w:val="00B534B1"/>
    <w:rsid w:val="00B724AA"/>
    <w:rsid w:val="00B81656"/>
    <w:rsid w:val="00B82A8D"/>
    <w:rsid w:val="00B93029"/>
    <w:rsid w:val="00B9633B"/>
    <w:rsid w:val="00BA3E00"/>
    <w:rsid w:val="00BA40F4"/>
    <w:rsid w:val="00BA4644"/>
    <w:rsid w:val="00BB06D2"/>
    <w:rsid w:val="00BB13AD"/>
    <w:rsid w:val="00BB1BAC"/>
    <w:rsid w:val="00BB1E44"/>
    <w:rsid w:val="00BB4B22"/>
    <w:rsid w:val="00BE1743"/>
    <w:rsid w:val="00BF7AE5"/>
    <w:rsid w:val="00C3017F"/>
    <w:rsid w:val="00C64352"/>
    <w:rsid w:val="00C71FE4"/>
    <w:rsid w:val="00C7517D"/>
    <w:rsid w:val="00C85B94"/>
    <w:rsid w:val="00CA34F5"/>
    <w:rsid w:val="00CB7167"/>
    <w:rsid w:val="00CC6F32"/>
    <w:rsid w:val="00CF1501"/>
    <w:rsid w:val="00D07355"/>
    <w:rsid w:val="00D20A15"/>
    <w:rsid w:val="00D309F5"/>
    <w:rsid w:val="00D63971"/>
    <w:rsid w:val="00D74523"/>
    <w:rsid w:val="00D77FF0"/>
    <w:rsid w:val="00D84A76"/>
    <w:rsid w:val="00DC2A32"/>
    <w:rsid w:val="00DC669A"/>
    <w:rsid w:val="00DF3F64"/>
    <w:rsid w:val="00E40F90"/>
    <w:rsid w:val="00E4391C"/>
    <w:rsid w:val="00E44953"/>
    <w:rsid w:val="00E7619F"/>
    <w:rsid w:val="00F03A6B"/>
    <w:rsid w:val="00F37C87"/>
    <w:rsid w:val="00F4358B"/>
    <w:rsid w:val="00F52F30"/>
    <w:rsid w:val="00FB45A0"/>
    <w:rsid w:val="00FC6957"/>
    <w:rsid w:val="00FE123A"/>
    <w:rsid w:val="00FE451C"/>
    <w:rsid w:val="00FF42B0"/>
    <w:rsid w:val="00FF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41"/>
    <o:shapelayout v:ext="edit">
      <o:idmap v:ext="edit" data="1"/>
    </o:shapelayout>
  </w:shapeDefaults>
  <w:decimalSymbol w:val=","/>
  <w:listSeparator w:val=";"/>
  <w15:docId w15:val="{A7536662-003D-469B-A8CD-5ED618BE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18F"/>
  </w:style>
  <w:style w:type="paragraph" w:styleId="1">
    <w:name w:val="heading 1"/>
    <w:basedOn w:val="a"/>
    <w:next w:val="a"/>
    <w:link w:val="10"/>
    <w:uiPriority w:val="9"/>
    <w:qFormat/>
    <w:rsid w:val="00AE4D02"/>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unhideWhenUsed/>
    <w:qFormat/>
    <w:rsid w:val="00645560"/>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474A"/>
  </w:style>
  <w:style w:type="character" w:styleId="a3">
    <w:name w:val="Hyperlink"/>
    <w:basedOn w:val="a0"/>
    <w:uiPriority w:val="99"/>
    <w:rsid w:val="009A474A"/>
    <w:rPr>
      <w:color w:val="0066CC"/>
      <w:u w:val="single"/>
    </w:rPr>
  </w:style>
  <w:style w:type="character" w:customStyle="1" w:styleId="a4">
    <w:name w:val="Сноска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1">
    <w:name w:val="Сноска (3)_"/>
    <w:basedOn w:val="a0"/>
    <w:link w:val="32"/>
    <w:rsid w:val="009A474A"/>
    <w:rPr>
      <w:rFonts w:eastAsia="Times New Roman"/>
      <w:sz w:val="26"/>
      <w:szCs w:val="26"/>
      <w:shd w:val="clear" w:color="auto" w:fill="FFFFFF"/>
    </w:rPr>
  </w:style>
  <w:style w:type="character" w:customStyle="1" w:styleId="20">
    <w:name w:val="Сноска (2)"/>
    <w:basedOn w:val="2"/>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9A474A"/>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9A474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9A4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9A474A"/>
    <w:rPr>
      <w:rFonts w:eastAsia="Times New Roman"/>
      <w:sz w:val="26"/>
      <w:szCs w:val="26"/>
      <w:shd w:val="clear" w:color="auto" w:fill="FFFFFF"/>
    </w:rPr>
  </w:style>
  <w:style w:type="character" w:customStyle="1" w:styleId="115pt">
    <w:name w:val="Основной текст + 11;5 pt;Полужирный"/>
    <w:basedOn w:val="a8"/>
    <w:rsid w:val="009A474A"/>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9A474A"/>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9A474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Основной текст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4">
    <w:name w:val="Основной текст (3)"/>
    <w:basedOn w:val="33"/>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9A474A"/>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9A47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9A474A"/>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9A474A"/>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9A47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9A474A"/>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9A474A"/>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9A474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9A474A"/>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Основной текст1"/>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9A474A"/>
    <w:rPr>
      <w:rFonts w:eastAsia="Times New Roman"/>
      <w:spacing w:val="3"/>
      <w:shd w:val="clear" w:color="auto" w:fill="FFFFFF"/>
    </w:rPr>
  </w:style>
  <w:style w:type="character" w:customStyle="1" w:styleId="9">
    <w:name w:val="Основной текст (9)_"/>
    <w:basedOn w:val="a0"/>
    <w:link w:val="90"/>
    <w:rsid w:val="009A474A"/>
    <w:rPr>
      <w:rFonts w:eastAsia="Times New Roman"/>
      <w:b/>
      <w:bCs/>
      <w:sz w:val="26"/>
      <w:szCs w:val="26"/>
      <w:shd w:val="clear" w:color="auto" w:fill="FFFFFF"/>
    </w:rPr>
  </w:style>
  <w:style w:type="character" w:customStyle="1" w:styleId="91">
    <w:name w:val="Основной текст (9) + Курсив"/>
    <w:basedOn w:val="9"/>
    <w:rsid w:val="009A474A"/>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9A474A"/>
    <w:rPr>
      <w:rFonts w:eastAsia="Times New Roman"/>
      <w:color w:val="000000"/>
      <w:spacing w:val="0"/>
      <w:w w:val="100"/>
      <w:position w:val="0"/>
      <w:sz w:val="26"/>
      <w:szCs w:val="26"/>
      <w:u w:val="single"/>
      <w:shd w:val="clear" w:color="auto" w:fill="FFFFFF"/>
      <w:lang w:val="ru-RU" w:eastAsia="ru-RU" w:bidi="ru-RU"/>
    </w:rPr>
  </w:style>
  <w:style w:type="character" w:customStyle="1" w:styleId="13">
    <w:name w:val="Заголовок №1_"/>
    <w:basedOn w:val="a0"/>
    <w:link w:val="14"/>
    <w:rsid w:val="009A474A"/>
    <w:rPr>
      <w:rFonts w:eastAsia="Times New Roman"/>
      <w:b/>
      <w:bCs/>
      <w:sz w:val="26"/>
      <w:szCs w:val="26"/>
      <w:shd w:val="clear" w:color="auto" w:fill="FFFFFF"/>
    </w:rPr>
  </w:style>
  <w:style w:type="character" w:customStyle="1" w:styleId="100">
    <w:name w:val="Основной текст (10)_"/>
    <w:basedOn w:val="a0"/>
    <w:link w:val="101"/>
    <w:rsid w:val="009A474A"/>
    <w:rPr>
      <w:rFonts w:eastAsia="Times New Roman"/>
      <w:i/>
      <w:iCs/>
      <w:sz w:val="26"/>
      <w:szCs w:val="26"/>
      <w:shd w:val="clear" w:color="auto" w:fill="FFFFFF"/>
    </w:rPr>
  </w:style>
  <w:style w:type="character" w:customStyle="1" w:styleId="102">
    <w:name w:val="Основной текст (10) + Не курсив"/>
    <w:basedOn w:val="100"/>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9A474A"/>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9A474A"/>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9A474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9A474A"/>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9A474A"/>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9A474A"/>
    <w:rPr>
      <w:rFonts w:eastAsia="Times New Roman"/>
      <w:sz w:val="12"/>
      <w:szCs w:val="12"/>
      <w:shd w:val="clear" w:color="auto" w:fill="FFFFFF"/>
    </w:rPr>
  </w:style>
  <w:style w:type="character" w:customStyle="1" w:styleId="130">
    <w:name w:val="Основной текст (13)_"/>
    <w:basedOn w:val="a0"/>
    <w:link w:val="131"/>
    <w:rsid w:val="009A474A"/>
    <w:rPr>
      <w:rFonts w:eastAsia="Times New Roman"/>
      <w:b/>
      <w:bCs/>
      <w:sz w:val="20"/>
      <w:szCs w:val="20"/>
      <w:shd w:val="clear" w:color="auto" w:fill="FFFFFF"/>
    </w:rPr>
  </w:style>
  <w:style w:type="character" w:customStyle="1" w:styleId="11Exact">
    <w:name w:val="Основной текст (11) Exact"/>
    <w:basedOn w:val="a0"/>
    <w:rsid w:val="009A474A"/>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5">
    <w:name w:val="Оглавление 1 Знак"/>
    <w:basedOn w:val="a0"/>
    <w:link w:val="16"/>
    <w:rsid w:val="009A474A"/>
    <w:rPr>
      <w:rFonts w:eastAsia="Times New Roman"/>
      <w:sz w:val="26"/>
      <w:szCs w:val="26"/>
      <w:shd w:val="clear" w:color="auto" w:fill="FFFFFF"/>
    </w:rPr>
  </w:style>
  <w:style w:type="character" w:customStyle="1" w:styleId="13pt">
    <w:name w:val="Колонтитул + 13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9A474A"/>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3"/>
    <w:rsid w:val="009A474A"/>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6">
    <w:name w:val="Основной текст3"/>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9A474A"/>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9A474A"/>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9A474A"/>
    <w:rPr>
      <w:rFonts w:eastAsia="Times New Roman"/>
      <w:b/>
      <w:bCs/>
      <w:i/>
      <w:iCs/>
      <w:sz w:val="18"/>
      <w:szCs w:val="18"/>
      <w:shd w:val="clear" w:color="auto" w:fill="FFFFFF"/>
    </w:rPr>
  </w:style>
  <w:style w:type="character" w:customStyle="1" w:styleId="37">
    <w:name w:val="Подпись к таблице (3)"/>
    <w:basedOn w:val="35"/>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9A474A"/>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9A474A"/>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9A474A"/>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9A474A"/>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9A474A"/>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9A474A"/>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0"/>
    <w:rsid w:val="009A474A"/>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9A474A"/>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9A474A"/>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9A474A"/>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9A474A"/>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9A474A"/>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9A474A"/>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9A474A"/>
    <w:rPr>
      <w:rFonts w:eastAsia="Times New Roman"/>
      <w:sz w:val="12"/>
      <w:szCs w:val="12"/>
      <w:shd w:val="clear" w:color="auto" w:fill="FFFFFF"/>
    </w:rPr>
  </w:style>
  <w:style w:type="character" w:customStyle="1" w:styleId="513pt">
    <w:name w:val="Основной текст (5) + 13 pt"/>
    <w:basedOn w:val="5"/>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2">
    <w:name w:val="Сноска (3)"/>
    <w:basedOn w:val="a"/>
    <w:link w:val="31"/>
    <w:rsid w:val="009A474A"/>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9A474A"/>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9A474A"/>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9A474A"/>
    <w:pPr>
      <w:widowControl w:val="0"/>
      <w:shd w:val="clear" w:color="auto" w:fill="FFFFFF"/>
      <w:spacing w:before="420" w:after="300" w:line="322" w:lineRule="exact"/>
    </w:pPr>
    <w:rPr>
      <w:rFonts w:eastAsia="Times New Roman"/>
      <w:b/>
      <w:bCs/>
      <w:sz w:val="26"/>
      <w:szCs w:val="26"/>
    </w:rPr>
  </w:style>
  <w:style w:type="paragraph" w:customStyle="1" w:styleId="14">
    <w:name w:val="Заголовок №1"/>
    <w:basedOn w:val="a"/>
    <w:link w:val="13"/>
    <w:rsid w:val="009A474A"/>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9A474A"/>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9A474A"/>
    <w:pPr>
      <w:widowControl w:val="0"/>
      <w:shd w:val="clear" w:color="auto" w:fill="FFFFFF"/>
      <w:spacing w:after="0" w:line="0" w:lineRule="atLeast"/>
    </w:pPr>
    <w:rPr>
      <w:rFonts w:eastAsia="Times New Roman"/>
      <w:sz w:val="12"/>
      <w:szCs w:val="12"/>
    </w:rPr>
  </w:style>
  <w:style w:type="paragraph" w:customStyle="1" w:styleId="131">
    <w:name w:val="Основной текст (13)"/>
    <w:basedOn w:val="a"/>
    <w:link w:val="130"/>
    <w:rsid w:val="009A474A"/>
    <w:pPr>
      <w:widowControl w:val="0"/>
      <w:shd w:val="clear" w:color="auto" w:fill="FFFFFF"/>
      <w:spacing w:before="300" w:after="0" w:line="254" w:lineRule="exact"/>
      <w:jc w:val="center"/>
    </w:pPr>
    <w:rPr>
      <w:rFonts w:eastAsia="Times New Roman"/>
      <w:b/>
      <w:bCs/>
      <w:sz w:val="20"/>
      <w:szCs w:val="20"/>
    </w:rPr>
  </w:style>
  <w:style w:type="paragraph" w:styleId="16">
    <w:name w:val="toc 1"/>
    <w:basedOn w:val="a"/>
    <w:link w:val="15"/>
    <w:autoRedefine/>
    <w:rsid w:val="009A474A"/>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9A474A"/>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9A474A"/>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0">
    <w:name w:val="Основной текст (16)"/>
    <w:basedOn w:val="a"/>
    <w:link w:val="16Exact"/>
    <w:rsid w:val="009A474A"/>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9A474A"/>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0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C66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669A"/>
  </w:style>
  <w:style w:type="paragraph" w:styleId="af0">
    <w:name w:val="footer"/>
    <w:basedOn w:val="a"/>
    <w:link w:val="af1"/>
    <w:uiPriority w:val="99"/>
    <w:unhideWhenUsed/>
    <w:rsid w:val="00DC66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669A"/>
  </w:style>
  <w:style w:type="paragraph" w:styleId="af2">
    <w:name w:val="List Paragraph"/>
    <w:basedOn w:val="a"/>
    <w:uiPriority w:val="34"/>
    <w:qFormat/>
    <w:rsid w:val="0093139A"/>
    <w:pPr>
      <w:ind w:left="720"/>
      <w:contextualSpacing/>
    </w:pPr>
  </w:style>
  <w:style w:type="paragraph" w:customStyle="1" w:styleId="headertexttopleveltextcentertext">
    <w:name w:val="headertext topleveltext centertext"/>
    <w:basedOn w:val="a"/>
    <w:rsid w:val="00BB13A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E4D02"/>
    <w:rPr>
      <w:rFonts w:asciiTheme="majorHAnsi" w:eastAsiaTheme="majorEastAsia" w:hAnsiTheme="majorHAnsi" w:cstheme="majorBidi"/>
      <w:b/>
      <w:bCs/>
      <w:color w:val="2E74B5" w:themeColor="accent1" w:themeShade="BF"/>
    </w:rPr>
  </w:style>
  <w:style w:type="paragraph" w:customStyle="1" w:styleId="formattexttopleveltext">
    <w:name w:val="formattext topleveltext"/>
    <w:basedOn w:val="a"/>
    <w:rsid w:val="004E3DBA"/>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rsid w:val="00645560"/>
    <w:rPr>
      <w:rFonts w:ascii="Cambria" w:eastAsia="Times New Roman" w:hAnsi="Cambria"/>
      <w:b/>
      <w:bCs/>
      <w:sz w:val="26"/>
      <w:szCs w:val="26"/>
      <w:lang w:eastAsia="ru-RU"/>
    </w:rPr>
  </w:style>
  <w:style w:type="paragraph" w:customStyle="1" w:styleId="unformattexttopleveltext">
    <w:name w:val="unformattext topleveltext"/>
    <w:basedOn w:val="a"/>
    <w:rsid w:val="00645560"/>
    <w:pPr>
      <w:spacing w:before="100" w:beforeAutospacing="1" w:after="100" w:afterAutospacing="1" w:line="240" w:lineRule="auto"/>
    </w:pPr>
    <w:rPr>
      <w:rFonts w:eastAsia="Times New Roman"/>
      <w:sz w:val="24"/>
      <w:szCs w:val="24"/>
      <w:lang w:eastAsia="ru-RU"/>
    </w:rPr>
  </w:style>
  <w:style w:type="table" w:customStyle="1" w:styleId="18">
    <w:name w:val="Сетка таблицы1"/>
    <w:basedOn w:val="a1"/>
    <w:next w:val="ad"/>
    <w:uiPriority w:val="39"/>
    <w:rsid w:val="002A1230"/>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6546">
      <w:bodyDiv w:val="1"/>
      <w:marLeft w:val="0"/>
      <w:marRight w:val="0"/>
      <w:marTop w:val="0"/>
      <w:marBottom w:val="0"/>
      <w:divBdr>
        <w:top w:val="none" w:sz="0" w:space="0" w:color="auto"/>
        <w:left w:val="none" w:sz="0" w:space="0" w:color="auto"/>
        <w:bottom w:val="none" w:sz="0" w:space="0" w:color="auto"/>
        <w:right w:val="none" w:sz="0" w:space="0" w:color="auto"/>
      </w:divBdr>
    </w:div>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37970474">
      <w:bodyDiv w:val="1"/>
      <w:marLeft w:val="0"/>
      <w:marRight w:val="0"/>
      <w:marTop w:val="0"/>
      <w:marBottom w:val="0"/>
      <w:divBdr>
        <w:top w:val="none" w:sz="0" w:space="0" w:color="auto"/>
        <w:left w:val="none" w:sz="0" w:space="0" w:color="auto"/>
        <w:bottom w:val="none" w:sz="0" w:space="0" w:color="auto"/>
        <w:right w:val="none" w:sz="0" w:space="0" w:color="auto"/>
      </w:divBdr>
    </w:div>
    <w:div w:id="78599145">
      <w:bodyDiv w:val="1"/>
      <w:marLeft w:val="0"/>
      <w:marRight w:val="0"/>
      <w:marTop w:val="0"/>
      <w:marBottom w:val="0"/>
      <w:divBdr>
        <w:top w:val="none" w:sz="0" w:space="0" w:color="auto"/>
        <w:left w:val="none" w:sz="0" w:space="0" w:color="auto"/>
        <w:bottom w:val="none" w:sz="0" w:space="0" w:color="auto"/>
        <w:right w:val="none" w:sz="0" w:space="0" w:color="auto"/>
      </w:divBdr>
    </w:div>
    <w:div w:id="134839348">
      <w:bodyDiv w:val="1"/>
      <w:marLeft w:val="0"/>
      <w:marRight w:val="0"/>
      <w:marTop w:val="0"/>
      <w:marBottom w:val="0"/>
      <w:divBdr>
        <w:top w:val="none" w:sz="0" w:space="0" w:color="auto"/>
        <w:left w:val="none" w:sz="0" w:space="0" w:color="auto"/>
        <w:bottom w:val="none" w:sz="0" w:space="0" w:color="auto"/>
        <w:right w:val="none" w:sz="0" w:space="0" w:color="auto"/>
      </w:divBdr>
    </w:div>
    <w:div w:id="137721756">
      <w:bodyDiv w:val="1"/>
      <w:marLeft w:val="0"/>
      <w:marRight w:val="0"/>
      <w:marTop w:val="0"/>
      <w:marBottom w:val="0"/>
      <w:divBdr>
        <w:top w:val="none" w:sz="0" w:space="0" w:color="auto"/>
        <w:left w:val="none" w:sz="0" w:space="0" w:color="auto"/>
        <w:bottom w:val="none" w:sz="0" w:space="0" w:color="auto"/>
        <w:right w:val="none" w:sz="0" w:space="0" w:color="auto"/>
      </w:divBdr>
    </w:div>
    <w:div w:id="186717086">
      <w:bodyDiv w:val="1"/>
      <w:marLeft w:val="0"/>
      <w:marRight w:val="0"/>
      <w:marTop w:val="0"/>
      <w:marBottom w:val="0"/>
      <w:divBdr>
        <w:top w:val="none" w:sz="0" w:space="0" w:color="auto"/>
        <w:left w:val="none" w:sz="0" w:space="0" w:color="auto"/>
        <w:bottom w:val="none" w:sz="0" w:space="0" w:color="auto"/>
        <w:right w:val="none" w:sz="0" w:space="0" w:color="auto"/>
      </w:divBdr>
    </w:div>
    <w:div w:id="200048123">
      <w:bodyDiv w:val="1"/>
      <w:marLeft w:val="0"/>
      <w:marRight w:val="0"/>
      <w:marTop w:val="0"/>
      <w:marBottom w:val="0"/>
      <w:divBdr>
        <w:top w:val="none" w:sz="0" w:space="0" w:color="auto"/>
        <w:left w:val="none" w:sz="0" w:space="0" w:color="auto"/>
        <w:bottom w:val="none" w:sz="0" w:space="0" w:color="auto"/>
        <w:right w:val="none" w:sz="0" w:space="0" w:color="auto"/>
      </w:divBdr>
    </w:div>
    <w:div w:id="369185611">
      <w:bodyDiv w:val="1"/>
      <w:marLeft w:val="0"/>
      <w:marRight w:val="0"/>
      <w:marTop w:val="0"/>
      <w:marBottom w:val="0"/>
      <w:divBdr>
        <w:top w:val="none" w:sz="0" w:space="0" w:color="auto"/>
        <w:left w:val="none" w:sz="0" w:space="0" w:color="auto"/>
        <w:bottom w:val="none" w:sz="0" w:space="0" w:color="auto"/>
        <w:right w:val="none" w:sz="0" w:space="0" w:color="auto"/>
      </w:divBdr>
    </w:div>
    <w:div w:id="396590298">
      <w:bodyDiv w:val="1"/>
      <w:marLeft w:val="0"/>
      <w:marRight w:val="0"/>
      <w:marTop w:val="0"/>
      <w:marBottom w:val="0"/>
      <w:divBdr>
        <w:top w:val="none" w:sz="0" w:space="0" w:color="auto"/>
        <w:left w:val="none" w:sz="0" w:space="0" w:color="auto"/>
        <w:bottom w:val="none" w:sz="0" w:space="0" w:color="auto"/>
        <w:right w:val="none" w:sz="0" w:space="0" w:color="auto"/>
      </w:divBdr>
    </w:div>
    <w:div w:id="414208824">
      <w:bodyDiv w:val="1"/>
      <w:marLeft w:val="0"/>
      <w:marRight w:val="0"/>
      <w:marTop w:val="0"/>
      <w:marBottom w:val="0"/>
      <w:divBdr>
        <w:top w:val="none" w:sz="0" w:space="0" w:color="auto"/>
        <w:left w:val="none" w:sz="0" w:space="0" w:color="auto"/>
        <w:bottom w:val="none" w:sz="0" w:space="0" w:color="auto"/>
        <w:right w:val="none" w:sz="0" w:space="0" w:color="auto"/>
      </w:divBdr>
    </w:div>
    <w:div w:id="548109653">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70121728">
      <w:bodyDiv w:val="1"/>
      <w:marLeft w:val="0"/>
      <w:marRight w:val="0"/>
      <w:marTop w:val="0"/>
      <w:marBottom w:val="0"/>
      <w:divBdr>
        <w:top w:val="none" w:sz="0" w:space="0" w:color="auto"/>
        <w:left w:val="none" w:sz="0" w:space="0" w:color="auto"/>
        <w:bottom w:val="none" w:sz="0" w:space="0" w:color="auto"/>
        <w:right w:val="none" w:sz="0" w:space="0" w:color="auto"/>
      </w:divBdr>
    </w:div>
    <w:div w:id="575675361">
      <w:bodyDiv w:val="1"/>
      <w:marLeft w:val="0"/>
      <w:marRight w:val="0"/>
      <w:marTop w:val="0"/>
      <w:marBottom w:val="0"/>
      <w:divBdr>
        <w:top w:val="none" w:sz="0" w:space="0" w:color="auto"/>
        <w:left w:val="none" w:sz="0" w:space="0" w:color="auto"/>
        <w:bottom w:val="none" w:sz="0" w:space="0" w:color="auto"/>
        <w:right w:val="none" w:sz="0" w:space="0" w:color="auto"/>
      </w:divBdr>
    </w:div>
    <w:div w:id="678890344">
      <w:bodyDiv w:val="1"/>
      <w:marLeft w:val="0"/>
      <w:marRight w:val="0"/>
      <w:marTop w:val="0"/>
      <w:marBottom w:val="0"/>
      <w:divBdr>
        <w:top w:val="none" w:sz="0" w:space="0" w:color="auto"/>
        <w:left w:val="none" w:sz="0" w:space="0" w:color="auto"/>
        <w:bottom w:val="none" w:sz="0" w:space="0" w:color="auto"/>
        <w:right w:val="none" w:sz="0" w:space="0" w:color="auto"/>
      </w:divBdr>
    </w:div>
    <w:div w:id="720637419">
      <w:bodyDiv w:val="1"/>
      <w:marLeft w:val="0"/>
      <w:marRight w:val="0"/>
      <w:marTop w:val="0"/>
      <w:marBottom w:val="0"/>
      <w:divBdr>
        <w:top w:val="none" w:sz="0" w:space="0" w:color="auto"/>
        <w:left w:val="none" w:sz="0" w:space="0" w:color="auto"/>
        <w:bottom w:val="none" w:sz="0" w:space="0" w:color="auto"/>
        <w:right w:val="none" w:sz="0" w:space="0" w:color="auto"/>
      </w:divBdr>
    </w:div>
    <w:div w:id="763382776">
      <w:bodyDiv w:val="1"/>
      <w:marLeft w:val="0"/>
      <w:marRight w:val="0"/>
      <w:marTop w:val="0"/>
      <w:marBottom w:val="0"/>
      <w:divBdr>
        <w:top w:val="none" w:sz="0" w:space="0" w:color="auto"/>
        <w:left w:val="none" w:sz="0" w:space="0" w:color="auto"/>
        <w:bottom w:val="none" w:sz="0" w:space="0" w:color="auto"/>
        <w:right w:val="none" w:sz="0" w:space="0" w:color="auto"/>
      </w:divBdr>
    </w:div>
    <w:div w:id="883908673">
      <w:bodyDiv w:val="1"/>
      <w:marLeft w:val="0"/>
      <w:marRight w:val="0"/>
      <w:marTop w:val="0"/>
      <w:marBottom w:val="0"/>
      <w:divBdr>
        <w:top w:val="none" w:sz="0" w:space="0" w:color="auto"/>
        <w:left w:val="none" w:sz="0" w:space="0" w:color="auto"/>
        <w:bottom w:val="none" w:sz="0" w:space="0" w:color="auto"/>
        <w:right w:val="none" w:sz="0" w:space="0" w:color="auto"/>
      </w:divBdr>
    </w:div>
    <w:div w:id="925311082">
      <w:bodyDiv w:val="1"/>
      <w:marLeft w:val="0"/>
      <w:marRight w:val="0"/>
      <w:marTop w:val="0"/>
      <w:marBottom w:val="0"/>
      <w:divBdr>
        <w:top w:val="none" w:sz="0" w:space="0" w:color="auto"/>
        <w:left w:val="none" w:sz="0" w:space="0" w:color="auto"/>
        <w:bottom w:val="none" w:sz="0" w:space="0" w:color="auto"/>
        <w:right w:val="none" w:sz="0" w:space="0" w:color="auto"/>
      </w:divBdr>
    </w:div>
    <w:div w:id="942497284">
      <w:bodyDiv w:val="1"/>
      <w:marLeft w:val="0"/>
      <w:marRight w:val="0"/>
      <w:marTop w:val="0"/>
      <w:marBottom w:val="0"/>
      <w:divBdr>
        <w:top w:val="none" w:sz="0" w:space="0" w:color="auto"/>
        <w:left w:val="none" w:sz="0" w:space="0" w:color="auto"/>
        <w:bottom w:val="none" w:sz="0" w:space="0" w:color="auto"/>
        <w:right w:val="none" w:sz="0" w:space="0" w:color="auto"/>
      </w:divBdr>
    </w:div>
    <w:div w:id="982581945">
      <w:bodyDiv w:val="1"/>
      <w:marLeft w:val="0"/>
      <w:marRight w:val="0"/>
      <w:marTop w:val="0"/>
      <w:marBottom w:val="0"/>
      <w:divBdr>
        <w:top w:val="none" w:sz="0" w:space="0" w:color="auto"/>
        <w:left w:val="none" w:sz="0" w:space="0" w:color="auto"/>
        <w:bottom w:val="none" w:sz="0" w:space="0" w:color="auto"/>
        <w:right w:val="none" w:sz="0" w:space="0" w:color="auto"/>
      </w:divBdr>
    </w:div>
    <w:div w:id="1009337010">
      <w:bodyDiv w:val="1"/>
      <w:marLeft w:val="0"/>
      <w:marRight w:val="0"/>
      <w:marTop w:val="0"/>
      <w:marBottom w:val="0"/>
      <w:divBdr>
        <w:top w:val="none" w:sz="0" w:space="0" w:color="auto"/>
        <w:left w:val="none" w:sz="0" w:space="0" w:color="auto"/>
        <w:bottom w:val="none" w:sz="0" w:space="0" w:color="auto"/>
        <w:right w:val="none" w:sz="0" w:space="0" w:color="auto"/>
      </w:divBdr>
    </w:div>
    <w:div w:id="1175342730">
      <w:bodyDiv w:val="1"/>
      <w:marLeft w:val="0"/>
      <w:marRight w:val="0"/>
      <w:marTop w:val="0"/>
      <w:marBottom w:val="0"/>
      <w:divBdr>
        <w:top w:val="none" w:sz="0" w:space="0" w:color="auto"/>
        <w:left w:val="none" w:sz="0" w:space="0" w:color="auto"/>
        <w:bottom w:val="none" w:sz="0" w:space="0" w:color="auto"/>
        <w:right w:val="none" w:sz="0" w:space="0" w:color="auto"/>
      </w:divBdr>
    </w:div>
    <w:div w:id="1196576285">
      <w:bodyDiv w:val="1"/>
      <w:marLeft w:val="0"/>
      <w:marRight w:val="0"/>
      <w:marTop w:val="0"/>
      <w:marBottom w:val="0"/>
      <w:divBdr>
        <w:top w:val="none" w:sz="0" w:space="0" w:color="auto"/>
        <w:left w:val="none" w:sz="0" w:space="0" w:color="auto"/>
        <w:bottom w:val="none" w:sz="0" w:space="0" w:color="auto"/>
        <w:right w:val="none" w:sz="0" w:space="0" w:color="auto"/>
      </w:divBdr>
    </w:div>
    <w:div w:id="1238706929">
      <w:bodyDiv w:val="1"/>
      <w:marLeft w:val="0"/>
      <w:marRight w:val="0"/>
      <w:marTop w:val="0"/>
      <w:marBottom w:val="0"/>
      <w:divBdr>
        <w:top w:val="none" w:sz="0" w:space="0" w:color="auto"/>
        <w:left w:val="none" w:sz="0" w:space="0" w:color="auto"/>
        <w:bottom w:val="none" w:sz="0" w:space="0" w:color="auto"/>
        <w:right w:val="none" w:sz="0" w:space="0" w:color="auto"/>
      </w:divBdr>
    </w:div>
    <w:div w:id="1278608791">
      <w:bodyDiv w:val="1"/>
      <w:marLeft w:val="0"/>
      <w:marRight w:val="0"/>
      <w:marTop w:val="0"/>
      <w:marBottom w:val="0"/>
      <w:divBdr>
        <w:top w:val="none" w:sz="0" w:space="0" w:color="auto"/>
        <w:left w:val="none" w:sz="0" w:space="0" w:color="auto"/>
        <w:bottom w:val="none" w:sz="0" w:space="0" w:color="auto"/>
        <w:right w:val="none" w:sz="0" w:space="0" w:color="auto"/>
      </w:divBdr>
    </w:div>
    <w:div w:id="1302270783">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492872313">
      <w:bodyDiv w:val="1"/>
      <w:marLeft w:val="0"/>
      <w:marRight w:val="0"/>
      <w:marTop w:val="0"/>
      <w:marBottom w:val="0"/>
      <w:divBdr>
        <w:top w:val="none" w:sz="0" w:space="0" w:color="auto"/>
        <w:left w:val="none" w:sz="0" w:space="0" w:color="auto"/>
        <w:bottom w:val="none" w:sz="0" w:space="0" w:color="auto"/>
        <w:right w:val="none" w:sz="0" w:space="0" w:color="auto"/>
      </w:divBdr>
    </w:div>
    <w:div w:id="1499157031">
      <w:bodyDiv w:val="1"/>
      <w:marLeft w:val="0"/>
      <w:marRight w:val="0"/>
      <w:marTop w:val="0"/>
      <w:marBottom w:val="0"/>
      <w:divBdr>
        <w:top w:val="none" w:sz="0" w:space="0" w:color="auto"/>
        <w:left w:val="none" w:sz="0" w:space="0" w:color="auto"/>
        <w:bottom w:val="none" w:sz="0" w:space="0" w:color="auto"/>
        <w:right w:val="none" w:sz="0" w:space="0" w:color="auto"/>
      </w:divBdr>
    </w:div>
    <w:div w:id="1505511428">
      <w:bodyDiv w:val="1"/>
      <w:marLeft w:val="0"/>
      <w:marRight w:val="0"/>
      <w:marTop w:val="0"/>
      <w:marBottom w:val="0"/>
      <w:divBdr>
        <w:top w:val="none" w:sz="0" w:space="0" w:color="auto"/>
        <w:left w:val="none" w:sz="0" w:space="0" w:color="auto"/>
        <w:bottom w:val="none" w:sz="0" w:space="0" w:color="auto"/>
        <w:right w:val="none" w:sz="0" w:space="0" w:color="auto"/>
      </w:divBdr>
    </w:div>
    <w:div w:id="1520049935">
      <w:bodyDiv w:val="1"/>
      <w:marLeft w:val="0"/>
      <w:marRight w:val="0"/>
      <w:marTop w:val="0"/>
      <w:marBottom w:val="0"/>
      <w:divBdr>
        <w:top w:val="none" w:sz="0" w:space="0" w:color="auto"/>
        <w:left w:val="none" w:sz="0" w:space="0" w:color="auto"/>
        <w:bottom w:val="none" w:sz="0" w:space="0" w:color="auto"/>
        <w:right w:val="none" w:sz="0" w:space="0" w:color="auto"/>
      </w:divBdr>
    </w:div>
    <w:div w:id="1523937636">
      <w:bodyDiv w:val="1"/>
      <w:marLeft w:val="0"/>
      <w:marRight w:val="0"/>
      <w:marTop w:val="0"/>
      <w:marBottom w:val="0"/>
      <w:divBdr>
        <w:top w:val="none" w:sz="0" w:space="0" w:color="auto"/>
        <w:left w:val="none" w:sz="0" w:space="0" w:color="auto"/>
        <w:bottom w:val="none" w:sz="0" w:space="0" w:color="auto"/>
        <w:right w:val="none" w:sz="0" w:space="0" w:color="auto"/>
      </w:divBdr>
    </w:div>
    <w:div w:id="1526871652">
      <w:bodyDiv w:val="1"/>
      <w:marLeft w:val="0"/>
      <w:marRight w:val="0"/>
      <w:marTop w:val="0"/>
      <w:marBottom w:val="0"/>
      <w:divBdr>
        <w:top w:val="none" w:sz="0" w:space="0" w:color="auto"/>
        <w:left w:val="none" w:sz="0" w:space="0" w:color="auto"/>
        <w:bottom w:val="none" w:sz="0" w:space="0" w:color="auto"/>
        <w:right w:val="none" w:sz="0" w:space="0" w:color="auto"/>
      </w:divBdr>
    </w:div>
    <w:div w:id="1574004807">
      <w:bodyDiv w:val="1"/>
      <w:marLeft w:val="0"/>
      <w:marRight w:val="0"/>
      <w:marTop w:val="0"/>
      <w:marBottom w:val="0"/>
      <w:divBdr>
        <w:top w:val="none" w:sz="0" w:space="0" w:color="auto"/>
        <w:left w:val="none" w:sz="0" w:space="0" w:color="auto"/>
        <w:bottom w:val="none" w:sz="0" w:space="0" w:color="auto"/>
        <w:right w:val="none" w:sz="0" w:space="0" w:color="auto"/>
      </w:divBdr>
    </w:div>
    <w:div w:id="1592394104">
      <w:bodyDiv w:val="1"/>
      <w:marLeft w:val="0"/>
      <w:marRight w:val="0"/>
      <w:marTop w:val="0"/>
      <w:marBottom w:val="0"/>
      <w:divBdr>
        <w:top w:val="none" w:sz="0" w:space="0" w:color="auto"/>
        <w:left w:val="none" w:sz="0" w:space="0" w:color="auto"/>
        <w:bottom w:val="none" w:sz="0" w:space="0" w:color="auto"/>
        <w:right w:val="none" w:sz="0" w:space="0" w:color="auto"/>
      </w:divBdr>
    </w:div>
    <w:div w:id="1692611364">
      <w:bodyDiv w:val="1"/>
      <w:marLeft w:val="0"/>
      <w:marRight w:val="0"/>
      <w:marTop w:val="0"/>
      <w:marBottom w:val="0"/>
      <w:divBdr>
        <w:top w:val="none" w:sz="0" w:space="0" w:color="auto"/>
        <w:left w:val="none" w:sz="0" w:space="0" w:color="auto"/>
        <w:bottom w:val="none" w:sz="0" w:space="0" w:color="auto"/>
        <w:right w:val="none" w:sz="0" w:space="0" w:color="auto"/>
      </w:divBdr>
    </w:div>
    <w:div w:id="1706905868">
      <w:bodyDiv w:val="1"/>
      <w:marLeft w:val="0"/>
      <w:marRight w:val="0"/>
      <w:marTop w:val="0"/>
      <w:marBottom w:val="0"/>
      <w:divBdr>
        <w:top w:val="none" w:sz="0" w:space="0" w:color="auto"/>
        <w:left w:val="none" w:sz="0" w:space="0" w:color="auto"/>
        <w:bottom w:val="none" w:sz="0" w:space="0" w:color="auto"/>
        <w:right w:val="none" w:sz="0" w:space="0" w:color="auto"/>
      </w:divBdr>
    </w:div>
    <w:div w:id="1746535833">
      <w:bodyDiv w:val="1"/>
      <w:marLeft w:val="0"/>
      <w:marRight w:val="0"/>
      <w:marTop w:val="0"/>
      <w:marBottom w:val="0"/>
      <w:divBdr>
        <w:top w:val="none" w:sz="0" w:space="0" w:color="auto"/>
        <w:left w:val="none" w:sz="0" w:space="0" w:color="auto"/>
        <w:bottom w:val="none" w:sz="0" w:space="0" w:color="auto"/>
        <w:right w:val="none" w:sz="0" w:space="0" w:color="auto"/>
      </w:divBdr>
    </w:div>
    <w:div w:id="1771781937">
      <w:bodyDiv w:val="1"/>
      <w:marLeft w:val="0"/>
      <w:marRight w:val="0"/>
      <w:marTop w:val="0"/>
      <w:marBottom w:val="0"/>
      <w:divBdr>
        <w:top w:val="none" w:sz="0" w:space="0" w:color="auto"/>
        <w:left w:val="none" w:sz="0" w:space="0" w:color="auto"/>
        <w:bottom w:val="none" w:sz="0" w:space="0" w:color="auto"/>
        <w:right w:val="none" w:sz="0" w:space="0" w:color="auto"/>
      </w:divBdr>
    </w:div>
    <w:div w:id="1771926535">
      <w:bodyDiv w:val="1"/>
      <w:marLeft w:val="0"/>
      <w:marRight w:val="0"/>
      <w:marTop w:val="0"/>
      <w:marBottom w:val="0"/>
      <w:divBdr>
        <w:top w:val="none" w:sz="0" w:space="0" w:color="auto"/>
        <w:left w:val="none" w:sz="0" w:space="0" w:color="auto"/>
        <w:bottom w:val="none" w:sz="0" w:space="0" w:color="auto"/>
        <w:right w:val="none" w:sz="0" w:space="0" w:color="auto"/>
      </w:divBdr>
    </w:div>
    <w:div w:id="1892811517">
      <w:bodyDiv w:val="1"/>
      <w:marLeft w:val="0"/>
      <w:marRight w:val="0"/>
      <w:marTop w:val="0"/>
      <w:marBottom w:val="0"/>
      <w:divBdr>
        <w:top w:val="none" w:sz="0" w:space="0" w:color="auto"/>
        <w:left w:val="none" w:sz="0" w:space="0" w:color="auto"/>
        <w:bottom w:val="none" w:sz="0" w:space="0" w:color="auto"/>
        <w:right w:val="none" w:sz="0" w:space="0" w:color="auto"/>
      </w:divBdr>
    </w:div>
    <w:div w:id="1897812219">
      <w:bodyDiv w:val="1"/>
      <w:marLeft w:val="0"/>
      <w:marRight w:val="0"/>
      <w:marTop w:val="0"/>
      <w:marBottom w:val="0"/>
      <w:divBdr>
        <w:top w:val="none" w:sz="0" w:space="0" w:color="auto"/>
        <w:left w:val="none" w:sz="0" w:space="0" w:color="auto"/>
        <w:bottom w:val="none" w:sz="0" w:space="0" w:color="auto"/>
        <w:right w:val="none" w:sz="0" w:space="0" w:color="auto"/>
      </w:divBdr>
    </w:div>
    <w:div w:id="1911767538">
      <w:bodyDiv w:val="1"/>
      <w:marLeft w:val="0"/>
      <w:marRight w:val="0"/>
      <w:marTop w:val="0"/>
      <w:marBottom w:val="0"/>
      <w:divBdr>
        <w:top w:val="none" w:sz="0" w:space="0" w:color="auto"/>
        <w:left w:val="none" w:sz="0" w:space="0" w:color="auto"/>
        <w:bottom w:val="none" w:sz="0" w:space="0" w:color="auto"/>
        <w:right w:val="none" w:sz="0" w:space="0" w:color="auto"/>
      </w:divBdr>
    </w:div>
    <w:div w:id="1915621020">
      <w:bodyDiv w:val="1"/>
      <w:marLeft w:val="0"/>
      <w:marRight w:val="0"/>
      <w:marTop w:val="0"/>
      <w:marBottom w:val="0"/>
      <w:divBdr>
        <w:top w:val="none" w:sz="0" w:space="0" w:color="auto"/>
        <w:left w:val="none" w:sz="0" w:space="0" w:color="auto"/>
        <w:bottom w:val="none" w:sz="0" w:space="0" w:color="auto"/>
        <w:right w:val="none" w:sz="0" w:space="0" w:color="auto"/>
      </w:divBdr>
    </w:div>
    <w:div w:id="1927491556">
      <w:bodyDiv w:val="1"/>
      <w:marLeft w:val="0"/>
      <w:marRight w:val="0"/>
      <w:marTop w:val="0"/>
      <w:marBottom w:val="0"/>
      <w:divBdr>
        <w:top w:val="none" w:sz="0" w:space="0" w:color="auto"/>
        <w:left w:val="none" w:sz="0" w:space="0" w:color="auto"/>
        <w:bottom w:val="none" w:sz="0" w:space="0" w:color="auto"/>
        <w:right w:val="none" w:sz="0" w:space="0" w:color="auto"/>
      </w:divBdr>
    </w:div>
    <w:div w:id="1933388750">
      <w:bodyDiv w:val="1"/>
      <w:marLeft w:val="0"/>
      <w:marRight w:val="0"/>
      <w:marTop w:val="0"/>
      <w:marBottom w:val="0"/>
      <w:divBdr>
        <w:top w:val="none" w:sz="0" w:space="0" w:color="auto"/>
        <w:left w:val="none" w:sz="0" w:space="0" w:color="auto"/>
        <w:bottom w:val="none" w:sz="0" w:space="0" w:color="auto"/>
        <w:right w:val="none" w:sz="0" w:space="0" w:color="auto"/>
      </w:divBdr>
    </w:div>
    <w:div w:id="2004433913">
      <w:bodyDiv w:val="1"/>
      <w:marLeft w:val="0"/>
      <w:marRight w:val="0"/>
      <w:marTop w:val="0"/>
      <w:marBottom w:val="0"/>
      <w:divBdr>
        <w:top w:val="none" w:sz="0" w:space="0" w:color="auto"/>
        <w:left w:val="none" w:sz="0" w:space="0" w:color="auto"/>
        <w:bottom w:val="none" w:sz="0" w:space="0" w:color="auto"/>
        <w:right w:val="none" w:sz="0" w:space="0" w:color="auto"/>
      </w:divBdr>
    </w:div>
    <w:div w:id="2100909813">
      <w:bodyDiv w:val="1"/>
      <w:marLeft w:val="0"/>
      <w:marRight w:val="0"/>
      <w:marTop w:val="0"/>
      <w:marBottom w:val="0"/>
      <w:divBdr>
        <w:top w:val="none" w:sz="0" w:space="0" w:color="auto"/>
        <w:left w:val="none" w:sz="0" w:space="0" w:color="auto"/>
        <w:bottom w:val="none" w:sz="0" w:space="0" w:color="auto"/>
        <w:right w:val="none" w:sz="0" w:space="0" w:color="auto"/>
      </w:divBdr>
    </w:div>
    <w:div w:id="2119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header" Target="header2.xml"/><Relationship Id="rId21" Type="http://schemas.openxmlformats.org/officeDocument/2006/relationships/image" Target="media/image2.png"/><Relationship Id="rId34" Type="http://schemas.openxmlformats.org/officeDocument/2006/relationships/footer" Target="footer11.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DC5665A253DD61787135AD75AED8F825721A75E52DFBC892BC27608EEEE2A0B44CE451C921D18EF12217E16E1G1e0D" TargetMode="External"/><Relationship Id="rId29" Type="http://schemas.openxmlformats.org/officeDocument/2006/relationships/footer" Target="footer6.xml"/><Relationship Id="rId11" Type="http://schemas.openxmlformats.org/officeDocument/2006/relationships/hyperlink" Target="https://gosuslugi.kemobl.ru" TargetMode="External"/><Relationship Id="rId24" Type="http://schemas.openxmlformats.org/officeDocument/2006/relationships/image" Target="media/image5.png"/><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suslugi.ru/" TargetMode="External"/><Relationship Id="rId19" Type="http://schemas.openxmlformats.org/officeDocument/2006/relationships/hyperlink" Target="consultantplus://offline/ref=7FECCDE5445047BDB8B187FA2847C194DB21CFDC8210B5A926AC655227CD4DA7E90422D81557FA5930C07331170EAE8F12AD53D791B8873BP110C" TargetMode="External"/><Relationship Id="rId31" Type="http://schemas.openxmlformats.org/officeDocument/2006/relationships/footer" Target="footer8.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http://docs.cntd.ru/document/901820936" TargetMode="Externa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image" Target="media/image1.png"/><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hyperlink" Target="https://www.osinniki.org/" TargetMode="Externa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footer" Target="footer10.xml"/><Relationship Id="rId38" Type="http://schemas.openxmlformats.org/officeDocument/2006/relationships/header" Target="header1.xml"/><Relationship Id="rId46" Type="http://schemas.openxmlformats.org/officeDocument/2006/relationships/footer" Target="footer21.xml"/><Relationship Id="rId20" Type="http://schemas.openxmlformats.org/officeDocument/2006/relationships/hyperlink" Target="consultantplus://offline/ref=7FECCDE5445047BDB8B187FA2847C194DB21CFDC8210B5A926AC655227CD4DA7E90422D81557FA5930C07331170EAE8F12AD53D791B8873BP110C"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DC5665A253DD61787135AD75AED8F825721A75E52DFBC892BC27608EEEE2A0B44CE451C921D18EF12217E16E1G1e0D" TargetMode="External"/><Relationship Id="rId23" Type="http://schemas.openxmlformats.org/officeDocument/2006/relationships/image" Target="media/image4.png"/><Relationship Id="rId28" Type="http://schemas.openxmlformats.org/officeDocument/2006/relationships/footer" Target="footer5.xml"/><Relationship Id="rId36" Type="http://schemas.openxmlformats.org/officeDocument/2006/relationships/footer" Target="footer13.xml"/><Relationship Id="rId49"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DAF3-9B8C-4326-9B26-2F597CA4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62</Pages>
  <Words>19758</Words>
  <Characters>112623</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OsMaster</cp:lastModifiedBy>
  <cp:revision>35</cp:revision>
  <cp:lastPrinted>2022-09-13T11:03:00Z</cp:lastPrinted>
  <dcterms:created xsi:type="dcterms:W3CDTF">2022-02-26T12:48:00Z</dcterms:created>
  <dcterms:modified xsi:type="dcterms:W3CDTF">2023-01-31T09:28:00Z</dcterms:modified>
</cp:coreProperties>
</file>