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B4" w:rsidRDefault="00C30CB4" w:rsidP="00C30CB4">
      <w:pPr>
        <w:pStyle w:val="ConsPlusNormal"/>
        <w:ind w:right="-2"/>
        <w:jc w:val="right"/>
        <w:outlineLvl w:val="0"/>
      </w:pPr>
      <w:r>
        <w:t>Приложение № 1</w:t>
      </w:r>
    </w:p>
    <w:p w:rsidR="00C30CB4" w:rsidRDefault="00C30CB4" w:rsidP="00C30CB4">
      <w:pPr>
        <w:pStyle w:val="ConsPlusNormal"/>
        <w:ind w:right="-2"/>
        <w:jc w:val="right"/>
      </w:pPr>
      <w:r>
        <w:t>к Постановлению администрации</w:t>
      </w:r>
    </w:p>
    <w:p w:rsidR="00C30CB4" w:rsidRDefault="00C30CB4" w:rsidP="00C30CB4">
      <w:pPr>
        <w:pStyle w:val="ConsPlusNormal"/>
        <w:ind w:right="-2"/>
        <w:jc w:val="right"/>
      </w:pPr>
      <w:r>
        <w:t>Осинниковского городского округа</w:t>
      </w:r>
    </w:p>
    <w:p w:rsidR="00C30CB4" w:rsidRDefault="00C30CB4" w:rsidP="00C30CB4">
      <w:pPr>
        <w:pStyle w:val="ConsPlusNormal"/>
        <w:ind w:right="-2"/>
        <w:jc w:val="right"/>
      </w:pPr>
      <w:r>
        <w:t>от ______________ № __________</w:t>
      </w:r>
    </w:p>
    <w:p w:rsidR="00143FE2" w:rsidRPr="006220F2" w:rsidRDefault="00143FE2" w:rsidP="00143FE2">
      <w:pPr>
        <w:widowControl w:val="0"/>
        <w:tabs>
          <w:tab w:val="left" w:pos="1418"/>
        </w:tabs>
        <w:spacing w:after="0" w:line="240" w:lineRule="auto"/>
        <w:ind w:firstLine="567"/>
        <w:jc w:val="right"/>
        <w:rPr>
          <w:rFonts w:ascii="Times New Roman" w:eastAsia="Times New Roman" w:hAnsi="Times New Roman"/>
          <w:sz w:val="28"/>
          <w:szCs w:val="28"/>
          <w:lang w:eastAsia="ru-RU"/>
        </w:rPr>
      </w:pPr>
    </w:p>
    <w:p w:rsidR="00CE5EF9" w:rsidRPr="00017502" w:rsidRDefault="00017502" w:rsidP="003C7044">
      <w:pPr>
        <w:widowControl w:val="0"/>
        <w:suppressAutoHyphens/>
        <w:autoSpaceDE w:val="0"/>
        <w:spacing w:after="0" w:line="240" w:lineRule="auto"/>
        <w:jc w:val="center"/>
        <w:rPr>
          <w:rFonts w:ascii="Times New Roman" w:eastAsia="Times New Roman" w:hAnsi="Times New Roman"/>
          <w:bCs/>
          <w:sz w:val="24"/>
          <w:szCs w:val="24"/>
          <w:lang w:eastAsia="zh-CN"/>
        </w:rPr>
      </w:pPr>
      <w:r w:rsidRPr="00017502">
        <w:rPr>
          <w:rFonts w:ascii="Times New Roman" w:eastAsia="Times New Roman" w:hAnsi="Times New Roman"/>
          <w:bCs/>
          <w:sz w:val="24"/>
          <w:szCs w:val="24"/>
          <w:lang w:eastAsia="zh-CN"/>
        </w:rPr>
        <w:t>А</w:t>
      </w:r>
      <w:r w:rsidR="00143FE2" w:rsidRPr="00017502">
        <w:rPr>
          <w:rFonts w:ascii="Times New Roman" w:eastAsia="Times New Roman" w:hAnsi="Times New Roman"/>
          <w:bCs/>
          <w:sz w:val="24"/>
          <w:szCs w:val="24"/>
          <w:lang w:eastAsia="zh-CN"/>
        </w:rPr>
        <w:t>дминистративный регламент</w:t>
      </w:r>
      <w:r w:rsidR="00B22186">
        <w:rPr>
          <w:rFonts w:ascii="Times New Roman" w:eastAsia="Times New Roman" w:hAnsi="Times New Roman"/>
          <w:bCs/>
          <w:sz w:val="24"/>
          <w:szCs w:val="24"/>
          <w:lang w:eastAsia="zh-CN"/>
        </w:rPr>
        <w:t xml:space="preserve"> </w:t>
      </w:r>
      <w:r w:rsidR="00C30CB4">
        <w:rPr>
          <w:rFonts w:ascii="Times New Roman" w:eastAsia="Times New Roman" w:hAnsi="Times New Roman"/>
          <w:bCs/>
          <w:sz w:val="24"/>
          <w:szCs w:val="24"/>
          <w:lang w:eastAsia="zh-CN"/>
        </w:rPr>
        <w:t xml:space="preserve">по </w:t>
      </w:r>
      <w:r w:rsidR="008D0C89" w:rsidRPr="00017502">
        <w:rPr>
          <w:rFonts w:ascii="Times New Roman" w:eastAsia="Times New Roman" w:hAnsi="Times New Roman"/>
          <w:bCs/>
          <w:sz w:val="24"/>
          <w:szCs w:val="24"/>
          <w:lang w:eastAsia="zh-CN"/>
        </w:rPr>
        <w:t>предоставлени</w:t>
      </w:r>
      <w:r w:rsidR="00C30CB4">
        <w:rPr>
          <w:rFonts w:ascii="Times New Roman" w:eastAsia="Times New Roman" w:hAnsi="Times New Roman"/>
          <w:bCs/>
          <w:sz w:val="24"/>
          <w:szCs w:val="24"/>
          <w:lang w:eastAsia="zh-CN"/>
        </w:rPr>
        <w:t>ю</w:t>
      </w:r>
      <w:r w:rsidR="008D0C89" w:rsidRPr="00017502">
        <w:rPr>
          <w:rFonts w:ascii="Times New Roman" w:eastAsia="Times New Roman" w:hAnsi="Times New Roman"/>
          <w:bCs/>
          <w:sz w:val="24"/>
          <w:szCs w:val="24"/>
          <w:lang w:eastAsia="zh-CN"/>
        </w:rPr>
        <w:br/>
      </w:r>
      <w:r w:rsidR="00143FE2" w:rsidRPr="00017502">
        <w:rPr>
          <w:rFonts w:ascii="Times New Roman" w:eastAsia="Times New Roman" w:hAnsi="Times New Roman"/>
          <w:bCs/>
          <w:sz w:val="24"/>
          <w:szCs w:val="24"/>
          <w:lang w:eastAsia="zh-CN"/>
        </w:rPr>
        <w:t>муниципальной услуги</w:t>
      </w:r>
    </w:p>
    <w:p w:rsidR="00CE5EF9" w:rsidRPr="00017502" w:rsidRDefault="00CE5EF9" w:rsidP="003C7044">
      <w:pPr>
        <w:widowControl w:val="0"/>
        <w:suppressAutoHyphens/>
        <w:autoSpaceDE w:val="0"/>
        <w:spacing w:after="0" w:line="240" w:lineRule="auto"/>
        <w:jc w:val="center"/>
        <w:rPr>
          <w:rFonts w:ascii="Times New Roman" w:eastAsia="Times New Roman" w:hAnsi="Times New Roman"/>
          <w:bCs/>
          <w:sz w:val="24"/>
          <w:szCs w:val="24"/>
          <w:lang w:eastAsia="zh-CN"/>
        </w:rPr>
      </w:pPr>
    </w:p>
    <w:p w:rsidR="00143FE2" w:rsidRPr="00AB7659" w:rsidRDefault="00143FE2" w:rsidP="00CE5EF9">
      <w:pPr>
        <w:widowControl w:val="0"/>
        <w:suppressAutoHyphens/>
        <w:autoSpaceDE w:val="0"/>
        <w:spacing w:after="0" w:line="240" w:lineRule="auto"/>
        <w:jc w:val="center"/>
        <w:rPr>
          <w:rFonts w:ascii="Times New Roman" w:eastAsia="Times New Roman" w:hAnsi="Times New Roman"/>
          <w:sz w:val="24"/>
          <w:szCs w:val="24"/>
          <w:lang w:eastAsia="ru-RU"/>
        </w:rPr>
      </w:pPr>
      <w:r w:rsidRPr="0026445C">
        <w:rPr>
          <w:rFonts w:ascii="Times New Roman" w:eastAsia="Times New Roman" w:hAnsi="Times New Roman"/>
          <w:sz w:val="24"/>
          <w:szCs w:val="24"/>
          <w:lang w:eastAsia="ru-RU"/>
        </w:rPr>
        <w:t>«</w:t>
      </w:r>
      <w:r w:rsidR="00AB7659" w:rsidRPr="0026445C">
        <w:rPr>
          <w:rFonts w:ascii="Times New Roman" w:hAnsi="Times New Roman"/>
          <w:sz w:val="24"/>
          <w:szCs w:val="24"/>
        </w:rPr>
        <w:t>Предварительное согласование</w:t>
      </w:r>
      <w:bookmarkStart w:id="0" w:name="_GoBack"/>
      <w:bookmarkEnd w:id="0"/>
      <w:r w:rsidR="00B22186" w:rsidRPr="0026445C">
        <w:rPr>
          <w:rFonts w:ascii="Times New Roman" w:hAnsi="Times New Roman"/>
          <w:sz w:val="24"/>
          <w:szCs w:val="24"/>
        </w:rPr>
        <w:t xml:space="preserve"> </w:t>
      </w:r>
      <w:r w:rsidR="00AB7659" w:rsidRPr="0026445C">
        <w:rPr>
          <w:rFonts w:ascii="Times New Roman" w:hAnsi="Times New Roman"/>
          <w:sz w:val="24"/>
          <w:szCs w:val="24"/>
        </w:rPr>
        <w:t>предоставления</w:t>
      </w:r>
      <w:r w:rsidR="00B22186" w:rsidRPr="0026445C">
        <w:rPr>
          <w:rFonts w:ascii="Times New Roman" w:hAnsi="Times New Roman"/>
          <w:sz w:val="24"/>
          <w:szCs w:val="24"/>
        </w:rPr>
        <w:t xml:space="preserve"> </w:t>
      </w:r>
      <w:r w:rsidR="00AB7659" w:rsidRPr="0026445C">
        <w:rPr>
          <w:rFonts w:ascii="Times New Roman" w:hAnsi="Times New Roman"/>
          <w:sz w:val="24"/>
          <w:szCs w:val="24"/>
        </w:rPr>
        <w:t>земельного</w:t>
      </w:r>
      <w:r w:rsidR="00B22186" w:rsidRPr="0026445C">
        <w:rPr>
          <w:rFonts w:ascii="Times New Roman" w:hAnsi="Times New Roman"/>
          <w:sz w:val="24"/>
          <w:szCs w:val="24"/>
        </w:rPr>
        <w:t xml:space="preserve"> </w:t>
      </w:r>
      <w:r w:rsidR="00AB7659" w:rsidRPr="0026445C">
        <w:rPr>
          <w:rFonts w:ascii="Times New Roman" w:hAnsi="Times New Roman"/>
          <w:sz w:val="24"/>
          <w:szCs w:val="24"/>
        </w:rPr>
        <w:t>участка</w:t>
      </w:r>
      <w:r w:rsidR="00017502" w:rsidRPr="0026445C">
        <w:rPr>
          <w:rFonts w:ascii="Times New Roman" w:eastAsia="Times New Roman" w:hAnsi="Times New Roman"/>
          <w:sz w:val="24"/>
          <w:szCs w:val="24"/>
          <w:lang w:eastAsia="ru-RU"/>
        </w:rPr>
        <w:t>»</w:t>
      </w:r>
    </w:p>
    <w:p w:rsidR="00143FE2" w:rsidRPr="00AB7659" w:rsidRDefault="00143FE2" w:rsidP="008D0C89">
      <w:pPr>
        <w:autoSpaceDE w:val="0"/>
        <w:spacing w:before="240" w:after="240" w:line="240" w:lineRule="auto"/>
        <w:jc w:val="center"/>
        <w:rPr>
          <w:rFonts w:ascii="Times New Roman" w:eastAsia="Times New Roman" w:hAnsi="Times New Roman"/>
          <w:b/>
          <w:sz w:val="24"/>
          <w:szCs w:val="24"/>
          <w:lang w:eastAsia="ru-RU"/>
        </w:rPr>
      </w:pPr>
      <w:r w:rsidRPr="00AB7659">
        <w:rPr>
          <w:rFonts w:ascii="Times New Roman" w:eastAsia="Times New Roman" w:hAnsi="Times New Roman"/>
          <w:b/>
          <w:sz w:val="24"/>
          <w:szCs w:val="24"/>
          <w:lang w:eastAsia="ru-RU"/>
        </w:rPr>
        <w:t>1.</w:t>
      </w:r>
      <w:r w:rsidR="008D0C89" w:rsidRPr="00AB7659">
        <w:rPr>
          <w:rFonts w:ascii="Times New Roman" w:eastAsia="Times New Roman" w:hAnsi="Times New Roman"/>
          <w:b/>
          <w:sz w:val="24"/>
          <w:szCs w:val="24"/>
          <w:lang w:eastAsia="ru-RU"/>
        </w:rPr>
        <w:t> </w:t>
      </w:r>
      <w:r w:rsidRPr="00AB7659">
        <w:rPr>
          <w:rFonts w:ascii="Times New Roman" w:eastAsia="Times New Roman" w:hAnsi="Times New Roman"/>
          <w:b/>
          <w:sz w:val="24"/>
          <w:szCs w:val="24"/>
          <w:lang w:eastAsia="ru-RU"/>
        </w:rPr>
        <w:t>Общие положения</w:t>
      </w: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w:t>
      </w:r>
      <w:r w:rsidR="008D0C89" w:rsidRPr="00482A82">
        <w:rPr>
          <w:rFonts w:ascii="Times New Roman" w:hAnsi="Times New Roman"/>
          <w:sz w:val="24"/>
          <w:szCs w:val="24"/>
        </w:rPr>
        <w:t> </w:t>
      </w:r>
      <w:r w:rsidRPr="00482A82">
        <w:rPr>
          <w:rFonts w:ascii="Times New Roman" w:hAnsi="Times New Roman"/>
          <w:sz w:val="24"/>
          <w:szCs w:val="24"/>
        </w:rPr>
        <w:t>Предмет регулирования</w:t>
      </w:r>
      <w:r w:rsidR="0050677F">
        <w:rPr>
          <w:rFonts w:ascii="Times New Roman" w:hAnsi="Times New Roman"/>
          <w:sz w:val="24"/>
          <w:szCs w:val="24"/>
        </w:rPr>
        <w:t>.</w:t>
      </w:r>
    </w:p>
    <w:p w:rsidR="00AE5AAC"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1.1.1.</w:t>
      </w:r>
      <w:r w:rsidR="008D0C89" w:rsidRPr="00482A82">
        <w:rPr>
          <w:rFonts w:ascii="Times New Roman" w:hAnsi="Times New Roman"/>
          <w:sz w:val="24"/>
          <w:szCs w:val="24"/>
        </w:rPr>
        <w:t> </w:t>
      </w:r>
      <w:r w:rsidR="001A3749" w:rsidRPr="00482A82">
        <w:rPr>
          <w:rFonts w:ascii="Times New Roman" w:hAnsi="Times New Roman"/>
          <w:sz w:val="24"/>
          <w:szCs w:val="24"/>
          <w:lang w:eastAsia="ru-RU"/>
        </w:rPr>
        <w:t xml:space="preserve">Административный регламент предоставления муниципальной услуги </w:t>
      </w:r>
      <w:r w:rsidR="003072EE" w:rsidRPr="00482A82">
        <w:rPr>
          <w:rFonts w:ascii="Times New Roman" w:hAnsi="Times New Roman"/>
          <w:sz w:val="24"/>
          <w:szCs w:val="24"/>
          <w:lang w:eastAsia="ru-RU"/>
        </w:rPr>
        <w:t>«</w:t>
      </w:r>
      <w:r w:rsidR="00207F9A" w:rsidRPr="00482A82">
        <w:rPr>
          <w:rFonts w:ascii="Times New Roman" w:hAnsi="Times New Roman"/>
          <w:sz w:val="24"/>
          <w:szCs w:val="24"/>
          <w:lang w:eastAsia="ru-RU"/>
        </w:rPr>
        <w:t>Предварительное согласование предоставления земельного участка</w:t>
      </w:r>
      <w:r w:rsidR="003072EE" w:rsidRPr="00482A82">
        <w:rPr>
          <w:rFonts w:ascii="Times New Roman" w:hAnsi="Times New Roman"/>
          <w:sz w:val="24"/>
          <w:szCs w:val="24"/>
          <w:lang w:eastAsia="ru-RU"/>
        </w:rPr>
        <w:t>»</w:t>
      </w:r>
      <w:r w:rsidR="001A3749" w:rsidRPr="00482A82">
        <w:rPr>
          <w:rFonts w:ascii="Times New Roman" w:hAnsi="Times New Roman"/>
          <w:sz w:val="24"/>
          <w:szCs w:val="24"/>
          <w:lang w:eastAsia="ru-RU"/>
        </w:rPr>
        <w:t xml:space="preserve"> (далее соответственно </w:t>
      </w:r>
      <w:r w:rsidR="00457C01">
        <w:rPr>
          <w:rFonts w:ascii="Times New Roman" w:hAnsi="Times New Roman"/>
          <w:sz w:val="24"/>
          <w:szCs w:val="24"/>
          <w:lang w:eastAsia="ru-RU"/>
        </w:rPr>
        <w:t>–</w:t>
      </w:r>
      <w:r w:rsidR="001A3749" w:rsidRPr="00482A82">
        <w:rPr>
          <w:rFonts w:ascii="Times New Roman" w:hAnsi="Times New Roman"/>
          <w:sz w:val="24"/>
          <w:szCs w:val="24"/>
          <w:lang w:eastAsia="ru-RU"/>
        </w:rPr>
        <w:t xml:space="preserve"> административный регламент; муниципальная услуга)</w:t>
      </w:r>
      <w:r w:rsidR="00B22186">
        <w:rPr>
          <w:rFonts w:ascii="Times New Roman" w:hAnsi="Times New Roman"/>
          <w:sz w:val="24"/>
          <w:szCs w:val="24"/>
          <w:lang w:eastAsia="ru-RU"/>
        </w:rPr>
        <w:t xml:space="preserve"> </w:t>
      </w:r>
      <w:r w:rsidR="00457C01">
        <w:rPr>
          <w:rFonts w:ascii="Times New Roman" w:hAnsi="Times New Roman"/>
          <w:sz w:val="24"/>
          <w:szCs w:val="24"/>
          <w:lang w:eastAsia="ru-RU"/>
        </w:rPr>
        <w:t>–</w:t>
      </w:r>
      <w:r w:rsidR="00B22186">
        <w:rPr>
          <w:rFonts w:ascii="Times New Roman" w:hAnsi="Times New Roman"/>
          <w:sz w:val="24"/>
          <w:szCs w:val="24"/>
          <w:lang w:eastAsia="ru-RU"/>
        </w:rPr>
        <w:t xml:space="preserve"> </w:t>
      </w:r>
      <w:r w:rsidR="00776C70" w:rsidRPr="00482A82">
        <w:rPr>
          <w:rFonts w:ascii="Times New Roman" w:hAnsi="Times New Roman"/>
          <w:sz w:val="24"/>
          <w:szCs w:val="24"/>
        </w:rPr>
        <w:t>нормативный правовой акт, устанавливающий порядок предоставления и стандарт предо</w:t>
      </w:r>
      <w:r w:rsidR="00AE5AAC" w:rsidRPr="00482A82">
        <w:rPr>
          <w:rFonts w:ascii="Times New Roman" w:hAnsi="Times New Roman"/>
          <w:sz w:val="24"/>
          <w:szCs w:val="24"/>
        </w:rPr>
        <w:t>ставления муниципальной услуги.</w:t>
      </w:r>
    </w:p>
    <w:p w:rsidR="00AE5AAC" w:rsidRDefault="00AE5AA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w:t>
      </w:r>
      <w:r w:rsidR="00C30CB4">
        <w:rPr>
          <w:rFonts w:ascii="Times New Roman" w:hAnsi="Times New Roman"/>
          <w:sz w:val="24"/>
          <w:szCs w:val="24"/>
          <w:lang w:eastAsia="ru-RU"/>
        </w:rPr>
        <w:t>министративных процедур)</w:t>
      </w:r>
      <w:r w:rsidRPr="00482A82">
        <w:rPr>
          <w:rFonts w:ascii="Times New Roman" w:hAnsi="Times New Roman"/>
          <w:sz w:val="24"/>
          <w:szCs w:val="24"/>
          <w:lang w:eastAsia="ru-RU"/>
        </w:rPr>
        <w:t xml:space="preserve">, </w:t>
      </w:r>
      <w:r w:rsidR="00A762B6">
        <w:rPr>
          <w:rFonts w:ascii="Times New Roman" w:hAnsi="Times New Roman"/>
          <w:sz w:val="24"/>
          <w:szCs w:val="24"/>
          <w:lang w:eastAsia="ru-RU"/>
        </w:rPr>
        <w:t>Муниципально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казенно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учреждени</w:t>
      </w:r>
      <w:r w:rsidR="00C30CB4">
        <w:rPr>
          <w:rFonts w:ascii="Times New Roman" w:hAnsi="Times New Roman"/>
          <w:sz w:val="24"/>
          <w:szCs w:val="24"/>
          <w:lang w:eastAsia="ru-RU"/>
        </w:rPr>
        <w:t>я</w:t>
      </w:r>
      <w:r w:rsidR="00A762B6">
        <w:rPr>
          <w:rFonts w:ascii="Times New Roman" w:hAnsi="Times New Roman"/>
          <w:sz w:val="24"/>
          <w:szCs w:val="24"/>
          <w:lang w:eastAsia="ru-RU"/>
        </w:rPr>
        <w:t xml:space="preserve"> «Комитет по управлению муниципальным имуществом» Осинниковского городского округа</w:t>
      </w:r>
      <w:r w:rsidR="00B22186">
        <w:rPr>
          <w:rFonts w:ascii="Times New Roman" w:hAnsi="Times New Roman"/>
          <w:sz w:val="24"/>
          <w:szCs w:val="24"/>
          <w:lang w:eastAsia="ru-RU"/>
        </w:rPr>
        <w:t xml:space="preserve"> </w:t>
      </w:r>
      <w:r w:rsidRPr="00482A82">
        <w:rPr>
          <w:rFonts w:ascii="Times New Roman" w:hAnsi="Times New Roman"/>
          <w:sz w:val="24"/>
          <w:szCs w:val="24"/>
          <w:lang w:eastAsia="ru-RU"/>
        </w:rPr>
        <w:t xml:space="preserve">(далее </w:t>
      </w:r>
      <w:r w:rsidR="00457C01">
        <w:rPr>
          <w:rFonts w:ascii="Times New Roman" w:hAnsi="Times New Roman"/>
          <w:sz w:val="24"/>
          <w:szCs w:val="24"/>
          <w:lang w:eastAsia="ru-RU"/>
        </w:rPr>
        <w:t>–</w:t>
      </w:r>
      <w:r w:rsidRPr="00482A82">
        <w:rPr>
          <w:rFonts w:ascii="Times New Roman" w:hAnsi="Times New Roman"/>
          <w:sz w:val="24"/>
          <w:szCs w:val="24"/>
          <w:lang w:eastAsia="ru-RU"/>
        </w:rPr>
        <w:t xml:space="preserve"> уполномоченны</w:t>
      </w:r>
      <w:r w:rsidR="00A762B6">
        <w:rPr>
          <w:rFonts w:ascii="Times New Roman" w:hAnsi="Times New Roman"/>
          <w:sz w:val="24"/>
          <w:szCs w:val="24"/>
          <w:lang w:eastAsia="ru-RU"/>
        </w:rPr>
        <w:t>й орган</w:t>
      </w:r>
      <w:r w:rsidRPr="00482A82">
        <w:rPr>
          <w:rFonts w:ascii="Times New Roman" w:hAnsi="Times New Roman"/>
          <w:sz w:val="24"/>
          <w:szCs w:val="24"/>
          <w:lang w:eastAsia="ru-RU"/>
        </w:rPr>
        <w:t>) при предоставлении муниципальной услуги.</w:t>
      </w:r>
    </w:p>
    <w:p w:rsidR="00B22186" w:rsidRDefault="00B22186"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1.1.2. Предметом регулирования настоящего административного регламента являются отношения, возникающие между заявителями и уполномоченным органом</w:t>
      </w:r>
      <w:r>
        <w:rPr>
          <w:rFonts w:ascii="Times New Roman" w:hAnsi="Times New Roman"/>
          <w:sz w:val="24"/>
          <w:szCs w:val="24"/>
        </w:rPr>
        <w:t xml:space="preserve"> </w:t>
      </w:r>
      <w:r w:rsidRPr="00482A82">
        <w:rPr>
          <w:rFonts w:ascii="Times New Roman" w:hAnsi="Times New Roman"/>
          <w:sz w:val="24"/>
          <w:szCs w:val="24"/>
        </w:rPr>
        <w:t>при предварительном согласовании предоставления земельного участка без проведения торгов, находящихся в муниципальной собственности или государственная собственность на которые не разграничена, в случаях, если земельный участок предстоит образовать либо границы земельного участка подлежат уточнению в соответствии с Федеральным законом от 13.07.2015 №</w:t>
      </w:r>
      <w:r>
        <w:rPr>
          <w:rFonts w:ascii="Times New Roman" w:hAnsi="Times New Roman"/>
          <w:sz w:val="24"/>
          <w:szCs w:val="24"/>
        </w:rPr>
        <w:t xml:space="preserve"> </w:t>
      </w:r>
      <w:r w:rsidRPr="00482A82">
        <w:rPr>
          <w:rFonts w:ascii="Times New Roman" w:hAnsi="Times New Roman"/>
          <w:sz w:val="24"/>
          <w:szCs w:val="24"/>
        </w:rPr>
        <w:t>218-ФЗ «О государственной регистрации недвижимости».</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w:t>
      </w:r>
      <w:r w:rsidR="008B1A8B" w:rsidRPr="00482A82">
        <w:rPr>
          <w:rFonts w:ascii="Times New Roman" w:hAnsi="Times New Roman"/>
          <w:sz w:val="24"/>
          <w:szCs w:val="24"/>
        </w:rPr>
        <w:t> </w:t>
      </w:r>
      <w:r w:rsidRPr="00482A82">
        <w:rPr>
          <w:rFonts w:ascii="Times New Roman" w:hAnsi="Times New Roman"/>
          <w:sz w:val="24"/>
          <w:szCs w:val="24"/>
        </w:rPr>
        <w:t>Круг заявителей</w:t>
      </w:r>
      <w:r w:rsidR="00145845">
        <w:rPr>
          <w:rFonts w:ascii="Times New Roman" w:hAnsi="Times New Roman"/>
          <w:sz w:val="24"/>
          <w:szCs w:val="24"/>
        </w:rPr>
        <w:t>.</w:t>
      </w:r>
    </w:p>
    <w:p w:rsidR="002C00CF"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1.2.1.</w:t>
      </w:r>
      <w:r w:rsidR="008B1A8B" w:rsidRPr="00482A82">
        <w:rPr>
          <w:rFonts w:ascii="Times New Roman" w:hAnsi="Times New Roman"/>
          <w:sz w:val="24"/>
          <w:szCs w:val="24"/>
        </w:rPr>
        <w:t> </w:t>
      </w:r>
      <w:r w:rsidR="002C00CF" w:rsidRPr="00482A82">
        <w:rPr>
          <w:rFonts w:ascii="Times New Roman" w:hAnsi="Times New Roman"/>
          <w:sz w:val="24"/>
          <w:szCs w:val="24"/>
        </w:rPr>
        <w:t xml:space="preserve">Заявителями являются граждане, индивидуальные предприниматели, </w:t>
      </w:r>
      <w:r w:rsidR="002C00CF" w:rsidRPr="00E8567A">
        <w:rPr>
          <w:rFonts w:ascii="Times New Roman" w:hAnsi="Times New Roman"/>
          <w:sz w:val="24"/>
          <w:szCs w:val="24"/>
        </w:rPr>
        <w:t>крестьянские (фермерские) хозяйства,</w:t>
      </w:r>
      <w:r w:rsidR="002C00CF" w:rsidRPr="00482A82">
        <w:rPr>
          <w:rFonts w:ascii="Times New Roman" w:hAnsi="Times New Roman"/>
          <w:sz w:val="24"/>
          <w:szCs w:val="24"/>
        </w:rPr>
        <w:t xml:space="preserve"> некоммерческие организации, юридические лица либо их уполномоченные представители (далее </w:t>
      </w:r>
      <w:r w:rsidR="00206DAB">
        <w:rPr>
          <w:rFonts w:ascii="Times New Roman" w:hAnsi="Times New Roman"/>
          <w:sz w:val="24"/>
          <w:szCs w:val="24"/>
        </w:rPr>
        <w:t>–</w:t>
      </w:r>
      <w:r w:rsidR="002C00CF" w:rsidRPr="00482A82">
        <w:rPr>
          <w:rFonts w:ascii="Times New Roman" w:hAnsi="Times New Roman"/>
          <w:sz w:val="24"/>
          <w:szCs w:val="24"/>
        </w:rPr>
        <w:t xml:space="preserve"> заявитель) для предварительного согласования предоставления земельного участка без проведения торгов.</w:t>
      </w:r>
    </w:p>
    <w:p w:rsidR="002C00CF" w:rsidRPr="00482A82" w:rsidRDefault="00965F1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1.2.2. </w:t>
      </w:r>
      <w:r w:rsidR="002C00CF" w:rsidRPr="00482A82">
        <w:rPr>
          <w:rFonts w:ascii="Times New Roman" w:hAnsi="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либо их уполномоченные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Интересы заявителей могут представлять иные лица в соответствии с законодательством Российской Федерации (далее </w:t>
      </w:r>
      <w:r w:rsidR="00206DAB">
        <w:rPr>
          <w:rFonts w:ascii="Times New Roman" w:hAnsi="Times New Roman"/>
          <w:sz w:val="24"/>
          <w:szCs w:val="24"/>
        </w:rPr>
        <w:t>–</w:t>
      </w:r>
      <w:r w:rsidRPr="00482A82">
        <w:rPr>
          <w:rFonts w:ascii="Times New Roman" w:hAnsi="Times New Roman"/>
          <w:sz w:val="24"/>
          <w:szCs w:val="24"/>
        </w:rPr>
        <w:t xml:space="preserve">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физических лиц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5E6ED8" w:rsidRPr="00482A82" w:rsidRDefault="00965F1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опекуны недееспособных граждан;</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представители, действующие в силу полномочий, основанных на доверенности или договоре.</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юридического лица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965F15">
        <w:rPr>
          <w:rFonts w:ascii="Times New Roman" w:hAnsi="Times New Roman"/>
          <w:sz w:val="24"/>
          <w:szCs w:val="24"/>
        </w:rPr>
        <w:t> </w:t>
      </w:r>
      <w:r w:rsidRPr="00482A82">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5E6ED8" w:rsidRPr="00482A82" w:rsidRDefault="0096787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представители в силу полномочий, основанных на доверенности или договоре;</w:t>
      </w:r>
    </w:p>
    <w:p w:rsidR="005E6ED8" w:rsidRDefault="002473C0"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w:t>
      </w:r>
      <w:r w:rsidR="005E6ED8" w:rsidRPr="00482A82">
        <w:rPr>
          <w:rFonts w:ascii="Times New Roman" w:hAnsi="Times New Roman"/>
          <w:sz w:val="24"/>
          <w:szCs w:val="24"/>
        </w:rPr>
        <w:t>участники юридического лица в предусмотренных законом случаях.</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D270A">
        <w:rPr>
          <w:rFonts w:ascii="Times New Roman" w:hAnsi="Times New Roman"/>
          <w:sz w:val="24"/>
          <w:szCs w:val="24"/>
        </w:rPr>
        <w:t>1.3.</w:t>
      </w:r>
      <w:r w:rsidR="00D531EC" w:rsidRPr="004D270A">
        <w:rPr>
          <w:rFonts w:ascii="Times New Roman" w:hAnsi="Times New Roman"/>
          <w:sz w:val="24"/>
          <w:szCs w:val="24"/>
        </w:rPr>
        <w:t> </w:t>
      </w:r>
      <w:r w:rsidRPr="004D270A">
        <w:rPr>
          <w:rFonts w:ascii="Times New Roman" w:hAnsi="Times New Roman"/>
          <w:sz w:val="24"/>
          <w:szCs w:val="24"/>
        </w:rPr>
        <w:t>Требования</w:t>
      </w:r>
      <w:r w:rsidRPr="00482A82">
        <w:rPr>
          <w:rFonts w:ascii="Times New Roman" w:hAnsi="Times New Roman"/>
          <w:sz w:val="24"/>
          <w:szCs w:val="24"/>
        </w:rPr>
        <w:t xml:space="preserve"> к информированию о порядке предоставления муниципальной услуги</w:t>
      </w:r>
      <w:r w:rsidR="00145845">
        <w:rPr>
          <w:rFonts w:ascii="Times New Roman" w:hAnsi="Times New Roman"/>
          <w:sz w:val="24"/>
          <w:szCs w:val="24"/>
        </w:rPr>
        <w:t>.</w:t>
      </w:r>
    </w:p>
    <w:p w:rsidR="005E6ED8"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1.3.1.</w:t>
      </w:r>
      <w:r w:rsidR="00D531EC" w:rsidRPr="00482A82">
        <w:rPr>
          <w:rFonts w:ascii="Times New Roman" w:hAnsi="Times New Roman"/>
          <w:sz w:val="24"/>
          <w:szCs w:val="24"/>
        </w:rPr>
        <w:t> </w:t>
      </w:r>
      <w:r w:rsidR="005E6ED8" w:rsidRPr="00482A82">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5E6ED8" w:rsidRPr="00482A82" w:rsidRDefault="00206DAB"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604CB"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w:t>
      </w:r>
      <w:r w:rsidR="00206DAB">
        <w:rPr>
          <w:rFonts w:ascii="Times New Roman" w:hAnsi="Times New Roman"/>
          <w:sz w:val="24"/>
          <w:szCs w:val="24"/>
        </w:rPr>
        <w:t> </w:t>
      </w:r>
      <w:r w:rsidR="00A604CB" w:rsidRPr="00482A82">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путем публикации информационных материалов в средствах массовой информации;</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посредством ответов на письменные обращения;</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00A604CB" w:rsidRPr="00482A82">
        <w:rPr>
          <w:rFonts w:ascii="Times New Roman" w:hAnsi="Times New Roman"/>
          <w:sz w:val="24"/>
          <w:szCs w:val="24"/>
        </w:rPr>
        <w:t>на ЕПГУ</w:t>
      </w:r>
      <w:r w:rsidR="00AA5FF4" w:rsidRPr="00482A82">
        <w:rPr>
          <w:rFonts w:ascii="Times New Roman" w:hAnsi="Times New Roman"/>
          <w:sz w:val="24"/>
          <w:szCs w:val="24"/>
        </w:rPr>
        <w:t xml:space="preserve">,на </w:t>
      </w:r>
      <w:r w:rsidRPr="00482A82">
        <w:rPr>
          <w:rFonts w:ascii="Times New Roman" w:hAnsi="Times New Roman"/>
          <w:sz w:val="24"/>
          <w:szCs w:val="24"/>
        </w:rPr>
        <w:t>РПГУ.</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Обновление информации на официальном сайте </w:t>
      </w:r>
      <w:r w:rsidR="002F2BA5">
        <w:rPr>
          <w:rFonts w:ascii="Times New Roman" w:hAnsi="Times New Roman"/>
          <w:sz w:val="24"/>
          <w:szCs w:val="24"/>
        </w:rPr>
        <w:t>администрации Осинниковского городского округа</w:t>
      </w:r>
      <w:r w:rsidRPr="00482A82">
        <w:rPr>
          <w:rFonts w:ascii="Times New Roman" w:hAnsi="Times New Roman"/>
          <w:sz w:val="24"/>
          <w:szCs w:val="24"/>
        </w:rPr>
        <w:t xml:space="preserve">, на сайте </w:t>
      </w:r>
      <w:r w:rsidR="00E75DBB" w:rsidRPr="00482A82">
        <w:rPr>
          <w:rFonts w:ascii="Times New Roman" w:hAnsi="Times New Roman"/>
          <w:sz w:val="24"/>
          <w:szCs w:val="24"/>
        </w:rPr>
        <w:t xml:space="preserve">и на информационном стенде уполномоченного </w:t>
      </w:r>
      <w:r w:rsidR="003C1F79" w:rsidRPr="00482A82">
        <w:rPr>
          <w:rFonts w:ascii="Times New Roman" w:hAnsi="Times New Roman"/>
          <w:sz w:val="24"/>
          <w:szCs w:val="24"/>
        </w:rPr>
        <w:t xml:space="preserve">органа </w:t>
      </w:r>
      <w:r w:rsidRPr="00482A82">
        <w:rPr>
          <w:rFonts w:ascii="Times New Roman" w:hAnsi="Times New Roman"/>
          <w:sz w:val="24"/>
          <w:szCs w:val="24"/>
        </w:rPr>
        <w:t>осуществляется при изменении действующего законодательства, регулирующего предоставление муниципальной услуги, и справочных сведений в течение 14 рабочих дней со дня вступления в силу указанных изменений.</w:t>
      </w:r>
    </w:p>
    <w:p w:rsidR="004F24D9" w:rsidRPr="002F2BA5" w:rsidRDefault="004F24D9" w:rsidP="00482A82">
      <w:pPr>
        <w:autoSpaceDE w:val="0"/>
        <w:spacing w:before="240" w:after="240" w:line="240" w:lineRule="auto"/>
        <w:jc w:val="center"/>
        <w:rPr>
          <w:rFonts w:ascii="Times New Roman" w:hAnsi="Times New Roman"/>
          <w:b/>
          <w:sz w:val="24"/>
          <w:szCs w:val="24"/>
        </w:rPr>
      </w:pPr>
      <w:r w:rsidRPr="002F2BA5">
        <w:rPr>
          <w:rFonts w:ascii="Times New Roman" w:hAnsi="Times New Roman"/>
          <w:b/>
          <w:sz w:val="24"/>
          <w:szCs w:val="24"/>
        </w:rPr>
        <w:t>2.</w:t>
      </w:r>
      <w:r w:rsidR="008D0C89" w:rsidRPr="002F2BA5">
        <w:rPr>
          <w:rFonts w:ascii="Times New Roman" w:hAnsi="Times New Roman"/>
          <w:b/>
          <w:sz w:val="24"/>
          <w:szCs w:val="24"/>
        </w:rPr>
        <w:t> </w:t>
      </w:r>
      <w:r w:rsidRPr="002F2BA5">
        <w:rPr>
          <w:rFonts w:ascii="Times New Roman" w:hAnsi="Times New Roman"/>
          <w:b/>
          <w:sz w:val="24"/>
          <w:szCs w:val="24"/>
        </w:rPr>
        <w:t>Стандарт предоставления муниципальной услуги</w:t>
      </w:r>
      <w:r w:rsidR="002F2BA5">
        <w:rPr>
          <w:rFonts w:ascii="Times New Roman" w:hAnsi="Times New Roman"/>
          <w:b/>
          <w:sz w:val="24"/>
          <w:szCs w:val="24"/>
        </w:rPr>
        <w:t>.</w:t>
      </w:r>
    </w:p>
    <w:p w:rsidR="00481515" w:rsidRPr="00482A82" w:rsidRDefault="0072177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2.1. </w:t>
      </w:r>
      <w:r w:rsidR="00754954" w:rsidRPr="00482A82">
        <w:rPr>
          <w:rFonts w:ascii="Times New Roman" w:hAnsi="Times New Roman"/>
          <w:sz w:val="24"/>
          <w:szCs w:val="24"/>
        </w:rPr>
        <w:t>Наименование муниципальной услуги:</w:t>
      </w: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207F9A" w:rsidRPr="00482A82">
        <w:rPr>
          <w:rFonts w:ascii="Times New Roman" w:hAnsi="Times New Roman"/>
          <w:sz w:val="24"/>
          <w:szCs w:val="24"/>
        </w:rPr>
        <w:t>Предварительное согласование предоставления земельного участка</w:t>
      </w:r>
      <w:r w:rsidRPr="00482A82">
        <w:rPr>
          <w:rFonts w:ascii="Times New Roman" w:hAnsi="Times New Roman"/>
          <w:sz w:val="24"/>
          <w:szCs w:val="24"/>
        </w:rPr>
        <w:t xml:space="preserve">». </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w:t>
      </w:r>
      <w:r w:rsidR="000C0C98" w:rsidRPr="00482A82">
        <w:rPr>
          <w:rFonts w:ascii="Times New Roman" w:hAnsi="Times New Roman"/>
          <w:sz w:val="24"/>
          <w:szCs w:val="24"/>
        </w:rPr>
        <w:t> </w:t>
      </w:r>
      <w:r w:rsidRPr="00482A82">
        <w:rPr>
          <w:rFonts w:ascii="Times New Roman" w:hAnsi="Times New Roman"/>
          <w:sz w:val="24"/>
          <w:szCs w:val="24"/>
        </w:rPr>
        <w:t>Наименование органа, непосредственно предоставляющего муниципальную услугу.</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2.2.1.</w:t>
      </w:r>
      <w:r w:rsidR="000C0C98" w:rsidRPr="00482A82">
        <w:rPr>
          <w:rFonts w:ascii="Times New Roman" w:hAnsi="Times New Roman"/>
          <w:sz w:val="24"/>
          <w:szCs w:val="24"/>
        </w:rPr>
        <w:t> </w:t>
      </w:r>
      <w:r w:rsidRPr="00482A82">
        <w:rPr>
          <w:rFonts w:ascii="Times New Roman" w:hAnsi="Times New Roman"/>
          <w:sz w:val="24"/>
          <w:szCs w:val="24"/>
        </w:rPr>
        <w:t xml:space="preserve">Предоставление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2.2.2.</w:t>
      </w:r>
      <w:r w:rsidR="00207F9A" w:rsidRPr="00482A82">
        <w:rPr>
          <w:rFonts w:ascii="Times New Roman" w:hAnsi="Times New Roman"/>
          <w:sz w:val="24"/>
          <w:szCs w:val="24"/>
        </w:rPr>
        <w:t> </w:t>
      </w:r>
      <w:r w:rsidRPr="00482A82">
        <w:rPr>
          <w:rFonts w:ascii="Times New Roman" w:hAnsi="Times New Roman"/>
          <w:sz w:val="24"/>
          <w:szCs w:val="24"/>
        </w:rPr>
        <w:t xml:space="preserve">Прием от заявителей </w:t>
      </w:r>
      <w:r w:rsidRPr="00524A37">
        <w:rPr>
          <w:rFonts w:ascii="Times New Roman" w:hAnsi="Times New Roman"/>
          <w:sz w:val="24"/>
          <w:szCs w:val="24"/>
        </w:rPr>
        <w:t>заявлений и</w:t>
      </w:r>
      <w:r w:rsidRPr="00482A82">
        <w:rPr>
          <w:rFonts w:ascii="Times New Roman" w:hAnsi="Times New Roman"/>
          <w:sz w:val="24"/>
          <w:szCs w:val="24"/>
        </w:rPr>
        <w:t xml:space="preserve"> документов, необходимых для предоставления муниципальной услуги, а также выдача результата предоставления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 xml:space="preserve"> или МФЦ.</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0C0C98"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0C0C98" w:rsidRPr="00482A82" w:rsidRDefault="004C574A" w:rsidP="00482A82">
      <w:pPr>
        <w:tabs>
          <w:tab w:val="left" w:pos="-284"/>
        </w:tabs>
        <w:autoSpaceDE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0C0C98" w:rsidRPr="00482A82">
        <w:rPr>
          <w:rFonts w:ascii="Times New Roman" w:hAnsi="Times New Roman"/>
          <w:sz w:val="24"/>
          <w:szCs w:val="24"/>
        </w:rPr>
        <w:t>Управление Федеральной налоговой службы по Кемеровской области</w:t>
      </w:r>
      <w:r w:rsidR="00524A37">
        <w:rPr>
          <w:rFonts w:ascii="Times New Roman" w:hAnsi="Times New Roman"/>
          <w:sz w:val="24"/>
          <w:szCs w:val="24"/>
        </w:rPr>
        <w:t>–</w:t>
      </w:r>
      <w:r w:rsidR="00912BA2" w:rsidRPr="00482A82">
        <w:rPr>
          <w:rFonts w:ascii="Times New Roman" w:hAnsi="Times New Roman"/>
          <w:sz w:val="24"/>
          <w:szCs w:val="24"/>
        </w:rPr>
        <w:t xml:space="preserve"> Кузбассу</w:t>
      </w:r>
      <w:r w:rsidR="00524A37">
        <w:rPr>
          <w:rFonts w:ascii="Times New Roman" w:hAnsi="Times New Roman"/>
          <w:sz w:val="24"/>
          <w:szCs w:val="24"/>
        </w:rPr>
        <w:t>;</w:t>
      </w:r>
    </w:p>
    <w:p w:rsidR="00912BA2"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62963" w:rsidRPr="00482A82">
        <w:rPr>
          <w:rFonts w:ascii="Times New Roman" w:hAnsi="Times New Roman"/>
          <w:sz w:val="24"/>
          <w:szCs w:val="24"/>
        </w:rPr>
        <w:t> </w:t>
      </w:r>
      <w:r w:rsidRPr="00482A82">
        <w:rPr>
          <w:rFonts w:ascii="Times New Roman" w:hAnsi="Times New Roman"/>
          <w:sz w:val="24"/>
          <w:szCs w:val="24"/>
        </w:rPr>
        <w:t>Управление Федеральной службы государственной регистрации, кадастра и кар</w:t>
      </w:r>
      <w:r w:rsidR="00912BA2" w:rsidRPr="00482A82">
        <w:rPr>
          <w:rFonts w:ascii="Times New Roman" w:hAnsi="Times New Roman"/>
          <w:sz w:val="24"/>
          <w:szCs w:val="24"/>
        </w:rPr>
        <w:t>тографии по Кемеровской области - Кузбассу;</w:t>
      </w:r>
    </w:p>
    <w:p w:rsidR="000C0C98" w:rsidRPr="00482A82" w:rsidRDefault="00912BA2"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3)</w:t>
      </w:r>
      <w:r w:rsidR="004C574A">
        <w:rPr>
          <w:rFonts w:ascii="Times New Roman" w:hAnsi="Times New Roman"/>
          <w:sz w:val="24"/>
          <w:szCs w:val="24"/>
        </w:rPr>
        <w:t> </w:t>
      </w:r>
      <w:r w:rsidRPr="00482A82">
        <w:rPr>
          <w:rFonts w:ascii="Times New Roman" w:hAnsi="Times New Roman"/>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sidR="000C0C98" w:rsidRPr="00482A82">
        <w:rPr>
          <w:rFonts w:ascii="Times New Roman" w:hAnsi="Times New Roman"/>
          <w:sz w:val="24"/>
          <w:szCs w:val="24"/>
        </w:rPr>
        <w:t>.</w:t>
      </w:r>
    </w:p>
    <w:p w:rsidR="00572596" w:rsidRPr="00482A82" w:rsidRDefault="000C0C98" w:rsidP="003D483E">
      <w:pPr>
        <w:tabs>
          <w:tab w:val="left" w:pos="0"/>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r w:rsidR="00572596" w:rsidRPr="00482A82">
        <w:rPr>
          <w:rFonts w:ascii="Times New Roman" w:hAnsi="Times New Roman"/>
          <w:sz w:val="24"/>
          <w:szCs w:val="24"/>
        </w:rPr>
        <w:t>.</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754954" w:rsidRPr="00482A82" w:rsidRDefault="00E26080" w:rsidP="00482A82">
      <w:pPr>
        <w:tabs>
          <w:tab w:val="left" w:pos="-284"/>
        </w:tabs>
        <w:autoSpaceDE w:val="0"/>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2.3. </w:t>
      </w:r>
      <w:r w:rsidR="00754954" w:rsidRPr="00482A82">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1)</w:t>
      </w:r>
      <w:r w:rsidR="00B23DBD" w:rsidRPr="00482A82">
        <w:rPr>
          <w:rFonts w:ascii="Times New Roman" w:hAnsi="Times New Roman"/>
          <w:sz w:val="24"/>
          <w:szCs w:val="24"/>
          <w:lang w:eastAsia="ru-RU"/>
        </w:rPr>
        <w:t> </w:t>
      </w:r>
      <w:r w:rsidRPr="00482A82">
        <w:rPr>
          <w:rFonts w:ascii="Times New Roman" w:hAnsi="Times New Roman"/>
          <w:sz w:val="24"/>
          <w:szCs w:val="24"/>
          <w:lang w:eastAsia="ru-RU"/>
        </w:rPr>
        <w:t>предварительное согласование предоставления земельного участка</w:t>
      </w:r>
      <w:r w:rsidR="00B23DBD" w:rsidRPr="00482A82">
        <w:rPr>
          <w:rFonts w:ascii="Times New Roman" w:hAnsi="Times New Roman"/>
          <w:sz w:val="24"/>
          <w:szCs w:val="24"/>
          <w:lang w:eastAsia="ru-RU"/>
        </w:rPr>
        <w:t>,</w:t>
      </w:r>
      <w:r w:rsidR="0065290C">
        <w:rPr>
          <w:rFonts w:ascii="Times New Roman" w:hAnsi="Times New Roman"/>
          <w:sz w:val="24"/>
          <w:szCs w:val="24"/>
          <w:lang w:eastAsia="ru-RU"/>
        </w:rPr>
        <w:t xml:space="preserve"> </w:t>
      </w:r>
      <w:r w:rsidR="00B23DBD" w:rsidRPr="00482A82">
        <w:rPr>
          <w:rFonts w:ascii="Times New Roman" w:hAnsi="Times New Roman"/>
          <w:sz w:val="24"/>
          <w:szCs w:val="24"/>
          <w:lang w:eastAsia="ru-RU"/>
        </w:rPr>
        <w:t xml:space="preserve">принятое в форме </w:t>
      </w:r>
      <w:r w:rsidR="00DF4D30">
        <w:rPr>
          <w:rFonts w:ascii="Times New Roman" w:hAnsi="Times New Roman"/>
          <w:sz w:val="24"/>
          <w:szCs w:val="24"/>
          <w:lang w:eastAsia="ru-RU"/>
        </w:rPr>
        <w:t>постановления</w:t>
      </w:r>
      <w:r w:rsidR="0065290C">
        <w:rPr>
          <w:rFonts w:ascii="Times New Roman" w:hAnsi="Times New Roman"/>
          <w:sz w:val="24"/>
          <w:szCs w:val="24"/>
          <w:lang w:eastAsia="ru-RU"/>
        </w:rPr>
        <w:t xml:space="preserve"> </w:t>
      </w:r>
      <w:r w:rsidR="00DF4D30">
        <w:rPr>
          <w:rFonts w:ascii="Times New Roman" w:hAnsi="Times New Roman"/>
          <w:sz w:val="24"/>
          <w:szCs w:val="24"/>
          <w:lang w:eastAsia="ru-RU"/>
        </w:rPr>
        <w:t>администрации Осинниковского городского округа</w:t>
      </w:r>
      <w:r w:rsidR="00B23DBD" w:rsidRPr="00482A82">
        <w:rPr>
          <w:rFonts w:ascii="Times New Roman" w:hAnsi="Times New Roman"/>
          <w:sz w:val="24"/>
          <w:szCs w:val="24"/>
          <w:lang w:eastAsia="ru-RU"/>
        </w:rPr>
        <w:t xml:space="preserve"> (далее </w:t>
      </w:r>
      <w:r w:rsidR="00E26080">
        <w:rPr>
          <w:rFonts w:ascii="Times New Roman" w:hAnsi="Times New Roman"/>
          <w:sz w:val="24"/>
          <w:szCs w:val="24"/>
          <w:lang w:eastAsia="ru-RU"/>
        </w:rPr>
        <w:t>–</w:t>
      </w:r>
      <w:r w:rsidR="00B23DBD" w:rsidRPr="00482A82">
        <w:rPr>
          <w:rFonts w:ascii="Times New Roman" w:hAnsi="Times New Roman"/>
          <w:sz w:val="24"/>
          <w:szCs w:val="24"/>
          <w:lang w:eastAsia="ru-RU"/>
        </w:rPr>
        <w:t xml:space="preserve"> предварительное согласование)</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2) отказ в предварительном согласовании предоставления земельного участка</w:t>
      </w:r>
      <w:r w:rsidR="00B23DBD" w:rsidRPr="00482A82">
        <w:rPr>
          <w:rFonts w:ascii="Times New Roman" w:hAnsi="Times New Roman"/>
          <w:sz w:val="24"/>
          <w:szCs w:val="24"/>
          <w:lang w:eastAsia="ru-RU"/>
        </w:rPr>
        <w:t xml:space="preserve">, принятый в форме </w:t>
      </w:r>
      <w:r w:rsidR="00DF4D30">
        <w:rPr>
          <w:rFonts w:ascii="Times New Roman" w:hAnsi="Times New Roman"/>
          <w:sz w:val="24"/>
          <w:szCs w:val="24"/>
          <w:lang w:eastAsia="ru-RU"/>
        </w:rPr>
        <w:t>уведомления</w:t>
      </w:r>
      <w:r w:rsidR="00B23DBD" w:rsidRPr="00482A82">
        <w:rPr>
          <w:rFonts w:ascii="Times New Roman" w:hAnsi="Times New Roman"/>
          <w:sz w:val="24"/>
          <w:szCs w:val="24"/>
          <w:lang w:eastAsia="ru-RU"/>
        </w:rPr>
        <w:t xml:space="preserve"> уполномоченного органа (далее – отказ в предварительном согласовании)</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B23DBD" w:rsidRPr="00482A82" w:rsidRDefault="00B23DBD"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 xml:space="preserve">Решение о предварительном согласовании (отказ в предварительном согласовании) выдается в форме электронного документа посредством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 xml:space="preserve">РПГУ, подписанного электронной подписью (при наличии технической возможности), в случае, если это указано в заявлении о предварительном согласовании предоставления земельного участка, направленном через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РПГУ.</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572596" w:rsidRPr="00482A82" w:rsidRDefault="004658AF" w:rsidP="00482A82">
      <w:pPr>
        <w:spacing w:after="0" w:line="240" w:lineRule="auto"/>
        <w:ind w:firstLine="567"/>
        <w:jc w:val="both"/>
        <w:outlineLvl w:val="1"/>
        <w:rPr>
          <w:rFonts w:ascii="Times New Roman" w:hAnsi="Times New Roman"/>
          <w:sz w:val="24"/>
          <w:szCs w:val="24"/>
        </w:rPr>
      </w:pPr>
      <w:r>
        <w:rPr>
          <w:rFonts w:ascii="Times New Roman" w:hAnsi="Times New Roman"/>
          <w:sz w:val="24"/>
          <w:szCs w:val="24"/>
        </w:rPr>
        <w:t>2.4. </w:t>
      </w:r>
      <w:r w:rsidR="00572596" w:rsidRPr="00482A82">
        <w:rPr>
          <w:rFonts w:ascii="Times New Roman" w:hAnsi="Times New Roman"/>
          <w:sz w:val="24"/>
          <w:szCs w:val="24"/>
        </w:rPr>
        <w:t>Срок предоставления муниципальной услуги.</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572596" w:rsidRDefault="00572596"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Муниципальная услуга предоставляется в течение 30 календарных дней с</w:t>
      </w:r>
      <w:r w:rsidR="00BC582D" w:rsidRPr="00482A82">
        <w:rPr>
          <w:rFonts w:ascii="Times New Roman" w:hAnsi="Times New Roman"/>
          <w:sz w:val="24"/>
          <w:szCs w:val="24"/>
        </w:rPr>
        <w:t xml:space="preserve">о дня регистрации в </w:t>
      </w:r>
      <w:r w:rsidR="00B8146A">
        <w:rPr>
          <w:rFonts w:ascii="Times New Roman" w:hAnsi="Times New Roman"/>
          <w:sz w:val="24"/>
          <w:szCs w:val="24"/>
        </w:rPr>
        <w:t>у</w:t>
      </w:r>
      <w:r w:rsidR="00912BA2" w:rsidRPr="00482A82">
        <w:rPr>
          <w:rFonts w:ascii="Times New Roman" w:hAnsi="Times New Roman"/>
          <w:sz w:val="24"/>
          <w:szCs w:val="24"/>
        </w:rPr>
        <w:t>полномоченн</w:t>
      </w:r>
      <w:r w:rsidR="0007140A" w:rsidRPr="00482A82">
        <w:rPr>
          <w:rFonts w:ascii="Times New Roman" w:hAnsi="Times New Roman"/>
          <w:sz w:val="24"/>
          <w:szCs w:val="24"/>
        </w:rPr>
        <w:t>ом</w:t>
      </w:r>
      <w:r w:rsidR="00912BA2" w:rsidRPr="00482A82">
        <w:rPr>
          <w:rFonts w:ascii="Times New Roman" w:hAnsi="Times New Roman"/>
          <w:sz w:val="24"/>
          <w:szCs w:val="24"/>
        </w:rPr>
        <w:t xml:space="preserve"> орган</w:t>
      </w:r>
      <w:r w:rsidR="00BC582D" w:rsidRPr="00482A82">
        <w:rPr>
          <w:rFonts w:ascii="Times New Roman" w:hAnsi="Times New Roman"/>
          <w:sz w:val="24"/>
          <w:szCs w:val="24"/>
        </w:rPr>
        <w:t xml:space="preserve">е </w:t>
      </w:r>
      <w:r w:rsidR="00B206E1" w:rsidRPr="00482A82">
        <w:rPr>
          <w:rFonts w:ascii="Times New Roman" w:hAnsi="Times New Roman"/>
          <w:sz w:val="24"/>
          <w:szCs w:val="24"/>
        </w:rPr>
        <w:t>заявления о предоставлении земельного участка</w:t>
      </w:r>
      <w:r w:rsidR="0065290C">
        <w:rPr>
          <w:rFonts w:ascii="Times New Roman" w:hAnsi="Times New Roman"/>
          <w:sz w:val="24"/>
          <w:szCs w:val="24"/>
        </w:rPr>
        <w:t xml:space="preserve"> </w:t>
      </w:r>
      <w:r w:rsidR="00B206E1" w:rsidRPr="00482A82">
        <w:rPr>
          <w:rFonts w:ascii="Times New Roman" w:hAnsi="Times New Roman"/>
          <w:sz w:val="24"/>
          <w:szCs w:val="24"/>
        </w:rPr>
        <w:t xml:space="preserve">(далее - </w:t>
      </w:r>
      <w:r w:rsidR="00A727D4" w:rsidRPr="00482A82">
        <w:rPr>
          <w:rFonts w:ascii="Times New Roman" w:hAnsi="Times New Roman"/>
          <w:sz w:val="24"/>
          <w:szCs w:val="24"/>
        </w:rPr>
        <w:t>заявление</w:t>
      </w:r>
      <w:r w:rsidR="00B206E1" w:rsidRPr="00482A82">
        <w:rPr>
          <w:rFonts w:ascii="Times New Roman" w:hAnsi="Times New Roman"/>
          <w:sz w:val="24"/>
          <w:szCs w:val="24"/>
        </w:rPr>
        <w:t>)</w:t>
      </w:r>
      <w:r w:rsidRPr="00482A82">
        <w:rPr>
          <w:rFonts w:ascii="Times New Roman" w:hAnsi="Times New Roman"/>
          <w:sz w:val="24"/>
          <w:szCs w:val="24"/>
        </w:rPr>
        <w:t>.</w:t>
      </w:r>
    </w:p>
    <w:p w:rsidR="001546DF" w:rsidRDefault="001546DF" w:rsidP="001546DF">
      <w:pPr>
        <w:spacing w:after="0" w:line="240" w:lineRule="auto"/>
        <w:ind w:firstLine="567"/>
        <w:jc w:val="both"/>
        <w:outlineLvl w:val="1"/>
        <w:rPr>
          <w:rFonts w:ascii="Times New Roman" w:hAnsi="Times New Roman"/>
          <w:sz w:val="24"/>
          <w:szCs w:val="24"/>
        </w:rPr>
      </w:pPr>
      <w:r w:rsidRPr="001546DF">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096BA6">
          <w:rPr>
            <w:rStyle w:val="a3"/>
            <w:rFonts w:ascii="Times New Roman" w:hAnsi="Times New Roman"/>
            <w:color w:val="000000" w:themeColor="text1"/>
            <w:sz w:val="24"/>
            <w:szCs w:val="24"/>
            <w:u w:val="none"/>
          </w:rPr>
          <w:t>статьей 3.5</w:t>
        </w:r>
      </w:hyperlink>
      <w:r w:rsidR="00E44D58">
        <w:t xml:space="preserve"> </w:t>
      </w:r>
      <w:r w:rsidRPr="001546DF">
        <w:rPr>
          <w:rFonts w:ascii="Times New Roman" w:hAnsi="Times New Roman"/>
          <w:sz w:val="24"/>
          <w:szCs w:val="24"/>
        </w:rPr>
        <w:t>Федерального закона от</w:t>
      </w:r>
      <w:r w:rsidR="00A64DBA">
        <w:rPr>
          <w:rFonts w:ascii="Times New Roman" w:hAnsi="Times New Roman"/>
          <w:sz w:val="24"/>
          <w:szCs w:val="24"/>
        </w:rPr>
        <w:t xml:space="preserve"> 25 октября 2001 года N 137-ФЗ «</w:t>
      </w:r>
      <w:r w:rsidRPr="001546DF">
        <w:rPr>
          <w:rFonts w:ascii="Times New Roman" w:hAnsi="Times New Roman"/>
          <w:sz w:val="24"/>
          <w:szCs w:val="24"/>
        </w:rPr>
        <w:t>О введении в действие Земельно</w:t>
      </w:r>
      <w:r w:rsidR="00A64DBA">
        <w:rPr>
          <w:rFonts w:ascii="Times New Roman" w:hAnsi="Times New Roman"/>
          <w:sz w:val="24"/>
          <w:szCs w:val="24"/>
        </w:rPr>
        <w:t>го кодекса Российской Федерации»</w:t>
      </w:r>
      <w:r w:rsidRPr="001546DF">
        <w:rPr>
          <w:rFonts w:ascii="Times New Roman" w:hAnsi="Times New Roman"/>
          <w:sz w:val="24"/>
          <w:szCs w:val="24"/>
        </w:rPr>
        <w:t xml:space="preserve">, </w:t>
      </w:r>
      <w:r w:rsidR="00096BA6">
        <w:rPr>
          <w:rFonts w:ascii="Times New Roman" w:hAnsi="Times New Roman"/>
          <w:sz w:val="24"/>
          <w:szCs w:val="24"/>
        </w:rPr>
        <w:t>30-дневный срок</w:t>
      </w:r>
      <w:r w:rsidRPr="001546DF">
        <w:rPr>
          <w:rFonts w:ascii="Times New Roman" w:hAnsi="Times New Roman"/>
          <w:sz w:val="24"/>
          <w:szCs w:val="24"/>
        </w:rPr>
        <w:t xml:space="preserve">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F5788" w:rsidRPr="001546DF" w:rsidRDefault="00CF5788" w:rsidP="001546DF">
      <w:pPr>
        <w:spacing w:after="0" w:line="240" w:lineRule="auto"/>
        <w:ind w:firstLine="567"/>
        <w:jc w:val="both"/>
        <w:outlineLvl w:val="1"/>
        <w:rPr>
          <w:rFonts w:ascii="Times New Roman" w:hAnsi="Times New Roman"/>
          <w:sz w:val="24"/>
          <w:szCs w:val="24"/>
        </w:rPr>
      </w:pPr>
      <w:r w:rsidRPr="000109F7">
        <w:rPr>
          <w:rFonts w:ascii="Times New Roman" w:hAnsi="Times New Roman"/>
          <w:sz w:val="24"/>
          <w:szCs w:val="24"/>
        </w:rPr>
        <w:t>Если заявление подано в соответствии со статьей 39.18 Земельного кодекса РФ, то срок оказания муниципальной услуги составляет 60 календа</w:t>
      </w:r>
      <w:r w:rsidR="000109F7">
        <w:rPr>
          <w:rFonts w:ascii="Times New Roman" w:hAnsi="Times New Roman"/>
          <w:sz w:val="24"/>
          <w:szCs w:val="24"/>
        </w:rPr>
        <w:t xml:space="preserve">рных дней с момента регистрации  </w:t>
      </w:r>
      <w:r w:rsidRPr="000109F7">
        <w:rPr>
          <w:rFonts w:ascii="Times New Roman" w:hAnsi="Times New Roman"/>
          <w:sz w:val="24"/>
          <w:szCs w:val="24"/>
        </w:rPr>
        <w:t>заявления в уполномоченном органе</w:t>
      </w:r>
      <w:r w:rsidR="000109F7">
        <w:rPr>
          <w:rFonts w:ascii="Times New Roman" w:hAnsi="Times New Roman"/>
          <w:sz w:val="24"/>
          <w:szCs w:val="24"/>
        </w:rPr>
        <w:t>.</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07140A" w:rsidRPr="00482A82" w:rsidRDefault="0007140A"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D531EC"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2.5. Перечень нормативных правовых актов, непосредственно регулирующих пред</w:t>
      </w:r>
      <w:r w:rsidR="00096BA6">
        <w:rPr>
          <w:rFonts w:ascii="Times New Roman" w:eastAsia="Times New Roman" w:hAnsi="Times New Roman"/>
          <w:sz w:val="24"/>
          <w:szCs w:val="24"/>
          <w:lang w:eastAsia="ru-RU"/>
        </w:rPr>
        <w:t>оставление муниципальной услуги:</w:t>
      </w:r>
    </w:p>
    <w:p w:rsidR="001425FD" w:rsidRPr="001425FD" w:rsidRDefault="00CD3B6A" w:rsidP="001425FD">
      <w:pPr>
        <w:spacing w:after="0" w:line="240" w:lineRule="auto"/>
        <w:ind w:firstLine="567"/>
        <w:jc w:val="both"/>
        <w:outlineLvl w:val="1"/>
        <w:rPr>
          <w:rFonts w:ascii="Times New Roman" w:eastAsia="Times New Roman" w:hAnsi="Times New Roman"/>
          <w:sz w:val="24"/>
          <w:szCs w:val="24"/>
          <w:lang w:eastAsia="ru-RU"/>
        </w:rPr>
      </w:pPr>
      <w:r>
        <w:rPr>
          <w:rFonts w:ascii="Times New Roman" w:hAnsi="Times New Roman"/>
          <w:sz w:val="24"/>
          <w:szCs w:val="24"/>
        </w:rPr>
        <w:t>- </w:t>
      </w:r>
      <w:r w:rsidR="001425FD" w:rsidRPr="00AC5E69">
        <w:rPr>
          <w:rFonts w:ascii="Times New Roman" w:hAnsi="Times New Roman"/>
          <w:sz w:val="24"/>
          <w:szCs w:val="24"/>
        </w:rPr>
        <w:t>Конституция</w:t>
      </w:r>
      <w:r w:rsidR="001425FD" w:rsidRPr="00C764AA">
        <w:rPr>
          <w:rFonts w:ascii="Times New Roman" w:hAnsi="Times New Roman"/>
          <w:sz w:val="24"/>
          <w:szCs w:val="24"/>
        </w:rPr>
        <w:t xml:space="preserve"> Российской Федерации ("Российская газета", 25.12.1993, N 237);</w:t>
      </w:r>
    </w:p>
    <w:p w:rsidR="001425FD" w:rsidRPr="00C764AA" w:rsidRDefault="00CD3B6A" w:rsidP="001425FD">
      <w:pPr>
        <w:pStyle w:val="ConsPlusNormal"/>
        <w:ind w:firstLine="540"/>
        <w:jc w:val="both"/>
      </w:pPr>
      <w:r>
        <w:t>- </w:t>
      </w:r>
      <w:r w:rsidR="001425FD" w:rsidRPr="00C764AA">
        <w:t>Земельный кодекс Российской Федерации от 25.10.2001 N 136-ФЗ ("Собрание законодательства РФ", 29.10.2001, N 44, ст. 4147);</w:t>
      </w:r>
    </w:p>
    <w:p w:rsidR="001425FD" w:rsidRPr="00C764AA" w:rsidRDefault="00CD3B6A" w:rsidP="001425FD">
      <w:pPr>
        <w:pStyle w:val="ConsPlusNormal"/>
        <w:ind w:firstLine="540"/>
        <w:jc w:val="both"/>
      </w:pPr>
      <w:r>
        <w:t>- </w:t>
      </w:r>
      <w:r w:rsidR="001425FD" w:rsidRPr="00C764AA">
        <w:t>Градостроитель</w:t>
      </w:r>
      <w:r w:rsidR="00A64DBA">
        <w:t>ный кодекс Российской Федерации</w:t>
      </w:r>
      <w:r w:rsidR="001425FD" w:rsidRPr="00C764AA">
        <w:t xml:space="preserve"> от 29.12.2004 N 190-ФЗ ("Собрание законодательства РФ", 03.01.2005, N 1 (часть 1), ст. 16);</w:t>
      </w:r>
    </w:p>
    <w:p w:rsidR="001425FD" w:rsidRPr="00C764AA" w:rsidRDefault="00CD3B6A" w:rsidP="001425FD">
      <w:pPr>
        <w:pStyle w:val="ConsPlusNormal"/>
        <w:ind w:firstLine="540"/>
        <w:jc w:val="both"/>
      </w:pPr>
      <w:r>
        <w:t>- </w:t>
      </w:r>
      <w:r w:rsidR="001425FD" w:rsidRPr="00C764AA">
        <w:t>Федеральны</w:t>
      </w:r>
      <w:r w:rsidR="00A64DBA">
        <w:t>й закон от 25.10.2001 N 137-ФЗ «</w:t>
      </w:r>
      <w:r w:rsidR="001425FD" w:rsidRPr="00C764AA">
        <w:t>О введении в действие Земельно</w:t>
      </w:r>
      <w:r w:rsidR="00A64DBA">
        <w:t>го кодекса Российской Федерации»</w:t>
      </w:r>
      <w:r w:rsidR="001425FD" w:rsidRPr="00C764AA">
        <w:t>;</w:t>
      </w:r>
    </w:p>
    <w:p w:rsidR="001425FD" w:rsidRPr="00C764AA" w:rsidRDefault="00CD3B6A" w:rsidP="001425FD">
      <w:pPr>
        <w:pStyle w:val="ConsPlusNormal"/>
        <w:ind w:firstLine="540"/>
        <w:jc w:val="both"/>
      </w:pPr>
      <w:r>
        <w:t>- </w:t>
      </w:r>
      <w:r w:rsidR="001425FD" w:rsidRPr="00C764AA">
        <w:t>Федеральный закон от 06.10.2003 N 131-ФЗ "Об общих принципах организации местного самоуправления в Российской Федерации";</w:t>
      </w:r>
    </w:p>
    <w:p w:rsidR="001425FD" w:rsidRPr="00C764AA" w:rsidRDefault="001425FD" w:rsidP="001425FD">
      <w:pPr>
        <w:pStyle w:val="ConsPlusNormal"/>
        <w:ind w:firstLine="540"/>
        <w:jc w:val="both"/>
      </w:pPr>
      <w:r w:rsidRPr="00C764AA">
        <w:t>-</w:t>
      </w:r>
      <w:r w:rsidR="00CD3B6A">
        <w:t> </w:t>
      </w:r>
      <w:r w:rsidRPr="00C764AA">
        <w:t xml:space="preserve">Федеральный закон от 24.11.1995 N 181-ФЗ "О социальной защите инвалидов в </w:t>
      </w:r>
      <w:r w:rsidRPr="00C764AA">
        <w:lastRenderedPageBreak/>
        <w:t>Российской Федерации" ("Собрание законодательства РФ", 27.11.1995, N 48, ст. 4563);</w:t>
      </w:r>
    </w:p>
    <w:p w:rsidR="001425FD" w:rsidRPr="00C764AA" w:rsidRDefault="001425FD" w:rsidP="001425FD">
      <w:pPr>
        <w:pStyle w:val="ConsPlusNormal"/>
        <w:ind w:firstLine="540"/>
        <w:jc w:val="both"/>
      </w:pPr>
      <w:r w:rsidRPr="00C764AA">
        <w:t>-</w:t>
      </w:r>
      <w:r w:rsidR="00CD3B6A">
        <w:t> </w:t>
      </w:r>
      <w:r w:rsidRPr="00C764AA">
        <w:t>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1425FD" w:rsidRPr="00C764AA" w:rsidRDefault="00CD3B6A" w:rsidP="001425FD">
      <w:pPr>
        <w:pStyle w:val="ConsPlusNormal"/>
        <w:ind w:firstLine="540"/>
        <w:jc w:val="both"/>
      </w:pPr>
      <w:r>
        <w:t>- </w:t>
      </w:r>
      <w:r w:rsidR="001425FD" w:rsidRPr="00C764AA">
        <w:t>Решение Совета народных депутатов Осинниковского городского о</w:t>
      </w:r>
      <w:r w:rsidR="0000166F">
        <w:t xml:space="preserve">круга от 24.05.2016г. № 223-МНА </w:t>
      </w:r>
      <w:r w:rsidR="001425FD" w:rsidRPr="00C764AA">
        <w:t>«Об утверждении Правил землепользования и застройки муниципального образования - Осинниковский городской округ» ("Время и жизнь", N 23, 11.06.2016);</w:t>
      </w:r>
    </w:p>
    <w:p w:rsidR="001425FD" w:rsidRPr="00482A82" w:rsidRDefault="00CD3B6A" w:rsidP="00AA58C7">
      <w:pPr>
        <w:pStyle w:val="ConsPlusNormal"/>
        <w:ind w:firstLine="540"/>
        <w:jc w:val="both"/>
      </w:pPr>
      <w:r>
        <w:t>- </w:t>
      </w:r>
      <w:r w:rsidR="001425FD" w:rsidRPr="00C764AA">
        <w:t>Решение Совета народных депутатов Осинниковского городског</w:t>
      </w:r>
      <w:r w:rsidR="0000166F">
        <w:t>о округа от 22.07.2014 N 76-МНА</w:t>
      </w:r>
      <w:r w:rsidR="001425FD" w:rsidRPr="00C764AA">
        <w:t xml:space="preserve">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0262AD"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hAnsi="Times New Roman"/>
          <w:sz w:val="24"/>
          <w:szCs w:val="24"/>
        </w:rPr>
        <w:t>2.</w:t>
      </w:r>
      <w:r w:rsidR="008613D1" w:rsidRPr="00482A82">
        <w:rPr>
          <w:rFonts w:ascii="Times New Roman" w:hAnsi="Times New Roman"/>
          <w:sz w:val="24"/>
          <w:szCs w:val="24"/>
        </w:rPr>
        <w:t>6</w:t>
      </w:r>
      <w:r w:rsidR="004F24D9" w:rsidRPr="00482A82">
        <w:rPr>
          <w:rFonts w:ascii="Times New Roman" w:hAnsi="Times New Roman"/>
          <w:sz w:val="24"/>
          <w:szCs w:val="24"/>
        </w:rPr>
        <w:t>.</w:t>
      </w:r>
      <w:r w:rsidR="00090710" w:rsidRPr="00482A82">
        <w:rPr>
          <w:rFonts w:ascii="Times New Roman" w:hAnsi="Times New Roman"/>
          <w:sz w:val="24"/>
          <w:szCs w:val="24"/>
        </w:rPr>
        <w:t> </w:t>
      </w:r>
      <w:bookmarkStart w:id="1" w:name="Par143"/>
      <w:bookmarkEnd w:id="1"/>
      <w:r w:rsidR="00D531EC" w:rsidRPr="00482A82">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CD3B6A"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2.6.1. </w:t>
      </w:r>
      <w:r w:rsidR="00E471C8" w:rsidRPr="00482A82">
        <w:rPr>
          <w:rFonts w:ascii="Times New Roman" w:eastAsia="Times New Roman" w:hAnsi="Times New Roman"/>
          <w:sz w:val="24"/>
          <w:szCs w:val="24"/>
          <w:lang w:eastAsia="ru-RU"/>
        </w:rPr>
        <w:t xml:space="preserve">Для получения муниципальной услуги заявитель подает в уполномоченный орган </w:t>
      </w:r>
      <w:r w:rsidR="003A72B9" w:rsidRPr="00482A82">
        <w:rPr>
          <w:rFonts w:ascii="Times New Roman" w:eastAsia="Times New Roman" w:hAnsi="Times New Roman"/>
          <w:sz w:val="24"/>
          <w:szCs w:val="24"/>
          <w:lang w:eastAsia="ru-RU"/>
        </w:rPr>
        <w:t xml:space="preserve">по месту нахождения земельного участка </w:t>
      </w:r>
      <w:r w:rsidR="00E471C8" w:rsidRPr="00482A82">
        <w:rPr>
          <w:rFonts w:ascii="Times New Roman" w:eastAsia="Times New Roman" w:hAnsi="Times New Roman"/>
          <w:sz w:val="24"/>
          <w:szCs w:val="24"/>
          <w:lang w:eastAsia="ru-RU"/>
        </w:rPr>
        <w:t xml:space="preserve">заявление о предварительном согласовании предоставления земельного участка (далее - заявление) по форме </w:t>
      </w:r>
      <w:r w:rsidR="00282510" w:rsidRPr="00482A82">
        <w:rPr>
          <w:rFonts w:ascii="Times New Roman" w:eastAsia="Times New Roman" w:hAnsi="Times New Roman"/>
          <w:sz w:val="24"/>
          <w:szCs w:val="24"/>
          <w:lang w:eastAsia="ru-RU"/>
        </w:rPr>
        <w:t>согласно приложению</w:t>
      </w:r>
      <w:r w:rsidR="00E471C8" w:rsidRPr="00482A82">
        <w:rPr>
          <w:rFonts w:ascii="Times New Roman" w:eastAsia="Times New Roman" w:hAnsi="Times New Roman"/>
          <w:sz w:val="24"/>
          <w:szCs w:val="24"/>
          <w:lang w:eastAsia="ru-RU"/>
        </w:rPr>
        <w:t xml:space="preserve"> №1 к настоящему административному регламенту.</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заявлении указываются: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фамилия, имя и отчество (при наличии), место жительства заявителя, реквизиты документа, удостоверяющего личность заявителя (для гражданина);</w:t>
      </w:r>
    </w:p>
    <w:p w:rsidR="00E471C8" w:rsidRPr="00482A82" w:rsidRDefault="00AA34CF"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E471C8" w:rsidRPr="00482A82">
        <w:rPr>
          <w:rFonts w:ascii="Times New Roman" w:eastAsia="Times New Roman" w:hAnsi="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 xml:space="preserve">кадастровый номер земельного участка, </w:t>
      </w:r>
      <w:r w:rsidR="0082481D" w:rsidRPr="00482A82">
        <w:rPr>
          <w:rFonts w:ascii="Times New Roman" w:eastAsia="Times New Roman" w:hAnsi="Times New Roman"/>
          <w:sz w:val="24"/>
          <w:szCs w:val="24"/>
          <w:lang w:eastAsia="ru-RU"/>
        </w:rPr>
        <w:t>заявление</w:t>
      </w:r>
      <w:r w:rsidR="0082481D" w:rsidRPr="0000166F">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о предварительном согласовании предоставления которого подано (далее - испрашиваемый земельный участок</w:t>
      </w:r>
      <w:r w:rsidR="00282510" w:rsidRPr="00482A82">
        <w:rPr>
          <w:rFonts w:ascii="Times New Roman" w:eastAsia="Times New Roman" w:hAnsi="Times New Roman"/>
          <w:sz w:val="24"/>
          <w:szCs w:val="24"/>
          <w:lang w:eastAsia="ru-RU"/>
        </w:rPr>
        <w:t>), в случае если</w:t>
      </w:r>
      <w:r w:rsidRPr="00482A82">
        <w:rPr>
          <w:rFonts w:ascii="Times New Roman" w:eastAsia="Times New Roman" w:hAnsi="Times New Roman"/>
          <w:sz w:val="24"/>
          <w:szCs w:val="24"/>
          <w:lang w:eastAsia="ru-RU"/>
        </w:rPr>
        <w:t xml:space="preserve"> границы такого земельного участка подлежат уточнению в соответствии с Федеральным законом </w:t>
      </w:r>
      <w:r w:rsidR="003A72B9"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218-ФЗ;</w:t>
      </w:r>
    </w:p>
    <w:p w:rsidR="00E471C8" w:rsidRPr="00482A82" w:rsidRDefault="00C4130E"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4) </w:t>
      </w:r>
      <w:r w:rsidR="00E471C8" w:rsidRPr="00482A82">
        <w:rPr>
          <w:rFonts w:ascii="Times New Roman" w:eastAsia="Times New Roman" w:hAnsi="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w:t>
      </w:r>
      <w:r w:rsidR="003A72B9" w:rsidRPr="00482A82">
        <w:rPr>
          <w:rFonts w:ascii="Times New Roman" w:eastAsia="Times New Roman" w:hAnsi="Times New Roman"/>
          <w:sz w:val="24"/>
          <w:szCs w:val="24"/>
          <w:lang w:eastAsia="ru-RU"/>
        </w:rPr>
        <w:t xml:space="preserve">емельного </w:t>
      </w:r>
      <w:r w:rsidRPr="00482A82">
        <w:rPr>
          <w:rFonts w:ascii="Times New Roman" w:eastAsia="Times New Roman" w:hAnsi="Times New Roman"/>
          <w:sz w:val="24"/>
          <w:szCs w:val="24"/>
          <w:lang w:eastAsia="ru-RU"/>
        </w:rPr>
        <w:t>К</w:t>
      </w:r>
      <w:r w:rsidR="003A72B9" w:rsidRPr="00482A82">
        <w:rPr>
          <w:rFonts w:ascii="Times New Roman" w:eastAsia="Times New Roman" w:hAnsi="Times New Roman"/>
          <w:sz w:val="24"/>
          <w:szCs w:val="24"/>
          <w:lang w:eastAsia="ru-RU"/>
        </w:rPr>
        <w:t>одекса</w:t>
      </w:r>
      <w:r w:rsidRPr="00482A82">
        <w:rPr>
          <w:rFonts w:ascii="Times New Roman" w:eastAsia="Times New Roman" w:hAnsi="Times New Roman"/>
          <w:sz w:val="24"/>
          <w:szCs w:val="24"/>
          <w:lang w:eastAsia="ru-RU"/>
        </w:rPr>
        <w:t xml:space="preserve"> Р</w:t>
      </w:r>
      <w:r w:rsidR="003A72B9" w:rsidRPr="00482A82">
        <w:rPr>
          <w:rFonts w:ascii="Times New Roman" w:eastAsia="Times New Roman" w:hAnsi="Times New Roman"/>
          <w:sz w:val="24"/>
          <w:szCs w:val="24"/>
          <w:lang w:eastAsia="ru-RU"/>
        </w:rPr>
        <w:t xml:space="preserve">оссийской </w:t>
      </w:r>
      <w:r w:rsidRPr="00482A82">
        <w:rPr>
          <w:rFonts w:ascii="Times New Roman" w:eastAsia="Times New Roman" w:hAnsi="Times New Roman"/>
          <w:sz w:val="24"/>
          <w:szCs w:val="24"/>
          <w:lang w:eastAsia="ru-RU"/>
        </w:rPr>
        <w:t>Ф</w:t>
      </w:r>
      <w:r w:rsidR="003A72B9" w:rsidRPr="00482A82">
        <w:rPr>
          <w:rFonts w:ascii="Times New Roman" w:eastAsia="Times New Roman" w:hAnsi="Times New Roman"/>
          <w:sz w:val="24"/>
          <w:szCs w:val="24"/>
          <w:lang w:eastAsia="ru-RU"/>
        </w:rPr>
        <w:t>едерации</w:t>
      </w:r>
      <w:r w:rsidRPr="00482A82">
        <w:rPr>
          <w:rFonts w:ascii="Times New Roman" w:eastAsia="Times New Roman" w:hAnsi="Times New Roman"/>
          <w:sz w:val="24"/>
          <w:szCs w:val="24"/>
          <w:lang w:eastAsia="ru-RU"/>
        </w:rPr>
        <w:t>;</w:t>
      </w:r>
    </w:p>
    <w:p w:rsidR="00E471C8" w:rsidRPr="00482A82" w:rsidRDefault="003A72B9"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w:t>
      </w:r>
      <w:r w:rsidR="00E471C8" w:rsidRPr="00482A82">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471C8" w:rsidRPr="00482A82" w:rsidRDefault="00BF4ED2"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8) </w:t>
      </w:r>
      <w:r w:rsidR="00E471C8" w:rsidRPr="00482A82">
        <w:rPr>
          <w:rFonts w:ascii="Times New Roman" w:eastAsia="Times New Roman" w:hAnsi="Times New Roman"/>
          <w:sz w:val="24"/>
          <w:szCs w:val="24"/>
          <w:lang w:eastAsia="ru-RU"/>
        </w:rPr>
        <w:t>цель использования земельного участка;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9)</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нужд</w:t>
      </w:r>
      <w:r w:rsidR="00481515"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10)</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11)</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почтовый адрес и (или) адрес электронной почты заявителя для связи с ним.</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2.6.2.</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 заявлению прилагаются следующие документы:</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w:t>
      </w:r>
      <w:r w:rsidR="00AA58C7">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w:t>
      </w:r>
      <w:r w:rsidR="00CE4130" w:rsidRPr="00CE4130">
        <w:rPr>
          <w:rFonts w:ascii="Times New Roman" w:eastAsia="Times New Roman" w:hAnsi="Times New Roman"/>
          <w:sz w:val="24"/>
          <w:szCs w:val="24"/>
          <w:lang w:eastAsia="ru-RU"/>
        </w:rPr>
        <w:t xml:space="preserve">и предусмотренные </w:t>
      </w:r>
      <w:hyperlink r:id="rId9" w:history="1">
        <w:r w:rsidR="00CE4130" w:rsidRPr="00CE4130">
          <w:rPr>
            <w:rStyle w:val="a3"/>
            <w:rFonts w:ascii="Times New Roman" w:eastAsia="Times New Roman" w:hAnsi="Times New Roman"/>
            <w:color w:val="auto"/>
            <w:sz w:val="24"/>
            <w:szCs w:val="24"/>
            <w:u w:val="none"/>
            <w:lang w:eastAsia="ru-RU"/>
          </w:rPr>
          <w:t>перечнем</w:t>
        </w:r>
      </w:hyperlink>
      <w:r w:rsidR="00CE4130" w:rsidRPr="00CE4130">
        <w:rPr>
          <w:rFonts w:ascii="Times New Roman" w:eastAsia="Times New Roman" w:hAnsi="Times New Roman"/>
          <w:sz w:val="24"/>
          <w:szCs w:val="24"/>
          <w:lang w:eastAsia="ru-RU"/>
        </w:rPr>
        <w:t>, установленным уполномоченным Правительством Российской Федерации федеральным органом исполнительной власти,</w:t>
      </w:r>
      <w:r w:rsidR="00CE4130">
        <w:rPr>
          <w:rFonts w:ascii="Times New Roman" w:eastAsia="Times New Roman" w:hAnsi="Times New Roman"/>
          <w:sz w:val="24"/>
          <w:szCs w:val="24"/>
          <w:lang w:eastAsia="ru-RU"/>
        </w:rPr>
        <w:t xml:space="preserve"> </w:t>
      </w:r>
      <w:r w:rsidRPr="00482A82">
        <w:rPr>
          <w:rFonts w:ascii="Times New Roman" w:eastAsia="Times New Roman" w:hAnsi="Times New Roman"/>
          <w:sz w:val="24"/>
          <w:szCs w:val="24"/>
          <w:lang w:eastAsia="ru-RU"/>
        </w:rPr>
        <w:t xml:space="preserve">за исключением документов, которые должны быть представлены в </w:t>
      </w:r>
      <w:r w:rsidR="003A72B9" w:rsidRPr="00482A82">
        <w:rPr>
          <w:rFonts w:ascii="Times New Roman" w:eastAsia="Times New Roman" w:hAnsi="Times New Roman"/>
          <w:sz w:val="24"/>
          <w:szCs w:val="24"/>
          <w:lang w:eastAsia="ru-RU"/>
        </w:rPr>
        <w:t>уполномоченный орган</w:t>
      </w:r>
      <w:r w:rsidRPr="00482A82">
        <w:rPr>
          <w:rFonts w:ascii="Times New Roman" w:eastAsia="Times New Roman" w:hAnsi="Times New Roman"/>
          <w:sz w:val="24"/>
          <w:szCs w:val="24"/>
          <w:lang w:eastAsia="ru-RU"/>
        </w:rPr>
        <w:t xml:space="preserve"> в порядке межведомственного информационного взаимодействия;</w:t>
      </w:r>
    </w:p>
    <w:p w:rsidR="00E471C8" w:rsidRPr="00482A82" w:rsidRDefault="00BF4ED2"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E471C8" w:rsidRPr="00482A82">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71C8" w:rsidRPr="00482A82" w:rsidRDefault="00BF4ED2"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00E471C8" w:rsidRPr="00482A82">
        <w:rPr>
          <w:rFonts w:ascii="Times New Roman" w:eastAsia="Times New Roman" w:hAnsi="Times New Roman"/>
          <w:sz w:val="24"/>
          <w:szCs w:val="24"/>
          <w:lang w:eastAsia="ru-RU"/>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71C8"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w:t>
      </w:r>
      <w:r w:rsidR="00CE4130">
        <w:rPr>
          <w:rFonts w:ascii="Times New Roman" w:eastAsia="Times New Roman" w:hAnsi="Times New Roman"/>
          <w:sz w:val="24"/>
          <w:szCs w:val="24"/>
          <w:lang w:eastAsia="ru-RU"/>
        </w:rPr>
        <w:t>пользование такому товариществу.</w:t>
      </w:r>
    </w:p>
    <w:p w:rsidR="00CE4130" w:rsidRDefault="00CE4130" w:rsidP="00482A82">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337F5F" w:rsidRPr="00262A69" w:rsidRDefault="000262AD"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2.</w:t>
      </w:r>
      <w:r w:rsidR="008613D1" w:rsidRPr="00262A69">
        <w:rPr>
          <w:rFonts w:ascii="Times New Roman" w:hAnsi="Times New Roman"/>
          <w:sz w:val="24"/>
          <w:szCs w:val="24"/>
        </w:rPr>
        <w:t>6</w:t>
      </w:r>
      <w:r w:rsidR="00337F5F" w:rsidRPr="00262A69">
        <w:rPr>
          <w:rFonts w:ascii="Times New Roman" w:hAnsi="Times New Roman"/>
          <w:sz w:val="24"/>
          <w:szCs w:val="24"/>
        </w:rPr>
        <w:t>.</w:t>
      </w:r>
      <w:r w:rsidR="00FF262D" w:rsidRPr="00262A69">
        <w:rPr>
          <w:rFonts w:ascii="Times New Roman" w:hAnsi="Times New Roman"/>
          <w:sz w:val="24"/>
          <w:szCs w:val="24"/>
        </w:rPr>
        <w:t>3</w:t>
      </w:r>
      <w:r w:rsidR="00337F5F" w:rsidRPr="00262A69">
        <w:rPr>
          <w:rFonts w:ascii="Times New Roman" w:hAnsi="Times New Roman"/>
          <w:sz w:val="24"/>
          <w:szCs w:val="24"/>
        </w:rPr>
        <w:t>. Заявитель вправе не представлять самостоятельно следующие документы, которые находятся в распоряжении иных органов:</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1)</w:t>
      </w:r>
      <w:r w:rsidR="00262A69">
        <w:rPr>
          <w:rFonts w:ascii="Times New Roman" w:hAnsi="Times New Roman"/>
          <w:sz w:val="24"/>
          <w:szCs w:val="24"/>
        </w:rPr>
        <w:t> </w:t>
      </w:r>
      <w:r w:rsidRPr="00262A69">
        <w:rPr>
          <w:rFonts w:ascii="Times New Roman" w:hAnsi="Times New Roman"/>
          <w:sz w:val="24"/>
          <w:szCs w:val="24"/>
        </w:rPr>
        <w:t>выписка из Единого государственного реестра недвижимости (далее - ЕГРН) об объекте недвижимости (об испрашиваемом земельном участке);</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2)</w:t>
      </w:r>
      <w:r w:rsidR="00262A69">
        <w:rPr>
          <w:rFonts w:ascii="Times New Roman" w:hAnsi="Times New Roman"/>
          <w:sz w:val="24"/>
          <w:szCs w:val="24"/>
        </w:rPr>
        <w:t> </w:t>
      </w:r>
      <w:r w:rsidRPr="00262A69">
        <w:rPr>
          <w:rFonts w:ascii="Times New Roman" w:hAnsi="Times New Roman"/>
          <w:sz w:val="24"/>
          <w:szCs w:val="24"/>
        </w:rPr>
        <w:t>выписка из ЕГРН об объекте недвижимости (о здании и (или) сооружении, расположенном(ых) на испрашиваемом земельном участке);</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4) выписка из Единого государственного реестра индивидуальных предпринимателей (далее - ЕГРИП), выданная регистрирующим органом (для индивидуальных предпринимателей);</w:t>
      </w:r>
    </w:p>
    <w:p w:rsidR="00955016" w:rsidRDefault="00262A69"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 </w:t>
      </w:r>
      <w:r w:rsidR="00F637CE" w:rsidRPr="00262A69">
        <w:rPr>
          <w:rFonts w:ascii="Times New Roman" w:hAnsi="Times New Roman"/>
          <w:sz w:val="24"/>
          <w:szCs w:val="24"/>
        </w:rPr>
        <w:t>выписка из Единого государственного реестра юридических лиц (далее - ЕГРЮЛ), выданная регистрирующим органом (для юридических лиц)</w:t>
      </w:r>
      <w:r w:rsidR="00337F5F" w:rsidRPr="00262A69">
        <w:rPr>
          <w:rFonts w:ascii="Times New Roman" w:hAnsi="Times New Roman"/>
          <w:sz w:val="24"/>
          <w:szCs w:val="24"/>
        </w:rPr>
        <w:t>.</w:t>
      </w:r>
    </w:p>
    <w:p w:rsidR="00337F5F" w:rsidRPr="00262A69" w:rsidRDefault="00955016"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 xml:space="preserve">В случае, если заявление подается через МФЦ, </w:t>
      </w:r>
      <w:r w:rsidR="00F637CE" w:rsidRPr="00262A69">
        <w:rPr>
          <w:rFonts w:ascii="Times New Roman" w:hAnsi="Times New Roman"/>
          <w:sz w:val="24"/>
          <w:szCs w:val="24"/>
        </w:rPr>
        <w:t>документы, указанные в подпунктах 1 – 3, могут</w:t>
      </w:r>
      <w:r w:rsidR="005F74F2" w:rsidRPr="00262A69">
        <w:rPr>
          <w:rFonts w:ascii="Times New Roman" w:hAnsi="Times New Roman"/>
          <w:sz w:val="24"/>
          <w:szCs w:val="24"/>
        </w:rPr>
        <w:t xml:space="preserve"> быть запрошен</w:t>
      </w:r>
      <w:r w:rsidR="00F637CE" w:rsidRPr="00262A69">
        <w:rPr>
          <w:rFonts w:ascii="Times New Roman" w:hAnsi="Times New Roman"/>
          <w:sz w:val="24"/>
          <w:szCs w:val="24"/>
        </w:rPr>
        <w:t>ы</w:t>
      </w:r>
      <w:r w:rsidR="0000166F">
        <w:rPr>
          <w:rFonts w:ascii="Times New Roman" w:hAnsi="Times New Roman"/>
          <w:sz w:val="24"/>
          <w:szCs w:val="24"/>
        </w:rPr>
        <w:t xml:space="preserve"> </w:t>
      </w:r>
      <w:r w:rsidRPr="00262A69">
        <w:rPr>
          <w:rFonts w:ascii="Times New Roman" w:hAnsi="Times New Roman"/>
          <w:sz w:val="24"/>
          <w:szCs w:val="24"/>
        </w:rPr>
        <w:t>специалистами МФЦ (при наличии технической возможности)</w:t>
      </w:r>
      <w:r w:rsidR="001E13F4" w:rsidRPr="00262A69">
        <w:rPr>
          <w:rFonts w:ascii="Times New Roman" w:hAnsi="Times New Roman"/>
          <w:sz w:val="24"/>
          <w:szCs w:val="24"/>
        </w:rPr>
        <w:t>.</w:t>
      </w:r>
    </w:p>
    <w:p w:rsidR="00656DDF" w:rsidRPr="00262A69" w:rsidRDefault="00656DDF" w:rsidP="00482A82">
      <w:pPr>
        <w:autoSpaceDE w:val="0"/>
        <w:autoSpaceDN w:val="0"/>
        <w:adjustRightInd w:val="0"/>
        <w:spacing w:after="0" w:line="240" w:lineRule="auto"/>
        <w:ind w:firstLine="567"/>
        <w:jc w:val="both"/>
        <w:rPr>
          <w:rFonts w:ascii="Times New Roman" w:hAnsi="Times New Roman"/>
          <w:sz w:val="24"/>
          <w:szCs w:val="24"/>
        </w:rPr>
      </w:pPr>
    </w:p>
    <w:p w:rsidR="00312707" w:rsidRPr="00262A69" w:rsidRDefault="001E13F4" w:rsidP="00482A82">
      <w:pPr>
        <w:autoSpaceDE w:val="0"/>
        <w:autoSpaceDN w:val="0"/>
        <w:adjustRightInd w:val="0"/>
        <w:spacing w:after="0" w:line="240" w:lineRule="auto"/>
        <w:ind w:firstLine="567"/>
        <w:jc w:val="both"/>
        <w:rPr>
          <w:rFonts w:ascii="Times New Roman" w:hAnsi="Times New Roman"/>
          <w:sz w:val="24"/>
          <w:szCs w:val="24"/>
          <w:lang w:eastAsia="ru-RU"/>
        </w:rPr>
      </w:pPr>
      <w:r w:rsidRPr="00262A69">
        <w:rPr>
          <w:rFonts w:ascii="Times New Roman" w:hAnsi="Times New Roman"/>
          <w:sz w:val="24"/>
          <w:szCs w:val="24"/>
          <w:lang w:eastAsia="ru-RU"/>
        </w:rPr>
        <w:t>2.6</w:t>
      </w:r>
      <w:r w:rsidR="00312707" w:rsidRPr="00262A69">
        <w:rPr>
          <w:rFonts w:ascii="Times New Roman" w:hAnsi="Times New Roman"/>
          <w:sz w:val="24"/>
          <w:szCs w:val="24"/>
          <w:lang w:eastAsia="ru-RU"/>
        </w:rPr>
        <w:t>.</w:t>
      </w:r>
      <w:r w:rsidR="004251B0" w:rsidRPr="00262A69">
        <w:rPr>
          <w:rFonts w:ascii="Times New Roman" w:hAnsi="Times New Roman"/>
          <w:sz w:val="24"/>
          <w:szCs w:val="24"/>
          <w:lang w:eastAsia="ru-RU"/>
        </w:rPr>
        <w:t>4</w:t>
      </w:r>
      <w:r w:rsidR="00312707" w:rsidRPr="00262A69">
        <w:rPr>
          <w:rFonts w:ascii="Times New Roman" w:hAnsi="Times New Roman"/>
          <w:sz w:val="24"/>
          <w:szCs w:val="24"/>
          <w:lang w:eastAsia="ru-RU"/>
        </w:rPr>
        <w:t>.</w:t>
      </w:r>
      <w:r w:rsidR="00A529D8" w:rsidRPr="00262A69">
        <w:rPr>
          <w:rFonts w:ascii="Times New Roman" w:hAnsi="Times New Roman"/>
          <w:sz w:val="24"/>
          <w:szCs w:val="24"/>
          <w:lang w:eastAsia="ru-RU"/>
        </w:rPr>
        <w:t> </w:t>
      </w:r>
      <w:r w:rsidR="00312707" w:rsidRPr="00262A69">
        <w:rPr>
          <w:rFonts w:ascii="Times New Roman" w:hAnsi="Times New Roman"/>
          <w:sz w:val="24"/>
          <w:szCs w:val="24"/>
          <w:lang w:eastAsia="ru-RU"/>
        </w:rPr>
        <w:t>Заявление и документы, указанные в пункте 2.6.</w:t>
      </w:r>
      <w:r w:rsidR="00ED4829" w:rsidRPr="00262A69">
        <w:rPr>
          <w:rFonts w:ascii="Times New Roman" w:hAnsi="Times New Roman"/>
          <w:sz w:val="24"/>
          <w:szCs w:val="24"/>
          <w:lang w:eastAsia="ru-RU"/>
        </w:rPr>
        <w:t>2</w:t>
      </w:r>
      <w:r w:rsidR="00312707" w:rsidRPr="00262A69">
        <w:rPr>
          <w:rFonts w:ascii="Times New Roman" w:hAnsi="Times New Roman"/>
          <w:sz w:val="24"/>
          <w:szCs w:val="24"/>
          <w:lang w:eastAsia="ru-RU"/>
        </w:rPr>
        <w:t xml:space="preserve"> настоящего административного регламента, </w:t>
      </w:r>
      <w:r w:rsidR="00103A71" w:rsidRPr="00262A69">
        <w:rPr>
          <w:rFonts w:ascii="Times New Roman" w:hAnsi="Times New Roman"/>
          <w:sz w:val="24"/>
          <w:szCs w:val="24"/>
          <w:lang w:eastAsia="ru-RU"/>
        </w:rPr>
        <w:t xml:space="preserve">могут быть представлены </w:t>
      </w:r>
      <w:r w:rsidR="00312707" w:rsidRPr="00262A69">
        <w:rPr>
          <w:rFonts w:ascii="Times New Roman" w:hAnsi="Times New Roman"/>
          <w:sz w:val="24"/>
          <w:szCs w:val="24"/>
          <w:lang w:eastAsia="ru-RU"/>
        </w:rPr>
        <w:t>заявителем</w:t>
      </w:r>
      <w:r w:rsidR="00103A71" w:rsidRPr="00262A69">
        <w:rPr>
          <w:rFonts w:ascii="Times New Roman" w:hAnsi="Times New Roman"/>
          <w:sz w:val="24"/>
          <w:szCs w:val="24"/>
          <w:lang w:eastAsia="ru-RU"/>
        </w:rPr>
        <w:t xml:space="preserve"> или </w:t>
      </w:r>
      <w:r w:rsidR="00312707" w:rsidRPr="00262A69">
        <w:rPr>
          <w:rFonts w:ascii="Times New Roman" w:hAnsi="Times New Roman"/>
          <w:sz w:val="24"/>
          <w:szCs w:val="24"/>
          <w:lang w:eastAsia="ru-RU"/>
        </w:rPr>
        <w:t>уполномоченным представителем заявителя следующими способами:</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262A69">
        <w:rPr>
          <w:rFonts w:ascii="Times New Roman" w:hAnsi="Times New Roman"/>
          <w:sz w:val="24"/>
          <w:szCs w:val="24"/>
          <w:lang w:eastAsia="ru-RU"/>
        </w:rPr>
        <w:t>-</w:t>
      </w:r>
      <w:r w:rsidR="00103A71" w:rsidRPr="00262A69">
        <w:rPr>
          <w:rFonts w:ascii="Times New Roman" w:hAnsi="Times New Roman"/>
          <w:sz w:val="24"/>
          <w:szCs w:val="24"/>
          <w:lang w:eastAsia="ru-RU"/>
        </w:rPr>
        <w:t> </w:t>
      </w:r>
      <w:r w:rsidRPr="00262A69">
        <w:rPr>
          <w:rFonts w:ascii="Times New Roman" w:hAnsi="Times New Roman"/>
          <w:sz w:val="24"/>
          <w:szCs w:val="24"/>
          <w:lang w:eastAsia="ru-RU"/>
        </w:rPr>
        <w:t xml:space="preserve">непосредственно при обращении в </w:t>
      </w:r>
      <w:r w:rsidR="003A72B9" w:rsidRPr="00262A69">
        <w:rPr>
          <w:rFonts w:ascii="Times New Roman" w:hAnsi="Times New Roman"/>
          <w:sz w:val="24"/>
          <w:szCs w:val="24"/>
          <w:lang w:eastAsia="ru-RU"/>
        </w:rPr>
        <w:t>у</w:t>
      </w:r>
      <w:r w:rsidR="00912BA2" w:rsidRPr="00262A69">
        <w:rPr>
          <w:rFonts w:ascii="Times New Roman" w:hAnsi="Times New Roman"/>
          <w:sz w:val="24"/>
          <w:szCs w:val="24"/>
          <w:lang w:eastAsia="ru-RU"/>
        </w:rPr>
        <w:t>полномоченный орган</w:t>
      </w:r>
      <w:r w:rsidRPr="00262A69">
        <w:rPr>
          <w:rFonts w:ascii="Times New Roman" w:hAnsi="Times New Roman"/>
          <w:sz w:val="24"/>
          <w:szCs w:val="24"/>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непосредственно при обращении в МФЦ</w:t>
      </w:r>
      <w:r w:rsidR="00CE4130">
        <w:rPr>
          <w:rFonts w:ascii="Times New Roman" w:hAnsi="Times New Roman"/>
          <w:sz w:val="24"/>
          <w:szCs w:val="24"/>
          <w:lang w:eastAsia="ru-RU"/>
        </w:rPr>
        <w:t xml:space="preserve"> </w:t>
      </w:r>
      <w:r w:rsidR="00912BA2" w:rsidRPr="00482A82">
        <w:rPr>
          <w:rFonts w:ascii="Times New Roman" w:hAnsi="Times New Roman"/>
          <w:sz w:val="24"/>
          <w:szCs w:val="24"/>
          <w:lang w:eastAsia="ru-RU"/>
        </w:rPr>
        <w:t>в соответствии с соглашением о взаимодействии между МФЦ и уполномоченным органом</w:t>
      </w:r>
      <w:r w:rsidRPr="00482A82">
        <w:rPr>
          <w:rFonts w:ascii="Times New Roman" w:hAnsi="Times New Roman"/>
          <w:sz w:val="24"/>
          <w:szCs w:val="24"/>
          <w:lang w:eastAsia="ru-RU"/>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xml:space="preserve"> посредством почтовой связи </w:t>
      </w:r>
      <w:r w:rsidRPr="00482A82">
        <w:rPr>
          <w:rFonts w:ascii="Times New Roman" w:hAnsi="Times New Roman"/>
          <w:sz w:val="24"/>
          <w:szCs w:val="24"/>
          <w:lang w:eastAsia="ru-RU"/>
        </w:rPr>
        <w:t xml:space="preserve">в адрес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p>
    <w:p w:rsidR="00912BA2"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 xml:space="preserve">в форме электронных документов </w:t>
      </w:r>
      <w:r w:rsidR="00103A71" w:rsidRPr="00482A82">
        <w:rPr>
          <w:rFonts w:ascii="Times New Roman" w:hAnsi="Times New Roman"/>
          <w:sz w:val="24"/>
          <w:szCs w:val="24"/>
          <w:lang w:eastAsia="ru-RU"/>
        </w:rPr>
        <w:t xml:space="preserve">по </w:t>
      </w:r>
      <w:r w:rsidRPr="00482A82">
        <w:rPr>
          <w:rFonts w:ascii="Times New Roman" w:hAnsi="Times New Roman"/>
          <w:sz w:val="24"/>
          <w:szCs w:val="24"/>
          <w:lang w:eastAsia="ru-RU"/>
        </w:rPr>
        <w:t>адрес</w:t>
      </w:r>
      <w:r w:rsidR="00103A71" w:rsidRPr="00482A82">
        <w:rPr>
          <w:rFonts w:ascii="Times New Roman" w:hAnsi="Times New Roman"/>
          <w:sz w:val="24"/>
          <w:szCs w:val="24"/>
          <w:lang w:eastAsia="ru-RU"/>
        </w:rPr>
        <w:t>у</w:t>
      </w:r>
      <w:r w:rsidRPr="00482A82">
        <w:rPr>
          <w:rFonts w:ascii="Times New Roman" w:hAnsi="Times New Roman"/>
          <w:sz w:val="24"/>
          <w:szCs w:val="24"/>
          <w:lang w:eastAsia="ru-RU"/>
        </w:rPr>
        <w:t xml:space="preserve"> электронной почты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r w:rsidR="00912BA2" w:rsidRPr="00482A82">
        <w:rPr>
          <w:rFonts w:ascii="Times New Roman" w:hAnsi="Times New Roman"/>
          <w:sz w:val="24"/>
          <w:szCs w:val="24"/>
          <w:lang w:eastAsia="ru-RU"/>
        </w:rPr>
        <w:t xml:space="preserve"> или с помощью </w:t>
      </w:r>
      <w:r w:rsidR="00CA2787" w:rsidRPr="00482A82">
        <w:rPr>
          <w:rFonts w:ascii="Times New Roman" w:hAnsi="Times New Roman"/>
          <w:sz w:val="24"/>
          <w:szCs w:val="24"/>
          <w:lang w:eastAsia="ru-RU"/>
        </w:rPr>
        <w:t xml:space="preserve">ЕПГУ, </w:t>
      </w:r>
      <w:r w:rsidR="00912BA2" w:rsidRPr="00482A82">
        <w:rPr>
          <w:rFonts w:ascii="Times New Roman" w:hAnsi="Times New Roman"/>
          <w:sz w:val="24"/>
          <w:szCs w:val="24"/>
          <w:lang w:eastAsia="ru-RU"/>
        </w:rPr>
        <w:t>РПГУ (при наличии технической возможности).</w:t>
      </w:r>
    </w:p>
    <w:p w:rsidR="00312707"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0" w:history="1">
        <w:r w:rsidRPr="00482A82">
          <w:rPr>
            <w:rFonts w:ascii="Times New Roman" w:hAnsi="Times New Roman"/>
            <w:sz w:val="24"/>
            <w:szCs w:val="24"/>
            <w:lang w:eastAsia="ru-RU"/>
          </w:rPr>
          <w:t>закона</w:t>
        </w:r>
      </w:hyperlink>
      <w:r w:rsidR="00CE4130">
        <w:t xml:space="preserve"> </w:t>
      </w:r>
      <w:r w:rsidR="003A72B9" w:rsidRPr="00482A82">
        <w:rPr>
          <w:rFonts w:ascii="Times New Roman" w:hAnsi="Times New Roman"/>
          <w:sz w:val="24"/>
          <w:szCs w:val="24"/>
          <w:lang w:eastAsia="ru-RU"/>
        </w:rPr>
        <w:t xml:space="preserve">от 06.04.2011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 xml:space="preserve">63-ФЗ </w:t>
      </w:r>
      <w:r w:rsidR="003A72B9" w:rsidRPr="00482A82">
        <w:rPr>
          <w:rFonts w:ascii="Times New Roman" w:hAnsi="Times New Roman"/>
          <w:sz w:val="24"/>
          <w:szCs w:val="24"/>
          <w:lang w:eastAsia="ru-RU"/>
        </w:rPr>
        <w:t xml:space="preserve">«Об электронной подписи» (далее - Федеральный закон №63-ФЗ) </w:t>
      </w:r>
      <w:r w:rsidRPr="00482A82">
        <w:rPr>
          <w:rFonts w:ascii="Times New Roman" w:hAnsi="Times New Roman"/>
          <w:sz w:val="24"/>
          <w:szCs w:val="24"/>
          <w:lang w:eastAsia="ru-RU"/>
        </w:rPr>
        <w:t xml:space="preserve">и статьями 21.1 и </w:t>
      </w:r>
      <w:hyperlink r:id="rId11" w:history="1">
        <w:r w:rsidRPr="00482A82">
          <w:rPr>
            <w:rFonts w:ascii="Times New Roman" w:hAnsi="Times New Roman"/>
            <w:sz w:val="24"/>
            <w:szCs w:val="24"/>
            <w:lang w:eastAsia="ru-RU"/>
          </w:rPr>
          <w:t>21.2</w:t>
        </w:r>
      </w:hyperlink>
      <w:r w:rsidRPr="00482A82">
        <w:rPr>
          <w:rFonts w:ascii="Times New Roman" w:hAnsi="Times New Roman"/>
          <w:sz w:val="24"/>
          <w:szCs w:val="24"/>
          <w:lang w:eastAsia="ru-RU"/>
        </w:rPr>
        <w:t xml:space="preserve"> Федерального закона </w:t>
      </w:r>
      <w:r w:rsidR="003A72B9" w:rsidRPr="00482A82">
        <w:rPr>
          <w:rFonts w:ascii="Times New Roman" w:hAnsi="Times New Roman"/>
          <w:sz w:val="24"/>
          <w:szCs w:val="24"/>
          <w:lang w:eastAsia="ru-RU"/>
        </w:rPr>
        <w:t xml:space="preserve">от 27.07.2010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210-ФЗ</w:t>
      </w:r>
      <w:r w:rsidR="003A72B9" w:rsidRPr="00482A82">
        <w:rPr>
          <w:rFonts w:ascii="Times New Roman" w:hAnsi="Times New Roman"/>
          <w:sz w:val="24"/>
          <w:szCs w:val="24"/>
        </w:rPr>
        <w:t xml:space="preserve">  «</w:t>
      </w:r>
      <w:r w:rsidR="003A72B9" w:rsidRPr="00482A82">
        <w:rPr>
          <w:rFonts w:ascii="Times New Roman" w:hAnsi="Times New Roman"/>
          <w:sz w:val="24"/>
          <w:szCs w:val="24"/>
          <w:lang w:eastAsia="ru-RU"/>
        </w:rPr>
        <w:t xml:space="preserve">Об организации </w:t>
      </w:r>
      <w:r w:rsidR="003A72B9" w:rsidRPr="00482A82">
        <w:rPr>
          <w:rFonts w:ascii="Times New Roman" w:hAnsi="Times New Roman"/>
          <w:sz w:val="24"/>
          <w:szCs w:val="24"/>
          <w:lang w:eastAsia="ru-RU"/>
        </w:rPr>
        <w:lastRenderedPageBreak/>
        <w:t xml:space="preserve">предоставления государственных и </w:t>
      </w:r>
      <w:r w:rsidR="00F637CE" w:rsidRPr="00482A82">
        <w:rPr>
          <w:rFonts w:ascii="Times New Roman" w:hAnsi="Times New Roman"/>
          <w:sz w:val="24"/>
          <w:szCs w:val="24"/>
          <w:lang w:eastAsia="ru-RU"/>
        </w:rPr>
        <w:t>муниципальных услуг» (далее - Федеральный закон №210-ФЗ)</w:t>
      </w:r>
      <w:r w:rsidRPr="00482A82">
        <w:rPr>
          <w:rFonts w:ascii="Times New Roman" w:hAnsi="Times New Roman"/>
          <w:sz w:val="24"/>
          <w:szCs w:val="24"/>
          <w:lang w:eastAsia="ru-RU"/>
        </w:rPr>
        <w:t>, за исключением документов, поданных посредством единого портала.</w:t>
      </w:r>
    </w:p>
    <w:p w:rsidR="00ED41A6" w:rsidRPr="00482A82" w:rsidRDefault="00ED41A6" w:rsidP="00482A82">
      <w:pPr>
        <w:autoSpaceDE w:val="0"/>
        <w:autoSpaceDN w:val="0"/>
        <w:adjustRightInd w:val="0"/>
        <w:spacing w:after="0" w:line="240" w:lineRule="auto"/>
        <w:ind w:firstLine="567"/>
        <w:jc w:val="both"/>
        <w:rPr>
          <w:rFonts w:ascii="Times New Roman" w:hAnsi="Times New Roman"/>
          <w:sz w:val="24"/>
          <w:szCs w:val="24"/>
          <w:lang w:eastAsia="ru-RU"/>
        </w:rPr>
      </w:pPr>
    </w:p>
    <w:p w:rsidR="00EC24E7"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bookmarkStart w:id="2" w:name="Par6"/>
      <w:bookmarkStart w:id="3" w:name="Par163"/>
      <w:bookmarkEnd w:id="2"/>
      <w:bookmarkEnd w:id="3"/>
      <w:r w:rsidRPr="00482A82">
        <w:rPr>
          <w:rFonts w:ascii="Times New Roman" w:hAnsi="Times New Roman"/>
          <w:sz w:val="24"/>
          <w:szCs w:val="24"/>
        </w:rPr>
        <w:t>2.</w:t>
      </w:r>
      <w:r w:rsidR="001E13F4" w:rsidRPr="00482A82">
        <w:rPr>
          <w:rFonts w:ascii="Times New Roman" w:hAnsi="Times New Roman"/>
          <w:sz w:val="24"/>
          <w:szCs w:val="24"/>
        </w:rPr>
        <w:t>6</w:t>
      </w:r>
      <w:r w:rsidR="007D379B" w:rsidRPr="00482A82">
        <w:rPr>
          <w:rFonts w:ascii="Times New Roman" w:hAnsi="Times New Roman"/>
          <w:sz w:val="24"/>
          <w:szCs w:val="24"/>
        </w:rPr>
        <w:t>.</w:t>
      </w:r>
      <w:r w:rsidR="004251B0" w:rsidRPr="00482A82">
        <w:rPr>
          <w:rFonts w:ascii="Times New Roman" w:hAnsi="Times New Roman"/>
          <w:sz w:val="24"/>
          <w:szCs w:val="24"/>
        </w:rPr>
        <w:t>5</w:t>
      </w:r>
      <w:r w:rsidR="007D379B" w:rsidRPr="00482A82">
        <w:rPr>
          <w:rFonts w:ascii="Times New Roman" w:hAnsi="Times New Roman"/>
          <w:sz w:val="24"/>
          <w:szCs w:val="24"/>
        </w:rPr>
        <w:t>.</w:t>
      </w:r>
      <w:r w:rsidR="00103A71" w:rsidRPr="00482A82">
        <w:rPr>
          <w:rFonts w:ascii="Times New Roman" w:hAnsi="Times New Roman"/>
          <w:sz w:val="24"/>
          <w:szCs w:val="24"/>
        </w:rPr>
        <w:t> </w:t>
      </w:r>
      <w:r w:rsidR="007D379B" w:rsidRPr="00482A82">
        <w:rPr>
          <w:rFonts w:ascii="Times New Roman" w:hAnsi="Times New Roman"/>
          <w:sz w:val="24"/>
          <w:szCs w:val="24"/>
        </w:rPr>
        <w:t xml:space="preserve">В соответствии с частью 3 статьи 7 Федерального закона </w:t>
      </w:r>
      <w:r w:rsidR="003072EE" w:rsidRPr="00482A82">
        <w:rPr>
          <w:rFonts w:ascii="Times New Roman" w:hAnsi="Times New Roman"/>
          <w:sz w:val="24"/>
          <w:szCs w:val="24"/>
        </w:rPr>
        <w:t>№</w:t>
      </w:r>
      <w:r w:rsidR="007D379B" w:rsidRPr="00482A82">
        <w:rPr>
          <w:rFonts w:ascii="Times New Roman" w:hAnsi="Times New Roman"/>
          <w:sz w:val="24"/>
          <w:szCs w:val="24"/>
        </w:rPr>
        <w:t>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D531EC" w:rsidRPr="00482A82" w:rsidRDefault="004251B0"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943E78" w:rsidRPr="00482A82">
        <w:rPr>
          <w:rFonts w:ascii="Times New Roman" w:hAnsi="Times New Roman"/>
          <w:sz w:val="24"/>
          <w:szCs w:val="24"/>
        </w:rPr>
        <w:t>7</w:t>
      </w:r>
      <w:r w:rsidR="00484E48">
        <w:rPr>
          <w:rFonts w:ascii="Times New Roman" w:hAnsi="Times New Roman"/>
          <w:sz w:val="24"/>
          <w:szCs w:val="24"/>
        </w:rPr>
        <w:t>. </w:t>
      </w:r>
      <w:r w:rsidR="00912BA2" w:rsidRPr="00482A82">
        <w:rPr>
          <w:rFonts w:ascii="Times New Roman" w:hAnsi="Times New Roman"/>
          <w:sz w:val="24"/>
          <w:szCs w:val="24"/>
        </w:rPr>
        <w:t>Уполномоченный орган</w:t>
      </w:r>
      <w:r w:rsidR="00D531EC" w:rsidRPr="00482A82">
        <w:rPr>
          <w:rFonts w:ascii="Times New Roman" w:hAnsi="Times New Roman"/>
          <w:sz w:val="24"/>
          <w:szCs w:val="24"/>
        </w:rPr>
        <w:t xml:space="preserve"> не вправе требовать от заявителя:</w:t>
      </w:r>
    </w:p>
    <w:p w:rsidR="00D531EC" w:rsidRPr="00482A82" w:rsidRDefault="00484E4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D531EC" w:rsidRPr="00482A82">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D531EC" w:rsidRPr="00482A82" w:rsidRDefault="00FF399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 </w:t>
      </w:r>
      <w:r w:rsidR="00D531EC" w:rsidRPr="00482A82">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D531EC" w:rsidRPr="00482A82" w:rsidRDefault="00FF399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D531EC" w:rsidRPr="00482A82">
        <w:rPr>
          <w:rFonts w:ascii="Times New Roman" w:hAnsi="Times New Roman"/>
          <w:sz w:val="24"/>
          <w:szCs w:val="24"/>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FF3993">
        <w:rPr>
          <w:rFonts w:ascii="Times New Roman" w:hAnsi="Times New Roman"/>
          <w:sz w:val="24"/>
          <w:szCs w:val="24"/>
        </w:rPr>
        <w:t> </w:t>
      </w:r>
      <w:r w:rsidRPr="00482A82">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5C055D" w:rsidRPr="00482A82">
        <w:rPr>
          <w:rFonts w:ascii="Times New Roman" w:hAnsi="Times New Roman"/>
          <w:sz w:val="24"/>
          <w:szCs w:val="24"/>
        </w:rPr>
        <w:t> </w:t>
      </w:r>
      <w:r w:rsidRPr="00482A82">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w:t>
      </w:r>
      <w:r w:rsidR="00ED41A6">
        <w:rPr>
          <w:rFonts w:ascii="Times New Roman" w:hAnsi="Times New Roman"/>
          <w:sz w:val="24"/>
          <w:szCs w:val="24"/>
        </w:rPr>
        <w:t>авляющего муниципальную услугу</w:t>
      </w:r>
      <w:r w:rsidRPr="00482A82">
        <w:rPr>
          <w:rFonts w:ascii="Times New Roman" w:hAnsi="Times New Roman"/>
          <w:sz w:val="24"/>
          <w:szCs w:val="24"/>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r w:rsidR="00CA2787" w:rsidRPr="00482A82">
        <w:rPr>
          <w:rFonts w:ascii="Times New Roman" w:hAnsi="Times New Roman"/>
          <w:sz w:val="24"/>
          <w:szCs w:val="24"/>
        </w:rPr>
        <w:t xml:space="preserve"> услуги, уведомляется заявитель;</w:t>
      </w:r>
    </w:p>
    <w:p w:rsidR="00CA2787" w:rsidRPr="00482A82" w:rsidRDefault="00FF399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5) </w:t>
      </w:r>
      <w:r w:rsidR="00CA2787" w:rsidRPr="00482A82">
        <w:rPr>
          <w:rFonts w:ascii="Times New Roman" w:hAnsi="Times New Roman"/>
          <w:sz w:val="24"/>
          <w:szCs w:val="24"/>
        </w:rPr>
        <w:t>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2523ED" w:rsidRPr="00AF012A" w:rsidRDefault="00FF3993" w:rsidP="002523ED">
      <w:pPr>
        <w:pStyle w:val="ConsPlusNormal"/>
        <w:spacing w:before="220" w:after="240"/>
        <w:ind w:firstLine="540"/>
        <w:jc w:val="both"/>
      </w:pPr>
      <w:r>
        <w:t>2.8. </w:t>
      </w:r>
      <w:r w:rsidR="002523ED">
        <w:t xml:space="preserve">Основания для отказа </w:t>
      </w:r>
      <w:r w:rsidR="002523ED" w:rsidRPr="00AF012A">
        <w:t>в приеме документов, необходимых для предоставления муниципальной услуги.</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2523ED" w:rsidRPr="00AF012A" w:rsidRDefault="00B532F5" w:rsidP="002523ED">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w:t>
      </w:r>
      <w:r w:rsidR="002523ED" w:rsidRPr="00AF012A">
        <w:rPr>
          <w:rFonts w:ascii="Times New Roman" w:hAnsi="Times New Roman"/>
          <w:sz w:val="24"/>
          <w:szCs w:val="24"/>
        </w:rPr>
        <w:t xml:space="preserve">не установление личности гражданина; </w:t>
      </w:r>
    </w:p>
    <w:p w:rsidR="002523ED" w:rsidRPr="00AF012A" w:rsidRDefault="00B532F5" w:rsidP="002523ED">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w:t>
      </w:r>
      <w:r w:rsidR="002523ED" w:rsidRPr="00AF012A">
        <w:rPr>
          <w:rFonts w:ascii="Times New Roman" w:hAnsi="Times New Roman"/>
          <w:sz w:val="24"/>
          <w:szCs w:val="24"/>
        </w:rPr>
        <w:t>предоставление недействительных документов или отсутствие документов;</w:t>
      </w:r>
    </w:p>
    <w:p w:rsidR="003B514D" w:rsidRDefault="00B532F5" w:rsidP="00FA7F1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w:t>
      </w:r>
      <w:r w:rsidR="002523ED" w:rsidRPr="00AF012A">
        <w:rPr>
          <w:rFonts w:ascii="Times New Roman" w:hAnsi="Times New Roman"/>
          <w:sz w:val="24"/>
          <w:szCs w:val="24"/>
        </w:rPr>
        <w:t>не подтверждение полномочий представителя, доверенного лица</w:t>
      </w:r>
      <w:r w:rsidR="003B514D">
        <w:rPr>
          <w:rFonts w:ascii="Times New Roman" w:hAnsi="Times New Roman"/>
          <w:sz w:val="24"/>
          <w:szCs w:val="24"/>
        </w:rPr>
        <w:t>;</w:t>
      </w:r>
    </w:p>
    <w:p w:rsidR="009F60E6" w:rsidRPr="0026445C" w:rsidRDefault="003B514D" w:rsidP="00FA7F13">
      <w:pPr>
        <w:autoSpaceDE w:val="0"/>
        <w:spacing w:after="0" w:line="240" w:lineRule="auto"/>
        <w:ind w:firstLine="567"/>
        <w:jc w:val="both"/>
        <w:rPr>
          <w:rFonts w:ascii="Times New Roman" w:hAnsi="Times New Roman"/>
          <w:sz w:val="24"/>
          <w:szCs w:val="24"/>
        </w:rPr>
      </w:pPr>
      <w:r w:rsidRPr="0026445C">
        <w:rPr>
          <w:rFonts w:ascii="Times New Roman" w:hAnsi="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9F60E6" w:rsidRPr="0026445C">
        <w:rPr>
          <w:rFonts w:ascii="Times New Roman" w:hAnsi="Times New Roman"/>
          <w:sz w:val="24"/>
          <w:szCs w:val="24"/>
        </w:rPr>
        <w:t>;</w:t>
      </w:r>
    </w:p>
    <w:p w:rsidR="002523ED" w:rsidRPr="0026445C" w:rsidRDefault="009F60E6" w:rsidP="00FA7F13">
      <w:pPr>
        <w:autoSpaceDE w:val="0"/>
        <w:spacing w:after="0" w:line="240" w:lineRule="auto"/>
        <w:ind w:firstLine="567"/>
        <w:jc w:val="both"/>
        <w:rPr>
          <w:rFonts w:ascii="Times New Roman" w:hAnsi="Times New Roman"/>
          <w:sz w:val="24"/>
          <w:szCs w:val="24"/>
        </w:rPr>
      </w:pPr>
      <w:r w:rsidRPr="0026445C">
        <w:rPr>
          <w:rFonts w:ascii="Times New Roman" w:hAnsi="Times New Roman"/>
          <w:sz w:val="24"/>
          <w:szCs w:val="24"/>
        </w:rPr>
        <w:t>- неполное заполнение полей в форме заявления, в том числе в интерактивной форме заявления на ЕПГУ</w:t>
      </w:r>
      <w:r w:rsidR="002523ED" w:rsidRPr="0026445C">
        <w:rPr>
          <w:rFonts w:ascii="Times New Roman" w:hAnsi="Times New Roman"/>
          <w:sz w:val="24"/>
          <w:szCs w:val="24"/>
        </w:rPr>
        <w:t>.</w:t>
      </w:r>
    </w:p>
    <w:p w:rsidR="003B525F" w:rsidRDefault="003B525F" w:rsidP="00FA7F13">
      <w:pPr>
        <w:autoSpaceDE w:val="0"/>
        <w:spacing w:after="0" w:line="240" w:lineRule="auto"/>
        <w:ind w:firstLine="567"/>
        <w:jc w:val="both"/>
        <w:rPr>
          <w:rFonts w:ascii="Times New Roman" w:hAnsi="Times New Roman"/>
          <w:sz w:val="24"/>
          <w:szCs w:val="24"/>
        </w:rPr>
      </w:pPr>
      <w:r w:rsidRPr="0026445C">
        <w:rPr>
          <w:rFonts w:ascii="Times New Roman" w:hAnsi="Times New Roman"/>
          <w:sz w:val="24"/>
          <w:szCs w:val="24"/>
        </w:rPr>
        <w:t>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w:t>
      </w:r>
    </w:p>
    <w:p w:rsidR="002523ED" w:rsidRDefault="002523ED" w:rsidP="00482A82">
      <w:pPr>
        <w:autoSpaceDE w:val="0"/>
        <w:autoSpaceDN w:val="0"/>
        <w:adjustRightInd w:val="0"/>
        <w:spacing w:after="0" w:line="240" w:lineRule="auto"/>
        <w:ind w:firstLine="567"/>
        <w:jc w:val="both"/>
        <w:rPr>
          <w:rFonts w:ascii="Times New Roman" w:hAnsi="Times New Roman"/>
          <w:sz w:val="24"/>
          <w:szCs w:val="24"/>
        </w:rPr>
      </w:pPr>
    </w:p>
    <w:p w:rsidR="00587ADE"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60240" w:rsidRPr="00482A82">
        <w:rPr>
          <w:rFonts w:ascii="Times New Roman" w:hAnsi="Times New Roman"/>
          <w:sz w:val="24"/>
          <w:szCs w:val="24"/>
        </w:rPr>
        <w:t>. </w:t>
      </w:r>
      <w:r w:rsidR="00060240" w:rsidRPr="00482A82">
        <w:rPr>
          <w:rFonts w:ascii="Times New Roman" w:hAnsi="Times New Roman"/>
          <w:sz w:val="24"/>
          <w:szCs w:val="24"/>
          <w:lang w:eastAsia="ru-RU"/>
        </w:rPr>
        <w:t>Исчерпывающий перечень оснований для возврата заявления заявителю</w:t>
      </w:r>
      <w:r w:rsidR="006031D9" w:rsidRPr="00482A82">
        <w:rPr>
          <w:rFonts w:ascii="Times New Roman" w:hAnsi="Times New Roman"/>
          <w:sz w:val="24"/>
          <w:szCs w:val="24"/>
          <w:lang w:eastAsia="ru-RU"/>
        </w:rPr>
        <w:t>.</w:t>
      </w:r>
    </w:p>
    <w:p w:rsidR="00005DAA"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05DAA" w:rsidRPr="00482A82">
        <w:rPr>
          <w:rFonts w:ascii="Times New Roman" w:hAnsi="Times New Roman"/>
          <w:sz w:val="24"/>
          <w:szCs w:val="24"/>
        </w:rPr>
        <w:t>.1.</w:t>
      </w:r>
      <w:r w:rsidR="00587ADE" w:rsidRPr="00482A82">
        <w:rPr>
          <w:rFonts w:ascii="Times New Roman" w:hAnsi="Times New Roman"/>
          <w:sz w:val="24"/>
          <w:szCs w:val="24"/>
        </w:rPr>
        <w:t> </w:t>
      </w:r>
      <w:r w:rsidR="00005DAA" w:rsidRPr="00482A82">
        <w:rPr>
          <w:rFonts w:ascii="Times New Roman" w:hAnsi="Times New Roman"/>
          <w:sz w:val="24"/>
          <w:szCs w:val="24"/>
        </w:rPr>
        <w:t>Основаниями</w:t>
      </w:r>
      <w:r w:rsidR="006031D9" w:rsidRPr="00482A82">
        <w:rPr>
          <w:rFonts w:ascii="Times New Roman" w:hAnsi="Times New Roman"/>
          <w:sz w:val="24"/>
          <w:szCs w:val="24"/>
        </w:rPr>
        <w:t xml:space="preserve"> для возврата заявления заявителю</w:t>
      </w:r>
      <w:r w:rsidR="00503D7F" w:rsidRPr="00482A82">
        <w:rPr>
          <w:rFonts w:ascii="Times New Roman" w:hAnsi="Times New Roman"/>
          <w:sz w:val="24"/>
          <w:szCs w:val="24"/>
        </w:rPr>
        <w:t>, являются</w:t>
      </w:r>
      <w:r w:rsidR="00005DAA" w:rsidRPr="00482A82">
        <w:rPr>
          <w:rFonts w:ascii="Times New Roman" w:hAnsi="Times New Roman"/>
          <w:sz w:val="24"/>
          <w:szCs w:val="24"/>
        </w:rPr>
        <w:t>:</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w:t>
      </w:r>
      <w:r w:rsidR="00503D7F" w:rsidRPr="00482A82">
        <w:rPr>
          <w:rFonts w:ascii="Times New Roman" w:hAnsi="Times New Roman"/>
          <w:sz w:val="24"/>
          <w:szCs w:val="24"/>
        </w:rPr>
        <w:t> </w:t>
      </w:r>
      <w:r w:rsidRPr="00482A82">
        <w:rPr>
          <w:rFonts w:ascii="Times New Roman" w:hAnsi="Times New Roman"/>
          <w:sz w:val="24"/>
          <w:szCs w:val="24"/>
        </w:rPr>
        <w:t>заявление не соответствует положениям пункта 2.6.1 настоящего административного регламента;</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503D7F" w:rsidRPr="00482A82">
        <w:rPr>
          <w:rFonts w:ascii="Times New Roman" w:hAnsi="Times New Roman"/>
          <w:sz w:val="24"/>
          <w:szCs w:val="24"/>
        </w:rPr>
        <w:t> </w:t>
      </w:r>
      <w:r w:rsidRPr="00482A82">
        <w:rPr>
          <w:rFonts w:ascii="Times New Roman" w:hAnsi="Times New Roman"/>
          <w:sz w:val="24"/>
          <w:szCs w:val="24"/>
        </w:rPr>
        <w:t>заявление подано в иной уполномоченный орган;</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w:t>
      </w:r>
      <w:r w:rsidR="00503D7F" w:rsidRPr="00482A82">
        <w:rPr>
          <w:rFonts w:ascii="Times New Roman" w:hAnsi="Times New Roman"/>
          <w:sz w:val="24"/>
          <w:szCs w:val="24"/>
        </w:rPr>
        <w:t> </w:t>
      </w:r>
      <w:r w:rsidRPr="00482A82">
        <w:rPr>
          <w:rFonts w:ascii="Times New Roman" w:hAnsi="Times New Roman"/>
          <w:sz w:val="24"/>
          <w:szCs w:val="24"/>
        </w:rPr>
        <w:t>к заявлению не приложены документы, предусмотренные пунктом 2.6.</w:t>
      </w:r>
      <w:r w:rsidR="00503D7F" w:rsidRPr="00482A82">
        <w:rPr>
          <w:rFonts w:ascii="Times New Roman" w:hAnsi="Times New Roman"/>
          <w:sz w:val="24"/>
          <w:szCs w:val="24"/>
        </w:rPr>
        <w:t>2</w:t>
      </w:r>
      <w:r w:rsidRPr="00482A82">
        <w:rPr>
          <w:rFonts w:ascii="Times New Roman" w:hAnsi="Times New Roman"/>
          <w:sz w:val="24"/>
          <w:szCs w:val="24"/>
        </w:rPr>
        <w:t xml:space="preserve"> настоящего административного регламента (в случае если данные документы должны быть представлены заявителем самостоятельно).</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Заявление возвращается заявителю в течение 10 календарных дней со дня регистрации заявления.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35454"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005DAA" w:rsidRPr="00482A82">
        <w:rPr>
          <w:rFonts w:ascii="Times New Roman" w:hAnsi="Times New Roman"/>
          <w:sz w:val="24"/>
          <w:szCs w:val="24"/>
        </w:rPr>
        <w:t>.</w:t>
      </w:r>
      <w:r w:rsidR="0032762E" w:rsidRPr="00482A82">
        <w:rPr>
          <w:rFonts w:ascii="Times New Roman" w:hAnsi="Times New Roman"/>
          <w:sz w:val="24"/>
          <w:szCs w:val="24"/>
        </w:rPr>
        <w:t> </w:t>
      </w:r>
      <w:r w:rsidR="00005DAA" w:rsidRPr="00482A82">
        <w:rPr>
          <w:rFonts w:ascii="Times New Roman" w:hAnsi="Times New Roman"/>
          <w:sz w:val="24"/>
          <w:szCs w:val="24"/>
        </w:rPr>
        <w:t xml:space="preserve">Исчерпывающий </w:t>
      </w:r>
      <w:r w:rsidR="00935454" w:rsidRPr="00482A82">
        <w:rPr>
          <w:rFonts w:ascii="Times New Roman" w:hAnsi="Times New Roman"/>
          <w:sz w:val="24"/>
          <w:szCs w:val="24"/>
        </w:rPr>
        <w:t>перечень оснований для приостановления или отказа в предоставлении муниципальной услуги</w:t>
      </w:r>
    </w:p>
    <w:p w:rsidR="00F637CE" w:rsidRPr="00482A82" w:rsidRDefault="001E13F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935454" w:rsidRPr="00482A82">
        <w:rPr>
          <w:rFonts w:ascii="Times New Roman" w:hAnsi="Times New Roman"/>
          <w:sz w:val="24"/>
          <w:szCs w:val="24"/>
        </w:rPr>
        <w:t>.1. </w:t>
      </w:r>
      <w:r w:rsidR="00F637CE" w:rsidRPr="00482A82">
        <w:rPr>
          <w:rFonts w:ascii="Times New Roman" w:hAnsi="Times New Roman"/>
          <w:sz w:val="24"/>
          <w:szCs w:val="24"/>
        </w:rPr>
        <w:t xml:space="preserve">Основанием для приостановления срока рассмотрения заявления является, если на момент поступления в </w:t>
      </w:r>
      <w:r w:rsidR="00D70434" w:rsidRPr="00482A82">
        <w:rPr>
          <w:rFonts w:ascii="Times New Roman" w:hAnsi="Times New Roman"/>
          <w:sz w:val="24"/>
          <w:szCs w:val="24"/>
        </w:rPr>
        <w:t>уполномоченный орган</w:t>
      </w:r>
      <w:r w:rsidR="00F637CE" w:rsidRPr="00482A82">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а на рассмотрении в </w:t>
      </w:r>
      <w:r w:rsidR="00D70434" w:rsidRPr="00482A82">
        <w:rPr>
          <w:rFonts w:ascii="Times New Roman" w:hAnsi="Times New Roman"/>
          <w:sz w:val="24"/>
          <w:szCs w:val="24"/>
        </w:rPr>
        <w:t xml:space="preserve">уполномоченном органе </w:t>
      </w:r>
      <w:r w:rsidR="00F637CE" w:rsidRPr="00482A82">
        <w:rPr>
          <w:rFonts w:ascii="Times New Roman" w:hAnsi="Times New Roman"/>
          <w:sz w:val="24"/>
          <w:szCs w:val="24"/>
        </w:rPr>
        <w:t xml:space="preserve">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w:t>
      </w:r>
      <w:r w:rsidR="00D70434" w:rsidRPr="00482A82">
        <w:rPr>
          <w:rFonts w:ascii="Times New Roman" w:hAnsi="Times New Roman"/>
          <w:sz w:val="24"/>
          <w:szCs w:val="24"/>
        </w:rPr>
        <w:t xml:space="preserve">уполномоченный орган </w:t>
      </w:r>
      <w:r w:rsidR="00F637CE" w:rsidRPr="00482A82">
        <w:rPr>
          <w:rFonts w:ascii="Times New Roman" w:hAnsi="Times New Roman"/>
          <w:sz w:val="24"/>
          <w:szCs w:val="24"/>
        </w:rPr>
        <w:t>принимает решение о приостановлении срока рассмотрения поданного позднее заявления и направляет принятое решение заявителю.</w:t>
      </w:r>
    </w:p>
    <w:p w:rsidR="00935454"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70434" w:rsidRPr="00482A82" w:rsidRDefault="009354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Pr="00482A82">
        <w:rPr>
          <w:rFonts w:ascii="Times New Roman" w:hAnsi="Times New Roman"/>
          <w:sz w:val="24"/>
          <w:szCs w:val="24"/>
        </w:rPr>
        <w:t>.2. </w:t>
      </w:r>
      <w:r w:rsidR="00D70434" w:rsidRPr="00482A82">
        <w:rPr>
          <w:rFonts w:ascii="Times New Roman" w:hAnsi="Times New Roman"/>
          <w:sz w:val="24"/>
          <w:szCs w:val="24"/>
        </w:rPr>
        <w:t>Основания для отказа в предварительном согласовании предоставления земельного участка - наличие хотя бы одного из следующих оснований:</w:t>
      </w:r>
    </w:p>
    <w:p w:rsidR="00D70434" w:rsidRPr="00482A82" w:rsidRDefault="0081423F"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D70434" w:rsidRPr="00482A82">
        <w:rPr>
          <w:rFonts w:ascii="Times New Roman" w:hAnsi="Times New Roman"/>
          <w:sz w:val="24"/>
          <w:szCs w:val="24"/>
        </w:rPr>
        <w:t>схема расположения земельного участка, приложенная к заявлению, не может быть утверждена по основаниям, указанным в пункте 16 статьи 11.10 ЗК РФ;</w:t>
      </w:r>
    </w:p>
    <w:p w:rsidR="00D70434" w:rsidRPr="00482A82" w:rsidRDefault="00A623B0"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 </w:t>
      </w:r>
      <w:r w:rsidR="00D70434" w:rsidRPr="00482A82">
        <w:rPr>
          <w:rFonts w:ascii="Times New Roman" w:hAnsi="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B9658F" w:rsidRPr="00482A82" w:rsidRDefault="00A623B0" w:rsidP="00482A82">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3) </w:t>
      </w:r>
      <w:r w:rsidR="00D70434" w:rsidRPr="00482A82">
        <w:rPr>
          <w:rFonts w:ascii="Times New Roman" w:hAnsi="Times New Roman"/>
          <w:sz w:val="24"/>
          <w:szCs w:val="24"/>
        </w:rPr>
        <w:t>земельный участок, границы которого подлежат уточнению в соответствии с Федеральным законом №218-ФЗ, не может быть предоставлен заявителю по основаниям, указанным в подпу</w:t>
      </w:r>
      <w:r>
        <w:rPr>
          <w:rFonts w:ascii="Times New Roman" w:hAnsi="Times New Roman"/>
          <w:sz w:val="24"/>
          <w:szCs w:val="24"/>
        </w:rPr>
        <w:t>н</w:t>
      </w:r>
      <w:r w:rsidR="00F72DCC">
        <w:rPr>
          <w:rFonts w:ascii="Times New Roman" w:hAnsi="Times New Roman"/>
          <w:sz w:val="24"/>
          <w:szCs w:val="24"/>
        </w:rPr>
        <w:t>ктах 1 - 23 статьи 39.16 ЗК РФ.</w:t>
      </w:r>
    </w:p>
    <w:p w:rsidR="00AB56F3" w:rsidRPr="002D0BF6" w:rsidRDefault="00AB56F3" w:rsidP="00AB56F3">
      <w:pPr>
        <w:adjustRightInd w:val="0"/>
        <w:spacing w:after="0" w:line="240" w:lineRule="auto"/>
        <w:ind w:firstLine="567"/>
        <w:jc w:val="both"/>
        <w:rPr>
          <w:rFonts w:ascii="Times New Roman" w:hAnsi="Times New Roman"/>
          <w:sz w:val="24"/>
          <w:szCs w:val="24"/>
        </w:rPr>
      </w:pPr>
    </w:p>
    <w:p w:rsidR="00806421" w:rsidRPr="00482A82" w:rsidRDefault="00042CB0" w:rsidP="00482A82">
      <w:pPr>
        <w:autoSpaceDE w:val="0"/>
        <w:autoSpaceDN w:val="0"/>
        <w:adjustRightInd w:val="0"/>
        <w:spacing w:after="0" w:line="240" w:lineRule="auto"/>
        <w:ind w:firstLine="567"/>
        <w:jc w:val="both"/>
        <w:rPr>
          <w:rFonts w:ascii="Times New Roman" w:hAnsi="Times New Roman"/>
          <w:sz w:val="24"/>
          <w:szCs w:val="24"/>
        </w:rPr>
      </w:pPr>
      <w:r w:rsidRPr="009431E7">
        <w:rPr>
          <w:rFonts w:ascii="Times New Roman" w:hAnsi="Times New Roman"/>
          <w:sz w:val="24"/>
          <w:szCs w:val="24"/>
        </w:rPr>
        <w:t>Основа</w:t>
      </w:r>
      <w:r w:rsidRPr="00482A82">
        <w:rPr>
          <w:rFonts w:ascii="Times New Roman" w:hAnsi="Times New Roman"/>
          <w:sz w:val="24"/>
          <w:szCs w:val="24"/>
        </w:rPr>
        <w:t xml:space="preserve">нием для отказа в предоставлении земельного участка без проведения аукциона является </w:t>
      </w:r>
      <w:r w:rsidR="00806421" w:rsidRPr="00482A82">
        <w:rPr>
          <w:rFonts w:ascii="Times New Roman" w:hAnsi="Times New Roman"/>
          <w:sz w:val="24"/>
          <w:szCs w:val="24"/>
        </w:rPr>
        <w:t>поступ</w:t>
      </w:r>
      <w:r w:rsidR="00361100" w:rsidRPr="00482A82">
        <w:rPr>
          <w:rFonts w:ascii="Times New Roman" w:hAnsi="Times New Roman"/>
          <w:sz w:val="24"/>
          <w:szCs w:val="24"/>
        </w:rPr>
        <w:t>ление</w:t>
      </w:r>
      <w:r w:rsidR="00806421" w:rsidRPr="00482A82">
        <w:rPr>
          <w:rFonts w:ascii="Times New Roman" w:hAnsi="Times New Roman"/>
          <w:sz w:val="24"/>
          <w:szCs w:val="24"/>
        </w:rPr>
        <w:t xml:space="preserve"> в течение тридцати дней со дня опубликования извещения заявлений иных граждан, КФХ о намерении участвовать в аукционе.</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11</w:t>
      </w:r>
      <w:r w:rsidR="00423C53">
        <w:rPr>
          <w:rFonts w:ascii="Times New Roman" w:hAnsi="Times New Roman"/>
          <w:sz w:val="24"/>
          <w:szCs w:val="24"/>
        </w:rPr>
        <w:t>. </w:t>
      </w:r>
      <w:r w:rsidR="00956B6B" w:rsidRPr="00482A82">
        <w:rPr>
          <w:rFonts w:ascii="Times New Roman" w:hAnsi="Times New Roman"/>
          <w:sz w:val="24"/>
          <w:szCs w:val="24"/>
        </w:rPr>
        <w:t>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7F3D19" w:rsidP="00482A82">
      <w:pPr>
        <w:autoSpaceDE w:val="0"/>
        <w:autoSpaceDN w:val="0"/>
        <w:adjustRightInd w:val="0"/>
        <w:spacing w:after="0" w:line="240" w:lineRule="auto"/>
        <w:ind w:firstLine="567"/>
        <w:jc w:val="both"/>
        <w:rPr>
          <w:rFonts w:ascii="Times New Roman" w:hAnsi="Times New Roman"/>
          <w:sz w:val="24"/>
          <w:szCs w:val="24"/>
        </w:rPr>
      </w:pPr>
      <w:r w:rsidRPr="00607C50">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2</w:t>
      </w:r>
      <w:r w:rsidR="00956B6B" w:rsidRPr="00482A82">
        <w:rPr>
          <w:rFonts w:ascii="Times New Roman" w:hAnsi="Times New Roman"/>
          <w:sz w:val="24"/>
          <w:szCs w:val="24"/>
        </w:rPr>
        <w:t>.</w:t>
      </w:r>
      <w:r w:rsidR="00423C53">
        <w:rPr>
          <w:rFonts w:ascii="Times New Roman" w:hAnsi="Times New Roman"/>
          <w:sz w:val="24"/>
          <w:szCs w:val="24"/>
        </w:rPr>
        <w:t> </w:t>
      </w:r>
      <w:r w:rsidR="00956B6B" w:rsidRPr="00482A82">
        <w:rPr>
          <w:rFonts w:ascii="Times New Roman" w:hAnsi="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Государственная пошлина или иная плата за предоставление муниципальной услуги не взимается.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3</w:t>
      </w:r>
      <w:r w:rsidR="00423C53">
        <w:rPr>
          <w:rFonts w:ascii="Times New Roman" w:hAnsi="Times New Roman"/>
          <w:sz w:val="24"/>
          <w:szCs w:val="24"/>
        </w:rPr>
        <w:t>. </w:t>
      </w:r>
      <w:r w:rsidRPr="00482A82">
        <w:rPr>
          <w:rFonts w:ascii="Times New Roman" w:hAnsi="Times New Roman"/>
          <w:sz w:val="24"/>
          <w:szCs w:val="24"/>
        </w:rPr>
        <w:t>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4</w:t>
      </w:r>
      <w:r w:rsidRPr="00482A82">
        <w:rPr>
          <w:rFonts w:ascii="Times New Roman" w:hAnsi="Times New Roman"/>
          <w:sz w:val="24"/>
          <w:szCs w:val="24"/>
        </w:rPr>
        <w:t>.</w:t>
      </w:r>
      <w:r w:rsidR="0048414F" w:rsidRPr="00482A82">
        <w:rPr>
          <w:rFonts w:ascii="Times New Roman" w:hAnsi="Times New Roman"/>
          <w:sz w:val="24"/>
          <w:szCs w:val="24"/>
        </w:rPr>
        <w:t> </w:t>
      </w:r>
      <w:r w:rsidRPr="00482A82">
        <w:rPr>
          <w:rFonts w:ascii="Times New Roman" w:hAnsi="Times New Roman"/>
          <w:sz w:val="24"/>
          <w:szCs w:val="24"/>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4167AF"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полномоченный орган</w:t>
      </w:r>
      <w:r w:rsidRPr="00482A82">
        <w:rPr>
          <w:rFonts w:ascii="Times New Roman" w:hAnsi="Times New Roman"/>
          <w:sz w:val="24"/>
          <w:szCs w:val="24"/>
        </w:rPr>
        <w:t xml:space="preserve"> с помощью </w:t>
      </w:r>
      <w:r w:rsidR="007F3D19" w:rsidRPr="00482A82">
        <w:rPr>
          <w:rFonts w:ascii="Times New Roman" w:hAnsi="Times New Roman"/>
          <w:sz w:val="24"/>
          <w:szCs w:val="24"/>
        </w:rPr>
        <w:t>ф</w:t>
      </w:r>
      <w:r w:rsidR="004167AF" w:rsidRPr="00482A82">
        <w:rPr>
          <w:rFonts w:ascii="Times New Roman" w:hAnsi="Times New Roman"/>
          <w:sz w:val="24"/>
          <w:szCs w:val="24"/>
        </w:rPr>
        <w:t>едерального реестра</w:t>
      </w:r>
      <w:r w:rsidRPr="00482A82">
        <w:rPr>
          <w:rFonts w:ascii="Times New Roman" w:hAnsi="Times New Roman"/>
          <w:sz w:val="24"/>
          <w:szCs w:val="24"/>
        </w:rPr>
        <w:t xml:space="preserve"> или через МФЦ, регистрируется сотрудником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w:t>
      </w:r>
      <w:r w:rsidR="007F3D19" w:rsidRPr="00482A82">
        <w:rPr>
          <w:rFonts w:ascii="Times New Roman" w:hAnsi="Times New Roman"/>
          <w:sz w:val="24"/>
          <w:szCs w:val="24"/>
        </w:rPr>
        <w:t>ого</w:t>
      </w:r>
      <w:r w:rsidR="00912BA2" w:rsidRPr="00482A82">
        <w:rPr>
          <w:rFonts w:ascii="Times New Roman" w:hAnsi="Times New Roman"/>
          <w:sz w:val="24"/>
          <w:szCs w:val="24"/>
        </w:rPr>
        <w:t xml:space="preserve"> орган</w:t>
      </w:r>
      <w:r w:rsidRPr="00482A82">
        <w:rPr>
          <w:rFonts w:ascii="Times New Roman" w:hAnsi="Times New Roman"/>
          <w:sz w:val="24"/>
          <w:szCs w:val="24"/>
        </w:rPr>
        <w:t>а или специалистом МФЦ в день поступления.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электронной форме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w:t>
      </w: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5</w:t>
      </w: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2227" w:rsidRPr="00281387" w:rsidRDefault="00FA7F13" w:rsidP="00E62227">
      <w:pPr>
        <w:spacing w:after="0" w:line="240" w:lineRule="auto"/>
        <w:ind w:firstLine="540"/>
        <w:jc w:val="both"/>
        <w:rPr>
          <w:rFonts w:ascii="Times New Roman" w:hAnsi="Times New Roman"/>
          <w:sz w:val="24"/>
          <w:szCs w:val="24"/>
        </w:rPr>
      </w:pPr>
      <w:r>
        <w:rPr>
          <w:rFonts w:ascii="Times New Roman" w:hAnsi="Times New Roman"/>
          <w:sz w:val="24"/>
          <w:szCs w:val="24"/>
        </w:rPr>
        <w:t>2.16</w:t>
      </w:r>
      <w:r w:rsidR="00B07C4C">
        <w:rPr>
          <w:rFonts w:ascii="Times New Roman" w:hAnsi="Times New Roman"/>
          <w:sz w:val="24"/>
          <w:szCs w:val="24"/>
        </w:rPr>
        <w:t>.1. </w:t>
      </w:r>
      <w:r w:rsidR="00E62227" w:rsidRPr="00281387">
        <w:rPr>
          <w:rFonts w:ascii="Times New Roman"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2.1</w:t>
      </w:r>
      <w:r w:rsidR="00FA7F13">
        <w:rPr>
          <w:rFonts w:ascii="Times New Roman" w:hAnsi="Times New Roman"/>
          <w:sz w:val="24"/>
          <w:szCs w:val="24"/>
        </w:rPr>
        <w:t>6</w:t>
      </w:r>
      <w:r w:rsidR="00B07C4C">
        <w:rPr>
          <w:rFonts w:ascii="Times New Roman" w:hAnsi="Times New Roman"/>
          <w:sz w:val="24"/>
          <w:szCs w:val="24"/>
        </w:rPr>
        <w:t>.2. </w:t>
      </w:r>
      <w:r w:rsidRPr="00281387">
        <w:rPr>
          <w:rFonts w:ascii="Times New Roman" w:hAnsi="Times New Roman"/>
          <w:sz w:val="24"/>
          <w:szCs w:val="24"/>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w:t>
      </w:r>
      <w:r w:rsidR="00B07C4C">
        <w:rPr>
          <w:rFonts w:ascii="Times New Roman" w:hAnsi="Times New Roman"/>
          <w:sz w:val="24"/>
          <w:szCs w:val="24"/>
        </w:rPr>
        <w:t> </w:t>
      </w:r>
      <w:r w:rsidRPr="00281387">
        <w:rPr>
          <w:rFonts w:ascii="Times New Roman" w:hAnsi="Times New Roman"/>
          <w:sz w:val="24"/>
          <w:szCs w:val="24"/>
        </w:rPr>
        <w:t xml:space="preserve">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w:t>
      </w:r>
      <w:r w:rsidRPr="00281387">
        <w:rPr>
          <w:rFonts w:ascii="Times New Roman" w:hAnsi="Times New Roman"/>
          <w:sz w:val="24"/>
          <w:szCs w:val="24"/>
        </w:rPr>
        <w:lastRenderedPageBreak/>
        <w:t>гражданина сопровождающему лицу или по его желанию вызывает автотранспорт и оказывает содействие при его посадке.</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0B0D72"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0B0D72"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75688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004167AF" w:rsidRPr="00482A82">
        <w:rPr>
          <w:rFonts w:ascii="Times New Roman" w:hAnsi="Times New Roman"/>
          <w:sz w:val="24"/>
          <w:szCs w:val="24"/>
        </w:rPr>
        <w:t>.</w:t>
      </w:r>
      <w:r w:rsidR="000B0D72">
        <w:rPr>
          <w:rFonts w:ascii="Times New Roman" w:hAnsi="Times New Roman"/>
          <w:sz w:val="24"/>
          <w:szCs w:val="24"/>
        </w:rPr>
        <w:t> </w:t>
      </w:r>
      <w:r w:rsidR="004167AF" w:rsidRPr="00482A82">
        <w:rPr>
          <w:rFonts w:ascii="Times New Roman" w:hAnsi="Times New Roman"/>
          <w:sz w:val="24"/>
          <w:szCs w:val="24"/>
        </w:rPr>
        <w:t>Показатели доступности и качества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000B0D72">
        <w:rPr>
          <w:rFonts w:ascii="Times New Roman" w:hAnsi="Times New Roman"/>
          <w:sz w:val="24"/>
          <w:szCs w:val="24"/>
        </w:rPr>
        <w:t>.1. </w:t>
      </w:r>
      <w:r w:rsidRPr="00281387">
        <w:rPr>
          <w:rFonts w:ascii="Times New Roman" w:hAnsi="Times New Roman"/>
          <w:sz w:val="24"/>
          <w:szCs w:val="24"/>
        </w:rPr>
        <w:t>Основными показателями доступности и качества предоставления муниципальной услуги являются:</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возможность выбора заявителем форм обращения за получением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возможность получения информации о ходе предоставления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w:t>
      </w:r>
      <w:r w:rsidR="00E62227" w:rsidRPr="00281387">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2227" w:rsidRPr="00281387" w:rsidRDefault="00E62227" w:rsidP="00E62227">
      <w:pPr>
        <w:spacing w:after="0" w:line="240" w:lineRule="auto"/>
        <w:ind w:firstLine="567"/>
        <w:jc w:val="both"/>
        <w:rPr>
          <w:rFonts w:ascii="Times New Roman" w:hAnsi="Times New Roman"/>
          <w:b/>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Pr="00281387">
        <w:rPr>
          <w:rFonts w:ascii="Times New Roman" w:hAnsi="Times New Roman"/>
          <w:sz w:val="24"/>
          <w:szCs w:val="24"/>
        </w:rPr>
        <w:t>.2.</w:t>
      </w:r>
      <w:r w:rsidR="000B0D72">
        <w:rPr>
          <w:rFonts w:ascii="Times New Roman" w:hAnsi="Times New Roman"/>
          <w:sz w:val="24"/>
          <w:szCs w:val="24"/>
        </w:rPr>
        <w:t> </w:t>
      </w:r>
      <w:r w:rsidRPr="00281387">
        <w:rPr>
          <w:rFonts w:ascii="Times New Roman" w:hAnsi="Times New Roman"/>
          <w:sz w:val="24"/>
          <w:szCs w:val="24"/>
        </w:rPr>
        <w:t>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2227" w:rsidRPr="00281387" w:rsidRDefault="007E4397"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2227" w:rsidRDefault="007E4397"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E62227" w:rsidRPr="00281387" w:rsidRDefault="00E62227" w:rsidP="00E62227">
      <w:pPr>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Pr="00482A82">
        <w:rPr>
          <w:rFonts w:ascii="Times New Roman" w:hAnsi="Times New Roman"/>
          <w:sz w:val="24"/>
          <w:szCs w:val="24"/>
        </w:rPr>
        <w:t>.3.</w:t>
      </w:r>
      <w:r w:rsidR="00756885" w:rsidRPr="00482A82">
        <w:rPr>
          <w:rFonts w:ascii="Times New Roman" w:hAnsi="Times New Roman"/>
          <w:sz w:val="24"/>
          <w:szCs w:val="24"/>
        </w:rPr>
        <w:t> </w:t>
      </w:r>
      <w:r w:rsidRPr="00482A82">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получения информации по вопросам предоставления муниципальной услуги;</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подачи заявления и документов;</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получения информации о ходе предоставления муниципальной услуги;</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получения результата предоставления муниципальной услуги.</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30076D" w:rsidRPr="00482A82" w:rsidRDefault="0030076D"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986247">
        <w:rPr>
          <w:rFonts w:ascii="Times New Roman" w:hAnsi="Times New Roman"/>
          <w:sz w:val="24"/>
          <w:szCs w:val="24"/>
        </w:rPr>
        <w:t>2.1</w:t>
      </w:r>
      <w:r w:rsidR="00FA7F13">
        <w:rPr>
          <w:rFonts w:ascii="Times New Roman" w:hAnsi="Times New Roman"/>
          <w:sz w:val="24"/>
          <w:szCs w:val="24"/>
        </w:rPr>
        <w:t>7</w:t>
      </w:r>
      <w:r w:rsidRPr="00986247">
        <w:rPr>
          <w:rFonts w:ascii="Times New Roman" w:hAnsi="Times New Roman"/>
          <w:sz w:val="24"/>
          <w:szCs w:val="24"/>
        </w:rPr>
        <w:t>.4.</w:t>
      </w:r>
      <w:r w:rsidR="00756885" w:rsidRPr="00986247">
        <w:rPr>
          <w:rFonts w:ascii="Times New Roman" w:hAnsi="Times New Roman"/>
          <w:sz w:val="24"/>
          <w:szCs w:val="24"/>
        </w:rPr>
        <w:t> </w:t>
      </w:r>
      <w:r w:rsidRPr="00986247">
        <w:rPr>
          <w:rFonts w:ascii="Times New Roman" w:hAnsi="Times New Roman"/>
          <w:sz w:val="24"/>
          <w:szCs w:val="24"/>
        </w:rPr>
        <w:t>Предоставление</w:t>
      </w:r>
      <w:r w:rsidRPr="00482A82">
        <w:rPr>
          <w:rFonts w:ascii="Times New Roman" w:hAnsi="Times New Roman"/>
          <w:sz w:val="24"/>
          <w:szCs w:val="24"/>
        </w:rPr>
        <w:t xml:space="preserve"> муниципальной услуги в МФЦ возможно при наличии заключенного соглашения о взаимодействии между уполномоченным органом и МФЦ.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информирование заяв</w:t>
      </w:r>
      <w:r w:rsidR="002C45F1">
        <w:rPr>
          <w:rFonts w:ascii="Times New Roman" w:hAnsi="Times New Roman"/>
          <w:sz w:val="24"/>
          <w:szCs w:val="24"/>
        </w:rPr>
        <w:t xml:space="preserve">ителей о возможности получения </w:t>
      </w:r>
      <w:r w:rsidRPr="00482A82">
        <w:rPr>
          <w:rFonts w:ascii="Times New Roman" w:hAnsi="Times New Roman"/>
          <w:sz w:val="24"/>
          <w:szCs w:val="24"/>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986247" w:rsidRPr="00482A82" w:rsidRDefault="00986247"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FA7F1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2.18</w:t>
      </w:r>
      <w:r w:rsidR="004167AF" w:rsidRPr="00482A82">
        <w:rPr>
          <w:rFonts w:ascii="Times New Roman" w:hAnsi="Times New Roman"/>
          <w:sz w:val="24"/>
          <w:szCs w:val="24"/>
        </w:rPr>
        <w:t>.</w:t>
      </w:r>
      <w:r w:rsidR="00756885" w:rsidRPr="00482A82">
        <w:rPr>
          <w:rFonts w:ascii="Times New Roman" w:hAnsi="Times New Roman"/>
          <w:sz w:val="24"/>
          <w:szCs w:val="24"/>
        </w:rPr>
        <w:t> </w:t>
      </w:r>
      <w:r w:rsidR="004167AF" w:rsidRPr="00482A82">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.1.</w:t>
      </w:r>
      <w:r w:rsidR="00756885" w:rsidRPr="00482A82">
        <w:rPr>
          <w:rFonts w:ascii="Times New Roman" w:hAnsi="Times New Roman"/>
          <w:sz w:val="24"/>
          <w:szCs w:val="24"/>
        </w:rPr>
        <w:t> </w:t>
      </w:r>
      <w:r w:rsidRPr="00482A82">
        <w:rPr>
          <w:rFonts w:ascii="Times New Roman" w:hAnsi="Times New Roman"/>
          <w:sz w:val="24"/>
          <w:szCs w:val="24"/>
        </w:rPr>
        <w:t>Предоставление муниципальной услуги по экстерриториальному принципу невозможно.</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.2.</w:t>
      </w:r>
      <w:r w:rsidR="00756885" w:rsidRPr="00482A82">
        <w:rPr>
          <w:rFonts w:ascii="Times New Roman" w:hAnsi="Times New Roman"/>
          <w:sz w:val="24"/>
          <w:szCs w:val="24"/>
        </w:rPr>
        <w:t> </w:t>
      </w:r>
      <w:r w:rsidRPr="00482A82">
        <w:rPr>
          <w:rFonts w:ascii="Times New Roman" w:hAnsi="Times New Roman"/>
          <w:sz w:val="24"/>
          <w:szCs w:val="24"/>
        </w:rPr>
        <w:t>Заявитель вправе обратиться за предоставлением муниципальной услуги и подать документы, указанные в п.2.6 настоящег</w:t>
      </w:r>
      <w:r w:rsidR="002C45F1">
        <w:rPr>
          <w:rFonts w:ascii="Times New Roman" w:hAnsi="Times New Roman"/>
          <w:sz w:val="24"/>
          <w:szCs w:val="24"/>
        </w:rPr>
        <w:t>о административного регламента,</w:t>
      </w:r>
      <w:r w:rsidRPr="00482A82">
        <w:rPr>
          <w:rFonts w:ascii="Times New Roman" w:hAnsi="Times New Roman"/>
          <w:sz w:val="24"/>
          <w:szCs w:val="24"/>
        </w:rPr>
        <w:t xml:space="preserve"> при наличии технической возможности в электронной форме через </w:t>
      </w:r>
      <w:r w:rsidR="00BA3FE2" w:rsidRPr="00482A82">
        <w:rPr>
          <w:rFonts w:ascii="Times New Roman" w:hAnsi="Times New Roman"/>
          <w:sz w:val="24"/>
          <w:szCs w:val="24"/>
        </w:rPr>
        <w:t xml:space="preserve">ЕПГУ, </w:t>
      </w:r>
      <w:r w:rsidR="00174419">
        <w:rPr>
          <w:rFonts w:ascii="Times New Roman" w:hAnsi="Times New Roman"/>
          <w:sz w:val="24"/>
          <w:szCs w:val="24"/>
        </w:rPr>
        <w:t xml:space="preserve">РПГУ </w:t>
      </w:r>
      <w:r w:rsidRPr="00482A82">
        <w:rPr>
          <w:rFonts w:ascii="Times New Roman" w:hAnsi="Times New Roman"/>
          <w:sz w:val="24"/>
          <w:szCs w:val="24"/>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Обращение за услугой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осуществляется путем заполнения интерактивной формы заявления (формирования запроса о предоставлении муниципальной </w:t>
      </w:r>
      <w:r w:rsidRPr="00482A82">
        <w:rPr>
          <w:rFonts w:ascii="Times New Roman" w:hAnsi="Times New Roman"/>
          <w:sz w:val="24"/>
          <w:szCs w:val="24"/>
        </w:rPr>
        <w:lastRenderedPageBreak/>
        <w:t xml:space="preserve">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00D371E4" w:rsidRPr="00482A82">
        <w:rPr>
          <w:rFonts w:ascii="Times New Roman" w:hAnsi="Times New Roman"/>
          <w:sz w:val="24"/>
          <w:szCs w:val="24"/>
        </w:rPr>
        <w:t>.</w:t>
      </w:r>
      <w:r w:rsidRPr="00482A82">
        <w:rPr>
          <w:rFonts w:ascii="Times New Roman" w:hAnsi="Times New Roman"/>
          <w:sz w:val="24"/>
          <w:szCs w:val="24"/>
        </w:rPr>
        <w:t>3.</w:t>
      </w:r>
      <w:r w:rsidR="007F3D19" w:rsidRPr="00482A82">
        <w:rPr>
          <w:rFonts w:ascii="Times New Roman" w:hAnsi="Times New Roman"/>
          <w:sz w:val="24"/>
          <w:szCs w:val="24"/>
        </w:rPr>
        <w:t> </w:t>
      </w:r>
      <w:r w:rsidRPr="00482A82">
        <w:rPr>
          <w:rFonts w:ascii="Times New Roman" w:hAnsi="Times New Roman"/>
          <w:sz w:val="24"/>
          <w:szCs w:val="24"/>
        </w:rPr>
        <w:t xml:space="preserve">При предоставлении муниципальной услуги в электронной форме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получение информации о порядке и сроках предоставления муниципальной услуги;</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 xml:space="preserve">запись на прием в уполномоченный орган для подачи заявления и документов; </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 xml:space="preserve">формирование запроса; </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прием и регистрация уполномоченным органом запроса и документов;</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получение результата предоставления муниципальной услуги;</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получение сведений о ходе выполнения запроса;</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осуществление оценки качества предоставления муниципальной услуги;</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F72DCC" w:rsidRDefault="00F72DCC" w:rsidP="00482A82">
      <w:pPr>
        <w:autoSpaceDE w:val="0"/>
        <w:autoSpaceDN w:val="0"/>
        <w:adjustRightInd w:val="0"/>
        <w:spacing w:after="0" w:line="240" w:lineRule="auto"/>
        <w:ind w:firstLine="567"/>
        <w:jc w:val="both"/>
        <w:rPr>
          <w:rFonts w:ascii="Times New Roman" w:hAnsi="Times New Roman"/>
          <w:sz w:val="24"/>
          <w:szCs w:val="24"/>
        </w:rPr>
      </w:pP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rPr>
      </w:pPr>
      <w:r w:rsidRPr="0026445C">
        <w:rPr>
          <w:rFonts w:ascii="Times New Roman" w:hAnsi="Times New Roman"/>
          <w:sz w:val="24"/>
          <w:szCs w:val="24"/>
        </w:rPr>
        <w:t xml:space="preserve">2.18.4. </w:t>
      </w:r>
      <w:r w:rsidRPr="0026445C">
        <w:rPr>
          <w:rFonts w:ascii="Times New Roman" w:hAnsi="Times New Roman"/>
          <w:sz w:val="24"/>
          <w:szCs w:val="24"/>
          <w:lang w:bidi="ru-RU"/>
        </w:rPr>
        <w:t xml:space="preserve">Электронные документы могут быть предоставлены в следующих форматах: </w:t>
      </w:r>
      <w:r w:rsidRPr="0026445C">
        <w:rPr>
          <w:rFonts w:ascii="Times New Roman" w:hAnsi="Times New Roman"/>
          <w:sz w:val="24"/>
          <w:szCs w:val="24"/>
        </w:rPr>
        <w:t>xml, doc, docx, odt, xls, xlsx, ods, pdf, jpg, jpeg, zip, rar, sig, png, bmp, tiff.</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rPr>
      </w:pPr>
      <w:r w:rsidRPr="0026445C">
        <w:rPr>
          <w:rFonts w:ascii="Times New Roman"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26445C">
        <w:rPr>
          <w:rFonts w:ascii="Times New Roman" w:hAnsi="Times New Roman"/>
          <w:sz w:val="24"/>
          <w:szCs w:val="24"/>
        </w:rPr>
        <w:t>300 - 500 dpi</w:t>
      </w:r>
      <w:r w:rsidRPr="0026445C">
        <w:rPr>
          <w:rFonts w:ascii="Times New Roman" w:hAnsi="Times New Roman"/>
          <w:sz w:val="24"/>
          <w:szCs w:val="24"/>
          <w:lang w:bidi="ru-RU"/>
        </w:rPr>
        <w:t xml:space="preserve">(масштаб </w:t>
      </w:r>
      <w:r w:rsidRPr="0026445C">
        <w:rPr>
          <w:rFonts w:ascii="Times New Roman" w:hAnsi="Times New Roman"/>
          <w:sz w:val="24"/>
          <w:szCs w:val="24"/>
        </w:rPr>
        <w:t xml:space="preserve">1:1) </w:t>
      </w:r>
      <w:r w:rsidRPr="0026445C">
        <w:rPr>
          <w:rFonts w:ascii="Times New Roman" w:hAnsi="Times New Roman"/>
          <w:sz w:val="24"/>
          <w:szCs w:val="24"/>
          <w:lang w:bidi="ru-RU"/>
        </w:rPr>
        <w:t>с использованием следующих режимов:</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«черно-белый» (при отсутствии в документе графических изображений и (или) цветного текста);</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Электронные документы должны обеспечивать:</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возможность идентифицировать документ и количество листов в документе;</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2DCC" w:rsidRPr="00F72DC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xml:space="preserve">Документы, подлежащие представлению в форматах </w:t>
      </w:r>
      <w:r w:rsidRPr="0026445C">
        <w:rPr>
          <w:rFonts w:ascii="Times New Roman" w:hAnsi="Times New Roman"/>
          <w:sz w:val="24"/>
          <w:szCs w:val="24"/>
        </w:rPr>
        <w:t xml:space="preserve">xls, xlsx </w:t>
      </w:r>
      <w:r w:rsidRPr="0026445C">
        <w:rPr>
          <w:rFonts w:ascii="Times New Roman" w:hAnsi="Times New Roman"/>
          <w:sz w:val="24"/>
          <w:szCs w:val="24"/>
          <w:lang w:bidi="ru-RU"/>
        </w:rPr>
        <w:t xml:space="preserve">или </w:t>
      </w:r>
      <w:r w:rsidRPr="0026445C">
        <w:rPr>
          <w:rFonts w:ascii="Times New Roman" w:hAnsi="Times New Roman"/>
          <w:sz w:val="24"/>
          <w:szCs w:val="24"/>
        </w:rPr>
        <w:t xml:space="preserve">ods, </w:t>
      </w:r>
      <w:r w:rsidRPr="0026445C">
        <w:rPr>
          <w:rFonts w:ascii="Times New Roman" w:hAnsi="Times New Roman"/>
          <w:sz w:val="24"/>
          <w:szCs w:val="24"/>
          <w:lang w:bidi="ru-RU"/>
        </w:rPr>
        <w:t>формируются в виде отдельного электронного документа.</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00F72DCC">
        <w:rPr>
          <w:rFonts w:ascii="Times New Roman" w:hAnsi="Times New Roman"/>
          <w:sz w:val="24"/>
          <w:szCs w:val="24"/>
        </w:rPr>
        <w:t>.5</w:t>
      </w: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При формировании запроса в электронном виде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756885" w:rsidRPr="00482A82">
        <w:rPr>
          <w:rFonts w:ascii="Times New Roman" w:hAnsi="Times New Roman"/>
          <w:sz w:val="24"/>
          <w:szCs w:val="24"/>
        </w:rPr>
        <w:t> </w:t>
      </w:r>
      <w:r w:rsidRPr="00482A82">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б) </w:t>
      </w:r>
      <w:r w:rsidR="004167AF" w:rsidRPr="00482A82">
        <w:rPr>
          <w:rFonts w:ascii="Times New Roman" w:hAnsi="Times New Roman"/>
          <w:sz w:val="24"/>
          <w:szCs w:val="24"/>
        </w:rPr>
        <w:t>возможность печати на бумажном носителе копии электронной формы запроса;</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w:t>
      </w:r>
      <w:r w:rsidR="004167AF" w:rsidRPr="00482A82">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г) </w:t>
      </w:r>
      <w:r w:rsidR="004167AF" w:rsidRPr="00482A82">
        <w:rPr>
          <w:rFonts w:ascii="Times New Roman" w:hAnsi="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w:t>
      </w:r>
      <w:r w:rsidR="004167AF" w:rsidRPr="00482A82">
        <w:rPr>
          <w:rFonts w:ascii="Times New Roman" w:hAnsi="Times New Roman"/>
          <w:sz w:val="24"/>
          <w:szCs w:val="24"/>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hAnsi="Times New Roman"/>
          <w:sz w:val="24"/>
          <w:szCs w:val="24"/>
        </w:rPr>
        <w:t>–</w:t>
      </w:r>
      <w:r w:rsidR="004167AF" w:rsidRPr="00482A82">
        <w:rPr>
          <w:rFonts w:ascii="Times New Roman" w:hAnsi="Times New Roman"/>
          <w:sz w:val="24"/>
          <w:szCs w:val="24"/>
        </w:rPr>
        <w:t xml:space="preserve"> единая система идентификации и аутентификации), и сведений, опубликованных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004167AF" w:rsidRPr="00482A82">
        <w:rPr>
          <w:rFonts w:ascii="Times New Roman" w:hAnsi="Times New Roman"/>
          <w:sz w:val="24"/>
          <w:szCs w:val="24"/>
        </w:rPr>
        <w:t>РПГУ, в части, касающейся сведений, отсутствующих в единой системе идентификации и аутентификации;</w:t>
      </w:r>
    </w:p>
    <w:p w:rsidR="004167AF"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д) </w:t>
      </w:r>
      <w:r w:rsidR="004167AF" w:rsidRPr="00482A82">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е)</w:t>
      </w:r>
      <w:r w:rsidR="00502B1A" w:rsidRPr="00482A82">
        <w:rPr>
          <w:rFonts w:ascii="Times New Roman" w:hAnsi="Times New Roman"/>
          <w:sz w:val="24"/>
          <w:szCs w:val="24"/>
        </w:rPr>
        <w:t> </w:t>
      </w:r>
      <w:r w:rsidRPr="00482A82">
        <w:rPr>
          <w:rFonts w:ascii="Times New Roman" w:hAnsi="Times New Roman"/>
          <w:sz w:val="24"/>
          <w:szCs w:val="24"/>
        </w:rPr>
        <w:t xml:space="preserve">возможность доступа заявителя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к ранее поданным им запросам.</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w:t>
      </w:r>
      <w:r w:rsidR="00502B1A" w:rsidRPr="00482A82">
        <w:rPr>
          <w:rFonts w:ascii="Times New Roman" w:hAnsi="Times New Roman"/>
          <w:sz w:val="24"/>
          <w:szCs w:val="24"/>
        </w:rPr>
        <w:t xml:space="preserve">муниципальной </w:t>
      </w:r>
      <w:r w:rsidRPr="00482A82">
        <w:rPr>
          <w:rFonts w:ascii="Times New Roman" w:hAnsi="Times New Roman"/>
          <w:sz w:val="24"/>
          <w:szCs w:val="24"/>
        </w:rPr>
        <w:t>услуги</w:t>
      </w:r>
      <w:r w:rsidR="00502B1A" w:rsidRPr="00482A82">
        <w:rPr>
          <w:rFonts w:ascii="Times New Roman" w:hAnsi="Times New Roman"/>
          <w:sz w:val="24"/>
          <w:szCs w:val="24"/>
        </w:rPr>
        <w:t>.</w:t>
      </w:r>
    </w:p>
    <w:p w:rsidR="00F72DCC" w:rsidRPr="00482A82" w:rsidRDefault="00F72DCC" w:rsidP="00482A82">
      <w:pPr>
        <w:autoSpaceDE w:val="0"/>
        <w:autoSpaceDN w:val="0"/>
        <w:adjustRightInd w:val="0"/>
        <w:spacing w:after="0" w:line="240" w:lineRule="auto"/>
        <w:ind w:firstLine="567"/>
        <w:jc w:val="both"/>
        <w:rPr>
          <w:rFonts w:ascii="Times New Roman" w:hAnsi="Times New Roman"/>
          <w:sz w:val="24"/>
          <w:szCs w:val="24"/>
        </w:rPr>
      </w:pP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00F72DCC">
        <w:rPr>
          <w:rFonts w:ascii="Times New Roman" w:hAnsi="Times New Roman"/>
          <w:sz w:val="24"/>
          <w:szCs w:val="24"/>
        </w:rPr>
        <w:t>.6</w:t>
      </w:r>
      <w:r w:rsidRPr="00482A82">
        <w:rPr>
          <w:rFonts w:ascii="Times New Roman" w:hAnsi="Times New Roman"/>
          <w:sz w:val="24"/>
          <w:szCs w:val="24"/>
        </w:rPr>
        <w:t>.</w:t>
      </w:r>
      <w:r w:rsidR="00D371E4" w:rsidRPr="00482A82">
        <w:rPr>
          <w:rFonts w:ascii="Times New Roman" w:hAnsi="Times New Roman"/>
          <w:sz w:val="24"/>
          <w:szCs w:val="24"/>
        </w:rPr>
        <w:t> </w:t>
      </w:r>
      <w:r w:rsidR="007F3D19" w:rsidRPr="00482A82">
        <w:rPr>
          <w:rFonts w:ascii="Times New Roman" w:hAnsi="Times New Roman"/>
          <w:sz w:val="24"/>
          <w:szCs w:val="24"/>
        </w:rPr>
        <w:t xml:space="preserve">Решение о предварительном согласовании </w:t>
      </w:r>
      <w:r w:rsidR="00D371E4" w:rsidRPr="00482A82">
        <w:rPr>
          <w:rFonts w:ascii="Times New Roman" w:hAnsi="Times New Roman"/>
          <w:sz w:val="24"/>
          <w:szCs w:val="24"/>
        </w:rPr>
        <w:t>(решени</w:t>
      </w:r>
      <w:r w:rsidR="007F3D19" w:rsidRPr="00482A82">
        <w:rPr>
          <w:rFonts w:ascii="Times New Roman" w:hAnsi="Times New Roman"/>
          <w:sz w:val="24"/>
          <w:szCs w:val="24"/>
        </w:rPr>
        <w:t>е</w:t>
      </w:r>
      <w:r w:rsidR="00D371E4" w:rsidRPr="00482A82">
        <w:rPr>
          <w:rFonts w:ascii="Times New Roman" w:hAnsi="Times New Roman"/>
          <w:sz w:val="24"/>
          <w:szCs w:val="24"/>
        </w:rPr>
        <w:t xml:space="preserve"> об отказе) </w:t>
      </w:r>
      <w:r w:rsidRPr="00482A82">
        <w:rPr>
          <w:rFonts w:ascii="Times New Roman" w:hAnsi="Times New Roman"/>
          <w:sz w:val="24"/>
          <w:szCs w:val="24"/>
        </w:rPr>
        <w:t xml:space="preserve">выдается в форме электронного документа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РПГУ.</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 получении результата услуги на бумажном носителе) заявителю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D371E4" w:rsidRPr="00482A82">
        <w:rPr>
          <w:rFonts w:ascii="Times New Roman" w:hAnsi="Times New Roman"/>
          <w:sz w:val="24"/>
          <w:szCs w:val="24"/>
        </w:rPr>
        <w:t> </w:t>
      </w:r>
      <w:r w:rsidRPr="00482A82">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167AF"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б)</w:t>
      </w:r>
      <w:r w:rsidR="00D371E4" w:rsidRPr="00482A82">
        <w:rPr>
          <w:rFonts w:ascii="Times New Roman" w:hAnsi="Times New Roman"/>
          <w:sz w:val="24"/>
          <w:szCs w:val="24"/>
        </w:rPr>
        <w:t> </w:t>
      </w:r>
      <w:r w:rsidRPr="00482A82">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2" w:history="1">
        <w:r w:rsidRPr="00FA7F13">
          <w:rPr>
            <w:rStyle w:val="a3"/>
            <w:rFonts w:ascii="Times New Roman" w:hAnsi="Times New Roman"/>
            <w:color w:val="auto"/>
            <w:sz w:val="24"/>
            <w:szCs w:val="24"/>
            <w:u w:val="none"/>
          </w:rPr>
          <w:t>законодательством</w:t>
        </w:r>
      </w:hyperlink>
      <w:r w:rsidRPr="00AF012A">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3" w:history="1">
        <w:r w:rsidRPr="00FA7F13">
          <w:rPr>
            <w:rStyle w:val="a3"/>
            <w:rFonts w:ascii="Times New Roman" w:hAnsi="Times New Roman"/>
            <w:color w:val="auto"/>
            <w:sz w:val="24"/>
            <w:szCs w:val="24"/>
            <w:u w:val="none"/>
          </w:rPr>
          <w:t>частью 18 статьи 14.1</w:t>
        </w:r>
      </w:hyperlink>
      <w:r w:rsidRPr="00AF012A">
        <w:rPr>
          <w:rFonts w:ascii="Times New Roman" w:hAnsi="Times New Roman"/>
          <w:sz w:val="24"/>
          <w:szCs w:val="24"/>
        </w:rPr>
        <w:t>Федерального закона от 27 июля 2006 года № 149-ФЗ "Об информации, информационных технологиях и о защите информации".</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FA7F13" w:rsidRPr="00AF012A" w:rsidRDefault="00A52CA5" w:rsidP="00FA7F13">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FA7F13" w:rsidRPr="00AF012A">
        <w:rPr>
          <w:rFonts w:ascii="Times New Roman" w:hAnsi="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7F13" w:rsidRDefault="00A52CA5" w:rsidP="00FA7F13">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 </w:t>
      </w:r>
      <w:r w:rsidR="00FA7F13" w:rsidRPr="00AF012A">
        <w:rPr>
          <w:rFonts w:ascii="Times New Roman" w:hAnsi="Times New Roman"/>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72DCC" w:rsidRDefault="00F72DCC" w:rsidP="00FA7F13">
      <w:pPr>
        <w:autoSpaceDE w:val="0"/>
        <w:autoSpaceDN w:val="0"/>
        <w:spacing w:after="0" w:line="240" w:lineRule="auto"/>
        <w:ind w:firstLine="567"/>
        <w:jc w:val="both"/>
        <w:rPr>
          <w:rFonts w:ascii="Times New Roman" w:hAnsi="Times New Roman"/>
          <w:sz w:val="24"/>
          <w:szCs w:val="24"/>
        </w:rPr>
      </w:pP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rPr>
        <w:t xml:space="preserve">2.19.1. </w:t>
      </w:r>
      <w:bookmarkStart w:id="4" w:name="bookmark81"/>
      <w:r w:rsidRPr="0026445C">
        <w:rPr>
          <w:rFonts w:ascii="Times New Roman" w:hAnsi="Times New Roman"/>
          <w:bCs/>
          <w:sz w:val="24"/>
          <w:szCs w:val="24"/>
          <w:lang w:bidi="ru-RU"/>
        </w:rPr>
        <w:t>Порядок осуществления административных процедур (действий) в электронной форме</w:t>
      </w:r>
      <w:bookmarkEnd w:id="4"/>
      <w:r w:rsidRPr="0026445C">
        <w:rPr>
          <w:rFonts w:ascii="Times New Roman" w:hAnsi="Times New Roman"/>
          <w:bCs/>
          <w:sz w:val="24"/>
          <w:szCs w:val="24"/>
          <w:lang w:bidi="ru-RU"/>
        </w:rPr>
        <w:t>.</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2.19.1.1. Формирование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 для предоставления муниципальной услуги;</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б) возможность печати на бумажном носителе копии электронной формы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д) возможность вернуться на любой из этапов заполнения электронной формы заявления без потери ранее введенной информации;</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2.19.1.2.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2.19.1.3.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Ответственное должностное лицо:</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проверяет наличие электронных заявлений, поступивших с ЕПГУ, с периодом не реже 2 раз в день;</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рассматривает поступившие заявления и приложенные образы документов (документы);</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производит действия в соответствии с пунктом 2.17.7.2. настоящего Административного регламента.</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2.19.1.4. Заявителю в качестве результата предоставления муниципальной услуги обеспечивается возможность получения документа:</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2.19.1.5.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При предоставлении муниципальной услуги в электронной форме заявителю направляется:</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72DCC" w:rsidRPr="00F72DC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2.19.1.6.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6445C">
        <w:rPr>
          <w:rFonts w:ascii="Times New Roman" w:hAnsi="Times New Roman"/>
          <w:sz w:val="24"/>
          <w:szCs w:val="24"/>
          <w:vertAlign w:val="superscript"/>
          <w:lang w:bidi="ru-RU"/>
        </w:rPr>
        <w:footnoteReference w:id="2"/>
      </w:r>
      <w:r w:rsidRPr="0026445C">
        <w:rPr>
          <w:rFonts w:ascii="Times New Roman" w:hAnsi="Times New Roman"/>
          <w:sz w:val="24"/>
          <w:szCs w:val="24"/>
          <w:lang w:bidi="ru-RU"/>
        </w:rPr>
        <w:t>.</w:t>
      </w:r>
    </w:p>
    <w:p w:rsidR="00F72DCC" w:rsidRPr="00AF012A" w:rsidRDefault="00F72DCC" w:rsidP="00FA7F13">
      <w:pPr>
        <w:autoSpaceDE w:val="0"/>
        <w:autoSpaceDN w:val="0"/>
        <w:spacing w:after="0" w:line="240" w:lineRule="auto"/>
        <w:ind w:firstLine="567"/>
        <w:jc w:val="both"/>
        <w:rPr>
          <w:rFonts w:ascii="Times New Roman" w:hAnsi="Times New Roman"/>
          <w:sz w:val="24"/>
          <w:szCs w:val="24"/>
        </w:rPr>
      </w:pPr>
    </w:p>
    <w:p w:rsidR="00961DE9" w:rsidRPr="00482A82" w:rsidRDefault="00961DE9" w:rsidP="00482A82">
      <w:pPr>
        <w:autoSpaceDE w:val="0"/>
        <w:autoSpaceDN w:val="0"/>
        <w:adjustRightInd w:val="0"/>
        <w:spacing w:after="0" w:line="240" w:lineRule="auto"/>
        <w:ind w:firstLine="567"/>
        <w:jc w:val="both"/>
        <w:rPr>
          <w:rFonts w:ascii="Times New Roman" w:hAnsi="Times New Roman"/>
          <w:b/>
          <w:sz w:val="24"/>
          <w:szCs w:val="24"/>
        </w:rPr>
      </w:pPr>
    </w:p>
    <w:p w:rsidR="00A942EB" w:rsidRPr="00482A82" w:rsidRDefault="00961DE9" w:rsidP="00482A82">
      <w:pPr>
        <w:autoSpaceDE w:val="0"/>
        <w:spacing w:after="0" w:line="240" w:lineRule="auto"/>
        <w:jc w:val="center"/>
        <w:rPr>
          <w:rFonts w:ascii="Times New Roman" w:hAnsi="Times New Roman"/>
          <w:b/>
          <w:sz w:val="24"/>
          <w:szCs w:val="24"/>
        </w:rPr>
      </w:pPr>
      <w:bookmarkStart w:id="5" w:name="Par268"/>
      <w:bookmarkEnd w:id="5"/>
      <w:r w:rsidRPr="00482A82">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w:t>
      </w:r>
      <w:r w:rsidR="00696392" w:rsidRPr="00482A82">
        <w:rPr>
          <w:rFonts w:ascii="Times New Roman" w:hAnsi="Times New Roman"/>
          <w:b/>
          <w:sz w:val="24"/>
          <w:szCs w:val="24"/>
        </w:rPr>
        <w:t xml:space="preserve">истративных процедур (действий) </w:t>
      </w:r>
      <w:r w:rsidRPr="00482A82">
        <w:rPr>
          <w:rFonts w:ascii="Times New Roman" w:hAnsi="Times New Roman"/>
          <w:b/>
          <w:sz w:val="24"/>
          <w:szCs w:val="24"/>
        </w:rPr>
        <w:t>в электронной форме</w:t>
      </w:r>
    </w:p>
    <w:p w:rsidR="00D604E4" w:rsidRPr="00482A82" w:rsidRDefault="00D604E4" w:rsidP="00482A82">
      <w:pPr>
        <w:autoSpaceDE w:val="0"/>
        <w:autoSpaceDN w:val="0"/>
        <w:adjustRightInd w:val="0"/>
        <w:spacing w:after="0" w:line="240" w:lineRule="auto"/>
        <w:ind w:firstLine="567"/>
        <w:jc w:val="both"/>
        <w:rPr>
          <w:rFonts w:ascii="Times New Roman" w:hAnsi="Times New Roman"/>
          <w:sz w:val="24"/>
          <w:szCs w:val="24"/>
        </w:rPr>
      </w:pPr>
    </w:p>
    <w:p w:rsidR="00D604E4" w:rsidRPr="00316A18" w:rsidRDefault="00D604E4"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3.1.</w:t>
      </w:r>
      <w:r w:rsidR="003414E3" w:rsidRPr="00316A18">
        <w:rPr>
          <w:rFonts w:ascii="Times New Roman" w:hAnsi="Times New Roman"/>
          <w:sz w:val="24"/>
          <w:szCs w:val="24"/>
        </w:rPr>
        <w:t> </w:t>
      </w:r>
      <w:r w:rsidRPr="00316A18">
        <w:rPr>
          <w:rFonts w:ascii="Times New Roman" w:hAnsi="Times New Roman"/>
          <w:sz w:val="24"/>
          <w:szCs w:val="24"/>
        </w:rPr>
        <w:t>Предоставление муниципальной услуги включает в себя следующие административные процедуры:</w:t>
      </w:r>
    </w:p>
    <w:p w:rsidR="00D604E4" w:rsidRPr="00316A18" w:rsidRDefault="003414E3"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1) </w:t>
      </w:r>
      <w:r w:rsidR="00943E78" w:rsidRPr="00316A18">
        <w:rPr>
          <w:rFonts w:ascii="Times New Roman" w:hAnsi="Times New Roman"/>
          <w:sz w:val="24"/>
          <w:szCs w:val="24"/>
        </w:rPr>
        <w:t>Прием и регистрация заявления и документов на предоставление муниципальной услуги</w:t>
      </w:r>
      <w:r w:rsidR="00D604E4" w:rsidRPr="00316A18">
        <w:rPr>
          <w:rFonts w:ascii="Times New Roman" w:hAnsi="Times New Roman"/>
          <w:sz w:val="24"/>
          <w:szCs w:val="24"/>
        </w:rPr>
        <w:t>;</w:t>
      </w:r>
    </w:p>
    <w:p w:rsidR="00DF4D30" w:rsidRPr="00316A18" w:rsidRDefault="00A52CA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 </w:t>
      </w:r>
      <w:r w:rsidR="00DF4D30" w:rsidRPr="00316A18">
        <w:rPr>
          <w:rFonts w:ascii="Times New Roman" w:hAnsi="Times New Roman"/>
          <w:sz w:val="24"/>
          <w:szCs w:val="24"/>
        </w:rPr>
        <w:t>Направление заявителю уведомления о возврате заявления, приостановлении муниципальной услуги, возобновление предоставления муниципальной услуги (при наличии оснований);</w:t>
      </w:r>
    </w:p>
    <w:p w:rsidR="00943E78"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w:t>
      </w:r>
      <w:r w:rsidR="00943E78" w:rsidRPr="00316A18">
        <w:rPr>
          <w:rFonts w:ascii="Times New Roman" w:hAnsi="Times New Roman"/>
          <w:sz w:val="24"/>
          <w:szCs w:val="24"/>
        </w:rPr>
        <w:t>)</w:t>
      </w:r>
      <w:r w:rsidR="00A52CA5">
        <w:rPr>
          <w:rFonts w:ascii="Times New Roman" w:hAnsi="Times New Roman"/>
          <w:sz w:val="24"/>
          <w:szCs w:val="24"/>
        </w:rPr>
        <w:t> </w:t>
      </w:r>
      <w:r w:rsidR="001B25C4" w:rsidRPr="00316A18">
        <w:rPr>
          <w:rFonts w:ascii="Times New Roman" w:hAnsi="Times New Roman"/>
          <w:sz w:val="24"/>
          <w:szCs w:val="24"/>
        </w:rPr>
        <w:t>Формирование и отправка межведомственных запросов;</w:t>
      </w:r>
    </w:p>
    <w:p w:rsidR="00DF4D30" w:rsidRPr="00316A18" w:rsidRDefault="00A52CA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 </w:t>
      </w:r>
      <w:r w:rsidR="00DF4D30" w:rsidRPr="00316A18">
        <w:rPr>
          <w:rFonts w:ascii="Times New Roman" w:hAnsi="Times New Roman"/>
          <w:sz w:val="24"/>
          <w:szCs w:val="24"/>
        </w:rPr>
        <w:t>Принятие решения о предварительном согласовании предоставления земельного участка;</w:t>
      </w:r>
    </w:p>
    <w:p w:rsidR="00DF4D30" w:rsidRPr="00316A18" w:rsidRDefault="00A52CA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 </w:t>
      </w:r>
      <w:r w:rsidR="00DF4D30" w:rsidRPr="00316A18">
        <w:rPr>
          <w:rFonts w:ascii="Times New Roman" w:hAnsi="Times New Roman"/>
          <w:sz w:val="24"/>
          <w:szCs w:val="24"/>
        </w:rPr>
        <w:t xml:space="preserve">Принятие решения об отказе в предварительном согласовании </w:t>
      </w:r>
      <w:r w:rsidR="00C75DC4" w:rsidRPr="00316A18">
        <w:rPr>
          <w:rFonts w:ascii="Times New Roman" w:hAnsi="Times New Roman"/>
          <w:sz w:val="24"/>
          <w:szCs w:val="24"/>
        </w:rPr>
        <w:t>предоставления</w:t>
      </w:r>
      <w:r w:rsidR="00DF4D30" w:rsidRPr="00316A18">
        <w:rPr>
          <w:rFonts w:ascii="Times New Roman" w:hAnsi="Times New Roman"/>
          <w:sz w:val="24"/>
          <w:szCs w:val="24"/>
        </w:rPr>
        <w:t xml:space="preserve"> земельного участка;</w:t>
      </w:r>
    </w:p>
    <w:p w:rsidR="00FA0C41"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6</w:t>
      </w:r>
      <w:r w:rsidR="00C75DC4">
        <w:rPr>
          <w:rFonts w:ascii="Times New Roman" w:hAnsi="Times New Roman"/>
          <w:sz w:val="24"/>
          <w:szCs w:val="24"/>
        </w:rPr>
        <w:t>) </w:t>
      </w:r>
      <w:r w:rsidR="00AF780D" w:rsidRPr="00316A18">
        <w:rPr>
          <w:rFonts w:ascii="Times New Roman" w:hAnsi="Times New Roman"/>
          <w:sz w:val="24"/>
          <w:szCs w:val="24"/>
        </w:rPr>
        <w:t>Порядок п</w:t>
      </w:r>
      <w:r w:rsidR="00D604E4" w:rsidRPr="00316A18">
        <w:rPr>
          <w:rFonts w:ascii="Times New Roman" w:hAnsi="Times New Roman"/>
          <w:sz w:val="24"/>
          <w:szCs w:val="24"/>
        </w:rPr>
        <w:t>редоставлени</w:t>
      </w:r>
      <w:r w:rsidR="00AF780D" w:rsidRPr="00316A18">
        <w:rPr>
          <w:rFonts w:ascii="Times New Roman" w:hAnsi="Times New Roman"/>
          <w:sz w:val="24"/>
          <w:szCs w:val="24"/>
        </w:rPr>
        <w:t>я</w:t>
      </w:r>
      <w:r w:rsidR="00D604E4" w:rsidRPr="00316A18">
        <w:rPr>
          <w:rFonts w:ascii="Times New Roman" w:hAnsi="Times New Roman"/>
          <w:sz w:val="24"/>
          <w:szCs w:val="24"/>
        </w:rPr>
        <w:t xml:space="preserve"> результата муниципальной услуги заявителю</w:t>
      </w:r>
      <w:r w:rsidR="00316A18">
        <w:rPr>
          <w:rFonts w:ascii="Times New Roman" w:hAnsi="Times New Roman"/>
          <w:sz w:val="24"/>
          <w:szCs w:val="24"/>
        </w:rPr>
        <w:t>.</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43E78" w:rsidRPr="00482A82" w:rsidRDefault="00C75DC4" w:rsidP="00482A82">
      <w:pPr>
        <w:suppressAutoHyphens/>
        <w:spacing w:before="240" w:after="240" w:line="240" w:lineRule="auto"/>
        <w:ind w:firstLine="539"/>
        <w:jc w:val="both"/>
        <w:rPr>
          <w:rFonts w:ascii="Times New Roman" w:hAnsi="Times New Roman"/>
          <w:sz w:val="24"/>
          <w:szCs w:val="24"/>
        </w:rPr>
      </w:pPr>
      <w:r>
        <w:rPr>
          <w:rFonts w:ascii="Times New Roman" w:hAnsi="Times New Roman"/>
          <w:sz w:val="24"/>
          <w:szCs w:val="24"/>
        </w:rPr>
        <w:lastRenderedPageBreak/>
        <w:t>3.1.1. </w:t>
      </w:r>
      <w:r w:rsidR="00943E78" w:rsidRPr="00507E5D">
        <w:rPr>
          <w:rFonts w:ascii="Times New Roman" w:hAnsi="Times New Roman"/>
          <w:sz w:val="24"/>
          <w:szCs w:val="24"/>
        </w:rPr>
        <w:t>Прием</w:t>
      </w:r>
      <w:r w:rsidR="00943E78" w:rsidRPr="00482A82">
        <w:rPr>
          <w:rFonts w:ascii="Times New Roman" w:hAnsi="Times New Roman"/>
          <w:sz w:val="24"/>
          <w:szCs w:val="24"/>
        </w:rPr>
        <w:t xml:space="preserve"> и регистрация заявления и документов на предоставление муниципальной услуги. </w:t>
      </w:r>
    </w:p>
    <w:p w:rsidR="00943E78" w:rsidRPr="00482A82" w:rsidRDefault="00943E78" w:rsidP="00C75DC4">
      <w:pPr>
        <w:widowControl w:val="0"/>
        <w:tabs>
          <w:tab w:val="left" w:pos="540"/>
          <w:tab w:val="left" w:pos="709"/>
        </w:tabs>
        <w:autoSpaceDE w:val="0"/>
        <w:autoSpaceDN w:val="0"/>
        <w:adjustRightInd w:val="0"/>
        <w:spacing w:after="240" w:line="240" w:lineRule="auto"/>
        <w:ind w:firstLine="567"/>
        <w:jc w:val="both"/>
        <w:rPr>
          <w:rFonts w:ascii="Times New Roman" w:hAnsi="Times New Roman"/>
          <w:sz w:val="24"/>
          <w:szCs w:val="24"/>
        </w:rPr>
      </w:pPr>
      <w:r w:rsidRPr="00482A82">
        <w:rPr>
          <w:rFonts w:ascii="Times New Roman" w:hAnsi="Times New Roman"/>
          <w:sz w:val="24"/>
          <w:szCs w:val="24"/>
        </w:rPr>
        <w:t xml:space="preserve">Основанием для начала предоставления муниципальной услуги является личное обращение заявителя в уполномоченный орган, </w:t>
      </w:r>
      <w:r w:rsidRPr="00482A82">
        <w:rPr>
          <w:rFonts w:ascii="Times New Roman" w:hAnsi="Times New Roman"/>
          <w:color w:val="000000" w:themeColor="text1"/>
          <w:sz w:val="24"/>
          <w:szCs w:val="24"/>
        </w:rPr>
        <w:t>МФЦ по месту нахождения земельного участка,</w:t>
      </w:r>
      <w:r w:rsidRPr="00482A82">
        <w:rPr>
          <w:rFonts w:ascii="Times New Roman" w:hAnsi="Times New Roman"/>
          <w:sz w:val="24"/>
          <w:szCs w:val="24"/>
        </w:rPr>
        <w:t xml:space="preserve">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943E78" w:rsidRPr="00482A82" w:rsidRDefault="00C75DC4" w:rsidP="00482A82">
      <w:pPr>
        <w:widowControl w:val="0"/>
        <w:tabs>
          <w:tab w:val="left" w:pos="540"/>
          <w:tab w:val="left" w:pos="709"/>
        </w:tabs>
        <w:autoSpaceDE w:val="0"/>
        <w:autoSpaceDN w:val="0"/>
        <w:adjustRightInd w:val="0"/>
        <w:spacing w:before="240" w:after="0" w:line="240" w:lineRule="auto"/>
        <w:ind w:firstLine="567"/>
        <w:jc w:val="both"/>
        <w:rPr>
          <w:rFonts w:ascii="Times New Roman" w:hAnsi="Times New Roman"/>
          <w:sz w:val="24"/>
          <w:szCs w:val="24"/>
        </w:rPr>
      </w:pPr>
      <w:r>
        <w:rPr>
          <w:rFonts w:ascii="Times New Roman" w:hAnsi="Times New Roman"/>
          <w:sz w:val="24"/>
          <w:szCs w:val="24"/>
        </w:rPr>
        <w:t>3.1.1.1. </w:t>
      </w:r>
      <w:r w:rsidR="00943E78" w:rsidRPr="00482A82">
        <w:rPr>
          <w:rFonts w:ascii="Times New Roman" w:hAnsi="Times New Roman"/>
          <w:sz w:val="24"/>
          <w:szCs w:val="24"/>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943E78" w:rsidRPr="00482A82" w:rsidRDefault="00906648" w:rsidP="00482A82">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943E78"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52A0A" w:rsidRDefault="00906648"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943E78" w:rsidRPr="00482A82">
        <w:rPr>
          <w:rFonts w:ascii="Times New Roman" w:hAnsi="Times New Roman"/>
          <w:sz w:val="24"/>
          <w:szCs w:val="24"/>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00943E78" w:rsidRPr="00482A82">
        <w:rPr>
          <w:rFonts w:ascii="Times New Roman" w:eastAsia="Times New Roman" w:hAnsi="Times New Roman"/>
          <w:sz w:val="24"/>
          <w:szCs w:val="24"/>
          <w:lang w:eastAsia="ru-RU"/>
        </w:rPr>
        <w:t xml:space="preserve">предварительном согласовании предоставления земельного участка </w:t>
      </w:r>
      <w:r w:rsidR="00943E78" w:rsidRPr="00482A82">
        <w:rPr>
          <w:rFonts w:ascii="Times New Roman" w:hAnsi="Times New Roman"/>
          <w:sz w:val="24"/>
          <w:szCs w:val="24"/>
        </w:rPr>
        <w:t>и приложенных к нему документах.</w:t>
      </w:r>
    </w:p>
    <w:p w:rsidR="00B52A0A" w:rsidRPr="00482A82" w:rsidRDefault="00B52A0A"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p>
    <w:p w:rsidR="00943E78" w:rsidRPr="00482A82" w:rsidRDefault="00943E78" w:rsidP="00482A82">
      <w:pPr>
        <w:pStyle w:val="ConsPlusNormal"/>
        <w:ind w:firstLine="540"/>
        <w:jc w:val="both"/>
      </w:pPr>
      <w:r w:rsidRPr="00482A82">
        <w:t>В ходе приема документов от заявителя специалист, ответственный за прием и выдачу документов, удостоверяется, что:</w:t>
      </w:r>
    </w:p>
    <w:p w:rsidR="00943E78" w:rsidRPr="00482A82" w:rsidRDefault="00946D1B" w:rsidP="00482A82">
      <w:pPr>
        <w:pStyle w:val="ConsPlusNormal"/>
        <w:ind w:firstLine="540"/>
        <w:jc w:val="both"/>
      </w:pPr>
      <w:r>
        <w:t>- </w:t>
      </w:r>
      <w:r w:rsidR="00943E78" w:rsidRPr="00482A82">
        <w:t>текст в заявлении о</w:t>
      </w:r>
      <w:r w:rsidR="00F72DCC">
        <w:t xml:space="preserve"> </w:t>
      </w:r>
      <w:r w:rsidR="00943E78" w:rsidRPr="00482A82">
        <w:t>предварительном согласовании предоставления земельного участка поддается прочтению;</w:t>
      </w:r>
    </w:p>
    <w:p w:rsidR="00943E78" w:rsidRPr="00482A82" w:rsidRDefault="00946D1B" w:rsidP="00482A82">
      <w:pPr>
        <w:pStyle w:val="ConsPlusNormal"/>
        <w:ind w:firstLine="540"/>
        <w:jc w:val="both"/>
      </w:pPr>
      <w:r>
        <w:t>- </w:t>
      </w:r>
      <w:r w:rsidR="00943E78" w:rsidRPr="00482A82">
        <w:t>в заявлении о предварительном согласовании предоставления земельного участка указаны фамилия, имя, отчество (последнее - при наличии) физического лица либо наименование юридического лица;</w:t>
      </w:r>
    </w:p>
    <w:p w:rsidR="00943E78" w:rsidRPr="00482A82" w:rsidRDefault="00946D1B" w:rsidP="00482A82">
      <w:pPr>
        <w:pStyle w:val="ConsPlusNormal"/>
        <w:ind w:firstLine="540"/>
        <w:jc w:val="both"/>
      </w:pPr>
      <w:r>
        <w:t>- </w:t>
      </w:r>
      <w:r w:rsidR="00943E78" w:rsidRPr="00482A82">
        <w:t xml:space="preserve">заявление о </w:t>
      </w:r>
      <w:r w:rsidR="002735CB" w:rsidRPr="00482A82">
        <w:t xml:space="preserve">предварительном согласовании предоставления земельного участка </w:t>
      </w:r>
      <w:r w:rsidR="00943E78" w:rsidRPr="00482A82">
        <w:t>подписано уполномоченным лицом;</w:t>
      </w:r>
    </w:p>
    <w:p w:rsidR="00943E78" w:rsidRPr="00482A82" w:rsidRDefault="00946D1B" w:rsidP="00482A82">
      <w:pPr>
        <w:pStyle w:val="ConsPlusNormal"/>
        <w:ind w:firstLine="540"/>
        <w:jc w:val="both"/>
      </w:pPr>
      <w:r>
        <w:t>- </w:t>
      </w:r>
      <w:r w:rsidR="00943E78" w:rsidRPr="00482A82">
        <w:t>приложены документы, необходимые для предоставления муниципальной услуги.</w:t>
      </w:r>
    </w:p>
    <w:p w:rsidR="00943E78" w:rsidRPr="00482A82" w:rsidRDefault="00943E78" w:rsidP="00482A82">
      <w:pPr>
        <w:pStyle w:val="ConsPlusNormal"/>
        <w:spacing w:before="220"/>
        <w:ind w:firstLine="540"/>
        <w:jc w:val="both"/>
      </w:pPr>
      <w:r w:rsidRPr="00482A82">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 xml:space="preserve">о предварительном согласовании предоставления земельного участка </w:t>
      </w:r>
      <w:r w:rsidRPr="00482A82">
        <w:t>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w:t>
      </w:r>
      <w:r w:rsidR="00F72DCC">
        <w:t xml:space="preserve">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w:t>
      </w:r>
      <w:r w:rsidR="00803F61">
        <w:t>ктронного документооборота (при</w:t>
      </w:r>
      <w:r w:rsidRPr="00482A82">
        <w:t xml:space="preserve">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A43DA1">
        <w:t>руководителю</w:t>
      </w:r>
      <w:r w:rsidRPr="00482A82">
        <w:t xml:space="preserve"> уполномоченного органа.</w:t>
      </w:r>
    </w:p>
    <w:p w:rsidR="00943E78" w:rsidRPr="00DC14E4" w:rsidRDefault="00A43DA1"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DC14E4">
        <w:t>специалисту</w:t>
      </w:r>
      <w:r w:rsidR="00943E78" w:rsidRPr="00482A82">
        <w:t xml:space="preserve">, </w:t>
      </w:r>
      <w:r w:rsidR="00943E78" w:rsidRPr="00482A82">
        <w:lastRenderedPageBreak/>
        <w:t>ответственно</w:t>
      </w:r>
      <w:r w:rsidR="00DC14E4">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DC14E4">
        <w:rPr>
          <w:rFonts w:ascii="Times New Roman" w:hAnsi="Times New Roman"/>
          <w:sz w:val="24"/>
          <w:szCs w:val="24"/>
        </w:rPr>
        <w:t xml:space="preserve">После поступления в работу </w:t>
      </w:r>
      <w:r w:rsidR="00DC14E4" w:rsidRPr="00DC14E4">
        <w:rPr>
          <w:rFonts w:ascii="Times New Roman" w:hAnsi="Times New Roman"/>
          <w:sz w:val="24"/>
          <w:szCs w:val="24"/>
        </w:rPr>
        <w:t>специалист</w:t>
      </w:r>
      <w:r w:rsidR="00DC14E4">
        <w:rPr>
          <w:rFonts w:ascii="Times New Roman" w:hAnsi="Times New Roman"/>
          <w:sz w:val="24"/>
          <w:szCs w:val="24"/>
        </w:rPr>
        <w:t>а</w:t>
      </w:r>
      <w:r w:rsidR="00EE7373">
        <w:rPr>
          <w:rFonts w:ascii="Times New Roman" w:hAnsi="Times New Roman"/>
          <w:sz w:val="24"/>
          <w:szCs w:val="24"/>
        </w:rPr>
        <w:t xml:space="preserve"> </w:t>
      </w:r>
      <w:r w:rsidRPr="00482A82">
        <w:rPr>
          <w:rFonts w:ascii="Times New Roman" w:hAnsi="Times New Roman"/>
          <w:sz w:val="24"/>
          <w:szCs w:val="24"/>
          <w:lang w:eastAsia="ru-RU"/>
        </w:rPr>
        <w:t>заявления с приложенными к нему документами, он</w:t>
      </w:r>
      <w:r w:rsidR="00EE7373">
        <w:rPr>
          <w:rFonts w:ascii="Times New Roman" w:hAnsi="Times New Roman"/>
          <w:sz w:val="24"/>
          <w:szCs w:val="24"/>
          <w:lang w:eastAsia="ru-RU"/>
        </w:rPr>
        <w:t xml:space="preserve"> </w:t>
      </w:r>
      <w:r w:rsidR="00DC14E4">
        <w:rPr>
          <w:rFonts w:ascii="Times New Roman" w:hAnsi="Times New Roman"/>
          <w:sz w:val="24"/>
          <w:szCs w:val="24"/>
        </w:rPr>
        <w:t>устанавливает</w:t>
      </w:r>
      <w:r w:rsidRPr="00482A82">
        <w:rPr>
          <w:rFonts w:ascii="Times New Roman" w:hAnsi="Times New Roman"/>
          <w:sz w:val="24"/>
          <w:szCs w:val="24"/>
        </w:rPr>
        <w:t xml:space="preserve"> наличи</w:t>
      </w:r>
      <w:r w:rsidR="00DC14E4">
        <w:rPr>
          <w:rFonts w:ascii="Times New Roman" w:hAnsi="Times New Roman"/>
          <w:sz w:val="24"/>
          <w:szCs w:val="24"/>
        </w:rPr>
        <w:t>е</w:t>
      </w:r>
      <w:r w:rsidRPr="00482A82">
        <w:rPr>
          <w:rFonts w:ascii="Times New Roman" w:hAnsi="Times New Roman"/>
          <w:sz w:val="24"/>
          <w:szCs w:val="24"/>
        </w:rPr>
        <w:t xml:space="preserve"> или отсутстви</w:t>
      </w:r>
      <w:r w:rsidR="00DC14E4">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rPr>
          <w:rFonts w:eastAsia="Calibri"/>
        </w:rPr>
      </w:pPr>
      <w:r w:rsidRPr="00AC36A8">
        <w:t>3.1.1.2.</w:t>
      </w:r>
      <w:r w:rsidR="00803F61">
        <w:t> </w:t>
      </w:r>
      <w:r w:rsidRPr="004A119E">
        <w:t>При направлении</w:t>
      </w:r>
      <w:r w:rsidRPr="00482A82">
        <w:t xml:space="preserve"> заявителем заявления и документов </w:t>
      </w:r>
      <w:r w:rsidRPr="00482A82">
        <w:rPr>
          <w:rFonts w:eastAsia="Calibri"/>
        </w:rPr>
        <w:t>в уполномоченный орган</w:t>
      </w:r>
      <w:r w:rsidRPr="00482A82">
        <w:t xml:space="preserve"> посредством почтовой связи </w:t>
      </w:r>
      <w:r w:rsidRPr="00482A82">
        <w:rPr>
          <w:rFonts w:eastAsia="Calibri"/>
        </w:rPr>
        <w:t xml:space="preserve">специалист уполномоченного органа, ответственный за прием и выдачу документов: </w:t>
      </w:r>
    </w:p>
    <w:p w:rsidR="00943E78" w:rsidRPr="00482A82" w:rsidRDefault="00803F61" w:rsidP="00482A82">
      <w:pPr>
        <w:pStyle w:val="ConsPlusNormal"/>
        <w:ind w:firstLine="540"/>
        <w:jc w:val="both"/>
      </w:pPr>
      <w:r>
        <w:t>- </w:t>
      </w:r>
      <w:r w:rsidR="00943E78" w:rsidRPr="00482A82">
        <w:t>проверяет правильн</w:t>
      </w:r>
      <w:r w:rsidR="004A119E">
        <w:t>ость адресности корреспонденции,</w:t>
      </w:r>
      <w:r w:rsidR="00943E78" w:rsidRPr="00482A82">
        <w:t xml:space="preserve"> ошибочно (не по адресу) присланные письма возвращаются в организацию почтовой связи невскрытыми;</w:t>
      </w:r>
    </w:p>
    <w:p w:rsidR="00943E78" w:rsidRPr="00482A82" w:rsidRDefault="00803F61" w:rsidP="00482A82">
      <w:pPr>
        <w:pStyle w:val="ConsPlusNormal"/>
        <w:ind w:firstLine="540"/>
        <w:jc w:val="both"/>
      </w:pPr>
      <w:r>
        <w:t>- </w:t>
      </w:r>
      <w:r w:rsidR="00943E78" w:rsidRPr="00482A82">
        <w:t>вскрывает конверты, проверяет наличие в них заявления и документов, обязанность по предоставлению которых возложена на заявителя;</w:t>
      </w:r>
    </w:p>
    <w:p w:rsidR="00943E78" w:rsidRPr="00482A82" w:rsidRDefault="00803F61" w:rsidP="00482A82">
      <w:pPr>
        <w:pStyle w:val="ConsPlusNormal"/>
        <w:ind w:firstLine="540"/>
        <w:jc w:val="both"/>
      </w:pPr>
      <w:r>
        <w:t>- </w:t>
      </w:r>
      <w:r w:rsidR="00943E78" w:rsidRPr="00482A82">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943E78" w:rsidRPr="00482A82" w:rsidRDefault="007475ED" w:rsidP="00482A82">
      <w:pPr>
        <w:pStyle w:val="ConsPlusNormal"/>
        <w:ind w:firstLine="540"/>
        <w:jc w:val="both"/>
      </w:pPr>
      <w:r>
        <w:t>- </w:t>
      </w:r>
      <w:r w:rsidR="00943E78" w:rsidRPr="00482A82">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43E78" w:rsidRPr="00482A82" w:rsidRDefault="007475ED" w:rsidP="00482A82">
      <w:pPr>
        <w:pStyle w:val="ConsPlusNormal"/>
        <w:ind w:firstLine="540"/>
        <w:jc w:val="both"/>
      </w:pPr>
      <w:r>
        <w:t>- </w:t>
      </w:r>
      <w:r w:rsidR="00943E78" w:rsidRPr="00482A82">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43E78" w:rsidRPr="00482A82" w:rsidRDefault="00943E78" w:rsidP="00482A82">
      <w:pPr>
        <w:pStyle w:val="ConsPlusNormal"/>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4A119E">
        <w:t>руководителю</w:t>
      </w:r>
      <w:r w:rsidRPr="00482A82">
        <w:t xml:space="preserve"> уполномоченного органа.</w:t>
      </w:r>
    </w:p>
    <w:p w:rsidR="00943E78" w:rsidRPr="00482A82" w:rsidRDefault="004A119E" w:rsidP="00482A82">
      <w:pPr>
        <w:pStyle w:val="ConsPlusNormal"/>
        <w:spacing w:before="220"/>
        <w:ind w:firstLine="540"/>
        <w:jc w:val="both"/>
      </w:pPr>
      <w:r>
        <w:t>Руководитель</w:t>
      </w:r>
      <w:r w:rsidR="00943E78" w:rsidRPr="00482A82">
        <w:t xml:space="preserve"> уполномоченного органа от</w:t>
      </w:r>
      <w:r>
        <w:t xml:space="preserve">писывает поступившие документы </w:t>
      </w:r>
      <w:r w:rsidR="00837D9C">
        <w:t xml:space="preserve">специалисту, </w:t>
      </w:r>
      <w:r w:rsidR="00943E78" w:rsidRPr="00482A82">
        <w:t>ответственно</w:t>
      </w:r>
      <w:r w:rsidR="00AC36A8">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После поступления в работу </w:t>
      </w:r>
      <w:r w:rsidR="00430B51" w:rsidRPr="00430B51">
        <w:rPr>
          <w:rFonts w:ascii="Times New Roman" w:hAnsi="Times New Roman"/>
          <w:sz w:val="24"/>
          <w:szCs w:val="24"/>
        </w:rPr>
        <w:t>специалисту</w:t>
      </w:r>
      <w:r w:rsidR="00EE7373">
        <w:rPr>
          <w:rFonts w:ascii="Times New Roman" w:hAnsi="Times New Roman"/>
          <w:sz w:val="24"/>
          <w:szCs w:val="24"/>
        </w:rPr>
        <w:t xml:space="preserve"> </w:t>
      </w:r>
      <w:r w:rsidRPr="00482A82">
        <w:rPr>
          <w:rFonts w:ascii="Times New Roman" w:hAnsi="Times New Roman"/>
          <w:sz w:val="24"/>
          <w:szCs w:val="24"/>
          <w:lang w:eastAsia="ru-RU"/>
        </w:rPr>
        <w:t xml:space="preserve">заявления с приложенными к нему документами, </w:t>
      </w:r>
      <w:r w:rsidR="00430B51">
        <w:rPr>
          <w:rFonts w:ascii="Times New Roman" w:hAnsi="Times New Roman"/>
          <w:sz w:val="24"/>
          <w:szCs w:val="24"/>
          <w:lang w:eastAsia="ru-RU"/>
        </w:rPr>
        <w:t xml:space="preserve">он </w:t>
      </w:r>
      <w:r w:rsidR="00430B51">
        <w:rPr>
          <w:rFonts w:ascii="Times New Roman" w:hAnsi="Times New Roman"/>
          <w:sz w:val="24"/>
          <w:szCs w:val="24"/>
        </w:rPr>
        <w:t>рассматривает и устанавливает</w:t>
      </w:r>
      <w:r w:rsidRPr="00482A82">
        <w:rPr>
          <w:rFonts w:ascii="Times New Roman" w:hAnsi="Times New Roman"/>
          <w:sz w:val="24"/>
          <w:szCs w:val="24"/>
        </w:rPr>
        <w:t xml:space="preserve"> наличи</w:t>
      </w:r>
      <w:r w:rsidR="00430B51">
        <w:rPr>
          <w:rFonts w:ascii="Times New Roman" w:hAnsi="Times New Roman"/>
          <w:sz w:val="24"/>
          <w:szCs w:val="24"/>
        </w:rPr>
        <w:t>е</w:t>
      </w:r>
      <w:r w:rsidRPr="00482A82">
        <w:rPr>
          <w:rFonts w:ascii="Times New Roman" w:hAnsi="Times New Roman"/>
          <w:sz w:val="24"/>
          <w:szCs w:val="24"/>
        </w:rPr>
        <w:t xml:space="preserve"> или отсутстви</w:t>
      </w:r>
      <w:r w:rsidR="00430B51">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pPr>
      <w:r w:rsidRPr="00482A82">
        <w:rPr>
          <w:rFonts w:eastAsia="Calibri"/>
        </w:rPr>
        <w:t>3.1.1.2.1.</w:t>
      </w:r>
      <w:r w:rsidR="007475ED">
        <w:t> </w:t>
      </w:r>
      <w:r w:rsidRPr="00482A82">
        <w:t xml:space="preserve">Прием и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w:t>
      </w:r>
    </w:p>
    <w:p w:rsidR="00943E78" w:rsidRPr="00482A82" w:rsidRDefault="00943E78" w:rsidP="00482A82">
      <w:pPr>
        <w:pStyle w:val="ConsPlusNormal"/>
        <w:spacing w:before="220"/>
        <w:ind w:firstLine="540"/>
        <w:jc w:val="both"/>
      </w:pPr>
      <w:r w:rsidRPr="00482A82">
        <w:t xml:space="preserve">При направлении заявления о </w:t>
      </w:r>
      <w:r w:rsidR="002735CB" w:rsidRPr="00482A82">
        <w:t xml:space="preserve">предварительном согласовании предоставления земельного участка </w:t>
      </w:r>
      <w:r w:rsidRPr="00482A82">
        <w:t xml:space="preserve">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w:t>
      </w:r>
      <w:r w:rsidRPr="00482A82">
        <w:lastRenderedPageBreak/>
        <w:t>услуги, прикрепить к заявлению в электронном виде документы, необходимые для предоставления муниципальной услуги (при наличии).</w:t>
      </w:r>
    </w:p>
    <w:p w:rsidR="00943E78" w:rsidRPr="00482A82" w:rsidRDefault="00943E78" w:rsidP="00482A82">
      <w:pPr>
        <w:pStyle w:val="ConsPlusNormal"/>
        <w:spacing w:before="220"/>
        <w:ind w:firstLine="540"/>
        <w:jc w:val="both"/>
        <w:rPr>
          <w:rFonts w:eastAsia="Calibri"/>
        </w:rPr>
      </w:pPr>
      <w:r w:rsidRPr="00482A82">
        <w:rPr>
          <w:rFonts w:eastAsia="Calibri"/>
        </w:rPr>
        <w:t>На ЕГПУ,РПГУ размещается образец заполнения электронной формы заявления (запроса).</w:t>
      </w:r>
    </w:p>
    <w:p w:rsidR="00943E78" w:rsidRPr="00482A82" w:rsidRDefault="00943E78" w:rsidP="00482A82">
      <w:pPr>
        <w:pStyle w:val="ConsPlusNormal"/>
        <w:spacing w:before="220"/>
        <w:ind w:firstLine="540"/>
        <w:jc w:val="both"/>
      </w:pPr>
      <w:r w:rsidRPr="00482A82">
        <w:rPr>
          <w:rFonts w:eastAsia="Calibri"/>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3E78" w:rsidRPr="00482A82" w:rsidRDefault="00943E78" w:rsidP="00482A82">
      <w:pPr>
        <w:pStyle w:val="ConsPlusNormal"/>
        <w:spacing w:before="220"/>
        <w:ind w:firstLine="540"/>
        <w:jc w:val="both"/>
      </w:pPr>
      <w:r w:rsidRPr="00482A82">
        <w:t>Специалист, ответственный за прием и выдачу документов, при поступлении заявления и документов в электронном виде:</w:t>
      </w:r>
    </w:p>
    <w:p w:rsidR="00943E78" w:rsidRPr="00482A82" w:rsidRDefault="007475ED" w:rsidP="00482A82">
      <w:pPr>
        <w:pStyle w:val="ConsPlusNormal"/>
        <w:ind w:firstLine="540"/>
        <w:jc w:val="both"/>
      </w:pPr>
      <w:r>
        <w:t>- </w:t>
      </w:r>
      <w:r w:rsidR="00943E78" w:rsidRPr="00482A82">
        <w:t xml:space="preserve">проверяет электронные образы документов на отсутствие компьютерных вирусов и искаженной информации; </w:t>
      </w:r>
    </w:p>
    <w:p w:rsidR="00943E78" w:rsidRPr="00482A82" w:rsidRDefault="007475ED" w:rsidP="00482A82">
      <w:pPr>
        <w:pStyle w:val="ConsPlusNormal"/>
        <w:ind w:firstLine="540"/>
        <w:jc w:val="both"/>
      </w:pPr>
      <w:r>
        <w:t>- </w:t>
      </w:r>
      <w:r w:rsidR="00943E78" w:rsidRPr="00482A82">
        <w:t xml:space="preserve">регистрирует документы в установленном порядке, в том числе в системе электронного документооборота </w:t>
      </w:r>
      <w:r w:rsidR="00943E78" w:rsidRPr="00482A82">
        <w:rPr>
          <w:rFonts w:eastAsia="Calibri"/>
        </w:rPr>
        <w:t>(при наличии технической возможности)</w:t>
      </w:r>
      <w:r w:rsidR="00943E78" w:rsidRPr="00482A82">
        <w:t xml:space="preserve"> уполномоченного органа;</w:t>
      </w:r>
    </w:p>
    <w:p w:rsidR="00943E78" w:rsidRPr="00482A82" w:rsidRDefault="007475ED" w:rsidP="00482A82">
      <w:pPr>
        <w:pStyle w:val="ConsPlusNormal"/>
        <w:ind w:firstLine="540"/>
        <w:jc w:val="both"/>
      </w:pPr>
      <w:r>
        <w:rPr>
          <w:rFonts w:eastAsia="Calibri"/>
        </w:rPr>
        <w:t>- </w:t>
      </w:r>
      <w:r w:rsidR="00943E78" w:rsidRPr="00482A82">
        <w:rPr>
          <w:rFonts w:eastAsia="Calibri"/>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943E78" w:rsidRPr="00482A82" w:rsidRDefault="00F828E0" w:rsidP="00482A82">
      <w:pPr>
        <w:pStyle w:val="ConsPlusNormal"/>
        <w:ind w:firstLine="540"/>
        <w:jc w:val="both"/>
      </w:pPr>
      <w:r>
        <w:t>-</w:t>
      </w:r>
      <w:r w:rsidR="007475ED">
        <w:t> </w:t>
      </w:r>
      <w:r w:rsidR="00943E78" w:rsidRPr="00482A82">
        <w:t xml:space="preserve">направляет поступивший пакет документов в электронном виде </w:t>
      </w:r>
      <w:r w:rsidR="00791108">
        <w:t xml:space="preserve">руководителю </w:t>
      </w:r>
      <w:r w:rsidR="00943E78" w:rsidRPr="00482A82">
        <w:t>уполномоченного органа.</w:t>
      </w:r>
    </w:p>
    <w:p w:rsidR="00943E78" w:rsidRPr="00482A82" w:rsidRDefault="00791108"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430B51">
        <w:t>специалисту</w:t>
      </w:r>
      <w:r w:rsidR="00943E78" w:rsidRPr="00482A82">
        <w:t>, ответственно</w:t>
      </w:r>
      <w:r w:rsidR="00430B51">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CA5963" w:rsidRPr="00316A18" w:rsidRDefault="007475ED" w:rsidP="00AF780D">
      <w:pPr>
        <w:pStyle w:val="ConsPlusNormal"/>
        <w:spacing w:before="220"/>
        <w:ind w:firstLine="540"/>
        <w:jc w:val="both"/>
      </w:pPr>
      <w:r>
        <w:t>3.1.2. </w:t>
      </w:r>
      <w:r w:rsidR="00AF780D" w:rsidRPr="00316A18">
        <w:t>После поступления в работу специалисту, ответственному за предоставление муниципальной услуги, заявления с приложенными к нему документами, он устанавливает наличие или отсутствие о</w:t>
      </w:r>
      <w:r w:rsidR="00CA5963" w:rsidRPr="00316A18">
        <w:t>снований для возврата заявления, приостановления предоставления муниципальной услуги.</w:t>
      </w:r>
    </w:p>
    <w:p w:rsidR="00AF780D" w:rsidRPr="00316A18" w:rsidRDefault="00AF780D" w:rsidP="00AF780D">
      <w:pPr>
        <w:pStyle w:val="ConsPlusNormal"/>
        <w:spacing w:before="220"/>
        <w:ind w:firstLine="540"/>
        <w:jc w:val="both"/>
      </w:pPr>
      <w:r w:rsidRPr="00316A18">
        <w:t>При наличии оснований для возврата заявления,</w:t>
      </w:r>
      <w:r w:rsidR="00CA5963" w:rsidRPr="00316A18">
        <w:t xml:space="preserve"> приостановления предоставления муниципальной услуги,</w:t>
      </w:r>
      <w:r w:rsidRPr="00316A18">
        <w:t xml:space="preserve"> предусмотренного пунктами 2.9.1, 2.10.1 настоящего 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приложению №2</w:t>
      </w:r>
      <w:r w:rsidR="00CA5963" w:rsidRPr="00316A18">
        <w:t>, приложению № 3</w:t>
      </w:r>
      <w:r w:rsidRPr="00316A18">
        <w:t xml:space="preserve"> к настоящему административному регламенту и направляет его для </w:t>
      </w:r>
      <w:r w:rsidR="00CA5963" w:rsidRPr="00316A18">
        <w:t>подписания</w:t>
      </w:r>
      <w:r w:rsidRPr="00316A18">
        <w:t xml:space="preserve"> руководителю </w:t>
      </w:r>
      <w:r w:rsidR="00CA5963" w:rsidRPr="00316A18">
        <w:t>уполномоченного органа</w:t>
      </w:r>
      <w:r w:rsidRPr="00316A18">
        <w:t>.</w:t>
      </w:r>
    </w:p>
    <w:p w:rsidR="00AF780D" w:rsidRPr="00316A18" w:rsidRDefault="00AF780D" w:rsidP="00AF780D">
      <w:pPr>
        <w:pStyle w:val="ConsPlusNormal"/>
        <w:spacing w:before="220"/>
        <w:ind w:firstLine="540"/>
        <w:jc w:val="both"/>
      </w:pPr>
      <w:r w:rsidRPr="00316A18">
        <w:t>В уведомлении о возврате заявления должны быть указаны причины возврата заявления.</w:t>
      </w:r>
    </w:p>
    <w:p w:rsidR="00AF780D" w:rsidRPr="00316A18" w:rsidRDefault="00AF780D" w:rsidP="00AF780D">
      <w:pPr>
        <w:pStyle w:val="ConsPlusNormal"/>
        <w:spacing w:before="220"/>
        <w:ind w:firstLine="540"/>
        <w:jc w:val="both"/>
      </w:pPr>
      <w:r w:rsidRPr="00316A18">
        <w:t>В уведомлении о приостановлении должны быть указаны причины приостановления и срок, на который муниципальная услуга приостанавливается.</w:t>
      </w:r>
    </w:p>
    <w:p w:rsidR="00CA5963" w:rsidRPr="00316A18" w:rsidRDefault="00AF780D" w:rsidP="00AF780D">
      <w:pPr>
        <w:pStyle w:val="ConsPlusNormal"/>
        <w:spacing w:before="220"/>
        <w:ind w:firstLine="540"/>
        <w:jc w:val="both"/>
      </w:pPr>
      <w:r w:rsidRPr="00316A18">
        <w:t xml:space="preserve">Информация о приеме заявления о предварительном согласовании предоставления земельного участка и приложенных к нему документов фиксируется в системе электронного </w:t>
      </w:r>
      <w:r w:rsidRPr="00316A18">
        <w:lastRenderedPageBreak/>
        <w:t>документооборота (при наличии технической возможности) уполномоченного органа.</w:t>
      </w:r>
    </w:p>
    <w:p w:rsidR="00CA5963" w:rsidRPr="00482A82" w:rsidRDefault="00CA5963" w:rsidP="00CA5963">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Предоставление муниципальной услуги возобновляется на срок, указанный в уведомлении о приостановлении предоставления муниципальной услуги.</w:t>
      </w:r>
    </w:p>
    <w:p w:rsidR="00AF780D" w:rsidRPr="00316A18" w:rsidRDefault="00CA5963" w:rsidP="00482A82">
      <w:pPr>
        <w:pStyle w:val="ConsPlusNormal"/>
        <w:spacing w:before="220"/>
        <w:ind w:firstLine="540"/>
        <w:jc w:val="both"/>
      </w:pPr>
      <w:r w:rsidRPr="00316A18">
        <w:t>Максимальный срок выполнения данной административной процедуры 1</w:t>
      </w:r>
      <w:r w:rsidR="00316A18" w:rsidRPr="00316A18">
        <w:t>0календарныхдней</w:t>
      </w:r>
      <w:r w:rsidRPr="00316A18">
        <w:t>.</w:t>
      </w:r>
    </w:p>
    <w:p w:rsidR="00943E78" w:rsidRPr="00482A82" w:rsidRDefault="00CA5963" w:rsidP="00482A82">
      <w:pPr>
        <w:pStyle w:val="ConsPlusNormal"/>
        <w:spacing w:before="220"/>
        <w:ind w:firstLine="540"/>
        <w:jc w:val="both"/>
      </w:pPr>
      <w:r>
        <w:t>3.1.3</w:t>
      </w:r>
      <w:r w:rsidR="007475ED">
        <w:t>. </w:t>
      </w:r>
      <w:r w:rsidR="00943E78" w:rsidRPr="00482A82">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3E78" w:rsidRPr="00482A82" w:rsidRDefault="00943E78" w:rsidP="00482A82">
      <w:pPr>
        <w:pStyle w:val="ConsPlusNormal"/>
        <w:spacing w:before="220"/>
        <w:ind w:firstLine="540"/>
        <w:jc w:val="both"/>
      </w:pPr>
      <w:r w:rsidRPr="00482A82">
        <w:t>Основанием для начала административной процедуры является непредставление заявителем либо его представителем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430B51" w:rsidP="00482A82">
      <w:pPr>
        <w:pStyle w:val="ConsPlusNormal"/>
        <w:spacing w:before="220"/>
        <w:ind w:firstLine="540"/>
        <w:jc w:val="both"/>
      </w:pPr>
      <w:r>
        <w:t>Специалист</w:t>
      </w:r>
      <w:r w:rsidR="00943E78" w:rsidRPr="00482A82">
        <w:t>, ответственн</w:t>
      </w:r>
      <w:r>
        <w:t>ый</w:t>
      </w:r>
      <w:r w:rsidR="00943E78" w:rsidRPr="00482A82">
        <w:t xml:space="preserve"> за </w:t>
      </w:r>
      <w:r w:rsidR="00837D9C">
        <w:t>предоставление муниципальной услуги,</w:t>
      </w:r>
      <w:r w:rsidR="00943E78" w:rsidRPr="00482A82">
        <w:t xml:space="preserve">, после получения зарегистрированных документов, знакомится с заявлением о </w:t>
      </w:r>
      <w:r w:rsidR="002735CB" w:rsidRPr="00482A82">
        <w:t>предварительном согласовании предоставления земельного участка</w:t>
      </w:r>
      <w:r w:rsidR="00943E78" w:rsidRPr="00482A82">
        <w:t xml:space="preserve"> и приложенными к нему документами (при наличии) и </w:t>
      </w:r>
      <w:r>
        <w:t>производит</w:t>
      </w:r>
      <w:r w:rsidR="00943E78" w:rsidRPr="00482A82">
        <w:t xml:space="preserve"> проверку представленных документов.</w:t>
      </w:r>
    </w:p>
    <w:p w:rsidR="00943E78" w:rsidRPr="00482A82" w:rsidRDefault="00943E78" w:rsidP="00482A82">
      <w:pPr>
        <w:pStyle w:val="ConsPlusNormal"/>
        <w:spacing w:before="220"/>
        <w:ind w:firstLine="540"/>
        <w:jc w:val="both"/>
      </w:pPr>
      <w:r w:rsidRPr="00482A82">
        <w:t>В случае, если специалистом</w:t>
      </w:r>
      <w:r w:rsidR="00837D9C">
        <w:t xml:space="preserve">, ответственным за предоставление муниципальной услуги, </w:t>
      </w:r>
      <w:r w:rsidRPr="00482A82">
        <w:t xml:space="preserve"> будет выявлено, что в перечне представленных документов отсутствуют документы, предусмотренные пунктом 2.6</w:t>
      </w:r>
      <w:r w:rsidR="002735CB" w:rsidRPr="00482A82">
        <w:t>.3</w:t>
      </w:r>
      <w:r w:rsidRPr="00482A82">
        <w:t xml:space="preserve"> настоящего административного регламента, принимается решение о направлении соответствующих межведомственных запросов.</w:t>
      </w:r>
    </w:p>
    <w:p w:rsidR="00943E78" w:rsidRPr="00482A82" w:rsidRDefault="00943E78" w:rsidP="00482A82">
      <w:pPr>
        <w:pStyle w:val="ConsPlusNormal"/>
        <w:spacing w:before="220"/>
        <w:ind w:firstLine="540"/>
        <w:jc w:val="both"/>
      </w:pPr>
      <w:r w:rsidRPr="00482A82">
        <w:t xml:space="preserve">Межведомственные запросы направляются в срок не позднее одного рабочего дня со дня получения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943E78" w:rsidRPr="00482A82" w:rsidRDefault="00943E78" w:rsidP="00482A82">
      <w:pPr>
        <w:pStyle w:val="ConsPlusNormal"/>
        <w:spacing w:before="220"/>
        <w:ind w:firstLine="540"/>
        <w:jc w:val="both"/>
      </w:pPr>
      <w:r w:rsidRPr="00482A82">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43E78" w:rsidRPr="00482A82" w:rsidRDefault="00837D9C" w:rsidP="00482A82">
      <w:pPr>
        <w:pStyle w:val="ConsPlusNormal"/>
        <w:spacing w:before="220"/>
        <w:ind w:firstLine="540"/>
        <w:jc w:val="both"/>
      </w:pPr>
      <w:r>
        <w:t>С</w:t>
      </w:r>
      <w:r w:rsidR="00943E78" w:rsidRPr="00482A82">
        <w:t>пециалист</w:t>
      </w:r>
      <w:r>
        <w:t>, ответственный за предоставление муниципальной услуги,</w:t>
      </w:r>
      <w:r w:rsidR="00943E78" w:rsidRPr="00482A82">
        <w:t xml:space="preserve"> обязан принять необходимые меры для получения ответа на межведомственные запросы в установленные сроки.</w:t>
      </w:r>
    </w:p>
    <w:p w:rsidR="00943E78" w:rsidRPr="00482A82" w:rsidRDefault="00943E78" w:rsidP="00482A82">
      <w:pPr>
        <w:pStyle w:val="ConsPlusNormal"/>
        <w:spacing w:before="220"/>
        <w:ind w:firstLine="540"/>
        <w:jc w:val="both"/>
      </w:pPr>
      <w:r w:rsidRPr="00482A82">
        <w:t>Направление межведомственного запроса допускается только в целях, связанных с предоставлением муниципальной услуги.</w:t>
      </w:r>
    </w:p>
    <w:p w:rsidR="00943E78" w:rsidRPr="00482A82" w:rsidRDefault="00943E78" w:rsidP="00482A82">
      <w:pPr>
        <w:pStyle w:val="ConsPlusNormal"/>
        <w:spacing w:before="220"/>
        <w:ind w:firstLine="540"/>
        <w:jc w:val="both"/>
      </w:pPr>
      <w:r w:rsidRPr="00482A82">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43E78" w:rsidRPr="00482A82" w:rsidRDefault="00943E78" w:rsidP="00482A82">
      <w:pPr>
        <w:pStyle w:val="ConsPlusNormal"/>
        <w:spacing w:before="220"/>
        <w:ind w:firstLine="540"/>
        <w:jc w:val="both"/>
      </w:pPr>
      <w:r w:rsidRPr="00482A82">
        <w:t>Максимальный срок выполнения данной административной процедуры составляет 5 рабочих дней.</w:t>
      </w:r>
    </w:p>
    <w:p w:rsidR="00943E78" w:rsidRPr="00482A82" w:rsidRDefault="00943E78" w:rsidP="00482A82">
      <w:pPr>
        <w:pStyle w:val="ConsPlusNormal"/>
        <w:spacing w:before="220"/>
        <w:ind w:firstLine="540"/>
        <w:jc w:val="both"/>
      </w:pPr>
      <w:r w:rsidRPr="00482A82">
        <w:t>Критерий принятия решения: непредставление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943E78" w:rsidP="00482A82">
      <w:pPr>
        <w:pStyle w:val="ConsPlusNormal"/>
        <w:spacing w:before="220"/>
        <w:ind w:firstLine="540"/>
        <w:jc w:val="both"/>
      </w:pPr>
      <w:r w:rsidRPr="00482A82">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3E78" w:rsidRPr="00482A82" w:rsidRDefault="00943E78" w:rsidP="00482A82">
      <w:pPr>
        <w:pStyle w:val="ConsPlusNormal"/>
        <w:spacing w:before="220"/>
        <w:ind w:firstLine="540"/>
        <w:jc w:val="both"/>
      </w:pPr>
      <w:r w:rsidRPr="00482A82">
        <w:lastRenderedPageBreak/>
        <w:t>Фиксация результата выполнения административной процедуры не производится.</w:t>
      </w: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45D0E" w:rsidP="000A5900">
      <w:pPr>
        <w:autoSpaceDE w:val="0"/>
        <w:autoSpaceDN w:val="0"/>
        <w:adjustRightInd w:val="0"/>
        <w:spacing w:after="0" w:line="240" w:lineRule="auto"/>
        <w:ind w:firstLine="567"/>
        <w:jc w:val="both"/>
        <w:rPr>
          <w:rFonts w:ascii="Times New Roman" w:hAnsi="Times New Roman"/>
          <w:sz w:val="24"/>
          <w:szCs w:val="24"/>
        </w:rPr>
      </w:pPr>
      <w:r w:rsidRPr="007A2551">
        <w:rPr>
          <w:rFonts w:ascii="Times New Roman" w:hAnsi="Times New Roman"/>
          <w:sz w:val="24"/>
          <w:szCs w:val="24"/>
          <w:lang w:eastAsia="ru-RU"/>
        </w:rPr>
        <w:t>3.</w:t>
      </w:r>
      <w:r w:rsidR="002735CB" w:rsidRPr="007A2551">
        <w:rPr>
          <w:rFonts w:ascii="Times New Roman" w:hAnsi="Times New Roman"/>
          <w:sz w:val="24"/>
          <w:szCs w:val="24"/>
          <w:lang w:eastAsia="ru-RU"/>
        </w:rPr>
        <w:t>1.</w:t>
      </w:r>
      <w:r w:rsidR="00CA5963">
        <w:rPr>
          <w:rFonts w:ascii="Times New Roman" w:hAnsi="Times New Roman"/>
          <w:sz w:val="24"/>
          <w:szCs w:val="24"/>
          <w:lang w:eastAsia="ru-RU"/>
        </w:rPr>
        <w:t>4</w:t>
      </w:r>
      <w:r w:rsidRPr="007A2551">
        <w:rPr>
          <w:rFonts w:ascii="Times New Roman" w:hAnsi="Times New Roman"/>
          <w:sz w:val="24"/>
          <w:szCs w:val="24"/>
          <w:lang w:eastAsia="ru-RU"/>
        </w:rPr>
        <w:t>. </w:t>
      </w:r>
      <w:r w:rsidR="00CA5963" w:rsidRPr="00CA5963">
        <w:rPr>
          <w:rFonts w:ascii="Times New Roman" w:hAnsi="Times New Roman"/>
          <w:sz w:val="24"/>
          <w:szCs w:val="24"/>
        </w:rPr>
        <w:t>Принятие решения о предварительном согласовании предоставления земельного участка</w:t>
      </w:r>
      <w:r w:rsidR="00CA5963">
        <w:rPr>
          <w:rFonts w:ascii="Times New Roman" w:hAnsi="Times New Roman"/>
          <w:sz w:val="24"/>
          <w:szCs w:val="24"/>
        </w:rPr>
        <w:t>.</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rPr>
      </w:pPr>
      <w:r w:rsidRPr="000A5900">
        <w:rPr>
          <w:rFonts w:ascii="Times New Roman" w:hAnsi="Times New Roman"/>
          <w:sz w:val="24"/>
          <w:szCs w:val="24"/>
          <w:lang w:eastAsia="ru-RU"/>
        </w:rPr>
        <w:t>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Специалист, ответственный за предоставление муниципальной услуги, при рассмотрении заявления в случае необходимости проводит осмотр места нахождения испрашиваемого земельного участка с выездом на место (далее - проведение осмотра).</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По результатам проведенного осмотра специалистом отдела составляется акт обследования земельного участка, согласно приложению №4 к настоящему административному регламенту.</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специалист, ответственный за предоставление муниципальной услуги, руководствуясь статьей 39.18 ЗК РФ и при отсутствии оснований для отказа в предварительном согласовании предоставления земельного участка,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w:t>
      </w:r>
      <w:r w:rsidR="00EE7373">
        <w:rPr>
          <w:rFonts w:ascii="Times New Roman" w:hAnsi="Times New Roman"/>
          <w:sz w:val="24"/>
          <w:szCs w:val="24"/>
          <w:lang w:eastAsia="ru-RU"/>
        </w:rPr>
        <w:t xml:space="preserve"> </w:t>
      </w:r>
      <w:r w:rsidRPr="00482A82">
        <w:rPr>
          <w:rFonts w:ascii="Times New Roman" w:hAnsi="Times New Roman"/>
          <w:sz w:val="24"/>
          <w:szCs w:val="24"/>
          <w:lang w:eastAsia="ru-RU"/>
        </w:rPr>
        <w:t xml:space="preserve">уставом </w:t>
      </w:r>
      <w:r>
        <w:rPr>
          <w:rFonts w:ascii="Times New Roman" w:hAnsi="Times New Roman"/>
          <w:sz w:val="24"/>
          <w:szCs w:val="24"/>
          <w:lang w:eastAsia="ru-RU"/>
        </w:rPr>
        <w:t>Осинниковского городского</w:t>
      </w:r>
      <w:r w:rsidRPr="00482A82">
        <w:rPr>
          <w:rFonts w:ascii="Times New Roman" w:hAnsi="Times New Roman"/>
          <w:sz w:val="24"/>
          <w:szCs w:val="24"/>
          <w:lang w:eastAsia="ru-RU"/>
        </w:rPr>
        <w:t xml:space="preserve"> округа,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уполномоченного органа в информационно-телекоммуникационной сети «Интернет».</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709"/>
        <w:jc w:val="both"/>
        <w:rPr>
          <w:rFonts w:ascii="Times New Roman" w:hAnsi="Times New Roman"/>
          <w:sz w:val="24"/>
          <w:szCs w:val="24"/>
          <w:lang w:eastAsia="ru-RU"/>
        </w:rPr>
      </w:pPr>
      <w:r w:rsidRPr="00482A82">
        <w:rPr>
          <w:rFonts w:ascii="Times New Roman" w:hAnsi="Times New Roman"/>
          <w:sz w:val="24"/>
          <w:szCs w:val="24"/>
          <w:lang w:eastAsia="ru-RU"/>
        </w:rPr>
        <w:t>В случае если к заявлению приложена схема расположения земельного участка, подготовленная в форме документа на бумажном носителе, специалист, ответственный за предоставление муниципальной услуги,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D4408" w:rsidRPr="00482A82" w:rsidRDefault="007D4408" w:rsidP="007D4408">
      <w:pPr>
        <w:autoSpaceDE w:val="0"/>
        <w:autoSpaceDN w:val="0"/>
        <w:adjustRightInd w:val="0"/>
        <w:spacing w:after="0" w:line="240" w:lineRule="auto"/>
        <w:ind w:firstLine="851"/>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При наличии в письменной форме согласия заявителя (в виде отдельного документа либо в составе заявления),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специалист, ответственный за предоставление муниципальной услуги, вправе подготовить иной вариант схемы расположения земельного участка.</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D4408" w:rsidP="000A590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отсутствии оснований для принятия решения об отказе в предварительном согласовании земельного участка, предусмотренных п. 8 ст. 39.15, ст. 39.16. Земельного кодекса РФ, п. 2.10.2 настоящего административного регламента,</w:t>
      </w:r>
      <w:r w:rsidR="000A5900">
        <w:rPr>
          <w:rFonts w:ascii="Times New Roman" w:hAnsi="Times New Roman"/>
          <w:sz w:val="24"/>
          <w:szCs w:val="24"/>
        </w:rPr>
        <w:t xml:space="preserve"> а также, </w:t>
      </w:r>
      <w:r w:rsidR="000A5900">
        <w:rPr>
          <w:rFonts w:ascii="Times New Roman" w:hAnsi="Times New Roman"/>
          <w:sz w:val="24"/>
          <w:szCs w:val="24"/>
          <w:lang w:eastAsia="ru-RU"/>
        </w:rPr>
        <w:t>е</w:t>
      </w:r>
      <w:r w:rsidR="000A5900" w:rsidRPr="00482A82">
        <w:rPr>
          <w:rFonts w:ascii="Times New Roman" w:hAnsi="Times New Roman"/>
          <w:sz w:val="24"/>
          <w:szCs w:val="24"/>
          <w:lang w:eastAsia="ru-RU"/>
        </w:rPr>
        <w:t xml:space="preserve">сли по истечении тридцати дней со дня опубликования извещения в </w:t>
      </w:r>
      <w:r w:rsidR="000A5900">
        <w:rPr>
          <w:rFonts w:ascii="Times New Roman" w:hAnsi="Times New Roman"/>
          <w:sz w:val="24"/>
          <w:szCs w:val="24"/>
          <w:lang w:eastAsia="ru-RU"/>
        </w:rPr>
        <w:t>соответствии со статьей 39.18 Земельного кодекса</w:t>
      </w:r>
      <w:r w:rsidR="000A5900" w:rsidRPr="00482A82">
        <w:rPr>
          <w:rFonts w:ascii="Times New Roman" w:hAnsi="Times New Roman"/>
          <w:sz w:val="24"/>
          <w:szCs w:val="24"/>
          <w:lang w:eastAsia="ru-RU"/>
        </w:rPr>
        <w:t xml:space="preserve"> РФ заявления иных граждан, крестьянских (фермерских) хозяйств о намерении участвовать в аукционе не поступили</w:t>
      </w:r>
      <w:r>
        <w:rPr>
          <w:rFonts w:ascii="Times New Roman" w:hAnsi="Times New Roman"/>
          <w:sz w:val="24"/>
          <w:szCs w:val="24"/>
        </w:rPr>
        <w:t xml:space="preserve"> специалист, ответственный за предоставление муниципальной услуги, подготавливает проект постановления администрации Осинниковского городского округа о </w:t>
      </w:r>
      <w:r>
        <w:rPr>
          <w:rFonts w:ascii="Times New Roman" w:hAnsi="Times New Roman"/>
          <w:sz w:val="24"/>
          <w:szCs w:val="24"/>
        </w:rPr>
        <w:lastRenderedPageBreak/>
        <w:t xml:space="preserve">предварительном согласовании земельного участка вместе с листом согласования </w:t>
      </w:r>
      <w:r w:rsidR="000A5900">
        <w:rPr>
          <w:rFonts w:ascii="Times New Roman" w:hAnsi="Times New Roman"/>
          <w:sz w:val="24"/>
          <w:szCs w:val="24"/>
        </w:rPr>
        <w:t>к нему и передает на согласование руководителю уполномоченного органа, должностным лицам администрации Осинниковского городского округа. После подписания листа согласования должностными лицами администрации Осинниковского городского округа, проекта постановления Главой Осинниковского городского округа, должностное лицо, ответственное за регистрацию правовых актов администрации Осинниковского городского округа, регистрирует его, присваивая порядковый номер и дату.</w:t>
      </w:r>
    </w:p>
    <w:p w:rsidR="000A5900" w:rsidRDefault="000A5900" w:rsidP="000A5900">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испрашиваемый земельный участок предстоит образовать, решение о предварительном согласовании предоставления земельного участка оформляется в соответствии с требованиями, предусмотренными пунктами 9 - 11 статьи 39.15 ЗК РФ.</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EA6E7F"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границы испрашиваемого земельного участка подлежат уточнению в соответствии с Федеральным законом №218-ФЗ, в решении о предварительном согласовании предоставления земельного участка указываются сведения, предусмотренные</w:t>
      </w:r>
      <w:r>
        <w:rPr>
          <w:rFonts w:ascii="Times New Roman" w:hAnsi="Times New Roman"/>
          <w:sz w:val="24"/>
          <w:szCs w:val="24"/>
          <w:lang w:eastAsia="ru-RU"/>
        </w:rPr>
        <w:t xml:space="preserve"> пунктом 13 статьи 39.15 ЗК РФ.</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0A5900" w:rsidRPr="00482A82" w:rsidRDefault="003D6971" w:rsidP="000A5900">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900" w:rsidRPr="00482A82">
        <w:rPr>
          <w:rFonts w:ascii="Times New Roman" w:hAnsi="Times New Roman"/>
          <w:sz w:val="24"/>
          <w:szCs w:val="24"/>
          <w:lang w:eastAsia="ru-RU"/>
        </w:rPr>
        <w:t>опубликование извещения;</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подготовка в форме электронного документа схемы расположения земельного участка;</w:t>
      </w:r>
    </w:p>
    <w:p w:rsidR="007D431E" w:rsidRPr="00EA6E7F" w:rsidRDefault="000A5900" w:rsidP="007D431E">
      <w:pPr>
        <w:pStyle w:val="ConsPlusNormal"/>
        <w:ind w:firstLine="567"/>
        <w:jc w:val="both"/>
      </w:pPr>
      <w:r w:rsidRPr="00482A82">
        <w:t xml:space="preserve">- подготовка </w:t>
      </w:r>
      <w:r>
        <w:t xml:space="preserve">и подписание проекта </w:t>
      </w:r>
      <w:r w:rsidR="007D431E">
        <w:t>постановления администрации Осинниковского городского округа</w:t>
      </w:r>
      <w:r w:rsidR="007D431E" w:rsidRPr="00EA6E7F">
        <w:t xml:space="preserve"> о </w:t>
      </w:r>
      <w:r w:rsidR="007D431E">
        <w:t>предварительном согласовании земельного участка.</w:t>
      </w:r>
    </w:p>
    <w:p w:rsidR="000A5900" w:rsidRDefault="000A5900" w:rsidP="007D431E">
      <w:pPr>
        <w:pStyle w:val="ConsPlusNormal"/>
        <w:ind w:firstLine="567"/>
        <w:jc w:val="both"/>
      </w:pPr>
      <w:r w:rsidRPr="00EA6E7F">
        <w:t xml:space="preserve">Результат выполнения административной процедуры фиксируется </w:t>
      </w:r>
      <w:r>
        <w:t xml:space="preserve">специалистом, ответственным за предоставление муниципальной услуги, </w:t>
      </w:r>
      <w:r w:rsidRPr="00EA6E7F">
        <w:t>в установленном порядке, в том числе в системе электронного документооборота (при наличии технической возможности) уполномоченного органа.</w:t>
      </w:r>
    </w:p>
    <w:p w:rsidR="000A5900" w:rsidRDefault="000A5900" w:rsidP="000A5900">
      <w:pPr>
        <w:pStyle w:val="ConsPlusNormal"/>
        <w:spacing w:before="220"/>
        <w:ind w:firstLine="567"/>
        <w:jc w:val="both"/>
      </w:pPr>
      <w:r w:rsidRPr="00316A18">
        <w:t xml:space="preserve">Максимальный срок исполнения данной административной процедуры </w:t>
      </w:r>
      <w:r w:rsidR="00316A18" w:rsidRPr="00316A18">
        <w:t>–</w:t>
      </w:r>
      <w:r w:rsidR="00316A18">
        <w:t>23 календарных дня.</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CA5963" w:rsidRDefault="00BC577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3.1.5. </w:t>
      </w:r>
      <w:r w:rsidR="000A5900" w:rsidRPr="000A5900">
        <w:rPr>
          <w:rFonts w:ascii="Times New Roman" w:hAnsi="Times New Roman"/>
          <w:sz w:val="24"/>
          <w:szCs w:val="24"/>
        </w:rPr>
        <w:t>Принятие решения об отказе в предва</w:t>
      </w:r>
      <w:r w:rsidR="000A5900">
        <w:rPr>
          <w:rFonts w:ascii="Times New Roman" w:hAnsi="Times New Roman"/>
          <w:sz w:val="24"/>
          <w:szCs w:val="24"/>
        </w:rPr>
        <w:t>рительном согласовании предоста</w:t>
      </w:r>
      <w:r w:rsidR="000A5900" w:rsidRPr="000A5900">
        <w:rPr>
          <w:rFonts w:ascii="Times New Roman" w:hAnsi="Times New Roman"/>
          <w:sz w:val="24"/>
          <w:szCs w:val="24"/>
        </w:rPr>
        <w:t>в</w:t>
      </w:r>
      <w:r w:rsidR="000A5900">
        <w:rPr>
          <w:rFonts w:ascii="Times New Roman" w:hAnsi="Times New Roman"/>
          <w:sz w:val="24"/>
          <w:szCs w:val="24"/>
        </w:rPr>
        <w:t>л</w:t>
      </w:r>
      <w:r w:rsidR="000A5900" w:rsidRPr="000A5900">
        <w:rPr>
          <w:rFonts w:ascii="Times New Roman" w:hAnsi="Times New Roman"/>
          <w:sz w:val="24"/>
          <w:szCs w:val="24"/>
        </w:rPr>
        <w:t>ения земельного участка</w:t>
      </w:r>
      <w:r w:rsidR="000A5900">
        <w:rPr>
          <w:rFonts w:ascii="Times New Roman" w:hAnsi="Times New Roman"/>
          <w:sz w:val="24"/>
          <w:szCs w:val="24"/>
        </w:rPr>
        <w:t>.</w:t>
      </w:r>
    </w:p>
    <w:p w:rsidR="00CA5963" w:rsidRDefault="00CA5963" w:rsidP="00482A82">
      <w:pPr>
        <w:autoSpaceDE w:val="0"/>
        <w:autoSpaceDN w:val="0"/>
        <w:adjustRightInd w:val="0"/>
        <w:spacing w:after="0" w:line="240" w:lineRule="auto"/>
        <w:ind w:firstLine="567"/>
        <w:jc w:val="both"/>
        <w:rPr>
          <w:rFonts w:ascii="Times New Roman" w:hAnsi="Times New Roman"/>
          <w:sz w:val="24"/>
          <w:szCs w:val="24"/>
        </w:rPr>
      </w:pPr>
    </w:p>
    <w:p w:rsidR="00B46EC9" w:rsidRDefault="00B46EC9" w:rsidP="00B46EC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lang w:eastAsia="ru-RU"/>
        </w:rPr>
        <w:t xml:space="preserve">При наличии оснований, предусмотренных </w:t>
      </w:r>
      <w:r>
        <w:rPr>
          <w:rFonts w:ascii="Times New Roman" w:hAnsi="Times New Roman"/>
          <w:sz w:val="24"/>
          <w:szCs w:val="24"/>
        </w:rPr>
        <w:t>п. 8 ст. 39.15, ст. 39.16. Земельного кодекса РФ, п. 2.10.2 настоящего административного регламента, специалист, ответственный за предоставление муниципальной услуги, подготавливает проект решения об отказе в предварительном согласовании земельного участка. Проект данного решения подписывает руководитель уполномоченного органа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w:t>
      </w:r>
      <w:r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 </w:t>
      </w:r>
      <w:r>
        <w:rPr>
          <w:rFonts w:ascii="Times New Roman" w:hAnsi="Times New Roman"/>
          <w:sz w:val="24"/>
          <w:szCs w:val="24"/>
          <w:lang w:eastAsia="ru-RU"/>
        </w:rPr>
        <w:t>уполномоченный орган</w:t>
      </w:r>
      <w:r w:rsidRPr="00482A82">
        <w:rPr>
          <w:rFonts w:ascii="Times New Roman" w:hAnsi="Times New Roman"/>
          <w:sz w:val="24"/>
          <w:szCs w:val="24"/>
          <w:lang w:eastAsia="ru-RU"/>
        </w:rPr>
        <w:t xml:space="preserve">, </w:t>
      </w:r>
      <w:r w:rsidRPr="00316A18">
        <w:rPr>
          <w:rFonts w:ascii="Times New Roman" w:hAnsi="Times New Roman"/>
          <w:sz w:val="24"/>
          <w:szCs w:val="24"/>
          <w:lang w:eastAsia="ru-RU"/>
        </w:rPr>
        <w:t>в недельный срок</w:t>
      </w:r>
      <w:r w:rsidRPr="00482A82">
        <w:rPr>
          <w:rFonts w:ascii="Times New Roman" w:hAnsi="Times New Roman"/>
          <w:sz w:val="24"/>
          <w:szCs w:val="24"/>
          <w:lang w:eastAsia="ru-RU"/>
        </w:rPr>
        <w:t xml:space="preserve">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p>
    <w:p w:rsidR="00B46EC9" w:rsidRPr="00482A82"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Ответственными лицами за выполнение данной административной процедуры являются специалист, ответственный за предоставление муниципальной услуги, </w:t>
      </w:r>
      <w:r>
        <w:rPr>
          <w:rFonts w:ascii="Times New Roman" w:hAnsi="Times New Roman"/>
          <w:sz w:val="24"/>
          <w:szCs w:val="24"/>
          <w:lang w:eastAsia="ru-RU"/>
        </w:rPr>
        <w:t>руководитель</w:t>
      </w:r>
      <w:r w:rsidRPr="00482A82">
        <w:rPr>
          <w:rFonts w:ascii="Times New Roman" w:hAnsi="Times New Roman"/>
          <w:sz w:val="24"/>
          <w:szCs w:val="24"/>
          <w:lang w:eastAsia="ru-RU"/>
        </w:rPr>
        <w:t xml:space="preserve"> уполномоченного органа.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lastRenderedPageBreak/>
        <w:t>-</w:t>
      </w:r>
      <w:r w:rsidR="00682FFD" w:rsidRPr="00482A82">
        <w:rPr>
          <w:rFonts w:ascii="Times New Roman" w:hAnsi="Times New Roman"/>
          <w:sz w:val="24"/>
          <w:szCs w:val="24"/>
          <w:lang w:eastAsia="ru-RU"/>
        </w:rPr>
        <w:t> </w:t>
      </w:r>
      <w:r w:rsidRPr="00482A82">
        <w:rPr>
          <w:rFonts w:ascii="Times New Roman" w:hAnsi="Times New Roman"/>
          <w:sz w:val="24"/>
          <w:szCs w:val="24"/>
          <w:lang w:eastAsia="ru-RU"/>
        </w:rPr>
        <w:t xml:space="preserve">подготовка </w:t>
      </w:r>
      <w:r w:rsidR="00B46EC9">
        <w:rPr>
          <w:rFonts w:ascii="Times New Roman" w:hAnsi="Times New Roman"/>
          <w:sz w:val="24"/>
          <w:szCs w:val="24"/>
          <w:lang w:eastAsia="ru-RU"/>
        </w:rPr>
        <w:t xml:space="preserve">и подписание </w:t>
      </w:r>
      <w:r w:rsidR="00430B51">
        <w:rPr>
          <w:rFonts w:ascii="Times New Roman" w:hAnsi="Times New Roman"/>
          <w:sz w:val="24"/>
          <w:szCs w:val="24"/>
          <w:lang w:eastAsia="ru-RU"/>
        </w:rPr>
        <w:t xml:space="preserve">проекта </w:t>
      </w:r>
      <w:r w:rsidRPr="00482A82">
        <w:rPr>
          <w:rFonts w:ascii="Times New Roman" w:hAnsi="Times New Roman"/>
          <w:sz w:val="24"/>
          <w:szCs w:val="24"/>
          <w:lang w:eastAsia="ru-RU"/>
        </w:rPr>
        <w:t>решения об отказе в предварительном согласовании предоставления земельного участка в соответствии с пунктом 8 стать</w:t>
      </w:r>
      <w:r w:rsidR="00B46EC9">
        <w:rPr>
          <w:rFonts w:ascii="Times New Roman" w:hAnsi="Times New Roman"/>
          <w:sz w:val="24"/>
          <w:szCs w:val="24"/>
          <w:lang w:eastAsia="ru-RU"/>
        </w:rPr>
        <w:t>и 39.15 или статьей 39.16 ЗК РФ, п. 2.10.2. настоящего административного регламента.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w:t>
      </w:r>
      <w:r w:rsidRPr="00316A18">
        <w:rPr>
          <w:rFonts w:ascii="Times New Roman" w:hAnsi="Times New Roman"/>
          <w:sz w:val="24"/>
          <w:szCs w:val="24"/>
          <w:lang w:eastAsia="ru-RU"/>
        </w:rPr>
        <w:t xml:space="preserve">составляет </w:t>
      </w:r>
      <w:r w:rsidR="00B46EC9" w:rsidRPr="00316A18">
        <w:rPr>
          <w:rFonts w:ascii="Times New Roman" w:hAnsi="Times New Roman"/>
          <w:sz w:val="24"/>
          <w:szCs w:val="24"/>
          <w:lang w:eastAsia="ru-RU"/>
        </w:rPr>
        <w:t xml:space="preserve">7 </w:t>
      </w:r>
      <w:r w:rsidRPr="00316A18">
        <w:rPr>
          <w:rFonts w:ascii="Times New Roman" w:hAnsi="Times New Roman"/>
          <w:sz w:val="24"/>
          <w:szCs w:val="24"/>
          <w:lang w:eastAsia="ru-RU"/>
        </w:rPr>
        <w:t>ка</w:t>
      </w:r>
      <w:r w:rsidR="004A6275" w:rsidRPr="00316A18">
        <w:rPr>
          <w:rFonts w:ascii="Times New Roman" w:hAnsi="Times New Roman"/>
          <w:sz w:val="24"/>
          <w:szCs w:val="24"/>
          <w:lang w:eastAsia="ru-RU"/>
        </w:rPr>
        <w:t>лендарных дней</w:t>
      </w:r>
      <w:r w:rsidR="004A6275">
        <w:rPr>
          <w:rFonts w:ascii="Times New Roman" w:hAnsi="Times New Roman"/>
          <w:sz w:val="24"/>
          <w:szCs w:val="24"/>
          <w:lang w:eastAsia="ru-RU"/>
        </w:rPr>
        <w:t xml:space="preserve"> в</w:t>
      </w:r>
      <w:r w:rsidR="004A6275"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w:t>
      </w:r>
      <w:r w:rsidR="004A6275">
        <w:rPr>
          <w:rFonts w:ascii="Times New Roman" w:hAnsi="Times New Roman"/>
          <w:sz w:val="24"/>
          <w:szCs w:val="24"/>
          <w:lang w:eastAsia="ru-RU"/>
        </w:rPr>
        <w:t>.</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r w:rsidRPr="00316A18">
        <w:rPr>
          <w:rFonts w:ascii="Times New Roman" w:hAnsi="Times New Roman"/>
          <w:sz w:val="24"/>
          <w:szCs w:val="24"/>
          <w:lang w:eastAsia="ru-RU"/>
        </w:rPr>
        <w:t xml:space="preserve">При наличии оснований для вынесения решения об отказе в предоставлении муниципальной услуги, предусмотренных п. 8 </w:t>
      </w:r>
      <w:r w:rsidRPr="00316A18">
        <w:rPr>
          <w:rFonts w:ascii="Times New Roman" w:hAnsi="Times New Roman"/>
          <w:sz w:val="24"/>
          <w:szCs w:val="24"/>
        </w:rPr>
        <w:t xml:space="preserve">ст. 39.15, ст. 39.16. Земельного кодекса РФ </w:t>
      </w:r>
      <w:r w:rsidRPr="00316A18">
        <w:rPr>
          <w:rFonts w:ascii="Times New Roman" w:hAnsi="Times New Roman"/>
          <w:sz w:val="24"/>
          <w:szCs w:val="24"/>
          <w:lang w:eastAsia="ru-RU"/>
        </w:rPr>
        <w:t xml:space="preserve">максимальный срок исполнения административной процедуры </w:t>
      </w:r>
      <w:r w:rsidR="00316A18" w:rsidRPr="00316A18">
        <w:rPr>
          <w:rFonts w:ascii="Times New Roman" w:hAnsi="Times New Roman"/>
          <w:sz w:val="24"/>
          <w:szCs w:val="24"/>
          <w:lang w:eastAsia="ru-RU"/>
        </w:rPr>
        <w:t>–</w:t>
      </w:r>
      <w:r w:rsidR="00316A18">
        <w:rPr>
          <w:rFonts w:ascii="Times New Roman" w:hAnsi="Times New Roman"/>
          <w:sz w:val="24"/>
          <w:szCs w:val="24"/>
          <w:lang w:eastAsia="ru-RU"/>
        </w:rPr>
        <w:t>23 календарных дня.</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3.</w:t>
      </w:r>
      <w:r w:rsidR="002735CB" w:rsidRPr="00482A82">
        <w:rPr>
          <w:rFonts w:ascii="Times New Roman" w:hAnsi="Times New Roman"/>
          <w:sz w:val="24"/>
          <w:szCs w:val="24"/>
          <w:lang w:eastAsia="ru-RU"/>
        </w:rPr>
        <w:t>1.</w:t>
      </w:r>
      <w:r w:rsidR="004A6275">
        <w:rPr>
          <w:rFonts w:ascii="Times New Roman" w:hAnsi="Times New Roman"/>
          <w:sz w:val="24"/>
          <w:szCs w:val="24"/>
          <w:lang w:eastAsia="ru-RU"/>
        </w:rPr>
        <w:t>6.</w:t>
      </w:r>
      <w:r w:rsidR="00BC577A">
        <w:rPr>
          <w:rFonts w:ascii="Times New Roman" w:hAnsi="Times New Roman"/>
          <w:sz w:val="24"/>
          <w:szCs w:val="24"/>
          <w:lang w:eastAsia="ru-RU"/>
        </w:rPr>
        <w:t> </w:t>
      </w:r>
      <w:r w:rsidR="004A6275" w:rsidRPr="00B252C3">
        <w:rPr>
          <w:rFonts w:ascii="Times New Roman" w:hAnsi="Times New Roman"/>
          <w:sz w:val="24"/>
          <w:szCs w:val="24"/>
        </w:rPr>
        <w:t>Порядок предоставления результата муниципальной услуги заявителю</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Pr>
          <w:rFonts w:ascii="Times New Roman" w:hAnsi="Times New Roman"/>
          <w:sz w:val="24"/>
          <w:szCs w:val="24"/>
        </w:rPr>
        <w:t xml:space="preserve">специалист </w:t>
      </w:r>
      <w:r w:rsidRPr="00482A82">
        <w:rPr>
          <w:rFonts w:ascii="Times New Roman" w:hAnsi="Times New Roman"/>
          <w:sz w:val="24"/>
          <w:szCs w:val="24"/>
        </w:rPr>
        <w:t>формирует и направляет заявителю электронное уведомление через ЕПГУ, РПГУ о готовности результата предоставления муниципальной услуги.</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482A82">
        <w:rPr>
          <w:rFonts w:ascii="Times New Roman" w:hAnsi="Times New Roman"/>
          <w:sz w:val="24"/>
          <w:szCs w:val="24"/>
          <w:lang w:eastAsia="ru-RU"/>
        </w:rPr>
        <w:t xml:space="preserve">о предварительном согласовании или об отказе в предварительном согласовании предоставления земельного участка </w:t>
      </w:r>
      <w:r w:rsidRPr="00482A82">
        <w:rPr>
          <w:rFonts w:ascii="Times New Roman" w:hAnsi="Times New Roman"/>
          <w:sz w:val="24"/>
          <w:szCs w:val="24"/>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на РПГУ (при наличии технической возможности). Оригинал решения заявитель вправе забрать в уполномоченном органе.</w:t>
      </w:r>
    </w:p>
    <w:p w:rsidR="004A6275" w:rsidRPr="00EA6E7F" w:rsidRDefault="004A6275" w:rsidP="004A6275">
      <w:pPr>
        <w:pStyle w:val="ConsPlusNormal"/>
        <w:spacing w:before="220"/>
        <w:ind w:firstLine="567"/>
        <w:jc w:val="both"/>
      </w:pPr>
      <w:r w:rsidRPr="00EA6E7F">
        <w:t>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4A6275" w:rsidRPr="00EA6E7F" w:rsidRDefault="00BC577A" w:rsidP="004A6275">
      <w:pPr>
        <w:pStyle w:val="ConsPlusNormal"/>
        <w:spacing w:before="220"/>
        <w:ind w:firstLine="567"/>
        <w:jc w:val="both"/>
      </w:pPr>
      <w:r>
        <w:t>1) </w:t>
      </w:r>
      <w:r w:rsidR="004A6275" w:rsidRPr="00EA6E7F">
        <w:t>документ, удостоверяющий личность заявителя;</w:t>
      </w:r>
    </w:p>
    <w:p w:rsidR="004A6275" w:rsidRPr="00EA6E7F" w:rsidRDefault="00BC577A" w:rsidP="004A6275">
      <w:pPr>
        <w:pStyle w:val="ConsPlusNormal"/>
        <w:spacing w:before="220"/>
        <w:ind w:firstLine="567"/>
        <w:jc w:val="both"/>
      </w:pPr>
      <w:r>
        <w:t>2) </w:t>
      </w:r>
      <w:r w:rsidR="004A6275" w:rsidRPr="00EA6E7F">
        <w:t>документ, подтверждающий полномочия представителя на получение документов (если от имени заявителя действует представитель);</w:t>
      </w:r>
    </w:p>
    <w:p w:rsidR="004A6275" w:rsidRPr="00EA6E7F" w:rsidRDefault="004A6275" w:rsidP="004A6275">
      <w:pPr>
        <w:pStyle w:val="ConsPlusNormal"/>
        <w:spacing w:before="220"/>
        <w:ind w:firstLine="540"/>
        <w:jc w:val="both"/>
      </w:pPr>
      <w:r w:rsidRPr="00EA6E7F">
        <w:t>3)</w:t>
      </w:r>
      <w:r w:rsidR="00BC577A">
        <w:t> </w:t>
      </w:r>
      <w:r w:rsidRPr="00EA6E7F">
        <w:t>оригиналы документов (при наличии), указанные в п.2.6.1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4A6275" w:rsidRPr="00EA6E7F" w:rsidRDefault="004A6275" w:rsidP="004A6275">
      <w:pPr>
        <w:pStyle w:val="ConsPlusNormal"/>
        <w:spacing w:before="220"/>
        <w:ind w:firstLine="540"/>
        <w:jc w:val="both"/>
      </w:pPr>
      <w:r w:rsidRPr="00EA6E7F">
        <w:t>Специалист, ответственный за прием и выдачу документов, при выдаче результата предоставления услуги на бумажном носителе:</w:t>
      </w:r>
    </w:p>
    <w:p w:rsidR="004A6275" w:rsidRPr="00EA6E7F" w:rsidRDefault="00BC577A" w:rsidP="004A6275">
      <w:pPr>
        <w:pStyle w:val="ConsPlusNormal"/>
        <w:ind w:firstLine="540"/>
        <w:jc w:val="both"/>
      </w:pPr>
      <w:r>
        <w:t>1) </w:t>
      </w:r>
      <w:r w:rsidR="004A6275" w:rsidRPr="00EA6E7F">
        <w:t>устанавливает личность заявителя;</w:t>
      </w:r>
    </w:p>
    <w:p w:rsidR="004A6275" w:rsidRPr="00EA6E7F" w:rsidRDefault="00BC577A" w:rsidP="004A6275">
      <w:pPr>
        <w:pStyle w:val="ConsPlusNormal"/>
        <w:ind w:firstLine="540"/>
        <w:jc w:val="both"/>
      </w:pPr>
      <w:r>
        <w:t>2) </w:t>
      </w:r>
      <w:r w:rsidR="004A6275" w:rsidRPr="00EA6E7F">
        <w:t>проверяет правомочия заявителя действовать от его имени при получении документов;</w:t>
      </w:r>
    </w:p>
    <w:p w:rsidR="004A6275" w:rsidRPr="00EA6E7F" w:rsidRDefault="00BC577A" w:rsidP="004A6275">
      <w:pPr>
        <w:pStyle w:val="ConsPlusNormal"/>
        <w:ind w:firstLine="540"/>
        <w:jc w:val="both"/>
      </w:pPr>
      <w:r>
        <w:t>3) </w:t>
      </w:r>
      <w:r w:rsidR="004A6275" w:rsidRPr="00EA6E7F">
        <w:t>находит копию заявления и документы, подлежащие выдаче заявителю;</w:t>
      </w:r>
    </w:p>
    <w:p w:rsidR="004A6275" w:rsidRPr="00EA6E7F" w:rsidRDefault="00BC577A" w:rsidP="004A6275">
      <w:pPr>
        <w:pStyle w:val="ConsPlusNormal"/>
        <w:ind w:firstLine="540"/>
        <w:jc w:val="both"/>
      </w:pPr>
      <w:r>
        <w:t>4) </w:t>
      </w:r>
      <w:r w:rsidR="004A6275" w:rsidRPr="00EA6E7F">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EA6E7F" w:rsidRDefault="004A6275" w:rsidP="004A6275">
      <w:pPr>
        <w:pStyle w:val="ConsPlusNormal"/>
        <w:ind w:firstLine="540"/>
        <w:jc w:val="both"/>
      </w:pPr>
      <w:r w:rsidRPr="00EA6E7F">
        <w:t>5)</w:t>
      </w:r>
      <w:r w:rsidR="00BC577A">
        <w:t> </w:t>
      </w:r>
      <w:r w:rsidRPr="00EA6E7F">
        <w:t>знакомит заявителя с перечнем выдаваемых документов (оглашает названия выдаваемых документов);</w:t>
      </w:r>
    </w:p>
    <w:p w:rsidR="004A6275" w:rsidRPr="00EA6E7F" w:rsidRDefault="00BC577A" w:rsidP="004A6275">
      <w:pPr>
        <w:pStyle w:val="ConsPlusNormal"/>
        <w:ind w:firstLine="540"/>
        <w:jc w:val="both"/>
      </w:pPr>
      <w:r>
        <w:t>6) </w:t>
      </w:r>
      <w:r w:rsidR="004A6275" w:rsidRPr="00EA6E7F">
        <w:t xml:space="preserve">выдает </w:t>
      </w:r>
      <w:r w:rsidR="004A6275">
        <w:t>1 экземпляр</w:t>
      </w:r>
      <w:r w:rsidR="00EE7373">
        <w:t xml:space="preserve"> </w:t>
      </w:r>
      <w:r w:rsidR="004A6275">
        <w:t>постановления</w:t>
      </w:r>
      <w:r w:rsidR="00EE7373">
        <w:t xml:space="preserve"> </w:t>
      </w:r>
      <w:r w:rsidR="004A6275">
        <w:t>администрации Осинниковского городского округа</w:t>
      </w:r>
      <w:r w:rsidR="004A6275" w:rsidRPr="00EA6E7F">
        <w:t xml:space="preserve"> </w:t>
      </w:r>
      <w:r w:rsidR="004A6275" w:rsidRPr="00EA6E7F">
        <w:lastRenderedPageBreak/>
        <w:t xml:space="preserve">о </w:t>
      </w:r>
      <w:r w:rsidR="004A6275">
        <w:t>предварительном согласовании предоставления</w:t>
      </w:r>
      <w:r w:rsidR="004A6275" w:rsidRPr="00EA6E7F">
        <w:t xml:space="preserve"> земельного участка заявителю</w:t>
      </w:r>
      <w:r w:rsidR="004A6275">
        <w:t xml:space="preserve"> либо уведомления об отказе в предварительном согласовании предоставления земельного участка</w:t>
      </w:r>
      <w:r w:rsidR="004A6275" w:rsidRPr="00EA6E7F">
        <w:t>;</w:t>
      </w:r>
    </w:p>
    <w:p w:rsidR="004A6275" w:rsidRPr="00EA6E7F" w:rsidRDefault="004A6275" w:rsidP="004A6275">
      <w:pPr>
        <w:pStyle w:val="ConsPlusNormal"/>
        <w:ind w:firstLine="540"/>
        <w:jc w:val="both"/>
      </w:pPr>
      <w:r w:rsidRPr="00EA6E7F">
        <w:t>7)</w:t>
      </w:r>
      <w:r w:rsidR="00BC577A">
        <w:t> </w:t>
      </w:r>
      <w:r w:rsidRPr="00EA6E7F">
        <w:t xml:space="preserve">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w:t>
      </w:r>
      <w:r>
        <w:t>постановление</w:t>
      </w:r>
      <w:r w:rsidR="0026445C">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 xml:space="preserve"> номер доверенности (при необходимости), контактный телефон, подпись;</w:t>
      </w:r>
    </w:p>
    <w:p w:rsidR="004A6275" w:rsidRPr="00EA6E7F" w:rsidRDefault="00BC577A" w:rsidP="004A6275">
      <w:pPr>
        <w:pStyle w:val="ConsPlusNormal"/>
        <w:ind w:firstLine="540"/>
        <w:jc w:val="both"/>
      </w:pPr>
      <w:r>
        <w:t>8) </w:t>
      </w:r>
      <w:r w:rsidR="004A6275" w:rsidRPr="00EA6E7F">
        <w:t xml:space="preserve">отказывает в выдаче </w:t>
      </w:r>
      <w:r w:rsidR="004A6275">
        <w:t>постановления</w:t>
      </w:r>
      <w:r w:rsidR="00EE7373">
        <w:t xml:space="preserve"> </w:t>
      </w:r>
      <w:r w:rsidR="004A6275">
        <w:t>администрации Осинниковского городского округа</w:t>
      </w:r>
      <w:r w:rsidR="004A6275" w:rsidRPr="00EA6E7F">
        <w:t xml:space="preserve"> о </w:t>
      </w:r>
      <w:r w:rsidR="004A6275">
        <w:t>предварительном согласовании предоставления</w:t>
      </w:r>
      <w:r w:rsidR="004A6275" w:rsidRPr="00EA6E7F">
        <w:t xml:space="preserve"> земельного участка заявителю</w:t>
      </w:r>
      <w:r w:rsidR="004A6275">
        <w:t xml:space="preserve"> либо уведомления об отказе в предварительном согласовании предоставления земельного участка</w:t>
      </w:r>
      <w:r w:rsidR="004A6275" w:rsidRPr="00EA6E7F">
        <w:t xml:space="preserve"> в случаях:</w:t>
      </w:r>
    </w:p>
    <w:p w:rsidR="004A6275" w:rsidRPr="00EA6E7F" w:rsidRDefault="00BC577A" w:rsidP="004A6275">
      <w:pPr>
        <w:pStyle w:val="ConsPlusNormal"/>
        <w:ind w:firstLine="540"/>
        <w:jc w:val="both"/>
      </w:pPr>
      <w:r>
        <w:t>- </w:t>
      </w:r>
      <w:r w:rsidR="004A6275" w:rsidRPr="00EA6E7F">
        <w:t>за выдачей документов обратилось лицо, не являющееся заявителем (его представителем);</w:t>
      </w:r>
    </w:p>
    <w:p w:rsidR="004A6275" w:rsidRPr="00EA6E7F" w:rsidRDefault="00BC577A" w:rsidP="004A6275">
      <w:pPr>
        <w:pStyle w:val="ConsPlusNormal"/>
        <w:ind w:firstLine="540"/>
        <w:jc w:val="both"/>
      </w:pPr>
      <w:r>
        <w:t>- </w:t>
      </w:r>
      <w:r w:rsidR="004A6275" w:rsidRPr="00EA6E7F">
        <w:t>обратившееся лицо отказалось предъявить документ, удостоверяющий его личность;</w:t>
      </w:r>
    </w:p>
    <w:p w:rsidR="004A6275" w:rsidRDefault="00BC577A" w:rsidP="004A6275">
      <w:pPr>
        <w:pStyle w:val="ConsPlusNormal"/>
        <w:ind w:firstLine="540"/>
        <w:jc w:val="both"/>
      </w:pPr>
      <w:r>
        <w:t>- </w:t>
      </w:r>
      <w:r w:rsidR="004A6275" w:rsidRPr="00EA6E7F">
        <w:t>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482A82" w:rsidRDefault="004A6275" w:rsidP="004A6275">
      <w:pPr>
        <w:pStyle w:val="ConsPlusNormal"/>
        <w:ind w:firstLine="540"/>
        <w:jc w:val="both"/>
      </w:pP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EA6E7F" w:rsidRDefault="004A6275" w:rsidP="004A6275">
      <w:pPr>
        <w:pStyle w:val="ConsPlusNormal"/>
        <w:spacing w:before="240"/>
        <w:ind w:firstLine="540"/>
        <w:jc w:val="both"/>
      </w:pPr>
      <w:r w:rsidRPr="00EA6E7F">
        <w:t>При направлении заявителю результата муниципальной услуги почтовым отправлением делается соответствующая отметка в журнале регистрации.</w:t>
      </w:r>
    </w:p>
    <w:p w:rsidR="004A6275" w:rsidRPr="00482A82" w:rsidRDefault="004A6275" w:rsidP="004A6275">
      <w:pPr>
        <w:pStyle w:val="ConsPlusNormal"/>
        <w:spacing w:before="220"/>
        <w:ind w:firstLine="540"/>
        <w:jc w:val="both"/>
      </w:pPr>
      <w:r w:rsidRPr="00EA6E7F">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составляет </w:t>
      </w:r>
      <w:r>
        <w:rPr>
          <w:rFonts w:ascii="Times New Roman" w:hAnsi="Times New Roman"/>
          <w:sz w:val="24"/>
          <w:szCs w:val="24"/>
          <w:lang w:eastAsia="ru-RU"/>
        </w:rPr>
        <w:t>1 рабочий день</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5A7DFC" w:rsidRPr="00482A82" w:rsidRDefault="005A7DF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w:t>
      </w:r>
      <w:r w:rsidR="002735CB" w:rsidRPr="00482A82">
        <w:rPr>
          <w:rFonts w:ascii="Times New Roman" w:hAnsi="Times New Roman"/>
          <w:sz w:val="24"/>
          <w:szCs w:val="24"/>
          <w:lang w:eastAsia="ru-RU"/>
        </w:rPr>
        <w:t>.</w:t>
      </w:r>
    </w:p>
    <w:p w:rsidR="00B24672" w:rsidRPr="00482A82" w:rsidRDefault="00B24672" w:rsidP="00482A82">
      <w:pPr>
        <w:autoSpaceDE w:val="0"/>
        <w:autoSpaceDN w:val="0"/>
        <w:adjustRightInd w:val="0"/>
        <w:spacing w:after="0" w:line="240" w:lineRule="auto"/>
        <w:ind w:firstLine="567"/>
        <w:jc w:val="both"/>
        <w:rPr>
          <w:rFonts w:ascii="Times New Roman" w:hAnsi="Times New Roman"/>
          <w:sz w:val="24"/>
          <w:szCs w:val="24"/>
          <w:lang w:eastAsia="ru-RU"/>
        </w:rPr>
      </w:pPr>
    </w:p>
    <w:p w:rsidR="00E971CE" w:rsidRDefault="006A6952" w:rsidP="00482A82">
      <w:pPr>
        <w:autoSpaceDE w:val="0"/>
        <w:autoSpaceDN w:val="0"/>
        <w:adjustRightInd w:val="0"/>
        <w:spacing w:after="0" w:line="240" w:lineRule="auto"/>
        <w:ind w:firstLine="567"/>
        <w:jc w:val="both"/>
        <w:rPr>
          <w:rFonts w:ascii="Times New Roman" w:hAnsi="Times New Roman"/>
          <w:sz w:val="24"/>
          <w:szCs w:val="24"/>
        </w:rPr>
      </w:pPr>
      <w:r w:rsidRPr="006E5B82">
        <w:rPr>
          <w:rFonts w:ascii="Times New Roman" w:hAnsi="Times New Roman"/>
          <w:sz w:val="24"/>
          <w:szCs w:val="24"/>
        </w:rPr>
        <w:t>3.</w:t>
      </w:r>
      <w:r w:rsidR="00B24672" w:rsidRPr="006E5B82">
        <w:rPr>
          <w:rFonts w:ascii="Times New Roman" w:hAnsi="Times New Roman"/>
          <w:sz w:val="24"/>
          <w:szCs w:val="24"/>
        </w:rPr>
        <w:t>2</w:t>
      </w:r>
      <w:r w:rsidRPr="006E5B82">
        <w:rPr>
          <w:rFonts w:ascii="Times New Roman" w:hAnsi="Times New Roman"/>
          <w:sz w:val="24"/>
          <w:szCs w:val="24"/>
        </w:rPr>
        <w:t>.</w:t>
      </w:r>
      <w:r w:rsidR="00BC577A">
        <w:rPr>
          <w:rFonts w:ascii="Times New Roman" w:hAnsi="Times New Roman"/>
          <w:sz w:val="24"/>
          <w:szCs w:val="24"/>
        </w:rPr>
        <w:t> </w:t>
      </w:r>
      <w:r w:rsidR="00E971CE" w:rsidRPr="006E5B82">
        <w:rPr>
          <w:rFonts w:ascii="Times New Roman" w:hAnsi="Times New Roman"/>
          <w:sz w:val="24"/>
          <w:szCs w:val="24"/>
        </w:rPr>
        <w:t>Порядок исправления</w:t>
      </w:r>
      <w:r w:rsidR="00E971CE" w:rsidRPr="00482A82">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BC577A" w:rsidRPr="00482A82" w:rsidRDefault="00BC577A" w:rsidP="00482A82">
      <w:pPr>
        <w:autoSpaceDE w:val="0"/>
        <w:autoSpaceDN w:val="0"/>
        <w:adjustRightInd w:val="0"/>
        <w:spacing w:after="0" w:line="240" w:lineRule="auto"/>
        <w:ind w:firstLine="567"/>
        <w:jc w:val="both"/>
        <w:rPr>
          <w:rFonts w:ascii="Times New Roman" w:hAnsi="Times New Roman"/>
          <w:sz w:val="24"/>
          <w:szCs w:val="24"/>
        </w:rPr>
      </w:pP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w:t>
      </w:r>
      <w:r w:rsidR="00C4719C" w:rsidRPr="00482A82">
        <w:rPr>
          <w:rFonts w:ascii="Times New Roman" w:hAnsi="Times New Roman"/>
          <w:sz w:val="24"/>
          <w:szCs w:val="24"/>
        </w:rPr>
        <w:t>6</w:t>
      </w:r>
      <w:r w:rsidRPr="00482A82">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такого заявления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w:t>
      </w:r>
      <w:r w:rsidR="00A2136F" w:rsidRPr="00482A82">
        <w:rPr>
          <w:rFonts w:ascii="Times New Roman" w:hAnsi="Times New Roman"/>
          <w:sz w:val="24"/>
          <w:szCs w:val="24"/>
        </w:rPr>
        <w:t>, ЕПГУ, на</w:t>
      </w:r>
      <w:r w:rsidRPr="00482A82">
        <w:rPr>
          <w:rFonts w:ascii="Times New Roman" w:hAnsi="Times New Roman"/>
          <w:sz w:val="24"/>
          <w:szCs w:val="24"/>
        </w:rPr>
        <w:t xml:space="preserve"> РПГУ.</w:t>
      </w:r>
    </w:p>
    <w:p w:rsidR="006A695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rPr>
      </w:pPr>
    </w:p>
    <w:p w:rsidR="004A6275" w:rsidRDefault="004A6275" w:rsidP="00C41F41">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3.3.</w:t>
      </w:r>
      <w:r w:rsidR="00C41F41">
        <w:rPr>
          <w:rFonts w:ascii="Times New Roman" w:hAnsi="Times New Roman"/>
          <w:b/>
          <w:bCs/>
          <w:sz w:val="24"/>
          <w:szCs w:val="24"/>
        </w:rPr>
        <w:t>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4A6275" w:rsidRPr="00BF0E5D" w:rsidRDefault="004A6275" w:rsidP="00C41F41">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3.3.1.</w:t>
      </w:r>
      <w:r w:rsidR="00C41F41">
        <w:rPr>
          <w:rFonts w:ascii="Times New Roman" w:hAnsi="Times New Roman"/>
          <w:sz w:val="24"/>
          <w:szCs w:val="24"/>
        </w:rPr>
        <w:t> </w:t>
      </w:r>
      <w:r>
        <w:rPr>
          <w:rFonts w:ascii="Times New Roman" w:hAnsi="Times New Roman"/>
          <w:sz w:val="24"/>
          <w:szCs w:val="24"/>
        </w:rPr>
        <w:t xml:space="preserve">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4A6275"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при личном обращении;</w:t>
      </w:r>
    </w:p>
    <w:p w:rsidR="004A6275"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почтовым отправлением;</w:t>
      </w:r>
    </w:p>
    <w:p w:rsidR="004A6275" w:rsidRPr="001B275B"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ч</w:t>
      </w:r>
      <w:r w:rsidR="004A6275" w:rsidRPr="001B275B">
        <w:rPr>
          <w:rFonts w:ascii="Times New Roman" w:hAnsi="Times New Roman"/>
          <w:sz w:val="24"/>
          <w:szCs w:val="24"/>
        </w:rPr>
        <w:t>ерез МФЦ</w:t>
      </w:r>
      <w:r w:rsidR="004A6275">
        <w:rPr>
          <w:rFonts w:ascii="Times New Roman" w:hAnsi="Times New Roman"/>
          <w:sz w:val="24"/>
          <w:szCs w:val="24"/>
        </w:rPr>
        <w:t>;</w:t>
      </w:r>
    </w:p>
    <w:p w:rsidR="004A6275"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через ЕПГУ, РПГУ (при наличии технической возможности).</w:t>
      </w:r>
    </w:p>
    <w:p w:rsidR="004A6275" w:rsidRDefault="004A6275" w:rsidP="004A6275">
      <w:pPr>
        <w:autoSpaceDE w:val="0"/>
        <w:autoSpaceDN w:val="0"/>
        <w:adjustRightInd w:val="0"/>
        <w:spacing w:after="0" w:line="240" w:lineRule="auto"/>
        <w:jc w:val="both"/>
        <w:rPr>
          <w:rFonts w:ascii="Times New Roman" w:hAnsi="Times New Roman"/>
          <w:sz w:val="24"/>
          <w:szCs w:val="24"/>
        </w:rPr>
      </w:pPr>
    </w:p>
    <w:p w:rsidR="004A6275" w:rsidRDefault="004A6275" w:rsidP="0012421B">
      <w:pPr>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3.3.2.</w:t>
      </w:r>
      <w:r w:rsidR="0012421B">
        <w:rPr>
          <w:rFonts w:ascii="Times New Roman" w:hAnsi="Times New Roman"/>
          <w:sz w:val="24"/>
          <w:szCs w:val="24"/>
        </w:rPr>
        <w:t> </w:t>
      </w:r>
      <w:r>
        <w:rPr>
          <w:rFonts w:ascii="Times New Roman" w:hAnsi="Times New Roman"/>
          <w:sz w:val="24"/>
          <w:szCs w:val="24"/>
        </w:rPr>
        <w:t>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A6275" w:rsidRDefault="004A6275" w:rsidP="0012421B">
      <w:pPr>
        <w:tabs>
          <w:tab w:val="left" w:pos="567"/>
        </w:tabs>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ответственным должностным лицом уполномоченного органа проставляется отметка о приеме, а также </w:t>
      </w:r>
      <w:r>
        <w:rPr>
          <w:rFonts w:ascii="Times New Roman" w:hAnsi="Times New Roman"/>
          <w:sz w:val="24"/>
          <w:szCs w:val="24"/>
        </w:rPr>
        <w:lastRenderedPageBreak/>
        <w:t>указывается фамилия, инициалы, должность лица, принявшего указанное заявление и документы, дата их приема.</w:t>
      </w:r>
    </w:p>
    <w:p w:rsidR="004A6275" w:rsidRDefault="004A6275" w:rsidP="0012421B">
      <w:pPr>
        <w:tabs>
          <w:tab w:val="left" w:pos="567"/>
        </w:tabs>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4A6275" w:rsidP="0012421B">
      <w:pPr>
        <w:tabs>
          <w:tab w:val="left" w:pos="567"/>
        </w:tabs>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3C7173" w:rsidP="003C7173">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3.3.3. </w:t>
      </w:r>
      <w:r w:rsidR="004A6275">
        <w:rPr>
          <w:rFonts w:ascii="Times New Roman" w:hAnsi="Times New Roman"/>
          <w:sz w:val="24"/>
          <w:szCs w:val="24"/>
        </w:rPr>
        <w:t xml:space="preserve">Уполномоченным органом рассматривается заявление о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4A6275" w:rsidRPr="001B275B" w:rsidRDefault="004A6275" w:rsidP="003C7173">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3.3.4.</w:t>
      </w:r>
      <w:r w:rsidR="003C7173">
        <w:rPr>
          <w:rFonts w:ascii="Times New Roman" w:hAnsi="Times New Roman"/>
          <w:sz w:val="24"/>
          <w:szCs w:val="24"/>
        </w:rPr>
        <w:t> </w:t>
      </w:r>
      <w:r>
        <w:rPr>
          <w:rFonts w:ascii="Times New Roman" w:hAnsi="Times New Roman"/>
          <w:sz w:val="24"/>
          <w:szCs w:val="24"/>
        </w:rPr>
        <w:t xml:space="preserve">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1B275B" w:rsidRDefault="004A6275" w:rsidP="004A6275">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4A6275" w:rsidRDefault="003C7173"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 xml:space="preserve">отсутствие в заявлении о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информации, позволяющей идентифицировать ранее выданный </w:t>
      </w:r>
      <w:r w:rsidR="004A6275">
        <w:rPr>
          <w:rFonts w:ascii="Times New Roman" w:hAnsi="Times New Roman"/>
          <w:bCs/>
          <w:sz w:val="24"/>
          <w:szCs w:val="24"/>
        </w:rPr>
        <w:t xml:space="preserve">результат </w:t>
      </w:r>
      <w:r w:rsidR="004A6275" w:rsidRPr="001B275B">
        <w:rPr>
          <w:rFonts w:ascii="Times New Roman" w:hAnsi="Times New Roman"/>
          <w:bCs/>
          <w:sz w:val="24"/>
          <w:szCs w:val="24"/>
        </w:rPr>
        <w:t>предоставления муниципальной услуги</w:t>
      </w:r>
      <w:r w:rsidR="004A6275">
        <w:rPr>
          <w:rFonts w:ascii="Times New Roman" w:hAnsi="Times New Roman"/>
          <w:sz w:val="24"/>
          <w:szCs w:val="24"/>
        </w:rPr>
        <w:t>;</w:t>
      </w:r>
    </w:p>
    <w:p w:rsidR="004A6275" w:rsidRDefault="003C7173"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w:t>
      </w:r>
      <w:r w:rsidR="004A6275">
        <w:rPr>
          <w:rFonts w:ascii="Times New Roman" w:hAnsi="Times New Roman"/>
          <w:bCs/>
          <w:sz w:val="24"/>
          <w:szCs w:val="24"/>
        </w:rPr>
        <w:t>о</w:t>
      </w:r>
      <w:r w:rsidR="004A6275"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4A6275" w:rsidRPr="008B2D75" w:rsidRDefault="003C7173"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w:t>
      </w:r>
      <w:r w:rsidR="004A6275">
        <w:rPr>
          <w:rFonts w:ascii="Times New Roman" w:hAnsi="Times New Roman"/>
          <w:bCs/>
          <w:sz w:val="24"/>
          <w:szCs w:val="24"/>
        </w:rPr>
        <w:t>к</w:t>
      </w:r>
      <w:r w:rsidR="004A6275"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sidR="004A6275">
        <w:rPr>
          <w:rFonts w:ascii="Times New Roman" w:hAnsi="Times New Roman"/>
          <w:bCs/>
          <w:sz w:val="24"/>
          <w:szCs w:val="24"/>
        </w:rPr>
        <w:t>бки или противоречивые сведения</w:t>
      </w:r>
      <w:r w:rsidR="004A6275" w:rsidRPr="00154284">
        <w:rPr>
          <w:rFonts w:ascii="Times New Roman" w:hAnsi="Times New Roman"/>
          <w:bCs/>
          <w:sz w:val="24"/>
          <w:szCs w:val="24"/>
        </w:rPr>
        <w:t>;</w:t>
      </w:r>
    </w:p>
    <w:p w:rsidR="004A6275" w:rsidRDefault="003C7173"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 xml:space="preserve">представление заявления о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неуполномоченным лицом.</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3.3.5.</w:t>
      </w:r>
      <w:r w:rsidR="00F35EE9">
        <w:rPr>
          <w:rFonts w:ascii="Times New Roman" w:hAnsi="Times New Roman"/>
          <w:sz w:val="24"/>
          <w:szCs w:val="24"/>
        </w:rPr>
        <w:t> </w:t>
      </w:r>
      <w:r>
        <w:rPr>
          <w:rFonts w:ascii="Times New Roman" w:hAnsi="Times New Roman"/>
          <w:sz w:val="24"/>
          <w:szCs w:val="24"/>
        </w:rPr>
        <w:t xml:space="preserve">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4A6275" w:rsidRDefault="00F35EE9"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3.3.6. </w:t>
      </w:r>
      <w:r w:rsidR="004A6275">
        <w:rPr>
          <w:rFonts w:ascii="Times New Roman" w:hAnsi="Times New Roman"/>
          <w:sz w:val="24"/>
          <w:szCs w:val="24"/>
        </w:rPr>
        <w:t xml:space="preserve">Документы, являющиеся результатом предоставления муниципальной услуги (дубликат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или решение об отказе в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004A6275">
        <w:rPr>
          <w:rFonts w:ascii="Times New Roman" w:hAnsi="Times New Roman"/>
          <w:color w:val="000000"/>
          <w:sz w:val="24"/>
          <w:szCs w:val="24"/>
        </w:rPr>
        <w:t xml:space="preserve">2.4. </w:t>
      </w:r>
      <w:r w:rsidR="004A6275">
        <w:rPr>
          <w:rFonts w:ascii="Times New Roman" w:hAnsi="Times New Roman"/>
          <w:sz w:val="24"/>
          <w:szCs w:val="24"/>
        </w:rPr>
        <w:t>настоящего Административного регламента.</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A6275" w:rsidRDefault="004A6275" w:rsidP="004A6275">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4A6275" w:rsidRDefault="00BA2B9B"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3.3.7. </w:t>
      </w:r>
      <w:r w:rsidR="004A6275">
        <w:rPr>
          <w:rFonts w:ascii="Times New Roman" w:hAnsi="Times New Roman"/>
          <w:sz w:val="24"/>
          <w:szCs w:val="24"/>
        </w:rPr>
        <w:t xml:space="preserve">Результатом административной процедуры является выдача (направление)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или уведомления об отказе в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sz w:val="24"/>
          <w:szCs w:val="24"/>
        </w:rPr>
        <w:t>.</w:t>
      </w:r>
    </w:p>
    <w:p w:rsidR="004A6275" w:rsidRPr="00025F18"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EE6626" w:rsidRPr="00482A82" w:rsidRDefault="00EE6626" w:rsidP="00482A82">
      <w:pPr>
        <w:autoSpaceDE w:val="0"/>
        <w:autoSpaceDN w:val="0"/>
        <w:adjustRightInd w:val="0"/>
        <w:spacing w:after="0" w:line="240" w:lineRule="auto"/>
        <w:ind w:firstLine="709"/>
        <w:jc w:val="both"/>
        <w:rPr>
          <w:rFonts w:ascii="Times New Roman" w:hAnsi="Times New Roman"/>
          <w:sz w:val="24"/>
          <w:szCs w:val="24"/>
        </w:rPr>
      </w:pPr>
    </w:p>
    <w:p w:rsidR="004A6275" w:rsidRDefault="004A6275" w:rsidP="00482A82">
      <w:pPr>
        <w:widowControl w:val="0"/>
        <w:autoSpaceDE w:val="0"/>
        <w:spacing w:after="0" w:line="240" w:lineRule="auto"/>
        <w:ind w:firstLine="567"/>
        <w:jc w:val="center"/>
        <w:rPr>
          <w:rFonts w:ascii="Times New Roman" w:eastAsia="Times New Roman" w:hAnsi="Times New Roman"/>
          <w:b/>
          <w:sz w:val="24"/>
          <w:szCs w:val="24"/>
          <w:lang w:eastAsia="ru-RU"/>
        </w:rPr>
      </w:pPr>
    </w:p>
    <w:p w:rsidR="005E259A" w:rsidRPr="00482A82" w:rsidRDefault="00AD49CF" w:rsidP="00482A82">
      <w:pPr>
        <w:widowControl w:val="0"/>
        <w:autoSpaceDE w:val="0"/>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005E259A" w:rsidRPr="00482A82">
        <w:rPr>
          <w:rFonts w:ascii="Times New Roman" w:eastAsia="Times New Roman" w:hAnsi="Times New Roman"/>
          <w:b/>
          <w:sz w:val="24"/>
          <w:szCs w:val="24"/>
          <w:lang w:eastAsia="ru-RU"/>
        </w:rPr>
        <w:t>Формы контроля за исполнением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6E5B82" w:rsidRPr="006E5B82" w:rsidRDefault="00AD49CF"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4.1. </w:t>
      </w:r>
      <w:r w:rsidR="006E5B82" w:rsidRPr="006E5B82">
        <w:rPr>
          <w:rFonts w:ascii="Times New Roman" w:hAnsi="Times New Roman"/>
          <w:sz w:val="24"/>
          <w:szCs w:val="24"/>
          <w:lang w:eastAsia="ru-RU"/>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AD49CF"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4.2. </w:t>
      </w:r>
      <w:r w:rsidR="006E5B82" w:rsidRPr="006E5B82">
        <w:rPr>
          <w:rFonts w:ascii="Times New Roman" w:hAnsi="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Периодичность осуществления плановых проверок – не реже одного раза в квартал.</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7F6D48"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4.3. </w:t>
      </w:r>
      <w:r w:rsidR="006E5B82" w:rsidRPr="006E5B82">
        <w:rPr>
          <w:rFonts w:ascii="Times New Roman" w:hAnsi="Times New Roman"/>
          <w:sz w:val="24"/>
          <w:szCs w:val="24"/>
          <w:lang w:eastAsia="ru-RU"/>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lastRenderedPageBreak/>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7F6D48"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4.4. </w:t>
      </w:r>
      <w:r w:rsidR="006E5B82" w:rsidRPr="006E5B82">
        <w:rPr>
          <w:rFonts w:ascii="Times New Roman" w:hAnsi="Times New Roman"/>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095932" w:rsidRPr="006E5B82" w:rsidRDefault="007F6D48" w:rsidP="00482A82">
      <w:pPr>
        <w:autoSpaceDE w:val="0"/>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w:t>
      </w:r>
      <w:r w:rsidR="00095932" w:rsidRPr="005951FB">
        <w:rPr>
          <w:rFonts w:ascii="Times New Roman" w:eastAsia="Times New Roman" w:hAnsi="Times New Roman"/>
          <w:b/>
          <w:sz w:val="24"/>
          <w:szCs w:val="24"/>
          <w:lang w:eastAsia="ru-RU"/>
        </w:rPr>
        <w:t>Досудебный (</w:t>
      </w:r>
      <w:r w:rsidR="00095932" w:rsidRPr="006E5B82">
        <w:rPr>
          <w:rFonts w:ascii="Times New Roman" w:eastAsia="Times New Roman" w:hAnsi="Times New Roman"/>
          <w:b/>
          <w:sz w:val="24"/>
          <w:szCs w:val="24"/>
          <w:lang w:eastAsia="ru-RU"/>
        </w:rPr>
        <w:t>внесудебный) порядок обжалования решений</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и действий (бездействия) органа, предоставляющего</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муниципальную услугу, многофункционального центра, организаций, а также их должностных лиц, работников</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администрации Осинниковского городского округа и (или) его должностных лиц при предоставлении муниципальной услуги (далее – жалоба).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Осинниковского городского округа и (или) его должностных лиц при предоставлении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5.2. Предмет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Предметом жалобы являются решения и действия (бездействие) администрации Осинниковского городского округа (уполномоченного органа), должностного лица администрации Осинниковского городского округа либо уполномоченного органа.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нарушение срока регистрации запроса о предоставлении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нарушение срока предоставления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xml:space="preserve">-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w:t>
      </w:r>
      <w:r w:rsidRPr="00EE7373">
        <w:rPr>
          <w:rFonts w:ascii="Times New Roman" w:eastAsia="Times New Roman" w:hAnsi="Times New Roman"/>
          <w:sz w:val="24"/>
          <w:szCs w:val="24"/>
          <w:lang w:eastAsia="ru-RU"/>
        </w:rPr>
        <w:lastRenderedPageBreak/>
        <w:t>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Кузбасса, муниципальными правовыми актами;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нарушение срока или порядка выдачи документов по результатам предоставления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4" w:history="1">
        <w:r w:rsidRPr="00EE7373">
          <w:rPr>
            <w:rStyle w:val="a3"/>
            <w:rFonts w:ascii="Times New Roman" w:eastAsia="Times New Roman" w:hAnsi="Times New Roman"/>
            <w:sz w:val="24"/>
            <w:szCs w:val="24"/>
            <w:lang w:eastAsia="ru-RU"/>
          </w:rPr>
          <w:t>пунктом 4 части 1 статьи 7</w:t>
        </w:r>
      </w:hyperlink>
      <w:r w:rsidRPr="00EE7373">
        <w:rPr>
          <w:rFonts w:ascii="Times New Roman" w:eastAsia="Times New Roman" w:hAnsi="Times New Roman"/>
          <w:sz w:val="24"/>
          <w:szCs w:val="24"/>
          <w:lang w:eastAsia="ru-RU"/>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должна содержать:</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5.3. Администрация Осинниковского городского округа и уполномоченные на рассмотрение жалобы должностные лица, которым может быть направлена жалоба.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Жалоба на решение, действия (бездействие) ответственного специалиста - подается Руководителю уполномоченного органа.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решение, действия (бездействие) руководителя уполномоченного органа подается Главе Осинниковского городского округа.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5.4. Порядок подачи 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оформленная в соответствии с законодательством Российской Федерации доверенность (для физических лиц);</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5.5. Сроки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5.7. Результат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удовлетворить жалобу;</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отказать в удовлетворении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Администрация Осинниковского городского округа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администрации Осинниковского городского округа,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удовлетворении жалобы отказывается в следующих случаях:</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жалоба признана необоснованной;</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наличие решения по жалобе, принятого ранее в отношении того же заявителя и по тому же предмету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5.8. Порядок информирования заявителя о результатах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ответе по результатам рассмотрения жалобы указываются: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фамилия, имя, отчество (последнее - при наличии) или наименование заявителя;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основания для принятия решения по жалобе;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принятое по жалобе решение;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сведения о порядке обжалования принятого по жалобе решения.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5.9. Порядок обжалования решения по жалобе.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5.11. Способы информирования заявителей о порядке подачи 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4D02F6" w:rsidP="00482A82">
      <w:pPr>
        <w:autoSpaceDE w:val="0"/>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00095932" w:rsidRPr="00482A82">
        <w:rPr>
          <w:rFonts w:ascii="Times New Roman" w:eastAsia="Times New Roman" w:hAnsi="Times New Roman"/>
          <w:b/>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095932" w:rsidRPr="00482A82" w:rsidRDefault="00095932" w:rsidP="00482A82">
      <w:pPr>
        <w:autoSpaceDE w:val="0"/>
        <w:spacing w:after="0" w:line="240" w:lineRule="auto"/>
        <w:ind w:firstLine="567"/>
        <w:jc w:val="both"/>
        <w:rPr>
          <w:rFonts w:ascii="Times New Roman" w:eastAsia="Times New Roman" w:hAnsi="Times New Roman"/>
          <w:b/>
          <w:sz w:val="24"/>
          <w:szCs w:val="24"/>
          <w:lang w:eastAsia="ru-RU"/>
        </w:rPr>
      </w:pP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6.1. </w:t>
      </w:r>
      <w:r w:rsidR="00870690" w:rsidRPr="009746A0">
        <w:rPr>
          <w:rFonts w:ascii="Times New Roman" w:hAnsi="Times New Roman"/>
          <w:sz w:val="24"/>
          <w:szCs w:val="24"/>
        </w:rPr>
        <w:t>Предоставление</w:t>
      </w:r>
      <w:r w:rsidR="00870690" w:rsidRPr="00482A82">
        <w:rPr>
          <w:rFonts w:ascii="Times New Roman" w:hAnsi="Times New Roman"/>
          <w:sz w:val="24"/>
          <w:szCs w:val="24"/>
        </w:rPr>
        <w:t xml:space="preserve"> муниципальной услуги в МФЦ осуществляется при наличии заключенного соглашения о взаимодействии между уполномоченным органом и МФЦ. </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6.2. </w:t>
      </w:r>
      <w:r w:rsidR="00870690" w:rsidRPr="00482A82">
        <w:rPr>
          <w:rFonts w:ascii="Times New Roman" w:hAnsi="Times New Roman"/>
          <w:sz w:val="24"/>
          <w:szCs w:val="24"/>
        </w:rPr>
        <w:t>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6.3. </w:t>
      </w:r>
      <w:r w:rsidR="00870690" w:rsidRPr="00482A82">
        <w:rPr>
          <w:rFonts w:ascii="Times New Roman" w:hAnsi="Times New Roman"/>
          <w:sz w:val="24"/>
          <w:szCs w:val="24"/>
        </w:rPr>
        <w:t>Информация по вопросам предоставления муниципальной услуги,сведений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6.4. </w:t>
      </w:r>
      <w:r w:rsidR="00870690" w:rsidRPr="00482A82">
        <w:rPr>
          <w:rFonts w:ascii="Times New Roman" w:hAnsi="Times New Roman"/>
          <w:sz w:val="24"/>
          <w:szCs w:val="24"/>
        </w:rPr>
        <w:t>При личном обращении заявителя в МФЦ сотрудник, ответственный за прием документов:</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lastRenderedPageBreak/>
        <w:t>-</w:t>
      </w:r>
      <w:r w:rsidR="004D02F6">
        <w:rPr>
          <w:rFonts w:ascii="Times New Roman" w:hAnsi="Times New Roman"/>
          <w:sz w:val="24"/>
          <w:szCs w:val="24"/>
        </w:rPr>
        <w:t> </w:t>
      </w:r>
      <w:r w:rsidR="00870690" w:rsidRPr="00482A82">
        <w:rPr>
          <w:rFonts w:ascii="Times New Roman" w:hAnsi="Times New Roman"/>
          <w:sz w:val="24"/>
          <w:szCs w:val="24"/>
        </w:rPr>
        <w:t>проверяет представленное заявление по форме согласно приложению</w:t>
      </w:r>
      <w:r w:rsidR="00870690" w:rsidRPr="00482A82">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текст в заявлении поддается прочтению;</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заявление подписано уполномоченным лицом;</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приложены документы, необходимые для предоставления муниципальной услуги;</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w:t>
      </w:r>
      <w:r w:rsidR="004D02F6">
        <w:rPr>
          <w:rFonts w:ascii="Times New Roman" w:hAnsi="Times New Roman"/>
          <w:sz w:val="24"/>
          <w:szCs w:val="24"/>
        </w:rPr>
        <w:t> </w:t>
      </w:r>
      <w:r w:rsidRPr="00482A82">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выдает расписку</w:t>
      </w:r>
      <w:r w:rsidR="00870690" w:rsidRPr="00482A82">
        <w:rPr>
          <w:rStyle w:val="itemtext"/>
          <w:rFonts w:ascii="Times New Roman" w:hAnsi="Times New Roman"/>
          <w:sz w:val="24"/>
          <w:szCs w:val="24"/>
        </w:rPr>
        <w:t xml:space="preserve"> в получении документов на предоставление услуги, сформированную в АИС МФЦ</w:t>
      </w:r>
      <w:r w:rsidR="00870690" w:rsidRPr="00482A82">
        <w:rPr>
          <w:rFonts w:ascii="Times New Roman" w:hAnsi="Times New Roman"/>
          <w:sz w:val="24"/>
          <w:szCs w:val="24"/>
        </w:rPr>
        <w:t>;</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6.5. </w:t>
      </w:r>
      <w:r w:rsidR="00870690" w:rsidRPr="00482A82">
        <w:rPr>
          <w:rFonts w:ascii="Times New Roman" w:hAnsi="Times New Roman"/>
          <w:sz w:val="24"/>
          <w:szCs w:val="24"/>
        </w:rPr>
        <w:t xml:space="preserve">Заявление и документы, принятые от заявителя на предоставление муниципальной услуги, передаются в уполномоченный орган не позднее1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Pr>
          <w:rFonts w:ascii="Times New Roman" w:hAnsi="Times New Roman"/>
          <w:sz w:val="24"/>
          <w:szCs w:val="24"/>
        </w:rPr>
        <w:t>–</w:t>
      </w:r>
      <w:r w:rsidR="00870690" w:rsidRPr="00482A82">
        <w:rPr>
          <w:rFonts w:ascii="Times New Roman" w:hAnsi="Times New Roman"/>
          <w:sz w:val="24"/>
          <w:szCs w:val="24"/>
        </w:rPr>
        <w:t xml:space="preserve"> хранится в МФЦ. В заявлении производится отметка с указанием реквизитов реестра, по которому переданы заявление и документы.</w:t>
      </w:r>
    </w:p>
    <w:p w:rsidR="00870690" w:rsidRPr="00482A82" w:rsidRDefault="00560D97" w:rsidP="00482A82">
      <w:pPr>
        <w:pStyle w:val="ConsPlusNormal"/>
        <w:spacing w:before="220"/>
        <w:ind w:firstLine="540"/>
        <w:jc w:val="both"/>
        <w:rPr>
          <w:rFonts w:eastAsia="Calibri"/>
        </w:rPr>
      </w:pPr>
      <w:r>
        <w:rPr>
          <w:rFonts w:eastAsia="Calibri"/>
        </w:rPr>
        <w:t>6.6. </w:t>
      </w:r>
      <w:r w:rsidR="00870690" w:rsidRPr="00482A82">
        <w:rPr>
          <w:rFonts w:eastAsia="Calibri"/>
        </w:rPr>
        <w:t xml:space="preserve">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70690" w:rsidRPr="00482A82" w:rsidRDefault="00560D97" w:rsidP="00482A82">
      <w:pPr>
        <w:pStyle w:val="ConsPlusNormal"/>
        <w:spacing w:before="220"/>
        <w:ind w:firstLine="540"/>
        <w:jc w:val="both"/>
      </w:pPr>
      <w:r>
        <w:t>6.6.1. </w:t>
      </w:r>
      <w:r w:rsidR="00870690" w:rsidRPr="00482A82">
        <w:t xml:space="preserve">Ответственность за выдачу </w:t>
      </w:r>
      <w:r w:rsidR="00870690" w:rsidRPr="00482A82">
        <w:rPr>
          <w:rFonts w:eastAsia="Calibri"/>
        </w:rPr>
        <w:t>результата предоставления муниципальной услуги несет сотрудник МФЦ, уполномоченный руководителем МФЦ.</w:t>
      </w:r>
    </w:p>
    <w:p w:rsidR="00870690" w:rsidRPr="00482A82" w:rsidRDefault="00560D97" w:rsidP="00482A82">
      <w:pPr>
        <w:pStyle w:val="ConsPlusNormal"/>
        <w:spacing w:before="220"/>
        <w:ind w:firstLine="540"/>
        <w:jc w:val="both"/>
      </w:pPr>
      <w:r>
        <w:t>6.6.2. </w:t>
      </w:r>
      <w:r w:rsidR="00870690" w:rsidRPr="00482A82">
        <w:t xml:space="preserve">Для получения </w:t>
      </w:r>
      <w:r w:rsidR="00870690" w:rsidRPr="00482A82">
        <w:rPr>
          <w:rFonts w:eastAsia="Calibri"/>
        </w:rPr>
        <w:t>результата предоставления муниципальной услуги</w:t>
      </w:r>
      <w:r w:rsidR="00870690" w:rsidRPr="00482A82">
        <w:t xml:space="preserve"> в МФЦ заявитель предъявляет документ, удостоверяющий его личность и расписку. </w:t>
      </w:r>
    </w:p>
    <w:p w:rsidR="00870690" w:rsidRPr="00482A82" w:rsidRDefault="00870690" w:rsidP="00482A82">
      <w:pPr>
        <w:pStyle w:val="ConsPlusNormal"/>
        <w:spacing w:before="220"/>
        <w:ind w:firstLine="540"/>
        <w:jc w:val="both"/>
        <w:rPr>
          <w:rFonts w:eastAsia="Calibri"/>
        </w:rPr>
      </w:pPr>
      <w:r w:rsidRPr="00482A82">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482A82">
        <w:rPr>
          <w:rFonts w:eastAsia="Calibri"/>
        </w:rPr>
        <w:t>.</w:t>
      </w:r>
    </w:p>
    <w:p w:rsidR="00870690" w:rsidRPr="00482A82" w:rsidRDefault="00870690" w:rsidP="00482A82">
      <w:pPr>
        <w:pStyle w:val="ConsPlusNormal"/>
        <w:spacing w:before="220"/>
        <w:ind w:firstLine="540"/>
        <w:jc w:val="both"/>
      </w:pPr>
      <w:r w:rsidRPr="00482A82">
        <w:rPr>
          <w:rFonts w:eastAsia="Calibri"/>
        </w:rPr>
        <w:t>С</w:t>
      </w:r>
      <w:r w:rsidRPr="00482A82">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70690" w:rsidRPr="00482A82" w:rsidRDefault="00870690" w:rsidP="00482A82">
      <w:pPr>
        <w:pStyle w:val="ConsPlusNormal"/>
        <w:spacing w:before="220"/>
        <w:ind w:firstLine="540"/>
        <w:jc w:val="both"/>
      </w:pPr>
      <w:r w:rsidRPr="00482A82">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70690" w:rsidRPr="00482A82" w:rsidRDefault="00870690" w:rsidP="00482A82">
      <w:pPr>
        <w:pStyle w:val="ConsPlusNormal"/>
        <w:spacing w:before="220"/>
        <w:ind w:firstLine="540"/>
        <w:jc w:val="both"/>
      </w:pPr>
      <w:r w:rsidRPr="00482A82">
        <w:t>Невостребованные документы хранятся в МФЦ в течение 30 дней, после чего передаются в уполномоченный орган.</w:t>
      </w:r>
    </w:p>
    <w:p w:rsidR="00870690" w:rsidRPr="00482A82" w:rsidRDefault="00560D97" w:rsidP="00482A82">
      <w:pPr>
        <w:pStyle w:val="ConsPlusNormal"/>
        <w:spacing w:before="220"/>
        <w:ind w:firstLine="540"/>
        <w:jc w:val="both"/>
        <w:rPr>
          <w:rFonts w:eastAsia="Calibri"/>
        </w:rPr>
      </w:pPr>
      <w:r>
        <w:rPr>
          <w:rFonts w:eastAsia="Calibri"/>
        </w:rPr>
        <w:t>6.7. </w:t>
      </w:r>
      <w:r w:rsidR="00870690" w:rsidRPr="00482A82">
        <w:rPr>
          <w:rFonts w:eastAsia="Calibri"/>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70690" w:rsidRPr="00482A82" w:rsidRDefault="00560D97" w:rsidP="00482A82">
      <w:pPr>
        <w:pStyle w:val="ConsPlusNormal"/>
        <w:spacing w:before="220"/>
        <w:ind w:firstLine="540"/>
        <w:jc w:val="both"/>
      </w:pPr>
      <w:r>
        <w:rPr>
          <w:rFonts w:eastAsia="Calibri"/>
        </w:rPr>
        <w:t>6.8. </w:t>
      </w:r>
      <w:r w:rsidR="00870690" w:rsidRPr="00482A82">
        <w:rPr>
          <w:rFonts w:eastAsia="Calibri"/>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316A18"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EE7373" w:rsidRPr="00482A82" w:rsidRDefault="00EE7373" w:rsidP="00482A82">
      <w:pPr>
        <w:autoSpaceDE w:val="0"/>
        <w:spacing w:after="0" w:line="240" w:lineRule="auto"/>
        <w:ind w:firstLine="567"/>
        <w:jc w:val="both"/>
        <w:rPr>
          <w:rFonts w:ascii="Times New Roman" w:eastAsia="Times New Roman" w:hAnsi="Times New Roman"/>
          <w:sz w:val="24"/>
          <w:szCs w:val="24"/>
          <w:lang w:eastAsia="ru-RU"/>
        </w:rPr>
      </w:pPr>
    </w:p>
    <w:p w:rsidR="00EE7373" w:rsidRDefault="00EE7373" w:rsidP="00316A18">
      <w:pPr>
        <w:pStyle w:val="ae"/>
        <w:spacing w:before="0" w:after="0"/>
        <w:jc w:val="both"/>
        <w:rPr>
          <w:sz w:val="24"/>
          <w:szCs w:val="24"/>
        </w:rPr>
      </w:pPr>
    </w:p>
    <w:p w:rsidR="0026445C" w:rsidRDefault="00970F03" w:rsidP="0026445C">
      <w:pPr>
        <w:pStyle w:val="ae"/>
        <w:spacing w:before="0" w:after="0"/>
        <w:jc w:val="both"/>
        <w:rPr>
          <w:sz w:val="24"/>
          <w:szCs w:val="24"/>
        </w:rPr>
      </w:pPr>
      <w:r w:rsidRPr="00970F03">
        <w:rPr>
          <w:sz w:val="24"/>
          <w:szCs w:val="24"/>
        </w:rPr>
        <w:t>Заместитель Главы городского</w:t>
      </w:r>
      <w:r w:rsidR="0026445C">
        <w:rPr>
          <w:sz w:val="24"/>
          <w:szCs w:val="24"/>
        </w:rPr>
        <w:t xml:space="preserve"> </w:t>
      </w:r>
      <w:r w:rsidRPr="00970F03">
        <w:rPr>
          <w:sz w:val="24"/>
          <w:szCs w:val="24"/>
        </w:rPr>
        <w:t xml:space="preserve">округа </w:t>
      </w:r>
    </w:p>
    <w:p w:rsidR="0026445C" w:rsidRDefault="00970F03" w:rsidP="0026445C">
      <w:pPr>
        <w:pStyle w:val="ae"/>
        <w:spacing w:before="0" w:after="0"/>
        <w:jc w:val="right"/>
        <w:rPr>
          <w:sz w:val="24"/>
          <w:szCs w:val="24"/>
        </w:rPr>
      </w:pPr>
      <w:r w:rsidRPr="00970F03">
        <w:rPr>
          <w:sz w:val="24"/>
          <w:szCs w:val="24"/>
        </w:rPr>
        <w:t xml:space="preserve">- руководитель аппарата                                                                                   Л.А. Скрябина </w:t>
      </w:r>
      <w:r w:rsidR="00991826" w:rsidRPr="00970F03">
        <w:rPr>
          <w:sz w:val="24"/>
          <w:szCs w:val="24"/>
        </w:rPr>
        <w:br w:type="page"/>
      </w:r>
      <w:r w:rsidR="004F24D9" w:rsidRPr="00EF1D18">
        <w:rPr>
          <w:sz w:val="24"/>
          <w:szCs w:val="24"/>
        </w:rPr>
        <w:lastRenderedPageBreak/>
        <w:t xml:space="preserve">Приложение </w:t>
      </w:r>
      <w:r w:rsidR="003072EE" w:rsidRPr="00EF1D18">
        <w:rPr>
          <w:sz w:val="24"/>
          <w:szCs w:val="24"/>
        </w:rPr>
        <w:t>№</w:t>
      </w:r>
      <w:r w:rsidR="004F24D9" w:rsidRPr="00EF1D18">
        <w:rPr>
          <w:sz w:val="24"/>
          <w:szCs w:val="24"/>
        </w:rPr>
        <w:t>1</w:t>
      </w:r>
    </w:p>
    <w:p w:rsidR="00207F9A" w:rsidRPr="00EF1D18" w:rsidRDefault="00981871" w:rsidP="0026445C">
      <w:pPr>
        <w:pStyle w:val="ae"/>
        <w:spacing w:before="0" w:after="0"/>
        <w:jc w:val="right"/>
        <w:rPr>
          <w:sz w:val="24"/>
          <w:szCs w:val="24"/>
        </w:rPr>
      </w:pPr>
      <w:r w:rsidRPr="00EF1D18">
        <w:rPr>
          <w:sz w:val="24"/>
          <w:szCs w:val="24"/>
        </w:rPr>
        <w:t>к административному регламенту</w:t>
      </w:r>
      <w:r w:rsidRPr="00EF1D18">
        <w:rPr>
          <w:sz w:val="24"/>
          <w:szCs w:val="24"/>
        </w:rPr>
        <w:br/>
      </w:r>
      <w:r w:rsidR="00316A18">
        <w:rPr>
          <w:sz w:val="24"/>
          <w:szCs w:val="24"/>
        </w:rPr>
        <w:t xml:space="preserve">по </w:t>
      </w:r>
      <w:r w:rsidR="00CD4FEA" w:rsidRPr="00EF1D18">
        <w:rPr>
          <w:sz w:val="24"/>
          <w:szCs w:val="24"/>
        </w:rPr>
        <w:t>п</w:t>
      </w:r>
      <w:r w:rsidR="00316A18">
        <w:rPr>
          <w:sz w:val="24"/>
          <w:szCs w:val="24"/>
        </w:rPr>
        <w:t>редоставлению</w:t>
      </w:r>
      <w:r w:rsidR="00EE7373">
        <w:rPr>
          <w:sz w:val="24"/>
          <w:szCs w:val="24"/>
        </w:rPr>
        <w:t xml:space="preserve"> </w:t>
      </w:r>
      <w:r w:rsidR="004F24D9" w:rsidRPr="00EF1D18">
        <w:rPr>
          <w:sz w:val="24"/>
          <w:szCs w:val="24"/>
        </w:rPr>
        <w:t>муниципальной услуги</w:t>
      </w:r>
      <w:r w:rsidRPr="00EF1D18">
        <w:rPr>
          <w:sz w:val="24"/>
          <w:szCs w:val="24"/>
        </w:rPr>
        <w:br/>
      </w:r>
      <w:r w:rsidR="003072EE" w:rsidRPr="00EF1D18">
        <w:rPr>
          <w:sz w:val="24"/>
          <w:szCs w:val="24"/>
        </w:rPr>
        <w:t>«</w:t>
      </w:r>
      <w:r w:rsidR="00207F9A" w:rsidRPr="00EF1D18">
        <w:rPr>
          <w:sz w:val="24"/>
          <w:szCs w:val="24"/>
        </w:rPr>
        <w:t>Предварительное согласование</w:t>
      </w:r>
    </w:p>
    <w:p w:rsidR="00CD4FEA" w:rsidRPr="00EF1D18" w:rsidRDefault="00207F9A" w:rsidP="0026445C">
      <w:pPr>
        <w:autoSpaceDE w:val="0"/>
        <w:spacing w:after="0" w:line="240" w:lineRule="auto"/>
        <w:jc w:val="right"/>
        <w:rPr>
          <w:rFonts w:ascii="Times New Roman" w:eastAsia="Times New Roman" w:hAnsi="Times New Roman"/>
          <w:sz w:val="24"/>
          <w:szCs w:val="24"/>
          <w:lang w:eastAsia="ru-RU"/>
        </w:rPr>
      </w:pPr>
      <w:r w:rsidRPr="00EF1D18">
        <w:rPr>
          <w:rFonts w:ascii="Times New Roman" w:hAnsi="Times New Roman"/>
          <w:sz w:val="24"/>
          <w:szCs w:val="24"/>
        </w:rPr>
        <w:t>предоставления земельного участка</w:t>
      </w:r>
      <w:r w:rsidR="00073C90" w:rsidRPr="00EF1D18">
        <w:rPr>
          <w:rFonts w:ascii="Times New Roman" w:hAnsi="Times New Roman"/>
          <w:sz w:val="24"/>
          <w:szCs w:val="24"/>
        </w:rPr>
        <w:t>»</w:t>
      </w:r>
    </w:p>
    <w:p w:rsidR="00316A18" w:rsidRDefault="00316A18"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p>
    <w:p w:rsidR="000A3AF5"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Руководителю МКУ «КУМИ» Осинниковского</w:t>
      </w:r>
    </w:p>
    <w:p w:rsidR="00BF4ED1"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w:t>
      </w:r>
    </w:p>
    <w:p w:rsidR="00273BCF" w:rsidRDefault="00273BCF" w:rsidP="00207F9A">
      <w:pPr>
        <w:autoSpaceDE w:val="0"/>
        <w:autoSpaceDN w:val="0"/>
        <w:adjustRightInd w:val="0"/>
        <w:spacing w:after="240" w:line="240" w:lineRule="auto"/>
        <w:jc w:val="center"/>
        <w:rPr>
          <w:rFonts w:ascii="Times New Roman" w:eastAsia="Times New Roman" w:hAnsi="Times New Roman"/>
          <w:sz w:val="24"/>
          <w:szCs w:val="24"/>
          <w:lang w:eastAsia="ru-RU"/>
        </w:rPr>
      </w:pPr>
    </w:p>
    <w:p w:rsidR="000A3AF5" w:rsidRPr="00EF1D18" w:rsidRDefault="000A3AF5" w:rsidP="00207F9A">
      <w:pPr>
        <w:autoSpaceDE w:val="0"/>
        <w:autoSpaceDN w:val="0"/>
        <w:adjustRightInd w:val="0"/>
        <w:spacing w:after="24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Заявление</w:t>
      </w:r>
      <w:r w:rsidR="001B6974" w:rsidRPr="00EF1D18">
        <w:rPr>
          <w:rFonts w:ascii="Times New Roman" w:eastAsia="Times New Roman" w:hAnsi="Times New Roman"/>
          <w:sz w:val="24"/>
          <w:szCs w:val="24"/>
          <w:lang w:eastAsia="ru-RU"/>
        </w:rPr>
        <w:br/>
      </w:r>
      <w:r w:rsidR="004C266D" w:rsidRPr="00EF1D18">
        <w:rPr>
          <w:rFonts w:ascii="Times New Roman" w:hAnsi="Times New Roman"/>
          <w:sz w:val="24"/>
          <w:szCs w:val="24"/>
        </w:rPr>
        <w:t xml:space="preserve">о </w:t>
      </w:r>
      <w:r w:rsidR="00FA0C41" w:rsidRPr="00EF1D18">
        <w:rPr>
          <w:rFonts w:ascii="Times New Roman" w:hAnsi="Times New Roman"/>
          <w:sz w:val="24"/>
          <w:szCs w:val="24"/>
        </w:rPr>
        <w:t>п</w:t>
      </w:r>
      <w:r w:rsidR="00207F9A" w:rsidRPr="00EF1D18">
        <w:rPr>
          <w:rFonts w:ascii="Times New Roman" w:hAnsi="Times New Roman"/>
          <w:sz w:val="24"/>
          <w:szCs w:val="24"/>
        </w:rPr>
        <w:t>редварительно</w:t>
      </w:r>
      <w:r w:rsidR="00FA0C41" w:rsidRPr="00EF1D18">
        <w:rPr>
          <w:rFonts w:ascii="Times New Roman" w:hAnsi="Times New Roman"/>
          <w:sz w:val="24"/>
          <w:szCs w:val="24"/>
        </w:rPr>
        <w:t>м</w:t>
      </w:r>
      <w:r w:rsidR="00207F9A" w:rsidRPr="00EF1D18">
        <w:rPr>
          <w:rFonts w:ascii="Times New Roman" w:hAnsi="Times New Roman"/>
          <w:sz w:val="24"/>
          <w:szCs w:val="24"/>
        </w:rPr>
        <w:t xml:space="preserve"> согласовани</w:t>
      </w:r>
      <w:r w:rsidR="00FA0C41" w:rsidRPr="00EF1D18">
        <w:rPr>
          <w:rFonts w:ascii="Times New Roman" w:hAnsi="Times New Roman"/>
          <w:sz w:val="24"/>
          <w:szCs w:val="24"/>
        </w:rPr>
        <w:t xml:space="preserve">и </w:t>
      </w:r>
      <w:r w:rsidR="00207F9A" w:rsidRPr="00EF1D18">
        <w:rPr>
          <w:rFonts w:ascii="Times New Roman" w:hAnsi="Times New Roman"/>
          <w:sz w:val="24"/>
          <w:szCs w:val="24"/>
        </w:rPr>
        <w:t>предоставления земельного участка</w:t>
      </w:r>
    </w:p>
    <w:p w:rsidR="000A3AF5" w:rsidRPr="00EF1D18" w:rsidRDefault="00E16765" w:rsidP="001B6974">
      <w:pPr>
        <w:autoSpaceDE w:val="0"/>
        <w:autoSpaceDN w:val="0"/>
        <w:adjustRightInd w:val="0"/>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1B6974"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От</w:t>
      </w:r>
      <w:r w:rsidR="000A3AF5" w:rsidRPr="00EF1D18">
        <w:rPr>
          <w:rFonts w:ascii="Times New Roman" w:eastAsia="Times New Roman" w:hAnsi="Times New Roman"/>
          <w:sz w:val="24"/>
          <w:szCs w:val="24"/>
          <w:lang w:eastAsia="ru-RU"/>
        </w:rPr>
        <w:t xml:space="preserve"> __________________</w:t>
      </w:r>
      <w:r w:rsidR="001B6974"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___________________________</w:t>
      </w:r>
      <w:r w:rsidR="000A3AF5" w:rsidRPr="00EF1D18">
        <w:rPr>
          <w:rFonts w:ascii="Times New Roman" w:eastAsia="Times New Roman" w:hAnsi="Times New Roman"/>
          <w:sz w:val="24"/>
          <w:szCs w:val="24"/>
          <w:lang w:eastAsia="ru-RU"/>
        </w:rPr>
        <w:t>______</w:t>
      </w:r>
      <w:r w:rsidR="001B6974"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w:t>
      </w:r>
    </w:p>
    <w:p w:rsidR="000A3AF5" w:rsidRPr="00EF1D18" w:rsidRDefault="000A3AF5" w:rsidP="001B6974">
      <w:pPr>
        <w:autoSpaceDE w:val="0"/>
        <w:autoSpaceDN w:val="0"/>
        <w:adjustRightInd w:val="0"/>
        <w:spacing w:before="8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(фамил</w:t>
      </w:r>
      <w:r w:rsidR="00E16765" w:rsidRPr="00EF1D18">
        <w:rPr>
          <w:rFonts w:ascii="Times New Roman" w:eastAsia="Times New Roman" w:hAnsi="Times New Roman"/>
          <w:sz w:val="24"/>
          <w:szCs w:val="24"/>
          <w:lang w:eastAsia="ru-RU"/>
        </w:rPr>
        <w:t xml:space="preserve">ия, имя, (при наличии отчество) физического лица/полное наименование, организационно-правовая форма юридического лица </w:t>
      </w:r>
      <w:r w:rsidRPr="00EF1D18">
        <w:rPr>
          <w:rFonts w:ascii="Times New Roman" w:eastAsia="Times New Roman" w:hAnsi="Times New Roman"/>
          <w:sz w:val="24"/>
          <w:szCs w:val="24"/>
          <w:lang w:eastAsia="ru-RU"/>
        </w:rPr>
        <w:t>(далее - заявитель)</w:t>
      </w:r>
    </w:p>
    <w:p w:rsidR="000A3AF5"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2. </w:t>
      </w:r>
      <w:r w:rsidR="006378E5" w:rsidRPr="00EF1D18">
        <w:rPr>
          <w:rFonts w:ascii="Times New Roman" w:eastAsia="Times New Roman" w:hAnsi="Times New Roman"/>
          <w:sz w:val="24"/>
          <w:szCs w:val="24"/>
          <w:lang w:eastAsia="ru-RU"/>
        </w:rPr>
        <w:t>Р</w:t>
      </w:r>
      <w:r w:rsidR="000A3AF5" w:rsidRPr="00EF1D18">
        <w:rPr>
          <w:rFonts w:ascii="Times New Roman" w:eastAsia="Times New Roman" w:hAnsi="Times New Roman"/>
          <w:sz w:val="24"/>
          <w:szCs w:val="24"/>
          <w:lang w:eastAsia="ru-RU"/>
        </w:rPr>
        <w:t xml:space="preserve">еквизиты документа, удостоверяющего личность </w:t>
      </w:r>
      <w:r w:rsidR="006378E5" w:rsidRPr="00EF1D18">
        <w:rPr>
          <w:rFonts w:ascii="Times New Roman" w:eastAsia="Times New Roman" w:hAnsi="Times New Roman"/>
          <w:sz w:val="24"/>
          <w:szCs w:val="24"/>
          <w:lang w:eastAsia="ru-RU"/>
        </w:rPr>
        <w:t>физического лица</w:t>
      </w:r>
      <w:r w:rsidR="000A3AF5" w:rsidRPr="00EF1D18">
        <w:rPr>
          <w:rFonts w:ascii="Times New Roman" w:eastAsia="Times New Roman" w:hAnsi="Times New Roman"/>
          <w:sz w:val="24"/>
          <w:szCs w:val="24"/>
          <w:lang w:eastAsia="ru-RU"/>
        </w:rPr>
        <w:t>:__</w:t>
      </w:r>
      <w:r w:rsidRPr="00EF1D18">
        <w:rPr>
          <w:rFonts w:ascii="Times New Roman" w:eastAsia="Times New Roman" w:hAnsi="Times New Roman"/>
          <w:sz w:val="24"/>
          <w:szCs w:val="24"/>
          <w:lang w:eastAsia="ru-RU"/>
        </w:rPr>
        <w:t>____</w:t>
      </w:r>
      <w:r w:rsidR="00EF1D18">
        <w:rPr>
          <w:rFonts w:ascii="Times New Roman" w:eastAsia="Times New Roman" w:hAnsi="Times New Roman"/>
          <w:sz w:val="24"/>
          <w:szCs w:val="24"/>
          <w:lang w:eastAsia="ru-RU"/>
        </w:rPr>
        <w:t>______________</w:t>
      </w:r>
    </w:p>
    <w:p w:rsidR="00AB20E2"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_______________________________________________________________________________</w:t>
      </w:r>
      <w:r w:rsidR="00EF1D18">
        <w:rPr>
          <w:rFonts w:ascii="Times New Roman" w:eastAsia="Times New Roman" w:hAnsi="Times New Roman"/>
          <w:sz w:val="24"/>
          <w:szCs w:val="24"/>
          <w:lang w:eastAsia="ru-RU"/>
        </w:rPr>
        <w:t>___</w:t>
      </w:r>
    </w:p>
    <w:p w:rsidR="000A3AF5" w:rsidRPr="00394BB6" w:rsidRDefault="000A3AF5" w:rsidP="001B6974">
      <w:pPr>
        <w:autoSpaceDE w:val="0"/>
        <w:autoSpaceDN w:val="0"/>
        <w:adjustRightInd w:val="0"/>
        <w:spacing w:before="80" w:after="0" w:line="240" w:lineRule="auto"/>
        <w:jc w:val="center"/>
        <w:rPr>
          <w:rFonts w:ascii="Times New Roman" w:eastAsia="Times New Roman" w:hAnsi="Times New Roman"/>
          <w:lang w:eastAsia="ru-RU"/>
        </w:rPr>
      </w:pPr>
      <w:r w:rsidRPr="00394BB6">
        <w:rPr>
          <w:rFonts w:ascii="Times New Roman" w:eastAsia="Times New Roman" w:hAnsi="Times New Roman"/>
          <w:lang w:eastAsia="ru-RU"/>
        </w:rPr>
        <w:t>(серия, номер, кем и когда выдан)</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w:t>
      </w:r>
      <w:r w:rsidR="00D63269" w:rsidRPr="00EF1D18">
        <w:rPr>
          <w:rFonts w:ascii="Times New Roman" w:eastAsia="Times New Roman" w:hAnsi="Times New Roman"/>
          <w:sz w:val="24"/>
          <w:szCs w:val="24"/>
          <w:lang w:eastAsia="ru-RU"/>
        </w:rPr>
        <w:t>ственной регистрации в ЕГРЮЛ, ЕГ</w:t>
      </w:r>
      <w:r w:rsidRPr="00EF1D18">
        <w:rPr>
          <w:rFonts w:ascii="Times New Roman" w:eastAsia="Times New Roman" w:hAnsi="Times New Roman"/>
          <w:sz w:val="24"/>
          <w:szCs w:val="24"/>
          <w:lang w:eastAsia="ru-RU"/>
        </w:rPr>
        <w:t>РИП) _____________________________</w:t>
      </w:r>
      <w:r w:rsidR="00EF1D18">
        <w:rPr>
          <w:rFonts w:ascii="Times New Roman" w:eastAsia="Times New Roman" w:hAnsi="Times New Roman"/>
          <w:sz w:val="24"/>
          <w:szCs w:val="24"/>
          <w:lang w:eastAsia="ru-RU"/>
        </w:rPr>
        <w:t>_____________________________________________________</w:t>
      </w:r>
    </w:p>
    <w:p w:rsidR="000A3AF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М</w:t>
      </w:r>
      <w:r w:rsidR="000A3AF5" w:rsidRPr="00EF1D18">
        <w:rPr>
          <w:rFonts w:ascii="Times New Roman" w:eastAsia="Times New Roman" w:hAnsi="Times New Roman"/>
          <w:sz w:val="24"/>
          <w:szCs w:val="24"/>
          <w:lang w:eastAsia="ru-RU"/>
        </w:rPr>
        <w:t>есто жительства заявителя: индекс ________ город _______________ улица _______________________________________ д. _______ кв. №____</w:t>
      </w:r>
      <w:r w:rsidR="00AB20E2"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w:t>
      </w:r>
      <w:r w:rsidR="00EF1D18">
        <w:rPr>
          <w:rFonts w:ascii="Times New Roman" w:eastAsia="Times New Roman" w:hAnsi="Times New Roman"/>
          <w:sz w:val="24"/>
          <w:szCs w:val="24"/>
          <w:lang w:eastAsia="ru-RU"/>
        </w:rPr>
        <w:t>__________________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Местонахождение юридического лица: _________</w:t>
      </w:r>
      <w:r w:rsidR="001B6974" w:rsidRPr="00EF1D18">
        <w:rPr>
          <w:rFonts w:ascii="Times New Roman" w:eastAsia="Times New Roman" w:hAnsi="Times New Roman"/>
          <w:sz w:val="24"/>
          <w:szCs w:val="24"/>
          <w:lang w:eastAsia="ru-RU"/>
        </w:rPr>
        <w:t>___</w:t>
      </w:r>
      <w:r w:rsidRPr="00EF1D18">
        <w:rPr>
          <w:rFonts w:ascii="Times New Roman" w:eastAsia="Times New Roman" w:hAnsi="Times New Roman"/>
          <w:sz w:val="24"/>
          <w:szCs w:val="24"/>
          <w:lang w:eastAsia="ru-RU"/>
        </w:rPr>
        <w:t>______________________</w:t>
      </w:r>
      <w:r w:rsidR="00EF1D18">
        <w:rPr>
          <w:rFonts w:ascii="Times New Roman" w:eastAsia="Times New Roman" w:hAnsi="Times New Roman"/>
          <w:sz w:val="24"/>
          <w:szCs w:val="24"/>
          <w:lang w:eastAsia="ru-RU"/>
        </w:rPr>
        <w:t>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w:t>
      </w:r>
      <w:r w:rsidR="00AB20E2" w:rsidRPr="00EF1D18">
        <w:rPr>
          <w:rFonts w:ascii="Times New Roman" w:eastAsia="Times New Roman" w:hAnsi="Times New Roman"/>
          <w:sz w:val="24"/>
          <w:szCs w:val="24"/>
          <w:lang w:eastAsia="ru-RU"/>
        </w:rPr>
        <w:t>__</w:t>
      </w:r>
      <w:r w:rsidR="001B6974" w:rsidRPr="00EF1D18">
        <w:rPr>
          <w:rFonts w:ascii="Times New Roman" w:eastAsia="Times New Roman" w:hAnsi="Times New Roman"/>
          <w:sz w:val="24"/>
          <w:szCs w:val="24"/>
          <w:lang w:eastAsia="ru-RU"/>
        </w:rPr>
        <w:t>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w:t>
      </w:r>
      <w:r w:rsidR="00EF1D18">
        <w:rPr>
          <w:rFonts w:ascii="Times New Roman" w:eastAsia="Times New Roman" w:hAnsi="Times New Roman"/>
          <w:sz w:val="24"/>
          <w:szCs w:val="24"/>
          <w:lang w:eastAsia="ru-RU"/>
        </w:rPr>
        <w:t>______________</w:t>
      </w:r>
    </w:p>
    <w:p w:rsidR="00916878"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П</w:t>
      </w:r>
      <w:r w:rsidR="000A3AF5" w:rsidRPr="00EF1D18">
        <w:rPr>
          <w:rFonts w:ascii="Times New Roman" w:eastAsia="Times New Roman" w:hAnsi="Times New Roman"/>
          <w:sz w:val="24"/>
          <w:szCs w:val="24"/>
          <w:lang w:eastAsia="ru-RU"/>
        </w:rPr>
        <w:t>рошу</w:t>
      </w:r>
      <w:r w:rsidR="00916878" w:rsidRPr="00EF1D18">
        <w:rPr>
          <w:rFonts w:ascii="Times New Roman" w:eastAsia="Times New Roman" w:hAnsi="Times New Roman"/>
          <w:sz w:val="24"/>
          <w:szCs w:val="24"/>
          <w:lang w:eastAsia="ru-RU"/>
        </w:rPr>
        <w:t xml:space="preserve"> предварительно согласовать предоставление земельного участка:</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кадастровый номер земельного участка, в случае, если границы земельного участка подлежат уточнению в соответствии с Федеральным законом №218-ФЗ</w:t>
      </w:r>
      <w:r w:rsidRPr="00EF1D18">
        <w:rPr>
          <w:rFonts w:ascii="Times New Roman" w:eastAsia="Times New Roman" w:hAnsi="Times New Roman"/>
          <w:sz w:val="24"/>
          <w:szCs w:val="24"/>
          <w:lang w:eastAsia="ru-RU"/>
        </w:rPr>
        <w:t xml:space="preserve"> __________________________________________________________________</w:t>
      </w:r>
      <w:r w:rsidR="00EF1D18">
        <w:rPr>
          <w:rFonts w:ascii="Times New Roman" w:eastAsia="Times New Roman" w:hAnsi="Times New Roman"/>
          <w:sz w:val="24"/>
          <w:szCs w:val="24"/>
          <w:lang w:eastAsia="ru-RU"/>
        </w:rPr>
        <w:t>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r w:rsidR="00FA0C41" w:rsidRPr="00EF1D18">
        <w:rPr>
          <w:rFonts w:ascii="Times New Roman" w:eastAsia="Times New Roman" w:hAnsi="Times New Roman"/>
          <w:sz w:val="24"/>
          <w:szCs w:val="24"/>
          <w:lang w:eastAsia="ru-RU"/>
        </w:rPr>
        <w:t>)</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EF1D18">
        <w:rPr>
          <w:rFonts w:ascii="Times New Roman" w:eastAsia="Times New Roman" w:hAnsi="Times New Roman"/>
          <w:sz w:val="24"/>
          <w:szCs w:val="24"/>
          <w:lang w:eastAsia="ru-RU"/>
        </w:rPr>
        <w:t xml:space="preserve"> _____________________________________________________________</w:t>
      </w:r>
      <w:r w:rsidR="00EF1D18">
        <w:rPr>
          <w:rFonts w:ascii="Times New Roman" w:eastAsia="Times New Roman" w:hAnsi="Times New Roman"/>
          <w:sz w:val="24"/>
          <w:szCs w:val="24"/>
          <w:lang w:eastAsia="ru-RU"/>
        </w:rPr>
        <w:t>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_________________________________________________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FA0C41" w:rsidRPr="00EF1D18">
        <w:rPr>
          <w:rFonts w:ascii="Times New Roman" w:eastAsia="Times New Roman" w:hAnsi="Times New Roman"/>
          <w:sz w:val="24"/>
          <w:szCs w:val="24"/>
          <w:lang w:eastAsia="ru-RU"/>
        </w:rPr>
        <w:t>)</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r w:rsidRPr="00EF1D18">
        <w:rPr>
          <w:rFonts w:ascii="Times New Roman" w:eastAsia="Times New Roman" w:hAnsi="Times New Roman"/>
          <w:sz w:val="24"/>
          <w:szCs w:val="24"/>
          <w:lang w:eastAsia="ru-RU"/>
        </w:rPr>
        <w:t xml:space="preserve"> _____________________</w:t>
      </w:r>
      <w:r w:rsidR="00EF1D18">
        <w:rPr>
          <w:rFonts w:ascii="Times New Roman" w:eastAsia="Times New Roman" w:hAnsi="Times New Roman"/>
          <w:sz w:val="24"/>
          <w:szCs w:val="24"/>
          <w:lang w:eastAsia="ru-RU"/>
        </w:rPr>
        <w:t>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EF1D18">
        <w:rPr>
          <w:rFonts w:ascii="Times New Roman" w:eastAsia="Times New Roman" w:hAnsi="Times New Roman"/>
          <w:sz w:val="24"/>
          <w:szCs w:val="24"/>
          <w:lang w:eastAsia="ru-RU"/>
        </w:rPr>
        <w:t xml:space="preserve"> _______</w:t>
      </w:r>
      <w:r w:rsidR="00EF1D18">
        <w:rPr>
          <w:rFonts w:ascii="Times New Roman" w:eastAsia="Times New Roman" w:hAnsi="Times New Roman"/>
          <w:sz w:val="24"/>
          <w:szCs w:val="24"/>
          <w:lang w:eastAsia="ru-RU"/>
        </w:rPr>
        <w:t>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цель использования земельного участка</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7</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EF1D18">
        <w:rPr>
          <w:rFonts w:ascii="Times New Roman" w:eastAsia="Times New Roman" w:hAnsi="Times New Roman"/>
          <w:sz w:val="24"/>
          <w:szCs w:val="24"/>
          <w:lang w:eastAsia="ru-RU"/>
        </w:rPr>
        <w:t xml:space="preserve"> ______________________________________________________________________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8</w:t>
      </w:r>
      <w:r w:rsidR="00FA0C41" w:rsidRPr="00EF1D18">
        <w:rPr>
          <w:rFonts w:ascii="Times New Roman" w:eastAsia="Times New Roman" w:hAnsi="Times New Roman"/>
          <w:sz w:val="24"/>
          <w:szCs w:val="24"/>
          <w:lang w:eastAsia="ru-RU"/>
        </w:rPr>
        <w:t>)</w:t>
      </w:r>
      <w:r w:rsidRPr="00EF1D18">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rsidR="00FA0C41" w:rsidRPr="00EF1D18">
        <w:rPr>
          <w:rFonts w:ascii="Times New Roman" w:eastAsia="Times New Roman" w:hAnsi="Times New Roman"/>
          <w:sz w:val="24"/>
          <w:szCs w:val="24"/>
          <w:lang w:eastAsia="ru-RU"/>
        </w:rPr>
        <w:lastRenderedPageBreak/>
        <w:t>размещения объектов, предусмотренных указанными документом и (или) проектом</w:t>
      </w:r>
      <w:r w:rsidRPr="00EF1D18">
        <w:rPr>
          <w:rFonts w:ascii="Times New Roman" w:eastAsia="Times New Roman" w:hAnsi="Times New Roman"/>
          <w:sz w:val="24"/>
          <w:szCs w:val="24"/>
          <w:lang w:eastAsia="ru-RU"/>
        </w:rPr>
        <w:t xml:space="preserve"> _______________________________</w:t>
      </w:r>
      <w:r w:rsidR="00EF1D18">
        <w:rPr>
          <w:rFonts w:ascii="Times New Roman" w:eastAsia="Times New Roman" w:hAnsi="Times New Roman"/>
          <w:sz w:val="24"/>
          <w:szCs w:val="24"/>
          <w:lang w:eastAsia="ru-RU"/>
        </w:rPr>
        <w:t>___________________________________________________</w:t>
      </w:r>
      <w:r w:rsidR="00FA0C41" w:rsidRPr="00EF1D18">
        <w:rPr>
          <w:rFonts w:ascii="Times New Roman" w:eastAsia="Times New Roman" w:hAnsi="Times New Roman"/>
          <w:sz w:val="24"/>
          <w:szCs w:val="24"/>
          <w:lang w:eastAsia="ru-RU"/>
        </w:rPr>
        <w:t>;</w:t>
      </w:r>
    </w:p>
    <w:p w:rsidR="00EF1D1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9</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почтовый адрес и (или) адрес электронной почты для связи с заявителем</w:t>
      </w:r>
      <w:r w:rsidR="0055159B"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________________</w:t>
      </w:r>
    </w:p>
    <w:p w:rsidR="0055159B" w:rsidRPr="00EF1D18" w:rsidRDefault="0055159B"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 утверждением иного варианта схемы расположения земельного участка согласен/не согласен (нужное подчеркнуть).</w:t>
      </w:r>
    </w:p>
    <w:p w:rsidR="00916878" w:rsidRPr="00EF1D18" w:rsidRDefault="00916878" w:rsidP="00916878">
      <w:pPr>
        <w:autoSpaceDE w:val="0"/>
        <w:autoSpaceDN w:val="0"/>
        <w:adjustRightInd w:val="0"/>
        <w:spacing w:after="0" w:line="240" w:lineRule="auto"/>
        <w:jc w:val="both"/>
        <w:rPr>
          <w:rFonts w:ascii="Times New Roman" w:hAnsi="Times New Roman"/>
          <w:sz w:val="24"/>
          <w:szCs w:val="24"/>
        </w:rPr>
      </w:pPr>
      <w:r w:rsidRPr="00EF1D18">
        <w:rPr>
          <w:rFonts w:ascii="Times New Roman" w:hAnsi="Times New Roman"/>
          <w:sz w:val="24"/>
          <w:szCs w:val="24"/>
        </w:rPr>
        <w:t>Заявитель (представитель заявителя): _____________________________________ ___________________________________________________ /________________</w:t>
      </w:r>
      <w:r w:rsidR="00EF1D18">
        <w:rPr>
          <w:rFonts w:ascii="Times New Roman" w:hAnsi="Times New Roman"/>
          <w:sz w:val="24"/>
          <w:szCs w:val="24"/>
        </w:rPr>
        <w:t>______________</w:t>
      </w:r>
    </w:p>
    <w:p w:rsidR="00916878" w:rsidRPr="00394BB6" w:rsidRDefault="00916878" w:rsidP="00916878">
      <w:pPr>
        <w:pStyle w:val="ConsPlusNonformat"/>
        <w:rPr>
          <w:rFonts w:ascii="Times New Roman" w:hAnsi="Times New Roman" w:cs="Times New Roman"/>
          <w:sz w:val="22"/>
          <w:szCs w:val="22"/>
        </w:rPr>
      </w:pPr>
      <w:r w:rsidRPr="00394BB6">
        <w:rPr>
          <w:rFonts w:ascii="Times New Roman" w:hAnsi="Times New Roman" w:cs="Times New Roman"/>
          <w:sz w:val="22"/>
          <w:szCs w:val="22"/>
        </w:rPr>
        <w:t>(Ф.И.О., наименование юридического лица)                   (печать, подпись)</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____________________________________________________________</w:t>
      </w:r>
      <w:r w:rsidR="00EF1D18">
        <w:rPr>
          <w:rFonts w:ascii="Times New Roman" w:eastAsia="Times New Roman" w:hAnsi="Times New Roman"/>
          <w:sz w:val="24"/>
          <w:szCs w:val="24"/>
          <w:lang w:eastAsia="ru-RU"/>
        </w:rPr>
        <w:t>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 20_____ г.</w:t>
      </w:r>
    </w:p>
    <w:p w:rsidR="000A3AF5"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916878" w:rsidRPr="00EF1D18" w:rsidTr="00282510">
        <w:trPr>
          <w:cantSplit/>
          <w:trHeight w:val="48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Наименование документа</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предоставления</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Коли-чество листов</w:t>
            </w:r>
          </w:p>
          <w:p w:rsidR="00916878" w:rsidRPr="00EF1D18" w:rsidRDefault="00916878" w:rsidP="00916878">
            <w:pPr>
              <w:autoSpaceDE w:val="0"/>
              <w:autoSpaceDN w:val="0"/>
              <w:adjustRightInd w:val="0"/>
              <w:spacing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в экз.</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2F1EE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w:t>
            </w:r>
            <w:r w:rsidR="002F1EE8" w:rsidRPr="00EF1D18">
              <w:rPr>
                <w:rFonts w:ascii="Times New Roman" w:eastAsia="Times New Roman" w:hAnsi="Times New Roman"/>
                <w:sz w:val="24"/>
                <w:szCs w:val="24"/>
                <w:lang w:eastAsia="ru-RU"/>
              </w:rPr>
              <w:t>уполномоченный орган</w:t>
            </w:r>
            <w:r w:rsidRPr="00EF1D18">
              <w:rPr>
                <w:rFonts w:ascii="Times New Roman" w:eastAsia="Times New Roman" w:hAnsi="Times New Roman"/>
                <w:sz w:val="24"/>
                <w:szCs w:val="24"/>
                <w:lang w:eastAsia="ru-RU"/>
              </w:rPr>
              <w:t xml:space="preserve"> в порядке межведомственного взаимодействия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9778" w:type="dxa"/>
            <w:gridSpan w:val="4"/>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Иные документы</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lastRenderedPageBreak/>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bl>
    <w:p w:rsidR="00AB20E2"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Мною подтверждается: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w:t>
      </w:r>
      <w:r w:rsidR="00D15D16" w:rsidRPr="00EF1D18">
        <w:rPr>
          <w:rFonts w:ascii="Times New Roman" w:eastAsia="Times New Roman" w:hAnsi="Times New Roman"/>
          <w:sz w:val="24"/>
          <w:szCs w:val="24"/>
          <w:lang w:eastAsia="ru-RU"/>
        </w:rPr>
        <w:t>о</w:t>
      </w:r>
      <w:r w:rsidRPr="00EF1D18">
        <w:rPr>
          <w:rFonts w:ascii="Times New Roman" w:eastAsia="Times New Roman" w:hAnsi="Times New Roman"/>
          <w:sz w:val="24"/>
          <w:szCs w:val="24"/>
          <w:lang w:eastAsia="ru-RU"/>
        </w:rPr>
        <w:t xml:space="preserve"> статьей 307 Уголовного кодекса Российской Федерации.</w:t>
      </w:r>
    </w:p>
    <w:p w:rsidR="00EF1D18" w:rsidRPr="00EF1D18" w:rsidRDefault="000A3AF5" w:rsidP="00EF1D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w:t>
      </w:r>
      <w:r w:rsidR="00EF1D18">
        <w:rPr>
          <w:rFonts w:ascii="Times New Roman" w:eastAsia="Times New Roman" w:hAnsi="Times New Roman"/>
          <w:sz w:val="24"/>
          <w:szCs w:val="24"/>
          <w:lang w:eastAsia="ru-RU"/>
        </w:rPr>
        <w:t>________/ ___________________________</w:t>
      </w:r>
    </w:p>
    <w:p w:rsidR="000A3AF5" w:rsidRPr="00394BB6" w:rsidRDefault="000A3AF5" w:rsidP="009128D9">
      <w:pPr>
        <w:autoSpaceDE w:val="0"/>
        <w:autoSpaceDN w:val="0"/>
        <w:adjustRightInd w:val="0"/>
        <w:spacing w:after="0" w:line="240" w:lineRule="auto"/>
        <w:ind w:left="5103" w:firstLine="567"/>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3414E3"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При наличии основа</w:t>
      </w:r>
      <w:r w:rsidR="00B201C7" w:rsidRPr="00EF1D18">
        <w:rPr>
          <w:rFonts w:ascii="Times New Roman" w:eastAsia="Times New Roman" w:hAnsi="Times New Roman"/>
          <w:sz w:val="24"/>
          <w:szCs w:val="24"/>
          <w:lang w:eastAsia="ru-RU"/>
        </w:rPr>
        <w:t>ний, предусмотренных пунктом 2.7</w:t>
      </w:r>
      <w:r w:rsidRPr="00EF1D18">
        <w:rPr>
          <w:rFonts w:ascii="Times New Roman" w:eastAsia="Times New Roman" w:hAnsi="Times New Roman"/>
          <w:sz w:val="24"/>
          <w:szCs w:val="24"/>
          <w:lang w:eastAsia="ru-RU"/>
        </w:rPr>
        <w:t>.1 административного регламента предоставлени</w:t>
      </w:r>
      <w:r w:rsidR="00BC1120" w:rsidRPr="00EF1D18">
        <w:rPr>
          <w:rFonts w:ascii="Times New Roman" w:eastAsia="Times New Roman" w:hAnsi="Times New Roman"/>
          <w:sz w:val="24"/>
          <w:szCs w:val="24"/>
          <w:lang w:eastAsia="ru-RU"/>
        </w:rPr>
        <w:t>я муниципальной услуги</w:t>
      </w:r>
      <w:r w:rsidR="001462BB" w:rsidRPr="00EF1D18">
        <w:rPr>
          <w:rFonts w:ascii="Times New Roman" w:hAnsi="Times New Roman"/>
          <w:sz w:val="24"/>
          <w:szCs w:val="24"/>
        </w:rPr>
        <w:t>«</w:t>
      </w:r>
      <w:r w:rsidR="00207F9A" w:rsidRPr="00EF1D18">
        <w:rPr>
          <w:rFonts w:ascii="Times New Roman" w:hAnsi="Times New Roman"/>
          <w:sz w:val="24"/>
          <w:szCs w:val="24"/>
        </w:rPr>
        <w:t>Предварительное согласование предоставления земельного участка</w:t>
      </w:r>
      <w:r w:rsidR="001462BB" w:rsidRPr="00EF1D18">
        <w:rPr>
          <w:rFonts w:ascii="Times New Roman" w:hAnsi="Times New Roman"/>
          <w:sz w:val="24"/>
          <w:szCs w:val="24"/>
        </w:rPr>
        <w:t>»</w:t>
      </w:r>
      <w:r w:rsidR="00BC1120" w:rsidRPr="00EF1D18">
        <w:rPr>
          <w:rFonts w:ascii="Times New Roman" w:eastAsia="Times New Roman" w:hAnsi="Times New Roman"/>
          <w:sz w:val="24"/>
          <w:szCs w:val="24"/>
          <w:lang w:eastAsia="ru-RU"/>
        </w:rPr>
        <w:t>,</w:t>
      </w:r>
      <w:r w:rsidR="00912BA2" w:rsidRPr="00EF1D18">
        <w:rPr>
          <w:rFonts w:ascii="Times New Roman" w:eastAsia="Times New Roman" w:hAnsi="Times New Roman"/>
          <w:sz w:val="24"/>
          <w:szCs w:val="24"/>
          <w:lang w:eastAsia="ru-RU"/>
        </w:rPr>
        <w:t>Уполномоченный орган</w:t>
      </w:r>
      <w:r w:rsidR="001462BB" w:rsidRPr="00EF1D18">
        <w:rPr>
          <w:rFonts w:ascii="Times New Roman" w:eastAsia="Times New Roman" w:hAnsi="Times New Roman"/>
          <w:sz w:val="24"/>
          <w:szCs w:val="24"/>
          <w:lang w:eastAsia="ru-RU"/>
        </w:rPr>
        <w:t xml:space="preserve">, </w:t>
      </w:r>
      <w:r w:rsidRPr="00EF1D18">
        <w:rPr>
          <w:rFonts w:ascii="Times New Roman" w:eastAsia="Times New Roman" w:hAnsi="Times New Roman"/>
          <w:sz w:val="24"/>
          <w:szCs w:val="24"/>
          <w:lang w:eastAsia="ru-RU"/>
        </w:rPr>
        <w:t>вправе вернуть настоящее заявление.</w:t>
      </w:r>
    </w:p>
    <w:p w:rsidR="000A3AF5"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r w:rsidR="003371D1" w:rsidRPr="00EF1D18">
        <w:rPr>
          <w:rFonts w:ascii="Times New Roman" w:eastAsia="Times New Roman" w:hAnsi="Times New Roman"/>
          <w:sz w:val="24"/>
          <w:szCs w:val="24"/>
          <w:lang w:eastAsia="ru-RU"/>
        </w:rPr>
        <w:t>________________________________________________</w:t>
      </w:r>
    </w:p>
    <w:p w:rsidR="000A3AF5" w:rsidRPr="00EF1D18" w:rsidRDefault="000A3AF5" w:rsidP="009128D9">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w:t>
      </w:r>
      <w:r w:rsidR="00AB20E2" w:rsidRPr="00EF1D18">
        <w:rPr>
          <w:rFonts w:ascii="Times New Roman" w:eastAsia="Times New Roman" w:hAnsi="Times New Roman"/>
          <w:sz w:val="24"/>
          <w:szCs w:val="24"/>
          <w:lang w:eastAsia="ru-RU"/>
        </w:rPr>
        <w:t>____</w:t>
      </w:r>
      <w:r w:rsidRPr="00EF1D18">
        <w:rPr>
          <w:rFonts w:ascii="Times New Roman" w:eastAsia="Times New Roman" w:hAnsi="Times New Roman"/>
          <w:sz w:val="24"/>
          <w:szCs w:val="24"/>
          <w:lang w:eastAsia="ru-RU"/>
        </w:rPr>
        <w:t>__________________________________</w:t>
      </w:r>
      <w:r w:rsidR="003371D1" w:rsidRPr="00EF1D18">
        <w:rPr>
          <w:rFonts w:ascii="Times New Roman" w:eastAsia="Times New Roman" w:hAnsi="Times New Roman"/>
          <w:sz w:val="24"/>
          <w:szCs w:val="24"/>
          <w:lang w:eastAsia="ru-RU"/>
        </w:rPr>
        <w:t>_____________________________</w:t>
      </w:r>
      <w:r w:rsidR="00EF1D18">
        <w:rPr>
          <w:rFonts w:ascii="Times New Roman" w:eastAsia="Times New Roman" w:hAnsi="Times New Roman"/>
          <w:sz w:val="24"/>
          <w:szCs w:val="24"/>
          <w:lang w:eastAsia="ru-RU"/>
        </w:rPr>
        <w:t>______________</w:t>
      </w:r>
    </w:p>
    <w:p w:rsidR="000A3AF5" w:rsidRPr="00EF1D18" w:rsidRDefault="000A3AF5" w:rsidP="009128D9">
      <w:pPr>
        <w:autoSpaceDE w:val="0"/>
        <w:autoSpaceDN w:val="0"/>
        <w:adjustRightInd w:val="0"/>
        <w:spacing w:after="60" w:line="240" w:lineRule="auto"/>
        <w:ind w:left="4111" w:firstLine="567"/>
        <w:jc w:val="both"/>
        <w:rPr>
          <w:rFonts w:ascii="Times New Roman" w:eastAsia="Times New Roman" w:hAnsi="Times New Roman"/>
          <w:lang w:eastAsia="ru-RU"/>
        </w:rPr>
      </w:pPr>
      <w:r w:rsidRPr="00EF1D18">
        <w:rPr>
          <w:rFonts w:ascii="Times New Roman" w:eastAsia="Times New Roman" w:hAnsi="Times New Roman"/>
          <w:lang w:eastAsia="ru-RU"/>
        </w:rPr>
        <w:t>(цель использования)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 ___________</w:t>
      </w:r>
      <w:r w:rsidR="00EF1D18">
        <w:rPr>
          <w:rFonts w:ascii="Times New Roman" w:eastAsia="Times New Roman" w:hAnsi="Times New Roman"/>
          <w:sz w:val="24"/>
          <w:szCs w:val="24"/>
          <w:lang w:eastAsia="ru-RU"/>
        </w:rPr>
        <w:t>______________</w:t>
      </w:r>
    </w:p>
    <w:p w:rsidR="000A3AF5" w:rsidRPr="00394BB6" w:rsidRDefault="000A3AF5" w:rsidP="003371D1">
      <w:pPr>
        <w:autoSpaceDE w:val="0"/>
        <w:autoSpaceDN w:val="0"/>
        <w:adjustRightInd w:val="0"/>
        <w:spacing w:after="0" w:line="240" w:lineRule="auto"/>
        <w:ind w:left="5245"/>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0A3AF5" w:rsidRPr="00EF1D18" w:rsidRDefault="000A3AF5" w:rsidP="003371D1">
      <w:pPr>
        <w:overflowPunct w:val="0"/>
        <w:autoSpaceDE w:val="0"/>
        <w:autoSpaceDN w:val="0"/>
        <w:adjustRightInd w:val="0"/>
        <w:spacing w:before="240"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Дата выдачи результата предоставления муниципальной услуги:</w:t>
      </w:r>
    </w:p>
    <w:p w:rsidR="000A3AF5" w:rsidRPr="00EF1D18" w:rsidRDefault="000A3AF5" w:rsidP="000A3AF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 __________ 20__г.</w:t>
      </w:r>
    </w:p>
    <w:p w:rsidR="000A3AF5" w:rsidRPr="00EF1D18" w:rsidRDefault="000A3AF5" w:rsidP="003371D1">
      <w:pPr>
        <w:autoSpaceDE w:val="0"/>
        <w:autoSpaceDN w:val="0"/>
        <w:adjustRightInd w:val="0"/>
        <w:spacing w:before="240" w:after="0" w:line="240" w:lineRule="auto"/>
        <w:ind w:firstLine="709"/>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0A3AF5" w:rsidRPr="00EF1D18" w:rsidRDefault="000A3AF5" w:rsidP="000A3AF5">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  ) </w:t>
      </w:r>
      <w:r w:rsidR="00B26157">
        <w:rPr>
          <w:rFonts w:ascii="Times New Roman" w:eastAsia="Times New Roman" w:hAnsi="Times New Roman"/>
          <w:sz w:val="24"/>
          <w:szCs w:val="24"/>
          <w:lang w:eastAsia="ru-RU"/>
        </w:rPr>
        <w:t>–</w:t>
      </w:r>
      <w:r w:rsidRPr="00EF1D18">
        <w:rPr>
          <w:rFonts w:ascii="Times New Roman" w:eastAsia="Times New Roman" w:hAnsi="Times New Roman"/>
          <w:sz w:val="24"/>
          <w:szCs w:val="24"/>
          <w:lang w:eastAsia="ru-RU"/>
        </w:rPr>
        <w:t xml:space="preserve"> прошу выдать на руки; </w:t>
      </w:r>
    </w:p>
    <w:p w:rsidR="000A3AF5" w:rsidRPr="00EF1D18" w:rsidRDefault="00B26157" w:rsidP="000A3AF5">
      <w:pPr>
        <w:tabs>
          <w:tab w:val="left" w:pos="298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w:t>
      </w:r>
      <w:r w:rsidR="000A3AF5" w:rsidRPr="00EF1D18">
        <w:rPr>
          <w:rFonts w:ascii="Times New Roman" w:eastAsia="Times New Roman" w:hAnsi="Times New Roman"/>
          <w:sz w:val="24"/>
          <w:szCs w:val="24"/>
          <w:lang w:eastAsia="ru-RU"/>
        </w:rPr>
        <w:t xml:space="preserve"> направить почтой по адресу: _____________________________________</w:t>
      </w:r>
      <w:r w:rsidR="00EF1D18">
        <w:rPr>
          <w:rFonts w:ascii="Times New Roman" w:eastAsia="Times New Roman" w:hAnsi="Times New Roman"/>
          <w:sz w:val="24"/>
          <w:szCs w:val="24"/>
          <w:lang w:eastAsia="ru-RU"/>
        </w:rPr>
        <w:t>_______________</w:t>
      </w:r>
      <w:r w:rsidR="000A3AF5" w:rsidRPr="00EF1D18">
        <w:rPr>
          <w:rFonts w:ascii="Times New Roman" w:eastAsia="Times New Roman" w:hAnsi="Times New Roman"/>
          <w:sz w:val="24"/>
          <w:szCs w:val="24"/>
          <w:lang w:eastAsia="ru-RU"/>
        </w:rPr>
        <w:t>;</w:t>
      </w:r>
    </w:p>
    <w:p w:rsidR="00D7206B" w:rsidRPr="00EF1D18" w:rsidRDefault="00B26157" w:rsidP="000A3AF5">
      <w:pPr>
        <w:tabs>
          <w:tab w:val="left" w:pos="2985"/>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w:t>
      </w:r>
      <w:r w:rsidR="000A3AF5" w:rsidRPr="00EF1D18">
        <w:rPr>
          <w:rFonts w:ascii="Times New Roman" w:eastAsia="Times New Roman" w:hAnsi="Times New Roman"/>
          <w:bCs/>
          <w:sz w:val="24"/>
          <w:szCs w:val="24"/>
          <w:lang w:eastAsia="ru-RU"/>
        </w:rPr>
        <w:t xml:space="preserve"> через МФЦ</w:t>
      </w:r>
      <w:r w:rsidR="00D7206B" w:rsidRPr="00EF1D18">
        <w:rPr>
          <w:rFonts w:ascii="Times New Roman" w:eastAsia="Times New Roman" w:hAnsi="Times New Roman"/>
          <w:bCs/>
          <w:sz w:val="24"/>
          <w:szCs w:val="24"/>
          <w:lang w:eastAsia="ru-RU"/>
        </w:rPr>
        <w:t>;</w:t>
      </w:r>
    </w:p>
    <w:p w:rsidR="003414E3" w:rsidRPr="00EF1D18" w:rsidRDefault="00D7206B" w:rsidP="003414E3">
      <w:pPr>
        <w:tabs>
          <w:tab w:val="left" w:pos="2985"/>
        </w:tabs>
        <w:spacing w:after="0" w:line="240" w:lineRule="auto"/>
        <w:rPr>
          <w:rFonts w:ascii="Times New Roman" w:eastAsia="Times New Roman" w:hAnsi="Times New Roman"/>
          <w:bCs/>
          <w:sz w:val="24"/>
          <w:szCs w:val="24"/>
          <w:lang w:eastAsia="ru-RU"/>
        </w:rPr>
      </w:pPr>
      <w:r w:rsidRPr="00EF1D18">
        <w:rPr>
          <w:rFonts w:ascii="Times New Roman" w:eastAsia="Times New Roman" w:hAnsi="Times New Roman"/>
          <w:bCs/>
          <w:sz w:val="24"/>
          <w:szCs w:val="24"/>
          <w:lang w:eastAsia="ru-RU"/>
        </w:rPr>
        <w:t xml:space="preserve">(  ) – через </w:t>
      </w:r>
      <w:r w:rsidR="00A2136F" w:rsidRPr="00EF1D18">
        <w:rPr>
          <w:rFonts w:ascii="Times New Roman" w:eastAsia="Times New Roman" w:hAnsi="Times New Roman"/>
          <w:bCs/>
          <w:sz w:val="24"/>
          <w:szCs w:val="24"/>
          <w:lang w:eastAsia="ru-RU"/>
        </w:rPr>
        <w:t>ЕПГУ/</w:t>
      </w:r>
      <w:r w:rsidRPr="00EF1D18">
        <w:rPr>
          <w:rFonts w:ascii="Times New Roman" w:eastAsia="Times New Roman" w:hAnsi="Times New Roman"/>
          <w:bCs/>
          <w:sz w:val="24"/>
          <w:szCs w:val="24"/>
          <w:lang w:eastAsia="ru-RU"/>
        </w:rPr>
        <w:t>РПГУ</w:t>
      </w:r>
      <w:r w:rsidR="000A3AF5" w:rsidRPr="00EF1D18">
        <w:rPr>
          <w:rFonts w:ascii="Times New Roman" w:eastAsia="Times New Roman" w:hAnsi="Times New Roman"/>
          <w:bCs/>
          <w:sz w:val="24"/>
          <w:szCs w:val="24"/>
          <w:lang w:eastAsia="ru-RU"/>
        </w:rPr>
        <w:t>.</w:t>
      </w:r>
    </w:p>
    <w:p w:rsidR="000A3AF5" w:rsidRPr="00EF1D18" w:rsidRDefault="000A3AF5" w:rsidP="003414E3">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____________________/ __________</w:t>
      </w:r>
      <w:r w:rsidR="00EF1D18">
        <w:rPr>
          <w:rFonts w:ascii="Times New Roman" w:eastAsia="Times New Roman" w:hAnsi="Times New Roman"/>
          <w:sz w:val="24"/>
          <w:szCs w:val="24"/>
          <w:lang w:eastAsia="ru-RU"/>
        </w:rPr>
        <w:t>___________________</w:t>
      </w:r>
    </w:p>
    <w:p w:rsidR="000A3AF5" w:rsidRPr="00394BB6" w:rsidRDefault="000A3AF5" w:rsidP="001C1491">
      <w:pPr>
        <w:autoSpaceDE w:val="0"/>
        <w:autoSpaceDN w:val="0"/>
        <w:adjustRightInd w:val="0"/>
        <w:spacing w:before="80" w:after="0" w:line="240" w:lineRule="auto"/>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970F03" w:rsidRDefault="00970F03" w:rsidP="00207F9A">
      <w:pPr>
        <w:autoSpaceDE w:val="0"/>
        <w:autoSpaceDN w:val="0"/>
        <w:adjustRightInd w:val="0"/>
        <w:spacing w:after="0" w:line="240" w:lineRule="auto"/>
        <w:jc w:val="right"/>
        <w:outlineLvl w:val="1"/>
        <w:rPr>
          <w:rFonts w:ascii="Times New Roman" w:hAnsi="Times New Roman"/>
          <w:sz w:val="28"/>
          <w:szCs w:val="28"/>
        </w:rPr>
      </w:pPr>
    </w:p>
    <w:p w:rsidR="00FD5661" w:rsidRPr="00FD5661" w:rsidRDefault="00FF0C40" w:rsidP="00970F03">
      <w:pPr>
        <w:jc w:val="both"/>
        <w:rPr>
          <w:rFonts w:ascii="Times New Roman" w:eastAsia="Times New Roman" w:hAnsi="Times New Roman"/>
          <w:sz w:val="24"/>
          <w:szCs w:val="24"/>
          <w:lang w:eastAsia="ru-RU"/>
        </w:rPr>
      </w:pPr>
      <w:r w:rsidRPr="006220F2">
        <w:rPr>
          <w:rFonts w:ascii="Times New Roman" w:eastAsia="Times New Roman" w:hAnsi="Times New Roman"/>
          <w:sz w:val="28"/>
          <w:szCs w:val="28"/>
          <w:lang w:eastAsia="ru-RU"/>
        </w:rPr>
        <w:br w:type="page"/>
      </w:r>
      <w:bookmarkStart w:id="6" w:name="OLE_LINK91"/>
      <w:bookmarkStart w:id="7" w:name="OLE_LINK92"/>
    </w:p>
    <w:bookmarkEnd w:id="6"/>
    <w:bookmarkEnd w:id="7"/>
    <w:p w:rsidR="0026445C" w:rsidRPr="004F206C" w:rsidRDefault="0026445C" w:rsidP="0026445C">
      <w:pPr>
        <w:pStyle w:val="ae"/>
        <w:spacing w:before="0" w:after="0"/>
        <w:jc w:val="right"/>
        <w:rPr>
          <w:sz w:val="24"/>
          <w:szCs w:val="24"/>
        </w:rPr>
      </w:pPr>
    </w:p>
    <w:p w:rsidR="0026445C" w:rsidRDefault="00981871" w:rsidP="00316A18">
      <w:pPr>
        <w:pStyle w:val="ae"/>
        <w:spacing w:before="0" w:after="0"/>
        <w:jc w:val="right"/>
        <w:rPr>
          <w:sz w:val="24"/>
          <w:szCs w:val="24"/>
        </w:rPr>
      </w:pPr>
      <w:r w:rsidRPr="004F206C">
        <w:rPr>
          <w:sz w:val="24"/>
          <w:szCs w:val="24"/>
        </w:rPr>
        <w:t>Приложение №</w:t>
      </w:r>
      <w:r w:rsidR="0026445C">
        <w:rPr>
          <w:sz w:val="24"/>
          <w:szCs w:val="24"/>
        </w:rPr>
        <w:t>2</w:t>
      </w:r>
    </w:p>
    <w:p w:rsidR="00207F9A" w:rsidRPr="004F206C" w:rsidRDefault="00981871" w:rsidP="00316A18">
      <w:pPr>
        <w:pStyle w:val="ae"/>
        <w:spacing w:before="0" w:after="0"/>
        <w:jc w:val="right"/>
        <w:rPr>
          <w:sz w:val="24"/>
          <w:szCs w:val="24"/>
        </w:rPr>
      </w:pPr>
      <w:r w:rsidRPr="004F206C">
        <w:rPr>
          <w:sz w:val="24"/>
          <w:szCs w:val="24"/>
        </w:rPr>
        <w:t>к административному регламенту</w:t>
      </w:r>
      <w:r w:rsidRPr="004F206C">
        <w:rPr>
          <w:sz w:val="24"/>
          <w:szCs w:val="24"/>
        </w:rPr>
        <w:br/>
      </w:r>
      <w:r w:rsidR="00316A18">
        <w:rPr>
          <w:sz w:val="24"/>
          <w:szCs w:val="24"/>
        </w:rPr>
        <w:t>по предоставлению</w:t>
      </w:r>
      <w:r w:rsidRPr="004F206C">
        <w:rPr>
          <w:sz w:val="24"/>
          <w:szCs w:val="24"/>
        </w:rPr>
        <w:t xml:space="preserve"> муниципальной услуги</w:t>
      </w:r>
      <w:r w:rsidRPr="004F206C">
        <w:rPr>
          <w:sz w:val="24"/>
          <w:szCs w:val="24"/>
        </w:rPr>
        <w:br/>
        <w:t>«</w:t>
      </w:r>
      <w:r w:rsidR="00207F9A" w:rsidRPr="004F206C">
        <w:rPr>
          <w:sz w:val="24"/>
          <w:szCs w:val="24"/>
        </w:rPr>
        <w:t>Предварительное согласование</w:t>
      </w:r>
    </w:p>
    <w:p w:rsidR="00981871" w:rsidRPr="004F206C" w:rsidRDefault="00207F9A" w:rsidP="00316A18">
      <w:pPr>
        <w:autoSpaceDE w:val="0"/>
        <w:autoSpaceDN w:val="0"/>
        <w:adjustRightInd w:val="0"/>
        <w:spacing w:after="0" w:line="240" w:lineRule="auto"/>
        <w:jc w:val="right"/>
        <w:outlineLvl w:val="1"/>
        <w:rPr>
          <w:rFonts w:ascii="Times New Roman" w:hAnsi="Times New Roman"/>
          <w:sz w:val="24"/>
          <w:szCs w:val="24"/>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FA4646" w:rsidRPr="004F206C" w:rsidRDefault="00FA4646" w:rsidP="00970F03">
      <w:pPr>
        <w:autoSpaceDE w:val="0"/>
        <w:autoSpaceDN w:val="0"/>
        <w:adjustRightInd w:val="0"/>
        <w:spacing w:after="0" w:line="240" w:lineRule="auto"/>
        <w:jc w:val="right"/>
        <w:outlineLvl w:val="1"/>
        <w:rPr>
          <w:rFonts w:ascii="Times New Roman" w:hAnsi="Times New Roman"/>
          <w:sz w:val="24"/>
          <w:szCs w:val="24"/>
        </w:rPr>
      </w:pPr>
    </w:p>
    <w:p w:rsidR="00FA4646" w:rsidRPr="004F206C" w:rsidRDefault="00316A18" w:rsidP="00970F03">
      <w:pPr>
        <w:autoSpaceDE w:val="0"/>
        <w:autoSpaceDN w:val="0"/>
        <w:adjustRightInd w:val="0"/>
        <w:spacing w:after="0" w:line="240" w:lineRule="auto"/>
        <w:ind w:left="2977"/>
        <w:jc w:val="right"/>
        <w:outlineLvl w:val="1"/>
        <w:rPr>
          <w:rFonts w:ascii="Times New Roman" w:hAnsi="Times New Roman"/>
        </w:rPr>
      </w:pPr>
      <w:r>
        <w:rPr>
          <w:rFonts w:ascii="Times New Roman" w:hAnsi="Times New Roman"/>
          <w:sz w:val="24"/>
          <w:szCs w:val="24"/>
        </w:rPr>
        <w:t>В</w:t>
      </w:r>
      <w:r w:rsidR="00BF4ED1">
        <w:rPr>
          <w:rFonts w:ascii="Times New Roman" w:hAnsi="Times New Roman"/>
          <w:sz w:val="24"/>
          <w:szCs w:val="24"/>
        </w:rPr>
        <w:t xml:space="preserve"> МКУ «КУМИ» Осинниковского городского округа</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 xml:space="preserve">от _____________________________________________ </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_______________________________________________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(адрес проживания гражданина, местонахождение ИП, ЮЛ)</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w:t>
      </w:r>
      <w:r w:rsidR="0055227A" w:rsidRPr="004F206C">
        <w:rPr>
          <w:rFonts w:ascii="Times New Roman" w:hAnsi="Times New Roman"/>
          <w:sz w:val="24"/>
          <w:szCs w:val="24"/>
        </w:rPr>
        <w:t>_____</w:t>
      </w:r>
      <w:r w:rsidRPr="004F206C">
        <w:rPr>
          <w:rFonts w:ascii="Times New Roman" w:hAnsi="Times New Roman"/>
          <w:sz w:val="24"/>
          <w:szCs w:val="24"/>
        </w:rPr>
        <w:t>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(контактный телефон, адрес эл</w:t>
      </w:r>
      <w:r w:rsidR="0055227A" w:rsidRPr="004F206C">
        <w:rPr>
          <w:rFonts w:ascii="Times New Roman" w:hAnsi="Times New Roman"/>
        </w:rPr>
        <w:t xml:space="preserve">. </w:t>
      </w:r>
      <w:r w:rsidRPr="004F206C">
        <w:rPr>
          <w:rFonts w:ascii="Times New Roman" w:hAnsi="Times New Roman"/>
        </w:rPr>
        <w:t>почты, почтовый адрес)</w:t>
      </w:r>
    </w:p>
    <w:p w:rsidR="002C16DD" w:rsidRPr="004F206C" w:rsidRDefault="002C16DD" w:rsidP="00482A82">
      <w:pPr>
        <w:spacing w:after="0" w:line="240" w:lineRule="auto"/>
        <w:ind w:firstLine="567"/>
        <w:jc w:val="right"/>
        <w:rPr>
          <w:rFonts w:ascii="Times New Roman" w:eastAsia="Times New Roman" w:hAnsi="Times New Roman"/>
          <w:sz w:val="24"/>
          <w:szCs w:val="24"/>
          <w:lang w:eastAsia="ru-RU"/>
        </w:rPr>
      </w:pPr>
    </w:p>
    <w:p w:rsidR="002C16DD" w:rsidRPr="004F206C" w:rsidRDefault="002C16DD" w:rsidP="00D531EC">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Заявление</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об исправлении ошибок и опечаток в документах, выданных</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в результате предоставления муниципальной услуги</w:t>
      </w: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Прошу исправить ошибку (опечатку) в  </w:t>
      </w:r>
      <w:r w:rsidR="0055227A" w:rsidRPr="004F206C">
        <w:rPr>
          <w:rFonts w:ascii="Times New Roman" w:eastAsia="Times New Roman" w:hAnsi="Times New Roman"/>
          <w:sz w:val="24"/>
          <w:szCs w:val="24"/>
          <w:lang w:eastAsia="ru-RU"/>
        </w:rPr>
        <w:t>______________________________</w:t>
      </w:r>
      <w:r w:rsidR="00484050">
        <w:rPr>
          <w:rFonts w:ascii="Times New Roman" w:eastAsia="Times New Roman" w:hAnsi="Times New Roman"/>
          <w:sz w:val="24"/>
          <w:szCs w:val="24"/>
          <w:lang w:eastAsia="ru-RU"/>
        </w:rPr>
        <w:t>_____________</w:t>
      </w:r>
      <w:r w:rsidR="0055227A" w:rsidRPr="004F206C">
        <w:rPr>
          <w:rFonts w:ascii="Times New Roman" w:eastAsia="Times New Roman" w:hAnsi="Times New Roman"/>
          <w:sz w:val="24"/>
          <w:szCs w:val="24"/>
          <w:lang w:eastAsia="ru-RU"/>
        </w:rPr>
        <w:t>,</w:t>
      </w:r>
    </w:p>
    <w:p w:rsidR="0055227A" w:rsidRPr="00484050" w:rsidRDefault="002C16DD" w:rsidP="0055227A">
      <w:pPr>
        <w:spacing w:after="0" w:line="240" w:lineRule="auto"/>
        <w:ind w:firstLine="567"/>
        <w:jc w:val="right"/>
        <w:rPr>
          <w:rFonts w:ascii="Times New Roman" w:eastAsia="Times New Roman" w:hAnsi="Times New Roman"/>
          <w:lang w:eastAsia="ru-RU"/>
        </w:rPr>
      </w:pPr>
      <w:r w:rsidRPr="00484050">
        <w:rPr>
          <w:rFonts w:ascii="Times New Roman" w:eastAsia="Times New Roman" w:hAnsi="Times New Roman"/>
          <w:lang w:eastAsia="ru-RU"/>
        </w:rPr>
        <w:t>(реквизиты документа, заявленного к исправлению)</w:t>
      </w:r>
    </w:p>
    <w:p w:rsidR="002C16DD" w:rsidRPr="004F206C" w:rsidRDefault="002C16DD" w:rsidP="004251B0">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ошибочно указанную информацию  заменить на </w:t>
      </w:r>
      <w:r w:rsidR="0055227A" w:rsidRPr="004F206C">
        <w:rPr>
          <w:rFonts w:ascii="Times New Roman" w:eastAsia="Times New Roman" w:hAnsi="Times New Roman"/>
          <w:sz w:val="24"/>
          <w:szCs w:val="24"/>
          <w:lang w:eastAsia="ru-RU"/>
        </w:rPr>
        <w:t>_________________</w:t>
      </w:r>
      <w:r w:rsidR="004251B0" w:rsidRPr="004F206C">
        <w:rPr>
          <w:rFonts w:ascii="Times New Roman" w:eastAsia="Times New Roman" w:hAnsi="Times New Roman"/>
          <w:sz w:val="24"/>
          <w:szCs w:val="24"/>
          <w:lang w:eastAsia="ru-RU"/>
        </w:rPr>
        <w:t>_______</w:t>
      </w:r>
      <w:r w:rsidR="0055227A" w:rsidRPr="004F206C">
        <w:rPr>
          <w:rFonts w:ascii="Times New Roman" w:eastAsia="Times New Roman" w:hAnsi="Times New Roman"/>
          <w:sz w:val="24"/>
          <w:szCs w:val="24"/>
          <w:lang w:eastAsia="ru-RU"/>
        </w:rPr>
        <w:t>____</w:t>
      </w:r>
      <w:r w:rsidR="00484050">
        <w:rPr>
          <w:rFonts w:ascii="Times New Roman" w:eastAsia="Times New Roman" w:hAnsi="Times New Roman"/>
          <w:sz w:val="24"/>
          <w:szCs w:val="24"/>
          <w:lang w:eastAsia="ru-RU"/>
        </w:rPr>
        <w:t>____________</w:t>
      </w:r>
    </w:p>
    <w:p w:rsidR="00484050" w:rsidRPr="004F206C" w:rsidRDefault="002C16DD" w:rsidP="00484050">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Основание для исправления ошибки (опечатки):</w:t>
      </w:r>
      <w:r w:rsidR="0055227A" w:rsidRPr="004F206C">
        <w:rPr>
          <w:rFonts w:ascii="Times New Roman" w:eastAsia="Times New Roman" w:hAnsi="Times New Roman"/>
          <w:sz w:val="24"/>
          <w:szCs w:val="24"/>
          <w:lang w:eastAsia="ru-RU"/>
        </w:rPr>
        <w:t xml:space="preserve"> ______________________</w:t>
      </w:r>
      <w:r w:rsidR="00484050">
        <w:rPr>
          <w:rFonts w:ascii="Times New Roman" w:eastAsia="Times New Roman" w:hAnsi="Times New Roman"/>
          <w:sz w:val="24"/>
          <w:szCs w:val="24"/>
          <w:lang w:eastAsia="ru-RU"/>
        </w:rPr>
        <w:t>______________</w:t>
      </w:r>
    </w:p>
    <w:p w:rsidR="002C16DD" w:rsidRPr="00484050" w:rsidRDefault="002C16DD" w:rsidP="00F126D2">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(ссылка на документацию)</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К заявлению прилагаются следующие документы по описи: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1.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2.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FA4646"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Должность </w:t>
      </w:r>
    </w:p>
    <w:p w:rsidR="002C16DD"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руководителя организации</w:t>
      </w:r>
      <w:r w:rsidRPr="004F206C">
        <w:rPr>
          <w:rFonts w:ascii="Times New Roman" w:eastAsia="Times New Roman" w:hAnsi="Times New Roman"/>
          <w:sz w:val="24"/>
          <w:szCs w:val="24"/>
          <w:lang w:eastAsia="ru-RU"/>
        </w:rPr>
        <w:tab/>
        <w:t xml:space="preserve"> ________ ________</w:t>
      </w:r>
      <w:r w:rsidR="00FA4646" w:rsidRPr="004F206C">
        <w:rPr>
          <w:rFonts w:ascii="Times New Roman" w:eastAsia="Times New Roman" w:hAnsi="Times New Roman"/>
          <w:sz w:val="24"/>
          <w:szCs w:val="24"/>
          <w:lang w:eastAsia="ru-RU"/>
        </w:rPr>
        <w:t>__</w:t>
      </w:r>
      <w:r w:rsidRPr="004F206C">
        <w:rPr>
          <w:rFonts w:ascii="Times New Roman" w:eastAsia="Times New Roman" w:hAnsi="Times New Roman"/>
          <w:sz w:val="24"/>
          <w:szCs w:val="24"/>
          <w:lang w:eastAsia="ru-RU"/>
        </w:rPr>
        <w:t>___</w:t>
      </w:r>
      <w:r w:rsidR="00FA4646" w:rsidRPr="004F206C">
        <w:rPr>
          <w:rFonts w:ascii="Times New Roman" w:eastAsia="Times New Roman" w:hAnsi="Times New Roman"/>
          <w:sz w:val="24"/>
          <w:szCs w:val="24"/>
          <w:lang w:eastAsia="ru-RU"/>
        </w:rPr>
        <w:t>_____</w:t>
      </w:r>
      <w:r w:rsidRPr="004F206C">
        <w:rPr>
          <w:rFonts w:ascii="Times New Roman" w:eastAsia="Times New Roman" w:hAnsi="Times New Roman"/>
          <w:sz w:val="24"/>
          <w:szCs w:val="24"/>
          <w:lang w:eastAsia="ru-RU"/>
        </w:rPr>
        <w:t>__________________</w:t>
      </w:r>
      <w:r w:rsidR="00484050">
        <w:rPr>
          <w:rFonts w:ascii="Times New Roman" w:eastAsia="Times New Roman" w:hAnsi="Times New Roman"/>
          <w:sz w:val="24"/>
          <w:szCs w:val="24"/>
          <w:lang w:eastAsia="ru-RU"/>
        </w:rPr>
        <w:t>_____________</w:t>
      </w:r>
    </w:p>
    <w:p w:rsidR="002C16DD" w:rsidRPr="00484050" w:rsidRDefault="002C16DD" w:rsidP="004F206C">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(для юридического лица) (подпись) (расшифровка подписи)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ФИО исполнителя ______________</w:t>
      </w: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Телефон ______________</w:t>
      </w:r>
      <w:r w:rsidR="00484050">
        <w:rPr>
          <w:rFonts w:ascii="Times New Roman" w:hAnsi="Times New Roman"/>
          <w:sz w:val="24"/>
          <w:szCs w:val="24"/>
        </w:rPr>
        <w:t>_________</w:t>
      </w:r>
    </w:p>
    <w:p w:rsidR="00D531EC" w:rsidRPr="006220F2" w:rsidRDefault="00D531EC" w:rsidP="00D531EC">
      <w:pPr>
        <w:spacing w:after="0" w:line="240" w:lineRule="auto"/>
        <w:ind w:firstLine="567"/>
        <w:jc w:val="both"/>
        <w:rPr>
          <w:rFonts w:ascii="Times New Roman" w:eastAsia="Times New Roman" w:hAnsi="Times New Roman"/>
          <w:sz w:val="28"/>
          <w:szCs w:val="28"/>
          <w:lang w:eastAsia="ru-RU"/>
        </w:rPr>
      </w:pPr>
    </w:p>
    <w:p w:rsidR="00086FA2" w:rsidRPr="00970F03" w:rsidRDefault="00086FA2" w:rsidP="00970F03">
      <w:pPr>
        <w:pStyle w:val="ae"/>
        <w:spacing w:before="0" w:after="0"/>
        <w:jc w:val="both"/>
        <w:rPr>
          <w:sz w:val="24"/>
          <w:szCs w:val="24"/>
        </w:rPr>
      </w:pPr>
    </w:p>
    <w:sectPr w:rsidR="00086FA2" w:rsidRPr="00970F03" w:rsidSect="0055227A">
      <w:headerReference w:type="default" r:id="rId15"/>
      <w:pgSz w:w="11905" w:h="16838" w:code="9"/>
      <w:pgMar w:top="851" w:right="851" w:bottom="851" w:left="1134" w:header="709" w:footer="70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D40" w:rsidRDefault="00BA0D40" w:rsidP="007F77FC">
      <w:pPr>
        <w:spacing w:after="0" w:line="240" w:lineRule="auto"/>
      </w:pPr>
      <w:r>
        <w:separator/>
      </w:r>
    </w:p>
  </w:endnote>
  <w:endnote w:type="continuationSeparator" w:id="1">
    <w:p w:rsidR="00BA0D40" w:rsidRDefault="00BA0D40" w:rsidP="007F7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D40" w:rsidRDefault="00BA0D40" w:rsidP="007F77FC">
      <w:pPr>
        <w:spacing w:after="0" w:line="240" w:lineRule="auto"/>
      </w:pPr>
      <w:r>
        <w:separator/>
      </w:r>
    </w:p>
  </w:footnote>
  <w:footnote w:type="continuationSeparator" w:id="1">
    <w:p w:rsidR="00BA0D40" w:rsidRDefault="00BA0D40" w:rsidP="007F77FC">
      <w:pPr>
        <w:spacing w:after="0" w:line="240" w:lineRule="auto"/>
      </w:pPr>
      <w:r>
        <w:continuationSeparator/>
      </w:r>
    </w:p>
  </w:footnote>
  <w:footnote w:id="2">
    <w:p w:rsidR="00F72DCC" w:rsidRPr="005A0AAC" w:rsidRDefault="00F72DCC" w:rsidP="00F72DCC">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20" w:rsidRPr="00A62651" w:rsidRDefault="00B11220" w:rsidP="00A62651">
    <w:pPr>
      <w:pStyle w:val="a6"/>
      <w:tabs>
        <w:tab w:val="clear" w:pos="4677"/>
        <w:tab w:val="clear" w:pos="9355"/>
      </w:tabs>
      <w:spacing w:after="0" w:line="240" w:lineRule="auto"/>
      <w:jc w:val="center"/>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B1712"/>
    <w:multiLevelType w:val="multilevel"/>
    <w:tmpl w:val="DA78EB3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773"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0"/>
  <w:characterSpacingControl w:val="doNotCompress"/>
  <w:footnotePr>
    <w:footnote w:id="0"/>
    <w:footnote w:id="1"/>
  </w:footnotePr>
  <w:endnotePr>
    <w:endnote w:id="0"/>
    <w:endnote w:id="1"/>
  </w:endnotePr>
  <w:compat/>
  <w:rsids>
    <w:rsidRoot w:val="00D74F72"/>
    <w:rsid w:val="00000121"/>
    <w:rsid w:val="0000166F"/>
    <w:rsid w:val="000034E4"/>
    <w:rsid w:val="00005DAA"/>
    <w:rsid w:val="000065BE"/>
    <w:rsid w:val="00010940"/>
    <w:rsid w:val="000109F7"/>
    <w:rsid w:val="0001426C"/>
    <w:rsid w:val="00017502"/>
    <w:rsid w:val="0002129C"/>
    <w:rsid w:val="000262AD"/>
    <w:rsid w:val="000275E9"/>
    <w:rsid w:val="000341C3"/>
    <w:rsid w:val="0003546E"/>
    <w:rsid w:val="00035E20"/>
    <w:rsid w:val="00036813"/>
    <w:rsid w:val="0004072D"/>
    <w:rsid w:val="00042CB0"/>
    <w:rsid w:val="000465F4"/>
    <w:rsid w:val="000468EC"/>
    <w:rsid w:val="00052A7E"/>
    <w:rsid w:val="0005471D"/>
    <w:rsid w:val="0005506D"/>
    <w:rsid w:val="00056DB1"/>
    <w:rsid w:val="00060240"/>
    <w:rsid w:val="00061B64"/>
    <w:rsid w:val="00062710"/>
    <w:rsid w:val="00065B70"/>
    <w:rsid w:val="0006682A"/>
    <w:rsid w:val="0007140A"/>
    <w:rsid w:val="00071FB3"/>
    <w:rsid w:val="00073C90"/>
    <w:rsid w:val="00081638"/>
    <w:rsid w:val="00086FA2"/>
    <w:rsid w:val="00090710"/>
    <w:rsid w:val="00095145"/>
    <w:rsid w:val="00095932"/>
    <w:rsid w:val="00096855"/>
    <w:rsid w:val="00096BA6"/>
    <w:rsid w:val="000A3AF5"/>
    <w:rsid w:val="000A3B86"/>
    <w:rsid w:val="000A5900"/>
    <w:rsid w:val="000B0D72"/>
    <w:rsid w:val="000B30E4"/>
    <w:rsid w:val="000C0C98"/>
    <w:rsid w:val="000C794A"/>
    <w:rsid w:val="000D0E41"/>
    <w:rsid w:val="000D28B7"/>
    <w:rsid w:val="000E0267"/>
    <w:rsid w:val="000E4DA8"/>
    <w:rsid w:val="00103A71"/>
    <w:rsid w:val="001070EC"/>
    <w:rsid w:val="001121E6"/>
    <w:rsid w:val="00115289"/>
    <w:rsid w:val="001206AB"/>
    <w:rsid w:val="00120E2D"/>
    <w:rsid w:val="00123A83"/>
    <w:rsid w:val="0012421B"/>
    <w:rsid w:val="00130278"/>
    <w:rsid w:val="001313A5"/>
    <w:rsid w:val="00132C65"/>
    <w:rsid w:val="001412BD"/>
    <w:rsid w:val="001425FD"/>
    <w:rsid w:val="00143A13"/>
    <w:rsid w:val="00143FE2"/>
    <w:rsid w:val="00145845"/>
    <w:rsid w:val="001462BB"/>
    <w:rsid w:val="001464F4"/>
    <w:rsid w:val="00151FE5"/>
    <w:rsid w:val="001546DF"/>
    <w:rsid w:val="0015793A"/>
    <w:rsid w:val="0016183A"/>
    <w:rsid w:val="00170023"/>
    <w:rsid w:val="00170F3A"/>
    <w:rsid w:val="001722BD"/>
    <w:rsid w:val="00174419"/>
    <w:rsid w:val="00174558"/>
    <w:rsid w:val="00176556"/>
    <w:rsid w:val="00180D95"/>
    <w:rsid w:val="00181463"/>
    <w:rsid w:val="00190F39"/>
    <w:rsid w:val="00195595"/>
    <w:rsid w:val="00196116"/>
    <w:rsid w:val="001A3749"/>
    <w:rsid w:val="001A4AE9"/>
    <w:rsid w:val="001B25C4"/>
    <w:rsid w:val="001B3D8C"/>
    <w:rsid w:val="001B3E90"/>
    <w:rsid w:val="001B5EC9"/>
    <w:rsid w:val="001B6974"/>
    <w:rsid w:val="001C1491"/>
    <w:rsid w:val="001C278A"/>
    <w:rsid w:val="001C3653"/>
    <w:rsid w:val="001C7851"/>
    <w:rsid w:val="001D03E1"/>
    <w:rsid w:val="001D1188"/>
    <w:rsid w:val="001D3050"/>
    <w:rsid w:val="001E1187"/>
    <w:rsid w:val="001E13F4"/>
    <w:rsid w:val="001E3A97"/>
    <w:rsid w:val="001E5C5A"/>
    <w:rsid w:val="001F05FF"/>
    <w:rsid w:val="002049FB"/>
    <w:rsid w:val="00206DAB"/>
    <w:rsid w:val="00207F9A"/>
    <w:rsid w:val="00211AAA"/>
    <w:rsid w:val="00214FEA"/>
    <w:rsid w:val="002275D5"/>
    <w:rsid w:val="002309F3"/>
    <w:rsid w:val="002332FD"/>
    <w:rsid w:val="00236733"/>
    <w:rsid w:val="0023758A"/>
    <w:rsid w:val="00241EF1"/>
    <w:rsid w:val="002473C0"/>
    <w:rsid w:val="00250AF2"/>
    <w:rsid w:val="00250D6D"/>
    <w:rsid w:val="002523ED"/>
    <w:rsid w:val="00262A69"/>
    <w:rsid w:val="0026445C"/>
    <w:rsid w:val="002648A6"/>
    <w:rsid w:val="00264C1F"/>
    <w:rsid w:val="00265456"/>
    <w:rsid w:val="002735CB"/>
    <w:rsid w:val="00273BCF"/>
    <w:rsid w:val="002742B1"/>
    <w:rsid w:val="00274DC2"/>
    <w:rsid w:val="00281088"/>
    <w:rsid w:val="00282510"/>
    <w:rsid w:val="0028308E"/>
    <w:rsid w:val="00291E7C"/>
    <w:rsid w:val="002940A1"/>
    <w:rsid w:val="002A1E55"/>
    <w:rsid w:val="002A25FC"/>
    <w:rsid w:val="002A39B8"/>
    <w:rsid w:val="002A45B8"/>
    <w:rsid w:val="002B6C46"/>
    <w:rsid w:val="002C00CF"/>
    <w:rsid w:val="002C16DD"/>
    <w:rsid w:val="002C45F1"/>
    <w:rsid w:val="002C7ECA"/>
    <w:rsid w:val="002D0BF6"/>
    <w:rsid w:val="002D229B"/>
    <w:rsid w:val="002E55C9"/>
    <w:rsid w:val="002F1EE8"/>
    <w:rsid w:val="002F2BA5"/>
    <w:rsid w:val="0030076D"/>
    <w:rsid w:val="00303523"/>
    <w:rsid w:val="00304F0B"/>
    <w:rsid w:val="003072EE"/>
    <w:rsid w:val="00312707"/>
    <w:rsid w:val="00316A18"/>
    <w:rsid w:val="0032036B"/>
    <w:rsid w:val="00322420"/>
    <w:rsid w:val="003229F5"/>
    <w:rsid w:val="0032762E"/>
    <w:rsid w:val="003301C9"/>
    <w:rsid w:val="003346B6"/>
    <w:rsid w:val="0033483E"/>
    <w:rsid w:val="003371D1"/>
    <w:rsid w:val="00337225"/>
    <w:rsid w:val="00337F5F"/>
    <w:rsid w:val="00340383"/>
    <w:rsid w:val="003414E3"/>
    <w:rsid w:val="003446FD"/>
    <w:rsid w:val="00351DCD"/>
    <w:rsid w:val="00361100"/>
    <w:rsid w:val="00376F5D"/>
    <w:rsid w:val="003778C2"/>
    <w:rsid w:val="00394BB6"/>
    <w:rsid w:val="0039752F"/>
    <w:rsid w:val="003A72B9"/>
    <w:rsid w:val="003B514D"/>
    <w:rsid w:val="003B525F"/>
    <w:rsid w:val="003B66C8"/>
    <w:rsid w:val="003C19C4"/>
    <w:rsid w:val="003C1F79"/>
    <w:rsid w:val="003C7044"/>
    <w:rsid w:val="003C7173"/>
    <w:rsid w:val="003D483E"/>
    <w:rsid w:val="003D553C"/>
    <w:rsid w:val="003D6971"/>
    <w:rsid w:val="003F3F01"/>
    <w:rsid w:val="00403F7C"/>
    <w:rsid w:val="004167AF"/>
    <w:rsid w:val="00423C53"/>
    <w:rsid w:val="004251B0"/>
    <w:rsid w:val="00426ACE"/>
    <w:rsid w:val="00430B51"/>
    <w:rsid w:val="004456BA"/>
    <w:rsid w:val="00447AC4"/>
    <w:rsid w:val="00457C01"/>
    <w:rsid w:val="0046481A"/>
    <w:rsid w:val="004658AF"/>
    <w:rsid w:val="004750AC"/>
    <w:rsid w:val="00476CC8"/>
    <w:rsid w:val="00477648"/>
    <w:rsid w:val="00481515"/>
    <w:rsid w:val="00482A82"/>
    <w:rsid w:val="00484050"/>
    <w:rsid w:val="0048414F"/>
    <w:rsid w:val="00484864"/>
    <w:rsid w:val="00484E48"/>
    <w:rsid w:val="00487875"/>
    <w:rsid w:val="004878AF"/>
    <w:rsid w:val="00495983"/>
    <w:rsid w:val="004A119E"/>
    <w:rsid w:val="004A385B"/>
    <w:rsid w:val="004A6275"/>
    <w:rsid w:val="004B25C4"/>
    <w:rsid w:val="004B338A"/>
    <w:rsid w:val="004B6786"/>
    <w:rsid w:val="004C266D"/>
    <w:rsid w:val="004C574A"/>
    <w:rsid w:val="004D02F6"/>
    <w:rsid w:val="004D270A"/>
    <w:rsid w:val="004D60C9"/>
    <w:rsid w:val="004D6F20"/>
    <w:rsid w:val="004D7910"/>
    <w:rsid w:val="004D7BB9"/>
    <w:rsid w:val="004E12C7"/>
    <w:rsid w:val="004F0791"/>
    <w:rsid w:val="004F09E8"/>
    <w:rsid w:val="004F206C"/>
    <w:rsid w:val="004F24D9"/>
    <w:rsid w:val="004F2E21"/>
    <w:rsid w:val="004F5039"/>
    <w:rsid w:val="004F597C"/>
    <w:rsid w:val="004F7111"/>
    <w:rsid w:val="00500675"/>
    <w:rsid w:val="00501A11"/>
    <w:rsid w:val="0050292F"/>
    <w:rsid w:val="00502B1A"/>
    <w:rsid w:val="00503D7F"/>
    <w:rsid w:val="0050677F"/>
    <w:rsid w:val="005070B4"/>
    <w:rsid w:val="00507E5D"/>
    <w:rsid w:val="00510C51"/>
    <w:rsid w:val="00513180"/>
    <w:rsid w:val="00517DF8"/>
    <w:rsid w:val="00524A37"/>
    <w:rsid w:val="00525F9A"/>
    <w:rsid w:val="00532255"/>
    <w:rsid w:val="005348FF"/>
    <w:rsid w:val="0054108B"/>
    <w:rsid w:val="00545885"/>
    <w:rsid w:val="00546AB1"/>
    <w:rsid w:val="0055159B"/>
    <w:rsid w:val="0055227A"/>
    <w:rsid w:val="00552F53"/>
    <w:rsid w:val="0055506A"/>
    <w:rsid w:val="005563B9"/>
    <w:rsid w:val="00557934"/>
    <w:rsid w:val="00560D97"/>
    <w:rsid w:val="005700B5"/>
    <w:rsid w:val="00572596"/>
    <w:rsid w:val="00573D76"/>
    <w:rsid w:val="00576042"/>
    <w:rsid w:val="00577273"/>
    <w:rsid w:val="00581FB9"/>
    <w:rsid w:val="00583CF1"/>
    <w:rsid w:val="00584D5F"/>
    <w:rsid w:val="00587ADE"/>
    <w:rsid w:val="00587AEA"/>
    <w:rsid w:val="005951FB"/>
    <w:rsid w:val="005A7DFC"/>
    <w:rsid w:val="005B6645"/>
    <w:rsid w:val="005C055D"/>
    <w:rsid w:val="005C0E52"/>
    <w:rsid w:val="005C292A"/>
    <w:rsid w:val="005D17F5"/>
    <w:rsid w:val="005D23ED"/>
    <w:rsid w:val="005E259A"/>
    <w:rsid w:val="005E6ED8"/>
    <w:rsid w:val="005F09DF"/>
    <w:rsid w:val="005F33C1"/>
    <w:rsid w:val="005F3A5A"/>
    <w:rsid w:val="005F5C57"/>
    <w:rsid w:val="005F74F2"/>
    <w:rsid w:val="006031D9"/>
    <w:rsid w:val="0060412A"/>
    <w:rsid w:val="00607C50"/>
    <w:rsid w:val="006220F2"/>
    <w:rsid w:val="006229B1"/>
    <w:rsid w:val="00626E3F"/>
    <w:rsid w:val="00631709"/>
    <w:rsid w:val="006378E5"/>
    <w:rsid w:val="00642C75"/>
    <w:rsid w:val="006438E1"/>
    <w:rsid w:val="0064499D"/>
    <w:rsid w:val="006471C0"/>
    <w:rsid w:val="00651E66"/>
    <w:rsid w:val="0065251F"/>
    <w:rsid w:val="0065290C"/>
    <w:rsid w:val="00656DDF"/>
    <w:rsid w:val="00660EF3"/>
    <w:rsid w:val="00671BF2"/>
    <w:rsid w:val="00682FFD"/>
    <w:rsid w:val="0068652E"/>
    <w:rsid w:val="00686793"/>
    <w:rsid w:val="00687C24"/>
    <w:rsid w:val="00696392"/>
    <w:rsid w:val="006A0F56"/>
    <w:rsid w:val="006A6952"/>
    <w:rsid w:val="006A7407"/>
    <w:rsid w:val="006B5103"/>
    <w:rsid w:val="006C1581"/>
    <w:rsid w:val="006C705D"/>
    <w:rsid w:val="006D1AED"/>
    <w:rsid w:val="006E38E0"/>
    <w:rsid w:val="006E5B82"/>
    <w:rsid w:val="006E5EC3"/>
    <w:rsid w:val="006E6EEB"/>
    <w:rsid w:val="006E709F"/>
    <w:rsid w:val="006E7700"/>
    <w:rsid w:val="006F1CAB"/>
    <w:rsid w:val="006F6B53"/>
    <w:rsid w:val="007003B1"/>
    <w:rsid w:val="00712ECD"/>
    <w:rsid w:val="00717113"/>
    <w:rsid w:val="00721771"/>
    <w:rsid w:val="0072657E"/>
    <w:rsid w:val="0073061B"/>
    <w:rsid w:val="00731233"/>
    <w:rsid w:val="00733B99"/>
    <w:rsid w:val="0073600C"/>
    <w:rsid w:val="00741085"/>
    <w:rsid w:val="007457DC"/>
    <w:rsid w:val="00745D0E"/>
    <w:rsid w:val="007475ED"/>
    <w:rsid w:val="007511DD"/>
    <w:rsid w:val="0075355D"/>
    <w:rsid w:val="00754954"/>
    <w:rsid w:val="00756885"/>
    <w:rsid w:val="00760D13"/>
    <w:rsid w:val="00762535"/>
    <w:rsid w:val="00763337"/>
    <w:rsid w:val="00765E35"/>
    <w:rsid w:val="00767AD7"/>
    <w:rsid w:val="00767EA0"/>
    <w:rsid w:val="00771ECB"/>
    <w:rsid w:val="00776362"/>
    <w:rsid w:val="00776C70"/>
    <w:rsid w:val="00780328"/>
    <w:rsid w:val="00791108"/>
    <w:rsid w:val="00795A5B"/>
    <w:rsid w:val="007A2551"/>
    <w:rsid w:val="007B1FE4"/>
    <w:rsid w:val="007B28A8"/>
    <w:rsid w:val="007B7E80"/>
    <w:rsid w:val="007C4511"/>
    <w:rsid w:val="007D379B"/>
    <w:rsid w:val="007D431E"/>
    <w:rsid w:val="007D4408"/>
    <w:rsid w:val="007E371A"/>
    <w:rsid w:val="007E4397"/>
    <w:rsid w:val="007E673A"/>
    <w:rsid w:val="007F21B0"/>
    <w:rsid w:val="007F27D2"/>
    <w:rsid w:val="007F2CF6"/>
    <w:rsid w:val="007F3D19"/>
    <w:rsid w:val="007F6D48"/>
    <w:rsid w:val="007F77FC"/>
    <w:rsid w:val="00801229"/>
    <w:rsid w:val="008033E4"/>
    <w:rsid w:val="00803F61"/>
    <w:rsid w:val="00806421"/>
    <w:rsid w:val="0081423F"/>
    <w:rsid w:val="00814284"/>
    <w:rsid w:val="0082153B"/>
    <w:rsid w:val="0082481D"/>
    <w:rsid w:val="0083322F"/>
    <w:rsid w:val="008354BE"/>
    <w:rsid w:val="0083580E"/>
    <w:rsid w:val="00836B41"/>
    <w:rsid w:val="00836C2E"/>
    <w:rsid w:val="00837D9C"/>
    <w:rsid w:val="008541DA"/>
    <w:rsid w:val="008613D1"/>
    <w:rsid w:val="00862A8C"/>
    <w:rsid w:val="008669A6"/>
    <w:rsid w:val="008673E5"/>
    <w:rsid w:val="00870690"/>
    <w:rsid w:val="00871522"/>
    <w:rsid w:val="008718B8"/>
    <w:rsid w:val="00877C13"/>
    <w:rsid w:val="008823A4"/>
    <w:rsid w:val="00882569"/>
    <w:rsid w:val="0089109F"/>
    <w:rsid w:val="0089377B"/>
    <w:rsid w:val="0089716C"/>
    <w:rsid w:val="008A186E"/>
    <w:rsid w:val="008A33A9"/>
    <w:rsid w:val="008A4731"/>
    <w:rsid w:val="008B1A8B"/>
    <w:rsid w:val="008B3229"/>
    <w:rsid w:val="008B3752"/>
    <w:rsid w:val="008B405F"/>
    <w:rsid w:val="008C3C9D"/>
    <w:rsid w:val="008D0C89"/>
    <w:rsid w:val="008D6FCB"/>
    <w:rsid w:val="008E260F"/>
    <w:rsid w:val="008E26EA"/>
    <w:rsid w:val="008E6031"/>
    <w:rsid w:val="00904ED4"/>
    <w:rsid w:val="00905A2B"/>
    <w:rsid w:val="00906648"/>
    <w:rsid w:val="00906DD2"/>
    <w:rsid w:val="009110C1"/>
    <w:rsid w:val="009128D9"/>
    <w:rsid w:val="00912BA2"/>
    <w:rsid w:val="00913603"/>
    <w:rsid w:val="0091557B"/>
    <w:rsid w:val="00915B14"/>
    <w:rsid w:val="00916702"/>
    <w:rsid w:val="00916878"/>
    <w:rsid w:val="00917FB4"/>
    <w:rsid w:val="00921833"/>
    <w:rsid w:val="00934551"/>
    <w:rsid w:val="00935454"/>
    <w:rsid w:val="009359F0"/>
    <w:rsid w:val="00936B67"/>
    <w:rsid w:val="009431E7"/>
    <w:rsid w:val="00943E78"/>
    <w:rsid w:val="00944F9C"/>
    <w:rsid w:val="009468A4"/>
    <w:rsid w:val="00946D1B"/>
    <w:rsid w:val="00950257"/>
    <w:rsid w:val="00955016"/>
    <w:rsid w:val="00956665"/>
    <w:rsid w:val="00956B6B"/>
    <w:rsid w:val="00957F8C"/>
    <w:rsid w:val="0096136F"/>
    <w:rsid w:val="00961BD1"/>
    <w:rsid w:val="00961DE9"/>
    <w:rsid w:val="00965862"/>
    <w:rsid w:val="00965F15"/>
    <w:rsid w:val="00966F93"/>
    <w:rsid w:val="00967878"/>
    <w:rsid w:val="00970F03"/>
    <w:rsid w:val="0097387A"/>
    <w:rsid w:val="009746A0"/>
    <w:rsid w:val="00976155"/>
    <w:rsid w:val="009806C1"/>
    <w:rsid w:val="00981871"/>
    <w:rsid w:val="00981B87"/>
    <w:rsid w:val="00986247"/>
    <w:rsid w:val="00991826"/>
    <w:rsid w:val="00992C21"/>
    <w:rsid w:val="00997DDE"/>
    <w:rsid w:val="009A0334"/>
    <w:rsid w:val="009A3B65"/>
    <w:rsid w:val="009B40C2"/>
    <w:rsid w:val="009C1A38"/>
    <w:rsid w:val="009C43FC"/>
    <w:rsid w:val="009D066E"/>
    <w:rsid w:val="009D36C1"/>
    <w:rsid w:val="009D5516"/>
    <w:rsid w:val="009D5B0A"/>
    <w:rsid w:val="009F60E6"/>
    <w:rsid w:val="00A00FF8"/>
    <w:rsid w:val="00A0178E"/>
    <w:rsid w:val="00A02671"/>
    <w:rsid w:val="00A156E3"/>
    <w:rsid w:val="00A15974"/>
    <w:rsid w:val="00A15C8E"/>
    <w:rsid w:val="00A2136F"/>
    <w:rsid w:val="00A25357"/>
    <w:rsid w:val="00A27190"/>
    <w:rsid w:val="00A27D83"/>
    <w:rsid w:val="00A33271"/>
    <w:rsid w:val="00A35193"/>
    <w:rsid w:val="00A427E1"/>
    <w:rsid w:val="00A43DA1"/>
    <w:rsid w:val="00A529D8"/>
    <w:rsid w:val="00A52CA5"/>
    <w:rsid w:val="00A604CB"/>
    <w:rsid w:val="00A60E60"/>
    <w:rsid w:val="00A623B0"/>
    <w:rsid w:val="00A62651"/>
    <w:rsid w:val="00A626E1"/>
    <w:rsid w:val="00A648E1"/>
    <w:rsid w:val="00A649B4"/>
    <w:rsid w:val="00A64DBA"/>
    <w:rsid w:val="00A6747A"/>
    <w:rsid w:val="00A67795"/>
    <w:rsid w:val="00A727D4"/>
    <w:rsid w:val="00A748B2"/>
    <w:rsid w:val="00A762B6"/>
    <w:rsid w:val="00A7673D"/>
    <w:rsid w:val="00A77714"/>
    <w:rsid w:val="00A83B5C"/>
    <w:rsid w:val="00A942EB"/>
    <w:rsid w:val="00A97C45"/>
    <w:rsid w:val="00AA002E"/>
    <w:rsid w:val="00AA1CBA"/>
    <w:rsid w:val="00AA34CF"/>
    <w:rsid w:val="00AA362B"/>
    <w:rsid w:val="00AA38B1"/>
    <w:rsid w:val="00AA58C7"/>
    <w:rsid w:val="00AA5FF4"/>
    <w:rsid w:val="00AB0463"/>
    <w:rsid w:val="00AB20E2"/>
    <w:rsid w:val="00AB56F3"/>
    <w:rsid w:val="00AB7659"/>
    <w:rsid w:val="00AC17D8"/>
    <w:rsid w:val="00AC2C62"/>
    <w:rsid w:val="00AC36A8"/>
    <w:rsid w:val="00AC401B"/>
    <w:rsid w:val="00AC5E69"/>
    <w:rsid w:val="00AC7B56"/>
    <w:rsid w:val="00AD2984"/>
    <w:rsid w:val="00AD2D6C"/>
    <w:rsid w:val="00AD4536"/>
    <w:rsid w:val="00AD49CF"/>
    <w:rsid w:val="00AD5F29"/>
    <w:rsid w:val="00AE5AAC"/>
    <w:rsid w:val="00AE64D3"/>
    <w:rsid w:val="00AF780D"/>
    <w:rsid w:val="00B021DB"/>
    <w:rsid w:val="00B057C6"/>
    <w:rsid w:val="00B05CEC"/>
    <w:rsid w:val="00B068B4"/>
    <w:rsid w:val="00B07C4C"/>
    <w:rsid w:val="00B10C8B"/>
    <w:rsid w:val="00B10DB9"/>
    <w:rsid w:val="00B11220"/>
    <w:rsid w:val="00B16A05"/>
    <w:rsid w:val="00B201C7"/>
    <w:rsid w:val="00B206E1"/>
    <w:rsid w:val="00B22186"/>
    <w:rsid w:val="00B23DBD"/>
    <w:rsid w:val="00B24672"/>
    <w:rsid w:val="00B252C3"/>
    <w:rsid w:val="00B26157"/>
    <w:rsid w:val="00B336BE"/>
    <w:rsid w:val="00B36A50"/>
    <w:rsid w:val="00B41111"/>
    <w:rsid w:val="00B46EC9"/>
    <w:rsid w:val="00B47A2C"/>
    <w:rsid w:val="00B50BF0"/>
    <w:rsid w:val="00B52A0A"/>
    <w:rsid w:val="00B532F5"/>
    <w:rsid w:val="00B5619A"/>
    <w:rsid w:val="00B60269"/>
    <w:rsid w:val="00B60E27"/>
    <w:rsid w:val="00B66770"/>
    <w:rsid w:val="00B719B4"/>
    <w:rsid w:val="00B73219"/>
    <w:rsid w:val="00B73494"/>
    <w:rsid w:val="00B750FF"/>
    <w:rsid w:val="00B8146A"/>
    <w:rsid w:val="00B83712"/>
    <w:rsid w:val="00B84980"/>
    <w:rsid w:val="00B86302"/>
    <w:rsid w:val="00B9658F"/>
    <w:rsid w:val="00BA0D40"/>
    <w:rsid w:val="00BA2B9B"/>
    <w:rsid w:val="00BA3B72"/>
    <w:rsid w:val="00BA3FE2"/>
    <w:rsid w:val="00BA69E7"/>
    <w:rsid w:val="00BB7A35"/>
    <w:rsid w:val="00BC1120"/>
    <w:rsid w:val="00BC1328"/>
    <w:rsid w:val="00BC2451"/>
    <w:rsid w:val="00BC2F7C"/>
    <w:rsid w:val="00BC577A"/>
    <w:rsid w:val="00BC582D"/>
    <w:rsid w:val="00BD243E"/>
    <w:rsid w:val="00BD6D5E"/>
    <w:rsid w:val="00BE43D9"/>
    <w:rsid w:val="00BF035E"/>
    <w:rsid w:val="00BF18D2"/>
    <w:rsid w:val="00BF40ED"/>
    <w:rsid w:val="00BF47C2"/>
    <w:rsid w:val="00BF4ED1"/>
    <w:rsid w:val="00BF4ED2"/>
    <w:rsid w:val="00BF6889"/>
    <w:rsid w:val="00BF6D59"/>
    <w:rsid w:val="00C01C5B"/>
    <w:rsid w:val="00C0687B"/>
    <w:rsid w:val="00C0782C"/>
    <w:rsid w:val="00C1013E"/>
    <w:rsid w:val="00C11719"/>
    <w:rsid w:val="00C1722F"/>
    <w:rsid w:val="00C20B48"/>
    <w:rsid w:val="00C22C32"/>
    <w:rsid w:val="00C25892"/>
    <w:rsid w:val="00C30CB4"/>
    <w:rsid w:val="00C362FC"/>
    <w:rsid w:val="00C36522"/>
    <w:rsid w:val="00C4130E"/>
    <w:rsid w:val="00C41F41"/>
    <w:rsid w:val="00C46123"/>
    <w:rsid w:val="00C4719C"/>
    <w:rsid w:val="00C5002B"/>
    <w:rsid w:val="00C51A67"/>
    <w:rsid w:val="00C576B8"/>
    <w:rsid w:val="00C57771"/>
    <w:rsid w:val="00C61A3E"/>
    <w:rsid w:val="00C6398C"/>
    <w:rsid w:val="00C65F6E"/>
    <w:rsid w:val="00C71D5D"/>
    <w:rsid w:val="00C71DE3"/>
    <w:rsid w:val="00C75DC4"/>
    <w:rsid w:val="00C76218"/>
    <w:rsid w:val="00C872C1"/>
    <w:rsid w:val="00C902BB"/>
    <w:rsid w:val="00C9062A"/>
    <w:rsid w:val="00CA2787"/>
    <w:rsid w:val="00CA36D2"/>
    <w:rsid w:val="00CA5963"/>
    <w:rsid w:val="00CA6675"/>
    <w:rsid w:val="00CB0643"/>
    <w:rsid w:val="00CB0D80"/>
    <w:rsid w:val="00CC44DC"/>
    <w:rsid w:val="00CC5909"/>
    <w:rsid w:val="00CD179C"/>
    <w:rsid w:val="00CD3B6A"/>
    <w:rsid w:val="00CD4FEA"/>
    <w:rsid w:val="00CD6871"/>
    <w:rsid w:val="00CE275D"/>
    <w:rsid w:val="00CE2942"/>
    <w:rsid w:val="00CE4130"/>
    <w:rsid w:val="00CE44D8"/>
    <w:rsid w:val="00CE5EF9"/>
    <w:rsid w:val="00CE7526"/>
    <w:rsid w:val="00CE7ED4"/>
    <w:rsid w:val="00CF0B0F"/>
    <w:rsid w:val="00CF1933"/>
    <w:rsid w:val="00CF514E"/>
    <w:rsid w:val="00CF5788"/>
    <w:rsid w:val="00D02FF1"/>
    <w:rsid w:val="00D04542"/>
    <w:rsid w:val="00D123CF"/>
    <w:rsid w:val="00D15D16"/>
    <w:rsid w:val="00D2415E"/>
    <w:rsid w:val="00D371E4"/>
    <w:rsid w:val="00D4164F"/>
    <w:rsid w:val="00D41745"/>
    <w:rsid w:val="00D46541"/>
    <w:rsid w:val="00D531EC"/>
    <w:rsid w:val="00D54AD9"/>
    <w:rsid w:val="00D5751A"/>
    <w:rsid w:val="00D579D0"/>
    <w:rsid w:val="00D57F9D"/>
    <w:rsid w:val="00D604E4"/>
    <w:rsid w:val="00D613D1"/>
    <w:rsid w:val="00D63269"/>
    <w:rsid w:val="00D70434"/>
    <w:rsid w:val="00D7206B"/>
    <w:rsid w:val="00D74F72"/>
    <w:rsid w:val="00D8462E"/>
    <w:rsid w:val="00D85732"/>
    <w:rsid w:val="00D97149"/>
    <w:rsid w:val="00DA066D"/>
    <w:rsid w:val="00DA4635"/>
    <w:rsid w:val="00DA77B7"/>
    <w:rsid w:val="00DA7AD3"/>
    <w:rsid w:val="00DB465F"/>
    <w:rsid w:val="00DB4C26"/>
    <w:rsid w:val="00DC14E4"/>
    <w:rsid w:val="00DC1888"/>
    <w:rsid w:val="00DC6E66"/>
    <w:rsid w:val="00DD05E8"/>
    <w:rsid w:val="00DD7FFC"/>
    <w:rsid w:val="00DE0C02"/>
    <w:rsid w:val="00DE1D41"/>
    <w:rsid w:val="00DE78CE"/>
    <w:rsid w:val="00DF0395"/>
    <w:rsid w:val="00DF1C6D"/>
    <w:rsid w:val="00DF27DB"/>
    <w:rsid w:val="00DF4D30"/>
    <w:rsid w:val="00E01BDA"/>
    <w:rsid w:val="00E036DF"/>
    <w:rsid w:val="00E16765"/>
    <w:rsid w:val="00E207FA"/>
    <w:rsid w:val="00E224CC"/>
    <w:rsid w:val="00E26080"/>
    <w:rsid w:val="00E31455"/>
    <w:rsid w:val="00E40EBE"/>
    <w:rsid w:val="00E44D58"/>
    <w:rsid w:val="00E471C8"/>
    <w:rsid w:val="00E54E9C"/>
    <w:rsid w:val="00E57486"/>
    <w:rsid w:val="00E578BB"/>
    <w:rsid w:val="00E62227"/>
    <w:rsid w:val="00E63E91"/>
    <w:rsid w:val="00E668C6"/>
    <w:rsid w:val="00E71078"/>
    <w:rsid w:val="00E7544F"/>
    <w:rsid w:val="00E75DBB"/>
    <w:rsid w:val="00E75F2E"/>
    <w:rsid w:val="00E819CE"/>
    <w:rsid w:val="00E8567A"/>
    <w:rsid w:val="00E90E65"/>
    <w:rsid w:val="00E92CA0"/>
    <w:rsid w:val="00E971CE"/>
    <w:rsid w:val="00EA30CE"/>
    <w:rsid w:val="00EA7FF9"/>
    <w:rsid w:val="00EB29FE"/>
    <w:rsid w:val="00EB4F3B"/>
    <w:rsid w:val="00EB5B56"/>
    <w:rsid w:val="00EB6167"/>
    <w:rsid w:val="00EC24E7"/>
    <w:rsid w:val="00EC61E8"/>
    <w:rsid w:val="00ED0353"/>
    <w:rsid w:val="00ED41A6"/>
    <w:rsid w:val="00ED4829"/>
    <w:rsid w:val="00ED6F32"/>
    <w:rsid w:val="00EE2F66"/>
    <w:rsid w:val="00EE3EF7"/>
    <w:rsid w:val="00EE6626"/>
    <w:rsid w:val="00EE6F4D"/>
    <w:rsid w:val="00EE7373"/>
    <w:rsid w:val="00EF1D18"/>
    <w:rsid w:val="00F02CEF"/>
    <w:rsid w:val="00F031FE"/>
    <w:rsid w:val="00F05D30"/>
    <w:rsid w:val="00F06772"/>
    <w:rsid w:val="00F10824"/>
    <w:rsid w:val="00F126D2"/>
    <w:rsid w:val="00F13FE2"/>
    <w:rsid w:val="00F17057"/>
    <w:rsid w:val="00F3468D"/>
    <w:rsid w:val="00F3578D"/>
    <w:rsid w:val="00F35EE9"/>
    <w:rsid w:val="00F363F3"/>
    <w:rsid w:val="00F3648E"/>
    <w:rsid w:val="00F373F3"/>
    <w:rsid w:val="00F374AB"/>
    <w:rsid w:val="00F45328"/>
    <w:rsid w:val="00F47380"/>
    <w:rsid w:val="00F513B1"/>
    <w:rsid w:val="00F56224"/>
    <w:rsid w:val="00F57438"/>
    <w:rsid w:val="00F57548"/>
    <w:rsid w:val="00F621F7"/>
    <w:rsid w:val="00F62963"/>
    <w:rsid w:val="00F637CE"/>
    <w:rsid w:val="00F67E4B"/>
    <w:rsid w:val="00F72DCC"/>
    <w:rsid w:val="00F739F0"/>
    <w:rsid w:val="00F80FC3"/>
    <w:rsid w:val="00F828E0"/>
    <w:rsid w:val="00F861CB"/>
    <w:rsid w:val="00F93B6B"/>
    <w:rsid w:val="00F957AE"/>
    <w:rsid w:val="00F95B09"/>
    <w:rsid w:val="00FA0C41"/>
    <w:rsid w:val="00FA1A2B"/>
    <w:rsid w:val="00FA4646"/>
    <w:rsid w:val="00FA4E54"/>
    <w:rsid w:val="00FA7F13"/>
    <w:rsid w:val="00FB3F49"/>
    <w:rsid w:val="00FC22FC"/>
    <w:rsid w:val="00FC5E68"/>
    <w:rsid w:val="00FD0C2B"/>
    <w:rsid w:val="00FD5661"/>
    <w:rsid w:val="00FE58DB"/>
    <w:rsid w:val="00FE61AA"/>
    <w:rsid w:val="00FF0C40"/>
    <w:rsid w:val="00FF262D"/>
    <w:rsid w:val="00FF32DE"/>
    <w:rsid w:val="00FF3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qFormat/>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qFormat/>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BF098849AA4ACECA02D6183656E0E159E3589B5B6D0C1A1BA4A311E41306806321D1A07FF616BB456709D9CBFF91E4A28AC5E784V64CI" TargetMode="External"/><Relationship Id="rId13" Type="http://schemas.openxmlformats.org/officeDocument/2006/relationships/hyperlink" Target="consultantplus://offline/ref=6B4DA2E4122E38BA5013FEF5A2774E52D70B64EAFE9A2E01C58FA09C71D5711718C839A310D0788262413A34B5389ED7D9FB0FDA42BDr6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B4DA2E4122E38BA5013FEF5A2774E52D5086EEBF2992E01C58FA09C71D5711718C839A118D673D6340E3B68F1648DD7D3FB0DD95ED50379B3r7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7C4957E2FAC0438A074C3F35F3B074C862792E0D6A04C4D4693358B903A439C315DFE175C9096D1705C135CFB4F2643CEDAFO5NE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97C4957E2FAC0438A074C3F35F3B074C9607B2F0A6D04C4D4693358B903A439D11587E87C9946284016C131D0OBNDJ" TargetMode="External"/><Relationship Id="rId4" Type="http://schemas.openxmlformats.org/officeDocument/2006/relationships/settings" Target="settings.xml"/><Relationship Id="rId9" Type="http://schemas.openxmlformats.org/officeDocument/2006/relationships/hyperlink" Target="consultantplus://offline/ref=9FCF589F26B2DD7EC15DB12F95839711424ED3CFEFDAEFFF164F36774683333BCEAECE2F284AF8FE9F64FE0F5C1BAC01B3797CEFF3038F2Bq4VDH" TargetMode="External"/><Relationship Id="rId14" Type="http://schemas.openxmlformats.org/officeDocument/2006/relationships/hyperlink" Target="consultantplus://offline/ref=269C9E85F3919E4362FE35BE4F75B749E9F916A15D9D84E29E480EE9253CEAFEF84292DD9B6C14538F71336E594125EEF6726A9D5BT65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ACD4-DA35-4515-8DE5-C58A73B5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37</Pages>
  <Words>17889</Words>
  <Characters>101969</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9</cp:revision>
  <cp:lastPrinted>2021-10-14T03:28:00Z</cp:lastPrinted>
  <dcterms:created xsi:type="dcterms:W3CDTF">2022-08-16T02:20:00Z</dcterms:created>
  <dcterms:modified xsi:type="dcterms:W3CDTF">2022-12-20T08:27:00Z</dcterms:modified>
</cp:coreProperties>
</file>