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CE3" w:rsidRDefault="00682CE3" w:rsidP="00682CE3">
      <w:pPr>
        <w:pStyle w:val="ConsNonformat"/>
        <w:widowControl/>
        <w:jc w:val="both"/>
        <w:rPr>
          <w:color w:val="000000" w:themeColor="text1"/>
          <w:sz w:val="28"/>
          <w:szCs w:val="28"/>
        </w:rPr>
      </w:pPr>
    </w:p>
    <w:p w:rsidR="00F341F3" w:rsidRDefault="00F341F3" w:rsidP="00F341F3">
      <w:pPr>
        <w:pStyle w:val="ConsNonformat"/>
        <w:widowControl/>
        <w:jc w:val="center"/>
        <w:rPr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0958890B" wp14:editId="248E2285">
            <wp:extent cx="622393" cy="681990"/>
            <wp:effectExtent l="0" t="0" r="6350" b="3810"/>
            <wp:docPr id="1" name="Рисунок 1" descr="http://www.osinniki.org/uploads/posts/2020-02/1582795341_img_20200227_132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osinniki.org/uploads/posts/2020-02/1582795341_img_20200227_1323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01" cy="686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1F3" w:rsidRPr="00716833" w:rsidRDefault="00F341F3" w:rsidP="00682CE3">
      <w:pPr>
        <w:pStyle w:val="ConsNonformat"/>
        <w:widowControl/>
        <w:jc w:val="both"/>
        <w:rPr>
          <w:color w:val="000000" w:themeColor="text1"/>
          <w:sz w:val="28"/>
          <w:szCs w:val="28"/>
        </w:rPr>
      </w:pPr>
    </w:p>
    <w:p w:rsidR="00682CE3" w:rsidRPr="00716833" w:rsidRDefault="00682CE3" w:rsidP="00682CE3">
      <w:pPr>
        <w:pStyle w:val="ConsNonformat"/>
        <w:widowControl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6833">
        <w:rPr>
          <w:color w:val="000000" w:themeColor="text1"/>
          <w:sz w:val="28"/>
          <w:szCs w:val="28"/>
        </w:rPr>
        <w:t xml:space="preserve">                  </w:t>
      </w:r>
      <w:r w:rsidR="00F341F3">
        <w:rPr>
          <w:color w:val="000000" w:themeColor="text1"/>
          <w:sz w:val="28"/>
          <w:szCs w:val="28"/>
        </w:rPr>
        <w:t xml:space="preserve">  </w:t>
      </w:r>
      <w:r w:rsidRPr="00716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РОССИЙСКАЯ ФЕДЕРАЦИЯ  </w:t>
      </w:r>
    </w:p>
    <w:p w:rsidR="00682CE3" w:rsidRPr="00716833" w:rsidRDefault="00682CE3" w:rsidP="00682CE3">
      <w:pPr>
        <w:pStyle w:val="Con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6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Кемеровская область </w:t>
      </w:r>
      <w:r w:rsidR="00320232">
        <w:rPr>
          <w:rFonts w:ascii="Times New Roman" w:hAnsi="Times New Roman" w:cs="Times New Roman"/>
          <w:color w:val="000000" w:themeColor="text1"/>
          <w:sz w:val="28"/>
          <w:szCs w:val="28"/>
        </w:rPr>
        <w:t>- Кузбасс</w:t>
      </w:r>
    </w:p>
    <w:p w:rsidR="00682CE3" w:rsidRPr="00716833" w:rsidRDefault="00682CE3" w:rsidP="00682CE3">
      <w:pPr>
        <w:pStyle w:val="Con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6833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муниципальное образование – Осинниковский городской округ</w:t>
      </w:r>
    </w:p>
    <w:p w:rsidR="00682CE3" w:rsidRPr="00716833" w:rsidRDefault="00682CE3" w:rsidP="00682CE3">
      <w:pPr>
        <w:pStyle w:val="Con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6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Администрация Осинниковского городского округа </w:t>
      </w:r>
    </w:p>
    <w:p w:rsidR="00682CE3" w:rsidRPr="00716833" w:rsidRDefault="00682CE3" w:rsidP="00682CE3">
      <w:pPr>
        <w:pStyle w:val="ConsNonformat"/>
        <w:widowControl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Pr="00716833" w:rsidRDefault="00682CE3" w:rsidP="00682CE3">
      <w:pPr>
        <w:pStyle w:val="ConsNonformat"/>
        <w:widowControl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716833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ПОСТАНОВЛЕНИЕ</w:t>
      </w:r>
    </w:p>
    <w:p w:rsidR="00682CE3" w:rsidRPr="00716833" w:rsidRDefault="00682CE3" w:rsidP="00682CE3">
      <w:pPr>
        <w:pStyle w:val="ConsNonformat"/>
        <w:widowControl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82CE3" w:rsidRPr="00A578FC" w:rsidRDefault="00682CE3" w:rsidP="00A578FC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A578FC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A578FC" w:rsidRPr="00A578F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578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B1F34">
        <w:rPr>
          <w:rFonts w:ascii="Times New Roman" w:hAnsi="Times New Roman" w:cs="Times New Roman"/>
          <w:b/>
          <w:bCs/>
          <w:sz w:val="24"/>
          <w:szCs w:val="24"/>
        </w:rPr>
        <w:t>17.09.2021</w:t>
      </w:r>
      <w:r w:rsidRPr="00A578FC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</w:t>
      </w:r>
      <w:r w:rsidR="00A578FC" w:rsidRPr="00A578FC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7B1F34">
        <w:rPr>
          <w:rFonts w:ascii="Times New Roman" w:hAnsi="Times New Roman" w:cs="Times New Roman"/>
          <w:bCs/>
          <w:sz w:val="24"/>
          <w:szCs w:val="24"/>
          <w:u w:val="single"/>
        </w:rPr>
        <w:t>843-п</w:t>
      </w:r>
      <w:bookmarkStart w:id="0" w:name="_GoBack"/>
      <w:bookmarkEnd w:id="0"/>
    </w:p>
    <w:p w:rsidR="00EB6E90" w:rsidRDefault="00EB6E90" w:rsidP="00EB6E90">
      <w:pPr>
        <w:pStyle w:val="ConsNonformat"/>
        <w:widowControl/>
        <w:tabs>
          <w:tab w:val="left" w:pos="880"/>
        </w:tabs>
        <w:spacing w:line="276" w:lineRule="auto"/>
        <w:ind w:left="567" w:right="21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Pr="00264D95" w:rsidRDefault="00682CE3" w:rsidP="00264D95">
      <w:pPr>
        <w:pStyle w:val="ConsNonformat"/>
        <w:widowControl/>
        <w:tabs>
          <w:tab w:val="left" w:pos="880"/>
        </w:tabs>
        <w:spacing w:line="276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D95">
        <w:rPr>
          <w:rFonts w:ascii="Times New Roman" w:hAnsi="Times New Roman" w:cs="Times New Roman"/>
          <w:color w:val="000000" w:themeColor="text1"/>
          <w:sz w:val="24"/>
          <w:szCs w:val="24"/>
        </w:rPr>
        <w:t>О внесении изменений в постановление администрации Осинниковского городского ок</w:t>
      </w:r>
      <w:r w:rsidR="00300709" w:rsidRPr="00264D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руга от 11.10.2016 года №855-п </w:t>
      </w:r>
      <w:r w:rsidRPr="00264D95">
        <w:rPr>
          <w:rFonts w:ascii="Times New Roman" w:hAnsi="Times New Roman" w:cs="Times New Roman"/>
          <w:color w:val="000000" w:themeColor="text1"/>
          <w:sz w:val="24"/>
          <w:szCs w:val="24"/>
        </w:rPr>
        <w:t>«Об утверждении схемы размещения нестационарных то</w:t>
      </w:r>
      <w:r w:rsidR="00300709" w:rsidRPr="00264D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рговых объектов, расположенных на территории </w:t>
      </w:r>
      <w:r w:rsidRPr="00264D95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 образования – Ос</w:t>
      </w:r>
      <w:r w:rsidR="00300709" w:rsidRPr="00264D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инниковский городской округ» </w:t>
      </w:r>
    </w:p>
    <w:p w:rsidR="00682CE3" w:rsidRPr="00264D95" w:rsidRDefault="00682CE3" w:rsidP="00264D95">
      <w:pPr>
        <w:pStyle w:val="ConsNonformat"/>
        <w:widowControl/>
        <w:tabs>
          <w:tab w:val="left" w:pos="880"/>
        </w:tabs>
        <w:spacing w:line="276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D9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</w:t>
      </w:r>
    </w:p>
    <w:p w:rsidR="00682CE3" w:rsidRPr="00264D95" w:rsidRDefault="00A578FC" w:rsidP="00264D95">
      <w:pPr>
        <w:pStyle w:val="ConsNonformat"/>
        <w:widowControl/>
        <w:tabs>
          <w:tab w:val="left" w:pos="880"/>
        </w:tabs>
        <w:spacing w:line="276" w:lineRule="auto"/>
        <w:ind w:right="-1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D9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82CE3" w:rsidRPr="00264D95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со ст.10 Федерального закона  от 28.12.2009 №381-ФЗ «Об основах государственного регулирования торговой деятельности в Росс</w:t>
      </w:r>
      <w:r w:rsidR="00320232" w:rsidRPr="00264D95">
        <w:rPr>
          <w:rFonts w:ascii="Times New Roman" w:hAnsi="Times New Roman" w:cs="Times New Roman"/>
          <w:color w:val="000000" w:themeColor="text1"/>
          <w:sz w:val="24"/>
          <w:szCs w:val="24"/>
        </w:rPr>
        <w:t>ийской Федерации», постановлением</w:t>
      </w:r>
      <w:r w:rsidR="00682CE3" w:rsidRPr="00264D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Коллегии Администрации Кемеровской области от 30.11.2010  №530 «Об установлении порядка разработки и утверждения схемы размещения нестационарных торговых объектов органом местного самоуправления, определенным в соответствии с уставом соответствующего муниципального образования, а также порядка размещения нестационарных торговых объектов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Кемеровской области, без предоставления земельных участков и установления сервитута, публичного сервитута»,</w:t>
      </w:r>
      <w:r w:rsidR="00320232" w:rsidRPr="00264D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постановлением</w:t>
      </w:r>
      <w:r w:rsidR="004F680C" w:rsidRPr="00264D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администрации Осинниковского городского округа №337 –п от 15.06.2018г.  «Об утверждении Порядка формирования и утверждения схемы размещения нестационарных торговых объектов на территории Оси</w:t>
      </w:r>
      <w:r w:rsidR="00135F94" w:rsidRPr="00264D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нниковского городского округа», </w:t>
      </w:r>
      <w:r w:rsidR="004F680C" w:rsidRPr="00264D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руководствуясь </w:t>
      </w:r>
      <w:r w:rsidR="00682CE3" w:rsidRPr="00264D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статьей 43 Устава </w:t>
      </w:r>
      <w:r w:rsidR="00300709" w:rsidRPr="00264D95">
        <w:rPr>
          <w:rFonts w:ascii="Times New Roman" w:hAnsi="Times New Roman" w:cs="Times New Roman"/>
          <w:color w:val="000000" w:themeColor="text1"/>
          <w:sz w:val="24"/>
          <w:szCs w:val="24"/>
        </w:rPr>
        <w:t>Осинниковского городского округа Кемеровской области - Кузбасса</w:t>
      </w:r>
      <w:r w:rsidR="00094477" w:rsidRPr="00264D9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682CE3" w:rsidRPr="00264D95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682CE3" w:rsidRPr="00264D95">
        <w:rPr>
          <w:rFonts w:ascii="Times New Roman" w:hAnsi="Times New Roman" w:cs="Times New Roman"/>
          <w:color w:val="000000" w:themeColor="text1"/>
          <w:sz w:val="24"/>
          <w:szCs w:val="24"/>
        </w:rPr>
        <w:t>в целях упорядочения нестационарных торговых объектов</w:t>
      </w:r>
      <w:r w:rsidR="00320232" w:rsidRPr="00264D9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682CE3" w:rsidRPr="00264D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20232" w:rsidRPr="00264D95">
        <w:rPr>
          <w:rFonts w:ascii="Times New Roman" w:hAnsi="Times New Roman" w:cs="Times New Roman"/>
          <w:color w:val="000000" w:themeColor="text1"/>
          <w:sz w:val="24"/>
          <w:szCs w:val="24"/>
        </w:rPr>
        <w:t>расположенных на</w:t>
      </w:r>
      <w:r w:rsidR="00682CE3" w:rsidRPr="00264D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20232" w:rsidRPr="00264D95">
        <w:rPr>
          <w:rFonts w:ascii="Times New Roman" w:hAnsi="Times New Roman" w:cs="Times New Roman"/>
          <w:color w:val="000000" w:themeColor="text1"/>
          <w:sz w:val="24"/>
          <w:szCs w:val="24"/>
        </w:rPr>
        <w:t>территории муниципального</w:t>
      </w:r>
      <w:r w:rsidR="00300709" w:rsidRPr="00264D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образования - </w:t>
      </w:r>
      <w:r w:rsidR="00682CE3" w:rsidRPr="00264D95">
        <w:rPr>
          <w:rFonts w:ascii="Times New Roman" w:hAnsi="Times New Roman" w:cs="Times New Roman"/>
          <w:color w:val="000000" w:themeColor="text1"/>
          <w:sz w:val="24"/>
          <w:szCs w:val="24"/>
        </w:rPr>
        <w:t>Оси</w:t>
      </w:r>
      <w:r w:rsidR="00320232" w:rsidRPr="00264D95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="00300709" w:rsidRPr="00264D95">
        <w:rPr>
          <w:rFonts w:ascii="Times New Roman" w:hAnsi="Times New Roman" w:cs="Times New Roman"/>
          <w:color w:val="000000" w:themeColor="text1"/>
          <w:sz w:val="24"/>
          <w:szCs w:val="24"/>
        </w:rPr>
        <w:t>никовский городской</w:t>
      </w:r>
      <w:r w:rsidR="00682CE3" w:rsidRPr="00264D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округ</w:t>
      </w:r>
      <w:r w:rsidR="00135F94" w:rsidRPr="00264D95">
        <w:rPr>
          <w:rFonts w:ascii="Times New Roman" w:hAnsi="Times New Roman" w:cs="Times New Roman"/>
          <w:color w:val="000000" w:themeColor="text1"/>
          <w:sz w:val="24"/>
          <w:szCs w:val="24"/>
        </w:rPr>
        <w:t>, с учетом рекомендаций Рабочей группы</w:t>
      </w:r>
      <w:r w:rsidR="00682CE3" w:rsidRPr="00264D95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135F94" w:rsidRPr="00264D95" w:rsidRDefault="00682CE3" w:rsidP="00264D95">
      <w:pPr>
        <w:pStyle w:val="ConsNonformat"/>
        <w:widowControl/>
        <w:numPr>
          <w:ilvl w:val="0"/>
          <w:numId w:val="8"/>
        </w:numPr>
        <w:tabs>
          <w:tab w:val="left" w:pos="880"/>
        </w:tabs>
        <w:spacing w:line="276" w:lineRule="auto"/>
        <w:ind w:left="0" w:right="-1"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D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Внести в постановление администрации Осинниковского городского округа от </w:t>
      </w:r>
      <w:r w:rsidR="00300709" w:rsidRPr="00264D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11.10.2016 года №855-п «Об утверждении схемы </w:t>
      </w:r>
      <w:r w:rsidRPr="00264D95">
        <w:rPr>
          <w:rFonts w:ascii="Times New Roman" w:hAnsi="Times New Roman" w:cs="Times New Roman"/>
          <w:color w:val="000000" w:themeColor="text1"/>
          <w:sz w:val="24"/>
          <w:szCs w:val="24"/>
        </w:rPr>
        <w:t>размещения нестационарных то</w:t>
      </w:r>
      <w:r w:rsidR="00300709" w:rsidRPr="00264D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рговых объектов, расположенных на территории </w:t>
      </w:r>
      <w:r w:rsidRPr="00264D95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 образования – Осин</w:t>
      </w:r>
      <w:r w:rsidR="00300709" w:rsidRPr="00264D95">
        <w:rPr>
          <w:rFonts w:ascii="Times New Roman" w:hAnsi="Times New Roman" w:cs="Times New Roman"/>
          <w:color w:val="000000" w:themeColor="text1"/>
          <w:sz w:val="24"/>
          <w:szCs w:val="24"/>
        </w:rPr>
        <w:t>никовский городской</w:t>
      </w:r>
      <w:r w:rsidRPr="00264D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округ» следующие изменения:</w:t>
      </w:r>
    </w:p>
    <w:p w:rsidR="00320232" w:rsidRPr="00264D95" w:rsidRDefault="00682CE3" w:rsidP="00264D95">
      <w:pPr>
        <w:pStyle w:val="ConsNonformat"/>
        <w:widowControl/>
        <w:tabs>
          <w:tab w:val="left" w:pos="880"/>
        </w:tabs>
        <w:spacing w:line="276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D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5F94" w:rsidRPr="00264D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Pr="00264D95">
        <w:rPr>
          <w:rFonts w:ascii="Times New Roman" w:hAnsi="Times New Roman" w:cs="Times New Roman"/>
          <w:color w:val="000000" w:themeColor="text1"/>
          <w:sz w:val="24"/>
          <w:szCs w:val="24"/>
        </w:rPr>
        <w:t>1.1. Приложение к постановлению «Схема размещения нестационарных торговых объектов, расположенных на территории муниципального образования - Осинниковский городской округ» изложить в нов</w:t>
      </w:r>
      <w:r w:rsidR="00300709" w:rsidRPr="00264D95">
        <w:rPr>
          <w:rFonts w:ascii="Times New Roman" w:hAnsi="Times New Roman" w:cs="Times New Roman"/>
          <w:color w:val="000000" w:themeColor="text1"/>
          <w:sz w:val="24"/>
          <w:szCs w:val="24"/>
        </w:rPr>
        <w:t>ой редакции, согласно приложению,</w:t>
      </w:r>
      <w:r w:rsidRPr="00264D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настоящему постановлению.</w:t>
      </w:r>
      <w:r w:rsidR="00135F94" w:rsidRPr="00264D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64D95" w:rsidRPr="00264D95" w:rsidRDefault="000573EF" w:rsidP="00264D95">
      <w:pPr>
        <w:ind w:right="-1" w:firstLine="567"/>
        <w:jc w:val="both"/>
      </w:pPr>
      <w:r w:rsidRPr="00264D95">
        <w:t xml:space="preserve">2. Настоящее </w:t>
      </w:r>
      <w:r w:rsidRPr="00264D95">
        <w:rPr>
          <w:color w:val="000000"/>
        </w:rPr>
        <w:t xml:space="preserve">постановление </w:t>
      </w:r>
      <w:r w:rsidRPr="00264D95">
        <w:t>вступает в силу со дня подписания.</w:t>
      </w:r>
    </w:p>
    <w:p w:rsidR="00135F94" w:rsidRPr="00264D95" w:rsidRDefault="000573EF" w:rsidP="00264D95">
      <w:pPr>
        <w:ind w:right="-1" w:firstLine="567"/>
        <w:jc w:val="both"/>
      </w:pPr>
      <w:r w:rsidRPr="00264D95">
        <w:rPr>
          <w:color w:val="000000" w:themeColor="text1"/>
        </w:rPr>
        <w:t>3</w:t>
      </w:r>
      <w:r w:rsidR="00320232" w:rsidRPr="00264D95">
        <w:rPr>
          <w:color w:val="000000" w:themeColor="text1"/>
        </w:rPr>
        <w:t xml:space="preserve">. </w:t>
      </w:r>
      <w:r w:rsidR="00135F94" w:rsidRPr="00264D95">
        <w:rPr>
          <w:color w:val="000000" w:themeColor="text1"/>
        </w:rPr>
        <w:t>Контроль за исполнением настоящего постановления возложить на Заместителя Главы городского округа по экономике и коммерции Ю.А. Самарскую.</w:t>
      </w:r>
    </w:p>
    <w:p w:rsidR="00682CE3" w:rsidRPr="00264D95" w:rsidRDefault="00682CE3" w:rsidP="00682CE3">
      <w:pPr>
        <w:pStyle w:val="ConsPlusNormal"/>
        <w:widowControl/>
        <w:ind w:left="284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64D95" w:rsidRPr="00264D95" w:rsidRDefault="00264D95" w:rsidP="00682CE3">
      <w:pPr>
        <w:pStyle w:val="ConsPlusNormal"/>
        <w:widowControl/>
        <w:ind w:left="284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Pr="00264D95" w:rsidRDefault="00682CE3" w:rsidP="00264D95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D95">
        <w:rPr>
          <w:rFonts w:ascii="Times New Roman" w:hAnsi="Times New Roman" w:cs="Times New Roman"/>
          <w:color w:val="000000" w:themeColor="text1"/>
          <w:sz w:val="24"/>
          <w:szCs w:val="24"/>
        </w:rPr>
        <w:t>Глава Оси</w:t>
      </w:r>
      <w:r w:rsidR="00300709" w:rsidRPr="00264D95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264D95">
        <w:rPr>
          <w:rFonts w:ascii="Times New Roman" w:hAnsi="Times New Roman" w:cs="Times New Roman"/>
          <w:color w:val="000000" w:themeColor="text1"/>
          <w:sz w:val="24"/>
          <w:szCs w:val="24"/>
        </w:rPr>
        <w:t>никовского</w:t>
      </w:r>
    </w:p>
    <w:p w:rsidR="00682CE3" w:rsidRPr="00264D95" w:rsidRDefault="00682CE3" w:rsidP="00264D95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D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городского округа                                </w:t>
      </w:r>
      <w:r w:rsidR="00264D95" w:rsidRPr="00264D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="00264D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</w:t>
      </w:r>
      <w:r w:rsidRPr="00264D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______________                    И.В. Романов </w:t>
      </w:r>
    </w:p>
    <w:p w:rsidR="00682CE3" w:rsidRPr="00264D95" w:rsidRDefault="00682CE3" w:rsidP="00682CE3">
      <w:pPr>
        <w:pStyle w:val="ConsPlusNormal"/>
        <w:widowControl/>
        <w:ind w:left="284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Pr="00264D95" w:rsidRDefault="00300709" w:rsidP="00264D95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D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постановлением </w:t>
      </w:r>
      <w:r w:rsidR="00682CE3" w:rsidRPr="00264D95">
        <w:rPr>
          <w:rFonts w:ascii="Times New Roman" w:hAnsi="Times New Roman" w:cs="Times New Roman"/>
          <w:color w:val="000000" w:themeColor="text1"/>
          <w:sz w:val="24"/>
          <w:szCs w:val="24"/>
        </w:rPr>
        <w:t>ознакомлен,</w:t>
      </w:r>
    </w:p>
    <w:p w:rsidR="00682CE3" w:rsidRPr="00264D95" w:rsidRDefault="00682CE3" w:rsidP="00264D95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D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возложенными обязанностями согласен                  </w:t>
      </w:r>
      <w:r w:rsidR="00264D95" w:rsidRPr="00264D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</w:t>
      </w:r>
      <w:r w:rsidR="00264D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</w:t>
      </w:r>
      <w:r w:rsidRPr="00264D9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     Ю.А. Самарская</w:t>
      </w:r>
    </w:p>
    <w:p w:rsidR="00264D95" w:rsidRDefault="00264D95" w:rsidP="00264D95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682CE3" w:rsidRPr="00264D95" w:rsidRDefault="005A7BCD" w:rsidP="00264D95">
      <w:pPr>
        <w:pStyle w:val="ConsPlusNormal"/>
        <w:widowControl/>
        <w:ind w:firstLine="0"/>
        <w:rPr>
          <w:rFonts w:ascii="Times New Roman" w:hAnsi="Times New Roman" w:cs="Times New Roman"/>
          <w:color w:val="FF0000"/>
          <w:sz w:val="18"/>
          <w:szCs w:val="18"/>
        </w:rPr>
      </w:pPr>
      <w:r w:rsidRPr="00264D95">
        <w:rPr>
          <w:rFonts w:ascii="Times New Roman" w:hAnsi="Times New Roman" w:cs="Times New Roman"/>
          <w:sz w:val="18"/>
          <w:szCs w:val="18"/>
        </w:rPr>
        <w:t xml:space="preserve">исп. </w:t>
      </w:r>
      <w:proofErr w:type="spellStart"/>
      <w:r w:rsidRPr="00264D95">
        <w:rPr>
          <w:rFonts w:ascii="Times New Roman" w:hAnsi="Times New Roman" w:cs="Times New Roman"/>
          <w:sz w:val="18"/>
          <w:szCs w:val="18"/>
        </w:rPr>
        <w:t>Ланьщикова</w:t>
      </w:r>
      <w:proofErr w:type="spellEnd"/>
      <w:r w:rsidRPr="00264D95">
        <w:rPr>
          <w:rFonts w:ascii="Times New Roman" w:hAnsi="Times New Roman" w:cs="Times New Roman"/>
          <w:sz w:val="18"/>
          <w:szCs w:val="18"/>
        </w:rPr>
        <w:t xml:space="preserve"> Т.В.</w:t>
      </w:r>
      <w:r w:rsidR="00682CE3" w:rsidRPr="00264D95">
        <w:rPr>
          <w:rFonts w:ascii="Times New Roman" w:hAnsi="Times New Roman" w:cs="Times New Roman"/>
          <w:sz w:val="18"/>
          <w:szCs w:val="18"/>
        </w:rPr>
        <w:t xml:space="preserve"> </w:t>
      </w:r>
    </w:p>
    <w:p w:rsidR="00682CE3" w:rsidRPr="00264D95" w:rsidRDefault="00682CE3" w:rsidP="00264D95">
      <w:pPr>
        <w:pStyle w:val="ConsPlusNormal"/>
        <w:widowControl/>
        <w:ind w:firstLine="0"/>
        <w:rPr>
          <w:rFonts w:ascii="Times New Roman" w:hAnsi="Times New Roman" w:cs="Times New Roman"/>
          <w:color w:val="000000" w:themeColor="text1"/>
          <w:sz w:val="18"/>
          <w:szCs w:val="18"/>
        </w:rPr>
        <w:sectPr w:rsidR="00682CE3" w:rsidRPr="00264D95" w:rsidSect="00264D95">
          <w:pgSz w:w="11907" w:h="16840" w:code="9"/>
          <w:pgMar w:top="0" w:right="567" w:bottom="426" w:left="993" w:header="720" w:footer="720" w:gutter="0"/>
          <w:cols w:space="720"/>
        </w:sectPr>
      </w:pPr>
      <w:r w:rsidRPr="00264D95">
        <w:rPr>
          <w:rFonts w:ascii="Times New Roman" w:hAnsi="Times New Roman" w:cs="Times New Roman"/>
          <w:color w:val="000000" w:themeColor="text1"/>
          <w:sz w:val="18"/>
          <w:szCs w:val="18"/>
        </w:rPr>
        <w:t>4-38-00</w:t>
      </w:r>
    </w:p>
    <w:p w:rsidR="00682CE3" w:rsidRPr="00716833" w:rsidRDefault="00682CE3" w:rsidP="00682CE3">
      <w:pPr>
        <w:pStyle w:val="ConsPlusNormal"/>
        <w:widowControl/>
        <w:tabs>
          <w:tab w:val="center" w:pos="7144"/>
          <w:tab w:val="left" w:pos="1180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ab/>
      </w:r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Приложение </w:t>
      </w:r>
    </w:p>
    <w:p w:rsidR="00682CE3" w:rsidRPr="00716833" w:rsidRDefault="00682CE3" w:rsidP="00682CE3">
      <w:pPr>
        <w:pStyle w:val="ConsPlusNormal"/>
        <w:widowControl/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к постановлению администрации</w:t>
      </w:r>
    </w:p>
    <w:p w:rsidR="00682CE3" w:rsidRPr="0071683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</w:t>
      </w:r>
      <w:r w:rsidR="00300709"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>Осинниковского</w:t>
      </w:r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городского округа</w:t>
      </w: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A578FC" w:rsidRPr="006C21CB" w:rsidRDefault="00A578FC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682CE3" w:rsidRPr="003F152E" w:rsidRDefault="00682CE3" w:rsidP="000573EF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F15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Схема размещения нестационарных торговых объектов,</w:t>
      </w:r>
    </w:p>
    <w:p w:rsidR="00682CE3" w:rsidRPr="003F152E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F15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Расположенных на территории муниципального образования – Осинниковский городской округ</w:t>
      </w: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44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1803"/>
        <w:gridCol w:w="2337"/>
        <w:gridCol w:w="1207"/>
        <w:gridCol w:w="1417"/>
        <w:gridCol w:w="2552"/>
        <w:gridCol w:w="1654"/>
        <w:gridCol w:w="1181"/>
        <w:gridCol w:w="1698"/>
      </w:tblGrid>
      <w:tr w:rsidR="006619DA" w:rsidRPr="003F152E" w:rsidTr="00D22206">
        <w:trPr>
          <w:jc w:val="center"/>
        </w:trPr>
        <w:tc>
          <w:tcPr>
            <w:tcW w:w="602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803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 объекта</w:t>
            </w:r>
          </w:p>
        </w:tc>
        <w:tc>
          <w:tcPr>
            <w:tcW w:w="2337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Адресный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</w:t>
            </w:r>
          </w:p>
        </w:tc>
        <w:tc>
          <w:tcPr>
            <w:tcW w:w="1207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Площадь </w:t>
            </w:r>
            <w:r w:rsidR="00C02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НТО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торговли</w:t>
            </w:r>
          </w:p>
        </w:tc>
        <w:tc>
          <w:tcPr>
            <w:tcW w:w="2552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Специализация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торговли</w:t>
            </w:r>
          </w:p>
        </w:tc>
        <w:tc>
          <w:tcPr>
            <w:tcW w:w="1654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Период 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размещения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(для сезонных объектов)</w:t>
            </w:r>
          </w:p>
        </w:tc>
        <w:tc>
          <w:tcPr>
            <w:tcW w:w="1181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Компенсационное место </w:t>
            </w:r>
          </w:p>
        </w:tc>
        <w:tc>
          <w:tcPr>
            <w:tcW w:w="1698" w:type="dxa"/>
          </w:tcPr>
          <w:p w:rsidR="006619DA" w:rsidRPr="00C02D03" w:rsidRDefault="00A16F49" w:rsidP="00C02D03">
            <w:pPr>
              <w:suppressAutoHyphens w:val="0"/>
              <w:autoSpaceDE w:val="0"/>
              <w:autoSpaceDN w:val="0"/>
              <w:adjustRightInd w:val="0"/>
              <w:ind w:left="-108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Инф-я об использовании НТО </w:t>
            </w:r>
            <w:proofErr w:type="spellStart"/>
            <w:r>
              <w:rPr>
                <w:rFonts w:eastAsiaTheme="minorHAnsi"/>
                <w:lang w:eastAsia="en-US"/>
              </w:rPr>
              <w:t>СМиСП</w:t>
            </w:r>
            <w:proofErr w:type="spellEnd"/>
            <w:r>
              <w:rPr>
                <w:rFonts w:eastAsiaTheme="minorHAnsi"/>
                <w:lang w:eastAsia="en-US"/>
              </w:rPr>
              <w:t>, осущес</w:t>
            </w:r>
            <w:r w:rsidR="00C02D03">
              <w:rPr>
                <w:rFonts w:eastAsiaTheme="minorHAnsi"/>
                <w:lang w:eastAsia="en-US"/>
              </w:rPr>
              <w:t>твляющими торговую деятельность</w:t>
            </w:r>
          </w:p>
        </w:tc>
      </w:tr>
      <w:tr w:rsidR="006619DA" w:rsidRPr="003F152E" w:rsidTr="00D22206">
        <w:trPr>
          <w:jc w:val="center"/>
        </w:trPr>
        <w:tc>
          <w:tcPr>
            <w:tcW w:w="602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</w:tcPr>
          <w:p w:rsidR="006619DA" w:rsidRPr="003F152E" w:rsidRDefault="009D4737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73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Павильоны- 53</w:t>
            </w:r>
            <w:r w:rsidR="006619DA" w:rsidRPr="009D473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единиц</w:t>
            </w:r>
            <w:r w:rsidRPr="009D473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ы</w:t>
            </w:r>
          </w:p>
        </w:tc>
        <w:tc>
          <w:tcPr>
            <w:tcW w:w="2337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7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4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19DA" w:rsidRPr="003F152E" w:rsidTr="00D22206">
        <w:trPr>
          <w:jc w:val="center"/>
        </w:trPr>
        <w:tc>
          <w:tcPr>
            <w:tcW w:w="602" w:type="dxa"/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1803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Павильон </w:t>
            </w:r>
          </w:p>
        </w:tc>
        <w:tc>
          <w:tcPr>
            <w:tcW w:w="2337" w:type="dxa"/>
          </w:tcPr>
          <w:p w:rsidR="00723202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 </w:t>
            </w:r>
            <w:proofErr w:type="spellStart"/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Тайжина</w:t>
            </w:r>
            <w:proofErr w:type="spellEnd"/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Дорожная, № 15</w:t>
            </w:r>
          </w:p>
        </w:tc>
        <w:tc>
          <w:tcPr>
            <w:tcW w:w="1207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417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Продовольственный </w:t>
            </w:r>
          </w:p>
        </w:tc>
        <w:tc>
          <w:tcPr>
            <w:tcW w:w="1654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</w:tcPr>
          <w:p w:rsidR="006619DA" w:rsidRPr="003F152E" w:rsidRDefault="00C02D03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jc w:val="center"/>
        </w:trPr>
        <w:tc>
          <w:tcPr>
            <w:tcW w:w="602" w:type="dxa"/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1803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Павильон </w:t>
            </w:r>
          </w:p>
        </w:tc>
        <w:tc>
          <w:tcPr>
            <w:tcW w:w="2337" w:type="dxa"/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 </w:t>
            </w:r>
            <w:proofErr w:type="spellStart"/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Тайжина</w:t>
            </w:r>
            <w:proofErr w:type="spellEnd"/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Коммунистическая, 32а</w:t>
            </w:r>
          </w:p>
        </w:tc>
        <w:tc>
          <w:tcPr>
            <w:tcW w:w="1207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417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</w:tcPr>
          <w:p w:rsidR="006619DA" w:rsidRPr="000573EF" w:rsidRDefault="00C02D03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73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ООО</w:t>
            </w:r>
          </w:p>
        </w:tc>
      </w:tr>
      <w:tr w:rsidR="006619DA" w:rsidRPr="003F152E" w:rsidTr="00D22206">
        <w:trPr>
          <w:trHeight w:val="525"/>
          <w:jc w:val="center"/>
        </w:trPr>
        <w:tc>
          <w:tcPr>
            <w:tcW w:w="602" w:type="dxa"/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1803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Ленина, 108</w:t>
            </w:r>
          </w:p>
        </w:tc>
        <w:tc>
          <w:tcPr>
            <w:tcW w:w="1207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417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Общественное питание</w:t>
            </w:r>
          </w:p>
        </w:tc>
        <w:tc>
          <w:tcPr>
            <w:tcW w:w="1654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</w:tcPr>
          <w:p w:rsidR="006619DA" w:rsidRPr="003F152E" w:rsidRDefault="00C02D03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jc w:val="center"/>
        </w:trPr>
        <w:tc>
          <w:tcPr>
            <w:tcW w:w="602" w:type="dxa"/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1803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Павильон </w:t>
            </w:r>
          </w:p>
        </w:tc>
        <w:tc>
          <w:tcPr>
            <w:tcW w:w="2337" w:type="dxa"/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Больничный городок, район дома №55</w:t>
            </w:r>
          </w:p>
        </w:tc>
        <w:tc>
          <w:tcPr>
            <w:tcW w:w="1207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417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</w:tcPr>
          <w:p w:rsidR="006619DA" w:rsidRPr="003F152E" w:rsidRDefault="00C02D03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5.</w:t>
            </w:r>
          </w:p>
        </w:tc>
        <w:tc>
          <w:tcPr>
            <w:tcW w:w="1803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Больничный городок район остановочной платформы</w:t>
            </w:r>
          </w:p>
        </w:tc>
        <w:tc>
          <w:tcPr>
            <w:tcW w:w="1207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1417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</w:tcPr>
          <w:p w:rsidR="006619DA" w:rsidRPr="003F152E" w:rsidRDefault="00C02D03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D22206" w:rsidRPr="003F152E" w:rsidRDefault="00723202" w:rsidP="000573EF">
            <w:pPr>
              <w:pStyle w:val="ConsPlusNormal"/>
              <w:widowControl/>
              <w:ind w:hanging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пер.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Комсомольский, район </w:t>
            </w:r>
            <w:proofErr w:type="spellStart"/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горсети</w:t>
            </w:r>
            <w:proofErr w:type="spellEnd"/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C02D03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3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ИП</w:t>
            </w:r>
          </w:p>
        </w:tc>
      </w:tr>
      <w:tr w:rsidR="006619DA" w:rsidRPr="003F152E" w:rsidTr="003578B9">
        <w:trPr>
          <w:trHeight w:val="586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0573EF" w:rsidRPr="003F152E" w:rsidRDefault="00723202" w:rsidP="003578B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Революции, район дома № 13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C02D03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</w:tbl>
    <w:p w:rsidR="003578B9" w:rsidRDefault="003578B9"/>
    <w:p w:rsidR="003578B9" w:rsidRDefault="003578B9"/>
    <w:tbl>
      <w:tblPr>
        <w:tblW w:w="144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1803"/>
        <w:gridCol w:w="2337"/>
        <w:gridCol w:w="1207"/>
        <w:gridCol w:w="1417"/>
        <w:gridCol w:w="2552"/>
        <w:gridCol w:w="1654"/>
        <w:gridCol w:w="1181"/>
        <w:gridCol w:w="1698"/>
      </w:tblGrid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Революции, район дома № 23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C02D03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6619DA" w:rsidP="00C02D0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Победы, район дома №18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C02D03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C02D0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Победы, район дома №21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C02D03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Павильон 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остановочный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л. Победы, район дома № 46 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C02D03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Победы, район дома №37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C02D03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остановочный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Победы, район дома № 37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Общественное питание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C02D03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л. Победы, район дома № </w:t>
            </w:r>
            <w:proofErr w:type="gramStart"/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  <w:proofErr w:type="gramEnd"/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380DB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C02D03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Балластная, район дома №1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723202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остановочный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Ефимова, район дома № 22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F31E60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Ефимова, район дома №28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380DB0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Ефимова, №8/2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380DB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F31E60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D22206" w:rsidRPr="003F152E" w:rsidRDefault="00723202" w:rsidP="000573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Ефимова, район дома №40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380DB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F31E60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Ефимова, район дома №40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Общественное питание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F31E60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</w:tbl>
    <w:p w:rsidR="003578B9" w:rsidRDefault="003578B9"/>
    <w:p w:rsidR="003578B9" w:rsidRDefault="003578B9"/>
    <w:p w:rsidR="003578B9" w:rsidRDefault="003578B9"/>
    <w:p w:rsidR="003578B9" w:rsidRDefault="003578B9"/>
    <w:tbl>
      <w:tblPr>
        <w:tblW w:w="144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1803"/>
        <w:gridCol w:w="2337"/>
        <w:gridCol w:w="1207"/>
        <w:gridCol w:w="1417"/>
        <w:gridCol w:w="2552"/>
        <w:gridCol w:w="1654"/>
        <w:gridCol w:w="1181"/>
        <w:gridCol w:w="1698"/>
      </w:tblGrid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Кирова, район дома № 70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F31E60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C21CB" w:rsidRPr="006C21CB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A578FC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8FC">
              <w:rPr>
                <w:rFonts w:ascii="Times New Roman" w:hAnsi="Times New Roman" w:cs="Times New Roman"/>
                <w:b/>
                <w:sz w:val="24"/>
                <w:szCs w:val="24"/>
              </w:rPr>
              <w:t>22.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A578FC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8FC">
              <w:rPr>
                <w:rFonts w:ascii="Times New Roman" w:hAnsi="Times New Roman" w:cs="Times New Roman"/>
                <w:sz w:val="24"/>
                <w:szCs w:val="24"/>
              </w:rPr>
              <w:t xml:space="preserve">Павильон 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Pr="00A578FC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8FC">
              <w:rPr>
                <w:rFonts w:ascii="Times New Roman" w:hAnsi="Times New Roman" w:cs="Times New Roman"/>
                <w:sz w:val="24"/>
                <w:szCs w:val="24"/>
              </w:rPr>
              <w:t xml:space="preserve">г. Осинники, </w:t>
            </w:r>
          </w:p>
          <w:p w:rsidR="006619DA" w:rsidRPr="00A578FC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8FC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6619DA" w:rsidRPr="00A578FC">
              <w:rPr>
                <w:rFonts w:ascii="Times New Roman" w:hAnsi="Times New Roman" w:cs="Times New Roman"/>
                <w:sz w:val="24"/>
                <w:szCs w:val="24"/>
              </w:rPr>
              <w:t>Кирова, район дома №72, автостанция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A578FC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8F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A578FC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8FC">
              <w:rPr>
                <w:rFonts w:ascii="Times New Roman" w:hAnsi="Times New Roman" w:cs="Times New Roman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A578FC" w:rsidRDefault="00A578FC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8FC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5A7BCD" w:rsidRPr="00A578FC">
              <w:rPr>
                <w:rFonts w:ascii="Times New Roman" w:hAnsi="Times New Roman" w:cs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A578FC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8FC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A578FC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A578FC" w:rsidRDefault="00F31E60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78FC"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Павильон 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СТО 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Кирова,42а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Розничная, услуги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Станция технического обслуживания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F31E60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24.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Павильон 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380DB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380D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л. Кирова, </w:t>
            </w:r>
            <w:proofErr w:type="gramStart"/>
            <w:r w:rsidR="00380D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  <w:proofErr w:type="gramEnd"/>
            <w:r w:rsidR="00380D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72320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F31E60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25.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Кирова, район дома №68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72320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F31E60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26.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50 лет Октября, район дома №5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72320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F31E60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723202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Победы,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  д.</w:t>
            </w:r>
            <w:proofErr w:type="gramEnd"/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Общественное питание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F31E60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28.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айон дома №29 по 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Революция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10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F31E60" w:rsidP="00F31E6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29.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айон дома №54 по </w:t>
            </w:r>
          </w:p>
          <w:p w:rsidR="006619DA" w:rsidRPr="003F152E" w:rsidRDefault="006619DA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Победы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10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F31E60" w:rsidP="00F31E6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айон дома №1 по </w:t>
            </w:r>
          </w:p>
          <w:p w:rsidR="006619DA" w:rsidRPr="003F152E" w:rsidRDefault="006619DA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Студенческая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10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F31E60" w:rsidP="00F31E6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31.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айон дома №3 по ул. Тобольская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F31E60" w:rsidP="00F31E6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32.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айон дома №23 по </w:t>
            </w:r>
          </w:p>
          <w:p w:rsidR="00D22206" w:rsidRPr="003F152E" w:rsidRDefault="006619DA" w:rsidP="000573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Революции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F31E60" w:rsidP="00F31E6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33.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айон ул. Гагарина, 13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F31E60" w:rsidP="00F31E6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</w:t>
            </w:r>
          </w:p>
        </w:tc>
      </w:tr>
    </w:tbl>
    <w:p w:rsidR="003578B9" w:rsidRDefault="003578B9"/>
    <w:p w:rsidR="003578B9" w:rsidRDefault="003578B9"/>
    <w:p w:rsidR="003578B9" w:rsidRDefault="003578B9"/>
    <w:tbl>
      <w:tblPr>
        <w:tblW w:w="144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1803"/>
        <w:gridCol w:w="2337"/>
        <w:gridCol w:w="1207"/>
        <w:gridCol w:w="1417"/>
        <w:gridCol w:w="2552"/>
        <w:gridCol w:w="1654"/>
        <w:gridCol w:w="1181"/>
        <w:gridCol w:w="1698"/>
      </w:tblGrid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айон ул. Ефимова, 9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F31E60" w:rsidP="00F31E6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35.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айон 405 км</w:t>
            </w:r>
          </w:p>
          <w:p w:rsidR="000573EF" w:rsidRPr="003F152E" w:rsidRDefault="000573EF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F31E60" w:rsidP="00F31E6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36.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айон ул. Ефимова, 22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F31E60" w:rsidP="00F31E6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37.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айон ул. Ленина, 106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380DB0" w:rsidP="00F31E6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38.</w:t>
            </w:r>
          </w:p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айон д.№3 по ул. Ефимова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Общественное питание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380DB0" w:rsidP="00380DB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39.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айон ул. Дорожная и ул. Путевая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Общественное питание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380DB0" w:rsidP="00380DB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40.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айон автостанции по ул. Кирова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Общественное питание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380DB0" w:rsidP="00380DB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41.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 клуба «Октябрь» (по ул. Куйбышева)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компенсационное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FD568D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42.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Куйбышева, район дома № 8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hanging="17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компенсационное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FD568D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43.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Ефимова, район дома № 12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hanging="17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компенсационное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FD568D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44.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Советская, район дома №1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компенсационное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FD568D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45.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D22206" w:rsidRPr="003F152E" w:rsidRDefault="006619DA" w:rsidP="003578B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Кирова, район дома № 70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Общественное питание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380DB0" w:rsidP="00380DB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</w:tbl>
    <w:p w:rsidR="003578B9" w:rsidRDefault="003578B9"/>
    <w:p w:rsidR="003578B9" w:rsidRDefault="003578B9"/>
    <w:p w:rsidR="003578B9" w:rsidRDefault="003578B9"/>
    <w:p w:rsidR="003578B9" w:rsidRDefault="003578B9"/>
    <w:tbl>
      <w:tblPr>
        <w:tblW w:w="144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1803"/>
        <w:gridCol w:w="2337"/>
        <w:gridCol w:w="1207"/>
        <w:gridCol w:w="1417"/>
        <w:gridCol w:w="2552"/>
        <w:gridCol w:w="1654"/>
        <w:gridCol w:w="1181"/>
        <w:gridCol w:w="1698"/>
      </w:tblGrid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46.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Победы, район дома №46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380DB0" w:rsidP="00380DB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47.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Революции, район дома №39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Общественное питание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380DB0" w:rsidP="00380DB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48.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 ул. Ефимова, 10в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380DB0" w:rsidP="00380DB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A16F49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FD568D" w:rsidP="00A16F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49.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A16F49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A16F49" w:rsidRPr="003F152E" w:rsidRDefault="00A16F49" w:rsidP="00A16F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пр. Магистральный, район здания №11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3F152E" w:rsidRDefault="00A16F49" w:rsidP="00A16F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A16F49" w:rsidP="00A16F4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A16F49" w:rsidP="00380DB0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Услуги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A16F49" w:rsidP="00A16F49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5 лет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A16F49" w:rsidP="00A16F49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380DB0" w:rsidP="00380DB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A16F49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FD568D" w:rsidP="00A16F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50.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Default="00A16F49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A16F49" w:rsidRDefault="00A16F49" w:rsidP="00A16F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Район Шахты «Осинниковская», </w:t>
            </w:r>
          </w:p>
          <w:p w:rsidR="00A16F49" w:rsidRDefault="00A16F49" w:rsidP="00A16F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Шахтовая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Default="00A16F49" w:rsidP="00A16F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Default="00A16F49" w:rsidP="00A16F4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Default="00A16F49" w:rsidP="00380DB0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Default="00A16F49" w:rsidP="00A16F49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A16F49" w:rsidP="00A16F49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380DB0" w:rsidP="00380DB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A16F49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FD568D" w:rsidP="00A16F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51.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Default="00A16F49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A16F49" w:rsidRDefault="00A16F49" w:rsidP="00A16F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Кирова, район д. №35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Default="00A16F49" w:rsidP="00A16F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Default="00A16F49" w:rsidP="00A16F4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A16F49" w:rsidP="00380DB0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Default="00A16F49" w:rsidP="00A16F49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5 лет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A16F49" w:rsidP="00A16F49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A16F49" w:rsidP="00A16F49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6F49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FD568D" w:rsidP="00A16F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52.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Default="00A16F49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  <w:p w:rsidR="00A16F49" w:rsidRDefault="00A16F49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A16F49" w:rsidRDefault="00A16F49" w:rsidP="00A16F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Победы, 31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Default="00A16F49" w:rsidP="00A16F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Default="00A16F49" w:rsidP="00A16F4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A16F49" w:rsidP="00380DB0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Общественное питание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Default="00A16F49" w:rsidP="00A16F49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CB5E7A" w:rsidP="00CB5E7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компенсационное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380DB0" w:rsidP="00380DB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</w:t>
            </w:r>
          </w:p>
        </w:tc>
      </w:tr>
      <w:tr w:rsidR="00A16F49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FD568D" w:rsidP="00A16F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53.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Default="00A16F49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16F49" w:rsidRDefault="00A16F49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A16F49" w:rsidRDefault="00A16F49" w:rsidP="00A16F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пр. Магистральный, район здания №9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Default="00A16F49" w:rsidP="00A16F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Default="00A16F49" w:rsidP="00A16F4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A16F49" w:rsidP="00380DB0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Услуги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Default="00A16F49" w:rsidP="00A16F49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A16F49" w:rsidP="00A16F49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380DB0" w:rsidP="00380DB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A16F49" w:rsidRPr="003F152E" w:rsidTr="00D22206">
        <w:trPr>
          <w:trHeight w:val="70"/>
          <w:jc w:val="center"/>
        </w:trPr>
        <w:tc>
          <w:tcPr>
            <w:tcW w:w="144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3F152E" w:rsidRDefault="00A16F49" w:rsidP="00A16F49">
            <w:pPr>
              <w:rPr>
                <w:color w:val="000000"/>
              </w:rPr>
            </w:pPr>
            <w:r w:rsidRPr="003F152E">
              <w:rPr>
                <w:color w:val="000000"/>
              </w:rPr>
              <w:t>В соответствии с утвержденной схемой размещения нестационарных торговых объектов, субъектами малого и среднего предпринимательства, осуществляющими торговую деятельность, используются данные нестационарные торговые объекты, не менее чем шестьдесят процентов от общего количества нестационарных торговых объектов.</w:t>
            </w:r>
          </w:p>
          <w:p w:rsidR="00A16F49" w:rsidRPr="00682CE3" w:rsidRDefault="00A16F49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D22206" w:rsidP="006619DA">
            <w:pPr>
              <w:pStyle w:val="ConsPlusNormal"/>
              <w:ind w:hanging="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Киоски – 19 </w:t>
            </w:r>
            <w:r w:rsidR="006619DA"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Киоск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37" w:rsidRDefault="009D4737" w:rsidP="009D47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 </w:t>
            </w:r>
            <w:proofErr w:type="spellStart"/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Тайжина</w:t>
            </w:r>
            <w:proofErr w:type="spellEnd"/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6619DA" w:rsidRPr="003F152E" w:rsidRDefault="00D137B4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Коммунистическая, район дома № 35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D137B4" w:rsidP="00D137B4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</w:tbl>
    <w:p w:rsidR="003578B9" w:rsidRDefault="003578B9"/>
    <w:p w:rsidR="003578B9" w:rsidRDefault="003578B9"/>
    <w:p w:rsidR="003578B9" w:rsidRDefault="003578B9"/>
    <w:p w:rsidR="003578B9" w:rsidRDefault="003578B9"/>
    <w:p w:rsidR="003578B9" w:rsidRDefault="003578B9"/>
    <w:tbl>
      <w:tblPr>
        <w:tblW w:w="144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1803"/>
        <w:gridCol w:w="2337"/>
        <w:gridCol w:w="1207"/>
        <w:gridCol w:w="1417"/>
        <w:gridCol w:w="2552"/>
        <w:gridCol w:w="1654"/>
        <w:gridCol w:w="1181"/>
        <w:gridCol w:w="1698"/>
      </w:tblGrid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Киоск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37" w:rsidRDefault="009D4737" w:rsidP="009D47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 </w:t>
            </w:r>
            <w:proofErr w:type="spellStart"/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Тайжина</w:t>
            </w:r>
            <w:proofErr w:type="spellEnd"/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6619DA" w:rsidRPr="003F152E" w:rsidRDefault="00D137B4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Коммунистическая, район дома № 35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D137B4" w:rsidP="00D137B4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Киоск</w:t>
            </w:r>
          </w:p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37" w:rsidRDefault="009D4737" w:rsidP="009D47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9D4737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50 лет Октября, район дома № 12а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966BF0" w:rsidP="00D137B4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Киоск</w:t>
            </w:r>
          </w:p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37" w:rsidRDefault="009D4737" w:rsidP="009D47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9D4737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Ефимова,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 дома № 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966BF0" w:rsidP="00966BF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Киоск</w:t>
            </w:r>
          </w:p>
          <w:p w:rsidR="006619DA" w:rsidRPr="00682CE3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37" w:rsidRDefault="009D4737" w:rsidP="009D47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Default="009D4737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50 лет Октября, район дома № 12а</w:t>
            </w:r>
          </w:p>
          <w:p w:rsidR="000573EF" w:rsidRPr="003F152E" w:rsidRDefault="000573EF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966BF0" w:rsidP="00966BF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Киоск</w:t>
            </w:r>
          </w:p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37" w:rsidRDefault="009D4737" w:rsidP="009D47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9D4737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Кирова, район дома №68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966BF0" w:rsidP="00966BF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D22206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22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Киоск</w:t>
            </w:r>
          </w:p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37" w:rsidRDefault="009D4737" w:rsidP="009D47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9D4737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Революции, район дома №5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966BF0" w:rsidP="00966BF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</w:t>
            </w:r>
          </w:p>
        </w:tc>
      </w:tr>
      <w:tr w:rsidR="00107EC6" w:rsidRPr="00107EC6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D22206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22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107EC6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Киоск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37" w:rsidRPr="00107EC6" w:rsidRDefault="009D4737" w:rsidP="009D47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г. Осинники, </w:t>
            </w:r>
          </w:p>
          <w:p w:rsidR="006619DA" w:rsidRPr="00107EC6" w:rsidRDefault="009D4737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="006619DA" w:rsidRPr="00107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л. Ефимова, район дома № 11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107EC6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107EC6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107EC6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107EC6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107EC6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107EC6" w:rsidRDefault="00107EC6" w:rsidP="00966BF0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D22206" w:rsidRDefault="00D22206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22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  <w:r w:rsidR="006619DA" w:rsidRPr="00D22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Киоск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37" w:rsidRDefault="009D4737" w:rsidP="009D47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9D4737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Революции, район дома №5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107EC6" w:rsidP="00107EC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D22206" w:rsidRDefault="00D22206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22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</w:t>
            </w:r>
            <w:r w:rsidR="006619DA" w:rsidRPr="00D22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Киоск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B4" w:rsidRDefault="00D137B4" w:rsidP="00D137B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D137B4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Ефимова, район дома №9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107EC6" w:rsidP="00107EC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D22206" w:rsidRDefault="00D22206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22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</w:t>
            </w:r>
            <w:r w:rsidR="006619DA" w:rsidRPr="00D22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Киоск</w:t>
            </w:r>
          </w:p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B4" w:rsidRDefault="00D137B4" w:rsidP="00D137B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D137B4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Ефимова, 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107EC6" w:rsidP="00107EC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D22206" w:rsidRDefault="00D22206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22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</w:t>
            </w:r>
            <w:r w:rsidR="006619DA" w:rsidRPr="00D22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Киоск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B4" w:rsidRDefault="00D137B4" w:rsidP="00D137B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D137B4" w:rsidP="00107EC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107E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Победы, район дома №40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107EC6" w:rsidP="00107EC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D22206" w:rsidRDefault="00D22206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22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</w:t>
            </w:r>
            <w:r w:rsidR="006619DA" w:rsidRPr="00D22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Киоск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B4" w:rsidRDefault="00D137B4" w:rsidP="00D137B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D137B4" w:rsidP="00D137B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Победы, район дама № 27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578B9" w:rsidRDefault="003578B9"/>
    <w:p w:rsidR="003578B9" w:rsidRDefault="003578B9"/>
    <w:p w:rsidR="003578B9" w:rsidRDefault="003578B9"/>
    <w:tbl>
      <w:tblPr>
        <w:tblW w:w="144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1803"/>
        <w:gridCol w:w="2337"/>
        <w:gridCol w:w="1207"/>
        <w:gridCol w:w="1417"/>
        <w:gridCol w:w="2552"/>
        <w:gridCol w:w="1654"/>
        <w:gridCol w:w="1181"/>
        <w:gridCol w:w="1698"/>
      </w:tblGrid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D137B4" w:rsidRDefault="00D22206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14</w:t>
            </w:r>
            <w:r w:rsidR="006619DA" w:rsidRPr="00D13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Киоск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B4" w:rsidRDefault="00D137B4" w:rsidP="00D137B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D137B4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Ленина, район дома №70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107EC6" w:rsidP="00107EC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D137B4" w:rsidRDefault="00D22206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</w:t>
            </w:r>
            <w:r w:rsidR="006619DA" w:rsidRPr="00D13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Киоск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B4" w:rsidRDefault="00D137B4" w:rsidP="00D137B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D22206" w:rsidRPr="003F152E" w:rsidRDefault="00D137B4" w:rsidP="000573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Победы, район дома №26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Розничная,</w:t>
            </w:r>
          </w:p>
          <w:p w:rsidR="006619DA" w:rsidRPr="003F152E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услуги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107EC6" w:rsidP="00107EC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D22206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  <w:r w:rsidR="006619DA"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Киоск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B4" w:rsidRDefault="00D137B4" w:rsidP="00D137B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 ул. Победы.46, на ост. автобуса «Стоматология»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107EC6" w:rsidP="00107EC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D22206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  <w:r w:rsidR="006619DA"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Киоск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B4" w:rsidRDefault="00D137B4" w:rsidP="00D137B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D137B4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район ул. Революция, 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</w:t>
            </w:r>
          </w:p>
          <w:p w:rsidR="006619DA" w:rsidRPr="003F152E" w:rsidRDefault="006619DA" w:rsidP="00D137B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остановка трамвая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D22206" w:rsidP="00D2220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D22206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  <w:r w:rsidR="006619DA"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Киоск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 клуба «Октябрь»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 (мороженое)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компенсационное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D22206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D22206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</w:t>
            </w:r>
            <w:r w:rsidR="006619DA"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Киоск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Ефимова, район дома № 8/1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  <w:p w:rsidR="006619DA" w:rsidRPr="003F152E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(мороженое)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компенсационное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D22206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0573EF" w:rsidP="000573EF">
            <w:pPr>
              <w:pStyle w:val="ConsPlusNormal"/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Передвижное сооружение – 6</w:t>
            </w:r>
            <w:r w:rsidR="006619DA"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единиц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Передвижное сооружение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06" w:rsidRPr="003F152E" w:rsidRDefault="00D22206" w:rsidP="00D222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Осинники,</w:t>
            </w:r>
          </w:p>
          <w:p w:rsidR="006619DA" w:rsidRPr="003F152E" w:rsidRDefault="006619DA" w:rsidP="00D222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 дома №11 по ул. Ефимова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D22206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6619DA"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Передвижное сооружение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06" w:rsidRPr="003F152E" w:rsidRDefault="00D22206" w:rsidP="00D222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Осинники,</w:t>
            </w:r>
          </w:p>
          <w:p w:rsidR="006619DA" w:rsidRPr="003F152E" w:rsidRDefault="006619DA" w:rsidP="00D222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 дома №70 по ул. Кирова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D22206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6619DA"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Передвижное сооружение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06" w:rsidRPr="003F152E" w:rsidRDefault="00D22206" w:rsidP="00D222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Осинники,</w:t>
            </w:r>
          </w:p>
          <w:p w:rsidR="006619DA" w:rsidRPr="003F152E" w:rsidRDefault="006619DA" w:rsidP="00D222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 дома №17 по ул. Победы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D22206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6619DA"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Передвижное сооружение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06" w:rsidRPr="003F152E" w:rsidRDefault="00D22206" w:rsidP="00D222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Осинники,</w:t>
            </w:r>
          </w:p>
          <w:p w:rsidR="006619DA" w:rsidRPr="003F152E" w:rsidRDefault="006619DA" w:rsidP="00D222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 «Мария-</w:t>
            </w:r>
            <w:proofErr w:type="spellStart"/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proofErr w:type="spellEnd"/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по ул. Ленина 108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578B9" w:rsidRDefault="003578B9"/>
    <w:p w:rsidR="003578B9" w:rsidRDefault="003578B9"/>
    <w:p w:rsidR="003578B9" w:rsidRDefault="003578B9"/>
    <w:p w:rsidR="003578B9" w:rsidRDefault="003578B9"/>
    <w:p w:rsidR="003578B9" w:rsidRDefault="003578B9"/>
    <w:tbl>
      <w:tblPr>
        <w:tblW w:w="144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1803"/>
        <w:gridCol w:w="2337"/>
        <w:gridCol w:w="1207"/>
        <w:gridCol w:w="1417"/>
        <w:gridCol w:w="2552"/>
        <w:gridCol w:w="1654"/>
        <w:gridCol w:w="1181"/>
        <w:gridCol w:w="1698"/>
      </w:tblGrid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D22206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6619DA"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Передвижное сооружение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06" w:rsidRPr="003F152E" w:rsidRDefault="00D22206" w:rsidP="00D222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Осинники,</w:t>
            </w:r>
          </w:p>
          <w:p w:rsidR="006619DA" w:rsidRPr="003F152E" w:rsidRDefault="006619DA" w:rsidP="00D222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 ул. Куйбышева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2206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06" w:rsidRPr="00682CE3" w:rsidRDefault="00D22206" w:rsidP="00D222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06" w:rsidRPr="003F152E" w:rsidRDefault="00D22206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Передвижное сооружение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06" w:rsidRPr="003F152E" w:rsidRDefault="00D22206" w:rsidP="00D222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 д. № 8/2 по ул. Ефимова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06" w:rsidRPr="003F152E" w:rsidRDefault="00D22206" w:rsidP="00D222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06" w:rsidRPr="00682CE3" w:rsidRDefault="00D22206" w:rsidP="00D2220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06" w:rsidRPr="00682CE3" w:rsidRDefault="00D22206" w:rsidP="000573EF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06" w:rsidRPr="00682CE3" w:rsidRDefault="00D22206" w:rsidP="00D22206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06" w:rsidRPr="00682CE3" w:rsidRDefault="00D22206" w:rsidP="00D22206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06" w:rsidRPr="00682CE3" w:rsidRDefault="00D22206" w:rsidP="00D22206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80</w:t>
            </w:r>
          </w:p>
          <w:p w:rsidR="006619DA" w:rsidRPr="00682CE3" w:rsidRDefault="006619DA" w:rsidP="006619DA">
            <w:pPr>
              <w:pStyle w:val="ConsPlusNormal"/>
              <w:ind w:hanging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объектов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82CE3" w:rsidRDefault="00682CE3" w:rsidP="003578B9">
      <w:pPr>
        <w:pStyle w:val="ConsPlusNormal"/>
        <w:widowControl/>
        <w:pBdr>
          <w:bottom w:val="single" w:sz="12" w:space="31" w:color="auto"/>
        </w:pBdr>
        <w:tabs>
          <w:tab w:val="center" w:pos="7144"/>
          <w:tab w:val="left" w:pos="11800"/>
        </w:tabs>
        <w:ind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3578B9">
      <w:pPr>
        <w:pStyle w:val="ConsPlusNormal"/>
        <w:widowControl/>
        <w:pBdr>
          <w:bottom w:val="single" w:sz="12" w:space="31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3578B9">
      <w:pPr>
        <w:pStyle w:val="ConsPlusNormal"/>
        <w:widowControl/>
        <w:pBdr>
          <w:bottom w:val="single" w:sz="12" w:space="31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87B9A" w:rsidRDefault="00A87B9A" w:rsidP="003578B9">
      <w:pPr>
        <w:pStyle w:val="ConsPlusNormal"/>
        <w:widowControl/>
        <w:pBdr>
          <w:bottom w:val="single" w:sz="12" w:space="31" w:color="auto"/>
        </w:pBdr>
        <w:tabs>
          <w:tab w:val="center" w:pos="7144"/>
          <w:tab w:val="left" w:pos="1180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Заместитель Главы городского округа-</w:t>
      </w:r>
    </w:p>
    <w:p w:rsidR="00682CE3" w:rsidRDefault="000573EF" w:rsidP="003578B9">
      <w:pPr>
        <w:pStyle w:val="ConsPlusNormal"/>
        <w:widowControl/>
        <w:pBdr>
          <w:bottom w:val="single" w:sz="12" w:space="31" w:color="auto"/>
        </w:pBdr>
        <w:tabs>
          <w:tab w:val="center" w:pos="7144"/>
          <w:tab w:val="left" w:pos="1180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руководитель</w:t>
      </w:r>
      <w:r w:rsidR="00682C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аппарата                                                                                                       </w:t>
      </w:r>
      <w:r w:rsidR="00A87B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Л.А. Скрябина</w:t>
      </w:r>
    </w:p>
    <w:p w:rsidR="003578B9" w:rsidRDefault="003578B9" w:rsidP="003578B9">
      <w:pPr>
        <w:pStyle w:val="ConsPlusNormal"/>
        <w:widowControl/>
        <w:pBdr>
          <w:bottom w:val="single" w:sz="12" w:space="31" w:color="auto"/>
        </w:pBdr>
        <w:tabs>
          <w:tab w:val="center" w:pos="7144"/>
          <w:tab w:val="left" w:pos="1180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78B9" w:rsidRDefault="003578B9" w:rsidP="003578B9">
      <w:pPr>
        <w:pStyle w:val="ConsPlusNormal"/>
        <w:widowControl/>
        <w:pBdr>
          <w:bottom w:val="single" w:sz="12" w:space="31" w:color="auto"/>
        </w:pBdr>
        <w:tabs>
          <w:tab w:val="center" w:pos="7144"/>
          <w:tab w:val="left" w:pos="1180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78B9" w:rsidRDefault="003578B9" w:rsidP="003578B9">
      <w:pPr>
        <w:pStyle w:val="ConsPlusNormal"/>
        <w:widowControl/>
        <w:pBdr>
          <w:bottom w:val="single" w:sz="12" w:space="31" w:color="auto"/>
        </w:pBdr>
        <w:tabs>
          <w:tab w:val="center" w:pos="7144"/>
          <w:tab w:val="left" w:pos="1180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78B9" w:rsidRDefault="003578B9" w:rsidP="003578B9">
      <w:pPr>
        <w:pStyle w:val="ConsPlusNormal"/>
        <w:widowControl/>
        <w:pBdr>
          <w:bottom w:val="single" w:sz="12" w:space="31" w:color="auto"/>
        </w:pBdr>
        <w:tabs>
          <w:tab w:val="center" w:pos="7144"/>
          <w:tab w:val="left" w:pos="1180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78B9" w:rsidRDefault="003578B9" w:rsidP="003578B9">
      <w:pPr>
        <w:pStyle w:val="ConsPlusNormal"/>
        <w:widowControl/>
        <w:pBdr>
          <w:bottom w:val="single" w:sz="12" w:space="31" w:color="auto"/>
        </w:pBdr>
        <w:tabs>
          <w:tab w:val="center" w:pos="7144"/>
          <w:tab w:val="left" w:pos="1180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78B9" w:rsidRDefault="003578B9" w:rsidP="003578B9">
      <w:pPr>
        <w:pStyle w:val="ConsPlusNormal"/>
        <w:widowControl/>
        <w:pBdr>
          <w:bottom w:val="single" w:sz="12" w:space="31" w:color="auto"/>
        </w:pBdr>
        <w:tabs>
          <w:tab w:val="center" w:pos="7144"/>
          <w:tab w:val="left" w:pos="1180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78B9" w:rsidRDefault="003578B9" w:rsidP="003578B9">
      <w:pPr>
        <w:pStyle w:val="ConsPlusNormal"/>
        <w:widowControl/>
        <w:pBdr>
          <w:bottom w:val="single" w:sz="12" w:space="31" w:color="auto"/>
        </w:pBdr>
        <w:tabs>
          <w:tab w:val="center" w:pos="7144"/>
          <w:tab w:val="left" w:pos="1180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78B9" w:rsidRDefault="003578B9" w:rsidP="003578B9">
      <w:pPr>
        <w:pStyle w:val="ConsPlusNormal"/>
        <w:widowControl/>
        <w:pBdr>
          <w:bottom w:val="single" w:sz="12" w:space="31" w:color="auto"/>
        </w:pBdr>
        <w:tabs>
          <w:tab w:val="center" w:pos="7144"/>
          <w:tab w:val="left" w:pos="1180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78B9" w:rsidRDefault="003578B9" w:rsidP="003578B9">
      <w:pPr>
        <w:pStyle w:val="ConsPlusNormal"/>
        <w:widowControl/>
        <w:pBdr>
          <w:bottom w:val="single" w:sz="12" w:space="31" w:color="auto"/>
        </w:pBdr>
        <w:tabs>
          <w:tab w:val="center" w:pos="7144"/>
          <w:tab w:val="left" w:pos="1180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78B9" w:rsidRDefault="003578B9" w:rsidP="003578B9">
      <w:pPr>
        <w:pStyle w:val="ConsPlusNormal"/>
        <w:widowControl/>
        <w:pBdr>
          <w:bottom w:val="single" w:sz="12" w:space="31" w:color="auto"/>
        </w:pBdr>
        <w:tabs>
          <w:tab w:val="center" w:pos="7144"/>
          <w:tab w:val="left" w:pos="1180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78B9" w:rsidRDefault="003578B9" w:rsidP="003578B9">
      <w:pPr>
        <w:pStyle w:val="ConsPlusNormal"/>
        <w:widowControl/>
        <w:pBdr>
          <w:bottom w:val="single" w:sz="12" w:space="31" w:color="auto"/>
        </w:pBdr>
        <w:tabs>
          <w:tab w:val="center" w:pos="7144"/>
          <w:tab w:val="left" w:pos="1180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78B9" w:rsidRDefault="003578B9" w:rsidP="003578B9">
      <w:pPr>
        <w:pStyle w:val="ConsPlusNormal"/>
        <w:widowControl/>
        <w:pBdr>
          <w:bottom w:val="single" w:sz="12" w:space="31" w:color="auto"/>
        </w:pBdr>
        <w:tabs>
          <w:tab w:val="center" w:pos="7144"/>
          <w:tab w:val="left" w:pos="1180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78B9" w:rsidRDefault="003578B9" w:rsidP="003578B9">
      <w:pPr>
        <w:pStyle w:val="ConsPlusNormal"/>
        <w:widowControl/>
        <w:pBdr>
          <w:bottom w:val="single" w:sz="12" w:space="31" w:color="auto"/>
        </w:pBdr>
        <w:tabs>
          <w:tab w:val="center" w:pos="7144"/>
          <w:tab w:val="left" w:pos="1180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78B9" w:rsidRDefault="003578B9" w:rsidP="003578B9">
      <w:pPr>
        <w:pStyle w:val="ConsPlusNormal"/>
        <w:widowControl/>
        <w:pBdr>
          <w:bottom w:val="single" w:sz="12" w:space="31" w:color="auto"/>
        </w:pBdr>
        <w:tabs>
          <w:tab w:val="center" w:pos="7144"/>
          <w:tab w:val="left" w:pos="1180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78B9" w:rsidRDefault="003578B9" w:rsidP="003578B9">
      <w:pPr>
        <w:pStyle w:val="ConsPlusNormal"/>
        <w:widowControl/>
        <w:pBdr>
          <w:bottom w:val="single" w:sz="12" w:space="31" w:color="auto"/>
        </w:pBdr>
        <w:tabs>
          <w:tab w:val="center" w:pos="7144"/>
          <w:tab w:val="left" w:pos="1180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78B9" w:rsidRDefault="003578B9" w:rsidP="003578B9">
      <w:pPr>
        <w:pStyle w:val="ConsPlusNormal"/>
        <w:widowControl/>
        <w:pBdr>
          <w:bottom w:val="single" w:sz="12" w:space="31" w:color="auto"/>
        </w:pBdr>
        <w:tabs>
          <w:tab w:val="center" w:pos="7144"/>
          <w:tab w:val="left" w:pos="1180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78B9" w:rsidRDefault="003578B9" w:rsidP="003578B9">
      <w:pPr>
        <w:pStyle w:val="ConsPlusNormal"/>
        <w:widowControl/>
        <w:pBdr>
          <w:bottom w:val="single" w:sz="12" w:space="31" w:color="auto"/>
        </w:pBdr>
        <w:tabs>
          <w:tab w:val="center" w:pos="7144"/>
          <w:tab w:val="left" w:pos="1180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78B9" w:rsidRDefault="003578B9" w:rsidP="003578B9">
      <w:pPr>
        <w:pStyle w:val="ConsPlusNormal"/>
        <w:widowControl/>
        <w:pBdr>
          <w:bottom w:val="single" w:sz="12" w:space="31" w:color="auto"/>
        </w:pBdr>
        <w:tabs>
          <w:tab w:val="center" w:pos="7144"/>
          <w:tab w:val="left" w:pos="1180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78B9" w:rsidRDefault="003578B9" w:rsidP="003578B9">
      <w:pPr>
        <w:pStyle w:val="ConsPlusNormal"/>
        <w:widowControl/>
        <w:pBdr>
          <w:bottom w:val="single" w:sz="12" w:space="31" w:color="auto"/>
        </w:pBdr>
        <w:tabs>
          <w:tab w:val="center" w:pos="7144"/>
          <w:tab w:val="left" w:pos="1180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78B9" w:rsidRDefault="003578B9" w:rsidP="003578B9">
      <w:pPr>
        <w:pStyle w:val="ConsPlusNormal"/>
        <w:widowControl/>
        <w:pBdr>
          <w:bottom w:val="single" w:sz="12" w:space="31" w:color="auto"/>
        </w:pBdr>
        <w:tabs>
          <w:tab w:val="center" w:pos="7144"/>
          <w:tab w:val="left" w:pos="1180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78B9" w:rsidRDefault="003578B9" w:rsidP="003578B9">
      <w:pPr>
        <w:pStyle w:val="ConsPlusNormal"/>
        <w:widowControl/>
        <w:pBdr>
          <w:bottom w:val="single" w:sz="12" w:space="31" w:color="auto"/>
        </w:pBdr>
        <w:tabs>
          <w:tab w:val="center" w:pos="7144"/>
          <w:tab w:val="left" w:pos="1180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78B9" w:rsidRDefault="003578B9" w:rsidP="003578B9">
      <w:pPr>
        <w:pStyle w:val="ConsPlusNormal"/>
        <w:widowControl/>
        <w:pBdr>
          <w:bottom w:val="single" w:sz="12" w:space="31" w:color="auto"/>
        </w:pBdr>
        <w:tabs>
          <w:tab w:val="center" w:pos="7144"/>
          <w:tab w:val="left" w:pos="1180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78B9" w:rsidRDefault="003578B9" w:rsidP="003578B9">
      <w:pPr>
        <w:pStyle w:val="ConsPlusNormal"/>
        <w:widowControl/>
        <w:pBdr>
          <w:bottom w:val="single" w:sz="12" w:space="31" w:color="auto"/>
        </w:pBdr>
        <w:tabs>
          <w:tab w:val="center" w:pos="7144"/>
          <w:tab w:val="left" w:pos="1180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78B9" w:rsidRDefault="003578B9" w:rsidP="003578B9">
      <w:pPr>
        <w:pStyle w:val="ConsPlusNormal"/>
        <w:widowControl/>
        <w:pBdr>
          <w:bottom w:val="single" w:sz="12" w:space="31" w:color="auto"/>
        </w:pBdr>
        <w:tabs>
          <w:tab w:val="center" w:pos="7144"/>
          <w:tab w:val="left" w:pos="1180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78B9" w:rsidRDefault="003578B9" w:rsidP="003578B9">
      <w:pPr>
        <w:pStyle w:val="ConsPlusNormal"/>
        <w:widowControl/>
        <w:pBdr>
          <w:bottom w:val="single" w:sz="12" w:space="31" w:color="auto"/>
        </w:pBdr>
        <w:tabs>
          <w:tab w:val="center" w:pos="7144"/>
          <w:tab w:val="left" w:pos="1180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78B9" w:rsidRDefault="003578B9" w:rsidP="003578B9">
      <w:pPr>
        <w:pStyle w:val="ConsPlusNormal"/>
        <w:widowControl/>
        <w:pBdr>
          <w:bottom w:val="single" w:sz="12" w:space="31" w:color="auto"/>
        </w:pBdr>
        <w:tabs>
          <w:tab w:val="center" w:pos="7144"/>
          <w:tab w:val="left" w:pos="1180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3578B9" w:rsidSect="003578B9">
      <w:pgSz w:w="16840" w:h="11907" w:orient="landscape" w:code="9"/>
      <w:pgMar w:top="426" w:right="851" w:bottom="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31D7C"/>
    <w:multiLevelType w:val="hybridMultilevel"/>
    <w:tmpl w:val="95706E5A"/>
    <w:lvl w:ilvl="0" w:tplc="E10E6B30">
      <w:start w:val="1"/>
      <w:numFmt w:val="decimal"/>
      <w:lvlText w:val="%1."/>
      <w:lvlJc w:val="left"/>
      <w:pPr>
        <w:ind w:left="12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64" w:hanging="360"/>
      </w:pPr>
    </w:lvl>
    <w:lvl w:ilvl="2" w:tplc="0419001B" w:tentative="1">
      <w:start w:val="1"/>
      <w:numFmt w:val="lowerRoman"/>
      <w:lvlText w:val="%3."/>
      <w:lvlJc w:val="right"/>
      <w:pPr>
        <w:ind w:left="2684" w:hanging="180"/>
      </w:pPr>
    </w:lvl>
    <w:lvl w:ilvl="3" w:tplc="0419000F" w:tentative="1">
      <w:start w:val="1"/>
      <w:numFmt w:val="decimal"/>
      <w:lvlText w:val="%4."/>
      <w:lvlJc w:val="left"/>
      <w:pPr>
        <w:ind w:left="3404" w:hanging="360"/>
      </w:pPr>
    </w:lvl>
    <w:lvl w:ilvl="4" w:tplc="04190019" w:tentative="1">
      <w:start w:val="1"/>
      <w:numFmt w:val="lowerLetter"/>
      <w:lvlText w:val="%5."/>
      <w:lvlJc w:val="left"/>
      <w:pPr>
        <w:ind w:left="4124" w:hanging="360"/>
      </w:pPr>
    </w:lvl>
    <w:lvl w:ilvl="5" w:tplc="0419001B" w:tentative="1">
      <w:start w:val="1"/>
      <w:numFmt w:val="lowerRoman"/>
      <w:lvlText w:val="%6."/>
      <w:lvlJc w:val="right"/>
      <w:pPr>
        <w:ind w:left="4844" w:hanging="180"/>
      </w:pPr>
    </w:lvl>
    <w:lvl w:ilvl="6" w:tplc="0419000F" w:tentative="1">
      <w:start w:val="1"/>
      <w:numFmt w:val="decimal"/>
      <w:lvlText w:val="%7."/>
      <w:lvlJc w:val="left"/>
      <w:pPr>
        <w:ind w:left="5564" w:hanging="360"/>
      </w:pPr>
    </w:lvl>
    <w:lvl w:ilvl="7" w:tplc="04190019" w:tentative="1">
      <w:start w:val="1"/>
      <w:numFmt w:val="lowerLetter"/>
      <w:lvlText w:val="%8."/>
      <w:lvlJc w:val="left"/>
      <w:pPr>
        <w:ind w:left="6284" w:hanging="360"/>
      </w:pPr>
    </w:lvl>
    <w:lvl w:ilvl="8" w:tplc="0419001B" w:tentative="1">
      <w:start w:val="1"/>
      <w:numFmt w:val="lowerRoman"/>
      <w:lvlText w:val="%9."/>
      <w:lvlJc w:val="right"/>
      <w:pPr>
        <w:ind w:left="7004" w:hanging="180"/>
      </w:pPr>
    </w:lvl>
  </w:abstractNum>
  <w:abstractNum w:abstractNumId="1">
    <w:nsid w:val="070A3ECA"/>
    <w:multiLevelType w:val="hybridMultilevel"/>
    <w:tmpl w:val="DABE2D62"/>
    <w:lvl w:ilvl="0" w:tplc="FA288F02">
      <w:start w:val="3"/>
      <w:numFmt w:val="decimal"/>
      <w:lvlText w:val="%1."/>
      <w:lvlJc w:val="left"/>
      <w:pPr>
        <w:ind w:left="15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47" w:hanging="360"/>
      </w:pPr>
    </w:lvl>
    <w:lvl w:ilvl="2" w:tplc="0419001B" w:tentative="1">
      <w:start w:val="1"/>
      <w:numFmt w:val="lowerRoman"/>
      <w:lvlText w:val="%3."/>
      <w:lvlJc w:val="right"/>
      <w:pPr>
        <w:ind w:left="2967" w:hanging="180"/>
      </w:pPr>
    </w:lvl>
    <w:lvl w:ilvl="3" w:tplc="0419000F" w:tentative="1">
      <w:start w:val="1"/>
      <w:numFmt w:val="decimal"/>
      <w:lvlText w:val="%4."/>
      <w:lvlJc w:val="left"/>
      <w:pPr>
        <w:ind w:left="3687" w:hanging="360"/>
      </w:pPr>
    </w:lvl>
    <w:lvl w:ilvl="4" w:tplc="04190019" w:tentative="1">
      <w:start w:val="1"/>
      <w:numFmt w:val="lowerLetter"/>
      <w:lvlText w:val="%5."/>
      <w:lvlJc w:val="left"/>
      <w:pPr>
        <w:ind w:left="4407" w:hanging="360"/>
      </w:pPr>
    </w:lvl>
    <w:lvl w:ilvl="5" w:tplc="0419001B" w:tentative="1">
      <w:start w:val="1"/>
      <w:numFmt w:val="lowerRoman"/>
      <w:lvlText w:val="%6."/>
      <w:lvlJc w:val="right"/>
      <w:pPr>
        <w:ind w:left="5127" w:hanging="180"/>
      </w:pPr>
    </w:lvl>
    <w:lvl w:ilvl="6" w:tplc="0419000F" w:tentative="1">
      <w:start w:val="1"/>
      <w:numFmt w:val="decimal"/>
      <w:lvlText w:val="%7."/>
      <w:lvlJc w:val="left"/>
      <w:pPr>
        <w:ind w:left="5847" w:hanging="360"/>
      </w:pPr>
    </w:lvl>
    <w:lvl w:ilvl="7" w:tplc="04190019" w:tentative="1">
      <w:start w:val="1"/>
      <w:numFmt w:val="lowerLetter"/>
      <w:lvlText w:val="%8."/>
      <w:lvlJc w:val="left"/>
      <w:pPr>
        <w:ind w:left="6567" w:hanging="360"/>
      </w:pPr>
    </w:lvl>
    <w:lvl w:ilvl="8" w:tplc="0419001B" w:tentative="1">
      <w:start w:val="1"/>
      <w:numFmt w:val="lowerRoman"/>
      <w:lvlText w:val="%9."/>
      <w:lvlJc w:val="right"/>
      <w:pPr>
        <w:ind w:left="7287" w:hanging="180"/>
      </w:pPr>
    </w:lvl>
  </w:abstractNum>
  <w:abstractNum w:abstractNumId="2">
    <w:nsid w:val="08AC7052"/>
    <w:multiLevelType w:val="hybridMultilevel"/>
    <w:tmpl w:val="1C02EDAA"/>
    <w:lvl w:ilvl="0" w:tplc="DB8E5EF4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3">
    <w:nsid w:val="0AA920BE"/>
    <w:multiLevelType w:val="hybridMultilevel"/>
    <w:tmpl w:val="C8141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D363B5"/>
    <w:multiLevelType w:val="hybridMultilevel"/>
    <w:tmpl w:val="98E06368"/>
    <w:lvl w:ilvl="0" w:tplc="FEDCE94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2F492D0C"/>
    <w:multiLevelType w:val="hybridMultilevel"/>
    <w:tmpl w:val="33CA3744"/>
    <w:lvl w:ilvl="0" w:tplc="4EFC93B0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5A8397C"/>
    <w:multiLevelType w:val="hybridMultilevel"/>
    <w:tmpl w:val="1C4A9C2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3C640015"/>
    <w:multiLevelType w:val="hybridMultilevel"/>
    <w:tmpl w:val="05782B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F9D1E54"/>
    <w:multiLevelType w:val="hybridMultilevel"/>
    <w:tmpl w:val="A67ED84A"/>
    <w:lvl w:ilvl="0" w:tplc="B7D4D99A">
      <w:start w:val="1"/>
      <w:numFmt w:val="decimal"/>
      <w:lvlText w:val="%1."/>
      <w:lvlJc w:val="left"/>
      <w:pPr>
        <w:ind w:left="7814" w:hanging="6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4" w:hanging="360"/>
      </w:pPr>
    </w:lvl>
    <w:lvl w:ilvl="2" w:tplc="0419001B" w:tentative="1">
      <w:start w:val="1"/>
      <w:numFmt w:val="lowerRoman"/>
      <w:lvlText w:val="%3."/>
      <w:lvlJc w:val="right"/>
      <w:pPr>
        <w:ind w:left="2684" w:hanging="180"/>
      </w:pPr>
    </w:lvl>
    <w:lvl w:ilvl="3" w:tplc="0419000F" w:tentative="1">
      <w:start w:val="1"/>
      <w:numFmt w:val="decimal"/>
      <w:lvlText w:val="%4."/>
      <w:lvlJc w:val="left"/>
      <w:pPr>
        <w:ind w:left="3404" w:hanging="360"/>
      </w:pPr>
    </w:lvl>
    <w:lvl w:ilvl="4" w:tplc="04190019" w:tentative="1">
      <w:start w:val="1"/>
      <w:numFmt w:val="lowerLetter"/>
      <w:lvlText w:val="%5."/>
      <w:lvlJc w:val="left"/>
      <w:pPr>
        <w:ind w:left="4124" w:hanging="360"/>
      </w:pPr>
    </w:lvl>
    <w:lvl w:ilvl="5" w:tplc="0419001B" w:tentative="1">
      <w:start w:val="1"/>
      <w:numFmt w:val="lowerRoman"/>
      <w:lvlText w:val="%6."/>
      <w:lvlJc w:val="right"/>
      <w:pPr>
        <w:ind w:left="4844" w:hanging="180"/>
      </w:pPr>
    </w:lvl>
    <w:lvl w:ilvl="6" w:tplc="0419000F" w:tentative="1">
      <w:start w:val="1"/>
      <w:numFmt w:val="decimal"/>
      <w:lvlText w:val="%7."/>
      <w:lvlJc w:val="left"/>
      <w:pPr>
        <w:ind w:left="5564" w:hanging="360"/>
      </w:pPr>
    </w:lvl>
    <w:lvl w:ilvl="7" w:tplc="04190019" w:tentative="1">
      <w:start w:val="1"/>
      <w:numFmt w:val="lowerLetter"/>
      <w:lvlText w:val="%8."/>
      <w:lvlJc w:val="left"/>
      <w:pPr>
        <w:ind w:left="6284" w:hanging="360"/>
      </w:pPr>
    </w:lvl>
    <w:lvl w:ilvl="8" w:tplc="0419001B" w:tentative="1">
      <w:start w:val="1"/>
      <w:numFmt w:val="lowerRoman"/>
      <w:lvlText w:val="%9."/>
      <w:lvlJc w:val="right"/>
      <w:pPr>
        <w:ind w:left="7004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8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47B"/>
    <w:rsid w:val="000573EF"/>
    <w:rsid w:val="00094477"/>
    <w:rsid w:val="00107EC6"/>
    <w:rsid w:val="00135F94"/>
    <w:rsid w:val="00204214"/>
    <w:rsid w:val="002134DB"/>
    <w:rsid w:val="00264D95"/>
    <w:rsid w:val="00300709"/>
    <w:rsid w:val="00320232"/>
    <w:rsid w:val="003440BF"/>
    <w:rsid w:val="003578B9"/>
    <w:rsid w:val="00380DB0"/>
    <w:rsid w:val="00431984"/>
    <w:rsid w:val="004F680C"/>
    <w:rsid w:val="005415CE"/>
    <w:rsid w:val="005A7BCD"/>
    <w:rsid w:val="006619DA"/>
    <w:rsid w:val="00682CE3"/>
    <w:rsid w:val="006C21CB"/>
    <w:rsid w:val="00723202"/>
    <w:rsid w:val="007B1F34"/>
    <w:rsid w:val="007F36A4"/>
    <w:rsid w:val="008048AD"/>
    <w:rsid w:val="008C7E77"/>
    <w:rsid w:val="00966BF0"/>
    <w:rsid w:val="009D4737"/>
    <w:rsid w:val="00A16F49"/>
    <w:rsid w:val="00A578FC"/>
    <w:rsid w:val="00A87B9A"/>
    <w:rsid w:val="00BB1C27"/>
    <w:rsid w:val="00C02D03"/>
    <w:rsid w:val="00CB5E7A"/>
    <w:rsid w:val="00CE3E7D"/>
    <w:rsid w:val="00D137B4"/>
    <w:rsid w:val="00D156E6"/>
    <w:rsid w:val="00D22206"/>
    <w:rsid w:val="00DD076B"/>
    <w:rsid w:val="00EB6E90"/>
    <w:rsid w:val="00F31E60"/>
    <w:rsid w:val="00F341F3"/>
    <w:rsid w:val="00F5047B"/>
    <w:rsid w:val="00F770DF"/>
    <w:rsid w:val="00FD5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5E4BA6-E7E9-406A-8653-C7F4A5DB7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CE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link w:val="10"/>
    <w:uiPriority w:val="9"/>
    <w:qFormat/>
    <w:rsid w:val="00682CE3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2C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Normal">
    <w:name w:val="ConsNormal"/>
    <w:rsid w:val="00682C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682CE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682C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Cell">
    <w:name w:val="ConsCell"/>
    <w:rsid w:val="00682C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DocList">
    <w:name w:val="ConsDocList"/>
    <w:rsid w:val="00682CE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82C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82CE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82C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rsid w:val="00682C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682CE3"/>
    <w:pPr>
      <w:jc w:val="both"/>
    </w:pPr>
    <w:rPr>
      <w:sz w:val="28"/>
    </w:rPr>
  </w:style>
  <w:style w:type="character" w:customStyle="1" w:styleId="a5">
    <w:name w:val="Основной текст Знак"/>
    <w:basedOn w:val="a0"/>
    <w:link w:val="a4"/>
    <w:rsid w:val="00682CE3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6">
    <w:name w:val="Balloon Text"/>
    <w:basedOn w:val="a"/>
    <w:link w:val="a7"/>
    <w:semiHidden/>
    <w:rsid w:val="00682C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682CE3"/>
    <w:rPr>
      <w:rFonts w:ascii="Tahoma" w:eastAsia="Times New Roman" w:hAnsi="Tahoma" w:cs="Tahoma"/>
      <w:sz w:val="16"/>
      <w:szCs w:val="16"/>
      <w:lang w:eastAsia="ar-SA"/>
    </w:rPr>
  </w:style>
  <w:style w:type="character" w:styleId="a8">
    <w:name w:val="Hyperlink"/>
    <w:uiPriority w:val="99"/>
    <w:unhideWhenUsed/>
    <w:rsid w:val="00682C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19535-3417-4E2E-84D7-1487B5353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1884</Words>
  <Characters>10745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2021-09-21T03:41:00Z</cp:lastPrinted>
  <dcterms:created xsi:type="dcterms:W3CDTF">2022-08-04T07:58:00Z</dcterms:created>
  <dcterms:modified xsi:type="dcterms:W3CDTF">2022-08-04T07:58:00Z</dcterms:modified>
</cp:coreProperties>
</file>