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AB487E" w:rsidRDefault="00AD5AE8" w:rsidP="00AD5AE8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AB487E" w:rsidRDefault="00AD5AE8" w:rsidP="00AD5AE8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AF0329" w:rsidRDefault="00F43872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AF0329">
        <w:rPr>
          <w:sz w:val="32"/>
          <w:szCs w:val="32"/>
        </w:rPr>
        <w:t xml:space="preserve">                                                                         </w:t>
      </w:r>
      <w:r w:rsidR="00AF0329" w:rsidRPr="00AF0329">
        <w:t xml:space="preserve">№ </w:t>
      </w:r>
      <w:r w:rsidRPr="00AF0329">
        <w:rPr>
          <w:u w:val="single"/>
        </w:rPr>
        <w:tab/>
      </w:r>
      <w:r w:rsidRPr="00AF0329">
        <w:rPr>
          <w:u w:val="single"/>
        </w:rPr>
        <w:tab/>
      </w:r>
      <w:r w:rsidRPr="00AF0329">
        <w:tab/>
      </w:r>
      <w:r w:rsidRPr="00AF0329">
        <w:tab/>
      </w:r>
      <w:r w:rsidRPr="00AF0329">
        <w:tab/>
      </w:r>
      <w:r w:rsidR="00AD5AE8" w:rsidRPr="00AF0329">
        <w:tab/>
      </w:r>
    </w:p>
    <w:p w:rsidR="00F43872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>О внесении изменений в постановление администрации Осинниковского городского округа от 27.05.2021 № 416-</w:t>
      </w:r>
      <w:r>
        <w:rPr>
          <w:rFonts w:eastAsia="Calibri"/>
        </w:rPr>
        <w:t>нп</w:t>
      </w:r>
      <w:r w:rsidRPr="00427F30">
        <w:rPr>
          <w:rFonts w:eastAsia="Calibri"/>
        </w:rPr>
        <w:t xml:space="preserve"> «Об утверждении перечня муниципальных программ Осинниковского городского округа Кемеровской области – Кузбасса» </w:t>
      </w:r>
    </w:p>
    <w:p w:rsidR="00427F30" w:rsidRPr="00427F30" w:rsidRDefault="00427F30" w:rsidP="00427F30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Calibri" w:hAnsi="Calibri" w:cs="Calibri"/>
        </w:rPr>
      </w:pPr>
    </w:p>
    <w:p w:rsidR="00427F30" w:rsidRPr="00427F30" w:rsidRDefault="00427F30" w:rsidP="00427F30">
      <w:pPr>
        <w:ind w:left="-567" w:firstLine="709"/>
        <w:jc w:val="both"/>
        <w:rPr>
          <w:rFonts w:eastAsia="Calibri"/>
        </w:rPr>
      </w:pPr>
      <w:r w:rsidRPr="00427F30">
        <w:t xml:space="preserve">В соответствии с </w:t>
      </w:r>
      <w:hyperlink r:id="rId6" w:history="1">
        <w:r w:rsidRPr="00427F30">
          <w:t>Бюджетным кодексом</w:t>
        </w:r>
      </w:hyperlink>
      <w:r w:rsidRPr="00427F30">
        <w:t xml:space="preserve"> Российской Федерации, </w:t>
      </w:r>
      <w:hyperlink r:id="rId7" w:history="1">
        <w:r w:rsidRPr="00427F30">
          <w:t>Федеральным законом</w:t>
        </w:r>
      </w:hyperlink>
      <w:r w:rsidRPr="00427F30">
        <w:t xml:space="preserve"> от 06.10.2003 № 131-ФЗ «Об общих принципах организации местного самоуправления в Российской Федерации», </w:t>
      </w:r>
      <w:hyperlink r:id="rId8" w:history="1">
        <w:r w:rsidRPr="00427F30">
          <w:t>Уставом</w:t>
        </w:r>
      </w:hyperlink>
      <w:r w:rsidRPr="00427F30">
        <w:t xml:space="preserve"> Осинниковского городского округа </w:t>
      </w:r>
      <w:r w:rsidRPr="00427F30">
        <w:rPr>
          <w:rFonts w:eastAsia="Calibri"/>
        </w:rPr>
        <w:t>Кемеровской области - Кузбасса</w:t>
      </w:r>
      <w:r w:rsidRPr="00427F30">
        <w:t xml:space="preserve">, </w:t>
      </w:r>
      <w:hyperlink r:id="rId9" w:history="1">
        <w:r w:rsidRPr="00427F30">
          <w:t>постановлением</w:t>
        </w:r>
      </w:hyperlink>
      <w:r w:rsidRPr="00427F30">
        <w:t xml:space="preserve"> администрации Осинниковского городского округа </w:t>
      </w:r>
      <w:r>
        <w:t xml:space="preserve">от 27.05.2021 </w:t>
      </w:r>
      <w:r w:rsidRPr="00427F30">
        <w:t>№ 417-нп «Об утверждении Положения о муниципальных программах Осинниковского городского округа Кемеровской области - Кузбасса»</w:t>
      </w:r>
      <w:r w:rsidRPr="00427F30">
        <w:rPr>
          <w:rFonts w:eastAsia="Calibri"/>
        </w:rPr>
        <w:t>:</w:t>
      </w:r>
    </w:p>
    <w:p w:rsidR="00427F30" w:rsidRPr="00427F30" w:rsidRDefault="00427F30" w:rsidP="00427F30">
      <w:pPr>
        <w:ind w:left="-567" w:right="-1" w:firstLine="709"/>
        <w:jc w:val="both"/>
      </w:pPr>
      <w:bookmarkStart w:id="0" w:name="sub_1"/>
      <w:r w:rsidRPr="00427F30">
        <w:t xml:space="preserve">1. Внести в постановление администрации Осинниковского городского от 27.05.2021           № 416-нп «Об </w:t>
      </w:r>
      <w:r w:rsidRPr="00427F30">
        <w:rPr>
          <w:rFonts w:eastAsia="Calibri"/>
        </w:rPr>
        <w:t>утверждении перечня муниципальных программ Осинниковского городского округа Кемеровской области – Кузбасса</w:t>
      </w:r>
      <w:r w:rsidRPr="00427F30">
        <w:t xml:space="preserve">» (в редакции постановления администрации Осинниковского городского </w:t>
      </w:r>
      <w:r>
        <w:t>от 23.12.2021 №1316-нп)</w:t>
      </w:r>
      <w:r w:rsidRPr="00427F30">
        <w:t xml:space="preserve"> (далее – постановление) следующие изменения:</w:t>
      </w:r>
    </w:p>
    <w:p w:rsidR="00427F30" w:rsidRPr="00427F30" w:rsidRDefault="00427F30" w:rsidP="00427F30">
      <w:pPr>
        <w:keepNext/>
        <w:ind w:left="-567" w:firstLine="709"/>
        <w:jc w:val="both"/>
        <w:outlineLvl w:val="0"/>
      </w:pPr>
      <w:r w:rsidRPr="00427F30">
        <w:t>1.1. Приложение к постановлению «Перечень муниципальных программ Осинниковского городского округа Кемеровской области – Кузбасса» (далее – Перечень) изложить в новой редакции согласно приложению к настоящему постановлению.</w:t>
      </w:r>
    </w:p>
    <w:p w:rsidR="00427F30" w:rsidRPr="00427F30" w:rsidRDefault="00427F30" w:rsidP="00427F30">
      <w:pPr>
        <w:autoSpaceDE w:val="0"/>
        <w:autoSpaceDN w:val="0"/>
        <w:adjustRightInd w:val="0"/>
        <w:ind w:left="-567" w:firstLine="709"/>
        <w:jc w:val="both"/>
      </w:pPr>
      <w:r w:rsidRPr="00427F30">
        <w:rPr>
          <w:rFonts w:eastAsia="Calibri"/>
        </w:rPr>
        <w:t xml:space="preserve">2. </w:t>
      </w:r>
      <w:r w:rsidRPr="00427F30">
        <w:t>Опубликовать настоящее постановление в газете «Время и жизнь</w:t>
      </w:r>
      <w:r w:rsidRPr="005C0C14">
        <w:t>»</w:t>
      </w:r>
      <w:r w:rsidR="00B6645C" w:rsidRPr="005C0C14">
        <w:rPr>
          <w:lang w:eastAsia="zh-CN"/>
        </w:rPr>
        <w:t xml:space="preserve"> и разместить на </w:t>
      </w:r>
      <w:r w:rsidR="00B6645C" w:rsidRPr="005C0C14">
        <w:rPr>
          <w:color w:val="000000"/>
          <w:lang w:eastAsia="zh-CN"/>
        </w:rPr>
        <w:t>официальном сайте Осинниковского городского округа Кемеровской области - Кузбасса</w:t>
      </w:r>
      <w:r w:rsidRPr="005C0C14">
        <w:t>.</w:t>
      </w:r>
      <w:bookmarkEnd w:id="0"/>
    </w:p>
    <w:p w:rsidR="00427F30" w:rsidRPr="00427F30" w:rsidRDefault="00427F30" w:rsidP="00427F30">
      <w:pPr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427F30">
        <w:rPr>
          <w:rFonts w:eastAsia="Calibri"/>
        </w:rPr>
        <w:t>3. Настоящее постановление вступает в силу</w:t>
      </w:r>
      <w:r w:rsidR="005C0C14">
        <w:rPr>
          <w:rFonts w:eastAsia="Calibri"/>
        </w:rPr>
        <w:t xml:space="preserve"> с момента подписания</w:t>
      </w:r>
      <w:r w:rsidRPr="00427F30">
        <w:rPr>
          <w:rFonts w:eastAsia="Calibri"/>
        </w:rPr>
        <w:t>.</w:t>
      </w:r>
    </w:p>
    <w:p w:rsidR="00427F30" w:rsidRPr="00427F30" w:rsidRDefault="00427F30" w:rsidP="00427F30">
      <w:pPr>
        <w:autoSpaceDE w:val="0"/>
        <w:autoSpaceDN w:val="0"/>
        <w:adjustRightInd w:val="0"/>
        <w:ind w:left="-567" w:firstLine="709"/>
        <w:jc w:val="both"/>
      </w:pPr>
      <w:r w:rsidRPr="00427F30">
        <w:rPr>
          <w:rFonts w:eastAsia="Calibri"/>
          <w:color w:val="000000"/>
        </w:rPr>
        <w:t>4. Контроль за исполнением настоящего постановления возложить на заместителя</w:t>
      </w:r>
      <w:r w:rsidRPr="00427F30">
        <w:rPr>
          <w:rFonts w:eastAsia="Calibri"/>
        </w:rPr>
        <w:t xml:space="preserve"> Главы городского округа по экономике, инвестиционной политике и развитию бизнеса Ю.А.</w:t>
      </w:r>
      <w:r w:rsidR="00B6645C">
        <w:rPr>
          <w:rFonts w:eastAsia="Calibri"/>
        </w:rPr>
        <w:t xml:space="preserve"> </w:t>
      </w:r>
      <w:proofErr w:type="gramStart"/>
      <w:r w:rsidRPr="00427F30">
        <w:rPr>
          <w:rFonts w:eastAsia="Calibri"/>
        </w:rPr>
        <w:t>Самарскую</w:t>
      </w:r>
      <w:proofErr w:type="gramEnd"/>
      <w:r w:rsidRPr="00427F30">
        <w:rPr>
          <w:rFonts w:eastAsia="Calibri"/>
        </w:rPr>
        <w:t>.</w:t>
      </w:r>
    </w:p>
    <w:p w:rsidR="00427F30" w:rsidRPr="00427F30" w:rsidRDefault="00427F30" w:rsidP="00427F30">
      <w:pPr>
        <w:ind w:left="-567" w:firstLine="709"/>
        <w:jc w:val="both"/>
        <w:rPr>
          <w:rFonts w:eastAsia="Calibri"/>
        </w:rPr>
      </w:pPr>
    </w:p>
    <w:p w:rsidR="00427F30" w:rsidRPr="00427F30" w:rsidRDefault="00427F30" w:rsidP="00427F30">
      <w:pPr>
        <w:ind w:left="-567" w:firstLine="709"/>
        <w:jc w:val="both"/>
        <w:rPr>
          <w:rFonts w:eastAsia="Calibri"/>
        </w:rPr>
      </w:pP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 xml:space="preserve">Глава Осинниковского 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>городского округа                                                                                                      И.В. Романов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  <w:t xml:space="preserve">                     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16"/>
          <w:szCs w:val="16"/>
        </w:rPr>
      </w:pPr>
      <w:r w:rsidRPr="00427F30">
        <w:rPr>
          <w:rFonts w:eastAsia="Calibri"/>
        </w:rPr>
        <w:t xml:space="preserve">                                     </w:t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</w:p>
    <w:p w:rsidR="00B05BD3" w:rsidRPr="00F43872" w:rsidRDefault="00B05BD3" w:rsidP="00B05BD3">
      <w:pPr>
        <w:ind w:left="-567"/>
      </w:pPr>
      <w:r w:rsidRPr="00F43872">
        <w:t xml:space="preserve">С постановлением </w:t>
      </w:r>
      <w:proofErr w:type="gramStart"/>
      <w:r w:rsidRPr="00F43872">
        <w:t>ознакомлен</w:t>
      </w:r>
      <w:proofErr w:type="gramEnd"/>
      <w:r w:rsidRPr="00F43872">
        <w:t>,</w:t>
      </w:r>
    </w:p>
    <w:p w:rsidR="00B05BD3" w:rsidRPr="00F43872" w:rsidRDefault="00B05BD3" w:rsidP="00B05BD3">
      <w:pPr>
        <w:ind w:left="-567"/>
        <w:rPr>
          <w:vertAlign w:val="superscript"/>
        </w:rPr>
      </w:pPr>
      <w:r w:rsidRPr="00F43872">
        <w:t xml:space="preserve">с возложением обязанностей </w:t>
      </w:r>
      <w:proofErr w:type="gramStart"/>
      <w:r w:rsidRPr="00F43872">
        <w:t>согласен</w:t>
      </w:r>
      <w:proofErr w:type="gramEnd"/>
      <w:r w:rsidRPr="00F43872">
        <w:t xml:space="preserve">   </w:t>
      </w:r>
      <w:r w:rsidRPr="00F43872">
        <w:tab/>
        <w:t xml:space="preserve">  </w:t>
      </w:r>
      <w:r w:rsidRPr="00F43872">
        <w:rPr>
          <w:u w:val="single"/>
        </w:rPr>
        <w:tab/>
        <w:t xml:space="preserve">         </w:t>
      </w:r>
      <w:r w:rsidRPr="00F43872">
        <w:rPr>
          <w:u w:val="single"/>
        </w:rPr>
        <w:tab/>
      </w:r>
      <w:r w:rsidRPr="00F43872">
        <w:t xml:space="preserve">           </w:t>
      </w:r>
      <w:r w:rsidRPr="00F43872">
        <w:rPr>
          <w:u w:val="single"/>
        </w:rPr>
        <w:tab/>
      </w:r>
      <w:r w:rsidRPr="00F43872">
        <w:rPr>
          <w:u w:val="single"/>
        </w:rPr>
        <w:tab/>
        <w:t xml:space="preserve">        </w:t>
      </w:r>
      <w:r w:rsidR="00B6645C">
        <w:t xml:space="preserve">          </w:t>
      </w:r>
      <w:r w:rsidR="005C0C14">
        <w:t>Ю.А. Самарская</w:t>
      </w:r>
      <w:bookmarkStart w:id="1" w:name="_GoBack"/>
      <w:bookmarkEnd w:id="1"/>
    </w:p>
    <w:p w:rsidR="00B05BD3" w:rsidRPr="00F43872" w:rsidRDefault="00B05BD3" w:rsidP="00B05BD3">
      <w:pPr>
        <w:ind w:left="-567" w:firstLine="709"/>
        <w:rPr>
          <w:vertAlign w:val="superscript"/>
        </w:rPr>
      </w:pP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  <w:t xml:space="preserve">                               (дата)                                    (подпись)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  <w:r w:rsidRPr="00427F30">
        <w:rPr>
          <w:rFonts w:eastAsia="Calibri"/>
          <w:sz w:val="20"/>
          <w:szCs w:val="20"/>
        </w:rPr>
        <w:t>С.В. Павловская</w:t>
      </w:r>
    </w:p>
    <w:p w:rsidR="00B6645C" w:rsidRDefault="00427F30" w:rsidP="00B6645C">
      <w:pPr>
        <w:ind w:left="-567"/>
        <w:jc w:val="both"/>
        <w:sectPr w:rsidR="00B6645C" w:rsidSect="00B6645C">
          <w:pgSz w:w="11906" w:h="16838"/>
          <w:pgMar w:top="1134" w:right="566" w:bottom="709" w:left="1701" w:header="708" w:footer="708" w:gutter="0"/>
          <w:cols w:space="708"/>
          <w:docGrid w:linePitch="360"/>
        </w:sectPr>
      </w:pPr>
      <w:r w:rsidRPr="00427F30">
        <w:rPr>
          <w:rFonts w:eastAsia="Calibri"/>
          <w:sz w:val="20"/>
          <w:szCs w:val="20"/>
        </w:rPr>
        <w:t>4-30-00</w:t>
      </w:r>
      <w:r w:rsidR="00B6645C" w:rsidRPr="00B6645C">
        <w:tab/>
      </w:r>
    </w:p>
    <w:p w:rsidR="00B6645C" w:rsidRPr="00B6645C" w:rsidRDefault="00B6645C" w:rsidP="00B6645C">
      <w:pPr>
        <w:autoSpaceDE w:val="0"/>
        <w:jc w:val="right"/>
      </w:pPr>
      <w:r w:rsidRPr="00B6645C">
        <w:lastRenderedPageBreak/>
        <w:t>Приложение</w:t>
      </w:r>
    </w:p>
    <w:p w:rsidR="00B6645C" w:rsidRPr="00B6645C" w:rsidRDefault="00B6645C" w:rsidP="00B6645C">
      <w:pPr>
        <w:autoSpaceDE w:val="0"/>
        <w:jc w:val="right"/>
      </w:pPr>
      <w:r w:rsidRPr="00B6645C">
        <w:t xml:space="preserve">к постановлению администрации </w:t>
      </w:r>
    </w:p>
    <w:p w:rsidR="00B6645C" w:rsidRPr="00785B7F" w:rsidRDefault="00B6645C" w:rsidP="00B6645C">
      <w:pPr>
        <w:autoSpaceDE w:val="0"/>
        <w:jc w:val="right"/>
      </w:pPr>
      <w:r w:rsidRPr="00785B7F">
        <w:t>Осинниковского городского округа</w:t>
      </w:r>
    </w:p>
    <w:p w:rsidR="00B6645C" w:rsidRPr="00785B7F" w:rsidRDefault="00B6645C" w:rsidP="00B6645C">
      <w:pPr>
        <w:autoSpaceDE w:val="0"/>
        <w:jc w:val="right"/>
      </w:pPr>
      <w:r w:rsidRPr="00785B7F">
        <w:t xml:space="preserve">от  ____________ </w:t>
      </w:r>
      <w:proofErr w:type="gramStart"/>
      <w:r w:rsidRPr="00785B7F">
        <w:t>г</w:t>
      </w:r>
      <w:proofErr w:type="gramEnd"/>
      <w:r w:rsidRPr="00785B7F">
        <w:t>. № _____</w:t>
      </w:r>
    </w:p>
    <w:p w:rsidR="00B6645C" w:rsidRPr="00785B7F" w:rsidRDefault="00B6645C" w:rsidP="00B6645C">
      <w:pPr>
        <w:autoSpaceDE w:val="0"/>
        <w:autoSpaceDN w:val="0"/>
        <w:adjustRightInd w:val="0"/>
        <w:ind w:left="-567"/>
        <w:jc w:val="both"/>
        <w:rPr>
          <w:szCs w:val="20"/>
        </w:rPr>
      </w:pPr>
      <w:r w:rsidRPr="00785B7F">
        <w:rPr>
          <w:b/>
          <w:bCs/>
          <w:szCs w:val="20"/>
        </w:rPr>
        <w:tab/>
        <w:t xml:space="preserve">                                  </w:t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b/>
          <w:bCs/>
          <w:kern w:val="32"/>
        </w:rPr>
        <w:t xml:space="preserve">Перечень </w:t>
      </w:r>
      <w:r w:rsidRPr="00785B7F">
        <w:rPr>
          <w:b/>
          <w:bCs/>
          <w:kern w:val="32"/>
        </w:rPr>
        <w:br/>
        <w:t>муниципальных программ Осинниковского городского округа</w:t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rFonts w:eastAsia="Calibri"/>
          <w:b/>
          <w:bCs/>
          <w:kern w:val="32"/>
        </w:rPr>
        <w:t>Кемеровской области – Кузбасса</w:t>
      </w:r>
      <w:r w:rsidRPr="00785B7F">
        <w:rPr>
          <w:b/>
          <w:bCs/>
          <w:kern w:val="32"/>
        </w:rPr>
        <w:t xml:space="preserve"> </w:t>
      </w:r>
    </w:p>
    <w:p w:rsidR="00B05BD3" w:rsidRPr="00785B7F" w:rsidRDefault="00B05BD3" w:rsidP="00B05BD3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701"/>
        <w:gridCol w:w="2126"/>
        <w:gridCol w:w="3544"/>
      </w:tblGrid>
      <w:tr w:rsidR="00B05BD3" w:rsidRPr="00785B7F" w:rsidTr="00514BBE">
        <w:trPr>
          <w:trHeight w:val="1160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№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85B7F">
              <w:rPr>
                <w:b/>
                <w:sz w:val="20"/>
                <w:szCs w:val="20"/>
              </w:rPr>
              <w:t>п</w:t>
            </w:r>
            <w:proofErr w:type="gramEnd"/>
            <w:r w:rsidRPr="00785B7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</w:tr>
      <w:tr w:rsidR="00B05BD3" w:rsidRPr="00785B7F" w:rsidTr="00514BBE">
        <w:trPr>
          <w:trHeight w:val="3443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bookmarkStart w:id="2" w:name="RANGE!B14"/>
            <w:r w:rsidRPr="00785B7F">
              <w:rPr>
                <w:bCs/>
                <w:sz w:val="20"/>
                <w:szCs w:val="20"/>
              </w:rPr>
              <w:t>Муниципальная программа  «Противодействие терроризму и экстремизму в Осинниковском городском округе»</w:t>
            </w:r>
            <w:bookmarkEnd w:id="2"/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Первый заместитель Главы городского округа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В.В.Кауров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администрация Осинниковского городского округа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по работе с правоохранительными органами и военно-мобилизационной подготовке администрация Осинниковского городского округа</w:t>
            </w:r>
          </w:p>
          <w:p w:rsidR="00514BBE" w:rsidRPr="00514BBE" w:rsidRDefault="00B05BD3" w:rsidP="00514B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- </w:t>
            </w:r>
            <w:r w:rsidR="00514BBE" w:rsidRPr="00514BBE">
              <w:rPr>
                <w:sz w:val="20"/>
                <w:szCs w:val="20"/>
              </w:rPr>
              <w:t>Начальник отдела  информационной политики администрации Осинниковского городского округа (Муниципальный центр управления);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1971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 </w:t>
            </w:r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Первый заместитель Главы городского округа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В.В.Кауров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 администрация Осинниковского городского округа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социальной защиты населения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 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Default="00A130CA" w:rsidP="00B6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«ЖКУ»;</w:t>
            </w:r>
          </w:p>
          <w:p w:rsidR="00514BBE" w:rsidRDefault="00A130CA" w:rsidP="00B6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Кондомское</w:t>
            </w:r>
            <w:proofErr w:type="spellEnd"/>
            <w:r>
              <w:rPr>
                <w:sz w:val="20"/>
                <w:szCs w:val="20"/>
              </w:rPr>
              <w:t xml:space="preserve"> СКО.</w:t>
            </w:r>
          </w:p>
          <w:p w:rsidR="00514BBE" w:rsidRDefault="00514BBE" w:rsidP="00B6645C">
            <w:pPr>
              <w:rPr>
                <w:sz w:val="20"/>
                <w:szCs w:val="20"/>
              </w:rPr>
            </w:pPr>
          </w:p>
          <w:p w:rsidR="00514BBE" w:rsidRPr="00785B7F" w:rsidRDefault="00514BBE" w:rsidP="00B6645C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70"/>
        </w:trPr>
        <w:tc>
          <w:tcPr>
            <w:tcW w:w="568" w:type="dxa"/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"Развитие и поддержка малого и среднего предпринимательства в муниципальном образовании - Осинниковский городской округ" </w:t>
            </w:r>
          </w:p>
        </w:tc>
        <w:tc>
          <w:tcPr>
            <w:tcW w:w="1701" w:type="dxa"/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экономике инвестиционной политике и развитию бизнеса</w:t>
            </w:r>
          </w:p>
          <w:p w:rsidR="00B05BD3" w:rsidRPr="00785B7F" w:rsidRDefault="00B05BD3" w:rsidP="00B05BD3">
            <w:pPr>
              <w:jc w:val="center"/>
              <w:rPr>
                <w:color w:val="FF0000"/>
                <w:sz w:val="20"/>
                <w:szCs w:val="20"/>
              </w:rPr>
            </w:pPr>
            <w:r w:rsidRPr="00785B7F">
              <w:rPr>
                <w:color w:val="FF0000"/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Ю.А.Самарская</w:t>
            </w:r>
          </w:p>
        </w:tc>
        <w:tc>
          <w:tcPr>
            <w:tcW w:w="2126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3544" w:type="dxa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 Отдел содействия малому и среднему предпринимательству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 - Отдел по потребительскому рынку и защите прав потребителей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-  </w:t>
            </w:r>
            <w:r w:rsidR="00CA371E">
              <w:rPr>
                <w:sz w:val="20"/>
                <w:szCs w:val="20"/>
              </w:rPr>
              <w:t>Ф</w:t>
            </w:r>
            <w:r w:rsidRPr="00785B7F">
              <w:rPr>
                <w:color w:val="000000"/>
                <w:sz w:val="20"/>
                <w:szCs w:val="20"/>
              </w:rPr>
              <w:t xml:space="preserve">онд </w:t>
            </w:r>
            <w:r w:rsidR="00CA371E">
              <w:rPr>
                <w:color w:val="000000"/>
                <w:sz w:val="20"/>
                <w:szCs w:val="20"/>
              </w:rPr>
              <w:t xml:space="preserve">развития и сопровождения бизнеса </w:t>
            </w:r>
            <w:r w:rsidRPr="00785B7F">
              <w:rPr>
                <w:sz w:val="20"/>
                <w:szCs w:val="20"/>
              </w:rPr>
              <w:t>Осинник</w:t>
            </w:r>
            <w:r w:rsidR="00CA371E">
              <w:rPr>
                <w:sz w:val="20"/>
                <w:szCs w:val="20"/>
              </w:rPr>
              <w:t>овского городского округа</w:t>
            </w:r>
            <w:r w:rsidRPr="00785B7F">
              <w:rPr>
                <w:sz w:val="20"/>
                <w:szCs w:val="20"/>
              </w:rPr>
              <w:t>;</w:t>
            </w:r>
          </w:p>
          <w:p w:rsidR="00B05BD3" w:rsidRPr="00785B7F" w:rsidRDefault="00B05BD3" w:rsidP="00785B7F">
            <w:pPr>
              <w:rPr>
                <w:color w:val="FF0000"/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"Поддержка и развитие СМИ"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514BBE" w:rsidP="00B05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– руководитель аппарата</w:t>
            </w:r>
          </w:p>
          <w:p w:rsidR="00B05BD3" w:rsidRDefault="00B05BD3" w:rsidP="00B05BD3">
            <w:pPr>
              <w:jc w:val="center"/>
              <w:rPr>
                <w:b/>
                <w:sz w:val="20"/>
                <w:szCs w:val="20"/>
              </w:rPr>
            </w:pPr>
          </w:p>
          <w:p w:rsidR="00514BBE" w:rsidRDefault="00514BBE" w:rsidP="00B05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Л.А. Скрябина</w:t>
            </w:r>
          </w:p>
          <w:p w:rsidR="00514BBE" w:rsidRPr="00785B7F" w:rsidRDefault="00514BBE" w:rsidP="00B05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BE" w:rsidRPr="00514BBE" w:rsidRDefault="00514BBE" w:rsidP="00514B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BBE">
              <w:rPr>
                <w:sz w:val="20"/>
                <w:szCs w:val="20"/>
              </w:rPr>
              <w:t>Отдел информационной политики администрации Осинниковского городского округа (</w:t>
            </w:r>
            <w:r>
              <w:rPr>
                <w:sz w:val="20"/>
                <w:szCs w:val="20"/>
              </w:rPr>
              <w:t>Муниципальный центр управления)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Автономное учреждение «Телерадиокомпания «Осинники»;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округа.</w:t>
            </w:r>
          </w:p>
        </w:tc>
      </w:tr>
      <w:tr w:rsidR="00B05BD3" w:rsidRPr="00785B7F" w:rsidTr="00514BBE">
        <w:trPr>
          <w:trHeight w:val="2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«Развитие системы образования Осинниковского городского округа»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Образовательные учреждения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округа.</w:t>
            </w:r>
          </w:p>
        </w:tc>
      </w:tr>
      <w:tr w:rsidR="00B05BD3" w:rsidRPr="00785B7F" w:rsidTr="00514BBE">
        <w:trPr>
          <w:trHeight w:val="2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«ДМШ № 20 им. М.А. Матренина»;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«МШ № 55 имени Юрия Ивановича Некрасова»;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«ШИ № 33»;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«ДШИ № 57»;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МБУДО «ХШ№ 18»;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МАУК ДК «Шахтер»;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ДК «Октябрь»;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ДК «Высокий»;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«ЦБС»;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МБУК «ОГКМ»;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МБУ «ЦО УК»;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округа.</w:t>
            </w:r>
          </w:p>
          <w:p w:rsidR="00514BBE" w:rsidRPr="00785B7F" w:rsidRDefault="00514BBE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Руководитель МКУ «Комитет по управлению муниципальным имуществом» Осинниковского городского округа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Л.И.Мальцева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321CD4" w:rsidRDefault="00B05BD3" w:rsidP="00B05BD3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МКУ «Комитет по управлению муниципальным имуществом» Осинниковского городского округа</w:t>
            </w:r>
          </w:p>
          <w:p w:rsidR="00B05BD3" w:rsidRPr="00321CD4" w:rsidRDefault="00B05BD3" w:rsidP="00B05B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321CD4" w:rsidRDefault="00B05BD3" w:rsidP="00B05BD3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B05BD3" w:rsidRPr="00321CD4" w:rsidRDefault="00B05BD3" w:rsidP="00B05BD3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- Администрация Осинниковского городского округа</w:t>
            </w:r>
          </w:p>
          <w:p w:rsidR="00321CD4" w:rsidRPr="00321CD4" w:rsidRDefault="00321CD4" w:rsidP="00321CD4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</w:t>
            </w:r>
          </w:p>
          <w:p w:rsidR="00321CD4" w:rsidRPr="00321CD4" w:rsidRDefault="00321CD4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"Социальная поддержка населения Осинниковского городского округа"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CA" w:rsidRDefault="00A130CA" w:rsidP="00B0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социальной защиты населения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бюджетное учреждение «Центр социального обслуживания граждан пожилого возраста и инвалидов»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«Центр социальной помощи семье и детям»;</w:t>
            </w:r>
          </w:p>
          <w:p w:rsidR="00B05BD3" w:rsidRDefault="00B6645C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</w:t>
            </w:r>
            <w:r w:rsidR="00B05BD3" w:rsidRPr="00785B7F">
              <w:rPr>
                <w:sz w:val="20"/>
                <w:szCs w:val="20"/>
              </w:rPr>
              <w:t>Финансовое управление администрации Осинниковского городского округа</w:t>
            </w:r>
            <w:r w:rsidR="00A130CA">
              <w:rPr>
                <w:sz w:val="20"/>
                <w:szCs w:val="20"/>
              </w:rPr>
              <w:t>;</w:t>
            </w:r>
          </w:p>
          <w:p w:rsidR="00A130CA" w:rsidRDefault="00A130CA" w:rsidP="00B05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Местная общественная организация Осинниковского городского округа Всероссийской  общественной организации ветеранов (пенсионеров) войны, труда, Вооруженных сил и правоохранительных органов;</w:t>
            </w:r>
          </w:p>
          <w:p w:rsidR="00A130CA" w:rsidRPr="00785B7F" w:rsidRDefault="00A130CA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"Физическая культура, спорт и молодежная политика»"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физической культуры, спорта туризма и молодежной политики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-Администрация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 Осинниковского городского округа</w:t>
            </w:r>
          </w:p>
          <w:p w:rsidR="00B05BD3" w:rsidRPr="00785B7F" w:rsidRDefault="00B05BD3" w:rsidP="00B012C6">
            <w:pPr>
              <w:rPr>
                <w:sz w:val="20"/>
                <w:szCs w:val="20"/>
              </w:rPr>
            </w:pPr>
            <w:r w:rsidRPr="00321CD4">
              <w:rPr>
                <w:sz w:val="20"/>
                <w:szCs w:val="20"/>
              </w:rPr>
              <w:t xml:space="preserve">- </w:t>
            </w:r>
            <w:r w:rsidR="00B012C6" w:rsidRPr="00321CD4">
              <w:rPr>
                <w:sz w:val="20"/>
                <w:szCs w:val="20"/>
              </w:rPr>
              <w:t>Учреждения, предприятия и  организации Осинниковского городского округа</w:t>
            </w:r>
          </w:p>
        </w:tc>
      </w:tr>
      <w:tr w:rsidR="00B05BD3" w:rsidRPr="00785B7F" w:rsidTr="00514BBE">
        <w:trPr>
          <w:trHeight w:val="2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«Жилищно-коммунальное управление»;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охраны окружающей среды, природных ресурсов и труда администрации Осинниковского городского округа</w:t>
            </w:r>
          </w:p>
        </w:tc>
      </w:tr>
      <w:tr w:rsidR="00B05BD3" w:rsidRPr="00785B7F" w:rsidTr="00514BBE">
        <w:trPr>
          <w:trHeight w:val="2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785B7F">
              <w:rPr>
                <w:bCs/>
                <w:sz w:val="20"/>
                <w:szCs w:val="20"/>
              </w:rPr>
              <w:t>энергоэффективности</w:t>
            </w:r>
            <w:proofErr w:type="spellEnd"/>
            <w:r w:rsidRPr="00785B7F">
              <w:rPr>
                <w:bCs/>
                <w:sz w:val="20"/>
                <w:szCs w:val="20"/>
              </w:rPr>
              <w:t xml:space="preserve"> Осинниковского городского округа"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МУП «УГХ» г</w:t>
            </w:r>
            <w:proofErr w:type="gramStart"/>
            <w:r w:rsidRPr="00785B7F">
              <w:rPr>
                <w:sz w:val="20"/>
                <w:szCs w:val="20"/>
              </w:rPr>
              <w:t>.О</w:t>
            </w:r>
            <w:proofErr w:type="gramEnd"/>
            <w:r w:rsidRPr="00785B7F">
              <w:rPr>
                <w:sz w:val="20"/>
                <w:szCs w:val="20"/>
              </w:rPr>
              <w:t>синники;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МКУ «ЖКУ»;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 ООО «Водоканал»;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-МКП ОГО «</w:t>
            </w:r>
            <w:proofErr w:type="spellStart"/>
            <w:r w:rsidRPr="00785B7F">
              <w:rPr>
                <w:sz w:val="20"/>
                <w:szCs w:val="20"/>
              </w:rPr>
              <w:t>Теплоэнерго</w:t>
            </w:r>
            <w:proofErr w:type="spellEnd"/>
            <w:r w:rsidRPr="00785B7F">
              <w:rPr>
                <w:sz w:val="20"/>
                <w:szCs w:val="20"/>
              </w:rPr>
              <w:t>»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МУП «Электротранспорт» г</w:t>
            </w:r>
            <w:proofErr w:type="gramStart"/>
            <w:r w:rsidRPr="00785B7F">
              <w:rPr>
                <w:sz w:val="20"/>
                <w:szCs w:val="20"/>
              </w:rPr>
              <w:t>.О</w:t>
            </w:r>
            <w:proofErr w:type="gramEnd"/>
            <w:r w:rsidRPr="00785B7F">
              <w:rPr>
                <w:sz w:val="20"/>
                <w:szCs w:val="20"/>
              </w:rPr>
              <w:t>синники;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МП «</w:t>
            </w:r>
            <w:proofErr w:type="spellStart"/>
            <w:r w:rsidRPr="00785B7F">
              <w:rPr>
                <w:sz w:val="20"/>
                <w:szCs w:val="20"/>
              </w:rPr>
              <w:t>Осинниковские</w:t>
            </w:r>
            <w:proofErr w:type="spellEnd"/>
            <w:r w:rsidRPr="00785B7F">
              <w:rPr>
                <w:sz w:val="20"/>
                <w:szCs w:val="20"/>
              </w:rPr>
              <w:t xml:space="preserve"> бани» г</w:t>
            </w:r>
            <w:proofErr w:type="gramStart"/>
            <w:r w:rsidRPr="00785B7F">
              <w:rPr>
                <w:sz w:val="20"/>
                <w:szCs w:val="20"/>
              </w:rPr>
              <w:t>.О</w:t>
            </w:r>
            <w:proofErr w:type="gramEnd"/>
            <w:r w:rsidRPr="00785B7F">
              <w:rPr>
                <w:sz w:val="20"/>
                <w:szCs w:val="20"/>
              </w:rPr>
              <w:t>синники;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- Муниципальное казенное учреждение «Комитет по управлению муниципальным имуществом» Осинниковского городского округа.</w:t>
            </w:r>
          </w:p>
          <w:p w:rsidR="00514BBE" w:rsidRPr="00785B7F" w:rsidRDefault="00514BBE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«Жилище на территории Осинниковского городского округа»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строительству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О.В.Ефиманова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Отдел по учету и распределению жилья администрации Осинниковского городского округа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по учету и распределению жилья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строительства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бухгалтерского учета администрации Осинниковского городского округа;</w:t>
            </w:r>
          </w:p>
          <w:p w:rsidR="00B05BD3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«Комитет по управлению муниципальным имуществом» Осинниковского городского округа;</w:t>
            </w:r>
          </w:p>
          <w:p w:rsidR="00514BBE" w:rsidRPr="00785B7F" w:rsidRDefault="00514BBE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1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 </w:t>
            </w:r>
          </w:p>
          <w:p w:rsidR="00514BBE" w:rsidRPr="00785B7F" w:rsidRDefault="00514BBE" w:rsidP="00B05B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МКУ «Управление по защите населения и территорий»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«Управление по защите населения и территории»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Заместитель Главы городского округа по ЖКХ 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color w:val="FF0000"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И.В.Максимов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координации работ по жизнеобеспечению города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Заведующий отделом охраны окружающей среды, природных ресурсов и труда;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архитектуры и градостроительства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«Жилищно-коммунальное управление» (МКУ «ЖКУ»);</w:t>
            </w:r>
          </w:p>
          <w:p w:rsidR="00B05BD3" w:rsidRDefault="00B05BD3" w:rsidP="00B6645C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унитарное предприятие «Управление городским хозяйством» города Осинники (МУП «УГХ»                 г. Осинники).</w:t>
            </w:r>
          </w:p>
          <w:p w:rsidR="00514BBE" w:rsidRPr="00785B7F" w:rsidRDefault="00514BBE" w:rsidP="00B6645C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2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финансам, начальник Финансового управления АОГО</w:t>
            </w:r>
          </w:p>
          <w:p w:rsidR="00514BBE" w:rsidRPr="00785B7F" w:rsidRDefault="00514BBE" w:rsidP="00B05BD3">
            <w:pPr>
              <w:jc w:val="center"/>
              <w:rPr>
                <w:sz w:val="20"/>
                <w:szCs w:val="20"/>
              </w:rPr>
            </w:pPr>
          </w:p>
          <w:p w:rsidR="00B05BD3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 xml:space="preserve">Э.А. </w:t>
            </w:r>
            <w:proofErr w:type="spellStart"/>
            <w:r w:rsidRPr="00785B7F">
              <w:rPr>
                <w:b/>
                <w:sz w:val="20"/>
                <w:szCs w:val="20"/>
              </w:rPr>
              <w:t>Баландина</w:t>
            </w:r>
            <w:proofErr w:type="spellEnd"/>
          </w:p>
          <w:p w:rsidR="00514BBE" w:rsidRPr="00785B7F" w:rsidRDefault="00514BBE" w:rsidP="00B05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Финансовое управление АОГО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Отдел экономики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Финансовое управление АОГО.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  <w:tr w:rsidR="00B05BD3" w:rsidRPr="00785B7F" w:rsidTr="00514BB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«Развитие туризма на территории  муниципального образования – Осинниковский городской округ»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  <w:p w:rsidR="00B05BD3" w:rsidRPr="00785B7F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 </w:t>
            </w: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Е.В.Миллер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физической культуры, спорта, туризма и молодежной политики администрации Осинниковского городского округа,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культуры администрации Осинниковского городского округа,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Управление образования администрации Осинниковского городского округа;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округа;</w:t>
            </w:r>
          </w:p>
          <w:p w:rsidR="00B05BD3" w:rsidRPr="00785B7F" w:rsidRDefault="00B05BD3" w:rsidP="00A130CA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 xml:space="preserve">- </w:t>
            </w:r>
            <w:r w:rsidR="00A130CA">
              <w:rPr>
                <w:sz w:val="20"/>
                <w:szCs w:val="20"/>
              </w:rPr>
              <w:t xml:space="preserve">Учреждения, предприятия и </w:t>
            </w:r>
            <w:r w:rsidRPr="00785B7F">
              <w:rPr>
                <w:sz w:val="20"/>
                <w:szCs w:val="20"/>
              </w:rPr>
              <w:t xml:space="preserve"> организации Осинниковского городского округа.</w:t>
            </w:r>
          </w:p>
        </w:tc>
      </w:tr>
      <w:tr w:rsidR="00B05BD3" w:rsidRPr="00785B7F" w:rsidTr="00514BBE">
        <w:trPr>
          <w:trHeight w:val="1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jc w:val="center"/>
              <w:rPr>
                <w:b/>
                <w:bCs/>
                <w:sz w:val="20"/>
                <w:szCs w:val="20"/>
              </w:rPr>
            </w:pPr>
            <w:r w:rsidRPr="00785B7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 xml:space="preserve">Муниципальная программа  </w:t>
            </w:r>
          </w:p>
          <w:p w:rsidR="00B05BD3" w:rsidRPr="00785B7F" w:rsidRDefault="00B05BD3" w:rsidP="00B05BD3">
            <w:pPr>
              <w:rPr>
                <w:bCs/>
                <w:sz w:val="20"/>
                <w:szCs w:val="20"/>
              </w:rPr>
            </w:pPr>
            <w:r w:rsidRPr="00785B7F">
              <w:rPr>
                <w:bCs/>
                <w:sz w:val="20"/>
                <w:szCs w:val="20"/>
              </w:rPr>
              <w:t>«Развитие архивного дела на территории Осинниковского  городского округа</w:t>
            </w:r>
            <w:r w:rsidRPr="00785B7F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3" w:rsidRDefault="00B05BD3" w:rsidP="00B05BD3">
            <w:pPr>
              <w:jc w:val="center"/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Заместитель Главы городского округа –  руководитель аппарата</w:t>
            </w:r>
          </w:p>
          <w:p w:rsidR="00514BBE" w:rsidRPr="00785B7F" w:rsidRDefault="00514BBE" w:rsidP="00B05BD3">
            <w:pPr>
              <w:jc w:val="center"/>
              <w:rPr>
                <w:sz w:val="20"/>
                <w:szCs w:val="20"/>
              </w:rPr>
            </w:pPr>
          </w:p>
          <w:p w:rsidR="00B05BD3" w:rsidRPr="00785B7F" w:rsidRDefault="00B05BD3" w:rsidP="00B05BD3">
            <w:pPr>
              <w:jc w:val="center"/>
              <w:rPr>
                <w:b/>
                <w:sz w:val="20"/>
                <w:szCs w:val="20"/>
              </w:rPr>
            </w:pPr>
            <w:r w:rsidRPr="00785B7F">
              <w:rPr>
                <w:b/>
                <w:sz w:val="20"/>
                <w:szCs w:val="20"/>
              </w:rPr>
              <w:t>Л.А.Скрябина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Муниципальное Казенное Учреждение «Архивное управление»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Муниципальное Казенное Учреждение «Архивное управление»;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  <w:r w:rsidRPr="00785B7F">
              <w:rPr>
                <w:sz w:val="20"/>
                <w:szCs w:val="20"/>
              </w:rPr>
              <w:t>- Администрация Осинниковского городского округа.</w:t>
            </w:r>
          </w:p>
          <w:p w:rsidR="00B05BD3" w:rsidRPr="00785B7F" w:rsidRDefault="00B05BD3" w:rsidP="00B05BD3">
            <w:pPr>
              <w:rPr>
                <w:sz w:val="20"/>
                <w:szCs w:val="20"/>
              </w:rPr>
            </w:pPr>
          </w:p>
        </w:tc>
      </w:tr>
    </w:tbl>
    <w:p w:rsidR="00B6645C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785B7F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  <w:r>
        <w:t>И.о. з</w:t>
      </w:r>
      <w:r w:rsidR="00B6645C" w:rsidRPr="00785B7F">
        <w:t>аместител</w:t>
      </w:r>
      <w:r>
        <w:t>я</w:t>
      </w:r>
      <w:r w:rsidR="00B6645C" w:rsidRPr="00785B7F">
        <w:t xml:space="preserve"> Главы городского округа – </w:t>
      </w:r>
    </w:p>
    <w:p w:rsidR="00B6645C" w:rsidRPr="00785B7F" w:rsidRDefault="00B6645C" w:rsidP="00B6645C">
      <w:pPr>
        <w:tabs>
          <w:tab w:val="left" w:pos="-142"/>
          <w:tab w:val="left" w:pos="7800"/>
        </w:tabs>
        <w:autoSpaceDE w:val="0"/>
        <w:autoSpaceDN w:val="0"/>
        <w:adjustRightInd w:val="0"/>
        <w:jc w:val="both"/>
      </w:pPr>
      <w:r w:rsidRPr="00785B7F">
        <w:t>руководител</w:t>
      </w:r>
      <w:r w:rsidR="006F6F37">
        <w:t>я</w:t>
      </w:r>
      <w:r w:rsidRPr="00785B7F">
        <w:t xml:space="preserve"> аппарат</w:t>
      </w:r>
      <w:r w:rsidR="006F6F37">
        <w:t xml:space="preserve">а                                                                                    Е.Ю. </w:t>
      </w:r>
      <w:proofErr w:type="spellStart"/>
      <w:r w:rsidR="006F6F37">
        <w:t>Деревщукова</w:t>
      </w:r>
      <w:proofErr w:type="spellEnd"/>
    </w:p>
    <w:p w:rsidR="00B05BD3" w:rsidRPr="00785B7F" w:rsidRDefault="00B05BD3" w:rsidP="00B05BD3"/>
    <w:p w:rsidR="00B05BD3" w:rsidRPr="00785B7F" w:rsidRDefault="00B05BD3" w:rsidP="00B05BD3">
      <w:pPr>
        <w:jc w:val="right"/>
        <w:rPr>
          <w:rFonts w:eastAsia="Calibri"/>
        </w:rPr>
      </w:pPr>
    </w:p>
    <w:p w:rsidR="00B05BD3" w:rsidRPr="00785B7F" w:rsidRDefault="00B05BD3" w:rsidP="00B05BD3">
      <w:pPr>
        <w:ind w:left="-567"/>
        <w:jc w:val="both"/>
        <w:rPr>
          <w:rFonts w:eastAsia="Calibri"/>
          <w:sz w:val="20"/>
          <w:szCs w:val="20"/>
        </w:rPr>
      </w:pPr>
    </w:p>
    <w:p w:rsidR="00B05BD3" w:rsidRPr="00785B7F" w:rsidRDefault="00B05BD3" w:rsidP="00B05BD3">
      <w:pPr>
        <w:ind w:left="-567"/>
        <w:jc w:val="both"/>
        <w:rPr>
          <w:sz w:val="20"/>
          <w:szCs w:val="20"/>
        </w:rPr>
        <w:sectPr w:rsidR="00B05BD3" w:rsidRPr="00785B7F" w:rsidSect="00B6645C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AF0329" w:rsidRPr="009D5CEA" w:rsidRDefault="009D5CEA" w:rsidP="00AF0329">
      <w:pPr>
        <w:ind w:left="-567" w:right="283"/>
        <w:jc w:val="center"/>
        <w:rPr>
          <w:b/>
          <w:sz w:val="32"/>
          <w:szCs w:val="32"/>
        </w:rPr>
      </w:pPr>
      <w:r w:rsidRPr="009D5CEA">
        <w:rPr>
          <w:b/>
          <w:sz w:val="32"/>
          <w:szCs w:val="32"/>
        </w:rPr>
        <w:lastRenderedPageBreak/>
        <w:t>ЛИСТ СОГЛАСОВАНИЯ</w:t>
      </w:r>
    </w:p>
    <w:p w:rsidR="009D5CEA" w:rsidRPr="009D5CEA" w:rsidRDefault="009D5CEA" w:rsidP="00AF0329">
      <w:pPr>
        <w:ind w:left="-567" w:right="283"/>
        <w:jc w:val="center"/>
        <w:rPr>
          <w:b/>
        </w:rPr>
      </w:pPr>
    </w:p>
    <w:p w:rsidR="00AF0329" w:rsidRPr="009D5CEA" w:rsidRDefault="00AF0329" w:rsidP="009D5CEA">
      <w:pPr>
        <w:ind w:left="-567" w:right="283"/>
        <w:jc w:val="center"/>
        <w:rPr>
          <w:sz w:val="28"/>
          <w:szCs w:val="28"/>
        </w:rPr>
      </w:pPr>
      <w:r w:rsidRPr="009D5CEA">
        <w:rPr>
          <w:sz w:val="28"/>
          <w:szCs w:val="28"/>
        </w:rPr>
        <w:t>к постановлению администрации Осинниковского городского округа</w:t>
      </w:r>
    </w:p>
    <w:p w:rsidR="009D5CEA" w:rsidRDefault="00AF0329" w:rsidP="009D5CEA">
      <w:pPr>
        <w:ind w:left="-567"/>
        <w:jc w:val="center"/>
        <w:rPr>
          <w:rFonts w:eastAsia="Calibri"/>
          <w:sz w:val="28"/>
          <w:szCs w:val="28"/>
        </w:rPr>
      </w:pPr>
      <w:r w:rsidRPr="009D5CEA">
        <w:rPr>
          <w:sz w:val="28"/>
          <w:szCs w:val="28"/>
        </w:rPr>
        <w:t>«</w:t>
      </w:r>
      <w:r w:rsidR="00B6645C" w:rsidRPr="009D5CEA">
        <w:rPr>
          <w:rFonts w:eastAsia="Calibri"/>
          <w:sz w:val="28"/>
          <w:szCs w:val="28"/>
        </w:rPr>
        <w:t xml:space="preserve">О внесении изменений в постановление администрации Осинниковского городского округа от 27.05.2021 № 416-нп «Об утверждении перечня муниципальных программ Осинниковского городского округа </w:t>
      </w:r>
    </w:p>
    <w:p w:rsidR="009D5CEA" w:rsidRDefault="00B6645C" w:rsidP="009D5CEA">
      <w:pPr>
        <w:ind w:left="-567"/>
        <w:jc w:val="center"/>
        <w:rPr>
          <w:rFonts w:eastAsia="Calibri"/>
          <w:sz w:val="28"/>
          <w:szCs w:val="28"/>
        </w:rPr>
      </w:pPr>
      <w:r w:rsidRPr="009D5CEA">
        <w:rPr>
          <w:rFonts w:eastAsia="Calibri"/>
          <w:sz w:val="28"/>
          <w:szCs w:val="28"/>
        </w:rPr>
        <w:t>Кемеровской области – Кузбасса»</w:t>
      </w:r>
    </w:p>
    <w:p w:rsidR="009D5CEA" w:rsidRDefault="009D5CEA" w:rsidP="009D5CEA">
      <w:pPr>
        <w:ind w:left="-567"/>
        <w:jc w:val="center"/>
        <w:rPr>
          <w:rFonts w:eastAsia="Calibri"/>
          <w:sz w:val="28"/>
          <w:szCs w:val="28"/>
        </w:rPr>
      </w:pPr>
    </w:p>
    <w:p w:rsidR="00AF0329" w:rsidRPr="009D5CEA" w:rsidRDefault="00B6645C" w:rsidP="009D5CEA">
      <w:pPr>
        <w:ind w:left="-567"/>
        <w:jc w:val="center"/>
        <w:rPr>
          <w:rFonts w:eastAsia="Calibri"/>
          <w:sz w:val="28"/>
          <w:szCs w:val="28"/>
        </w:rPr>
      </w:pPr>
      <w:r w:rsidRPr="009D5CEA">
        <w:rPr>
          <w:rFonts w:eastAsia="Calibri"/>
          <w:sz w:val="28"/>
          <w:szCs w:val="28"/>
        </w:rPr>
        <w:t xml:space="preserve"> </w:t>
      </w:r>
      <w:r w:rsidR="00AF0329" w:rsidRPr="009D5CEA">
        <w:rPr>
          <w:sz w:val="28"/>
          <w:szCs w:val="28"/>
        </w:rPr>
        <w:t xml:space="preserve"> от_______________  №_____________</w:t>
      </w:r>
    </w:p>
    <w:p w:rsidR="00AF0329" w:rsidRPr="009D5CEA" w:rsidRDefault="00AF0329" w:rsidP="009D5CEA">
      <w:pPr>
        <w:tabs>
          <w:tab w:val="left" w:pos="284"/>
          <w:tab w:val="left" w:pos="2124"/>
          <w:tab w:val="left" w:pos="8670"/>
        </w:tabs>
        <w:ind w:left="-567" w:right="-143"/>
        <w:jc w:val="center"/>
        <w:rPr>
          <w:sz w:val="28"/>
          <w:szCs w:val="28"/>
        </w:rPr>
      </w:pPr>
    </w:p>
    <w:p w:rsidR="00AF0329" w:rsidRPr="00785B7F" w:rsidRDefault="00AF0329" w:rsidP="00AF0329">
      <w:pPr>
        <w:ind w:left="-567" w:right="283"/>
        <w:jc w:val="both"/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2551"/>
        <w:gridCol w:w="1417"/>
        <w:gridCol w:w="2268"/>
      </w:tblGrid>
      <w:tr w:rsidR="00B6645C" w:rsidRPr="009D5CEA" w:rsidTr="00B2396C">
        <w:trPr>
          <w:trHeight w:val="4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5CEA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5CEA">
              <w:rPr>
                <w:bCs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5CEA">
              <w:rPr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5CEA">
              <w:rPr>
                <w:bCs/>
                <w:sz w:val="28"/>
                <w:szCs w:val="28"/>
              </w:rPr>
              <w:t>Подпись</w:t>
            </w:r>
          </w:p>
        </w:tc>
      </w:tr>
      <w:tr w:rsidR="00B6645C" w:rsidRPr="009D5CEA" w:rsidTr="00B2396C">
        <w:trPr>
          <w:trHeight w:val="6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2396C" w:rsidP="00B6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</w:t>
            </w:r>
            <w:r w:rsidR="00B6645C" w:rsidRPr="009D5CEA">
              <w:rPr>
                <w:sz w:val="28"/>
                <w:szCs w:val="28"/>
              </w:rPr>
              <w:t xml:space="preserve"> Главы городского округа – руководитель аппарата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2396C" w:rsidP="00B664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Деревщукова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645C" w:rsidRPr="009D5CEA" w:rsidTr="00B2396C">
        <w:trPr>
          <w:trHeight w:val="119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6645C" w:rsidP="00B6645C">
            <w:pPr>
              <w:rPr>
                <w:sz w:val="28"/>
                <w:szCs w:val="28"/>
              </w:rPr>
            </w:pPr>
            <w:r w:rsidRPr="009D5CEA"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CEA">
              <w:rPr>
                <w:sz w:val="28"/>
                <w:szCs w:val="28"/>
              </w:rPr>
              <w:t>Кауров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645C" w:rsidRPr="009D5CEA" w:rsidTr="00B2396C">
        <w:trPr>
          <w:trHeight w:val="9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6645C" w:rsidP="00B6645C">
            <w:pPr>
              <w:rPr>
                <w:sz w:val="28"/>
                <w:szCs w:val="28"/>
              </w:rPr>
            </w:pPr>
            <w:r w:rsidRPr="009D5CEA">
              <w:rPr>
                <w:color w:val="000000"/>
                <w:sz w:val="28"/>
                <w:szCs w:val="28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CEA">
              <w:rPr>
                <w:sz w:val="28"/>
                <w:szCs w:val="28"/>
              </w:rPr>
              <w:t>Самарская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645C" w:rsidRPr="009D5CEA" w:rsidTr="00B2396C">
        <w:trPr>
          <w:trHeight w:val="9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D5CEA">
              <w:rPr>
                <w:color w:val="000000"/>
                <w:sz w:val="28"/>
                <w:szCs w:val="28"/>
              </w:rPr>
              <w:t>Заместитель Главы городского округа по финансам – начальник Финансового управления АОГО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D5CEA">
              <w:rPr>
                <w:sz w:val="28"/>
                <w:szCs w:val="28"/>
              </w:rPr>
              <w:t>Баландина</w:t>
            </w:r>
            <w:proofErr w:type="spellEnd"/>
            <w:r w:rsidRPr="009D5CEA">
              <w:rPr>
                <w:sz w:val="28"/>
                <w:szCs w:val="28"/>
              </w:rPr>
              <w:t xml:space="preserve"> Э.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645C" w:rsidRPr="009D5CEA" w:rsidTr="00B2396C">
        <w:trPr>
          <w:trHeight w:val="112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9D5CEA" w:rsidP="009D5CEA">
            <w:pPr>
              <w:rPr>
                <w:sz w:val="28"/>
                <w:szCs w:val="28"/>
              </w:rPr>
            </w:pPr>
            <w:r w:rsidRPr="009D5CEA">
              <w:rPr>
                <w:sz w:val="28"/>
                <w:szCs w:val="28"/>
              </w:rPr>
              <w:t>Начальник ю</w:t>
            </w:r>
            <w:r w:rsidR="00B6645C" w:rsidRPr="009D5CEA">
              <w:rPr>
                <w:sz w:val="28"/>
                <w:szCs w:val="28"/>
              </w:rPr>
              <w:t>ридическ</w:t>
            </w:r>
            <w:r w:rsidRPr="009D5CEA">
              <w:rPr>
                <w:sz w:val="28"/>
                <w:szCs w:val="28"/>
              </w:rPr>
              <w:t xml:space="preserve">ого </w:t>
            </w:r>
            <w:r w:rsidR="00B6645C" w:rsidRPr="009D5CEA">
              <w:rPr>
                <w:sz w:val="28"/>
                <w:szCs w:val="28"/>
              </w:rPr>
              <w:t xml:space="preserve"> отдел</w:t>
            </w:r>
            <w:r w:rsidRPr="009D5CEA">
              <w:rPr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5C" w:rsidRPr="009D5CEA" w:rsidRDefault="009D5CEA" w:rsidP="00B6645C">
            <w:pPr>
              <w:rPr>
                <w:sz w:val="28"/>
                <w:szCs w:val="28"/>
              </w:rPr>
            </w:pPr>
            <w:proofErr w:type="spellStart"/>
            <w:r w:rsidRPr="009D5CEA">
              <w:rPr>
                <w:sz w:val="28"/>
                <w:szCs w:val="28"/>
              </w:rPr>
              <w:t>Загацкая</w:t>
            </w:r>
            <w:proofErr w:type="spellEnd"/>
            <w:r w:rsidRPr="009D5CEA">
              <w:rPr>
                <w:sz w:val="28"/>
                <w:szCs w:val="28"/>
              </w:rPr>
              <w:t xml:space="preserve"> Э.Х.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5C" w:rsidRPr="009D5CEA" w:rsidRDefault="00B6645C" w:rsidP="00B664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F0329" w:rsidRPr="009D5CEA" w:rsidRDefault="00AF0329" w:rsidP="00AF0329">
      <w:pPr>
        <w:jc w:val="center"/>
        <w:rPr>
          <w:sz w:val="28"/>
          <w:szCs w:val="28"/>
        </w:rPr>
      </w:pPr>
    </w:p>
    <w:p w:rsidR="00AF0329" w:rsidRPr="00AF0329" w:rsidRDefault="00AF0329" w:rsidP="00AF0329">
      <w:pPr>
        <w:jc w:val="center"/>
        <w:rPr>
          <w:sz w:val="28"/>
          <w:szCs w:val="28"/>
        </w:rPr>
      </w:pPr>
    </w:p>
    <w:p w:rsidR="00AF0329" w:rsidRPr="00AF0329" w:rsidRDefault="00AF0329" w:rsidP="00AF0329">
      <w:pPr>
        <w:jc w:val="center"/>
        <w:rPr>
          <w:sz w:val="28"/>
          <w:szCs w:val="28"/>
        </w:rPr>
      </w:pPr>
    </w:p>
    <w:p w:rsidR="00AF0329" w:rsidRPr="00AF0329" w:rsidRDefault="00AF0329" w:rsidP="00AF0329">
      <w:pPr>
        <w:ind w:firstLine="720"/>
        <w:rPr>
          <w:sz w:val="16"/>
          <w:szCs w:val="16"/>
        </w:rPr>
      </w:pPr>
    </w:p>
    <w:p w:rsidR="00AF0329" w:rsidRPr="00AF0329" w:rsidRDefault="00AF0329" w:rsidP="00AF0329">
      <w:pPr>
        <w:ind w:firstLine="720"/>
        <w:rPr>
          <w:sz w:val="16"/>
          <w:szCs w:val="16"/>
        </w:rPr>
      </w:pPr>
    </w:p>
    <w:p w:rsidR="00AF0329" w:rsidRPr="00AF0329" w:rsidRDefault="00AF0329" w:rsidP="00AF0329">
      <w:pPr>
        <w:ind w:firstLine="720"/>
        <w:rPr>
          <w:sz w:val="16"/>
          <w:szCs w:val="16"/>
        </w:rPr>
      </w:pPr>
    </w:p>
    <w:p w:rsidR="00AF0329" w:rsidRPr="00AF0329" w:rsidRDefault="00AF0329" w:rsidP="00AF0329">
      <w:pPr>
        <w:ind w:firstLine="720"/>
      </w:pPr>
    </w:p>
    <w:p w:rsidR="00AF0329" w:rsidRPr="00AF0329" w:rsidRDefault="00AF0329" w:rsidP="00AF0329">
      <w:pPr>
        <w:tabs>
          <w:tab w:val="left" w:pos="6265"/>
        </w:tabs>
      </w:pPr>
    </w:p>
    <w:p w:rsidR="00AF0329" w:rsidRPr="00AF0329" w:rsidRDefault="00AF0329" w:rsidP="00AF0329"/>
    <w:p w:rsidR="00AF0329" w:rsidRPr="00AF0329" w:rsidRDefault="00AF0329" w:rsidP="00AF0329">
      <w:pPr>
        <w:autoSpaceDE w:val="0"/>
        <w:autoSpaceDN w:val="0"/>
        <w:adjustRightInd w:val="0"/>
        <w:ind w:left="284"/>
      </w:pPr>
    </w:p>
    <w:p w:rsidR="00AF0329" w:rsidRPr="00AF0329" w:rsidRDefault="00AF0329" w:rsidP="00AF0329"/>
    <w:p w:rsidR="00AF0329" w:rsidRDefault="00AF0329" w:rsidP="00E26F9F">
      <w:pPr>
        <w:autoSpaceDE w:val="0"/>
        <w:ind w:left="-567"/>
      </w:pPr>
    </w:p>
    <w:sectPr w:rsidR="00AF0329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AE8"/>
    <w:rsid w:val="0002497F"/>
    <w:rsid w:val="000B281A"/>
    <w:rsid w:val="00144211"/>
    <w:rsid w:val="00321CD4"/>
    <w:rsid w:val="003A3D73"/>
    <w:rsid w:val="003A59AC"/>
    <w:rsid w:val="003B01C4"/>
    <w:rsid w:val="00427F30"/>
    <w:rsid w:val="004919F1"/>
    <w:rsid w:val="00514BBE"/>
    <w:rsid w:val="005C0C14"/>
    <w:rsid w:val="006F6F37"/>
    <w:rsid w:val="00785B7F"/>
    <w:rsid w:val="008821CA"/>
    <w:rsid w:val="00891780"/>
    <w:rsid w:val="008C687E"/>
    <w:rsid w:val="008E7599"/>
    <w:rsid w:val="009A7D09"/>
    <w:rsid w:val="009B5F85"/>
    <w:rsid w:val="009D5CEA"/>
    <w:rsid w:val="00A130CA"/>
    <w:rsid w:val="00AD5AE8"/>
    <w:rsid w:val="00AF0329"/>
    <w:rsid w:val="00B012C6"/>
    <w:rsid w:val="00B05BD3"/>
    <w:rsid w:val="00B2396C"/>
    <w:rsid w:val="00B42573"/>
    <w:rsid w:val="00B6645C"/>
    <w:rsid w:val="00BA1FE5"/>
    <w:rsid w:val="00BC73D1"/>
    <w:rsid w:val="00BD00C3"/>
    <w:rsid w:val="00BE0BDF"/>
    <w:rsid w:val="00C2062D"/>
    <w:rsid w:val="00CA371E"/>
    <w:rsid w:val="00CA5623"/>
    <w:rsid w:val="00CE67CB"/>
    <w:rsid w:val="00D918AF"/>
    <w:rsid w:val="00E0758A"/>
    <w:rsid w:val="00E26F9F"/>
    <w:rsid w:val="00E5159B"/>
    <w:rsid w:val="00F1200E"/>
    <w:rsid w:val="00F43872"/>
    <w:rsid w:val="00F44CB1"/>
    <w:rsid w:val="00F5421C"/>
    <w:rsid w:val="00F87B96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4144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4052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34C2-395E-4A6C-AA43-C8B8B036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3</cp:revision>
  <cp:lastPrinted>2022-07-25T07:08:00Z</cp:lastPrinted>
  <dcterms:created xsi:type="dcterms:W3CDTF">2022-07-25T07:01:00Z</dcterms:created>
  <dcterms:modified xsi:type="dcterms:W3CDTF">2022-07-25T07:08:00Z</dcterms:modified>
</cp:coreProperties>
</file>