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8F" w:rsidRPr="00E24C8F" w:rsidRDefault="00E24C8F" w:rsidP="00E24C8F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муниципальной услуги «Проведение аукциона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proofErr w:type="gramStart"/>
      <w:r w:rsidRPr="00E24C8F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E24C8F">
        <w:rPr>
          <w:rFonts w:ascii="Times New Roman" w:hAnsi="Times New Roman" w:cs="Times New Roman"/>
          <w:sz w:val="24"/>
          <w:szCs w:val="24"/>
        </w:rPr>
        <w:t xml:space="preserve"> на размещение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нестационарного торгового объекта на землях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или земельных </w:t>
      </w:r>
      <w:proofErr w:type="gramStart"/>
      <w:r w:rsidRPr="00E24C8F">
        <w:rPr>
          <w:rFonts w:ascii="Times New Roman" w:hAnsi="Times New Roman" w:cs="Times New Roman"/>
          <w:sz w:val="24"/>
          <w:szCs w:val="24"/>
        </w:rPr>
        <w:t>участках</w:t>
      </w:r>
      <w:proofErr w:type="gramEnd"/>
      <w:r w:rsidRPr="00E24C8F">
        <w:rPr>
          <w:rFonts w:ascii="Times New Roman" w:hAnsi="Times New Roman" w:cs="Times New Roman"/>
          <w:sz w:val="24"/>
          <w:szCs w:val="24"/>
        </w:rPr>
        <w:t xml:space="preserve"> без предоставления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земельных участков и установления сервитута,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публичного сервитута»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1"/>
      <w:bookmarkEnd w:id="0"/>
      <w:r w:rsidRPr="00E24C8F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C8F">
        <w:rPr>
          <w:rFonts w:ascii="Times New Roman" w:hAnsi="Times New Roman" w:cs="Times New Roman"/>
          <w:b/>
          <w:bCs/>
          <w:sz w:val="24"/>
          <w:szCs w:val="24"/>
        </w:rPr>
        <w:t>ЗАЯВЛЕНИЯ О ПРОВЕДЕН</w:t>
      </w:r>
      <w:proofErr w:type="gramStart"/>
      <w:r w:rsidRPr="00E24C8F"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 w:rsidRPr="00E24C8F">
        <w:rPr>
          <w:rFonts w:ascii="Times New Roman" w:hAnsi="Times New Roman" w:cs="Times New Roman"/>
          <w:b/>
          <w:bCs/>
          <w:sz w:val="24"/>
          <w:szCs w:val="24"/>
        </w:rPr>
        <w:t>КЦИОНА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24C8F">
        <w:rPr>
          <w:rFonts w:ascii="Times New Roman" w:hAnsi="Times New Roman" w:cs="Times New Roman"/>
          <w:sz w:val="24"/>
          <w:szCs w:val="24"/>
          <w:u w:val="single"/>
        </w:rPr>
        <w:t xml:space="preserve">В МКУ «КУМИ» Осинниковского </w:t>
      </w:r>
      <w:proofErr w:type="spellStart"/>
      <w:r w:rsidRPr="00E24C8F">
        <w:rPr>
          <w:rFonts w:ascii="Times New Roman" w:hAnsi="Times New Roman" w:cs="Times New Roman"/>
          <w:sz w:val="24"/>
          <w:szCs w:val="24"/>
          <w:u w:val="single"/>
        </w:rPr>
        <w:t>городкого</w:t>
      </w:r>
      <w:proofErr w:type="spellEnd"/>
      <w:r w:rsidRPr="00E24C8F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</w:p>
    <w:p w:rsidR="00E24C8F" w:rsidRPr="00E24C8F" w:rsidRDefault="00E24C8F" w:rsidP="00E2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24C8F">
        <w:rPr>
          <w:rFonts w:ascii="Times New Roman" w:hAnsi="Times New Roman" w:cs="Times New Roman"/>
          <w:sz w:val="24"/>
          <w:szCs w:val="24"/>
          <w:u w:val="single"/>
        </w:rPr>
        <w:t>от 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Адрес для связи, контактный телефон:      </w:t>
      </w:r>
    </w:p>
    <w:p w:rsidR="00E24C8F" w:rsidRPr="00E24C8F" w:rsidRDefault="00E24C8F" w:rsidP="00E2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24C8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  <w:r w:rsidRPr="00E24C8F">
        <w:rPr>
          <w:rFonts w:ascii="Times New Roman" w:hAnsi="Times New Roman" w:cs="Times New Roman"/>
          <w:sz w:val="24"/>
          <w:szCs w:val="24"/>
          <w:u w:val="single"/>
        </w:rPr>
        <w:br/>
        <w:t>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(почтовый адрес и (или) адрес электронной почты; </w:t>
      </w:r>
      <w:r w:rsidRPr="00E24C8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контактный телефон)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8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Прошу провести аукцион на право заключения договора на размещение нестационарного торгового объекта в отношении места </w:t>
      </w:r>
      <w:r w:rsidRPr="00E24C8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4" w:history="1">
        <w:r w:rsidRPr="00E24C8F">
          <w:rPr>
            <w:rFonts w:ascii="Times New Roman" w:hAnsi="Times New Roman" w:cs="Times New Roman"/>
            <w:sz w:val="24"/>
            <w:szCs w:val="24"/>
          </w:rPr>
          <w:t>схемой</w:t>
        </w:r>
      </w:hyperlink>
      <w:r w:rsidRPr="00E24C8F">
        <w:rPr>
          <w:rFonts w:ascii="Times New Roman" w:hAnsi="Times New Roman" w:cs="Times New Roman"/>
          <w:sz w:val="24"/>
          <w:szCs w:val="24"/>
        </w:rPr>
        <w:t xml:space="preserve">  размещения  нестационарных  торговых объектов, утвержденной 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Цель использования земель (земельного участка):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Кадастровый номер и местоположение земельного участка - в случае, если планируется использование вс</w:t>
      </w:r>
      <w:r w:rsidRPr="00E24C8F">
        <w:rPr>
          <w:rFonts w:ascii="Times New Roman" w:hAnsi="Times New Roman" w:cs="Times New Roman"/>
          <w:sz w:val="24"/>
          <w:szCs w:val="24"/>
        </w:rPr>
        <w:t>е</w:t>
      </w:r>
      <w:r w:rsidRPr="00E24C8F">
        <w:rPr>
          <w:rFonts w:ascii="Times New Roman" w:hAnsi="Times New Roman" w:cs="Times New Roman"/>
          <w:sz w:val="24"/>
          <w:szCs w:val="24"/>
        </w:rPr>
        <w:t>го земельного участка или его части 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Кадастровый н</w:t>
      </w:r>
      <w:r w:rsidRPr="00E24C8F">
        <w:rPr>
          <w:rFonts w:ascii="Times New Roman" w:hAnsi="Times New Roman" w:cs="Times New Roman"/>
          <w:sz w:val="24"/>
          <w:szCs w:val="24"/>
        </w:rPr>
        <w:t>о</w:t>
      </w:r>
      <w:r w:rsidRPr="00E24C8F">
        <w:rPr>
          <w:rFonts w:ascii="Times New Roman" w:hAnsi="Times New Roman" w:cs="Times New Roman"/>
          <w:sz w:val="24"/>
          <w:szCs w:val="24"/>
        </w:rPr>
        <w:t>мер квартала - в случае, если планируется использование земель, кадастровый учет которых в установле</w:t>
      </w:r>
      <w:r w:rsidRPr="00E24C8F">
        <w:rPr>
          <w:rFonts w:ascii="Times New Roman" w:hAnsi="Times New Roman" w:cs="Times New Roman"/>
          <w:sz w:val="24"/>
          <w:szCs w:val="24"/>
        </w:rPr>
        <w:t>н</w:t>
      </w:r>
      <w:r w:rsidRPr="00E24C8F">
        <w:rPr>
          <w:rFonts w:ascii="Times New Roman" w:hAnsi="Times New Roman" w:cs="Times New Roman"/>
          <w:sz w:val="24"/>
          <w:szCs w:val="24"/>
        </w:rPr>
        <w:t xml:space="preserve">ном порядке не произведен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Место размещения нестационарного торгового объекта в соответствии со схемой размещения нестационарных торговых объектов, утвержденной органом местного самоупра</w:t>
      </w:r>
      <w:r w:rsidRPr="00E24C8F">
        <w:rPr>
          <w:rFonts w:ascii="Times New Roman" w:hAnsi="Times New Roman" w:cs="Times New Roman"/>
          <w:sz w:val="24"/>
          <w:szCs w:val="24"/>
        </w:rPr>
        <w:t>в</w:t>
      </w:r>
      <w:r w:rsidRPr="00E24C8F">
        <w:rPr>
          <w:rFonts w:ascii="Times New Roman" w:hAnsi="Times New Roman" w:cs="Times New Roman"/>
          <w:sz w:val="24"/>
          <w:szCs w:val="24"/>
        </w:rPr>
        <w:t>ления (адресный ориентир)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Вид, тип, площадь, назначение (специализация) нестационарного торгового объекта: __________________________________________________________________________________________________________________________________________________________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E24C8F">
        <w:rPr>
          <w:rFonts w:ascii="Times New Roman" w:hAnsi="Times New Roman" w:cs="Times New Roman"/>
          <w:sz w:val="24"/>
          <w:szCs w:val="24"/>
        </w:rPr>
        <w:tab/>
        <w:t>Площадь земельного участка, земель или части земельного участка, необходимая для размещения нестационарного торгового объекта в соответствии со схемой размещения нестационарных торговых объектов, утвержденной органом местного самоуправл</w:t>
      </w:r>
      <w:r w:rsidRPr="00E24C8F">
        <w:rPr>
          <w:rFonts w:ascii="Times New Roman" w:hAnsi="Times New Roman" w:cs="Times New Roman"/>
          <w:sz w:val="24"/>
          <w:szCs w:val="24"/>
        </w:rPr>
        <w:t>е</w:t>
      </w:r>
      <w:r w:rsidRPr="00E24C8F">
        <w:rPr>
          <w:rFonts w:ascii="Times New Roman" w:hAnsi="Times New Roman" w:cs="Times New Roman"/>
          <w:sz w:val="24"/>
          <w:szCs w:val="24"/>
        </w:rPr>
        <w:t>ния 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Предполагаемый срок размещения нестационарного торгового объекта: 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«_____» ___________________ 20_____ г.                 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(подпись)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Приложенные документы: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6293"/>
        <w:gridCol w:w="1404"/>
        <w:gridCol w:w="1419"/>
      </w:tblGrid>
      <w:tr w:rsidR="00E24C8F" w:rsidRPr="00E24C8F" w:rsidTr="00333AC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Количество листов в э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земпляре</w:t>
            </w:r>
          </w:p>
        </w:tc>
      </w:tr>
      <w:tr w:rsidR="00E24C8F" w:rsidRPr="00E24C8F" w:rsidTr="00333AC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лица, заинтересованного в провед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кциона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8F" w:rsidRPr="00E24C8F" w:rsidTr="00333AC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представителя лица, з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интересованного в проведен</w:t>
            </w:r>
            <w:proofErr w:type="gramStart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кциона, и документа, подтвержда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щего полномочия представителя лица, заинтересованного в проведении аукциона, - в случае, если заявление подается представителем лица, заинтерес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ванного в проведении аукциона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8F" w:rsidRPr="00E24C8F" w:rsidTr="00333AC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Схема границ предполагаемых к использованию земельного участка, земель или части земельного участка на кадастр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вом плане территории с указанием координат характерных точек границ территории - в сл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чае, если границы земельного участка подлежат уточнению в соотве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ствии с Федеральным законом от 13.07.2015 № 218-ФЗ "О госуда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ственной регистрации недвижимости" либо планируется и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пользовать земли или часть земельного участка (с использованием системы коо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динат, применяемой при ведении государственного кадастра</w:t>
            </w:r>
            <w:proofErr w:type="gramEnd"/>
            <w:r w:rsidRPr="00E24C8F">
              <w:rPr>
                <w:rFonts w:ascii="Times New Roman" w:hAnsi="Times New Roman" w:cs="Times New Roman"/>
                <w:sz w:val="24"/>
                <w:szCs w:val="24"/>
              </w:rPr>
              <w:t xml:space="preserve"> недвиж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8F" w:rsidRPr="00E24C8F" w:rsidTr="00333AC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- в сл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чае, если планируется использовать земельный участок или часть з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мельного участка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C8F" w:rsidRPr="00E24C8F" w:rsidTr="00333AC9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8F" w:rsidRPr="00E24C8F" w:rsidRDefault="00E24C8F" w:rsidP="00333A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lastRenderedPageBreak/>
        <w:t xml:space="preserve">    Мною подтверждается: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-   представленные   документы   получены   в   порядке, установленном действующим законодательством;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-   сведения, содержащиеся   в представленных документах, являются достоверными.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Лицо, представившее заведомо ложные сведения или поддельные документы, несет  ответственность  в  соответствии  с  Уголовным  </w:t>
      </w:r>
      <w:hyperlink r:id="rId5" w:history="1">
        <w:r w:rsidRPr="00E24C8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24C8F">
        <w:rPr>
          <w:rFonts w:ascii="Times New Roman" w:hAnsi="Times New Roman" w:cs="Times New Roman"/>
          <w:sz w:val="24"/>
          <w:szCs w:val="24"/>
        </w:rPr>
        <w:t xml:space="preserve">  Российской Федерации.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>«_____» ______________20____г.                                              _________________________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C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(подпись)</w:t>
      </w:r>
    </w:p>
    <w:p w:rsidR="00E24C8F" w:rsidRPr="00E24C8F" w:rsidRDefault="00E24C8F" w:rsidP="00E24C8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C8F" w:rsidRPr="00814BC1" w:rsidRDefault="00E24C8F" w:rsidP="00E24C8F">
      <w:pPr>
        <w:autoSpaceDE w:val="0"/>
        <w:autoSpaceDN w:val="0"/>
        <w:adjustRightInd w:val="0"/>
        <w:spacing w:after="0"/>
        <w:ind w:firstLine="540"/>
        <w:jc w:val="both"/>
      </w:pPr>
    </w:p>
    <w:p w:rsidR="00BF0B25" w:rsidRDefault="00BF0B25"/>
    <w:sectPr w:rsidR="00BF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24C8F"/>
    <w:rsid w:val="00BF0B25"/>
    <w:rsid w:val="00E2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77905B8DBF8D60B4F02364EFBBD3C911BF61928C1B5E8A8420A19D52kEd8C" TargetMode="External"/><Relationship Id="rId4" Type="http://schemas.openxmlformats.org/officeDocument/2006/relationships/hyperlink" Target="consultantplus://offline/ref=5177905B8DBF8D60B4F02367FDD78CC514B43E9E801A54D8D87FFAC005E1327AFDEF8693FDA69141AF2D6FkFd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2021-09-22T07:22:00Z</dcterms:created>
  <dcterms:modified xsi:type="dcterms:W3CDTF">2021-09-22T07:23:00Z</dcterms:modified>
</cp:coreProperties>
</file>