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79" w:rsidRPr="0040118A" w:rsidRDefault="00CE1879" w:rsidP="00CE1879">
      <w:pPr>
        <w:jc w:val="center"/>
        <w:rPr>
          <w:rFonts w:eastAsia="Calibri"/>
          <w:b/>
        </w:rPr>
      </w:pPr>
      <w:r w:rsidRPr="0040118A">
        <w:rPr>
          <w:rFonts w:eastAsia="Calibri"/>
          <w:b/>
        </w:rPr>
        <w:t>ЛИСТ СОГЛАСОВАНИЯ</w:t>
      </w:r>
    </w:p>
    <w:p w:rsidR="00CE1879" w:rsidRPr="0040118A" w:rsidRDefault="00CE1879" w:rsidP="00CE1879">
      <w:pPr>
        <w:jc w:val="both"/>
        <w:rPr>
          <w:rFonts w:eastAsia="Calibri"/>
        </w:rPr>
      </w:pPr>
    </w:p>
    <w:p w:rsidR="00CE1879" w:rsidRPr="0040118A" w:rsidRDefault="00CE1879" w:rsidP="00CE1879">
      <w:pPr>
        <w:ind w:right="-1" w:firstLine="567"/>
        <w:jc w:val="both"/>
      </w:pPr>
      <w:r w:rsidRPr="0040118A">
        <w:rPr>
          <w:rFonts w:eastAsia="Calibri"/>
        </w:rPr>
        <w:t xml:space="preserve">К постановлению «О внесении изменений в постановление администрации Осинниковского городского округа </w:t>
      </w:r>
      <w:r w:rsidRPr="0040118A">
        <w:t>от 30.09.2014 года №792-п «Об утверждении муниципальной программы «Поддержка и развитие СМИ» на 2015-2017 годы</w:t>
      </w:r>
      <w:r w:rsidRPr="0040118A">
        <w:rPr>
          <w:bCs/>
        </w:rPr>
        <w:t>»</w:t>
      </w:r>
      <w:r w:rsidR="00B03AFF" w:rsidRPr="0040118A">
        <w:rPr>
          <w:rFonts w:eastAsia="Calibri"/>
        </w:rPr>
        <w:t xml:space="preserve"> </w:t>
      </w:r>
    </w:p>
    <w:p w:rsidR="00CE1879" w:rsidRPr="0040118A" w:rsidRDefault="00CE1879" w:rsidP="00CE1879">
      <w:pPr>
        <w:jc w:val="both"/>
        <w:rPr>
          <w:rFonts w:eastAsia="Calibri"/>
        </w:rPr>
      </w:pPr>
    </w:p>
    <w:p w:rsidR="00CE1879" w:rsidRPr="0040118A" w:rsidRDefault="00CE1879" w:rsidP="00CE1879">
      <w:pPr>
        <w:rPr>
          <w:rFonts w:eastAsiaTheme="minorHAnsi"/>
        </w:rPr>
      </w:pPr>
      <w:r w:rsidRPr="0040118A">
        <w:t>ОТ____________                                                                                                    №________</w:t>
      </w:r>
    </w:p>
    <w:p w:rsidR="00CE1879" w:rsidRPr="0040118A" w:rsidRDefault="00CE1879" w:rsidP="00CE1879">
      <w:pPr>
        <w:jc w:val="both"/>
        <w:rPr>
          <w:rFonts w:eastAsia="Calibri"/>
        </w:rPr>
      </w:pPr>
    </w:p>
    <w:tbl>
      <w:tblPr>
        <w:tblpPr w:leftFromText="180" w:rightFromText="180" w:bottomFromText="160" w:vertAnchor="text" w:horzAnchor="margin" w:tblpY="155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268"/>
        <w:gridCol w:w="1979"/>
        <w:gridCol w:w="1843"/>
      </w:tblGrid>
      <w:tr w:rsidR="00CE1879" w:rsidRPr="0040118A" w:rsidTr="00CE1879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Ф.И.О.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Примечания</w:t>
            </w:r>
          </w:p>
        </w:tc>
      </w:tr>
      <w:tr w:rsidR="00CE1879" w:rsidRPr="0040118A" w:rsidTr="00CE1879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B03AFF" w:rsidP="00B03AFF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 xml:space="preserve">Заместитель Главы –руководитель аппарата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B03AFF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Л.А. Скрябина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</w:tr>
      <w:tr w:rsidR="00CE1879" w:rsidRPr="0040118A" w:rsidTr="00CE1879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Первый заместитель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В.В. Кауров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</w:tr>
      <w:tr w:rsidR="00CE1879" w:rsidRPr="0040118A" w:rsidTr="00CE1879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Заместитель Главы городского округа по экономике и коммерции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Ю.А. Самарская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</w:tr>
      <w:tr w:rsidR="00CE1879" w:rsidRPr="0040118A" w:rsidTr="00CE1879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t>Н</w:t>
            </w:r>
            <w:r w:rsidRPr="0040118A">
              <w:rPr>
                <w:rFonts w:eastAsia="Calibri"/>
              </w:rPr>
              <w:t>ачальника финансового управления города Осинники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 xml:space="preserve">Э.А. </w:t>
            </w:r>
            <w:proofErr w:type="spellStart"/>
            <w:r w:rsidRPr="0040118A">
              <w:rPr>
                <w:rFonts w:eastAsia="Calibri"/>
              </w:rPr>
              <w:t>Баландина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</w:tr>
      <w:tr w:rsidR="00CE1879" w:rsidRPr="0040118A" w:rsidTr="00CE1879">
        <w:trPr>
          <w:trHeight w:val="7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Юридический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rPr>
                <w:rFonts w:eastAsia="Calibr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</w:tr>
      <w:tr w:rsidR="00CE1879" w:rsidRPr="0040118A" w:rsidTr="00CE1879">
        <w:trPr>
          <w:trHeight w:val="11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 w:rsidP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Пресс-секретарь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  <w:r w:rsidRPr="0040118A">
              <w:rPr>
                <w:rFonts w:eastAsia="Calibri"/>
              </w:rPr>
              <w:t>Т.С. Зоткина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Pr="0040118A" w:rsidRDefault="00CE1879">
            <w:pPr>
              <w:jc w:val="center"/>
              <w:rPr>
                <w:rFonts w:eastAsia="Calibri"/>
              </w:rPr>
            </w:pPr>
          </w:p>
        </w:tc>
      </w:tr>
    </w:tbl>
    <w:p w:rsidR="00CE1879" w:rsidRPr="0040118A" w:rsidRDefault="00CE1879" w:rsidP="00CE1879">
      <w:pPr>
        <w:jc w:val="both"/>
        <w:rPr>
          <w:rFonts w:eastAsia="Calibri"/>
          <w:lang w:eastAsia="en-US"/>
        </w:rPr>
      </w:pPr>
    </w:p>
    <w:p w:rsidR="00CE1879" w:rsidRPr="0040118A" w:rsidRDefault="00CE1879" w:rsidP="00CE1879">
      <w:pPr>
        <w:rPr>
          <w:rFonts w:eastAsiaTheme="minorHAnsi"/>
        </w:rPr>
      </w:pPr>
    </w:p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Default="00CE1879" w:rsidP="00CE1879"/>
    <w:p w:rsidR="00447F6A" w:rsidRPr="0040118A" w:rsidRDefault="00447F6A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CE1879" w:rsidP="00CE1879"/>
    <w:p w:rsidR="00CE1879" w:rsidRPr="0040118A" w:rsidRDefault="000B7C24" w:rsidP="000B7C24">
      <w:pPr>
        <w:ind w:right="-1"/>
        <w:jc w:val="center"/>
        <w:rPr>
          <w:noProof/>
        </w:rPr>
      </w:pPr>
      <w:r w:rsidRPr="0040118A">
        <w:rPr>
          <w:noProof/>
        </w:rPr>
        <w:t xml:space="preserve">   </w:t>
      </w:r>
    </w:p>
    <w:p w:rsidR="000B7C24" w:rsidRPr="0040118A" w:rsidRDefault="000B7C24" w:rsidP="000B7C24">
      <w:pPr>
        <w:ind w:right="-1"/>
        <w:jc w:val="center"/>
        <w:rPr>
          <w:noProof/>
        </w:rPr>
      </w:pPr>
      <w:r w:rsidRPr="0040118A">
        <w:rPr>
          <w:noProof/>
        </w:rPr>
        <w:lastRenderedPageBreak/>
        <w:drawing>
          <wp:inline distT="0" distB="0" distL="0" distR="0">
            <wp:extent cx="571500" cy="714375"/>
            <wp:effectExtent l="0" t="0" r="0" b="952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24" w:rsidRPr="0040118A" w:rsidRDefault="000B7C24" w:rsidP="000B7C24">
      <w:pPr>
        <w:ind w:right="-1"/>
      </w:pPr>
    </w:p>
    <w:p w:rsidR="000B7C24" w:rsidRPr="0040118A" w:rsidRDefault="000B7C24" w:rsidP="000B7C24">
      <w:pPr>
        <w:ind w:left="-284" w:right="-1"/>
        <w:jc w:val="center"/>
      </w:pPr>
      <w:r w:rsidRPr="0040118A">
        <w:t>РОССИЙСКАЯ ФЕДЕРАЦИЯ</w:t>
      </w:r>
    </w:p>
    <w:p w:rsidR="000B7C24" w:rsidRPr="0040118A" w:rsidRDefault="000B7C24" w:rsidP="000B7C24">
      <w:pPr>
        <w:ind w:left="-284" w:right="-1"/>
        <w:jc w:val="center"/>
      </w:pPr>
      <w:r w:rsidRPr="0040118A">
        <w:t>Кемеровская область – Кузбасс</w:t>
      </w:r>
    </w:p>
    <w:p w:rsidR="000B7C24" w:rsidRPr="0040118A" w:rsidRDefault="000B7C24" w:rsidP="000B7C24">
      <w:pPr>
        <w:ind w:left="-284" w:right="-1"/>
        <w:jc w:val="center"/>
      </w:pPr>
      <w:r w:rsidRPr="0040118A">
        <w:t xml:space="preserve">Муниципальное образование – Осинниковский городской округ </w:t>
      </w:r>
    </w:p>
    <w:p w:rsidR="000B7C24" w:rsidRPr="0040118A" w:rsidRDefault="000B7C24" w:rsidP="000B7C24">
      <w:pPr>
        <w:ind w:left="-284" w:right="-1"/>
        <w:jc w:val="center"/>
      </w:pPr>
      <w:r w:rsidRPr="0040118A">
        <w:t>Администрация Осинниковского городского округа</w:t>
      </w:r>
    </w:p>
    <w:p w:rsidR="000B7C24" w:rsidRPr="0040118A" w:rsidRDefault="000B7C24" w:rsidP="000B7C24">
      <w:pPr>
        <w:ind w:left="-284" w:right="-1"/>
        <w:jc w:val="center"/>
      </w:pPr>
    </w:p>
    <w:p w:rsidR="000B7C24" w:rsidRPr="0040118A" w:rsidRDefault="000B7C24" w:rsidP="000B7C24">
      <w:pPr>
        <w:ind w:left="-284" w:right="-1"/>
        <w:jc w:val="center"/>
      </w:pPr>
    </w:p>
    <w:p w:rsidR="000B7C24" w:rsidRPr="0040118A" w:rsidRDefault="000B7C24" w:rsidP="000B7C24">
      <w:pPr>
        <w:ind w:left="-284" w:right="-1"/>
        <w:jc w:val="center"/>
      </w:pPr>
      <w:r w:rsidRPr="0040118A">
        <w:t xml:space="preserve">ПОСТАНОВЛЕНИЕ </w:t>
      </w:r>
    </w:p>
    <w:p w:rsidR="000B7C24" w:rsidRPr="0040118A" w:rsidRDefault="000B7C24" w:rsidP="000B7C24">
      <w:pPr>
        <w:ind w:left="-284" w:right="-1"/>
      </w:pPr>
      <w:r w:rsidRPr="0040118A">
        <w:t xml:space="preserve"> </w:t>
      </w:r>
    </w:p>
    <w:p w:rsidR="000B7C24" w:rsidRPr="0040118A" w:rsidRDefault="000B7C24" w:rsidP="000B7C24">
      <w:pPr>
        <w:tabs>
          <w:tab w:val="left" w:pos="708"/>
          <w:tab w:val="left" w:pos="1134"/>
          <w:tab w:val="left" w:pos="1416"/>
          <w:tab w:val="left" w:pos="1701"/>
          <w:tab w:val="left" w:pos="6210"/>
          <w:tab w:val="left" w:pos="9923"/>
          <w:tab w:val="left" w:pos="10206"/>
        </w:tabs>
        <w:ind w:left="-284" w:right="-1"/>
        <w:jc w:val="both"/>
      </w:pPr>
      <w:r w:rsidRPr="0040118A">
        <w:rPr>
          <w:color w:val="000000"/>
          <w:u w:val="single"/>
        </w:rPr>
        <w:t xml:space="preserve">      </w:t>
      </w:r>
      <w:r w:rsidRPr="0040118A">
        <w:rPr>
          <w:u w:val="single"/>
        </w:rPr>
        <w:tab/>
        <w:t xml:space="preserve">  </w:t>
      </w:r>
      <w:r w:rsidRPr="0040118A">
        <w:rPr>
          <w:u w:val="single"/>
        </w:rPr>
        <w:tab/>
      </w:r>
      <w:r w:rsidRPr="0040118A">
        <w:rPr>
          <w:u w:val="single"/>
        </w:rPr>
        <w:tab/>
        <w:t xml:space="preserve">     </w:t>
      </w:r>
      <w:r w:rsidRPr="0040118A">
        <w:tab/>
        <w:t xml:space="preserve">                        № </w:t>
      </w:r>
      <w:r w:rsidRPr="0040118A">
        <w:rPr>
          <w:u w:val="single"/>
        </w:rPr>
        <w:tab/>
      </w:r>
      <w:r w:rsidRPr="0040118A">
        <w:tab/>
        <w:t xml:space="preserve">                                                                             </w:t>
      </w:r>
      <w:r w:rsidRPr="0040118A">
        <w:tab/>
      </w:r>
    </w:p>
    <w:p w:rsidR="000B7C24" w:rsidRPr="0040118A" w:rsidRDefault="000B7C24" w:rsidP="000B7C24">
      <w:pPr>
        <w:tabs>
          <w:tab w:val="left" w:pos="450"/>
          <w:tab w:val="left" w:pos="708"/>
          <w:tab w:val="left" w:pos="1416"/>
          <w:tab w:val="left" w:pos="8085"/>
        </w:tabs>
        <w:ind w:left="-567" w:right="-1"/>
        <w:jc w:val="both"/>
      </w:pPr>
      <w:r w:rsidRPr="0040118A">
        <w:tab/>
      </w:r>
      <w:r w:rsidRPr="0040118A">
        <w:rPr>
          <w:color w:val="000000"/>
          <w:u w:val="single"/>
        </w:rPr>
        <w:t xml:space="preserve">    </w:t>
      </w:r>
    </w:p>
    <w:p w:rsidR="000B7C24" w:rsidRPr="0040118A" w:rsidRDefault="000B7C24" w:rsidP="000B7C24">
      <w:pPr>
        <w:ind w:right="-1" w:firstLine="567"/>
        <w:jc w:val="both"/>
      </w:pPr>
      <w:r w:rsidRPr="0040118A">
        <w:rPr>
          <w:rFonts w:eastAsia="Calibri"/>
        </w:rPr>
        <w:t xml:space="preserve">О внесении изменений в постановление администрации Осинниковского городского округа </w:t>
      </w:r>
      <w:r w:rsidRPr="0040118A">
        <w:t>от 30.09.2014 года №792-п «Об утверждении муниципальной программы «Поддержка и развитие СМИ» на 2015-2017 годы</w:t>
      </w:r>
      <w:r w:rsidRPr="0040118A">
        <w:rPr>
          <w:bCs/>
        </w:rPr>
        <w:t xml:space="preserve"> </w:t>
      </w:r>
    </w:p>
    <w:p w:rsidR="000B7C24" w:rsidRPr="0040118A" w:rsidRDefault="000B7C24" w:rsidP="000B7C24">
      <w:pPr>
        <w:ind w:right="-1" w:firstLine="567"/>
        <w:jc w:val="both"/>
      </w:pPr>
    </w:p>
    <w:p w:rsidR="000B7C24" w:rsidRPr="0040118A" w:rsidRDefault="000B7C24" w:rsidP="000B7C24">
      <w:pPr>
        <w:autoSpaceDE w:val="0"/>
        <w:autoSpaceDN w:val="0"/>
        <w:adjustRightInd w:val="0"/>
        <w:ind w:right="-1" w:firstLine="567"/>
        <w:jc w:val="both"/>
      </w:pPr>
      <w:r w:rsidRPr="0040118A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25.01.2017 </w:t>
      </w:r>
      <w:r w:rsidRPr="0040118A">
        <w:rPr>
          <w:color w:val="000000"/>
        </w:rPr>
        <w:t>№46-п</w:t>
      </w:r>
      <w:r w:rsidRPr="0040118A">
        <w:rPr>
          <w:color w:val="FF0000"/>
        </w:rPr>
        <w:t xml:space="preserve"> </w:t>
      </w:r>
      <w:r w:rsidRPr="0040118A">
        <w:t>«Об утверждении Положения о муниципальных программах Осинниковского городского округа»:</w:t>
      </w:r>
    </w:p>
    <w:p w:rsidR="000B7C24" w:rsidRPr="0040118A" w:rsidRDefault="000B7C24" w:rsidP="000B7C24">
      <w:pPr>
        <w:numPr>
          <w:ilvl w:val="0"/>
          <w:numId w:val="1"/>
        </w:numPr>
        <w:tabs>
          <w:tab w:val="left" w:pos="1022"/>
        </w:tabs>
        <w:ind w:right="-1" w:firstLine="567"/>
        <w:jc w:val="both"/>
        <w:rPr>
          <w:lang w:val="x-none" w:eastAsia="x-none"/>
        </w:rPr>
      </w:pPr>
      <w:r w:rsidRPr="0040118A">
        <w:rPr>
          <w:lang w:val="x-none" w:eastAsia="x-none"/>
        </w:rPr>
        <w:t xml:space="preserve">Внести в постановление администрации Осинниковского городского округа от </w:t>
      </w:r>
      <w:r w:rsidRPr="0040118A">
        <w:t xml:space="preserve">30.09.2014 года №792-п «Об утверждении муниципальной программы «Поддержка и развитие СМИ» на 2015-2017 годы» </w:t>
      </w:r>
      <w:r w:rsidRPr="0040118A">
        <w:rPr>
          <w:rFonts w:eastAsia="Calibri"/>
        </w:rPr>
        <w:t xml:space="preserve">(в редакции постановлений от </w:t>
      </w:r>
      <w:r w:rsidRPr="0040118A">
        <w:t>31.08.2015г №698-п, 31.12.2015г. №1150-п, 26.09.2016г. №798-п, 30.12.2016г.</w:t>
      </w:r>
      <w:r w:rsidRPr="0040118A">
        <w:rPr>
          <w:rFonts w:eastAsia="Calibri"/>
        </w:rPr>
        <w:t xml:space="preserve"> № </w:t>
      </w:r>
      <w:r w:rsidRPr="0040118A">
        <w:t>1094</w:t>
      </w:r>
      <w:r w:rsidRPr="0040118A">
        <w:rPr>
          <w:rFonts w:eastAsia="Calibri"/>
        </w:rPr>
        <w:t>-п, 25.09.2017г. №699-п, 25.12.2017г. №921-п, 24.09.2018г.  №506-п, 28.12.2018г. №790-п, 30.09.2019г. № 624-п, 30.12.2019г. № 946-п, 28.09.2020г. №650-п, 17.02.2021г. № 110-п</w:t>
      </w:r>
      <w:r w:rsidRPr="0040118A">
        <w:rPr>
          <w:lang w:val="x-none" w:eastAsia="x-none"/>
        </w:rPr>
        <w:t xml:space="preserve">) </w:t>
      </w:r>
      <w:r w:rsidRPr="0040118A">
        <w:rPr>
          <w:lang w:eastAsia="x-none"/>
        </w:rPr>
        <w:t xml:space="preserve">(далее – постановление) </w:t>
      </w:r>
      <w:r w:rsidRPr="0040118A">
        <w:rPr>
          <w:lang w:val="x-none" w:eastAsia="x-none"/>
        </w:rPr>
        <w:t>следующие изменения:</w:t>
      </w:r>
    </w:p>
    <w:p w:rsidR="000B7C24" w:rsidRPr="0040118A" w:rsidRDefault="000B7C24" w:rsidP="000B7C24">
      <w:pPr>
        <w:tabs>
          <w:tab w:val="left" w:pos="1022"/>
        </w:tabs>
        <w:ind w:right="-1" w:firstLine="567"/>
        <w:jc w:val="both"/>
        <w:rPr>
          <w:lang w:val="x-none" w:eastAsia="x-none"/>
        </w:rPr>
      </w:pPr>
      <w:r w:rsidRPr="0040118A">
        <w:t>1.1. В приложении «Муниципальная программа «Поддержка и развитие СМИ» на 2018-2023 годы»:</w:t>
      </w:r>
    </w:p>
    <w:p w:rsidR="000B7C24" w:rsidRPr="0040118A" w:rsidRDefault="000B7C24" w:rsidP="000B7C24">
      <w:pPr>
        <w:tabs>
          <w:tab w:val="left" w:pos="1022"/>
        </w:tabs>
        <w:ind w:right="-1" w:firstLine="567"/>
        <w:jc w:val="both"/>
        <w:rPr>
          <w:lang w:val="x-none" w:eastAsia="x-none"/>
        </w:rPr>
      </w:pPr>
      <w:r w:rsidRPr="0040118A">
        <w:t>1.1.1. Паспорт</w:t>
      </w:r>
      <w:r w:rsidRPr="0040118A">
        <w:rPr>
          <w:rFonts w:eastAsia="Calibri"/>
        </w:rPr>
        <w:t xml:space="preserve"> муниципальной программы изложить в новой редакции, согласно приложению №1 к настоящему постановлению</w:t>
      </w:r>
      <w:r w:rsidRPr="0040118A">
        <w:t>.</w:t>
      </w:r>
    </w:p>
    <w:p w:rsidR="000B7C24" w:rsidRPr="0040118A" w:rsidRDefault="000B7C24" w:rsidP="000B7C24">
      <w:pPr>
        <w:tabs>
          <w:tab w:val="left" w:pos="1022"/>
        </w:tabs>
        <w:ind w:right="-1" w:firstLine="567"/>
        <w:jc w:val="both"/>
        <w:rPr>
          <w:lang w:val="x-none" w:eastAsia="x-none"/>
        </w:rPr>
      </w:pPr>
      <w:r w:rsidRPr="0040118A">
        <w:t xml:space="preserve">1.1.2. Раздел 4: «Ресурсное обеспечение реализации муниципальной программы» изложить в новой редакции, согласно приложению №2 к настоящему постановлению. </w:t>
      </w:r>
    </w:p>
    <w:p w:rsidR="000B7C24" w:rsidRPr="0040118A" w:rsidRDefault="000B7C24" w:rsidP="000B7C24">
      <w:pPr>
        <w:tabs>
          <w:tab w:val="left" w:pos="1022"/>
        </w:tabs>
        <w:ind w:right="-1" w:firstLine="567"/>
        <w:jc w:val="both"/>
        <w:rPr>
          <w:lang w:val="x-none" w:eastAsia="x-none"/>
        </w:rPr>
      </w:pPr>
      <w:r w:rsidRPr="0040118A">
        <w:t xml:space="preserve">1.1.3. Раздел 5: «Сведения о планируемых значениях целевых показателей (индикаторов) муниципальной программы (по годам реализации муниципальной программы)» изложить в новой редакции, согласно приложению №3 к настоящему постановлению. </w:t>
      </w:r>
    </w:p>
    <w:p w:rsidR="000B7C24" w:rsidRPr="0040118A" w:rsidRDefault="000B7C24" w:rsidP="000B7C24">
      <w:pPr>
        <w:tabs>
          <w:tab w:val="left" w:pos="1022"/>
        </w:tabs>
        <w:ind w:right="-1" w:firstLine="567"/>
        <w:jc w:val="both"/>
        <w:rPr>
          <w:lang w:val="x-none" w:eastAsia="x-none"/>
        </w:rPr>
      </w:pPr>
      <w:r w:rsidRPr="0040118A">
        <w:t>2.  Настоящее постановление вступает в силу с момента его подписания и распространяет свое действие на правоотношения, возникшие с 01.01.2021г. по 30.04.2021г.</w:t>
      </w:r>
    </w:p>
    <w:p w:rsidR="000B7C24" w:rsidRPr="0040118A" w:rsidRDefault="000B7C24" w:rsidP="000B7C24">
      <w:pPr>
        <w:ind w:firstLine="567"/>
        <w:jc w:val="both"/>
      </w:pPr>
      <w:r w:rsidRPr="0040118A">
        <w:t xml:space="preserve">3. Контроль за исполнением настоящего постановления возложить на пресс-секретаря Главы городского округа </w:t>
      </w:r>
      <w:proofErr w:type="spellStart"/>
      <w:r w:rsidRPr="0040118A">
        <w:t>Зоткину</w:t>
      </w:r>
      <w:proofErr w:type="spellEnd"/>
      <w:r w:rsidRPr="0040118A">
        <w:t xml:space="preserve"> Т.С.</w:t>
      </w:r>
    </w:p>
    <w:p w:rsidR="000B7C24" w:rsidRPr="0040118A" w:rsidRDefault="000B7C24" w:rsidP="000B7C24">
      <w:pPr>
        <w:ind w:right="-1" w:firstLine="567"/>
        <w:jc w:val="both"/>
      </w:pPr>
    </w:p>
    <w:p w:rsidR="000B7C24" w:rsidRPr="0040118A" w:rsidRDefault="00D22B96" w:rsidP="000B7C24">
      <w:pPr>
        <w:ind w:right="-1" w:firstLine="567"/>
        <w:jc w:val="both"/>
      </w:pPr>
      <w:proofErr w:type="spellStart"/>
      <w:r>
        <w:t>И.о</w:t>
      </w:r>
      <w:proofErr w:type="spellEnd"/>
      <w:r>
        <w:t xml:space="preserve">. </w:t>
      </w:r>
      <w:r w:rsidR="000B7C24" w:rsidRPr="0040118A">
        <w:t xml:space="preserve">Глава Осинниковского </w:t>
      </w:r>
    </w:p>
    <w:p w:rsidR="000B7C24" w:rsidRPr="0040118A" w:rsidRDefault="000B7C24" w:rsidP="000B7C24">
      <w:pPr>
        <w:ind w:right="-1" w:firstLine="567"/>
        <w:jc w:val="both"/>
      </w:pPr>
      <w:r w:rsidRPr="0040118A">
        <w:t>городского округа</w:t>
      </w:r>
      <w:r w:rsidRPr="0040118A">
        <w:tab/>
      </w:r>
      <w:r w:rsidRPr="0040118A">
        <w:tab/>
      </w:r>
      <w:r w:rsidRPr="0040118A">
        <w:tab/>
      </w:r>
      <w:r w:rsidRPr="0040118A">
        <w:tab/>
      </w:r>
      <w:r w:rsidRPr="0040118A">
        <w:tab/>
        <w:t xml:space="preserve">                                               </w:t>
      </w:r>
      <w:r w:rsidR="00D22B96">
        <w:t>В.В. Кауров</w:t>
      </w:r>
    </w:p>
    <w:p w:rsidR="000B7C24" w:rsidRPr="0040118A" w:rsidRDefault="000B7C24" w:rsidP="000B7C24">
      <w:pPr>
        <w:ind w:right="-1" w:firstLine="567"/>
      </w:pPr>
    </w:p>
    <w:p w:rsidR="000B7C24" w:rsidRPr="0040118A" w:rsidRDefault="000B7C24" w:rsidP="000B7C24">
      <w:pPr>
        <w:ind w:right="-1" w:firstLine="567"/>
      </w:pPr>
      <w:bookmarkStart w:id="0" w:name="_GoBack"/>
      <w:bookmarkEnd w:id="0"/>
    </w:p>
    <w:p w:rsidR="000B7C24" w:rsidRPr="0040118A" w:rsidRDefault="000B7C24" w:rsidP="000B7C24">
      <w:pPr>
        <w:ind w:right="-1" w:firstLine="567"/>
      </w:pPr>
    </w:p>
    <w:p w:rsidR="00CE1879" w:rsidRPr="0040118A" w:rsidRDefault="00CE1879" w:rsidP="000B7C24">
      <w:pPr>
        <w:ind w:right="-1" w:firstLine="567"/>
      </w:pPr>
    </w:p>
    <w:p w:rsidR="000B7C24" w:rsidRPr="0040118A" w:rsidRDefault="000B7C24" w:rsidP="000B7C24">
      <w:pPr>
        <w:ind w:right="-1" w:firstLine="567"/>
      </w:pPr>
    </w:p>
    <w:p w:rsidR="000B7C24" w:rsidRPr="000D5F5E" w:rsidRDefault="000B7C24" w:rsidP="000B7C24">
      <w:pPr>
        <w:tabs>
          <w:tab w:val="left" w:pos="284"/>
        </w:tabs>
        <w:ind w:right="-1" w:firstLine="567"/>
        <w:rPr>
          <w:sz w:val="20"/>
          <w:szCs w:val="20"/>
        </w:rPr>
      </w:pPr>
      <w:r w:rsidRPr="000D5F5E">
        <w:rPr>
          <w:sz w:val="20"/>
          <w:szCs w:val="20"/>
        </w:rPr>
        <w:t>Т.С. Зоткина</w:t>
      </w:r>
    </w:p>
    <w:p w:rsidR="0040118A" w:rsidRPr="000D5F5E" w:rsidRDefault="000B7C24" w:rsidP="000B7C24">
      <w:pPr>
        <w:ind w:right="-1" w:firstLine="567"/>
        <w:rPr>
          <w:sz w:val="20"/>
          <w:szCs w:val="20"/>
        </w:rPr>
      </w:pPr>
      <w:r w:rsidRPr="000D5F5E">
        <w:rPr>
          <w:sz w:val="20"/>
          <w:szCs w:val="20"/>
        </w:rPr>
        <w:t xml:space="preserve">4-34-70        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outlineLvl w:val="1"/>
        <w:rPr>
          <w:rFonts w:eastAsiaTheme="minorHAnsi"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outlineLvl w:val="1"/>
        <w:rPr>
          <w:rFonts w:eastAsiaTheme="minorHAnsi"/>
          <w:lang w:eastAsia="en-US"/>
        </w:rPr>
        <w:sectPr w:rsidR="0040118A" w:rsidRPr="0040118A" w:rsidSect="0006107E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lastRenderedPageBreak/>
        <w:t>Приложение №1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к постановлению Администрации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Осинниковского городского округа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от ____________ № _______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Theme="minorHAnsi"/>
          <w:b/>
          <w:lang w:eastAsia="en-US"/>
        </w:rPr>
      </w:pPr>
      <w:r w:rsidRPr="0040118A">
        <w:rPr>
          <w:rFonts w:eastAsiaTheme="minorHAnsi"/>
          <w:b/>
          <w:lang w:eastAsia="en-US"/>
        </w:rPr>
        <w:t xml:space="preserve">Паспорт муниципальной программы Осинниковского городского округа 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Theme="minorHAnsi"/>
          <w:b/>
          <w:lang w:eastAsia="en-US"/>
        </w:rPr>
      </w:pPr>
      <w:r w:rsidRPr="0040118A">
        <w:rPr>
          <w:rFonts w:eastAsiaTheme="minorHAnsi"/>
          <w:b/>
          <w:lang w:eastAsia="en-US"/>
        </w:rPr>
        <w:t>«</w:t>
      </w:r>
      <w:r w:rsidRPr="0040118A">
        <w:rPr>
          <w:rFonts w:eastAsiaTheme="minorHAnsi"/>
          <w:b/>
          <w:bCs/>
          <w:lang w:eastAsia="en-US"/>
        </w:rPr>
        <w:t>Поддержка и развитие СМИ</w:t>
      </w:r>
      <w:r w:rsidRPr="0040118A">
        <w:rPr>
          <w:rFonts w:eastAsiaTheme="minorHAnsi"/>
          <w:b/>
          <w:lang w:eastAsia="en-US"/>
        </w:rPr>
        <w:t>» на 2018-202</w:t>
      </w:r>
      <w:r>
        <w:rPr>
          <w:rFonts w:eastAsiaTheme="minorHAnsi"/>
          <w:b/>
          <w:lang w:eastAsia="en-US"/>
        </w:rPr>
        <w:t>1</w:t>
      </w:r>
      <w:r w:rsidRPr="0040118A">
        <w:rPr>
          <w:rFonts w:eastAsiaTheme="minorHAnsi"/>
          <w:b/>
          <w:lang w:eastAsia="en-US"/>
        </w:rPr>
        <w:t xml:space="preserve"> годы</w:t>
      </w:r>
    </w:p>
    <w:tbl>
      <w:tblPr>
        <w:tblpPr w:leftFromText="180" w:rightFromText="180" w:vertAnchor="text" w:horzAnchor="margin" w:tblpX="97" w:tblpY="169"/>
        <w:tblW w:w="103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71"/>
        <w:gridCol w:w="6272"/>
      </w:tblGrid>
      <w:tr w:rsidR="0040118A" w:rsidRPr="0040118A" w:rsidTr="000D5F5E">
        <w:trPr>
          <w:trHeight w:val="57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Наименование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Муниципальная программа «</w:t>
            </w:r>
            <w:r w:rsidRPr="0040118A">
              <w:rPr>
                <w:rFonts w:eastAsiaTheme="minorHAnsi"/>
                <w:bCs/>
                <w:lang w:eastAsia="en-US"/>
              </w:rPr>
              <w:t>Поддержка и развитие СМИ</w:t>
            </w:r>
            <w:r w:rsidRPr="0040118A">
              <w:rPr>
                <w:rFonts w:eastAsiaTheme="minorHAnsi"/>
                <w:lang w:eastAsia="en-US"/>
              </w:rPr>
              <w:t>» на 2018-202</w:t>
            </w:r>
            <w:r>
              <w:rPr>
                <w:rFonts w:eastAsiaTheme="minorHAnsi"/>
                <w:lang w:eastAsia="en-US"/>
              </w:rPr>
              <w:t>1</w:t>
            </w:r>
            <w:r w:rsidRPr="0040118A">
              <w:rPr>
                <w:rFonts w:eastAsiaTheme="minorHAnsi"/>
                <w:lang w:eastAsia="en-US"/>
              </w:rPr>
              <w:t xml:space="preserve"> годы (далее – муниципальная программа)</w:t>
            </w:r>
          </w:p>
        </w:tc>
      </w:tr>
      <w:tr w:rsidR="0040118A" w:rsidRPr="0040118A" w:rsidTr="000D5F5E">
        <w:trPr>
          <w:trHeight w:val="287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Директор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Пресс-секретарь Главы городского округа </w:t>
            </w:r>
          </w:p>
        </w:tc>
      </w:tr>
      <w:tr w:rsidR="0040118A" w:rsidRPr="0040118A" w:rsidTr="000D5F5E">
        <w:trPr>
          <w:trHeight w:val="56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Пресс-секретарь Главы городского округа </w:t>
            </w:r>
          </w:p>
        </w:tc>
      </w:tr>
      <w:tr w:rsidR="0040118A" w:rsidRPr="0040118A" w:rsidTr="000D5F5E">
        <w:trPr>
          <w:trHeight w:val="67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Исполнители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Управление культуры Администрации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40118A" w:rsidRPr="0040118A" w:rsidTr="000D5F5E">
        <w:trPr>
          <w:trHeight w:val="831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Цели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Своевременное обеспечение граждан информацией о деятельности органов местного самоуправления и событиях, происходящих на территории Осинниковского городского округа путем телерадиовещания и издания газеты</w:t>
            </w:r>
          </w:p>
        </w:tc>
      </w:tr>
      <w:tr w:rsidR="0040118A" w:rsidRPr="0040118A" w:rsidTr="000D5F5E">
        <w:trPr>
          <w:trHeight w:val="831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Задачи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 информации в официальных аккаунтах, группах/сообществах в социальных сетях</w:t>
            </w:r>
          </w:p>
        </w:tc>
      </w:tr>
      <w:tr w:rsidR="0040118A" w:rsidRPr="0040118A" w:rsidTr="000D5F5E">
        <w:trPr>
          <w:trHeight w:val="306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2018 - 202</w:t>
            </w:r>
            <w:r>
              <w:rPr>
                <w:rFonts w:eastAsiaTheme="minorHAnsi"/>
                <w:lang w:eastAsia="en-US"/>
              </w:rPr>
              <w:t>1</w:t>
            </w:r>
            <w:r w:rsidRPr="0040118A">
              <w:rPr>
                <w:rFonts w:eastAsiaTheme="minorHAnsi"/>
                <w:lang w:eastAsia="en-US"/>
              </w:rPr>
              <w:t xml:space="preserve"> годы</w:t>
            </w:r>
          </w:p>
        </w:tc>
      </w:tr>
      <w:tr w:rsidR="0040118A" w:rsidRPr="0040118A" w:rsidTr="000D5F5E">
        <w:trPr>
          <w:trHeight w:val="1118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Общий объем финансирования мероприятий муниципальной программы на </w:t>
            </w:r>
            <w:r w:rsidRPr="0040118A">
              <w:rPr>
                <w:rFonts w:eastAsiaTheme="minorHAnsi"/>
                <w:b/>
                <w:lang w:eastAsia="en-US"/>
              </w:rPr>
              <w:t>2018-202</w:t>
            </w:r>
            <w:r>
              <w:rPr>
                <w:rFonts w:eastAsiaTheme="minorHAnsi"/>
                <w:b/>
                <w:lang w:eastAsia="en-US"/>
              </w:rPr>
              <w:t>1</w:t>
            </w:r>
            <w:r w:rsidRPr="0040118A">
              <w:rPr>
                <w:rFonts w:eastAsiaTheme="minorHAnsi"/>
                <w:b/>
                <w:lang w:eastAsia="en-US"/>
              </w:rPr>
              <w:t xml:space="preserve"> годы – </w:t>
            </w:r>
            <w:r w:rsidR="00835C47">
              <w:rPr>
                <w:rFonts w:eastAsiaTheme="minorHAnsi"/>
                <w:b/>
                <w:lang w:eastAsia="en-US"/>
              </w:rPr>
              <w:t>43738,0</w:t>
            </w:r>
            <w:r w:rsidRPr="0040118A">
              <w:rPr>
                <w:rFonts w:eastAsiaTheme="minorHAnsi"/>
                <w:b/>
                <w:lang w:eastAsia="en-US"/>
              </w:rPr>
              <w:t xml:space="preserve"> тыс. руб.</w:t>
            </w:r>
            <w:r w:rsidRPr="0040118A">
              <w:rPr>
                <w:rFonts w:eastAsiaTheme="minorHAnsi"/>
                <w:lang w:eastAsia="en-US"/>
              </w:rPr>
              <w:t>, в том числе: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2018г. – 13176,8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2019г. – 14163,1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2020г. – 12464,5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 xml:space="preserve">2021г. – </w:t>
            </w:r>
            <w:r w:rsidR="00835C47" w:rsidRPr="008871A4">
              <w:rPr>
                <w:rFonts w:eastAsiaTheme="minorHAnsi"/>
                <w:lang w:eastAsia="en-US"/>
              </w:rPr>
              <w:t>3933,6</w:t>
            </w:r>
            <w:r w:rsidRPr="008871A4">
              <w:rPr>
                <w:rFonts w:eastAsiaTheme="minorHAnsi"/>
                <w:lang w:eastAsia="en-US"/>
              </w:rPr>
              <w:t xml:space="preserve">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t>Бюджет муниципального образование - Осинниковского городского округа: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2018г. – 8270,3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2019г. – 10110,7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2020г. – 9732,4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 xml:space="preserve">2021г. – </w:t>
            </w:r>
            <w:r w:rsidR="00835C47" w:rsidRPr="008871A4">
              <w:rPr>
                <w:rFonts w:eastAsiaTheme="minorHAnsi"/>
                <w:lang w:eastAsia="en-US"/>
              </w:rPr>
              <w:t>3027,9</w:t>
            </w:r>
            <w:r w:rsidRPr="008871A4">
              <w:rPr>
                <w:rFonts w:eastAsiaTheme="minorHAnsi"/>
                <w:lang w:eastAsia="en-US"/>
              </w:rPr>
              <w:t xml:space="preserve">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lastRenderedPageBreak/>
              <w:t>Иные источники незапрещенные законодательством: средства юридических и физических лиц: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2018г. – 4906,5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2019г. – 4052,4 тыс. руб.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2020г. – 2732,1 тыс. руб.</w:t>
            </w:r>
          </w:p>
          <w:p w:rsidR="0040118A" w:rsidRPr="0040118A" w:rsidRDefault="0040118A" w:rsidP="00835C4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 xml:space="preserve">2021г. – </w:t>
            </w:r>
            <w:r w:rsidR="00835C47" w:rsidRPr="008871A4">
              <w:rPr>
                <w:rFonts w:eastAsiaTheme="minorHAnsi"/>
                <w:lang w:eastAsia="en-US"/>
              </w:rPr>
              <w:t>905,7</w:t>
            </w:r>
            <w:r w:rsidRPr="008871A4">
              <w:rPr>
                <w:rFonts w:eastAsiaTheme="minorHAnsi"/>
                <w:lang w:eastAsia="en-US"/>
              </w:rPr>
              <w:t xml:space="preserve"> тыс. руб.</w:t>
            </w:r>
          </w:p>
        </w:tc>
      </w:tr>
      <w:tr w:rsidR="0040118A" w:rsidRPr="0040118A" w:rsidTr="000D5F5E">
        <w:trPr>
          <w:trHeight w:val="635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Количество выпусков телевизионных новостных программ, передач, </w:t>
            </w:r>
            <w:proofErr w:type="spellStart"/>
            <w:r w:rsidRPr="0040118A">
              <w:rPr>
                <w:rFonts w:eastAsiaTheme="minorHAnsi"/>
                <w:lang w:eastAsia="en-US"/>
              </w:rPr>
              <w:t>спецрепортажей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="009923ED">
              <w:rPr>
                <w:rFonts w:eastAsiaTheme="minorHAnsi"/>
                <w:lang w:eastAsia="en-US"/>
              </w:rPr>
              <w:t>309</w:t>
            </w:r>
            <w:r w:rsidRPr="0040118A">
              <w:rPr>
                <w:rFonts w:eastAsiaTheme="minorHAnsi"/>
                <w:lang w:eastAsia="en-US"/>
              </w:rPr>
              <w:t xml:space="preserve"> штук в год;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Годовой тираж газеты «Время и жизнь» - 120,5 тыс. экземпляров;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t>Количество подписчиков (друзей) в официальных ак</w:t>
            </w:r>
            <w:r w:rsidR="00835C47">
              <w:rPr>
                <w:rFonts w:eastAsiaTheme="minorHAnsi"/>
                <w:b/>
                <w:lang w:eastAsia="en-US"/>
              </w:rPr>
              <w:t>каунтах администрации Осинников</w:t>
            </w:r>
            <w:r w:rsidRPr="0040118A">
              <w:rPr>
                <w:rFonts w:eastAsiaTheme="minorHAnsi"/>
                <w:b/>
                <w:lang w:eastAsia="en-US"/>
              </w:rPr>
              <w:t xml:space="preserve">ского городского округа: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ВКонтакте – </w:t>
            </w:r>
            <w:r w:rsidR="008871A4">
              <w:rPr>
                <w:rFonts w:eastAsiaTheme="minorHAnsi"/>
                <w:lang w:eastAsia="en-US"/>
              </w:rPr>
              <w:t>100</w:t>
            </w:r>
            <w:r w:rsidRPr="0040118A">
              <w:rPr>
                <w:rFonts w:eastAsiaTheme="minorHAnsi"/>
                <w:lang w:eastAsia="en-US"/>
              </w:rPr>
              <w:t xml:space="preserve">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Одноклассники – </w:t>
            </w:r>
            <w:r w:rsidR="008871A4">
              <w:rPr>
                <w:rFonts w:eastAsiaTheme="minorHAnsi"/>
                <w:lang w:eastAsia="en-US"/>
              </w:rPr>
              <w:t>150</w:t>
            </w:r>
            <w:r w:rsidRPr="0040118A">
              <w:rPr>
                <w:rFonts w:eastAsiaTheme="minorHAnsi"/>
                <w:lang w:eastAsia="en-US"/>
              </w:rPr>
              <w:t xml:space="preserve">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Фейсбук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</w:t>
            </w:r>
            <w:r w:rsidR="008871A4">
              <w:rPr>
                <w:rFonts w:eastAsiaTheme="minorHAnsi"/>
                <w:lang w:eastAsia="en-US"/>
              </w:rPr>
              <w:t>2</w:t>
            </w:r>
            <w:r w:rsidRPr="0040118A">
              <w:rPr>
                <w:rFonts w:eastAsiaTheme="minorHAnsi"/>
                <w:lang w:eastAsia="en-US"/>
              </w:rPr>
              <w:t xml:space="preserve">00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Инстаграм – 6000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Твиттер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</w:t>
            </w:r>
            <w:r w:rsidR="008871A4">
              <w:rPr>
                <w:rFonts w:eastAsiaTheme="minorHAnsi"/>
                <w:lang w:eastAsia="en-US"/>
              </w:rPr>
              <w:t>2</w:t>
            </w:r>
            <w:r w:rsidRPr="0040118A">
              <w:rPr>
                <w:rFonts w:eastAsiaTheme="minorHAnsi"/>
                <w:lang w:eastAsia="en-US"/>
              </w:rPr>
              <w:t>0 подписчиков.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t>Количество публикаций в официальных ак</w:t>
            </w:r>
            <w:r w:rsidR="00835C47">
              <w:rPr>
                <w:rFonts w:eastAsiaTheme="minorHAnsi"/>
                <w:b/>
                <w:lang w:eastAsia="en-US"/>
              </w:rPr>
              <w:t>каунтах администрации Осинников</w:t>
            </w:r>
            <w:r w:rsidRPr="0040118A">
              <w:rPr>
                <w:rFonts w:eastAsiaTheme="minorHAnsi"/>
                <w:b/>
                <w:lang w:eastAsia="en-US"/>
              </w:rPr>
              <w:t xml:space="preserve">ского городского округа: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ВКонтакте – </w:t>
            </w:r>
            <w:r w:rsidR="008871A4">
              <w:rPr>
                <w:rFonts w:eastAsiaTheme="minorHAnsi"/>
                <w:lang w:eastAsia="en-US"/>
              </w:rPr>
              <w:t>350</w:t>
            </w:r>
            <w:r w:rsidRPr="0040118A">
              <w:rPr>
                <w:rFonts w:eastAsiaTheme="minorHAnsi"/>
                <w:lang w:eastAsia="en-US"/>
              </w:rPr>
              <w:t xml:space="preserve"> 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Одноклассники – </w:t>
            </w:r>
            <w:r w:rsidR="008871A4">
              <w:rPr>
                <w:rFonts w:eastAsiaTheme="minorHAnsi"/>
                <w:lang w:eastAsia="en-US"/>
              </w:rPr>
              <w:t>25</w:t>
            </w:r>
            <w:r w:rsidRPr="0040118A">
              <w:rPr>
                <w:rFonts w:eastAsiaTheme="minorHAnsi"/>
                <w:lang w:eastAsia="en-US"/>
              </w:rPr>
              <w:t xml:space="preserve">0 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Фейсбук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</w:t>
            </w:r>
            <w:r w:rsidR="008871A4">
              <w:rPr>
                <w:rFonts w:eastAsiaTheme="minorHAnsi"/>
                <w:lang w:eastAsia="en-US"/>
              </w:rPr>
              <w:t xml:space="preserve">350 </w:t>
            </w:r>
            <w:r w:rsidRPr="0040118A">
              <w:rPr>
                <w:rFonts w:eastAsiaTheme="minorHAnsi"/>
                <w:lang w:eastAsia="en-US"/>
              </w:rPr>
              <w:t xml:space="preserve">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Инстаграм – 2</w:t>
            </w:r>
            <w:r w:rsidR="008871A4">
              <w:rPr>
                <w:rFonts w:eastAsiaTheme="minorHAnsi"/>
                <w:lang w:eastAsia="en-US"/>
              </w:rPr>
              <w:t xml:space="preserve">000 </w:t>
            </w:r>
            <w:r w:rsidRPr="0040118A">
              <w:rPr>
                <w:rFonts w:eastAsiaTheme="minorHAnsi"/>
                <w:lang w:eastAsia="en-US"/>
              </w:rPr>
              <w:t xml:space="preserve">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Твиттер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</w:t>
            </w:r>
            <w:r w:rsidR="008871A4">
              <w:rPr>
                <w:rFonts w:eastAsiaTheme="minorHAnsi"/>
                <w:lang w:eastAsia="en-US"/>
              </w:rPr>
              <w:t>12</w:t>
            </w:r>
            <w:r w:rsidRPr="0040118A">
              <w:rPr>
                <w:rFonts w:eastAsiaTheme="minorHAnsi"/>
                <w:lang w:eastAsia="en-US"/>
              </w:rPr>
              <w:t>0 публикаций.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t>Количество подписчиков (друзей) в официальных группах/сооб</w:t>
            </w:r>
            <w:r w:rsidR="00835C47">
              <w:rPr>
                <w:rFonts w:eastAsiaTheme="minorHAnsi"/>
                <w:b/>
                <w:lang w:eastAsia="en-US"/>
              </w:rPr>
              <w:t>ществах администрации Осинников</w:t>
            </w:r>
            <w:r w:rsidRPr="0040118A">
              <w:rPr>
                <w:rFonts w:eastAsiaTheme="minorHAnsi"/>
                <w:b/>
                <w:lang w:eastAsia="en-US"/>
              </w:rPr>
              <w:t xml:space="preserve">ского городского округа: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ВКонтакте – 1</w:t>
            </w:r>
            <w:r w:rsidR="008871A4">
              <w:rPr>
                <w:rFonts w:eastAsiaTheme="minorHAnsi"/>
                <w:lang w:eastAsia="en-US"/>
              </w:rPr>
              <w:t>6</w:t>
            </w:r>
            <w:r w:rsidRPr="0040118A">
              <w:rPr>
                <w:rFonts w:eastAsiaTheme="minorHAnsi"/>
                <w:lang w:eastAsia="en-US"/>
              </w:rPr>
              <w:t xml:space="preserve">00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Одноклассники – </w:t>
            </w:r>
            <w:r w:rsidR="008871A4">
              <w:rPr>
                <w:rFonts w:eastAsiaTheme="minorHAnsi"/>
                <w:lang w:eastAsia="en-US"/>
              </w:rPr>
              <w:t>6</w:t>
            </w:r>
            <w:r w:rsidRPr="0040118A">
              <w:rPr>
                <w:rFonts w:eastAsiaTheme="minorHAnsi"/>
                <w:lang w:eastAsia="en-US"/>
              </w:rPr>
              <w:t xml:space="preserve">50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Фейсбук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</w:t>
            </w:r>
            <w:r w:rsidR="008871A4">
              <w:rPr>
                <w:rFonts w:eastAsiaTheme="minorHAnsi"/>
                <w:lang w:eastAsia="en-US"/>
              </w:rPr>
              <w:t>1</w:t>
            </w:r>
            <w:r w:rsidRPr="0040118A">
              <w:rPr>
                <w:rFonts w:eastAsiaTheme="minorHAnsi"/>
                <w:lang w:eastAsia="en-US"/>
              </w:rPr>
              <w:t xml:space="preserve">00 подписчиков.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t>Количество публикаций в официальных группах/сооб</w:t>
            </w:r>
            <w:r w:rsidR="00835C47">
              <w:rPr>
                <w:rFonts w:eastAsiaTheme="minorHAnsi"/>
                <w:b/>
                <w:lang w:eastAsia="en-US"/>
              </w:rPr>
              <w:t>ществах администрации Осинников</w:t>
            </w:r>
            <w:r w:rsidRPr="0040118A">
              <w:rPr>
                <w:rFonts w:eastAsiaTheme="minorHAnsi"/>
                <w:b/>
                <w:lang w:eastAsia="en-US"/>
              </w:rPr>
              <w:t xml:space="preserve">ского городского округа: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ВКонтакте – 2</w:t>
            </w:r>
            <w:r w:rsidR="008871A4">
              <w:rPr>
                <w:rFonts w:eastAsiaTheme="minorHAnsi"/>
                <w:lang w:eastAsia="en-US"/>
              </w:rPr>
              <w:t>0</w:t>
            </w:r>
            <w:r w:rsidRPr="0040118A">
              <w:rPr>
                <w:rFonts w:eastAsiaTheme="minorHAnsi"/>
                <w:lang w:eastAsia="en-US"/>
              </w:rPr>
              <w:t xml:space="preserve">00 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Одноклассники – 2</w:t>
            </w:r>
            <w:r w:rsidR="008871A4">
              <w:rPr>
                <w:rFonts w:eastAsiaTheme="minorHAnsi"/>
                <w:lang w:eastAsia="en-US"/>
              </w:rPr>
              <w:t>0</w:t>
            </w:r>
            <w:r w:rsidRPr="0040118A">
              <w:rPr>
                <w:rFonts w:eastAsiaTheme="minorHAnsi"/>
                <w:lang w:eastAsia="en-US"/>
              </w:rPr>
              <w:t xml:space="preserve">00 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Фейсбук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2</w:t>
            </w:r>
            <w:r w:rsidR="008871A4">
              <w:rPr>
                <w:rFonts w:eastAsiaTheme="minorHAnsi"/>
                <w:lang w:eastAsia="en-US"/>
              </w:rPr>
              <w:t>0</w:t>
            </w:r>
            <w:r w:rsidRPr="0040118A">
              <w:rPr>
                <w:rFonts w:eastAsiaTheme="minorHAnsi"/>
                <w:lang w:eastAsia="en-US"/>
              </w:rPr>
              <w:t>00 публикаций.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t>Количество подписчиков (друзей) в официа</w:t>
            </w:r>
            <w:r w:rsidR="00835C47">
              <w:rPr>
                <w:rFonts w:eastAsiaTheme="minorHAnsi"/>
                <w:b/>
                <w:lang w:eastAsia="en-US"/>
              </w:rPr>
              <w:t>льных аккаунтах Главы Осинников</w:t>
            </w:r>
            <w:r w:rsidRPr="0040118A">
              <w:rPr>
                <w:rFonts w:eastAsiaTheme="minorHAnsi"/>
                <w:b/>
                <w:lang w:eastAsia="en-US"/>
              </w:rPr>
              <w:t xml:space="preserve">ского городского округа: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ВКонтакте – </w:t>
            </w:r>
            <w:r w:rsidR="008871A4">
              <w:rPr>
                <w:rFonts w:eastAsiaTheme="minorHAnsi"/>
                <w:lang w:eastAsia="en-US"/>
              </w:rPr>
              <w:t>55</w:t>
            </w:r>
            <w:r w:rsidRPr="0040118A">
              <w:rPr>
                <w:rFonts w:eastAsiaTheme="minorHAnsi"/>
                <w:lang w:eastAsia="en-US"/>
              </w:rPr>
              <w:t xml:space="preserve">0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Одноклассники – </w:t>
            </w:r>
            <w:r w:rsidR="008871A4">
              <w:rPr>
                <w:rFonts w:eastAsiaTheme="minorHAnsi"/>
                <w:lang w:eastAsia="en-US"/>
              </w:rPr>
              <w:t>19</w:t>
            </w:r>
            <w:r w:rsidRPr="0040118A">
              <w:rPr>
                <w:rFonts w:eastAsiaTheme="minorHAnsi"/>
                <w:lang w:eastAsia="en-US"/>
              </w:rPr>
              <w:t xml:space="preserve">00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Фейсбук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2</w:t>
            </w:r>
            <w:r w:rsidR="008871A4">
              <w:rPr>
                <w:rFonts w:eastAsiaTheme="minorHAnsi"/>
                <w:lang w:eastAsia="en-US"/>
              </w:rPr>
              <w:t>3</w:t>
            </w:r>
            <w:r w:rsidRPr="0040118A">
              <w:rPr>
                <w:rFonts w:eastAsiaTheme="minorHAnsi"/>
                <w:lang w:eastAsia="en-US"/>
              </w:rPr>
              <w:t xml:space="preserve">00 подписчиков,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Инстаграм – </w:t>
            </w:r>
            <w:r w:rsidR="008871A4">
              <w:rPr>
                <w:rFonts w:eastAsiaTheme="minorHAnsi"/>
                <w:lang w:eastAsia="en-US"/>
              </w:rPr>
              <w:t>3</w:t>
            </w:r>
            <w:r w:rsidRPr="0040118A">
              <w:rPr>
                <w:rFonts w:eastAsiaTheme="minorHAnsi"/>
                <w:lang w:eastAsia="en-US"/>
              </w:rPr>
              <w:t>00 подписчиков.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40118A">
              <w:rPr>
                <w:rFonts w:eastAsiaTheme="minorHAnsi"/>
                <w:b/>
                <w:lang w:eastAsia="en-US"/>
              </w:rPr>
              <w:lastRenderedPageBreak/>
              <w:t>Количество публикаций в официа</w:t>
            </w:r>
            <w:r w:rsidR="00835C47">
              <w:rPr>
                <w:rFonts w:eastAsiaTheme="minorHAnsi"/>
                <w:b/>
                <w:lang w:eastAsia="en-US"/>
              </w:rPr>
              <w:t>льных аккаунтах Главы Осинников</w:t>
            </w:r>
            <w:r w:rsidRPr="0040118A">
              <w:rPr>
                <w:rFonts w:eastAsiaTheme="minorHAnsi"/>
                <w:b/>
                <w:lang w:eastAsia="en-US"/>
              </w:rPr>
              <w:t xml:space="preserve">ского городского округа: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ВКонтакте – </w:t>
            </w:r>
            <w:r w:rsidR="008871A4">
              <w:rPr>
                <w:rFonts w:eastAsiaTheme="minorHAnsi"/>
                <w:lang w:eastAsia="en-US"/>
              </w:rPr>
              <w:t>7</w:t>
            </w:r>
            <w:r w:rsidRPr="0040118A">
              <w:rPr>
                <w:rFonts w:eastAsiaTheme="minorHAnsi"/>
                <w:lang w:eastAsia="en-US"/>
              </w:rPr>
              <w:t xml:space="preserve">0 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Одноклассники – 1</w:t>
            </w:r>
            <w:r w:rsidR="008871A4">
              <w:rPr>
                <w:rFonts w:eastAsiaTheme="minorHAnsi"/>
                <w:lang w:eastAsia="en-US"/>
              </w:rPr>
              <w:t>6</w:t>
            </w:r>
            <w:r w:rsidRPr="0040118A">
              <w:rPr>
                <w:rFonts w:eastAsiaTheme="minorHAnsi"/>
                <w:lang w:eastAsia="en-US"/>
              </w:rPr>
              <w:t xml:space="preserve">50 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t>Фейсбук</w:t>
            </w:r>
            <w:proofErr w:type="spellEnd"/>
            <w:r w:rsidRPr="0040118A">
              <w:rPr>
                <w:rFonts w:eastAsiaTheme="minorHAnsi"/>
                <w:lang w:eastAsia="en-US"/>
              </w:rPr>
              <w:t xml:space="preserve"> – 1</w:t>
            </w:r>
            <w:r w:rsidR="008871A4">
              <w:rPr>
                <w:rFonts w:eastAsiaTheme="minorHAnsi"/>
                <w:lang w:eastAsia="en-US"/>
              </w:rPr>
              <w:t>5</w:t>
            </w:r>
            <w:r w:rsidRPr="0040118A">
              <w:rPr>
                <w:rFonts w:eastAsiaTheme="minorHAnsi"/>
                <w:lang w:eastAsia="en-US"/>
              </w:rPr>
              <w:t xml:space="preserve">50 публикаций, 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Инстаграм –</w:t>
            </w:r>
            <w:r w:rsidR="00247CDB">
              <w:rPr>
                <w:rFonts w:eastAsiaTheme="minorHAnsi"/>
                <w:lang w:eastAsia="en-US"/>
              </w:rPr>
              <w:t xml:space="preserve"> </w:t>
            </w:r>
            <w:r w:rsidRPr="0040118A">
              <w:rPr>
                <w:rFonts w:eastAsiaTheme="minorHAnsi"/>
                <w:lang w:eastAsia="en-US"/>
              </w:rPr>
              <w:t>50 публикаций.</w:t>
            </w:r>
          </w:p>
          <w:p w:rsidR="0040118A" w:rsidRPr="0040118A" w:rsidRDefault="0040118A" w:rsidP="000D5F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0118A" w:rsidRPr="0040118A" w:rsidRDefault="0040118A" w:rsidP="008871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Итого: Количество подписчиков на официальные аккаунты, группы/сообщества в социальных сетях – </w:t>
            </w:r>
            <w:r w:rsidR="008871A4">
              <w:rPr>
                <w:rFonts w:eastAsiaTheme="minorHAnsi"/>
                <w:lang w:eastAsia="en-US"/>
              </w:rPr>
              <w:t>13070</w:t>
            </w:r>
            <w:r w:rsidRPr="0040118A">
              <w:rPr>
                <w:rFonts w:eastAsiaTheme="minorHAnsi"/>
                <w:lang w:eastAsia="en-US"/>
              </w:rPr>
              <w:t xml:space="preserve">; количество публикаций – </w:t>
            </w:r>
            <w:r w:rsidR="008871A4">
              <w:rPr>
                <w:rFonts w:eastAsiaTheme="minorHAnsi"/>
                <w:lang w:eastAsia="en-US"/>
              </w:rPr>
              <w:t>1239</w:t>
            </w:r>
            <w:r w:rsidRPr="0040118A">
              <w:rPr>
                <w:rFonts w:eastAsiaTheme="minorHAnsi"/>
                <w:lang w:eastAsia="en-US"/>
              </w:rPr>
              <w:t>0 единиц.</w:t>
            </w:r>
          </w:p>
        </w:tc>
      </w:tr>
    </w:tbl>
    <w:p w:rsidR="0040118A" w:rsidRPr="0040118A" w:rsidRDefault="0040118A" w:rsidP="0040118A">
      <w:pPr>
        <w:ind w:firstLine="567"/>
        <w:rPr>
          <w:rFonts w:eastAsiaTheme="minorHAnsi"/>
          <w:lang w:eastAsia="en-US"/>
        </w:rPr>
      </w:pPr>
    </w:p>
    <w:p w:rsidR="0040118A" w:rsidRPr="0040118A" w:rsidRDefault="0040118A" w:rsidP="0040118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главы городского округа </w:t>
      </w:r>
      <w:r w:rsidRPr="0040118A">
        <w:rPr>
          <w:rFonts w:eastAsiaTheme="minorHAnsi"/>
          <w:lang w:eastAsia="en-US"/>
        </w:rPr>
        <w:t>-</w:t>
      </w:r>
    </w:p>
    <w:p w:rsidR="0040118A" w:rsidRPr="0040118A" w:rsidRDefault="0040118A" w:rsidP="0040118A">
      <w:pPr>
        <w:rPr>
          <w:rFonts w:eastAsiaTheme="minorHAnsi"/>
          <w:lang w:eastAsia="en-US"/>
        </w:rPr>
        <w:sectPr w:rsidR="0040118A" w:rsidRPr="0040118A" w:rsidSect="0040118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40118A">
        <w:rPr>
          <w:rFonts w:eastAsiaTheme="minorHAnsi"/>
          <w:lang w:eastAsia="en-US"/>
        </w:rPr>
        <w:t>руководитель аппарата                                                                                                  Л.А. Скрябина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lang w:eastAsia="en-US"/>
        </w:rPr>
      </w:pPr>
      <w:bookmarkStart w:id="1" w:name="Par121"/>
      <w:bookmarkEnd w:id="1"/>
      <w:r w:rsidRPr="0040118A">
        <w:rPr>
          <w:rFonts w:eastAsiaTheme="minorHAnsi"/>
          <w:lang w:eastAsia="en-US"/>
        </w:rPr>
        <w:lastRenderedPageBreak/>
        <w:t>Приложение №2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к постановлению Администрации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Осинниковского городского округа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от ____________ № _______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HAnsi"/>
          <w:b/>
          <w:lang w:eastAsia="en-US"/>
        </w:rPr>
      </w:pPr>
      <w:r w:rsidRPr="0040118A">
        <w:rPr>
          <w:rFonts w:eastAsiaTheme="minorHAnsi"/>
          <w:b/>
          <w:lang w:eastAsia="en-US"/>
        </w:rPr>
        <w:t>Раздел 4: Ресурсное обеспечение реализации муниципальной программы</w:t>
      </w:r>
      <w:bookmarkStart w:id="2" w:name="Par129"/>
      <w:bookmarkEnd w:id="2"/>
      <w:r w:rsidRPr="0040118A">
        <w:rPr>
          <w:rFonts w:eastAsiaTheme="minorHAnsi"/>
          <w:b/>
          <w:lang w:eastAsia="en-US"/>
        </w:rPr>
        <w:t xml:space="preserve"> 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HAnsi"/>
          <w:b/>
          <w:lang w:eastAsia="en-US"/>
        </w:rPr>
      </w:pP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1134"/>
        <w:gridCol w:w="1134"/>
        <w:gridCol w:w="1134"/>
      </w:tblGrid>
      <w:tr w:rsidR="0040118A" w:rsidRPr="0040118A" w:rsidTr="00942622">
        <w:tc>
          <w:tcPr>
            <w:tcW w:w="2122" w:type="dxa"/>
            <w:vMerge w:val="restart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40118A">
              <w:t>Наименование муниципальной программы, подпрограммы, мероприятия</w:t>
            </w:r>
          </w:p>
        </w:tc>
        <w:tc>
          <w:tcPr>
            <w:tcW w:w="3402" w:type="dxa"/>
            <w:vMerge w:val="restart"/>
          </w:tcPr>
          <w:p w:rsidR="0040118A" w:rsidRPr="0040118A" w:rsidRDefault="0040118A" w:rsidP="0040118A">
            <w:r w:rsidRPr="0040118A">
              <w:t>Источник финансирования</w:t>
            </w:r>
          </w:p>
        </w:tc>
        <w:tc>
          <w:tcPr>
            <w:tcW w:w="4536" w:type="dxa"/>
            <w:gridSpan w:val="4"/>
          </w:tcPr>
          <w:p w:rsidR="0040118A" w:rsidRPr="0040118A" w:rsidRDefault="0040118A" w:rsidP="0040118A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jc w:val="both"/>
            </w:pPr>
            <w:r>
              <w:t xml:space="preserve">Объем финансовых ресурсов </w:t>
            </w:r>
            <w:proofErr w:type="spellStart"/>
            <w:r>
              <w:t>тыс.рублей</w:t>
            </w:r>
            <w:proofErr w:type="spellEnd"/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402" w:type="dxa"/>
            <w:vMerge/>
          </w:tcPr>
          <w:p w:rsidR="0040118A" w:rsidRPr="0040118A" w:rsidRDefault="0040118A" w:rsidP="0040118A">
            <w:pPr>
              <w:rPr>
                <w:b/>
              </w:rPr>
            </w:pP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0118A">
              <w:t>2018 год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0118A">
              <w:t>2019 год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0118A">
              <w:t>2020 год</w:t>
            </w:r>
          </w:p>
        </w:tc>
        <w:tc>
          <w:tcPr>
            <w:tcW w:w="1134" w:type="dxa"/>
          </w:tcPr>
          <w:p w:rsid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0118A">
              <w:t>2021 год</w:t>
            </w:r>
          </w:p>
          <w:p w:rsidR="0040118A" w:rsidRPr="0040118A" w:rsidRDefault="0040118A" w:rsidP="00835C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0118A" w:rsidRPr="0040118A" w:rsidTr="0040118A">
        <w:tc>
          <w:tcPr>
            <w:tcW w:w="2122" w:type="dxa"/>
            <w:vMerge w:val="restart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40118A">
              <w:t>Муниципальная программа «Поддержка и развитие СМИ» на 2018-2023 годы</w:t>
            </w:r>
          </w:p>
        </w:tc>
        <w:tc>
          <w:tcPr>
            <w:tcW w:w="3402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 xml:space="preserve">Всего, </w:t>
            </w:r>
            <w:r w:rsidRPr="0040118A">
              <w:rPr>
                <w:i/>
              </w:rPr>
              <w:t>в том числе кредиторская задолженность предыдущих периодов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0118A">
              <w:rPr>
                <w:b/>
              </w:rPr>
              <w:t>13176,8</w:t>
            </w:r>
          </w:p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0118A">
              <w:rPr>
                <w:i/>
              </w:rPr>
              <w:t>(256,2)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0118A">
              <w:rPr>
                <w:b/>
              </w:rPr>
              <w:t>14163,1</w:t>
            </w:r>
          </w:p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0118A">
              <w:rPr>
                <w:i/>
              </w:rPr>
              <w:t>(272,6)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0118A">
              <w:rPr>
                <w:b/>
              </w:rPr>
              <w:t>12464,5</w:t>
            </w:r>
          </w:p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0118A">
              <w:rPr>
                <w:i/>
              </w:rPr>
              <w:t>(453,8)</w:t>
            </w:r>
          </w:p>
        </w:tc>
        <w:tc>
          <w:tcPr>
            <w:tcW w:w="1134" w:type="dxa"/>
          </w:tcPr>
          <w:p w:rsidR="0040118A" w:rsidRPr="008871A4" w:rsidRDefault="00835C47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71A4">
              <w:rPr>
                <w:b/>
              </w:rPr>
              <w:t>3933,</w:t>
            </w:r>
            <w:r w:rsidR="009C67CD">
              <w:rPr>
                <w:b/>
              </w:rPr>
              <w:t xml:space="preserve">6 </w:t>
            </w:r>
            <w:r w:rsidRPr="009C67CD">
              <w:rPr>
                <w:i/>
              </w:rPr>
              <w:t>(430,7)</w:t>
            </w:r>
          </w:p>
          <w:p w:rsidR="0040118A" w:rsidRPr="008871A4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402" w:type="dxa"/>
          </w:tcPr>
          <w:p w:rsidR="0040118A" w:rsidRPr="0040118A" w:rsidRDefault="0040118A" w:rsidP="0040118A">
            <w:r w:rsidRPr="0040118A">
              <w:t>Бюджет Осинниковского городского округа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0118A">
              <w:t>8270,3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0118A">
              <w:t>10110,7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0118A">
              <w:t>9732,4</w:t>
            </w:r>
          </w:p>
        </w:tc>
        <w:tc>
          <w:tcPr>
            <w:tcW w:w="1134" w:type="dxa"/>
          </w:tcPr>
          <w:p w:rsidR="0040118A" w:rsidRPr="008871A4" w:rsidRDefault="001C2429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871A4">
              <w:t>3027,9</w:t>
            </w:r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402" w:type="dxa"/>
          </w:tcPr>
          <w:p w:rsidR="0040118A" w:rsidRPr="0040118A" w:rsidRDefault="0040118A" w:rsidP="0040118A">
            <w:r w:rsidRPr="0040118A">
              <w:t xml:space="preserve">Иные источники незапрещенные законодательством: </w:t>
            </w:r>
            <w:r w:rsidRPr="0040118A">
              <w:rPr>
                <w:i/>
              </w:rPr>
              <w:t>средства юридических и физических лиц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0118A">
              <w:t>4906,5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0118A">
              <w:t>4052,4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0118A">
              <w:t>2732,1</w:t>
            </w:r>
          </w:p>
        </w:tc>
        <w:tc>
          <w:tcPr>
            <w:tcW w:w="1134" w:type="dxa"/>
          </w:tcPr>
          <w:p w:rsidR="0040118A" w:rsidRPr="008871A4" w:rsidRDefault="00835C47" w:rsidP="004011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871A4">
              <w:t>905,7</w:t>
            </w:r>
          </w:p>
        </w:tc>
      </w:tr>
      <w:tr w:rsidR="0040118A" w:rsidRPr="0040118A" w:rsidTr="0040118A">
        <w:tc>
          <w:tcPr>
            <w:tcW w:w="10060" w:type="dxa"/>
            <w:gridSpan w:val="6"/>
          </w:tcPr>
          <w:p w:rsidR="0040118A" w:rsidRPr="0040118A" w:rsidRDefault="0040118A" w:rsidP="0040118A">
            <w:pPr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</w:tr>
      <w:tr w:rsidR="0040118A" w:rsidRPr="0040118A" w:rsidTr="0040118A">
        <w:tc>
          <w:tcPr>
            <w:tcW w:w="2122" w:type="dxa"/>
            <w:vMerge w:val="restart"/>
          </w:tcPr>
          <w:p w:rsidR="0040118A" w:rsidRPr="0040118A" w:rsidRDefault="0040118A" w:rsidP="0040118A">
            <w:r w:rsidRPr="0040118A"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3402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 xml:space="preserve">Всего, </w:t>
            </w:r>
            <w:r w:rsidRPr="0040118A">
              <w:rPr>
                <w:i/>
              </w:rPr>
              <w:t>в том числе кредиторская задолженность предыдущих периодов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8382,3</w:t>
            </w:r>
          </w:p>
          <w:p w:rsidR="0040118A" w:rsidRPr="0040118A" w:rsidRDefault="0040118A" w:rsidP="0040118A">
            <w:pPr>
              <w:rPr>
                <w:i/>
                <w:highlight w:val="yellow"/>
              </w:rPr>
            </w:pPr>
            <w:r w:rsidRPr="0040118A">
              <w:rPr>
                <w:i/>
              </w:rPr>
              <w:t>(256,2)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9224,1</w:t>
            </w:r>
          </w:p>
          <w:p w:rsidR="0040118A" w:rsidRPr="0040118A" w:rsidRDefault="0040118A" w:rsidP="0040118A">
            <w:pPr>
              <w:rPr>
                <w:i/>
              </w:rPr>
            </w:pPr>
            <w:r w:rsidRPr="0040118A">
              <w:rPr>
                <w:i/>
              </w:rPr>
              <w:t>(272,6)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10726,8</w:t>
            </w:r>
          </w:p>
          <w:p w:rsidR="0040118A" w:rsidRPr="0040118A" w:rsidRDefault="0040118A" w:rsidP="0040118A">
            <w:pPr>
              <w:rPr>
                <w:i/>
              </w:rPr>
            </w:pPr>
            <w:r w:rsidRPr="0040118A">
              <w:rPr>
                <w:i/>
              </w:rPr>
              <w:t>(387,4)</w:t>
            </w:r>
          </w:p>
        </w:tc>
        <w:tc>
          <w:tcPr>
            <w:tcW w:w="1134" w:type="dxa"/>
          </w:tcPr>
          <w:p w:rsidR="0040118A" w:rsidRPr="008871A4" w:rsidRDefault="00835C47" w:rsidP="0040118A">
            <w:pPr>
              <w:rPr>
                <w:b/>
              </w:rPr>
            </w:pPr>
            <w:r w:rsidRPr="008871A4">
              <w:rPr>
                <w:b/>
              </w:rPr>
              <w:t>3410,6</w:t>
            </w:r>
          </w:p>
          <w:p w:rsidR="00835C47" w:rsidRPr="008871A4" w:rsidRDefault="00835C47" w:rsidP="0040118A">
            <w:pPr>
              <w:rPr>
                <w:i/>
              </w:rPr>
            </w:pPr>
            <w:r w:rsidRPr="008871A4">
              <w:rPr>
                <w:i/>
              </w:rPr>
              <w:t>(430,7)</w:t>
            </w:r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>Бюджет Осинниковского городского округа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6092,4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7043,2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7994,7</w:t>
            </w:r>
          </w:p>
        </w:tc>
        <w:tc>
          <w:tcPr>
            <w:tcW w:w="1134" w:type="dxa"/>
          </w:tcPr>
          <w:p w:rsidR="0040118A" w:rsidRPr="008871A4" w:rsidRDefault="001C2429" w:rsidP="0040118A">
            <w:r w:rsidRPr="008871A4">
              <w:t>2504,9</w:t>
            </w:r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 xml:space="preserve">Иные источники незапрещенные законодательством: </w:t>
            </w:r>
            <w:r w:rsidRPr="0040118A">
              <w:rPr>
                <w:i/>
              </w:rPr>
              <w:t>средства юридических и физических лиц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2289,9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2508,5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2732,1</w:t>
            </w:r>
          </w:p>
        </w:tc>
        <w:tc>
          <w:tcPr>
            <w:tcW w:w="1134" w:type="dxa"/>
          </w:tcPr>
          <w:p w:rsidR="0040118A" w:rsidRPr="008871A4" w:rsidRDefault="00835C47" w:rsidP="0040118A">
            <w:r w:rsidRPr="008871A4">
              <w:t>905,7</w:t>
            </w:r>
          </w:p>
        </w:tc>
      </w:tr>
      <w:tr w:rsidR="0040118A" w:rsidRPr="0040118A" w:rsidTr="0040118A">
        <w:tc>
          <w:tcPr>
            <w:tcW w:w="2122" w:type="dxa"/>
            <w:vMerge w:val="restart"/>
          </w:tcPr>
          <w:p w:rsidR="0040118A" w:rsidRPr="0040118A" w:rsidRDefault="0040118A" w:rsidP="0040118A">
            <w:r w:rsidRPr="0040118A">
              <w:t>Приобретение контента телевизионного вещания</w:t>
            </w:r>
          </w:p>
        </w:tc>
        <w:tc>
          <w:tcPr>
            <w:tcW w:w="3402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 xml:space="preserve">Всего, </w:t>
            </w:r>
            <w:r w:rsidRPr="0040118A">
              <w:rPr>
                <w:i/>
              </w:rPr>
              <w:t>в том числе кредиторская задолженность предыдущих периодов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720,0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720,0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785,00</w:t>
            </w:r>
          </w:p>
        </w:tc>
        <w:tc>
          <w:tcPr>
            <w:tcW w:w="1134" w:type="dxa"/>
          </w:tcPr>
          <w:p w:rsidR="0040118A" w:rsidRPr="0040118A" w:rsidRDefault="001C2429" w:rsidP="0040118A">
            <w:pPr>
              <w:rPr>
                <w:b/>
              </w:rPr>
            </w:pPr>
            <w:r w:rsidRPr="001C2429">
              <w:rPr>
                <w:b/>
              </w:rPr>
              <w:t>260,0</w:t>
            </w:r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>Бюджет Осинниковского городского округа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720,0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720,0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785,00</w:t>
            </w:r>
          </w:p>
        </w:tc>
        <w:tc>
          <w:tcPr>
            <w:tcW w:w="1134" w:type="dxa"/>
          </w:tcPr>
          <w:p w:rsidR="0040118A" w:rsidRPr="0040118A" w:rsidRDefault="001C2429" w:rsidP="0040118A">
            <w:r w:rsidRPr="001C2429">
              <w:t>260,0</w:t>
            </w:r>
          </w:p>
        </w:tc>
      </w:tr>
      <w:tr w:rsidR="0040118A" w:rsidRPr="0040118A" w:rsidTr="0040118A">
        <w:tc>
          <w:tcPr>
            <w:tcW w:w="2122" w:type="dxa"/>
            <w:vMerge w:val="restart"/>
          </w:tcPr>
          <w:p w:rsidR="0040118A" w:rsidRPr="0040118A" w:rsidRDefault="0040118A" w:rsidP="0040118A">
            <w:r w:rsidRPr="0040118A">
              <w:t xml:space="preserve">Услуги по печати </w:t>
            </w:r>
          </w:p>
        </w:tc>
        <w:tc>
          <w:tcPr>
            <w:tcW w:w="3402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 xml:space="preserve">Всего, </w:t>
            </w:r>
            <w:r w:rsidRPr="0040118A">
              <w:rPr>
                <w:i/>
              </w:rPr>
              <w:t>в том числе кредиторская задолженность предыдущих периодов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4074,5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2900,7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952,7</w:t>
            </w:r>
          </w:p>
          <w:p w:rsidR="0040118A" w:rsidRPr="0040118A" w:rsidRDefault="0040118A" w:rsidP="0040118A">
            <w:pPr>
              <w:rPr>
                <w:i/>
              </w:rPr>
            </w:pPr>
            <w:r w:rsidRPr="0040118A">
              <w:rPr>
                <w:i/>
              </w:rPr>
              <w:t>(66,4)</w:t>
            </w:r>
          </w:p>
        </w:tc>
        <w:tc>
          <w:tcPr>
            <w:tcW w:w="1134" w:type="dxa"/>
          </w:tcPr>
          <w:p w:rsidR="0040118A" w:rsidRPr="0040118A" w:rsidRDefault="001C2429" w:rsidP="0040118A">
            <w:pPr>
              <w:rPr>
                <w:b/>
              </w:rPr>
            </w:pPr>
            <w:r w:rsidRPr="001C2429">
              <w:rPr>
                <w:b/>
              </w:rPr>
              <w:t>263,0</w:t>
            </w:r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>Бюджет Осинниковского городского округа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1457,9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1356,8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952,7</w:t>
            </w:r>
          </w:p>
        </w:tc>
        <w:tc>
          <w:tcPr>
            <w:tcW w:w="1134" w:type="dxa"/>
          </w:tcPr>
          <w:p w:rsidR="0040118A" w:rsidRPr="0040118A" w:rsidRDefault="001C2429" w:rsidP="0040118A">
            <w:r w:rsidRPr="001C2429">
              <w:t>263,0</w:t>
            </w:r>
          </w:p>
        </w:tc>
      </w:tr>
      <w:tr w:rsidR="0040118A" w:rsidRPr="0040118A" w:rsidTr="0040118A"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 xml:space="preserve">Иные источники незапрещенные законодательством: </w:t>
            </w:r>
            <w:r w:rsidRPr="0040118A">
              <w:rPr>
                <w:i/>
              </w:rPr>
              <w:t>средства юридических и физических лиц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2616,6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1543,9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</w:tr>
      <w:tr w:rsidR="0040118A" w:rsidRPr="0040118A" w:rsidTr="0040118A">
        <w:trPr>
          <w:trHeight w:val="70"/>
        </w:trPr>
        <w:tc>
          <w:tcPr>
            <w:tcW w:w="2122" w:type="dxa"/>
            <w:vMerge w:val="restart"/>
          </w:tcPr>
          <w:p w:rsidR="0040118A" w:rsidRPr="0040118A" w:rsidRDefault="0040118A" w:rsidP="0040118A">
            <w:r w:rsidRPr="0040118A">
              <w:t>Финансирование расходов, связанных с проведением ликвидации, расчетами с кредиторами АУ «Редакция газеты «Время и жизнь»</w:t>
            </w:r>
          </w:p>
        </w:tc>
        <w:tc>
          <w:tcPr>
            <w:tcW w:w="3402" w:type="dxa"/>
          </w:tcPr>
          <w:p w:rsidR="0040118A" w:rsidRPr="0040118A" w:rsidRDefault="0040118A" w:rsidP="0040118A">
            <w:pPr>
              <w:rPr>
                <w:i/>
              </w:rPr>
            </w:pPr>
            <w:r w:rsidRPr="0040118A">
              <w:rPr>
                <w:b/>
              </w:rPr>
              <w:t xml:space="preserve">Всего, </w:t>
            </w:r>
            <w:r w:rsidRPr="0040118A">
              <w:rPr>
                <w:i/>
              </w:rPr>
              <w:t>в том числе кредиторская задолженность предыдущих периодов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pPr>
              <w:rPr>
                <w:b/>
              </w:rPr>
            </w:pPr>
            <w:r w:rsidRPr="0040118A">
              <w:rPr>
                <w:b/>
              </w:rPr>
              <w:t>990,7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</w:tr>
      <w:tr w:rsidR="0040118A" w:rsidRPr="0040118A" w:rsidTr="0040118A">
        <w:trPr>
          <w:trHeight w:val="283"/>
        </w:trPr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>Бюджет Осинниковского городского округа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990,7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</w:tr>
      <w:tr w:rsidR="0040118A" w:rsidRPr="0040118A" w:rsidTr="0040118A">
        <w:trPr>
          <w:trHeight w:val="412"/>
        </w:trPr>
        <w:tc>
          <w:tcPr>
            <w:tcW w:w="2122" w:type="dxa"/>
            <w:vMerge w:val="restart"/>
          </w:tcPr>
          <w:p w:rsidR="0040118A" w:rsidRPr="0040118A" w:rsidRDefault="0040118A" w:rsidP="0040118A">
            <w:r w:rsidRPr="0040118A">
              <w:lastRenderedPageBreak/>
              <w:t>Популяризация официальных аккаунтов, групп/сообществ в социальных сетях</w:t>
            </w:r>
          </w:p>
        </w:tc>
        <w:tc>
          <w:tcPr>
            <w:tcW w:w="3402" w:type="dxa"/>
          </w:tcPr>
          <w:p w:rsidR="0040118A" w:rsidRPr="0040118A" w:rsidRDefault="0040118A" w:rsidP="0040118A">
            <w:r w:rsidRPr="0040118A">
              <w:rPr>
                <w:b/>
              </w:rPr>
              <w:t xml:space="preserve">Всего, </w:t>
            </w:r>
            <w:r w:rsidRPr="0040118A">
              <w:rPr>
                <w:i/>
              </w:rPr>
              <w:t>в том числе кредиторская задолженность предыдущих периодов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</w:tr>
      <w:tr w:rsidR="0040118A" w:rsidRPr="0040118A" w:rsidTr="0040118A">
        <w:trPr>
          <w:trHeight w:val="412"/>
        </w:trPr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>Бюджет Осинниковского городского округа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</w:tr>
      <w:tr w:rsidR="0040118A" w:rsidRPr="0040118A" w:rsidTr="0040118A">
        <w:trPr>
          <w:trHeight w:val="412"/>
        </w:trPr>
        <w:tc>
          <w:tcPr>
            <w:tcW w:w="2122" w:type="dxa"/>
            <w:vMerge w:val="restart"/>
          </w:tcPr>
          <w:p w:rsidR="0040118A" w:rsidRPr="0040118A" w:rsidRDefault="0040118A" w:rsidP="0040118A">
            <w:r w:rsidRPr="0040118A"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3402" w:type="dxa"/>
          </w:tcPr>
          <w:p w:rsidR="0040118A" w:rsidRPr="0040118A" w:rsidRDefault="0040118A" w:rsidP="0040118A">
            <w:r w:rsidRPr="0040118A">
              <w:rPr>
                <w:b/>
              </w:rPr>
              <w:t xml:space="preserve">Всего, </w:t>
            </w:r>
            <w:r w:rsidRPr="0040118A">
              <w:rPr>
                <w:i/>
              </w:rPr>
              <w:t>в том числе кредиторская задолженность предыдущих периодов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</w:tr>
      <w:tr w:rsidR="0040118A" w:rsidRPr="0040118A" w:rsidTr="0040118A">
        <w:trPr>
          <w:trHeight w:val="412"/>
        </w:trPr>
        <w:tc>
          <w:tcPr>
            <w:tcW w:w="2122" w:type="dxa"/>
            <w:vMerge/>
          </w:tcPr>
          <w:p w:rsidR="0040118A" w:rsidRPr="0040118A" w:rsidRDefault="0040118A" w:rsidP="0040118A"/>
        </w:tc>
        <w:tc>
          <w:tcPr>
            <w:tcW w:w="3402" w:type="dxa"/>
          </w:tcPr>
          <w:p w:rsidR="0040118A" w:rsidRPr="0040118A" w:rsidRDefault="0040118A" w:rsidP="0040118A">
            <w:r w:rsidRPr="0040118A">
              <w:t>Бюджет Осинниковского городского округа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  <w:tc>
          <w:tcPr>
            <w:tcW w:w="1134" w:type="dxa"/>
          </w:tcPr>
          <w:p w:rsidR="0040118A" w:rsidRPr="0040118A" w:rsidRDefault="0040118A" w:rsidP="0040118A">
            <w:r w:rsidRPr="0040118A">
              <w:t>0,0</w:t>
            </w:r>
          </w:p>
        </w:tc>
      </w:tr>
    </w:tbl>
    <w:p w:rsidR="0040118A" w:rsidRPr="0040118A" w:rsidRDefault="0040118A" w:rsidP="0040118A">
      <w:pPr>
        <w:widowControl w:val="0"/>
        <w:autoSpaceDE w:val="0"/>
        <w:autoSpaceDN w:val="0"/>
        <w:adjustRightInd w:val="0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Главы городского округа </w:t>
      </w:r>
      <w:r w:rsidRPr="0040118A">
        <w:rPr>
          <w:rFonts w:eastAsiaTheme="minorHAnsi"/>
          <w:lang w:eastAsia="en-US"/>
        </w:rPr>
        <w:t>-</w:t>
      </w:r>
    </w:p>
    <w:p w:rsidR="0040118A" w:rsidRPr="0040118A" w:rsidRDefault="0040118A" w:rsidP="0040118A">
      <w:pPr>
        <w:spacing w:after="200" w:line="276" w:lineRule="auto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 xml:space="preserve">руководитель аппарата                    </w:t>
      </w:r>
      <w:r>
        <w:rPr>
          <w:rFonts w:eastAsiaTheme="minorHAnsi"/>
          <w:lang w:eastAsia="en-US"/>
        </w:rPr>
        <w:t xml:space="preserve">              </w:t>
      </w:r>
      <w:r w:rsidRPr="0040118A">
        <w:rPr>
          <w:rFonts w:eastAsiaTheme="minorHAnsi"/>
          <w:lang w:eastAsia="en-US"/>
        </w:rPr>
        <w:t xml:space="preserve">                                                                     Л.А. Скрябина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1C2429" w:rsidRPr="0040118A" w:rsidRDefault="001C2429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lastRenderedPageBreak/>
        <w:t>Приложение №3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к постановлению Администрации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Осинниковского городского округа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>от ____________ № _______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  <w:r w:rsidRPr="0040118A">
        <w:rPr>
          <w:rFonts w:eastAsiaTheme="minorHAnsi"/>
          <w:b/>
          <w:lang w:eastAsia="en-US"/>
        </w:rPr>
        <w:t>Раздел 5: Сведения о планируемых значениях целевых показателей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0118A">
        <w:rPr>
          <w:rFonts w:eastAsiaTheme="minorHAnsi"/>
          <w:b/>
          <w:lang w:eastAsia="en-US"/>
        </w:rPr>
        <w:t>(индикаторов) муниципальной программы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0118A">
        <w:rPr>
          <w:rFonts w:eastAsiaTheme="minorHAnsi"/>
          <w:b/>
          <w:lang w:eastAsia="en-US"/>
        </w:rPr>
        <w:t>(по годам реализации муниципальной программы)</w:t>
      </w:r>
    </w:p>
    <w:p w:rsidR="0040118A" w:rsidRPr="0040118A" w:rsidRDefault="0040118A" w:rsidP="0040118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W w:w="1010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2410"/>
        <w:gridCol w:w="1417"/>
        <w:gridCol w:w="993"/>
        <w:gridCol w:w="1134"/>
        <w:gridCol w:w="1134"/>
        <w:gridCol w:w="1134"/>
      </w:tblGrid>
      <w:tr w:rsidR="000D5F5E" w:rsidRPr="0040118A" w:rsidTr="000D5F5E"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Наименование муниципальной программы, подпрограммы,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Плановые значения целевого показателя (индикатора)</w:t>
            </w:r>
          </w:p>
        </w:tc>
      </w:tr>
      <w:tr w:rsidR="000D5F5E" w:rsidRPr="0040118A" w:rsidTr="000D5F5E"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2021 год</w:t>
            </w:r>
          </w:p>
        </w:tc>
      </w:tr>
      <w:tr w:rsidR="000D5F5E" w:rsidRPr="0040118A" w:rsidTr="000D5F5E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Муниципальная программа «Поддержка и развитие СМИ» на 2018-2023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Коэффициент эффективности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8871A4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>0,75</w:t>
            </w:r>
          </w:p>
        </w:tc>
      </w:tr>
      <w:tr w:rsidR="000D5F5E" w:rsidRPr="0040118A" w:rsidTr="000D5F5E">
        <w:trPr>
          <w:trHeight w:val="360"/>
        </w:trPr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8871A4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71A4">
              <w:rPr>
                <w:rFonts w:eastAsiaTheme="minorHAnsi"/>
                <w:b/>
                <w:lang w:eastAsia="en-US"/>
              </w:rPr>
              <w:t>Мероприятия:</w:t>
            </w:r>
          </w:p>
        </w:tc>
      </w:tr>
      <w:tr w:rsidR="000D5F5E" w:rsidRPr="0040118A" w:rsidTr="000D5F5E">
        <w:trPr>
          <w:trHeight w:val="52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Охват населения телевещанием,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8871A4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>100</w:t>
            </w:r>
          </w:p>
        </w:tc>
      </w:tr>
      <w:tr w:rsidR="000D5F5E" w:rsidRPr="0040118A" w:rsidTr="000D5F5E">
        <w:trPr>
          <w:trHeight w:val="672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8871A4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>100</w:t>
            </w:r>
          </w:p>
        </w:tc>
      </w:tr>
      <w:tr w:rsidR="000D5F5E" w:rsidRPr="0040118A" w:rsidTr="000D5F5E">
        <w:trPr>
          <w:trHeight w:val="104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Приобретение контента телевизионного вещания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 xml:space="preserve">Выпуск телевизионных программ, передач, </w:t>
            </w:r>
            <w:proofErr w:type="spellStart"/>
            <w:r w:rsidRPr="0040118A">
              <w:rPr>
                <w:rFonts w:eastAsiaTheme="minorHAnsi"/>
                <w:lang w:eastAsia="en-US"/>
              </w:rPr>
              <w:t>спецрепортажей</w:t>
            </w:r>
            <w:proofErr w:type="spellEnd"/>
            <w:r w:rsidRPr="0040118A">
              <w:rPr>
                <w:rFonts w:eastAsiaTheme="minorHAnsi"/>
                <w:lang w:eastAsia="en-US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количество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8871A4" w:rsidRDefault="00835C47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>154</w:t>
            </w:r>
          </w:p>
        </w:tc>
      </w:tr>
      <w:tr w:rsidR="000D5F5E" w:rsidRPr="0040118A" w:rsidTr="000D5F5E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Услуги по печати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тыс. экземпляров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8871A4" w:rsidRDefault="00835C47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>30,6</w:t>
            </w:r>
          </w:p>
        </w:tc>
      </w:tr>
      <w:tr w:rsidR="000D5F5E" w:rsidRPr="0040118A" w:rsidTr="000D5F5E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Финансировани</w:t>
            </w:r>
            <w:r w:rsidRPr="0040118A">
              <w:rPr>
                <w:rFonts w:eastAsiaTheme="minorHAnsi"/>
                <w:lang w:eastAsia="en-US"/>
              </w:rPr>
              <w:lastRenderedPageBreak/>
              <w:t>е расходов, связанных с проведением ликвидации, расчетами с кредиторами АУ «Редакция газеты «Время и жизнь»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lastRenderedPageBreak/>
              <w:t xml:space="preserve">Объем </w:t>
            </w:r>
            <w:r w:rsidRPr="0040118A">
              <w:rPr>
                <w:rFonts w:eastAsiaTheme="minorHAnsi"/>
                <w:lang w:eastAsia="en-US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0118A">
              <w:rPr>
                <w:rFonts w:eastAsiaTheme="minorHAnsi"/>
                <w:lang w:eastAsia="en-US"/>
              </w:rPr>
              <w:lastRenderedPageBreak/>
              <w:t>тыс.рублей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990,7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8871A4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71A4">
              <w:rPr>
                <w:rFonts w:eastAsiaTheme="minorHAnsi"/>
                <w:lang w:eastAsia="en-US"/>
              </w:rPr>
              <w:t>0,0</w:t>
            </w:r>
          </w:p>
        </w:tc>
      </w:tr>
      <w:tr w:rsidR="000D5F5E" w:rsidRPr="0040118A" w:rsidTr="000D5F5E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lastRenderedPageBreak/>
              <w:t>Популяризация официальных аккаунтов, групп/сообществ в социальных сетях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Количество подписчиков</w:t>
            </w:r>
          </w:p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(с нарастающим итогом)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8871A4" w:rsidRDefault="005208A0" w:rsidP="0024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D5F5E" w:rsidRPr="0040118A" w:rsidTr="000D5F5E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Количество публикаций</w:t>
            </w:r>
          </w:p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(с нарастающим итогом)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40118A" w:rsidRDefault="000D5F5E" w:rsidP="0040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118A">
              <w:rPr>
                <w:rFonts w:eastAsiaTheme="minorHAnsi"/>
                <w:lang w:eastAsia="en-US"/>
              </w:rPr>
              <w:t>10460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5F5E" w:rsidRPr="008871A4" w:rsidRDefault="005208A0" w:rsidP="0024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40118A" w:rsidRPr="0040118A" w:rsidRDefault="0040118A" w:rsidP="0040118A">
      <w:pPr>
        <w:ind w:firstLine="567"/>
        <w:rPr>
          <w:rFonts w:eastAsiaTheme="minorHAnsi"/>
          <w:lang w:eastAsia="en-US"/>
        </w:rPr>
      </w:pPr>
    </w:p>
    <w:p w:rsidR="0040118A" w:rsidRPr="0040118A" w:rsidRDefault="0040118A" w:rsidP="0040118A">
      <w:pPr>
        <w:ind w:firstLine="567"/>
        <w:rPr>
          <w:rFonts w:eastAsiaTheme="minorHAnsi"/>
          <w:lang w:eastAsia="en-US"/>
        </w:rPr>
      </w:pPr>
    </w:p>
    <w:p w:rsidR="0040118A" w:rsidRPr="0040118A" w:rsidRDefault="000D5F5E" w:rsidP="0040118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Главы городского округа </w:t>
      </w:r>
      <w:r w:rsidR="0040118A" w:rsidRPr="0040118A">
        <w:rPr>
          <w:rFonts w:eastAsiaTheme="minorHAnsi"/>
          <w:lang w:eastAsia="en-US"/>
        </w:rPr>
        <w:t>-</w:t>
      </w:r>
    </w:p>
    <w:p w:rsidR="0040118A" w:rsidRPr="0040118A" w:rsidRDefault="0040118A" w:rsidP="0040118A">
      <w:pPr>
        <w:spacing w:after="200" w:line="276" w:lineRule="auto"/>
        <w:rPr>
          <w:rFonts w:eastAsiaTheme="minorHAnsi"/>
          <w:lang w:eastAsia="en-US"/>
        </w:rPr>
      </w:pPr>
      <w:r w:rsidRPr="0040118A">
        <w:rPr>
          <w:rFonts w:eastAsiaTheme="minorHAnsi"/>
          <w:lang w:eastAsia="en-US"/>
        </w:rPr>
        <w:t xml:space="preserve">руководитель аппарата      </w:t>
      </w:r>
      <w:r w:rsidR="000D5F5E">
        <w:rPr>
          <w:rFonts w:eastAsiaTheme="minorHAnsi"/>
          <w:lang w:eastAsia="en-US"/>
        </w:rPr>
        <w:t xml:space="preserve">                             </w:t>
      </w:r>
      <w:r w:rsidRPr="0040118A">
        <w:rPr>
          <w:rFonts w:eastAsiaTheme="minorHAnsi"/>
          <w:lang w:eastAsia="en-US"/>
        </w:rPr>
        <w:t xml:space="preserve">                                                                 Л.А. Скрябина</w:t>
      </w:r>
    </w:p>
    <w:p w:rsidR="00DE0DE3" w:rsidRPr="0040118A" w:rsidRDefault="00DE0DE3" w:rsidP="000B7C24">
      <w:pPr>
        <w:ind w:right="-1" w:firstLine="567"/>
        <w:rPr>
          <w:b/>
          <w:bCs/>
          <w:iCs/>
        </w:rPr>
      </w:pPr>
    </w:p>
    <w:sectPr w:rsidR="00DE0DE3" w:rsidRPr="0040118A" w:rsidSect="00251D8A">
      <w:pgSz w:w="11907" w:h="16839" w:code="9"/>
      <w:pgMar w:top="993" w:right="567" w:bottom="709" w:left="1134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82C4A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55"/>
    <w:rsid w:val="000B7C24"/>
    <w:rsid w:val="000D5F5E"/>
    <w:rsid w:val="001C2429"/>
    <w:rsid w:val="00247CDB"/>
    <w:rsid w:val="00266155"/>
    <w:rsid w:val="0040118A"/>
    <w:rsid w:val="00447F6A"/>
    <w:rsid w:val="005208A0"/>
    <w:rsid w:val="00835C47"/>
    <w:rsid w:val="008871A4"/>
    <w:rsid w:val="009923ED"/>
    <w:rsid w:val="009C67CD"/>
    <w:rsid w:val="00B03AFF"/>
    <w:rsid w:val="00CE1879"/>
    <w:rsid w:val="00D22B96"/>
    <w:rsid w:val="00DE0DE3"/>
    <w:rsid w:val="00F0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C82C-1842-42BA-9595-DBD75D84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8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87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0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17</cp:revision>
  <cp:lastPrinted>2021-06-11T07:18:00Z</cp:lastPrinted>
  <dcterms:created xsi:type="dcterms:W3CDTF">2021-06-08T01:53:00Z</dcterms:created>
  <dcterms:modified xsi:type="dcterms:W3CDTF">2021-08-13T03:10:00Z</dcterms:modified>
</cp:coreProperties>
</file>