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BB0D12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EE254C" w:rsidRPr="000538E9" w:rsidRDefault="00EE254C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E254C" w:rsidRPr="000538E9" w:rsidRDefault="00EE254C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EE254C" w:rsidRPr="000538E9" w:rsidRDefault="00EE254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EE254C" w:rsidRDefault="00EE254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EE254C" w:rsidRPr="000538E9" w:rsidRDefault="00EE254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E254C" w:rsidRPr="000538E9" w:rsidRDefault="00EE254C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BB0D12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EE254C" w:rsidRPr="004D3932" w:rsidRDefault="00C4527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C4527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 18</w:t>
                  </w:r>
                  <w:r w:rsidR="00EE254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EE254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EE254C" w:rsidRPr="004D3932" w:rsidRDefault="00EE254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C4527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28.03.2022г.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26DE8" w:rsidRPr="004041E0" w:rsidRDefault="00726DE8" w:rsidP="0070670A">
      <w:pPr>
        <w:jc w:val="center"/>
        <w:rPr>
          <w:rFonts w:ascii="Times New Roman" w:hAnsi="Times New Roman" w:cs="Times New Roman"/>
          <w:b/>
          <w:bCs/>
        </w:rPr>
      </w:pPr>
      <w:r w:rsidRPr="004041E0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 w:rsidRPr="004041E0">
        <w:rPr>
          <w:rFonts w:ascii="Times New Roman" w:hAnsi="Times New Roman" w:cs="Times New Roman"/>
          <w:b/>
          <w:bCs/>
        </w:rPr>
        <w:t xml:space="preserve">перечень </w:t>
      </w:r>
      <w:r w:rsidRPr="004041E0">
        <w:rPr>
          <w:rFonts w:ascii="Times New Roman" w:hAnsi="Times New Roman" w:cs="Times New Roman"/>
          <w:b/>
          <w:bCs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4041E0">
        <w:rPr>
          <w:rFonts w:ascii="Times New Roman" w:hAnsi="Times New Roman" w:cs="Times New Roman"/>
          <w:b/>
          <w:bCs/>
        </w:rPr>
        <w:t xml:space="preserve">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>орядком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Pr="0079398D" w:rsidRDefault="000A6518" w:rsidP="00203D17">
      <w:pPr>
        <w:pStyle w:val="ConsPlusNormal"/>
        <w:ind w:right="62"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1.1</w:t>
      </w:r>
      <w:r w:rsidR="00CB5484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618AB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По коду главного администратора доходов «</w:t>
      </w:r>
      <w:r w:rsidR="00604530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79398D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00</w:t>
      </w:r>
      <w:r w:rsidR="000618AB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</w:t>
      </w:r>
      <w:bookmarkStart w:id="0" w:name="_GoBack"/>
      <w:bookmarkEnd w:id="0"/>
      <w:r w:rsidR="000618AB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="0079398D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Администрация Осинниковского городского округа</w:t>
      </w:r>
      <w:r w:rsidR="000618AB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»:</w:t>
      </w:r>
    </w:p>
    <w:p w:rsidR="00604530" w:rsidRPr="003D5C36" w:rsidRDefault="0079398D" w:rsidP="0079398D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1750E9" w:rsidRPr="001750E9" w:rsidTr="0079398D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79398D">
            <w:pPr>
              <w:jc w:val="center"/>
              <w:rPr>
                <w:rFonts w:ascii="Times New Roman" w:hAnsi="Times New Roman" w:cs="Times New Roman"/>
              </w:rPr>
            </w:pPr>
            <w:r w:rsidRPr="001750E9"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both"/>
              <w:rPr>
                <w:rFonts w:ascii="Times New Roman" w:hAnsi="Times New Roman" w:cs="Times New Roman"/>
              </w:rPr>
            </w:pPr>
            <w:r w:rsidRPr="001750E9"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</w:tbl>
    <w:p w:rsidR="0079398D" w:rsidRPr="00884C3B" w:rsidRDefault="0079398D" w:rsidP="0079398D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725285" w:rsidRPr="00821688" w:rsidTr="0079398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821688" w:rsidRDefault="00725285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725285" w:rsidRDefault="0079398D" w:rsidP="00793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79398D" w:rsidRDefault="0079398D" w:rsidP="007939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CB1E5A" w:rsidRDefault="00CB1E5A" w:rsidP="001750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0E9" w:rsidRPr="001750E9" w:rsidRDefault="001750E9" w:rsidP="001750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E9">
        <w:rPr>
          <w:rFonts w:ascii="Times New Roman" w:hAnsi="Times New Roman" w:cs="Times New Roman"/>
          <w:sz w:val="24"/>
          <w:szCs w:val="24"/>
        </w:rPr>
        <w:t>1.2. По коду главного администратора доходов «905» «Муниципальное казенное учреждение «Комитет по управлению муниципальным имуществом» Осинниковского городского округа»</w:t>
      </w:r>
      <w:r w:rsidR="00CB1E5A" w:rsidRPr="00CB1E5A">
        <w:rPr>
          <w:rFonts w:ascii="Times New Roman" w:hAnsi="Times New Roman" w:cs="Times New Roman"/>
          <w:sz w:val="24"/>
          <w:szCs w:val="24"/>
        </w:rPr>
        <w:t xml:space="preserve"> </w:t>
      </w:r>
      <w:r w:rsidR="00CB1E5A" w:rsidRPr="001750E9">
        <w:rPr>
          <w:rFonts w:ascii="Times New Roman" w:hAnsi="Times New Roman" w:cs="Times New Roman"/>
          <w:sz w:val="24"/>
          <w:szCs w:val="24"/>
        </w:rPr>
        <w:t>»</w:t>
      </w:r>
    </w:p>
    <w:p w:rsidR="001750E9" w:rsidRPr="003D5C36" w:rsidRDefault="001750E9" w:rsidP="001750E9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1750E9" w:rsidRPr="001750E9" w:rsidTr="001750E9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 w:rsidRPr="001750E9"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both"/>
              <w:rPr>
                <w:rFonts w:ascii="Times New Roman" w:hAnsi="Times New Roman" w:cs="Times New Roman"/>
              </w:rPr>
            </w:pPr>
            <w:r w:rsidRPr="001750E9"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EE254C" w:rsidRDefault="00EE254C" w:rsidP="0079398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E254C" w:rsidRDefault="00EE254C" w:rsidP="0079398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E254C" w:rsidRDefault="00EE254C" w:rsidP="0079398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E254C" w:rsidRDefault="00EE254C" w:rsidP="0079398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750E9" w:rsidRPr="001750E9" w:rsidRDefault="001750E9" w:rsidP="00EE25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E9">
        <w:rPr>
          <w:rFonts w:ascii="Times New Roman" w:hAnsi="Times New Roman" w:cs="Times New Roman"/>
          <w:sz w:val="24"/>
          <w:szCs w:val="24"/>
        </w:rPr>
        <w:lastRenderedPageBreak/>
        <w:t>1.3. По коду главного администратора доходов «911» «Управление образования администрации Осинниковского городского округа»</w:t>
      </w:r>
    </w:p>
    <w:p w:rsidR="001750E9" w:rsidRPr="003D5C36" w:rsidRDefault="001750E9" w:rsidP="001750E9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1750E9" w:rsidRPr="001750E9" w:rsidTr="001750E9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1 17 01040 04 0000 180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1750E9" w:rsidRDefault="001750E9" w:rsidP="001750E9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1750E9" w:rsidRDefault="001750E9" w:rsidP="0079398D">
      <w:pPr>
        <w:pStyle w:val="ConsPlusNormal"/>
        <w:ind w:firstLine="709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p w:rsidR="001750E9" w:rsidRDefault="001750E9" w:rsidP="00EE254C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 По коду главного администратора доходов «9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 «</w:t>
      </w:r>
      <w:r w:rsidR="00EE254C" w:rsidRP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Управление культуры Администрации Осинниковского городского округа</w:t>
      </w:r>
      <w:r w:rsidR="00EE254C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750E9" w:rsidRPr="00EE254C" w:rsidRDefault="001750E9" w:rsidP="001750E9">
      <w:pPr>
        <w:pStyle w:val="ConsPlusNormal"/>
        <w:ind w:right="62"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EE254C" w:rsidRP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.1. после строки: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EE254C" w:rsidRPr="001750E9" w:rsidTr="00EE254C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1 17 01040 04 0000 180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1750E9" w:rsidRDefault="001750E9" w:rsidP="0079398D">
      <w:pPr>
        <w:pStyle w:val="ConsPlusNormal"/>
        <w:ind w:firstLine="709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p w:rsidR="001750E9" w:rsidRPr="00EE254C" w:rsidRDefault="001750E9" w:rsidP="00EE25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54C">
        <w:rPr>
          <w:rFonts w:ascii="Times New Roman" w:hAnsi="Times New Roman" w:cs="Times New Roman"/>
          <w:sz w:val="24"/>
          <w:szCs w:val="24"/>
        </w:rPr>
        <w:t>1.5. По коду главного администратора доходов «91</w:t>
      </w:r>
      <w:r w:rsidR="00EE254C" w:rsidRPr="00EE254C">
        <w:rPr>
          <w:rFonts w:ascii="Times New Roman" w:hAnsi="Times New Roman" w:cs="Times New Roman"/>
          <w:sz w:val="24"/>
          <w:szCs w:val="24"/>
        </w:rPr>
        <w:t>4</w:t>
      </w:r>
      <w:r w:rsidRPr="00EE254C">
        <w:rPr>
          <w:rFonts w:ascii="Times New Roman" w:hAnsi="Times New Roman" w:cs="Times New Roman"/>
          <w:sz w:val="24"/>
          <w:szCs w:val="24"/>
        </w:rPr>
        <w:t>» «</w:t>
      </w:r>
      <w:r w:rsidR="00EE254C" w:rsidRPr="00EE254C">
        <w:rPr>
          <w:rFonts w:ascii="Times New Roman" w:hAnsi="Times New Roman" w:cs="Times New Roman"/>
          <w:sz w:val="24"/>
          <w:szCs w:val="24"/>
        </w:rPr>
        <w:t>Управление физической культуры, спорта, туризма и молодежной политики администрации Осинниковского городского округа»</w:t>
      </w:r>
    </w:p>
    <w:p w:rsidR="001750E9" w:rsidRPr="003D5C36" w:rsidRDefault="001750E9" w:rsidP="001750E9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E25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EE254C" w:rsidRPr="00EE254C" w:rsidTr="00EE254C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EE254C" w:rsidRDefault="00EE254C" w:rsidP="001750E9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EE254C" w:rsidRDefault="00EE254C" w:rsidP="001750E9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1 17 15020 04 1201 150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EE254C" w:rsidRDefault="00EE254C" w:rsidP="00EE254C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Инициативные платежи, зачисляемые в бюджеты городских округов (Благоустройство спортивной площадки «</w:t>
            </w:r>
            <w:proofErr w:type="spellStart"/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Скейт</w:t>
            </w:r>
            <w:proofErr w:type="spellEnd"/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- 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Тайжина</w:t>
            </w:r>
            <w:proofErr w:type="spellEnd"/>
            <w:r w:rsidRPr="00EE254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(парк «МИР»)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CB1E5A" w:rsidRDefault="00CB1E5A" w:rsidP="00EE254C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p w:rsidR="001750E9" w:rsidRDefault="001750E9" w:rsidP="00EE254C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1.6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 По коду главного администратора доходов «9</w:t>
      </w:r>
      <w:r w:rsid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EE254C" w:rsidRPr="00EE254C">
        <w:rPr>
          <w:rFonts w:ascii="Times New Roman" w:hAnsi="Times New Roman" w:cs="Times New Roman"/>
          <w:sz w:val="24"/>
          <w:szCs w:val="24"/>
        </w:rPr>
        <w:t>«Управление социальной защиты населения администрации Осинниковского городского округа</w:t>
      </w:r>
      <w:r w:rsidR="00EE254C"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750E9" w:rsidRPr="003D5C36" w:rsidRDefault="001750E9" w:rsidP="00EE254C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E25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EE254C" w:rsidRPr="001750E9" w:rsidTr="00EE254C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1 17 01040 04 0000 180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EE254C" w:rsidRPr="00EE254C" w:rsidRDefault="00EE254C" w:rsidP="00EE25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54C">
        <w:rPr>
          <w:rFonts w:ascii="Times New Roman" w:hAnsi="Times New Roman" w:cs="Times New Roman"/>
          <w:sz w:val="24"/>
          <w:szCs w:val="24"/>
        </w:rPr>
        <w:lastRenderedPageBreak/>
        <w:t>1.7. По коду главного администратора доходов «935» «Муниципальное казенное учреждение «Жилищно-коммунальное управление»»</w:t>
      </w:r>
    </w:p>
    <w:p w:rsidR="00EE254C" w:rsidRPr="003D5C36" w:rsidRDefault="00EE254C" w:rsidP="00EE254C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EE254C" w:rsidRPr="001750E9" w:rsidTr="00EE254C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1 17 01040 04 0000 180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</w:tbl>
    <w:p w:rsidR="00EE254C" w:rsidRPr="00884C3B" w:rsidRDefault="00EE254C" w:rsidP="00EE254C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EE254C" w:rsidRPr="00821688" w:rsidTr="00EE254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821688" w:rsidRDefault="00EE254C" w:rsidP="00EE2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725285" w:rsidRDefault="00EE254C" w:rsidP="00EE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79398D" w:rsidRDefault="00EE254C" w:rsidP="00EE254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EE254C" w:rsidRDefault="00EE254C" w:rsidP="0079398D">
      <w:pPr>
        <w:pStyle w:val="ConsPlusNormal"/>
        <w:ind w:firstLine="709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p w:rsidR="00EE254C" w:rsidRPr="00CB1E5A" w:rsidRDefault="001750E9" w:rsidP="00CB1E5A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EE254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 По коду главного администратора доходов «9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55</w:t>
      </w:r>
      <w:r w:rsidRPr="0079398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» «</w:t>
      </w:r>
      <w:r w:rsidR="00EE254C" w:rsidRPr="00CB1E5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Финансовое управление администрации Осинниковского городского округа </w:t>
      </w:r>
    </w:p>
    <w:p w:rsidR="001750E9" w:rsidRPr="00CB1E5A" w:rsidRDefault="00EE254C" w:rsidP="00CB1E5A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CB1E5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1.8</w:t>
      </w:r>
      <w:r w:rsidR="001750E9" w:rsidRPr="00CB1E5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.1. после строки: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EE254C" w:rsidRPr="001750E9" w:rsidTr="00EE254C">
        <w:trPr>
          <w:trHeight w:val="53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1 17 01040 04 0000 180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EE254C" w:rsidRPr="001750E9" w:rsidRDefault="00EE254C" w:rsidP="00EE254C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750E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Невыясненные поступления, зачисляемые в бюджеты городских округов</w:t>
            </w:r>
          </w:p>
        </w:tc>
      </w:tr>
    </w:tbl>
    <w:p w:rsidR="001750E9" w:rsidRPr="00884C3B" w:rsidRDefault="001750E9" w:rsidP="001750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строками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750E9" w:rsidRPr="00821688" w:rsidTr="001750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821688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25285" w:rsidRDefault="001750E9" w:rsidP="00175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1 17 16000 04 0000 180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750E9" w:rsidRPr="0079398D" w:rsidRDefault="001750E9" w:rsidP="001750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</w:tr>
    </w:tbl>
    <w:p w:rsidR="00055B3A" w:rsidRDefault="0079398D" w:rsidP="0079398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(Стома Е.Г.) обеспечить размещение настоящего приказа на официальном сайте Осинниковского городского округа</w:t>
      </w:r>
      <w:r w:rsidR="00DC7F65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0A6518">
        <w:rPr>
          <w:rFonts w:ascii="Times New Roman" w:hAnsi="Times New Roman" w:cs="Times New Roman"/>
          <w:sz w:val="24"/>
          <w:szCs w:val="24"/>
        </w:rPr>
        <w:t>.</w:t>
      </w:r>
    </w:p>
    <w:p w:rsidR="00BB2786" w:rsidRDefault="00BB2786" w:rsidP="00BB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К</w:t>
      </w:r>
      <w:r w:rsidRPr="00F01D82">
        <w:rPr>
          <w:rFonts w:ascii="Times New Roman" w:hAnsi="Times New Roman" w:cs="Times New Roman"/>
        </w:rPr>
        <w:t>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A6518" w:rsidRPr="00C97D08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0A6518" w:rsidRPr="00C97D08" w:rsidSect="00725285">
      <w:pgSz w:w="11906" w:h="16838"/>
      <w:pgMar w:top="425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54C" w:rsidRDefault="00EE254C" w:rsidP="00A34223">
      <w:r>
        <w:separator/>
      </w:r>
    </w:p>
  </w:endnote>
  <w:endnote w:type="continuationSeparator" w:id="1">
    <w:p w:rsidR="00EE254C" w:rsidRDefault="00EE254C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54C" w:rsidRDefault="00EE254C" w:rsidP="00A34223">
      <w:r>
        <w:separator/>
      </w:r>
    </w:p>
  </w:footnote>
  <w:footnote w:type="continuationSeparator" w:id="1">
    <w:p w:rsidR="00EE254C" w:rsidRDefault="00EE254C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13061"/>
    <w:rsid w:val="000265E5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750E9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B29BB"/>
    <w:rsid w:val="003C153C"/>
    <w:rsid w:val="003C55B9"/>
    <w:rsid w:val="003D5C36"/>
    <w:rsid w:val="004041E0"/>
    <w:rsid w:val="0043711A"/>
    <w:rsid w:val="00474D4D"/>
    <w:rsid w:val="004B5106"/>
    <w:rsid w:val="004D3932"/>
    <w:rsid w:val="004D64C0"/>
    <w:rsid w:val="004F3465"/>
    <w:rsid w:val="005010AB"/>
    <w:rsid w:val="005035E0"/>
    <w:rsid w:val="005644BB"/>
    <w:rsid w:val="00564DBA"/>
    <w:rsid w:val="00566BE9"/>
    <w:rsid w:val="005822F5"/>
    <w:rsid w:val="005A4409"/>
    <w:rsid w:val="005C639B"/>
    <w:rsid w:val="005E21B2"/>
    <w:rsid w:val="005F000B"/>
    <w:rsid w:val="005F33D6"/>
    <w:rsid w:val="006018D0"/>
    <w:rsid w:val="00604530"/>
    <w:rsid w:val="006128B2"/>
    <w:rsid w:val="00613061"/>
    <w:rsid w:val="006D5B87"/>
    <w:rsid w:val="006F40BF"/>
    <w:rsid w:val="006F4A25"/>
    <w:rsid w:val="007005E0"/>
    <w:rsid w:val="0070670A"/>
    <w:rsid w:val="00725285"/>
    <w:rsid w:val="00726DE8"/>
    <w:rsid w:val="00742062"/>
    <w:rsid w:val="00747590"/>
    <w:rsid w:val="007749EB"/>
    <w:rsid w:val="0079398D"/>
    <w:rsid w:val="007B34B8"/>
    <w:rsid w:val="007B3B7F"/>
    <w:rsid w:val="007D62C4"/>
    <w:rsid w:val="00813825"/>
    <w:rsid w:val="00821688"/>
    <w:rsid w:val="00866DDB"/>
    <w:rsid w:val="0088136B"/>
    <w:rsid w:val="00884C3B"/>
    <w:rsid w:val="008B1590"/>
    <w:rsid w:val="008E08A5"/>
    <w:rsid w:val="00900D06"/>
    <w:rsid w:val="009224F2"/>
    <w:rsid w:val="00990D31"/>
    <w:rsid w:val="00996A62"/>
    <w:rsid w:val="009E1302"/>
    <w:rsid w:val="009F3C8A"/>
    <w:rsid w:val="009F6F98"/>
    <w:rsid w:val="00A13FC2"/>
    <w:rsid w:val="00A27968"/>
    <w:rsid w:val="00A34223"/>
    <w:rsid w:val="00A37227"/>
    <w:rsid w:val="00A4578A"/>
    <w:rsid w:val="00A8365F"/>
    <w:rsid w:val="00A94DAD"/>
    <w:rsid w:val="00A97FC3"/>
    <w:rsid w:val="00AA0FBE"/>
    <w:rsid w:val="00AB381E"/>
    <w:rsid w:val="00AC3A79"/>
    <w:rsid w:val="00AF5BD5"/>
    <w:rsid w:val="00B35388"/>
    <w:rsid w:val="00B5744E"/>
    <w:rsid w:val="00B82489"/>
    <w:rsid w:val="00B91687"/>
    <w:rsid w:val="00B930F8"/>
    <w:rsid w:val="00B97DB8"/>
    <w:rsid w:val="00BB0D12"/>
    <w:rsid w:val="00BB2786"/>
    <w:rsid w:val="00BF29C9"/>
    <w:rsid w:val="00BF35C3"/>
    <w:rsid w:val="00C07A4A"/>
    <w:rsid w:val="00C30963"/>
    <w:rsid w:val="00C31B0E"/>
    <w:rsid w:val="00C4527B"/>
    <w:rsid w:val="00C541E0"/>
    <w:rsid w:val="00C97D08"/>
    <w:rsid w:val="00CA0095"/>
    <w:rsid w:val="00CA7DAB"/>
    <w:rsid w:val="00CB1E5A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E254C"/>
    <w:rsid w:val="00EE65F4"/>
    <w:rsid w:val="00EE6719"/>
    <w:rsid w:val="00F32A05"/>
    <w:rsid w:val="00F32FC1"/>
    <w:rsid w:val="00F535CE"/>
    <w:rsid w:val="00F6793D"/>
    <w:rsid w:val="00F72FF3"/>
    <w:rsid w:val="00F76C6A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FE7CC-362E-493A-A1B2-9687F70D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3</cp:revision>
  <cp:lastPrinted>2022-03-03T09:28:00Z</cp:lastPrinted>
  <dcterms:created xsi:type="dcterms:W3CDTF">2022-03-28T07:30:00Z</dcterms:created>
  <dcterms:modified xsi:type="dcterms:W3CDTF">2022-03-28T07:30:00Z</dcterms:modified>
</cp:coreProperties>
</file>