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F18" w:rsidRDefault="00025F18" w:rsidP="00025F18">
      <w:pPr>
        <w:pStyle w:val="ConsPlusNormal"/>
        <w:ind w:right="-2"/>
        <w:jc w:val="right"/>
        <w:outlineLvl w:val="0"/>
        <w:rPr>
          <w:rFonts w:ascii="Times New Roman" w:hAnsi="Times New Roman" w:cs="Times New Roman"/>
          <w:sz w:val="24"/>
          <w:szCs w:val="24"/>
        </w:rPr>
      </w:pPr>
      <w:r>
        <w:rPr>
          <w:rFonts w:ascii="Times New Roman" w:hAnsi="Times New Roman" w:cs="Times New Roman"/>
          <w:sz w:val="24"/>
          <w:szCs w:val="24"/>
        </w:rPr>
        <w:t>Приложение № 1</w:t>
      </w:r>
    </w:p>
    <w:p w:rsidR="00025F18" w:rsidRDefault="00025F18" w:rsidP="00025F18">
      <w:pPr>
        <w:pStyle w:val="ConsPlusNormal"/>
        <w:ind w:right="-2"/>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025F18" w:rsidRDefault="00025F18" w:rsidP="00025F18">
      <w:pPr>
        <w:pStyle w:val="ConsPlusNormal"/>
        <w:ind w:right="-2"/>
        <w:jc w:val="right"/>
        <w:rPr>
          <w:rFonts w:ascii="Times New Roman" w:hAnsi="Times New Roman" w:cs="Times New Roman"/>
          <w:sz w:val="24"/>
          <w:szCs w:val="24"/>
        </w:rPr>
      </w:pPr>
      <w:r>
        <w:rPr>
          <w:rFonts w:ascii="Times New Roman" w:hAnsi="Times New Roman" w:cs="Times New Roman"/>
          <w:sz w:val="24"/>
          <w:szCs w:val="24"/>
        </w:rPr>
        <w:t>Осинниковского городского округа</w:t>
      </w:r>
    </w:p>
    <w:p w:rsidR="00025F18" w:rsidRDefault="002A0886" w:rsidP="00025F18">
      <w:pPr>
        <w:pStyle w:val="ConsPlusNormal"/>
        <w:ind w:right="-2"/>
        <w:jc w:val="right"/>
        <w:rPr>
          <w:rFonts w:ascii="Times New Roman" w:hAnsi="Times New Roman" w:cs="Times New Roman"/>
          <w:sz w:val="24"/>
          <w:szCs w:val="24"/>
        </w:rPr>
      </w:pPr>
      <w:r>
        <w:rPr>
          <w:rFonts w:ascii="Times New Roman" w:hAnsi="Times New Roman" w:cs="Times New Roman"/>
          <w:sz w:val="24"/>
          <w:szCs w:val="24"/>
        </w:rPr>
        <w:t xml:space="preserve">от </w:t>
      </w:r>
      <w:r w:rsidR="00822868">
        <w:rPr>
          <w:rFonts w:ascii="Times New Roman" w:hAnsi="Times New Roman" w:cs="Times New Roman"/>
          <w:sz w:val="24"/>
          <w:szCs w:val="24"/>
        </w:rPr>
        <w:t>______________ №_________</w:t>
      </w:r>
    </w:p>
    <w:p w:rsidR="00025F18" w:rsidRDefault="00025F18" w:rsidP="007328B4">
      <w:pPr>
        <w:widowControl w:val="0"/>
        <w:suppressAutoHyphens/>
        <w:autoSpaceDE w:val="0"/>
        <w:spacing w:after="0" w:line="240" w:lineRule="auto"/>
        <w:jc w:val="center"/>
        <w:rPr>
          <w:rFonts w:ascii="Times New Roman" w:hAnsi="Times New Roman"/>
          <w:b/>
          <w:bCs/>
          <w:sz w:val="28"/>
          <w:szCs w:val="28"/>
          <w:lang w:eastAsia="zh-CN" w:bidi="hi-IN"/>
        </w:rPr>
      </w:pPr>
    </w:p>
    <w:p w:rsidR="00025F18" w:rsidRPr="00025F18" w:rsidRDefault="00025F18" w:rsidP="007328B4">
      <w:pPr>
        <w:widowControl w:val="0"/>
        <w:suppressAutoHyphens/>
        <w:autoSpaceDE w:val="0"/>
        <w:spacing w:after="0" w:line="240" w:lineRule="auto"/>
        <w:jc w:val="center"/>
        <w:rPr>
          <w:rFonts w:ascii="Times New Roman" w:hAnsi="Times New Roman"/>
          <w:bCs/>
          <w:sz w:val="28"/>
          <w:szCs w:val="28"/>
          <w:lang w:eastAsia="zh-CN" w:bidi="hi-IN"/>
        </w:rPr>
      </w:pPr>
    </w:p>
    <w:p w:rsidR="00DC3566" w:rsidRPr="000B2B12" w:rsidRDefault="00025F18" w:rsidP="007328B4">
      <w:pPr>
        <w:widowControl w:val="0"/>
        <w:suppressAutoHyphens/>
        <w:autoSpaceDE w:val="0"/>
        <w:spacing w:after="0" w:line="240" w:lineRule="auto"/>
        <w:jc w:val="center"/>
        <w:rPr>
          <w:rFonts w:ascii="Times New Roman" w:hAnsi="Times New Roman"/>
          <w:bCs/>
          <w:sz w:val="28"/>
          <w:szCs w:val="28"/>
          <w:lang w:eastAsia="zh-CN" w:bidi="hi-IN"/>
        </w:rPr>
      </w:pPr>
      <w:r w:rsidRPr="000B2B12">
        <w:rPr>
          <w:rFonts w:ascii="Times New Roman" w:hAnsi="Times New Roman"/>
          <w:bCs/>
          <w:sz w:val="28"/>
          <w:szCs w:val="28"/>
          <w:lang w:eastAsia="zh-CN" w:bidi="hi-IN"/>
        </w:rPr>
        <w:t>А</w:t>
      </w:r>
      <w:r w:rsidR="00DC3566" w:rsidRPr="000B2B12">
        <w:rPr>
          <w:rFonts w:ascii="Times New Roman" w:hAnsi="Times New Roman"/>
          <w:bCs/>
          <w:sz w:val="28"/>
          <w:szCs w:val="28"/>
          <w:lang w:eastAsia="zh-CN" w:bidi="hi-IN"/>
        </w:rPr>
        <w:t xml:space="preserve">дминистративный регламент </w:t>
      </w:r>
      <w:r w:rsidRPr="000B2B12">
        <w:rPr>
          <w:rFonts w:ascii="Times New Roman" w:hAnsi="Times New Roman"/>
          <w:bCs/>
          <w:sz w:val="28"/>
          <w:szCs w:val="28"/>
          <w:lang w:eastAsia="zh-CN" w:bidi="hi-IN"/>
        </w:rPr>
        <w:t>по предоставлению</w:t>
      </w:r>
      <w:r w:rsidR="005F7BE4" w:rsidRPr="000B2B12">
        <w:rPr>
          <w:rFonts w:ascii="Times New Roman" w:hAnsi="Times New Roman"/>
          <w:bCs/>
          <w:sz w:val="28"/>
          <w:szCs w:val="28"/>
          <w:lang w:eastAsia="zh-CN" w:bidi="hi-IN"/>
        </w:rPr>
        <w:br/>
      </w:r>
      <w:r w:rsidR="00DC3566" w:rsidRPr="000B2B12">
        <w:rPr>
          <w:rFonts w:ascii="Times New Roman" w:hAnsi="Times New Roman"/>
          <w:bCs/>
          <w:sz w:val="28"/>
          <w:szCs w:val="28"/>
          <w:lang w:eastAsia="zh-CN" w:bidi="hi-IN"/>
        </w:rPr>
        <w:t xml:space="preserve">муниципальной услуги </w:t>
      </w:r>
    </w:p>
    <w:p w:rsidR="00DC3566" w:rsidRDefault="00DC3566" w:rsidP="000B2B12">
      <w:pPr>
        <w:widowControl w:val="0"/>
        <w:spacing w:after="0" w:line="322" w:lineRule="exact"/>
        <w:jc w:val="center"/>
        <w:rPr>
          <w:rFonts w:ascii="Times New Roman" w:hAnsi="Times New Roman"/>
          <w:bCs/>
          <w:color w:val="000000"/>
          <w:sz w:val="28"/>
          <w:szCs w:val="28"/>
          <w:lang w:bidi="ru-RU"/>
        </w:rPr>
      </w:pPr>
      <w:r w:rsidRPr="000B2B12">
        <w:rPr>
          <w:rFonts w:ascii="Times New Roman" w:hAnsi="Times New Roman"/>
          <w:bCs/>
          <w:sz w:val="28"/>
          <w:szCs w:val="28"/>
          <w:lang w:eastAsia="zh-CN" w:bidi="hi-IN"/>
        </w:rPr>
        <w:t>«</w:t>
      </w:r>
      <w:r w:rsidR="001425BE" w:rsidRPr="000B2B12">
        <w:rPr>
          <w:rFonts w:ascii="Times New Roman" w:hAnsi="Times New Roman"/>
          <w:bCs/>
          <w:sz w:val="28"/>
          <w:szCs w:val="28"/>
          <w:lang w:eastAsia="zh-CN" w:bidi="hi-IN"/>
        </w:rPr>
        <w:t>Установление сервитута в отношении земельного участка</w:t>
      </w:r>
      <w:r w:rsidR="000B2B12">
        <w:rPr>
          <w:rFonts w:ascii="Times New Roman" w:hAnsi="Times New Roman"/>
          <w:bCs/>
          <w:color w:val="000000"/>
          <w:sz w:val="28"/>
          <w:szCs w:val="28"/>
          <w:lang w:bidi="ru-RU"/>
        </w:rPr>
        <w:t>»</w:t>
      </w:r>
    </w:p>
    <w:p w:rsidR="003405BA" w:rsidRDefault="003405BA" w:rsidP="003405BA">
      <w:pPr>
        <w:autoSpaceDE w:val="0"/>
        <w:spacing w:after="0" w:line="240" w:lineRule="auto"/>
        <w:jc w:val="center"/>
        <w:rPr>
          <w:rFonts w:ascii="Times New Roman" w:hAnsi="Times New Roman"/>
          <w:bCs/>
          <w:color w:val="000000"/>
          <w:sz w:val="28"/>
          <w:szCs w:val="28"/>
          <w:lang w:bidi="ru-RU"/>
        </w:rPr>
      </w:pPr>
    </w:p>
    <w:p w:rsidR="00DC3566" w:rsidRPr="00025F18" w:rsidRDefault="00DC3566" w:rsidP="003405BA">
      <w:pPr>
        <w:autoSpaceDE w:val="0"/>
        <w:spacing w:after="0" w:line="240" w:lineRule="auto"/>
        <w:jc w:val="center"/>
        <w:rPr>
          <w:rFonts w:ascii="Times New Roman" w:hAnsi="Times New Roman"/>
          <w:b/>
          <w:sz w:val="24"/>
          <w:szCs w:val="24"/>
        </w:rPr>
      </w:pPr>
      <w:r w:rsidRPr="00025F18">
        <w:rPr>
          <w:rFonts w:ascii="Times New Roman" w:hAnsi="Times New Roman"/>
          <w:b/>
          <w:sz w:val="24"/>
          <w:szCs w:val="24"/>
        </w:rPr>
        <w:t>1. Общие положения</w:t>
      </w:r>
    </w:p>
    <w:p w:rsidR="004E0459" w:rsidRPr="00025F18" w:rsidRDefault="004E0459" w:rsidP="007328B4">
      <w:pPr>
        <w:autoSpaceDE w:val="0"/>
        <w:spacing w:after="0" w:line="240" w:lineRule="auto"/>
        <w:jc w:val="center"/>
        <w:rPr>
          <w:rFonts w:ascii="Times New Roman" w:hAnsi="Times New Roman"/>
          <w:b/>
          <w:sz w:val="24"/>
          <w:szCs w:val="24"/>
        </w:rPr>
      </w:pPr>
    </w:p>
    <w:p w:rsidR="00DC3566" w:rsidRPr="00025F18" w:rsidRDefault="00DC3566" w:rsidP="003405BA">
      <w:pPr>
        <w:pStyle w:val="ConsPlusNormal"/>
        <w:ind w:firstLine="567"/>
        <w:jc w:val="both"/>
        <w:rPr>
          <w:rFonts w:ascii="Times New Roman" w:hAnsi="Times New Roman" w:cs="Times New Roman"/>
          <w:sz w:val="24"/>
          <w:szCs w:val="24"/>
        </w:rPr>
      </w:pPr>
      <w:r w:rsidRPr="00025F18">
        <w:rPr>
          <w:rFonts w:ascii="Times New Roman" w:hAnsi="Times New Roman" w:cs="Times New Roman"/>
          <w:sz w:val="24"/>
          <w:szCs w:val="24"/>
        </w:rPr>
        <w:t>1.1. Предмет регулирования административного регламента.</w:t>
      </w:r>
    </w:p>
    <w:p w:rsidR="00DC3566" w:rsidRPr="00025F18" w:rsidRDefault="00DC3566" w:rsidP="003405BA">
      <w:pPr>
        <w:pStyle w:val="ConsPlusNormal"/>
        <w:spacing w:before="220"/>
        <w:ind w:firstLine="567"/>
        <w:jc w:val="both"/>
        <w:rPr>
          <w:rFonts w:ascii="Times New Roman" w:hAnsi="Times New Roman" w:cs="Times New Roman"/>
          <w:sz w:val="24"/>
          <w:szCs w:val="24"/>
        </w:rPr>
      </w:pPr>
      <w:r w:rsidRPr="00025F18">
        <w:rPr>
          <w:rFonts w:ascii="Times New Roman" w:hAnsi="Times New Roman" w:cs="Times New Roman"/>
          <w:sz w:val="24"/>
          <w:szCs w:val="24"/>
        </w:rPr>
        <w:t xml:space="preserve">Административный регламент </w:t>
      </w:r>
      <w:r w:rsidR="00D452B3">
        <w:rPr>
          <w:rFonts w:ascii="Times New Roman" w:hAnsi="Times New Roman" w:cs="Times New Roman"/>
          <w:sz w:val="24"/>
          <w:szCs w:val="24"/>
        </w:rPr>
        <w:t>по предоставлению</w:t>
      </w:r>
      <w:r w:rsidRPr="00025F18">
        <w:rPr>
          <w:rFonts w:ascii="Times New Roman" w:hAnsi="Times New Roman" w:cs="Times New Roman"/>
          <w:sz w:val="24"/>
          <w:szCs w:val="24"/>
        </w:rPr>
        <w:t xml:space="preserve"> муниципальной услуги </w:t>
      </w:r>
      <w:r w:rsidR="008467AA" w:rsidRPr="00025F18">
        <w:rPr>
          <w:rFonts w:ascii="Times New Roman" w:hAnsi="Times New Roman" w:cs="Times New Roman"/>
          <w:sz w:val="24"/>
          <w:szCs w:val="24"/>
        </w:rPr>
        <w:t>«</w:t>
      </w:r>
      <w:r w:rsidR="0058726C" w:rsidRPr="00025F18">
        <w:rPr>
          <w:rFonts w:ascii="Times New Roman" w:hAnsi="Times New Roman" w:cs="Times New Roman"/>
          <w:sz w:val="24"/>
          <w:szCs w:val="24"/>
        </w:rPr>
        <w:t>Установление сервитута в отношении земельного участка</w:t>
      </w:r>
      <w:r w:rsidR="008467AA" w:rsidRPr="00025F18">
        <w:rPr>
          <w:rFonts w:ascii="Times New Roman" w:hAnsi="Times New Roman" w:cs="Times New Roman"/>
          <w:sz w:val="24"/>
          <w:szCs w:val="24"/>
        </w:rPr>
        <w:t>»</w:t>
      </w:r>
      <w:r w:rsidRPr="00025F18">
        <w:rPr>
          <w:rFonts w:ascii="Times New Roman" w:hAnsi="Times New Roman" w:cs="Times New Roman"/>
          <w:sz w:val="24"/>
          <w:szCs w:val="24"/>
        </w:rPr>
        <w:t xml:space="preserve"> (далее - административный регламент) - нормативный правовой акт, устанавливающий порядок предоставления и стандарт предоставления муниципальной услуги.</w:t>
      </w:r>
    </w:p>
    <w:p w:rsidR="0068577F" w:rsidRPr="00025F18" w:rsidRDefault="00DC3566" w:rsidP="003405BA">
      <w:pPr>
        <w:spacing w:after="0" w:line="240" w:lineRule="auto"/>
        <w:ind w:firstLine="567"/>
        <w:jc w:val="both"/>
        <w:rPr>
          <w:rFonts w:ascii="Times New Roman" w:hAnsi="Times New Roman"/>
          <w:sz w:val="24"/>
          <w:szCs w:val="24"/>
        </w:rPr>
      </w:pPr>
      <w:r w:rsidRPr="00025F18">
        <w:rPr>
          <w:rFonts w:ascii="Times New Roman" w:hAnsi="Times New Roman"/>
          <w:sz w:val="24"/>
          <w:szCs w:val="24"/>
        </w:rPr>
        <w:t>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w:t>
      </w:r>
      <w:r w:rsidR="00BF0E5D">
        <w:rPr>
          <w:rFonts w:ascii="Times New Roman" w:hAnsi="Times New Roman"/>
          <w:sz w:val="24"/>
          <w:szCs w:val="24"/>
        </w:rPr>
        <w:t xml:space="preserve"> </w:t>
      </w:r>
      <w:r w:rsidRPr="00025F18">
        <w:rPr>
          <w:rFonts w:ascii="Times New Roman" w:hAnsi="Times New Roman"/>
          <w:sz w:val="24"/>
          <w:szCs w:val="24"/>
        </w:rPr>
        <w:t>процедур)</w:t>
      </w:r>
      <w:r w:rsidR="00BF0E5D">
        <w:rPr>
          <w:rFonts w:ascii="Times New Roman" w:hAnsi="Times New Roman"/>
          <w:sz w:val="24"/>
          <w:szCs w:val="24"/>
        </w:rPr>
        <w:t xml:space="preserve"> </w:t>
      </w:r>
      <w:r w:rsidR="00025F18" w:rsidRPr="00025F18">
        <w:rPr>
          <w:rFonts w:ascii="Times New Roman" w:hAnsi="Times New Roman"/>
          <w:sz w:val="24"/>
          <w:szCs w:val="24"/>
        </w:rPr>
        <w:t>М</w:t>
      </w:r>
      <w:r w:rsidR="00C36E5B" w:rsidRPr="00025F18">
        <w:rPr>
          <w:rFonts w:ascii="Times New Roman" w:hAnsi="Times New Roman"/>
          <w:sz w:val="24"/>
          <w:szCs w:val="24"/>
        </w:rPr>
        <w:t>униципальн</w:t>
      </w:r>
      <w:r w:rsidR="00E130EB" w:rsidRPr="00025F18">
        <w:rPr>
          <w:rFonts w:ascii="Times New Roman" w:hAnsi="Times New Roman"/>
          <w:sz w:val="24"/>
          <w:szCs w:val="24"/>
        </w:rPr>
        <w:t>ым</w:t>
      </w:r>
      <w:r w:rsidR="00C36E5B" w:rsidRPr="00025F18">
        <w:rPr>
          <w:rFonts w:ascii="Times New Roman" w:hAnsi="Times New Roman"/>
          <w:sz w:val="24"/>
          <w:szCs w:val="24"/>
        </w:rPr>
        <w:t xml:space="preserve"> казенн</w:t>
      </w:r>
      <w:r w:rsidR="00E130EB" w:rsidRPr="00025F18">
        <w:rPr>
          <w:rFonts w:ascii="Times New Roman" w:hAnsi="Times New Roman"/>
          <w:sz w:val="24"/>
          <w:szCs w:val="24"/>
        </w:rPr>
        <w:t>ым</w:t>
      </w:r>
      <w:r w:rsidR="00C36E5B" w:rsidRPr="00025F18">
        <w:rPr>
          <w:rFonts w:ascii="Times New Roman" w:hAnsi="Times New Roman"/>
          <w:sz w:val="24"/>
          <w:szCs w:val="24"/>
        </w:rPr>
        <w:t xml:space="preserve"> учреждение</w:t>
      </w:r>
      <w:r w:rsidR="00E130EB" w:rsidRPr="00025F18">
        <w:rPr>
          <w:rFonts w:ascii="Times New Roman" w:hAnsi="Times New Roman"/>
          <w:sz w:val="24"/>
          <w:szCs w:val="24"/>
        </w:rPr>
        <w:t>м</w:t>
      </w:r>
      <w:r w:rsidR="00C36E5B" w:rsidRPr="00025F18">
        <w:rPr>
          <w:rFonts w:ascii="Times New Roman" w:hAnsi="Times New Roman"/>
          <w:sz w:val="24"/>
          <w:szCs w:val="24"/>
        </w:rPr>
        <w:t xml:space="preserve"> «Комитет по управлению муниципальным имуществом» Осинниковского городского округа</w:t>
      </w:r>
      <w:r w:rsidR="008738A3">
        <w:rPr>
          <w:rFonts w:ascii="Times New Roman" w:hAnsi="Times New Roman"/>
          <w:sz w:val="24"/>
          <w:szCs w:val="24"/>
        </w:rPr>
        <w:t xml:space="preserve"> </w:t>
      </w:r>
      <w:r w:rsidR="008467AA" w:rsidRPr="00025F18">
        <w:rPr>
          <w:rFonts w:ascii="Times New Roman" w:hAnsi="Times New Roman"/>
          <w:sz w:val="24"/>
          <w:szCs w:val="24"/>
        </w:rPr>
        <w:t>(далее - уполномоченны</w:t>
      </w:r>
      <w:r w:rsidR="00E130EB" w:rsidRPr="00025F18">
        <w:rPr>
          <w:rFonts w:ascii="Times New Roman" w:hAnsi="Times New Roman"/>
          <w:sz w:val="24"/>
          <w:szCs w:val="24"/>
        </w:rPr>
        <w:t>й</w:t>
      </w:r>
      <w:r w:rsidR="008467AA" w:rsidRPr="00025F18">
        <w:rPr>
          <w:rFonts w:ascii="Times New Roman" w:hAnsi="Times New Roman"/>
          <w:sz w:val="24"/>
          <w:szCs w:val="24"/>
        </w:rPr>
        <w:t xml:space="preserve"> орган) при предоставлении муниципальной услуги по </w:t>
      </w:r>
      <w:r w:rsidR="00AD25D2" w:rsidRPr="00025F18">
        <w:rPr>
          <w:rFonts w:ascii="Times New Roman" w:hAnsi="Times New Roman"/>
          <w:sz w:val="24"/>
          <w:szCs w:val="24"/>
        </w:rPr>
        <w:t>установлению сервитута в отношении земельного участка</w:t>
      </w:r>
      <w:r w:rsidRPr="00025F18">
        <w:rPr>
          <w:rFonts w:ascii="Times New Roman" w:hAnsi="Times New Roman"/>
          <w:sz w:val="24"/>
          <w:szCs w:val="24"/>
        </w:rPr>
        <w:t>.</w:t>
      </w:r>
    </w:p>
    <w:p w:rsidR="00DC3566" w:rsidRPr="000B2B12" w:rsidRDefault="00DC3566" w:rsidP="003405BA">
      <w:pPr>
        <w:pStyle w:val="ConsPlusNormal"/>
        <w:spacing w:before="220"/>
        <w:ind w:firstLine="567"/>
        <w:jc w:val="both"/>
        <w:rPr>
          <w:rFonts w:ascii="Times New Roman" w:hAnsi="Times New Roman" w:cs="Times New Roman"/>
          <w:sz w:val="24"/>
          <w:szCs w:val="24"/>
        </w:rPr>
      </w:pPr>
      <w:r w:rsidRPr="000B2B12">
        <w:rPr>
          <w:rFonts w:ascii="Times New Roman" w:hAnsi="Times New Roman" w:cs="Times New Roman"/>
          <w:sz w:val="24"/>
          <w:szCs w:val="24"/>
        </w:rPr>
        <w:t xml:space="preserve">1.2. </w:t>
      </w:r>
      <w:r w:rsidR="00D90A49" w:rsidRPr="000B2B12">
        <w:rPr>
          <w:rFonts w:ascii="Times New Roman" w:hAnsi="Times New Roman" w:cs="Times New Roman"/>
          <w:sz w:val="24"/>
          <w:szCs w:val="24"/>
        </w:rPr>
        <w:t>Круг</w:t>
      </w:r>
      <w:r w:rsidRPr="000B2B12">
        <w:rPr>
          <w:rFonts w:ascii="Times New Roman" w:hAnsi="Times New Roman" w:cs="Times New Roman"/>
          <w:sz w:val="24"/>
          <w:szCs w:val="24"/>
        </w:rPr>
        <w:t xml:space="preserve"> заявителей.</w:t>
      </w:r>
    </w:p>
    <w:p w:rsidR="00261744" w:rsidRPr="00025F18" w:rsidRDefault="00194C8C" w:rsidP="00194C8C">
      <w:pPr>
        <w:pStyle w:val="ConsPlusNormal"/>
        <w:spacing w:before="220"/>
        <w:ind w:firstLine="567"/>
        <w:jc w:val="both"/>
        <w:rPr>
          <w:rFonts w:ascii="Times New Roman" w:hAnsi="Times New Roman" w:cs="Times New Roman"/>
          <w:sz w:val="24"/>
          <w:szCs w:val="24"/>
        </w:rPr>
      </w:pPr>
      <w:r w:rsidRPr="000B2B12">
        <w:rPr>
          <w:rFonts w:ascii="Times New Roman" w:hAnsi="Times New Roman" w:cs="Times New Roman"/>
          <w:sz w:val="24"/>
          <w:szCs w:val="24"/>
        </w:rPr>
        <w:t>Заявителями на получение муниципальной услуги являются лица</w:t>
      </w:r>
      <w:r w:rsidRPr="00025F18">
        <w:rPr>
          <w:rFonts w:ascii="Times New Roman" w:hAnsi="Times New Roman" w:cs="Times New Roman"/>
          <w:sz w:val="24"/>
          <w:szCs w:val="24"/>
        </w:rPr>
        <w:t xml:space="preserve"> </w:t>
      </w:r>
      <w:r w:rsidR="00261744" w:rsidRPr="00025F18">
        <w:rPr>
          <w:rFonts w:ascii="Times New Roman" w:hAnsi="Times New Roman" w:cs="Times New Roman"/>
          <w:sz w:val="24"/>
          <w:szCs w:val="24"/>
        </w:rPr>
        <w:t>- собственник, арендатор недвижимого имущества (соседнего земельного участка, другой недвижимости, расположенной на соседнем земельном участке) или лица, которым соседний земельный участок предоставлен на праве пожизненного наследуемого владения или праве постоянного (бессрочного) пользования, а именно: физические лица (в том числе индивидуальные предприниматели) и юридические лица (далее – заявители):</w:t>
      </w:r>
    </w:p>
    <w:p w:rsidR="00261744" w:rsidRPr="00025F18" w:rsidRDefault="00261744" w:rsidP="003405BA">
      <w:pPr>
        <w:pStyle w:val="ConsPlusNormal"/>
        <w:spacing w:before="220"/>
        <w:ind w:firstLine="567"/>
        <w:jc w:val="both"/>
        <w:rPr>
          <w:rFonts w:ascii="Times New Roman" w:hAnsi="Times New Roman" w:cs="Times New Roman"/>
          <w:sz w:val="24"/>
          <w:szCs w:val="24"/>
        </w:rPr>
      </w:pPr>
      <w:r w:rsidRPr="00025F18">
        <w:rPr>
          <w:rFonts w:ascii="Times New Roman" w:hAnsi="Times New Roman" w:cs="Times New Roman"/>
          <w:sz w:val="24"/>
          <w:szCs w:val="24"/>
        </w:rPr>
        <w:t xml:space="preserve">- в случае если находящийся в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w:t>
      </w:r>
      <w:hyperlink r:id="rId8" w:history="1">
        <w:r w:rsidRPr="00025F18">
          <w:rPr>
            <w:rFonts w:ascii="Times New Roman" w:hAnsi="Times New Roman" w:cs="Times New Roman"/>
            <w:sz w:val="24"/>
            <w:szCs w:val="24"/>
          </w:rPr>
          <w:t>пунктом 1 статьи 39.24</w:t>
        </w:r>
      </w:hyperlink>
      <w:r w:rsidRPr="00025F18">
        <w:rPr>
          <w:rFonts w:ascii="Times New Roman" w:hAnsi="Times New Roman" w:cs="Times New Roman"/>
          <w:sz w:val="24"/>
          <w:szCs w:val="24"/>
        </w:rPr>
        <w:t xml:space="preserve"> Земельного кодекса Российской Федерации или договором аренды либо договором безвозмездного пользования не предусмотрено иное;</w:t>
      </w:r>
    </w:p>
    <w:p w:rsidR="00261744" w:rsidRPr="00025F18" w:rsidRDefault="00261744" w:rsidP="003405BA">
      <w:pPr>
        <w:pStyle w:val="ConsPlusNormal"/>
        <w:spacing w:before="220"/>
        <w:ind w:firstLine="567"/>
        <w:jc w:val="both"/>
        <w:rPr>
          <w:rFonts w:ascii="Times New Roman" w:hAnsi="Times New Roman" w:cs="Times New Roman"/>
          <w:sz w:val="24"/>
          <w:szCs w:val="24"/>
        </w:rPr>
      </w:pPr>
      <w:r w:rsidRPr="00025F18">
        <w:rPr>
          <w:rFonts w:ascii="Times New Roman" w:hAnsi="Times New Roman" w:cs="Times New Roman"/>
          <w:sz w:val="24"/>
          <w:szCs w:val="24"/>
        </w:rPr>
        <w:t>- в случае если находящийся в муниципальной собственности земельный участок предоставлен в постоянное (бессрочное) пользование или в аренду муниципальному унитарному предприятию, муниципальному учреждению, соглашение об установлении сервитута заключается при наличии согласия в письменной форме органа местного самоуправления муниципального образования, в ведении которого находятся эти предприятие, учреждение, организация;</w:t>
      </w:r>
    </w:p>
    <w:p w:rsidR="00261744" w:rsidRPr="00025F18" w:rsidRDefault="00261744" w:rsidP="003405BA">
      <w:pPr>
        <w:pStyle w:val="ConsPlusNormal"/>
        <w:spacing w:before="220"/>
        <w:ind w:firstLine="567"/>
        <w:jc w:val="both"/>
        <w:rPr>
          <w:rFonts w:ascii="Times New Roman" w:hAnsi="Times New Roman" w:cs="Times New Roman"/>
          <w:sz w:val="24"/>
          <w:szCs w:val="24"/>
        </w:rPr>
      </w:pPr>
      <w:r w:rsidRPr="00025F18">
        <w:rPr>
          <w:rFonts w:ascii="Times New Roman" w:hAnsi="Times New Roman" w:cs="Times New Roman"/>
          <w:sz w:val="24"/>
          <w:szCs w:val="24"/>
        </w:rPr>
        <w:t>-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rsidR="00DC3566" w:rsidRPr="00025F18" w:rsidRDefault="00DC3566" w:rsidP="003405BA">
      <w:pPr>
        <w:pStyle w:val="ConsPlusNormal"/>
        <w:spacing w:before="220"/>
        <w:ind w:firstLine="567"/>
        <w:jc w:val="both"/>
        <w:rPr>
          <w:rFonts w:ascii="Times New Roman" w:hAnsi="Times New Roman" w:cs="Times New Roman"/>
          <w:sz w:val="24"/>
          <w:szCs w:val="24"/>
        </w:rPr>
      </w:pPr>
      <w:r w:rsidRPr="00025F18">
        <w:rPr>
          <w:rFonts w:ascii="Times New Roman" w:hAnsi="Times New Roman" w:cs="Times New Roman"/>
          <w:sz w:val="24"/>
          <w:szCs w:val="24"/>
        </w:rPr>
        <w:t xml:space="preserve">Интересы заявителей могут представлять иные лица в соответствии с законодательством </w:t>
      </w:r>
      <w:r w:rsidRPr="00025F18">
        <w:rPr>
          <w:rFonts w:ascii="Times New Roman" w:hAnsi="Times New Roman" w:cs="Times New Roman"/>
          <w:sz w:val="24"/>
          <w:szCs w:val="24"/>
        </w:rPr>
        <w:lastRenderedPageBreak/>
        <w:t>Российской Федерации (далее - представители).</w:t>
      </w:r>
    </w:p>
    <w:p w:rsidR="00DC3566" w:rsidRPr="00025F18" w:rsidRDefault="00DC3566" w:rsidP="003405BA">
      <w:pPr>
        <w:pStyle w:val="ConsPlusNormal"/>
        <w:spacing w:before="220"/>
        <w:ind w:firstLine="567"/>
        <w:jc w:val="both"/>
        <w:rPr>
          <w:rFonts w:ascii="Times New Roman" w:hAnsi="Times New Roman" w:cs="Times New Roman"/>
          <w:sz w:val="24"/>
          <w:szCs w:val="24"/>
        </w:rPr>
      </w:pPr>
      <w:r w:rsidRPr="00025F18">
        <w:rPr>
          <w:rFonts w:ascii="Times New Roman" w:hAnsi="Times New Roman" w:cs="Times New Roman"/>
          <w:sz w:val="24"/>
          <w:szCs w:val="24"/>
        </w:rPr>
        <w:t>От имени физических лиц заявления могут подавать:</w:t>
      </w:r>
    </w:p>
    <w:p w:rsidR="00DC3566" w:rsidRPr="00025F18" w:rsidRDefault="00DC3566" w:rsidP="003405BA">
      <w:pPr>
        <w:pStyle w:val="ConsPlusNormal"/>
        <w:spacing w:before="220"/>
        <w:ind w:firstLine="567"/>
        <w:jc w:val="both"/>
        <w:rPr>
          <w:rFonts w:ascii="Times New Roman" w:hAnsi="Times New Roman" w:cs="Times New Roman"/>
          <w:sz w:val="24"/>
          <w:szCs w:val="24"/>
        </w:rPr>
      </w:pPr>
      <w:r w:rsidRPr="00025F18">
        <w:rPr>
          <w:rFonts w:ascii="Times New Roman" w:hAnsi="Times New Roman" w:cs="Times New Roman"/>
          <w:sz w:val="24"/>
          <w:szCs w:val="24"/>
        </w:rPr>
        <w:t>- законные представители (родители, усыновители, опекуны) несовершеннолетних в возрасте до 14 лет;</w:t>
      </w:r>
    </w:p>
    <w:p w:rsidR="00DC3566" w:rsidRPr="00025F18" w:rsidRDefault="00DC3566" w:rsidP="003405BA">
      <w:pPr>
        <w:pStyle w:val="ConsPlusNormal"/>
        <w:spacing w:before="220"/>
        <w:ind w:firstLine="567"/>
        <w:jc w:val="both"/>
        <w:rPr>
          <w:rFonts w:ascii="Times New Roman" w:hAnsi="Times New Roman" w:cs="Times New Roman"/>
          <w:sz w:val="24"/>
          <w:szCs w:val="24"/>
        </w:rPr>
      </w:pPr>
      <w:r w:rsidRPr="00025F18">
        <w:rPr>
          <w:rFonts w:ascii="Times New Roman" w:hAnsi="Times New Roman" w:cs="Times New Roman"/>
          <w:sz w:val="24"/>
          <w:szCs w:val="24"/>
        </w:rPr>
        <w:t>- опекуны недееспособных граждан;</w:t>
      </w:r>
    </w:p>
    <w:p w:rsidR="00DC3566" w:rsidRPr="00025F18" w:rsidRDefault="00DC3566" w:rsidP="003405BA">
      <w:pPr>
        <w:pStyle w:val="ConsPlusNormal"/>
        <w:spacing w:before="220"/>
        <w:ind w:firstLine="567"/>
        <w:jc w:val="both"/>
        <w:rPr>
          <w:rFonts w:ascii="Times New Roman" w:hAnsi="Times New Roman" w:cs="Times New Roman"/>
          <w:sz w:val="24"/>
          <w:szCs w:val="24"/>
        </w:rPr>
      </w:pPr>
      <w:r w:rsidRPr="00025F18">
        <w:rPr>
          <w:rFonts w:ascii="Times New Roman" w:hAnsi="Times New Roman" w:cs="Times New Roman"/>
          <w:sz w:val="24"/>
          <w:szCs w:val="24"/>
        </w:rPr>
        <w:t>- представители, действующие в силу полномочий, основанных на доверенности или договоре.</w:t>
      </w:r>
    </w:p>
    <w:p w:rsidR="00DC3566" w:rsidRPr="00025F18" w:rsidRDefault="00DC3566" w:rsidP="003405BA">
      <w:pPr>
        <w:pStyle w:val="ConsPlusNormal"/>
        <w:spacing w:before="220"/>
        <w:ind w:firstLine="567"/>
        <w:jc w:val="both"/>
        <w:rPr>
          <w:rFonts w:ascii="Times New Roman" w:hAnsi="Times New Roman" w:cs="Times New Roman"/>
          <w:sz w:val="24"/>
          <w:szCs w:val="24"/>
        </w:rPr>
      </w:pPr>
      <w:r w:rsidRPr="00025F18">
        <w:rPr>
          <w:rFonts w:ascii="Times New Roman" w:hAnsi="Times New Roman" w:cs="Times New Roman"/>
          <w:sz w:val="24"/>
          <w:szCs w:val="24"/>
        </w:rPr>
        <w:t>От имени юридического лица заявления могут подавать:</w:t>
      </w:r>
    </w:p>
    <w:p w:rsidR="00DC3566" w:rsidRPr="00025F18" w:rsidRDefault="00DC3566" w:rsidP="003405BA">
      <w:pPr>
        <w:pStyle w:val="ConsPlusNormal"/>
        <w:spacing w:before="220"/>
        <w:ind w:firstLine="567"/>
        <w:jc w:val="both"/>
        <w:rPr>
          <w:rFonts w:ascii="Times New Roman" w:hAnsi="Times New Roman" w:cs="Times New Roman"/>
          <w:sz w:val="24"/>
          <w:szCs w:val="24"/>
        </w:rPr>
      </w:pPr>
      <w:r w:rsidRPr="00025F18">
        <w:rPr>
          <w:rFonts w:ascii="Times New Roman" w:hAnsi="Times New Roman" w:cs="Times New Roman"/>
          <w:sz w:val="24"/>
          <w:szCs w:val="24"/>
        </w:rPr>
        <w:t>- лица, действующие в соответствии с законом, иными правовыми актами и учредительными документами без доверенности;</w:t>
      </w:r>
    </w:p>
    <w:p w:rsidR="00DC3566" w:rsidRPr="00025F18" w:rsidRDefault="00DC3566" w:rsidP="003405BA">
      <w:pPr>
        <w:pStyle w:val="ConsPlusNormal"/>
        <w:spacing w:before="220"/>
        <w:ind w:firstLine="567"/>
        <w:jc w:val="both"/>
        <w:rPr>
          <w:rFonts w:ascii="Times New Roman" w:hAnsi="Times New Roman" w:cs="Times New Roman"/>
          <w:sz w:val="24"/>
          <w:szCs w:val="24"/>
        </w:rPr>
      </w:pPr>
      <w:r w:rsidRPr="00025F18">
        <w:rPr>
          <w:rFonts w:ascii="Times New Roman" w:hAnsi="Times New Roman" w:cs="Times New Roman"/>
          <w:sz w:val="24"/>
          <w:szCs w:val="24"/>
        </w:rPr>
        <w:t>- представители в силу полномочий, основанных на доверенности или договоре;</w:t>
      </w:r>
    </w:p>
    <w:p w:rsidR="00DC3566" w:rsidRPr="00025F18" w:rsidRDefault="00DC3566" w:rsidP="00DB2187">
      <w:pPr>
        <w:spacing w:before="240" w:line="240" w:lineRule="auto"/>
        <w:ind w:firstLine="567"/>
        <w:jc w:val="both"/>
        <w:rPr>
          <w:rFonts w:ascii="Times New Roman" w:hAnsi="Times New Roman"/>
          <w:sz w:val="24"/>
          <w:szCs w:val="24"/>
        </w:rPr>
      </w:pPr>
      <w:r w:rsidRPr="00025F18">
        <w:rPr>
          <w:rFonts w:ascii="Times New Roman" w:hAnsi="Times New Roman"/>
          <w:sz w:val="24"/>
          <w:szCs w:val="24"/>
        </w:rPr>
        <w:t>- участники юридического лица в предусмотренных законом случаях.</w:t>
      </w:r>
    </w:p>
    <w:p w:rsidR="008738A3" w:rsidRDefault="00DC3566" w:rsidP="003405BA">
      <w:pPr>
        <w:pStyle w:val="ConsPlusNormal"/>
        <w:spacing w:before="220"/>
        <w:ind w:firstLine="567"/>
        <w:jc w:val="both"/>
        <w:rPr>
          <w:rFonts w:ascii="Times New Roman" w:hAnsi="Times New Roman" w:cs="Times New Roman"/>
          <w:sz w:val="24"/>
          <w:szCs w:val="24"/>
        </w:rPr>
      </w:pPr>
      <w:r w:rsidRPr="00194C8C">
        <w:rPr>
          <w:rFonts w:ascii="Times New Roman" w:hAnsi="Times New Roman" w:cs="Times New Roman"/>
          <w:sz w:val="24"/>
          <w:szCs w:val="24"/>
          <w:highlight w:val="yellow"/>
        </w:rPr>
        <w:t xml:space="preserve">1.3. Требования к </w:t>
      </w:r>
      <w:r w:rsidR="00D90A49" w:rsidRPr="00194C8C">
        <w:rPr>
          <w:rFonts w:ascii="Times New Roman" w:hAnsi="Times New Roman" w:cs="Times New Roman"/>
          <w:sz w:val="24"/>
          <w:szCs w:val="24"/>
          <w:highlight w:val="yellow"/>
        </w:rPr>
        <w:t>порядку информирования</w:t>
      </w:r>
      <w:r w:rsidRPr="00194C8C">
        <w:rPr>
          <w:rFonts w:ascii="Times New Roman" w:hAnsi="Times New Roman" w:cs="Times New Roman"/>
          <w:sz w:val="24"/>
          <w:szCs w:val="24"/>
          <w:highlight w:val="yellow"/>
        </w:rPr>
        <w:t xml:space="preserve"> о предоставлени</w:t>
      </w:r>
      <w:r w:rsidR="00D90A49" w:rsidRPr="00194C8C">
        <w:rPr>
          <w:rFonts w:ascii="Times New Roman" w:hAnsi="Times New Roman" w:cs="Times New Roman"/>
          <w:sz w:val="24"/>
          <w:szCs w:val="24"/>
          <w:highlight w:val="yellow"/>
        </w:rPr>
        <w:t>и</w:t>
      </w:r>
      <w:r w:rsidRPr="00194C8C">
        <w:rPr>
          <w:rFonts w:ascii="Times New Roman" w:hAnsi="Times New Roman" w:cs="Times New Roman"/>
          <w:sz w:val="24"/>
          <w:szCs w:val="24"/>
          <w:highlight w:val="yellow"/>
        </w:rPr>
        <w:t xml:space="preserve"> муниципальной</w:t>
      </w:r>
      <w:r w:rsidR="00194C8C" w:rsidRPr="00194C8C">
        <w:rPr>
          <w:rFonts w:ascii="Times New Roman" w:hAnsi="Times New Roman" w:cs="Times New Roman"/>
          <w:sz w:val="24"/>
          <w:szCs w:val="24"/>
          <w:highlight w:val="yellow"/>
        </w:rPr>
        <w:t xml:space="preserve"> </w:t>
      </w:r>
      <w:r w:rsidRPr="00194C8C">
        <w:rPr>
          <w:rFonts w:ascii="Times New Roman" w:hAnsi="Times New Roman" w:cs="Times New Roman"/>
          <w:sz w:val="24"/>
          <w:szCs w:val="24"/>
          <w:highlight w:val="yellow"/>
        </w:rPr>
        <w:t>услуги.</w:t>
      </w:r>
    </w:p>
    <w:p w:rsidR="00194C8C" w:rsidRPr="00025F18" w:rsidRDefault="00194C8C" w:rsidP="003405BA">
      <w:pPr>
        <w:pStyle w:val="ConsPlusNormal"/>
        <w:spacing w:before="220"/>
        <w:ind w:firstLine="567"/>
        <w:jc w:val="both"/>
        <w:rPr>
          <w:rFonts w:ascii="Times New Roman" w:hAnsi="Times New Roman" w:cs="Times New Roman"/>
          <w:sz w:val="24"/>
          <w:szCs w:val="24"/>
        </w:rPr>
      </w:pPr>
    </w:p>
    <w:p w:rsidR="00103C60" w:rsidRDefault="00DC3566" w:rsidP="007328B4">
      <w:pPr>
        <w:autoSpaceDE w:val="0"/>
        <w:autoSpaceDN w:val="0"/>
        <w:adjustRightInd w:val="0"/>
        <w:spacing w:after="0" w:line="240" w:lineRule="auto"/>
        <w:ind w:firstLine="567"/>
        <w:jc w:val="both"/>
        <w:rPr>
          <w:rFonts w:ascii="Times New Roman" w:hAnsi="Times New Roman"/>
          <w:sz w:val="24"/>
          <w:szCs w:val="24"/>
        </w:rPr>
      </w:pPr>
      <w:r w:rsidRPr="00202624">
        <w:rPr>
          <w:rFonts w:ascii="Times New Roman" w:hAnsi="Times New Roman"/>
          <w:sz w:val="24"/>
          <w:szCs w:val="24"/>
          <w:highlight w:val="yellow"/>
        </w:rPr>
        <w:t xml:space="preserve">1.3.1. </w:t>
      </w:r>
      <w:r w:rsidR="00103C60" w:rsidRPr="00202624">
        <w:rPr>
          <w:rFonts w:ascii="Times New Roman" w:hAnsi="Times New Roman"/>
          <w:sz w:val="24"/>
          <w:szCs w:val="24"/>
          <w:highlight w:val="yellow"/>
        </w:rPr>
        <w:t>Инфор</w:t>
      </w:r>
      <w:r w:rsidR="00202624" w:rsidRPr="00202624">
        <w:rPr>
          <w:rFonts w:ascii="Times New Roman" w:hAnsi="Times New Roman"/>
          <w:sz w:val="24"/>
          <w:szCs w:val="24"/>
          <w:highlight w:val="yellow"/>
        </w:rPr>
        <w:t>мирование о порядке</w:t>
      </w:r>
      <w:r w:rsidR="00103C60" w:rsidRPr="00202624">
        <w:rPr>
          <w:rFonts w:ascii="Times New Roman" w:hAnsi="Times New Roman"/>
          <w:sz w:val="24"/>
          <w:szCs w:val="24"/>
          <w:highlight w:val="yellow"/>
        </w:rPr>
        <w:t xml:space="preserve"> предоставления муниципальной услуги</w:t>
      </w:r>
      <w:r w:rsidR="00202624" w:rsidRPr="00202624">
        <w:rPr>
          <w:rFonts w:ascii="Times New Roman" w:hAnsi="Times New Roman"/>
          <w:sz w:val="24"/>
          <w:szCs w:val="24"/>
          <w:highlight w:val="yellow"/>
        </w:rPr>
        <w:t xml:space="preserve"> осуществляется:</w:t>
      </w:r>
    </w:p>
    <w:p w:rsidR="00202624" w:rsidRDefault="00202624" w:rsidP="00202624">
      <w:pPr>
        <w:autoSpaceDE w:val="0"/>
        <w:autoSpaceDN w:val="0"/>
        <w:adjustRightInd w:val="0"/>
        <w:spacing w:after="0" w:line="240" w:lineRule="auto"/>
        <w:jc w:val="both"/>
        <w:rPr>
          <w:rFonts w:ascii="Times New Roman" w:hAnsi="Times New Roman"/>
          <w:sz w:val="24"/>
          <w:szCs w:val="24"/>
        </w:rPr>
      </w:pPr>
    </w:p>
    <w:p w:rsidR="00103C60" w:rsidRPr="00025F18" w:rsidRDefault="00202624" w:rsidP="00202624">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103C60" w:rsidRPr="00025F18">
        <w:rPr>
          <w:rFonts w:ascii="Times New Roman" w:hAnsi="Times New Roman"/>
          <w:sz w:val="24"/>
          <w:szCs w:val="24"/>
        </w:rPr>
        <w:t xml:space="preserve">непосредственном </w:t>
      </w:r>
      <w:r>
        <w:rPr>
          <w:rFonts w:ascii="Times New Roman" w:hAnsi="Times New Roman"/>
          <w:sz w:val="24"/>
          <w:szCs w:val="24"/>
        </w:rPr>
        <w:t>при личном приеме</w:t>
      </w:r>
      <w:r w:rsidR="00103C60" w:rsidRPr="00025F18">
        <w:rPr>
          <w:rFonts w:ascii="Times New Roman" w:hAnsi="Times New Roman"/>
          <w:sz w:val="24"/>
          <w:szCs w:val="24"/>
        </w:rPr>
        <w:t xml:space="preserve"> заявителя в уполномоченный орган или посредством телефонной связи, в том числе путем размещения на официальном сайте </w:t>
      </w:r>
      <w:r w:rsidR="006063E2" w:rsidRPr="00025F18">
        <w:rPr>
          <w:rFonts w:ascii="Times New Roman" w:hAnsi="Times New Roman"/>
          <w:sz w:val="24"/>
          <w:szCs w:val="24"/>
        </w:rPr>
        <w:t>администрации Осинниковского городского округа</w:t>
      </w:r>
      <w:r w:rsidR="008738A3">
        <w:rPr>
          <w:rFonts w:ascii="Times New Roman" w:hAnsi="Times New Roman"/>
          <w:sz w:val="24"/>
          <w:szCs w:val="24"/>
        </w:rPr>
        <w:t xml:space="preserve"> </w:t>
      </w:r>
      <w:r w:rsidR="00B76732" w:rsidRPr="00025F18">
        <w:rPr>
          <w:rFonts w:ascii="Times New Roman" w:hAnsi="Times New Roman"/>
          <w:sz w:val="24"/>
          <w:szCs w:val="24"/>
          <w:lang w:val="en-US"/>
        </w:rPr>
        <w:t>osinniki</w:t>
      </w:r>
      <w:r w:rsidR="00B76732" w:rsidRPr="00025F18">
        <w:rPr>
          <w:rFonts w:ascii="Times New Roman" w:hAnsi="Times New Roman"/>
          <w:sz w:val="24"/>
          <w:szCs w:val="24"/>
        </w:rPr>
        <w:t>.</w:t>
      </w:r>
      <w:r w:rsidR="00B76732" w:rsidRPr="00025F18">
        <w:rPr>
          <w:rFonts w:ascii="Times New Roman" w:hAnsi="Times New Roman"/>
          <w:sz w:val="24"/>
          <w:szCs w:val="24"/>
          <w:lang w:val="en-US"/>
        </w:rPr>
        <w:t>org</w:t>
      </w:r>
      <w:r w:rsidR="00880597">
        <w:rPr>
          <w:rFonts w:ascii="Times New Roman" w:hAnsi="Times New Roman"/>
          <w:sz w:val="24"/>
          <w:szCs w:val="24"/>
        </w:rPr>
        <w:t xml:space="preserve"> </w:t>
      </w:r>
      <w:r w:rsidR="00103C60" w:rsidRPr="00025F18">
        <w:rPr>
          <w:rFonts w:ascii="Times New Roman" w:hAnsi="Times New Roman"/>
          <w:sz w:val="24"/>
          <w:szCs w:val="24"/>
        </w:rPr>
        <w:t xml:space="preserve">в информационно-телекоммуникационной сети «Интернет» (далее – официальный сайт </w:t>
      </w:r>
      <w:r w:rsidR="006063E2" w:rsidRPr="00025F18">
        <w:rPr>
          <w:rFonts w:ascii="Times New Roman" w:hAnsi="Times New Roman"/>
          <w:sz w:val="24"/>
          <w:szCs w:val="24"/>
        </w:rPr>
        <w:t>администрации</w:t>
      </w:r>
      <w:r w:rsidR="00103C60" w:rsidRPr="00025F18">
        <w:rPr>
          <w:rFonts w:ascii="Times New Roman" w:hAnsi="Times New Roman"/>
          <w:sz w:val="24"/>
          <w:szCs w:val="24"/>
        </w:rPr>
        <w:t>);</w:t>
      </w:r>
    </w:p>
    <w:p w:rsidR="001E41A2" w:rsidRPr="00025F18" w:rsidRDefault="00202624" w:rsidP="00202624">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1E41A2" w:rsidRPr="00025F18">
        <w:rPr>
          <w:rFonts w:ascii="Times New Roman" w:hAnsi="Times New Roman"/>
          <w:sz w:val="24"/>
          <w:szCs w:val="24"/>
        </w:rPr>
        <w:t xml:space="preserve">путем размещения в федеральной государственной информационной системе </w:t>
      </w:r>
      <w:r w:rsidR="005129E4">
        <w:rPr>
          <w:rFonts w:ascii="Times New Roman" w:hAnsi="Times New Roman"/>
          <w:sz w:val="24"/>
          <w:szCs w:val="24"/>
        </w:rPr>
        <w:t xml:space="preserve">          </w:t>
      </w:r>
      <w:r w:rsidR="001E41A2" w:rsidRPr="00025F18">
        <w:rPr>
          <w:rFonts w:ascii="Times New Roman" w:hAnsi="Times New Roman"/>
          <w:sz w:val="24"/>
          <w:szCs w:val="24"/>
        </w:rPr>
        <w:t>«Единый портал государственных и муниципальных услуг (функций)» (далее – ЕПГУ), информационной системе Кемеровской области</w:t>
      </w:r>
      <w:r w:rsidR="005129E4">
        <w:rPr>
          <w:rFonts w:ascii="Times New Roman" w:hAnsi="Times New Roman"/>
          <w:sz w:val="24"/>
          <w:szCs w:val="24"/>
        </w:rPr>
        <w:t xml:space="preserve"> - Кузбасса</w:t>
      </w:r>
      <w:r w:rsidR="001E41A2" w:rsidRPr="00025F18">
        <w:rPr>
          <w:rFonts w:ascii="Times New Roman" w:hAnsi="Times New Roman"/>
          <w:sz w:val="24"/>
          <w:szCs w:val="24"/>
        </w:rPr>
        <w:t xml:space="preserve"> для предоставления государственных и муниципальных услуг (функций) (далее – РПГУ) (при наличии технической возможности);</w:t>
      </w:r>
    </w:p>
    <w:p w:rsidR="00103C60" w:rsidRPr="00025F18" w:rsidRDefault="00202624" w:rsidP="00202624">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103C60" w:rsidRPr="00025F18">
        <w:rPr>
          <w:rFonts w:ascii="Times New Roman" w:hAnsi="Times New Roman"/>
          <w:sz w:val="24"/>
          <w:szCs w:val="24"/>
        </w:rPr>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5129E4" w:rsidRPr="005129E4" w:rsidRDefault="00202624" w:rsidP="00734F20">
      <w:pPr>
        <w:pStyle w:val="ad"/>
        <w:rPr>
          <w:lang w:bidi="ru-RU"/>
        </w:rPr>
      </w:pPr>
      <w:r w:rsidRPr="005129E4">
        <w:t xml:space="preserve">- </w:t>
      </w:r>
      <w:r w:rsidR="005129E4" w:rsidRPr="005129E4">
        <w:rPr>
          <w:lang w:bidi="ru-RU"/>
        </w:rPr>
        <w:t>письменно, в том числе посредством электронной почты, факсимильной связи;</w:t>
      </w:r>
    </w:p>
    <w:p w:rsidR="005129E4" w:rsidRPr="00025F18" w:rsidRDefault="005129E4" w:rsidP="005129E4">
      <w:pPr>
        <w:autoSpaceDE w:val="0"/>
        <w:autoSpaceDN w:val="0"/>
        <w:adjustRightInd w:val="0"/>
        <w:spacing w:after="0" w:line="240" w:lineRule="auto"/>
        <w:ind w:firstLine="567"/>
        <w:jc w:val="both"/>
        <w:rPr>
          <w:rFonts w:ascii="Times New Roman" w:hAnsi="Times New Roman"/>
          <w:sz w:val="24"/>
          <w:szCs w:val="24"/>
        </w:rPr>
      </w:pPr>
      <w:r w:rsidRPr="00880597">
        <w:rPr>
          <w:rFonts w:ascii="Times New Roman" w:hAnsi="Times New Roman"/>
          <w:sz w:val="24"/>
          <w:szCs w:val="24"/>
          <w:highlight w:val="yellow"/>
        </w:rPr>
        <w:t>- путем публикации информационных материалов в средствах массовой информации;</w:t>
      </w:r>
    </w:p>
    <w:p w:rsidR="005133EB" w:rsidRDefault="00202624" w:rsidP="005133EB">
      <w:pPr>
        <w:autoSpaceDE w:val="0"/>
        <w:autoSpaceDN w:val="0"/>
        <w:adjustRightInd w:val="0"/>
        <w:spacing w:after="0" w:line="240" w:lineRule="auto"/>
        <w:ind w:firstLine="567"/>
        <w:jc w:val="both"/>
        <w:rPr>
          <w:rFonts w:ascii="Times New Roman" w:hAnsi="Times New Roman"/>
          <w:sz w:val="24"/>
          <w:szCs w:val="24"/>
        </w:rPr>
      </w:pPr>
      <w:r>
        <w:rPr>
          <w:rFonts w:ascii="Times New Roman" w:eastAsia="Calibri" w:hAnsi="Times New Roman"/>
          <w:sz w:val="24"/>
          <w:szCs w:val="24"/>
        </w:rPr>
        <w:t xml:space="preserve">- </w:t>
      </w:r>
      <w:r w:rsidR="00103C60" w:rsidRPr="00025F18">
        <w:rPr>
          <w:rFonts w:ascii="Times New Roman" w:eastAsia="Calibri" w:hAnsi="Times New Roman"/>
          <w:sz w:val="24"/>
          <w:szCs w:val="24"/>
        </w:rPr>
        <w:t xml:space="preserve">сотрудником отдела «Мои Документы» </w:t>
      </w:r>
      <w:r w:rsidR="00103C60" w:rsidRPr="00025F18">
        <w:rPr>
          <w:rFonts w:ascii="Times New Roman" w:hAnsi="Times New Roman"/>
          <w:sz w:val="24"/>
          <w:szCs w:val="24"/>
        </w:rPr>
        <w:t>государственного автономного учреждения «Уполномоченный многофункциональный центр предоставления государственных и муниципальный услуг на территории Кузбасса» (далее – МФЦ) в соответствии с пунктом 6.3 настоящего административного регламента</w:t>
      </w:r>
      <w:r w:rsidR="005129E4">
        <w:rPr>
          <w:rFonts w:ascii="Times New Roman" w:hAnsi="Times New Roman"/>
          <w:sz w:val="24"/>
          <w:szCs w:val="24"/>
        </w:rPr>
        <w:t>.</w:t>
      </w:r>
    </w:p>
    <w:p w:rsidR="00880597" w:rsidRDefault="00880597" w:rsidP="005133EB">
      <w:pPr>
        <w:autoSpaceDE w:val="0"/>
        <w:autoSpaceDN w:val="0"/>
        <w:adjustRightInd w:val="0"/>
        <w:spacing w:after="0" w:line="240" w:lineRule="auto"/>
        <w:ind w:firstLine="567"/>
        <w:jc w:val="both"/>
        <w:rPr>
          <w:rFonts w:ascii="Times New Roman" w:hAnsi="Times New Roman"/>
          <w:sz w:val="24"/>
          <w:szCs w:val="24"/>
        </w:rPr>
      </w:pPr>
    </w:p>
    <w:p w:rsidR="005133EB" w:rsidRPr="005133EB" w:rsidRDefault="005133EB" w:rsidP="00734F20">
      <w:pPr>
        <w:pStyle w:val="ad"/>
      </w:pPr>
      <w:r w:rsidRPr="005133EB">
        <w:rPr>
          <w:rFonts w:eastAsia="Calibri"/>
          <w:highlight w:val="yellow"/>
        </w:rPr>
        <w:t xml:space="preserve">1.3.2. </w:t>
      </w:r>
      <w:r w:rsidRPr="005133EB">
        <w:rPr>
          <w:highlight w:val="yellow"/>
          <w:lang w:bidi="ru-RU"/>
        </w:rPr>
        <w:t>Информирование осуществляется по вопросам, касающимся: способов подачи заявления о предоставлении муниципальной</w:t>
      </w:r>
      <w:r w:rsidRPr="005133EB">
        <w:rPr>
          <w:highlight w:val="yellow"/>
        </w:rPr>
        <w:t xml:space="preserve"> </w:t>
      </w:r>
      <w:r>
        <w:rPr>
          <w:highlight w:val="yellow"/>
          <w:lang w:bidi="ru-RU"/>
        </w:rPr>
        <w:t>услуги</w:t>
      </w:r>
      <w:r w:rsidRPr="00CF170A">
        <w:rPr>
          <w:highlight w:val="yellow"/>
          <w:lang w:bidi="ru-RU"/>
        </w:rPr>
        <w:t>:</w:t>
      </w:r>
    </w:p>
    <w:p w:rsidR="005133EB" w:rsidRPr="00CF170A" w:rsidRDefault="005133EB" w:rsidP="00734F20">
      <w:pPr>
        <w:pStyle w:val="ad"/>
        <w:rPr>
          <w:highlight w:val="yellow"/>
          <w:lang w:bidi="ru-RU"/>
        </w:rPr>
      </w:pPr>
      <w:r w:rsidRPr="00CF170A">
        <w:rPr>
          <w:highlight w:val="yellow"/>
          <w:lang w:bidi="ru-RU"/>
        </w:rPr>
        <w:t>- адресов Уполномоченного органа и многофункциональных центров, обращение в которые необходимо для предоставления муниципальной услуги;</w:t>
      </w:r>
    </w:p>
    <w:p w:rsidR="005133EB" w:rsidRPr="00CF170A" w:rsidRDefault="005133EB" w:rsidP="00734F20">
      <w:pPr>
        <w:pStyle w:val="ad"/>
        <w:rPr>
          <w:highlight w:val="yellow"/>
          <w:lang w:bidi="ru-RU"/>
        </w:rPr>
      </w:pPr>
      <w:r w:rsidRPr="00CF170A">
        <w:rPr>
          <w:highlight w:val="yellow"/>
          <w:lang w:bidi="ru-RU"/>
        </w:rPr>
        <w:t>- справочной информации о работе Уполномоченного органа (структурных подразделений Уполномоченного органа);</w:t>
      </w:r>
    </w:p>
    <w:p w:rsidR="005133EB" w:rsidRPr="00CF170A" w:rsidRDefault="005133EB" w:rsidP="00734F20">
      <w:pPr>
        <w:pStyle w:val="ad"/>
        <w:rPr>
          <w:highlight w:val="yellow"/>
          <w:lang w:bidi="ru-RU"/>
        </w:rPr>
      </w:pPr>
      <w:r w:rsidRPr="00CF170A">
        <w:rPr>
          <w:highlight w:val="yellow"/>
          <w:lang w:bidi="ru-RU"/>
        </w:rP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5133EB" w:rsidRPr="00CF170A" w:rsidRDefault="005133EB" w:rsidP="00734F20">
      <w:pPr>
        <w:pStyle w:val="ad"/>
        <w:rPr>
          <w:highlight w:val="yellow"/>
          <w:lang w:bidi="ru-RU"/>
        </w:rPr>
      </w:pPr>
      <w:r w:rsidRPr="00CF170A">
        <w:rPr>
          <w:highlight w:val="yellow"/>
          <w:lang w:bidi="ru-RU"/>
        </w:rPr>
        <w:t xml:space="preserve">- порядка и сроков предоставления муниципальной услуги; </w:t>
      </w:r>
    </w:p>
    <w:p w:rsidR="005133EB" w:rsidRPr="00CF170A" w:rsidRDefault="005133EB" w:rsidP="00734F20">
      <w:pPr>
        <w:pStyle w:val="ad"/>
        <w:rPr>
          <w:highlight w:val="yellow"/>
          <w:lang w:bidi="ru-RU"/>
        </w:rPr>
      </w:pPr>
      <w:r w:rsidRPr="00CF170A">
        <w:rPr>
          <w:highlight w:val="yellow"/>
          <w:lang w:bidi="ru-RU"/>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5133EB" w:rsidRPr="00CF170A" w:rsidRDefault="005133EB" w:rsidP="00734F20">
      <w:pPr>
        <w:pStyle w:val="ad"/>
        <w:rPr>
          <w:highlight w:val="yellow"/>
          <w:lang w:bidi="ru-RU"/>
        </w:rPr>
      </w:pPr>
      <w:r w:rsidRPr="00CF170A">
        <w:rPr>
          <w:highlight w:val="yellow"/>
          <w:lang w:bidi="ru-RU"/>
        </w:rPr>
        <w:t>- по вопросам предоставления услуг, которые являются необходимыми и обязательными для предоставления муниципальной услуги;</w:t>
      </w:r>
    </w:p>
    <w:p w:rsidR="005133EB" w:rsidRPr="00CF170A" w:rsidRDefault="005133EB" w:rsidP="00734F20">
      <w:pPr>
        <w:pStyle w:val="ad"/>
        <w:rPr>
          <w:highlight w:val="yellow"/>
          <w:lang w:bidi="ru-RU"/>
        </w:rPr>
      </w:pPr>
      <w:r w:rsidRPr="00CF170A">
        <w:rPr>
          <w:highlight w:val="yellow"/>
          <w:lang w:bidi="ru-RU"/>
        </w:rPr>
        <w:lastRenderedPageBreak/>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5133EB" w:rsidRDefault="005133EB" w:rsidP="00734F20">
      <w:pPr>
        <w:pStyle w:val="ad"/>
        <w:rPr>
          <w:lang w:bidi="ru-RU"/>
        </w:rPr>
      </w:pPr>
      <w:r w:rsidRPr="00CF170A">
        <w:rPr>
          <w:highlight w:val="yellow"/>
          <w:lang w:bidi="ru-RU"/>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880597" w:rsidRDefault="00880597" w:rsidP="00734F20">
      <w:pPr>
        <w:pStyle w:val="ad"/>
        <w:rPr>
          <w:lang w:bidi="ru-RU"/>
        </w:rPr>
      </w:pPr>
    </w:p>
    <w:p w:rsidR="005133EB" w:rsidRPr="00CF170A" w:rsidRDefault="005133EB" w:rsidP="00734F20">
      <w:pPr>
        <w:pStyle w:val="ad"/>
        <w:rPr>
          <w:highlight w:val="yellow"/>
          <w:lang w:bidi="ru-RU"/>
        </w:rPr>
      </w:pPr>
      <w:r w:rsidRPr="00CF170A">
        <w:rPr>
          <w:rFonts w:eastAsia="Calibri"/>
          <w:highlight w:val="yellow"/>
        </w:rPr>
        <w:t>1.3.3.</w:t>
      </w:r>
      <w:r w:rsidRPr="00CF170A">
        <w:rPr>
          <w:highlight w:val="yellow"/>
          <w:lang w:bidi="ru-RU"/>
        </w:rPr>
        <w:t xml:space="preserve">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5133EB" w:rsidRPr="00CF170A" w:rsidRDefault="005133EB" w:rsidP="00734F20">
      <w:pPr>
        <w:pStyle w:val="ad"/>
        <w:rPr>
          <w:highlight w:val="yellow"/>
          <w:lang w:bidi="ru-RU"/>
        </w:rPr>
      </w:pPr>
      <w:r w:rsidRPr="00CF170A">
        <w:rPr>
          <w:highlight w:val="yellow"/>
          <w:lang w:bidi="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5133EB" w:rsidRPr="00CF170A" w:rsidRDefault="005133EB" w:rsidP="00734F20">
      <w:pPr>
        <w:pStyle w:val="ad"/>
        <w:rPr>
          <w:highlight w:val="yellow"/>
          <w:lang w:bidi="ru-RU"/>
        </w:rPr>
      </w:pPr>
      <w:r w:rsidRPr="00CF170A">
        <w:rPr>
          <w:highlight w:val="yellow"/>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5133EB" w:rsidRPr="00CF170A" w:rsidRDefault="005133EB" w:rsidP="00734F20">
      <w:pPr>
        <w:pStyle w:val="ad"/>
        <w:rPr>
          <w:highlight w:val="yellow"/>
          <w:lang w:bidi="ru-RU"/>
        </w:rPr>
      </w:pPr>
      <w:r w:rsidRPr="00CF170A">
        <w:rPr>
          <w:highlight w:val="yellow"/>
          <w:lang w:bidi="ru-RU"/>
        </w:rPr>
        <w:t>Если подготовка ответа требует продолжительного времени, он предлагает Заявителю один из следующих вариантов дальнейших действий: изложить обращение в письменной форме; назначить другое время для консультаций.</w:t>
      </w:r>
    </w:p>
    <w:p w:rsidR="005133EB" w:rsidRPr="00CF170A" w:rsidRDefault="005133EB" w:rsidP="00734F20">
      <w:pPr>
        <w:pStyle w:val="ad"/>
        <w:rPr>
          <w:highlight w:val="yellow"/>
          <w:lang w:bidi="ru-RU"/>
        </w:rPr>
      </w:pPr>
      <w:r w:rsidRPr="00CF170A">
        <w:rPr>
          <w:highlight w:val="yellow"/>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государственной (муниципальной) услуги, и влияющее прямо или косвенно на принимаемое решение.</w:t>
      </w:r>
    </w:p>
    <w:p w:rsidR="005133EB" w:rsidRPr="00CF170A" w:rsidRDefault="005133EB" w:rsidP="00734F20">
      <w:pPr>
        <w:pStyle w:val="ad"/>
        <w:rPr>
          <w:highlight w:val="yellow"/>
          <w:lang w:bidi="ru-RU"/>
        </w:rPr>
      </w:pPr>
      <w:r w:rsidRPr="00CF170A">
        <w:rPr>
          <w:highlight w:val="yellow"/>
          <w:lang w:bidi="ru-RU"/>
        </w:rPr>
        <w:t>Продолжительность информирования по телефону не должна превышать 10 минут.</w:t>
      </w:r>
    </w:p>
    <w:p w:rsidR="005133EB" w:rsidRDefault="005133EB" w:rsidP="00734F20">
      <w:pPr>
        <w:pStyle w:val="ad"/>
        <w:rPr>
          <w:lang w:bidi="ru-RU"/>
        </w:rPr>
      </w:pPr>
      <w:r w:rsidRPr="00CF170A">
        <w:rPr>
          <w:highlight w:val="yellow"/>
          <w:lang w:bidi="ru-RU"/>
        </w:rPr>
        <w:t>Информирование осуществляется в соответствии с графиком приема граждан.</w:t>
      </w:r>
    </w:p>
    <w:p w:rsidR="00880597" w:rsidRPr="005133EB" w:rsidRDefault="00880597" w:rsidP="00734F20">
      <w:pPr>
        <w:pStyle w:val="ad"/>
        <w:rPr>
          <w:lang w:bidi="ru-RU"/>
        </w:rPr>
      </w:pPr>
    </w:p>
    <w:p w:rsidR="00C5451E" w:rsidRDefault="00C5451E" w:rsidP="00734F20">
      <w:pPr>
        <w:pStyle w:val="ad"/>
        <w:rPr>
          <w:highlight w:val="yellow"/>
          <w:lang w:bidi="ru-RU"/>
        </w:rPr>
      </w:pPr>
      <w:r w:rsidRPr="00DC617A">
        <w:rPr>
          <w:rFonts w:eastAsia="Calibri"/>
          <w:highlight w:val="yellow"/>
        </w:rPr>
        <w:t>1.3.4.</w:t>
      </w:r>
      <w:r w:rsidRPr="00DC617A">
        <w:rPr>
          <w:highlight w:val="yellow"/>
          <w:lang w:bidi="ru-RU"/>
        </w:rPr>
        <w:t xml:space="preserve">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880597" w:rsidRPr="00DC617A" w:rsidRDefault="00880597" w:rsidP="00734F20">
      <w:pPr>
        <w:pStyle w:val="ad"/>
        <w:rPr>
          <w:highlight w:val="yellow"/>
          <w:lang w:bidi="ru-RU"/>
        </w:rPr>
      </w:pPr>
    </w:p>
    <w:p w:rsidR="00880597" w:rsidRPr="00DC617A" w:rsidRDefault="00C5451E" w:rsidP="00734F20">
      <w:pPr>
        <w:pStyle w:val="ad"/>
        <w:rPr>
          <w:highlight w:val="yellow"/>
          <w:lang w:bidi="ru-RU"/>
        </w:rPr>
      </w:pPr>
      <w:r w:rsidRPr="00DC617A">
        <w:rPr>
          <w:highlight w:val="yellow"/>
          <w:lang w:bidi="ru-RU"/>
        </w:rPr>
        <w:t>1.3.5. На ЕПГУ размещаются сведения, которые являются необходимыми обязательными для предоставления муниципальной услуги,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C5451E" w:rsidRDefault="00C5451E" w:rsidP="00734F20">
      <w:pPr>
        <w:pStyle w:val="ad"/>
        <w:rPr>
          <w:lang w:bidi="ru-RU"/>
        </w:rPr>
      </w:pPr>
      <w:r w:rsidRPr="00DC617A">
        <w:rPr>
          <w:highlight w:val="yellow"/>
          <w:lang w:bidi="ru-RU"/>
        </w:rPr>
        <w:t xml:space="preserve">Доступ к информации о сроках и порядке предоставления </w:t>
      </w:r>
      <w:r w:rsidR="00DC617A" w:rsidRPr="00DC617A">
        <w:rPr>
          <w:highlight w:val="yellow"/>
          <w:lang w:bidi="ru-RU"/>
        </w:rPr>
        <w:t xml:space="preserve">муниципальной </w:t>
      </w:r>
      <w:r w:rsidRPr="00DC617A">
        <w:rPr>
          <w:highlight w:val="yellow"/>
          <w:lang w:bidi="ru-RU"/>
        </w:rPr>
        <w:t>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80597" w:rsidRDefault="00880597" w:rsidP="00734F20">
      <w:pPr>
        <w:pStyle w:val="ad"/>
        <w:rPr>
          <w:lang w:bidi="ru-RU"/>
        </w:rPr>
      </w:pPr>
    </w:p>
    <w:p w:rsidR="00D27BDC" w:rsidRPr="001B25E7" w:rsidRDefault="00D27BDC" w:rsidP="00D27BDC">
      <w:pPr>
        <w:spacing w:after="0" w:line="240" w:lineRule="auto"/>
        <w:ind w:firstLine="709"/>
        <w:jc w:val="both"/>
        <w:rPr>
          <w:rFonts w:ascii="Times New Roman" w:hAnsi="Times New Roman"/>
          <w:sz w:val="24"/>
          <w:szCs w:val="24"/>
        </w:rPr>
      </w:pPr>
      <w:r w:rsidRPr="00A1001B">
        <w:rPr>
          <w:rFonts w:ascii="Times New Roman" w:hAnsi="Times New Roman"/>
          <w:sz w:val="24"/>
          <w:szCs w:val="24"/>
          <w:highlight w:val="yellow"/>
        </w:rPr>
        <w:t>1.3.6.</w:t>
      </w:r>
      <w:r w:rsidRPr="001B25E7">
        <w:rPr>
          <w:rFonts w:ascii="Times New Roman" w:hAnsi="Times New Roman"/>
          <w:sz w:val="24"/>
          <w:szCs w:val="24"/>
        </w:rPr>
        <w:t xml:space="preserve">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w:t>
      </w:r>
      <w:r w:rsidRPr="00A1001B">
        <w:rPr>
          <w:rFonts w:ascii="Times New Roman" w:hAnsi="Times New Roman"/>
          <w:sz w:val="24"/>
          <w:szCs w:val="24"/>
          <w:highlight w:val="yellow"/>
        </w:rPr>
        <w:t>на стендах в местах предоставления муниципальной услуги,</w:t>
      </w:r>
      <w:r w:rsidRPr="001B25E7">
        <w:rPr>
          <w:rFonts w:ascii="Times New Roman" w:hAnsi="Times New Roman"/>
          <w:sz w:val="24"/>
          <w:szCs w:val="24"/>
        </w:rPr>
        <w:t xml:space="preserve"> официальном сайте уполномоченного органа, в федеральной государственной информационной системе «Федеральный реестр государственных и муниципальных услуг (функций)»</w:t>
      </w:r>
      <w:r w:rsidRPr="003D3E61">
        <w:rPr>
          <w:rFonts w:ascii="Times New Roman" w:hAnsi="Times New Roman"/>
          <w:sz w:val="24"/>
          <w:szCs w:val="24"/>
          <w:highlight w:val="yellow"/>
        </w:rPr>
        <w:t>(</w:t>
      </w:r>
      <w:hyperlink r:id="rId9" w:history="1">
        <w:r w:rsidRPr="003D3E61">
          <w:rPr>
            <w:rStyle w:val="a3"/>
            <w:rFonts w:ascii="Times New Roman" w:hAnsi="Times New Roman"/>
            <w:sz w:val="24"/>
            <w:szCs w:val="24"/>
            <w:lang w:bidi="en-US"/>
          </w:rPr>
          <w:t>https</w:t>
        </w:r>
        <w:r w:rsidRPr="003D3E61">
          <w:rPr>
            <w:rStyle w:val="a3"/>
            <w:rFonts w:ascii="Times New Roman" w:hAnsi="Times New Roman"/>
            <w:sz w:val="24"/>
            <w:szCs w:val="24"/>
          </w:rPr>
          <w:t>://</w:t>
        </w:r>
        <w:r w:rsidRPr="003D3E61">
          <w:rPr>
            <w:rStyle w:val="a3"/>
            <w:rFonts w:ascii="Times New Roman" w:hAnsi="Times New Roman"/>
            <w:sz w:val="24"/>
            <w:szCs w:val="24"/>
            <w:lang w:bidi="en-US"/>
          </w:rPr>
          <w:t>www</w:t>
        </w:r>
        <w:r w:rsidRPr="003D3E61">
          <w:rPr>
            <w:rStyle w:val="a3"/>
            <w:rFonts w:ascii="Times New Roman" w:hAnsi="Times New Roman"/>
            <w:sz w:val="24"/>
            <w:szCs w:val="24"/>
          </w:rPr>
          <w:t>.</w:t>
        </w:r>
        <w:r w:rsidRPr="003D3E61">
          <w:rPr>
            <w:rStyle w:val="a3"/>
            <w:rFonts w:ascii="Times New Roman" w:hAnsi="Times New Roman"/>
            <w:sz w:val="24"/>
            <w:szCs w:val="24"/>
            <w:lang w:bidi="en-US"/>
          </w:rPr>
          <w:t>gosuslugi</w:t>
        </w:r>
        <w:r w:rsidRPr="003D3E61">
          <w:rPr>
            <w:rStyle w:val="a3"/>
            <w:rFonts w:ascii="Times New Roman" w:hAnsi="Times New Roman"/>
            <w:sz w:val="24"/>
            <w:szCs w:val="24"/>
          </w:rPr>
          <w:t>.</w:t>
        </w:r>
        <w:r w:rsidRPr="003D3E61">
          <w:rPr>
            <w:rStyle w:val="a3"/>
            <w:rFonts w:ascii="Times New Roman" w:hAnsi="Times New Roman"/>
            <w:sz w:val="24"/>
            <w:szCs w:val="24"/>
            <w:lang w:bidi="en-US"/>
          </w:rPr>
          <w:t>ru</w:t>
        </w:r>
        <w:r w:rsidRPr="003D3E61">
          <w:rPr>
            <w:rStyle w:val="a3"/>
            <w:rFonts w:ascii="Times New Roman" w:hAnsi="Times New Roman"/>
            <w:sz w:val="24"/>
            <w:szCs w:val="24"/>
          </w:rPr>
          <w:t>/</w:t>
        </w:r>
      </w:hyperlink>
      <w:r w:rsidRPr="003D3E61">
        <w:rPr>
          <w:rFonts w:ascii="Times New Roman" w:hAnsi="Times New Roman"/>
          <w:sz w:val="24"/>
          <w:szCs w:val="24"/>
          <w:highlight w:val="yellow"/>
        </w:rPr>
        <w:t>)</w:t>
      </w:r>
      <w:r w:rsidRPr="001B25E7">
        <w:rPr>
          <w:rFonts w:ascii="Times New Roman" w:hAnsi="Times New Roman"/>
          <w:sz w:val="24"/>
          <w:szCs w:val="24"/>
        </w:rPr>
        <w:t xml:space="preserve"> (далее – федеральный реестр), на ЕПГУ, РПГУ.</w:t>
      </w:r>
    </w:p>
    <w:p w:rsidR="00D27BDC" w:rsidRDefault="00D27BDC" w:rsidP="00D27BDC">
      <w:pPr>
        <w:spacing w:after="0" w:line="240" w:lineRule="auto"/>
        <w:ind w:firstLine="709"/>
        <w:jc w:val="both"/>
        <w:rPr>
          <w:rFonts w:ascii="Times New Roman" w:hAnsi="Times New Roman"/>
          <w:sz w:val="24"/>
          <w:szCs w:val="24"/>
        </w:rPr>
      </w:pPr>
      <w:r w:rsidRPr="001B25E7">
        <w:rPr>
          <w:rFonts w:ascii="Times New Roman" w:hAnsi="Times New Roman"/>
          <w:sz w:val="24"/>
          <w:szCs w:val="24"/>
        </w:rPr>
        <w:t xml:space="preserve">Справочная информация о местонахождении, графике работы, контактных телефонах МФЦ, адресе электронной почты МФЦ размещена на официальном сайте МФЦ </w:t>
      </w:r>
      <w:hyperlink r:id="rId10" w:history="1">
        <w:r w:rsidRPr="001B25E7">
          <w:rPr>
            <w:rStyle w:val="a3"/>
            <w:rFonts w:ascii="Times New Roman" w:hAnsi="Times New Roman"/>
            <w:color w:val="auto"/>
            <w:sz w:val="24"/>
            <w:szCs w:val="24"/>
          </w:rPr>
          <w:t>http://umfc42.ru/</w:t>
        </w:r>
      </w:hyperlink>
      <w:r w:rsidRPr="001B25E7">
        <w:rPr>
          <w:rFonts w:ascii="Times New Roman" w:hAnsi="Times New Roman"/>
          <w:sz w:val="24"/>
          <w:szCs w:val="24"/>
        </w:rPr>
        <w:t>.</w:t>
      </w:r>
    </w:p>
    <w:p w:rsidR="00D27BDC" w:rsidRPr="00C5451E" w:rsidRDefault="00D27BDC" w:rsidP="00734F20">
      <w:pPr>
        <w:pStyle w:val="ad"/>
        <w:rPr>
          <w:lang w:bidi="ru-RU"/>
        </w:rPr>
      </w:pPr>
    </w:p>
    <w:p w:rsidR="00D27BDC" w:rsidRPr="00A1001B" w:rsidRDefault="00D27BDC" w:rsidP="00D27BDC">
      <w:pPr>
        <w:spacing w:after="0" w:line="240" w:lineRule="auto"/>
        <w:ind w:firstLine="709"/>
        <w:jc w:val="both"/>
        <w:rPr>
          <w:rFonts w:ascii="Times New Roman" w:hAnsi="Times New Roman"/>
          <w:sz w:val="24"/>
          <w:szCs w:val="24"/>
          <w:highlight w:val="yellow"/>
        </w:rPr>
      </w:pPr>
      <w:r w:rsidRPr="00A1001B">
        <w:rPr>
          <w:rFonts w:ascii="Times New Roman" w:hAnsi="Times New Roman"/>
          <w:sz w:val="24"/>
          <w:szCs w:val="24"/>
          <w:highlight w:val="yellow"/>
        </w:rPr>
        <w:lastRenderedPageBreak/>
        <w:t xml:space="preserve">1.3.7. </w:t>
      </w:r>
      <w:r w:rsidRPr="00A1001B">
        <w:rPr>
          <w:rFonts w:ascii="Times New Roman" w:hAnsi="Times New Roman"/>
          <w:sz w:val="24"/>
          <w:szCs w:val="24"/>
          <w:highlight w:val="yellow"/>
          <w:lang w:bidi="ru-RU"/>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D27BDC" w:rsidRPr="00A1001B" w:rsidRDefault="00D27BDC" w:rsidP="00D27BDC">
      <w:pPr>
        <w:spacing w:after="0" w:line="240" w:lineRule="auto"/>
        <w:ind w:firstLine="709"/>
        <w:jc w:val="both"/>
        <w:rPr>
          <w:rFonts w:ascii="Times New Roman" w:hAnsi="Times New Roman"/>
          <w:sz w:val="24"/>
          <w:szCs w:val="24"/>
          <w:highlight w:val="yellow"/>
        </w:rPr>
      </w:pPr>
    </w:p>
    <w:p w:rsidR="00D27BDC" w:rsidRPr="00A1001B" w:rsidRDefault="00D27BDC" w:rsidP="00D27BDC">
      <w:pPr>
        <w:spacing w:after="0" w:line="240" w:lineRule="auto"/>
        <w:ind w:firstLine="709"/>
        <w:jc w:val="both"/>
        <w:rPr>
          <w:rFonts w:ascii="Times New Roman" w:hAnsi="Times New Roman"/>
          <w:sz w:val="24"/>
          <w:szCs w:val="24"/>
          <w:highlight w:val="yellow"/>
        </w:rPr>
      </w:pPr>
      <w:r w:rsidRPr="00A1001B">
        <w:rPr>
          <w:rFonts w:ascii="Times New Roman" w:hAnsi="Times New Roman"/>
          <w:sz w:val="24"/>
          <w:szCs w:val="24"/>
          <w:highlight w:val="yellow"/>
        </w:rPr>
        <w:t xml:space="preserve">1.3.8. </w:t>
      </w:r>
      <w:r w:rsidRPr="00A1001B">
        <w:rPr>
          <w:rFonts w:ascii="Times New Roman" w:hAnsi="Times New Roman"/>
          <w:sz w:val="24"/>
          <w:szCs w:val="24"/>
          <w:highlight w:val="yellow"/>
          <w:lang w:bidi="ru-RU"/>
        </w:rP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D27BDC" w:rsidRPr="00A1001B" w:rsidRDefault="00D27BDC" w:rsidP="00D27BDC">
      <w:pPr>
        <w:spacing w:after="0" w:line="240" w:lineRule="auto"/>
        <w:ind w:firstLine="709"/>
        <w:jc w:val="both"/>
        <w:rPr>
          <w:rFonts w:ascii="Times New Roman" w:hAnsi="Times New Roman"/>
          <w:sz w:val="24"/>
          <w:szCs w:val="24"/>
          <w:highlight w:val="yellow"/>
        </w:rPr>
      </w:pPr>
    </w:p>
    <w:p w:rsidR="00D27BDC" w:rsidRPr="00A1001B" w:rsidRDefault="00D27BDC" w:rsidP="00D27BDC">
      <w:pPr>
        <w:spacing w:after="0" w:line="240" w:lineRule="auto"/>
        <w:ind w:firstLine="709"/>
        <w:jc w:val="both"/>
        <w:rPr>
          <w:rFonts w:ascii="Times New Roman" w:hAnsi="Times New Roman"/>
          <w:sz w:val="24"/>
          <w:szCs w:val="24"/>
        </w:rPr>
      </w:pPr>
      <w:r w:rsidRPr="00A1001B">
        <w:rPr>
          <w:rFonts w:ascii="Times New Roman" w:hAnsi="Times New Roman"/>
          <w:sz w:val="24"/>
          <w:szCs w:val="24"/>
          <w:highlight w:val="yellow"/>
        </w:rPr>
        <w:t xml:space="preserve">1.3.9. </w:t>
      </w:r>
      <w:r w:rsidRPr="00A1001B">
        <w:rPr>
          <w:rFonts w:ascii="Times New Roman" w:hAnsi="Times New Roman"/>
          <w:sz w:val="24"/>
          <w:szCs w:val="24"/>
          <w:highlight w:val="yellow"/>
          <w:lang w:bidi="ru-RU"/>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РПГУ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5129E4" w:rsidRPr="00025F18" w:rsidRDefault="005129E4" w:rsidP="00DC617A">
      <w:pPr>
        <w:autoSpaceDE w:val="0"/>
        <w:spacing w:after="0" w:line="240" w:lineRule="auto"/>
        <w:rPr>
          <w:rFonts w:ascii="Times New Roman" w:hAnsi="Times New Roman"/>
          <w:b/>
          <w:sz w:val="24"/>
          <w:szCs w:val="24"/>
        </w:rPr>
      </w:pPr>
    </w:p>
    <w:p w:rsidR="006E3BBA" w:rsidRPr="00025F18" w:rsidRDefault="006E3BBA" w:rsidP="007328B4">
      <w:pPr>
        <w:autoSpaceDE w:val="0"/>
        <w:spacing w:after="0" w:line="240" w:lineRule="auto"/>
        <w:ind w:firstLine="567"/>
        <w:jc w:val="center"/>
        <w:rPr>
          <w:rFonts w:ascii="Times New Roman" w:hAnsi="Times New Roman"/>
          <w:b/>
          <w:sz w:val="24"/>
          <w:szCs w:val="24"/>
        </w:rPr>
      </w:pPr>
      <w:r w:rsidRPr="00025F18">
        <w:rPr>
          <w:rFonts w:ascii="Times New Roman" w:hAnsi="Times New Roman"/>
          <w:b/>
          <w:sz w:val="24"/>
          <w:szCs w:val="24"/>
        </w:rPr>
        <w:t>2. Стандарт предоставления муниципальной услуги</w:t>
      </w:r>
    </w:p>
    <w:p w:rsidR="006D28CD" w:rsidRPr="00025F18" w:rsidRDefault="006D28CD" w:rsidP="007328B4">
      <w:pPr>
        <w:pStyle w:val="ConsPlusNormal"/>
        <w:ind w:firstLine="540"/>
        <w:jc w:val="both"/>
        <w:rPr>
          <w:rFonts w:ascii="Times New Roman" w:hAnsi="Times New Roman" w:cs="Times New Roman"/>
          <w:sz w:val="24"/>
          <w:szCs w:val="24"/>
        </w:rPr>
      </w:pPr>
    </w:p>
    <w:p w:rsidR="00D27BDC" w:rsidRPr="00025F18" w:rsidRDefault="00D27BDC" w:rsidP="00D27BDC">
      <w:pPr>
        <w:pStyle w:val="ConsPlusNormal"/>
        <w:ind w:firstLine="540"/>
        <w:jc w:val="both"/>
        <w:rPr>
          <w:rFonts w:ascii="Times New Roman" w:hAnsi="Times New Roman" w:cs="Times New Roman"/>
          <w:sz w:val="24"/>
          <w:szCs w:val="24"/>
        </w:rPr>
      </w:pPr>
    </w:p>
    <w:p w:rsidR="00D27BDC" w:rsidRPr="00025F18" w:rsidRDefault="00D27BDC" w:rsidP="00D27BDC">
      <w:pPr>
        <w:pStyle w:val="ConsPlusNormal"/>
        <w:ind w:firstLine="540"/>
        <w:jc w:val="both"/>
        <w:rPr>
          <w:rFonts w:ascii="Times New Roman" w:hAnsi="Times New Roman" w:cs="Times New Roman"/>
          <w:sz w:val="24"/>
          <w:szCs w:val="24"/>
        </w:rPr>
      </w:pPr>
      <w:r w:rsidRPr="00025F18">
        <w:rPr>
          <w:rFonts w:ascii="Times New Roman" w:hAnsi="Times New Roman" w:cs="Times New Roman"/>
          <w:sz w:val="24"/>
          <w:szCs w:val="24"/>
        </w:rPr>
        <w:t>2.1. Наименование муниципальной услуги «Установление сервитута в отношении земельного участка».</w:t>
      </w:r>
    </w:p>
    <w:p w:rsidR="00350B6D" w:rsidRDefault="00350B6D" w:rsidP="00734F20">
      <w:pPr>
        <w:pStyle w:val="ad"/>
        <w:rPr>
          <w:highlight w:val="yellow"/>
          <w:lang w:bidi="ru-RU"/>
        </w:rPr>
      </w:pPr>
    </w:p>
    <w:p w:rsidR="00D27BDC" w:rsidRDefault="00D27BDC" w:rsidP="00D27BDC">
      <w:pPr>
        <w:pStyle w:val="ad"/>
        <w:rPr>
          <w:lang w:bidi="ru-RU"/>
        </w:rPr>
      </w:pPr>
      <w:r w:rsidRPr="00D27BDC">
        <w:rPr>
          <w:lang w:bidi="ru-RU"/>
        </w:rPr>
        <w:t>Муниципальная услуга включает в себя следующие процедуры:</w:t>
      </w:r>
    </w:p>
    <w:p w:rsidR="00D27BDC" w:rsidRDefault="00D27BDC" w:rsidP="00D27BDC">
      <w:pPr>
        <w:pStyle w:val="ad"/>
        <w:rPr>
          <w:lang w:bidi="ru-RU"/>
        </w:rPr>
      </w:pPr>
      <w:r w:rsidRPr="00D27BDC">
        <w:rPr>
          <w:lang w:bidi="ru-RU"/>
        </w:rPr>
        <w:t>1) заключение соглашения об установлении сервитута;</w:t>
      </w:r>
    </w:p>
    <w:p w:rsidR="00D27BDC" w:rsidRPr="00D27BDC" w:rsidRDefault="00D27BDC" w:rsidP="00D27BDC">
      <w:pPr>
        <w:pStyle w:val="ad"/>
        <w:spacing w:after="240"/>
        <w:rPr>
          <w:lang w:bidi="ru-RU"/>
        </w:rPr>
      </w:pPr>
      <w:r w:rsidRPr="00D27BDC">
        <w:rPr>
          <w:lang w:bidi="ru-RU"/>
        </w:rPr>
        <w:t>2) принятие решения об отказе в установлении сервитута;</w:t>
      </w:r>
    </w:p>
    <w:p w:rsidR="00D27BDC" w:rsidRDefault="00D27BDC" w:rsidP="00D27BDC">
      <w:pPr>
        <w:pStyle w:val="ad"/>
        <w:rPr>
          <w:lang w:bidi="ru-RU"/>
        </w:rPr>
      </w:pPr>
      <w:r w:rsidRPr="00D27BDC">
        <w:rPr>
          <w:lang w:bidi="ru-RU"/>
        </w:rPr>
        <w:t>2.2. Муниципальная услуга предоставляется уполномоченным органом.</w:t>
      </w:r>
    </w:p>
    <w:p w:rsidR="00D27BDC" w:rsidRPr="00D27BDC" w:rsidRDefault="00D27BDC" w:rsidP="00D27BDC">
      <w:pPr>
        <w:pStyle w:val="ad"/>
        <w:rPr>
          <w:lang w:bidi="ru-RU"/>
        </w:rPr>
      </w:pPr>
    </w:p>
    <w:p w:rsidR="00D27BDC" w:rsidRPr="00D27BDC" w:rsidRDefault="00D27BDC" w:rsidP="00D27BDC">
      <w:pPr>
        <w:pStyle w:val="ad"/>
        <w:rPr>
          <w:lang w:bidi="ru-RU"/>
        </w:rPr>
      </w:pPr>
      <w:r w:rsidRPr="00D27BDC">
        <w:rPr>
          <w:lang w:bidi="ru-RU"/>
        </w:rPr>
        <w:t>МФЦ участвует в предоставлении муниципальной услуги в части:</w:t>
      </w:r>
    </w:p>
    <w:p w:rsidR="00D27BDC" w:rsidRPr="00D27BDC" w:rsidRDefault="00D27BDC" w:rsidP="00D27BDC">
      <w:pPr>
        <w:pStyle w:val="ad"/>
        <w:rPr>
          <w:lang w:bidi="ru-RU"/>
        </w:rPr>
      </w:pPr>
      <w:r w:rsidRPr="00D27BDC">
        <w:rPr>
          <w:lang w:bidi="ru-RU"/>
        </w:rPr>
        <w:t>- информирования о порядке предоставления муниципальной услуги;</w:t>
      </w:r>
    </w:p>
    <w:p w:rsidR="00D27BDC" w:rsidRPr="00D27BDC" w:rsidRDefault="00D27BDC" w:rsidP="00D27BDC">
      <w:pPr>
        <w:pStyle w:val="ad"/>
        <w:rPr>
          <w:lang w:bidi="ru-RU"/>
        </w:rPr>
      </w:pPr>
      <w:r w:rsidRPr="00D27BDC">
        <w:rPr>
          <w:lang w:bidi="ru-RU"/>
        </w:rPr>
        <w:t>- приема заявлений и документов, необходимых для предоставления муниципальной услуги;</w:t>
      </w:r>
    </w:p>
    <w:p w:rsidR="00D27BDC" w:rsidRPr="00D27BDC" w:rsidRDefault="00D27BDC" w:rsidP="00D27BDC">
      <w:pPr>
        <w:pStyle w:val="ad"/>
        <w:rPr>
          <w:lang w:bidi="ru-RU"/>
        </w:rPr>
      </w:pPr>
      <w:r w:rsidRPr="00D27BDC">
        <w:rPr>
          <w:lang w:bidi="ru-RU"/>
        </w:rPr>
        <w:t>- выдачи результата предоставления муниципальной услуги.</w:t>
      </w:r>
    </w:p>
    <w:p w:rsidR="00D27BDC" w:rsidRPr="00D27BDC" w:rsidRDefault="00D27BDC" w:rsidP="00D27BDC">
      <w:pPr>
        <w:pStyle w:val="ad"/>
        <w:rPr>
          <w:lang w:bidi="ru-RU"/>
        </w:rPr>
      </w:pPr>
    </w:p>
    <w:p w:rsidR="00D27BDC" w:rsidRDefault="00D27BDC" w:rsidP="00D27BDC">
      <w:pPr>
        <w:pStyle w:val="ad"/>
        <w:rPr>
          <w:lang w:bidi="ru-RU"/>
        </w:rPr>
      </w:pPr>
      <w:r w:rsidRPr="00D27BDC">
        <w:rPr>
          <w:lang w:bidi="ru-RU"/>
        </w:rPr>
        <w:t>В предоставлении муниципальной услуги в рамках межведомственного информационного взаимодействия участвует</w:t>
      </w:r>
      <w:r>
        <w:rPr>
          <w:lang w:bidi="ru-RU"/>
        </w:rPr>
        <w:t>:</w:t>
      </w:r>
    </w:p>
    <w:p w:rsidR="00D27BDC" w:rsidRDefault="00D27BDC" w:rsidP="00D27BDC">
      <w:pPr>
        <w:pStyle w:val="ad"/>
        <w:rPr>
          <w:lang w:bidi="ru-RU"/>
        </w:rPr>
      </w:pPr>
      <w:r>
        <w:rPr>
          <w:lang w:bidi="ru-RU"/>
        </w:rPr>
        <w:t>1)</w:t>
      </w:r>
      <w:r w:rsidRPr="00D27BDC">
        <w:rPr>
          <w:lang w:bidi="ru-RU"/>
        </w:rPr>
        <w:t xml:space="preserve"> Управление Федеральной службы государственной регистрации, кадастра и картографии по</w:t>
      </w:r>
      <w:r>
        <w:rPr>
          <w:lang w:bidi="ru-RU"/>
        </w:rPr>
        <w:t xml:space="preserve"> Кемеровской области – Кузбассу;</w:t>
      </w:r>
    </w:p>
    <w:p w:rsidR="00D27BDC" w:rsidRPr="00D27BDC" w:rsidRDefault="00D27BDC" w:rsidP="00D27BDC">
      <w:pPr>
        <w:pStyle w:val="ad"/>
        <w:rPr>
          <w:lang w:bidi="ru-RU"/>
        </w:rPr>
      </w:pPr>
      <w:r>
        <w:rPr>
          <w:lang w:bidi="ru-RU"/>
        </w:rPr>
        <w:t xml:space="preserve">2) </w:t>
      </w:r>
      <w:r w:rsidRPr="00D27BDC">
        <w:rPr>
          <w:lang w:bidi="ru-RU"/>
        </w:rPr>
        <w:t>Управление Федеральной налоговой службы по Кемеровской области – Кузбассу.</w:t>
      </w:r>
    </w:p>
    <w:p w:rsidR="00D27BDC" w:rsidRPr="00D27BDC" w:rsidRDefault="00D27BDC" w:rsidP="00D27BDC">
      <w:pPr>
        <w:pStyle w:val="ad"/>
        <w:rPr>
          <w:lang w:bidi="ru-RU"/>
        </w:rPr>
      </w:pPr>
      <w:r>
        <w:rPr>
          <w:lang w:bidi="ru-RU"/>
        </w:rPr>
        <w:t xml:space="preserve"> </w:t>
      </w:r>
    </w:p>
    <w:p w:rsidR="00D27BDC" w:rsidRPr="00D27BDC" w:rsidRDefault="00D27BDC" w:rsidP="00D27BDC">
      <w:pPr>
        <w:pStyle w:val="ad"/>
        <w:rPr>
          <w:lang w:bidi="ru-RU"/>
        </w:rPr>
      </w:pPr>
      <w:r w:rsidRPr="00D27BDC">
        <w:rPr>
          <w:lang w:bidi="ru-RU"/>
        </w:rPr>
        <w:t>Заявитель вправе подать заявление на установление сервитута в отношении земельного участкаи документы с помощью ЕПГУ и РПГУ (при наличии технической возможности).</w:t>
      </w:r>
    </w:p>
    <w:p w:rsidR="00D27BDC" w:rsidRDefault="00D27BDC" w:rsidP="00D27BDC">
      <w:pPr>
        <w:pStyle w:val="ad"/>
        <w:rPr>
          <w:lang w:bidi="ru-RU"/>
        </w:rPr>
      </w:pPr>
      <w:r w:rsidRPr="00D27BDC">
        <w:rPr>
          <w:lang w:bidi="ru-RU"/>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p>
    <w:p w:rsidR="00D27BDC" w:rsidRPr="00D27BDC" w:rsidRDefault="00D27BDC" w:rsidP="00D27BDC">
      <w:pPr>
        <w:pStyle w:val="ad"/>
        <w:rPr>
          <w:lang w:bidi="ru-RU"/>
        </w:rPr>
      </w:pPr>
    </w:p>
    <w:p w:rsidR="00D27BDC" w:rsidRPr="00D27BDC" w:rsidRDefault="00D27BDC" w:rsidP="00D27BDC">
      <w:pPr>
        <w:pStyle w:val="ad"/>
        <w:rPr>
          <w:lang w:bidi="ru-RU"/>
        </w:rPr>
      </w:pPr>
      <w:r w:rsidRPr="00D27BDC">
        <w:rPr>
          <w:lang w:bidi="ru-RU"/>
        </w:rPr>
        <w:t>2.3. Результатом предоставления муниципальной услуги является:</w:t>
      </w:r>
    </w:p>
    <w:p w:rsidR="00D27BDC" w:rsidRPr="00D27BDC" w:rsidRDefault="00D27BDC" w:rsidP="00D27BDC">
      <w:pPr>
        <w:pStyle w:val="ad"/>
        <w:rPr>
          <w:lang w:bidi="ru-RU"/>
        </w:rPr>
      </w:pPr>
      <w:r w:rsidRPr="00D27BDC">
        <w:rPr>
          <w:lang w:bidi="ru-RU"/>
        </w:rPr>
        <w:t>- заключение соглашения об установлении сервитута;</w:t>
      </w:r>
    </w:p>
    <w:p w:rsidR="00D27BDC" w:rsidRPr="00D27BDC" w:rsidRDefault="00D27BDC" w:rsidP="00D27BDC">
      <w:pPr>
        <w:pStyle w:val="ad"/>
        <w:rPr>
          <w:lang w:bidi="ru-RU"/>
        </w:rPr>
      </w:pPr>
      <w:r w:rsidRPr="00D27BDC">
        <w:rPr>
          <w:lang w:bidi="ru-RU"/>
        </w:rPr>
        <w:t>- принятие решения об отказе в установлении сервитута.</w:t>
      </w:r>
    </w:p>
    <w:p w:rsidR="00D27BDC" w:rsidRPr="00D27BDC" w:rsidRDefault="00D27BDC" w:rsidP="00D27BDC">
      <w:pPr>
        <w:pStyle w:val="ad"/>
        <w:rPr>
          <w:lang w:bidi="ru-RU"/>
        </w:rPr>
      </w:pPr>
    </w:p>
    <w:p w:rsidR="00D27BDC" w:rsidRPr="00D27BDC" w:rsidRDefault="00D27BDC" w:rsidP="00D27BDC">
      <w:pPr>
        <w:pStyle w:val="ad"/>
        <w:rPr>
          <w:lang w:bidi="ru-RU"/>
        </w:rPr>
      </w:pPr>
      <w:r w:rsidRPr="00D27BDC">
        <w:rPr>
          <w:lang w:bidi="ru-RU"/>
        </w:rPr>
        <w:t>Процедура предоставления муниципальной услуги завершается путем направления заявителю одного из следующих документов:</w:t>
      </w:r>
    </w:p>
    <w:p w:rsidR="00D27BDC" w:rsidRPr="00D27BDC" w:rsidRDefault="00D27BDC" w:rsidP="00D27BDC">
      <w:pPr>
        <w:pStyle w:val="ad"/>
        <w:rPr>
          <w:lang w:bidi="ru-RU"/>
        </w:rPr>
      </w:pPr>
      <w:r w:rsidRPr="00D27BDC">
        <w:rPr>
          <w:lang w:bidi="ru-RU"/>
        </w:rPr>
        <w:t>- уведомления о возможности заключения соглашения об установлении сервитута в предложенных заявителем границах;</w:t>
      </w:r>
    </w:p>
    <w:p w:rsidR="00D27BDC" w:rsidRPr="00D27BDC" w:rsidRDefault="00D27BDC" w:rsidP="00D27BDC">
      <w:pPr>
        <w:pStyle w:val="ad"/>
        <w:rPr>
          <w:lang w:bidi="ru-RU"/>
        </w:rPr>
      </w:pPr>
      <w:r w:rsidRPr="00D27BDC">
        <w:rPr>
          <w:lang w:bidi="ru-RU"/>
        </w:rPr>
        <w:t>- предложения о заключении соглашения об установлении сервитута в иных границах с приложением схемы границ сервитута на кадастровом плане территории;</w:t>
      </w:r>
    </w:p>
    <w:p w:rsidR="00D27BDC" w:rsidRPr="00D27BDC" w:rsidRDefault="00D27BDC" w:rsidP="00D27BDC">
      <w:pPr>
        <w:pStyle w:val="ad"/>
        <w:rPr>
          <w:lang w:bidi="ru-RU"/>
        </w:rPr>
      </w:pPr>
      <w:r w:rsidRPr="00D27BDC">
        <w:rPr>
          <w:lang w:bidi="ru-RU"/>
        </w:rPr>
        <w:lastRenderedPageBreak/>
        <w:t xml:space="preserve">- подписанных экземпляров проекта соглашения об установлении сервитута, если заявление предусматривает установление сервитута в отношении всего земельного участка, а также в случае, предусмотренном </w:t>
      </w:r>
      <w:hyperlink r:id="rId11" w:history="1">
        <w:r w:rsidRPr="00D27BDC">
          <w:rPr>
            <w:rStyle w:val="a3"/>
            <w:lang w:bidi="ru-RU"/>
          </w:rPr>
          <w:t>пунктом 4 статьи 39.25</w:t>
        </w:r>
      </w:hyperlink>
      <w:r w:rsidRPr="00D27BDC">
        <w:rPr>
          <w:lang w:bidi="ru-RU"/>
        </w:rPr>
        <w:t xml:space="preserve"> Земельного кодекса Российской Федерации;</w:t>
      </w:r>
    </w:p>
    <w:p w:rsidR="00D27BDC" w:rsidRPr="00D27BDC" w:rsidRDefault="00D27BDC" w:rsidP="00D27BDC">
      <w:pPr>
        <w:pStyle w:val="ad"/>
        <w:rPr>
          <w:lang w:bidi="ru-RU"/>
        </w:rPr>
      </w:pPr>
      <w:r w:rsidRPr="00D27BDC">
        <w:rPr>
          <w:lang w:bidi="ru-RU"/>
        </w:rPr>
        <w:t>- решения об отказе в установлении сервитута с указанием оснований такого отказа.</w:t>
      </w:r>
    </w:p>
    <w:p w:rsidR="00D27BDC" w:rsidRDefault="00D27BDC" w:rsidP="00D27BDC">
      <w:pPr>
        <w:pStyle w:val="ad"/>
        <w:rPr>
          <w:lang w:bidi="ru-RU"/>
        </w:rPr>
      </w:pPr>
      <w:r w:rsidRPr="00D27BDC">
        <w:rPr>
          <w:lang w:bidi="ru-RU"/>
        </w:rPr>
        <w:t>Соглашение об установлении сервитута в отношении земельного участка (отказ в установлении сервитута) выдается в форме электронного документа посредством ЕПГУ и РПГУ, подписанного электронной подписью (при наличии технической возможности), в случае, если это указано в заявлении о выдаче разрешения на строительство, направленном через ЕПГУ и РПГУ.</w:t>
      </w:r>
    </w:p>
    <w:p w:rsidR="00D27BDC" w:rsidRPr="00D27BDC" w:rsidRDefault="00D27BDC" w:rsidP="00D27BDC">
      <w:pPr>
        <w:pStyle w:val="ad"/>
        <w:rPr>
          <w:lang w:bidi="ru-RU"/>
        </w:rPr>
      </w:pPr>
    </w:p>
    <w:p w:rsidR="00D27BDC" w:rsidRPr="00D27BDC" w:rsidRDefault="00D27BDC" w:rsidP="00D27BDC">
      <w:pPr>
        <w:pStyle w:val="ad"/>
        <w:rPr>
          <w:lang w:bidi="ru-RU"/>
        </w:rPr>
      </w:pPr>
      <w:r w:rsidRPr="00D27BDC">
        <w:rPr>
          <w:lang w:bidi="ru-RU"/>
        </w:rPr>
        <w:t>2.4. Срок предоставления муниципальной услуги составляет не более 30 дней со дня поступления заявления в уполномоченный орган.</w:t>
      </w:r>
    </w:p>
    <w:p w:rsidR="00D27BDC" w:rsidRPr="00D27BDC" w:rsidRDefault="00D27BDC" w:rsidP="00D27BDC">
      <w:pPr>
        <w:pStyle w:val="ad"/>
        <w:rPr>
          <w:lang w:bidi="ru-RU"/>
        </w:rPr>
      </w:pPr>
      <w:r w:rsidRPr="00D27BDC">
        <w:rPr>
          <w:lang w:bidi="ru-RU"/>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D27BDC" w:rsidRDefault="00D27BDC" w:rsidP="00D27BDC">
      <w:pPr>
        <w:pStyle w:val="ad"/>
        <w:rPr>
          <w:lang w:bidi="ru-RU"/>
        </w:rPr>
      </w:pPr>
      <w:r w:rsidRPr="00D27BDC">
        <w:rPr>
          <w:lang w:bidi="ru-RU"/>
        </w:rPr>
        <w:t>Приостановление предоставления муниципальной услуги законодательством Российской Федерации не предусмотрено.</w:t>
      </w:r>
    </w:p>
    <w:p w:rsidR="00D27BDC" w:rsidRPr="00D27BDC" w:rsidRDefault="00D27BDC" w:rsidP="00D27BDC">
      <w:pPr>
        <w:pStyle w:val="ad"/>
        <w:rPr>
          <w:lang w:bidi="ru-RU"/>
        </w:rPr>
      </w:pPr>
    </w:p>
    <w:p w:rsidR="00D27BDC" w:rsidRPr="00D27BDC" w:rsidRDefault="00D27BDC" w:rsidP="00D27BDC">
      <w:pPr>
        <w:pStyle w:val="ad"/>
        <w:rPr>
          <w:lang w:bidi="ru-RU"/>
        </w:rPr>
      </w:pPr>
      <w:r w:rsidRPr="00D27BDC">
        <w:rPr>
          <w:lang w:bidi="ru-RU"/>
        </w:rPr>
        <w:t>2.5. Перечень нормативных правовых актов, регулирующих предоставление муниципальной услуги:</w:t>
      </w:r>
    </w:p>
    <w:p w:rsidR="00D27BDC" w:rsidRPr="00D27BDC" w:rsidRDefault="00D27BDC" w:rsidP="00D27BDC">
      <w:pPr>
        <w:pStyle w:val="ad"/>
        <w:rPr>
          <w:lang w:bidi="ru-RU"/>
        </w:rPr>
      </w:pPr>
      <w:r w:rsidRPr="00D27BDC">
        <w:rPr>
          <w:lang w:bidi="ru-RU"/>
        </w:rPr>
        <w:t>- Конституция Российской Федерации ("Российская газета", 25.12.1993, N 237);</w:t>
      </w:r>
    </w:p>
    <w:p w:rsidR="00D27BDC" w:rsidRPr="00D27BDC" w:rsidRDefault="00D27BDC" w:rsidP="00D27BDC">
      <w:pPr>
        <w:pStyle w:val="ad"/>
        <w:rPr>
          <w:lang w:bidi="ru-RU"/>
        </w:rPr>
      </w:pPr>
      <w:r w:rsidRPr="00D27BDC">
        <w:rPr>
          <w:lang w:bidi="ru-RU"/>
        </w:rPr>
        <w:t>- Земельный кодекс Российской Федерации от 25.10.2001 N 136-ФЗ ("Собрание законодательства РФ", 29.10.2001, N 44, ст. 4147);</w:t>
      </w:r>
    </w:p>
    <w:p w:rsidR="00D27BDC" w:rsidRPr="00D27BDC" w:rsidRDefault="00D27BDC" w:rsidP="00D27BDC">
      <w:pPr>
        <w:pStyle w:val="ad"/>
        <w:rPr>
          <w:lang w:bidi="ru-RU"/>
        </w:rPr>
      </w:pPr>
      <w:r w:rsidRPr="00D27BDC">
        <w:rPr>
          <w:lang w:bidi="ru-RU"/>
        </w:rPr>
        <w:t>- Гражданский кодекс Российской Федерации (часть первая)" от 30.11.1994 N 51-ФЗ "Собрание законодательства РФ", 05.12.1994, N 32, ст. 3301);</w:t>
      </w:r>
    </w:p>
    <w:p w:rsidR="00D27BDC" w:rsidRPr="00D27BDC" w:rsidRDefault="00D27BDC" w:rsidP="00D27BDC">
      <w:pPr>
        <w:pStyle w:val="ad"/>
        <w:rPr>
          <w:lang w:bidi="ru-RU"/>
        </w:rPr>
      </w:pPr>
      <w:r w:rsidRPr="00D27BDC">
        <w:rPr>
          <w:lang w:bidi="ru-RU"/>
        </w:rPr>
        <w:t>- Федеральный закон от 25.10.2001 N 137-ФЗ "О введении в действие Земельного кодекса Российской Федерации" ("Собрание законодательства Российской Федерации", 2001, N 44, ст. 4148);</w:t>
      </w:r>
    </w:p>
    <w:p w:rsidR="00D27BDC" w:rsidRPr="00D27BDC" w:rsidRDefault="00D27BDC" w:rsidP="00D27BDC">
      <w:pPr>
        <w:pStyle w:val="ad"/>
        <w:rPr>
          <w:lang w:bidi="ru-RU"/>
        </w:rPr>
      </w:pPr>
      <w:r w:rsidRPr="00D27BDC">
        <w:rPr>
          <w:lang w:bidi="ru-RU"/>
        </w:rPr>
        <w:t>- Федеральный закон от 13.07.2015 N 218-ФЗ "О государственной регистрации недвижимости" ("Собрание законодательства РФ", 20.07.2015, N 29 (часть I), ст. 4344);</w:t>
      </w:r>
    </w:p>
    <w:p w:rsidR="00D27BDC" w:rsidRPr="00D27BDC" w:rsidRDefault="00D27BDC" w:rsidP="00D27BDC">
      <w:pPr>
        <w:pStyle w:val="ad"/>
        <w:rPr>
          <w:lang w:bidi="ru-RU"/>
        </w:rPr>
      </w:pPr>
      <w:r w:rsidRPr="00D27BDC">
        <w:rPr>
          <w:lang w:bidi="ru-RU"/>
        </w:rPr>
        <w:t>- Федеральный закон от 24.07.2007 N 221-ФЗ "О кадастровой деятельности" ("Собрание законодательства РФ", 30.07.2007, N 31, ст. 4017);</w:t>
      </w:r>
    </w:p>
    <w:p w:rsidR="00D27BDC" w:rsidRPr="00D27BDC" w:rsidRDefault="00D27BDC" w:rsidP="00D27BDC">
      <w:pPr>
        <w:pStyle w:val="ad"/>
        <w:rPr>
          <w:lang w:bidi="ru-RU"/>
        </w:rPr>
      </w:pPr>
      <w:r w:rsidRPr="00D27BDC">
        <w:rPr>
          <w:lang w:bidi="ru-RU"/>
        </w:rPr>
        <w:t>- Федеральный закон от 24.11.1995 N 181-ФЗ "О социальной защите инвалидов в Российской Федерации" ("Собрание законодательства РФ", 27.11.1995, N 48, ст. 4563);</w:t>
      </w:r>
    </w:p>
    <w:p w:rsidR="00D27BDC" w:rsidRPr="00D27BDC" w:rsidRDefault="00D27BDC" w:rsidP="00D27BDC">
      <w:pPr>
        <w:pStyle w:val="ad"/>
        <w:rPr>
          <w:lang w:bidi="ru-RU"/>
        </w:rPr>
      </w:pPr>
      <w:r w:rsidRPr="00D27BDC">
        <w:rPr>
          <w:lang w:bidi="ru-RU"/>
        </w:rPr>
        <w:t>- Федеральный закон от 27.07.2010 N 210-ФЗ "Об организации предоставления государственных и муниципальных услуг" ("Собрание законодательства РФ", 02.08.2010, N 31, ст. 4179);</w:t>
      </w:r>
    </w:p>
    <w:p w:rsidR="00D27BDC" w:rsidRDefault="00D27BDC" w:rsidP="00D27BDC">
      <w:pPr>
        <w:pStyle w:val="ad"/>
        <w:rPr>
          <w:lang w:bidi="ru-RU"/>
        </w:rPr>
      </w:pPr>
      <w:r w:rsidRPr="00D27BDC">
        <w:rPr>
          <w:lang w:bidi="ru-RU"/>
        </w:rPr>
        <w:t>- Федеральный закон от 06.10.2003 N 131-ФЗ "Об общих принципах организации местного самоуправления в Российской Федерации" (с изм. и доп., вступ. в силу с 23.03.2021) ("Собрание законодательства РФ", 06.10.2003, N 40, ст. 3822);</w:t>
      </w:r>
    </w:p>
    <w:p w:rsidR="00D27BDC" w:rsidRPr="00D27BDC" w:rsidRDefault="00D27BDC" w:rsidP="00D27BDC">
      <w:pPr>
        <w:spacing w:after="0" w:line="240" w:lineRule="auto"/>
        <w:ind w:firstLine="567"/>
        <w:jc w:val="both"/>
        <w:rPr>
          <w:rFonts w:ascii="Times New Roman" w:hAnsi="Times New Roman"/>
          <w:sz w:val="24"/>
          <w:szCs w:val="24"/>
        </w:rPr>
      </w:pPr>
      <w:r w:rsidRPr="00997499">
        <w:rPr>
          <w:rFonts w:ascii="Times New Roman" w:hAnsi="Times New Roman"/>
          <w:sz w:val="24"/>
          <w:szCs w:val="24"/>
          <w:highlight w:val="yellow"/>
        </w:rPr>
        <w:t xml:space="preserve">- </w:t>
      </w:r>
      <w:r w:rsidRPr="00997499">
        <w:rPr>
          <w:rFonts w:ascii="Times New Roman" w:eastAsia="Calibri" w:hAnsi="Times New Roman"/>
          <w:sz w:val="24"/>
          <w:szCs w:val="24"/>
          <w:highlight w:val="yellow"/>
        </w:rPr>
        <w:t xml:space="preserve">Постановление </w:t>
      </w:r>
      <w:r w:rsidRPr="001522AE">
        <w:rPr>
          <w:rFonts w:ascii="Times New Roman" w:eastAsia="Calibri" w:hAnsi="Times New Roman"/>
          <w:sz w:val="24"/>
          <w:szCs w:val="24"/>
          <w:highlight w:val="yellow"/>
        </w:rPr>
        <w:t>Правительства РФ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rFonts w:ascii="Times New Roman" w:eastAsia="Calibri" w:hAnsi="Times New Roman"/>
          <w:sz w:val="24"/>
          <w:szCs w:val="24"/>
        </w:rPr>
        <w:t>;</w:t>
      </w:r>
    </w:p>
    <w:p w:rsidR="00D27BDC" w:rsidRPr="00D27BDC" w:rsidRDefault="00D27BDC" w:rsidP="00D27BDC">
      <w:pPr>
        <w:pStyle w:val="ad"/>
        <w:rPr>
          <w:lang w:bidi="ru-RU"/>
        </w:rPr>
      </w:pPr>
      <w:r w:rsidRPr="00D27BDC">
        <w:rPr>
          <w:lang w:bidi="ru-RU"/>
        </w:rPr>
        <w:t>- Постановление Коллегии Администрации Кемеровской области от 24.06.2011 N 288 "О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 ("Электронный бюллетень Коллегии Администрации Кемеровской области", 25.06.2011);</w:t>
      </w:r>
    </w:p>
    <w:p w:rsidR="00D27BDC" w:rsidRDefault="00D27BDC" w:rsidP="00D27BDC">
      <w:pPr>
        <w:pStyle w:val="ad"/>
        <w:rPr>
          <w:lang w:bidi="ru-RU"/>
        </w:rPr>
      </w:pPr>
      <w:r w:rsidRPr="00D27BDC">
        <w:rPr>
          <w:lang w:bidi="ru-RU"/>
        </w:rPr>
        <w:t>- Решение Совета народных депутатов Осинниковского городского округа от 22.07.2014 N 76-МНА (ред. от 23.12.2020) "О принятии Устава муниципального образования - Осинниковский городской округ" (принято Советом народных депутатов Осинниковского городского округа 22.07.2014) (вместе с "Уставом Осинниковского городского округа Кемеровской области - Кузбасса") (Зарегистрировано в Управлении Минюста России по Кемеровской области 21.08.2014 N RU423110002014001) ("Время и жизнь", N 34, 06.09.2014).</w:t>
      </w:r>
    </w:p>
    <w:p w:rsidR="00D27BDC" w:rsidRPr="00D27BDC" w:rsidRDefault="00D27BDC" w:rsidP="00D27BDC">
      <w:pPr>
        <w:pStyle w:val="ad"/>
        <w:rPr>
          <w:lang w:bidi="ru-RU"/>
        </w:rPr>
      </w:pPr>
    </w:p>
    <w:p w:rsidR="00D27BDC" w:rsidRPr="00D27BDC" w:rsidRDefault="00D27BDC" w:rsidP="00D27BDC">
      <w:pPr>
        <w:pStyle w:val="ad"/>
        <w:rPr>
          <w:lang w:bidi="ru-RU"/>
        </w:rPr>
      </w:pPr>
      <w:r w:rsidRPr="00D27BDC">
        <w:rPr>
          <w:lang w:bidi="ru-RU"/>
        </w:rPr>
        <w:lastRenderedPageBreak/>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услуг, необходимых и обязательных для предоставления муниципальной услуги.</w:t>
      </w:r>
    </w:p>
    <w:p w:rsidR="00D27BDC" w:rsidRPr="00D27BDC" w:rsidRDefault="00D27BDC" w:rsidP="00D27BDC">
      <w:pPr>
        <w:pStyle w:val="ad"/>
        <w:rPr>
          <w:lang w:bidi="ru-RU"/>
        </w:rPr>
      </w:pPr>
      <w:bookmarkStart w:id="0" w:name="P147"/>
      <w:bookmarkEnd w:id="0"/>
      <w:r w:rsidRPr="00D27BDC">
        <w:rPr>
          <w:lang w:bidi="ru-RU"/>
        </w:rPr>
        <w:t>2.6.1.Исчерпывающий перечень документов, необходимых для предоставления муниципальной услуги.</w:t>
      </w:r>
    </w:p>
    <w:p w:rsidR="00D27BDC" w:rsidRPr="00D27BDC" w:rsidRDefault="00D27BDC" w:rsidP="00D27BDC">
      <w:pPr>
        <w:pStyle w:val="ad"/>
        <w:rPr>
          <w:lang w:bidi="ru-RU"/>
        </w:rPr>
      </w:pPr>
      <w:r w:rsidRPr="00D27BDC">
        <w:rPr>
          <w:lang w:bidi="ru-RU"/>
        </w:rPr>
        <w:t>Заявление о заключении соглашения об установлении сервитута (по форме согласно приложению № 1 к настоящему административному регламенту, далее по тексту  –</w:t>
      </w:r>
      <w:r>
        <w:rPr>
          <w:lang w:bidi="ru-RU"/>
        </w:rPr>
        <w:t xml:space="preserve"> </w:t>
      </w:r>
      <w:r w:rsidRPr="00D27BDC">
        <w:rPr>
          <w:lang w:bidi="ru-RU"/>
        </w:rPr>
        <w:t>заявление). Заявителю предоставляется возможность получения бланка заявления в электронном виде с помощью ЕПГУ и РПГУ (в зависимости от выбора заявителя). В заявлении должны быть указаны цель и предполагаемый срок действия сервитута.</w:t>
      </w:r>
    </w:p>
    <w:p w:rsidR="00D27BDC" w:rsidRDefault="00D27BDC" w:rsidP="00D27BDC">
      <w:pPr>
        <w:pStyle w:val="ad"/>
        <w:rPr>
          <w:lang w:bidi="ru-RU"/>
        </w:rPr>
      </w:pPr>
      <w:r w:rsidRPr="00D27BDC">
        <w:rPr>
          <w:lang w:bidi="ru-RU"/>
        </w:rPr>
        <w:t>Формирование запроса осуществляется посредством заполнения электронной формы запроса на ЕПГУ и РПГУ (при  наличии технической возможности) без необходимости дополнительной подачи запроса в какой-либо иной форме, при этом на ЕПГУ и РПГУ размещаются образцы заполнения электронной формы запроса.</w:t>
      </w:r>
    </w:p>
    <w:p w:rsidR="00D27BDC" w:rsidRPr="00D27BDC" w:rsidRDefault="00D27BDC" w:rsidP="00D27BDC">
      <w:pPr>
        <w:pStyle w:val="ad"/>
        <w:rPr>
          <w:highlight w:val="yellow"/>
          <w:lang w:bidi="ru-RU"/>
        </w:rPr>
      </w:pPr>
      <w:r w:rsidRPr="00D27BDC">
        <w:rPr>
          <w:highlight w:val="yellow"/>
          <w:lang w:bidi="ru-RU"/>
        </w:rPr>
        <w:t xml:space="preserve">В заявлении также указывается один из следующих способов направления результата предоставления </w:t>
      </w:r>
      <w:r>
        <w:rPr>
          <w:highlight w:val="yellow"/>
          <w:lang w:bidi="ru-RU"/>
        </w:rPr>
        <w:t>муниципальной</w:t>
      </w:r>
      <w:r w:rsidRPr="00D27BDC">
        <w:rPr>
          <w:highlight w:val="yellow"/>
          <w:lang w:bidi="ru-RU"/>
        </w:rPr>
        <w:t xml:space="preserve"> услуги:</w:t>
      </w:r>
    </w:p>
    <w:p w:rsidR="00D27BDC" w:rsidRPr="00D27BDC" w:rsidRDefault="00D27BDC" w:rsidP="00D27BDC">
      <w:pPr>
        <w:pStyle w:val="ad"/>
        <w:rPr>
          <w:highlight w:val="yellow"/>
          <w:lang w:bidi="ru-RU"/>
        </w:rPr>
      </w:pPr>
      <w:r w:rsidRPr="00D27BDC">
        <w:rPr>
          <w:highlight w:val="yellow"/>
          <w:lang w:bidi="ru-RU"/>
        </w:rPr>
        <w:t>в форме электронного документа в личном кабинете на ЕПГУ;</w:t>
      </w:r>
    </w:p>
    <w:p w:rsidR="00D27BDC" w:rsidRPr="00D27BDC" w:rsidRDefault="00D27BDC" w:rsidP="00D27BDC">
      <w:pPr>
        <w:pStyle w:val="ad"/>
        <w:rPr>
          <w:highlight w:val="yellow"/>
          <w:lang w:bidi="ru-RU"/>
        </w:rPr>
      </w:pPr>
      <w:r w:rsidRPr="00D27BDC">
        <w:rPr>
          <w:highlight w:val="yellow"/>
          <w:lang w:bidi="ru-RU"/>
        </w:rPr>
        <w:t>на бумажном носителе в виде распечатанного экземпляра электронного документа в Уполномоченном органе, многофункциональном центре;</w:t>
      </w:r>
    </w:p>
    <w:p w:rsidR="00D27BDC" w:rsidRPr="00D27BDC" w:rsidRDefault="00D27BDC" w:rsidP="00D27BDC">
      <w:pPr>
        <w:pStyle w:val="ad"/>
        <w:rPr>
          <w:lang w:bidi="ru-RU"/>
        </w:rPr>
      </w:pPr>
      <w:r w:rsidRPr="00D27BDC">
        <w:rPr>
          <w:highlight w:val="yellow"/>
          <w:lang w:bidi="ru-RU"/>
        </w:rPr>
        <w:t>на бумажном носителе в Уполномоченном органе, многофункциональном центре.</w:t>
      </w:r>
    </w:p>
    <w:p w:rsidR="00D27BDC" w:rsidRPr="00D27BDC" w:rsidRDefault="00D27BDC" w:rsidP="00D27BDC">
      <w:pPr>
        <w:pStyle w:val="ad"/>
        <w:rPr>
          <w:lang w:bidi="ru-RU"/>
        </w:rPr>
      </w:pPr>
    </w:p>
    <w:p w:rsidR="00D27BDC" w:rsidRPr="00D27BDC" w:rsidRDefault="00D27BDC" w:rsidP="00D27BDC">
      <w:pPr>
        <w:pStyle w:val="ad"/>
        <w:rPr>
          <w:lang w:bidi="ru-RU"/>
        </w:rPr>
      </w:pPr>
      <w:r w:rsidRPr="00D27BDC">
        <w:rPr>
          <w:lang w:bidi="ru-RU"/>
        </w:rPr>
        <w:t>К указанному заявлению прилагаются следующие документы:</w:t>
      </w:r>
    </w:p>
    <w:p w:rsidR="00D27BDC" w:rsidRDefault="00D27BDC" w:rsidP="00D27BDC">
      <w:pPr>
        <w:pStyle w:val="ad"/>
        <w:rPr>
          <w:lang w:bidi="ru-RU"/>
        </w:rPr>
      </w:pPr>
      <w:r w:rsidRPr="00D27BDC">
        <w:rPr>
          <w:lang w:bidi="ru-RU"/>
        </w:rPr>
        <w:t>1) копия документа, удостоверяющего личность заявителя - физического лица либо л</w:t>
      </w:r>
      <w:r>
        <w:rPr>
          <w:lang w:bidi="ru-RU"/>
        </w:rPr>
        <w:t>ичность представителя заявителя.</w:t>
      </w:r>
    </w:p>
    <w:p w:rsidR="00D27BDC" w:rsidRPr="00D27BDC" w:rsidRDefault="00D27BDC" w:rsidP="00D27BDC">
      <w:pPr>
        <w:pStyle w:val="ad"/>
        <w:rPr>
          <w:lang w:bidi="ru-RU"/>
        </w:rPr>
      </w:pPr>
      <w:r w:rsidRPr="00D27BDC">
        <w:rPr>
          <w:highlight w:val="yellow"/>
          <w:lang w:bidi="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w:t>
      </w:r>
      <w:r w:rsidR="00587621">
        <w:rPr>
          <w:highlight w:val="yellow"/>
          <w:lang w:bidi="ru-RU"/>
        </w:rPr>
        <w:t>ого электронного взаимодействия.</w:t>
      </w:r>
    </w:p>
    <w:p w:rsidR="00587621" w:rsidRDefault="00D27BDC" w:rsidP="00587621">
      <w:pPr>
        <w:pStyle w:val="ad"/>
        <w:rPr>
          <w:lang w:bidi="ru-RU"/>
        </w:rPr>
      </w:pPr>
      <w:r w:rsidRPr="00D27BDC">
        <w:rPr>
          <w:lang w:bidi="ru-RU"/>
        </w:rPr>
        <w:t>2) копия документа, удостоверяющего права (полномочия) представителя заявителя, если с заявлением обращается представитель заявителя (для физических лиц - нотариально удостоверенная доверенность, для юридических лиц - доверенность, документ о назначении руководителя: протокол общего собрания, решение единственного учредителя общества, приказ о назначении руков</w:t>
      </w:r>
      <w:r w:rsidR="00587621">
        <w:rPr>
          <w:lang w:bidi="ru-RU"/>
        </w:rPr>
        <w:t>одителя унитарного предприятия).</w:t>
      </w:r>
    </w:p>
    <w:p w:rsidR="00587621" w:rsidRPr="00D27BDC" w:rsidRDefault="00587621" w:rsidP="00D27BDC">
      <w:pPr>
        <w:pStyle w:val="ad"/>
        <w:rPr>
          <w:lang w:bidi="ru-RU"/>
        </w:rPr>
      </w:pPr>
      <w:r w:rsidRPr="00587621">
        <w:rPr>
          <w:highlight w:val="yellow"/>
          <w:lang w:bidi="ru-RU"/>
        </w:rPr>
        <w:t xml:space="preserve">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Pr="00587621">
        <w:rPr>
          <w:highlight w:val="yellow"/>
          <w:lang w:bidi="en-US"/>
        </w:rPr>
        <w:t>sig</w:t>
      </w:r>
      <w:r w:rsidRPr="00587621">
        <w:rPr>
          <w:highlight w:val="yellow"/>
          <w:lang w:bidi="ru-RU"/>
        </w:rPr>
        <w:t>3.</w:t>
      </w:r>
    </w:p>
    <w:p w:rsidR="00D27BDC" w:rsidRPr="00D27BDC" w:rsidRDefault="00D27BDC" w:rsidP="00D27BDC">
      <w:pPr>
        <w:pStyle w:val="ad"/>
        <w:rPr>
          <w:lang w:bidi="ru-RU"/>
        </w:rPr>
      </w:pPr>
      <w:r w:rsidRPr="00D27BDC">
        <w:rPr>
          <w:lang w:bidi="ru-RU"/>
        </w:rPr>
        <w:t>3) схема границ сервитута на кадастровом плане территории в случае, если заявление предусматривает установление сервитута в отношении части земельного участка. 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w:t>
      </w:r>
      <w:r w:rsidR="00587621">
        <w:rPr>
          <w:lang w:bidi="ru-RU"/>
        </w:rPr>
        <w:t>азанному заявлению не требуется.</w:t>
      </w:r>
    </w:p>
    <w:p w:rsidR="00D27BDC" w:rsidRPr="00D27BDC" w:rsidRDefault="00D27BDC" w:rsidP="00D27BDC">
      <w:pPr>
        <w:pStyle w:val="ad"/>
        <w:rPr>
          <w:lang w:bidi="ru-RU"/>
        </w:rPr>
      </w:pPr>
      <w:r w:rsidRPr="00D27BDC">
        <w:rPr>
          <w:lang w:bidi="ru-RU"/>
        </w:rPr>
        <w:t>4) выписка из государственного реестра о юридическом лице или индивидуальном предпри</w:t>
      </w:r>
      <w:r w:rsidR="00587621">
        <w:rPr>
          <w:lang w:bidi="ru-RU"/>
        </w:rPr>
        <w:t>нимателе, являющемся заявителем.</w:t>
      </w:r>
    </w:p>
    <w:p w:rsidR="00D27BDC" w:rsidRPr="00D27BDC" w:rsidRDefault="00D27BDC" w:rsidP="00D27BDC">
      <w:pPr>
        <w:pStyle w:val="ad"/>
        <w:rPr>
          <w:lang w:bidi="ru-RU"/>
        </w:rPr>
      </w:pPr>
      <w:r w:rsidRPr="00D27BDC">
        <w:rPr>
          <w:lang w:bidi="ru-RU"/>
        </w:rPr>
        <w:t xml:space="preserve">5) выписка из </w:t>
      </w:r>
      <w:r w:rsidRPr="00587621">
        <w:rPr>
          <w:highlight w:val="yellow"/>
          <w:lang w:bidi="ru-RU"/>
        </w:rPr>
        <w:t xml:space="preserve">Единого государственного реестра </w:t>
      </w:r>
      <w:r w:rsidR="00587621">
        <w:rPr>
          <w:highlight w:val="yellow"/>
          <w:lang w:bidi="ru-RU"/>
        </w:rPr>
        <w:t>недвиж</w:t>
      </w:r>
      <w:r w:rsidR="00587621" w:rsidRPr="00587621">
        <w:rPr>
          <w:highlight w:val="yellow"/>
          <w:lang w:bidi="ru-RU"/>
        </w:rPr>
        <w:t>имости</w:t>
      </w:r>
      <w:r w:rsidRPr="00D27BDC">
        <w:rPr>
          <w:lang w:bidi="ru-RU"/>
        </w:rPr>
        <w:t xml:space="preserve"> о правах на недвижимость, расположенную на соседнем земельном участке, или уведомление об отсутствии в </w:t>
      </w:r>
      <w:r w:rsidRPr="00587621">
        <w:rPr>
          <w:highlight w:val="yellow"/>
          <w:lang w:bidi="ru-RU"/>
        </w:rPr>
        <w:t xml:space="preserve">Едином государственном реестре </w:t>
      </w:r>
      <w:r w:rsidR="00587621" w:rsidRPr="00587621">
        <w:rPr>
          <w:highlight w:val="yellow"/>
          <w:lang w:bidi="ru-RU"/>
        </w:rPr>
        <w:t>недвижимости</w:t>
      </w:r>
      <w:r w:rsidRPr="00D27BDC">
        <w:rPr>
          <w:lang w:bidi="ru-RU"/>
        </w:rPr>
        <w:t xml:space="preserve"> запрашиваемых сведений о зарегистрированных п</w:t>
      </w:r>
      <w:r w:rsidR="00587621">
        <w:rPr>
          <w:lang w:bidi="ru-RU"/>
        </w:rPr>
        <w:t>равах на указанную недвижимость.</w:t>
      </w:r>
    </w:p>
    <w:p w:rsidR="00587621" w:rsidRDefault="00D27BDC" w:rsidP="00587621">
      <w:pPr>
        <w:pStyle w:val="ad"/>
        <w:rPr>
          <w:lang w:bidi="ru-RU"/>
        </w:rPr>
      </w:pPr>
      <w:r w:rsidRPr="00D27BDC">
        <w:rPr>
          <w:lang w:bidi="ru-RU"/>
        </w:rPr>
        <w:t xml:space="preserve">6) выписка из </w:t>
      </w:r>
      <w:r w:rsidRPr="00587621">
        <w:rPr>
          <w:highlight w:val="yellow"/>
          <w:lang w:bidi="ru-RU"/>
        </w:rPr>
        <w:t xml:space="preserve">Единого государственного реестра </w:t>
      </w:r>
      <w:r w:rsidR="00587621" w:rsidRPr="00587621">
        <w:rPr>
          <w:highlight w:val="yellow"/>
          <w:lang w:bidi="ru-RU"/>
        </w:rPr>
        <w:t>недвижимости</w:t>
      </w:r>
      <w:r w:rsidRPr="00D27BDC">
        <w:rPr>
          <w:lang w:bidi="ru-RU"/>
        </w:rPr>
        <w:t xml:space="preserve"> о правах на соседний земельный участок и земельный участок или уведомление об отсутствии в </w:t>
      </w:r>
      <w:r w:rsidRPr="00587621">
        <w:rPr>
          <w:highlight w:val="yellow"/>
          <w:lang w:bidi="ru-RU"/>
        </w:rPr>
        <w:t xml:space="preserve">Едином государственном реестре </w:t>
      </w:r>
      <w:r w:rsidR="00587621" w:rsidRPr="00587621">
        <w:rPr>
          <w:highlight w:val="yellow"/>
          <w:lang w:bidi="ru-RU"/>
        </w:rPr>
        <w:t>недвижимости</w:t>
      </w:r>
      <w:r w:rsidRPr="00D27BDC">
        <w:rPr>
          <w:lang w:bidi="ru-RU"/>
        </w:rPr>
        <w:t xml:space="preserve"> запрашиваемых сведений о зарегистрированных правах на указанные з</w:t>
      </w:r>
      <w:r w:rsidR="00587621">
        <w:rPr>
          <w:lang w:bidi="ru-RU"/>
        </w:rPr>
        <w:t>емельные участки.</w:t>
      </w:r>
    </w:p>
    <w:p w:rsidR="00587621" w:rsidRPr="00587621" w:rsidRDefault="00587621" w:rsidP="00587621">
      <w:pPr>
        <w:pStyle w:val="ad"/>
        <w:rPr>
          <w:lang w:bidi="ru-RU"/>
        </w:rPr>
      </w:pPr>
      <w:r>
        <w:rPr>
          <w:lang w:bidi="ru-RU"/>
        </w:rPr>
        <w:lastRenderedPageBreak/>
        <w:t xml:space="preserve">2.6.2. </w:t>
      </w:r>
      <w:r w:rsidRPr="00587621">
        <w:rPr>
          <w:lang w:bidi="ru-RU"/>
        </w:rPr>
        <w:t>Заявления и прилагаемые д</w:t>
      </w:r>
      <w:r>
        <w:rPr>
          <w:lang w:bidi="ru-RU"/>
        </w:rPr>
        <w:t>окументы, указанные в пункте 2.6</w:t>
      </w:r>
      <w:r w:rsidRPr="00587621">
        <w:rPr>
          <w:lang w:bidi="ru-RU"/>
        </w:rPr>
        <w:t>.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587621" w:rsidRPr="00D27BDC" w:rsidRDefault="00587621" w:rsidP="00D27BDC">
      <w:pPr>
        <w:pStyle w:val="ad"/>
        <w:rPr>
          <w:lang w:bidi="ru-RU"/>
        </w:rPr>
      </w:pPr>
    </w:p>
    <w:p w:rsidR="00D27BDC" w:rsidRPr="00D27BDC" w:rsidRDefault="00D27BDC" w:rsidP="00D27BDC">
      <w:pPr>
        <w:pStyle w:val="ad"/>
        <w:rPr>
          <w:lang w:bidi="ru-RU"/>
        </w:rPr>
      </w:pPr>
      <w:r w:rsidRPr="00D27BDC">
        <w:rPr>
          <w:lang w:bidi="ru-RU"/>
        </w:rPr>
        <w:t>2.6.2.Документы (их копии или сведения, содержащиеся в них), указанные в подпунктах 4-6 пункта 2.6.1, запрашиваются уполномоченным органом</w:t>
      </w:r>
      <w:r w:rsidR="00587621">
        <w:rPr>
          <w:lang w:bidi="ru-RU"/>
        </w:rPr>
        <w:t xml:space="preserve"> </w:t>
      </w:r>
      <w:r w:rsidRPr="00D27BDC">
        <w:rPr>
          <w:lang w:bidi="ru-RU"/>
        </w:rPr>
        <w:t>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 указанные документы самостоятельно.</w:t>
      </w:r>
    </w:p>
    <w:p w:rsidR="00D27BDC" w:rsidRDefault="00D27BDC" w:rsidP="00D27BDC">
      <w:pPr>
        <w:pStyle w:val="ad"/>
        <w:rPr>
          <w:lang w:bidi="ru-RU"/>
        </w:rPr>
      </w:pPr>
      <w:r w:rsidRPr="00D27BDC">
        <w:rPr>
          <w:lang w:bidi="ru-RU"/>
        </w:rPr>
        <w:t>По межведомственным запросам уполномоченного органа, указанных в абзаце первом настоящего</w:t>
      </w:r>
      <w:r w:rsidR="00587621">
        <w:rPr>
          <w:lang w:bidi="ru-RU"/>
        </w:rPr>
        <w:t xml:space="preserve"> </w:t>
      </w:r>
      <w:r w:rsidRPr="00D27BDC">
        <w:rPr>
          <w:lang w:bidi="ru-RU"/>
        </w:rPr>
        <w:t>пункта,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пяти рабочих дней со дня получения соответствующего межведомственного запроса.</w:t>
      </w:r>
    </w:p>
    <w:p w:rsidR="00587621" w:rsidRPr="00D27BDC" w:rsidRDefault="00587621" w:rsidP="00D27BDC">
      <w:pPr>
        <w:pStyle w:val="ad"/>
        <w:rPr>
          <w:lang w:bidi="ru-RU"/>
        </w:rPr>
      </w:pPr>
    </w:p>
    <w:p w:rsidR="00D27BDC" w:rsidRPr="00D27BDC" w:rsidRDefault="00D27BDC" w:rsidP="00D27BDC">
      <w:pPr>
        <w:pStyle w:val="ad"/>
        <w:rPr>
          <w:lang w:bidi="ru-RU"/>
        </w:rPr>
      </w:pPr>
      <w:r w:rsidRPr="00D27BDC">
        <w:rPr>
          <w:lang w:bidi="ru-RU"/>
        </w:rPr>
        <w:t>2.7. Уполномоченный орган</w:t>
      </w:r>
      <w:r w:rsidR="00587621">
        <w:rPr>
          <w:lang w:bidi="ru-RU"/>
        </w:rPr>
        <w:t xml:space="preserve"> </w:t>
      </w:r>
      <w:r w:rsidRPr="00D27BDC">
        <w:rPr>
          <w:lang w:bidi="ru-RU"/>
        </w:rPr>
        <w:t>не вправе требовать от заявителя или его представителя:</w:t>
      </w:r>
    </w:p>
    <w:p w:rsidR="00D27BDC" w:rsidRPr="00D27BDC" w:rsidRDefault="00D27BDC" w:rsidP="00D27BDC">
      <w:pPr>
        <w:pStyle w:val="ad"/>
        <w:rPr>
          <w:lang w:bidi="ru-RU"/>
        </w:rPr>
      </w:pPr>
      <w:r w:rsidRPr="00D27BDC">
        <w:rPr>
          <w:lang w:bidi="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27BDC" w:rsidRPr="00D27BDC" w:rsidRDefault="00D27BDC" w:rsidP="00D27BDC">
      <w:pPr>
        <w:pStyle w:val="ad"/>
        <w:rPr>
          <w:lang w:bidi="ru-RU"/>
        </w:rPr>
      </w:pPr>
      <w:r w:rsidRPr="00D27BDC">
        <w:rPr>
          <w:lang w:bidi="ru-RU"/>
        </w:rPr>
        <w:t>2)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Кемеровской области - Кузбасса,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w:t>
      </w:r>
      <w:r w:rsidR="00587621">
        <w:rPr>
          <w:lang w:bidi="ru-RU"/>
        </w:rPr>
        <w:t xml:space="preserve"> </w:t>
      </w:r>
      <w:r w:rsidRPr="00D27BDC">
        <w:rPr>
          <w:lang w:bidi="ru-RU"/>
        </w:rPr>
        <w:t>Федеральный закон от 27.07.2010 № 210-ФЗ) перечень документов;</w:t>
      </w:r>
    </w:p>
    <w:p w:rsidR="00D27BDC" w:rsidRPr="00D27BDC" w:rsidRDefault="00D27BDC" w:rsidP="00D27BDC">
      <w:pPr>
        <w:pStyle w:val="ad"/>
        <w:rPr>
          <w:lang w:bidi="ru-RU"/>
        </w:rPr>
      </w:pPr>
      <w:r w:rsidRPr="00D27BDC">
        <w:rPr>
          <w:lang w:bidi="ru-RU"/>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rsidR="00D27BDC" w:rsidRPr="00D27BDC" w:rsidRDefault="00D27BDC" w:rsidP="00D27BDC">
      <w:pPr>
        <w:pStyle w:val="ad"/>
        <w:rPr>
          <w:lang w:bidi="ru-RU"/>
        </w:rPr>
      </w:pPr>
      <w:r w:rsidRPr="00D27BDC">
        <w:rPr>
          <w:lang w:bidi="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27BDC" w:rsidRPr="00D27BDC" w:rsidRDefault="00D27BDC" w:rsidP="00D27BDC">
      <w:pPr>
        <w:pStyle w:val="ad"/>
        <w:rPr>
          <w:lang w:bidi="ru-RU"/>
        </w:rPr>
      </w:pPr>
      <w:r w:rsidRPr="00D27BDC">
        <w:rPr>
          <w:lang w:bidi="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27BDC" w:rsidRPr="00D27BDC" w:rsidRDefault="00D27BDC" w:rsidP="00D27BDC">
      <w:pPr>
        <w:pStyle w:val="ad"/>
        <w:rPr>
          <w:lang w:bidi="ru-RU"/>
        </w:rPr>
      </w:pPr>
      <w:r w:rsidRPr="00D27BDC">
        <w:rPr>
          <w:lang w:bidi="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27BDC" w:rsidRPr="00D27BDC" w:rsidRDefault="00D27BDC" w:rsidP="00D27BDC">
      <w:pPr>
        <w:pStyle w:val="ad"/>
        <w:rPr>
          <w:lang w:bidi="ru-RU"/>
        </w:rPr>
      </w:pPr>
      <w:r w:rsidRPr="00D27BDC">
        <w:rPr>
          <w:lang w:bidi="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27BDC" w:rsidRPr="00D27BDC" w:rsidRDefault="00D27BDC" w:rsidP="00D27BDC">
      <w:pPr>
        <w:pStyle w:val="ad"/>
        <w:rPr>
          <w:lang w:bidi="ru-RU"/>
        </w:rPr>
      </w:pPr>
      <w:r w:rsidRPr="00D27BDC">
        <w:rPr>
          <w:lang w:bidi="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w:t>
      </w:r>
      <w:r w:rsidRPr="00D27BDC">
        <w:rPr>
          <w:lang w:bidi="ru-RU"/>
        </w:rPr>
        <w:lastRenderedPageBreak/>
        <w:t>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D27BDC" w:rsidRDefault="00D27BDC" w:rsidP="00D27BDC">
      <w:pPr>
        <w:pStyle w:val="ad"/>
        <w:rPr>
          <w:lang w:bidi="ru-RU"/>
        </w:rPr>
      </w:pPr>
      <w:r w:rsidRPr="00D27BDC">
        <w:rPr>
          <w:lang w:bidi="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587621" w:rsidRPr="00D27BDC" w:rsidRDefault="00587621" w:rsidP="00D27BDC">
      <w:pPr>
        <w:pStyle w:val="ad"/>
        <w:rPr>
          <w:lang w:bidi="ru-RU"/>
        </w:rPr>
      </w:pPr>
    </w:p>
    <w:p w:rsidR="00D27BDC" w:rsidRPr="00D27BDC" w:rsidRDefault="00D27BDC" w:rsidP="00D27BDC">
      <w:pPr>
        <w:pStyle w:val="ad"/>
        <w:rPr>
          <w:lang w:bidi="ru-RU"/>
        </w:rPr>
      </w:pPr>
      <w:r w:rsidRPr="00D27BDC">
        <w:rPr>
          <w:lang w:bidi="ru-RU"/>
        </w:rPr>
        <w:t>2.8. Исчерпывающий перечень оснований для отказа в приеме документов, необходимых для предоставления муниципальной услуги.</w:t>
      </w:r>
    </w:p>
    <w:p w:rsidR="00D27BDC" w:rsidRDefault="00D27BDC" w:rsidP="00D27BDC">
      <w:pPr>
        <w:pStyle w:val="ad"/>
        <w:rPr>
          <w:lang w:bidi="ru-RU"/>
        </w:rPr>
      </w:pPr>
      <w:r w:rsidRPr="00D27BDC">
        <w:rPr>
          <w:lang w:bidi="ru-RU"/>
        </w:rPr>
        <w:t>Отказ в приеме документов, необходимых для предоставления муниципальной услуги, законодательством Российской Федерации не предусмотрен.</w:t>
      </w:r>
    </w:p>
    <w:p w:rsidR="00587621" w:rsidRPr="00D27BDC" w:rsidRDefault="00587621" w:rsidP="00D27BDC">
      <w:pPr>
        <w:pStyle w:val="ad"/>
        <w:rPr>
          <w:lang w:bidi="ru-RU"/>
        </w:rPr>
      </w:pPr>
    </w:p>
    <w:p w:rsidR="00D27BDC" w:rsidRPr="00D27BDC" w:rsidRDefault="00D27BDC" w:rsidP="00D27BDC">
      <w:pPr>
        <w:pStyle w:val="ad"/>
        <w:rPr>
          <w:lang w:bidi="ru-RU"/>
        </w:rPr>
      </w:pPr>
      <w:r w:rsidRPr="00D27BDC">
        <w:rPr>
          <w:lang w:bidi="ru-RU"/>
        </w:rPr>
        <w:t>2.9. Исчерпывающий перечень оснований для приостановления и (или) отказа в предоставлении муниципальной услуги.</w:t>
      </w:r>
    </w:p>
    <w:p w:rsidR="00D27BDC" w:rsidRDefault="00D27BDC" w:rsidP="00D27BDC">
      <w:pPr>
        <w:pStyle w:val="ad"/>
        <w:rPr>
          <w:lang w:bidi="ru-RU"/>
        </w:rPr>
      </w:pPr>
      <w:r w:rsidRPr="00D27BDC">
        <w:rPr>
          <w:lang w:bidi="ru-RU"/>
        </w:rPr>
        <w:t>Приостановление предоставления муниципальной услуги законодательством Российской Федерации не предусмотрено.</w:t>
      </w:r>
    </w:p>
    <w:p w:rsidR="00587621" w:rsidRPr="00D27BDC" w:rsidRDefault="00587621" w:rsidP="00D27BDC">
      <w:pPr>
        <w:pStyle w:val="ad"/>
        <w:rPr>
          <w:lang w:bidi="ru-RU"/>
        </w:rPr>
      </w:pPr>
    </w:p>
    <w:p w:rsidR="00D27BDC" w:rsidRPr="00D27BDC" w:rsidRDefault="00D27BDC" w:rsidP="00D27BDC">
      <w:pPr>
        <w:pStyle w:val="ad"/>
        <w:rPr>
          <w:lang w:bidi="ru-RU"/>
        </w:rPr>
      </w:pPr>
      <w:bookmarkStart w:id="1" w:name="P212"/>
      <w:bookmarkEnd w:id="1"/>
      <w:r w:rsidRPr="00D27BDC">
        <w:rPr>
          <w:lang w:bidi="ru-RU"/>
        </w:rPr>
        <w:t>2.9.1. Уполномоченный орган отказывает в заключении соглашения об</w:t>
      </w:r>
      <w:r w:rsidR="00587621">
        <w:rPr>
          <w:lang w:bidi="ru-RU"/>
        </w:rPr>
        <w:t xml:space="preserve"> </w:t>
      </w:r>
      <w:r w:rsidRPr="00D27BDC">
        <w:rPr>
          <w:lang w:bidi="ru-RU"/>
        </w:rPr>
        <w:t>установлении сервитута в отношении земельного участка, если:</w:t>
      </w:r>
    </w:p>
    <w:p w:rsidR="00D27BDC" w:rsidRDefault="00D27BDC" w:rsidP="00D27BDC">
      <w:pPr>
        <w:pStyle w:val="ad"/>
        <w:rPr>
          <w:lang w:bidi="ru-RU"/>
        </w:rPr>
      </w:pPr>
      <w:r w:rsidRPr="00D27BDC">
        <w:rPr>
          <w:lang w:bidi="ru-RU"/>
        </w:rPr>
        <w:t>1) отсутствуют документы, предусмотренные пунктом 2.6.1 административного регламента;</w:t>
      </w:r>
    </w:p>
    <w:p w:rsidR="00587621" w:rsidRPr="00D27BDC" w:rsidRDefault="00587621" w:rsidP="00587621">
      <w:pPr>
        <w:pStyle w:val="ad"/>
        <w:ind w:left="567" w:firstLine="0"/>
        <w:rPr>
          <w:lang w:bidi="ru-RU"/>
        </w:rPr>
      </w:pPr>
      <w:r w:rsidRPr="00587621">
        <w:rPr>
          <w:highlight w:val="yellow"/>
          <w:lang w:bidi="ru-RU"/>
        </w:rPr>
        <w:t>2) документы (сведения), представленные заявителем, противоречат документам (сведениям), полученным в рамках межведомственного взаимодействия.</w:t>
      </w:r>
    </w:p>
    <w:p w:rsidR="00D27BDC" w:rsidRPr="00D27BDC" w:rsidRDefault="00587621" w:rsidP="00D27BDC">
      <w:pPr>
        <w:pStyle w:val="ad"/>
        <w:rPr>
          <w:lang w:bidi="ru-RU"/>
        </w:rPr>
      </w:pPr>
      <w:r>
        <w:rPr>
          <w:lang w:bidi="ru-RU"/>
        </w:rPr>
        <w:t>3</w:t>
      </w:r>
      <w:r w:rsidR="00D27BDC" w:rsidRPr="00D27BDC">
        <w:rPr>
          <w:lang w:bidi="ru-RU"/>
        </w:rPr>
        <w:t>) заявление об установлении сервитута направлено в орган местного самоуправления, который не вправе заключать соглашение об установлении сервитута;</w:t>
      </w:r>
    </w:p>
    <w:p w:rsidR="00D27BDC" w:rsidRPr="00D27BDC" w:rsidRDefault="00587621" w:rsidP="00D27BDC">
      <w:pPr>
        <w:pStyle w:val="ad"/>
        <w:rPr>
          <w:lang w:bidi="ru-RU"/>
        </w:rPr>
      </w:pPr>
      <w:r>
        <w:rPr>
          <w:lang w:bidi="ru-RU"/>
        </w:rPr>
        <w:t>4</w:t>
      </w:r>
      <w:r w:rsidR="00D27BDC" w:rsidRPr="00D27BDC">
        <w:rPr>
          <w:lang w:bidi="ru-RU"/>
        </w:rPr>
        <w:t>) планируемое на условиях сервитута использование земельного участка не допускается в соответствии с федеральными законами;</w:t>
      </w:r>
    </w:p>
    <w:p w:rsidR="00D27BDC" w:rsidRDefault="00587621" w:rsidP="00D27BDC">
      <w:pPr>
        <w:pStyle w:val="ad"/>
        <w:rPr>
          <w:lang w:bidi="ru-RU"/>
        </w:rPr>
      </w:pPr>
      <w:r>
        <w:rPr>
          <w:lang w:bidi="ru-RU"/>
        </w:rPr>
        <w:t>5</w:t>
      </w:r>
      <w:r w:rsidR="00D27BDC" w:rsidRPr="00D27BDC">
        <w:rPr>
          <w:lang w:bidi="ru-RU"/>
        </w:rPr>
        <w:t>)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587621" w:rsidRPr="00D27BDC" w:rsidRDefault="00587621" w:rsidP="00D27BDC">
      <w:pPr>
        <w:pStyle w:val="ad"/>
        <w:rPr>
          <w:lang w:bidi="ru-RU"/>
        </w:rPr>
      </w:pPr>
    </w:p>
    <w:p w:rsidR="00D27BDC" w:rsidRPr="00D27BDC" w:rsidRDefault="00D27BDC" w:rsidP="00D27BDC">
      <w:pPr>
        <w:pStyle w:val="ad"/>
        <w:rPr>
          <w:lang w:bidi="ru-RU"/>
        </w:rPr>
      </w:pPr>
      <w:bookmarkStart w:id="2" w:name="P219"/>
      <w:bookmarkEnd w:id="2"/>
      <w:r w:rsidRPr="00D27BDC">
        <w:rPr>
          <w:lang w:bidi="ru-RU"/>
        </w:rPr>
        <w:t>2.10.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27BDC" w:rsidRDefault="00D27BDC" w:rsidP="00D27BDC">
      <w:pPr>
        <w:pStyle w:val="ad"/>
        <w:rPr>
          <w:lang w:bidi="ru-RU"/>
        </w:rPr>
      </w:pPr>
      <w:r w:rsidRPr="00D27BDC">
        <w:rPr>
          <w:lang w:bidi="ru-RU"/>
        </w:rPr>
        <w:t>Разработка схемы границ сервитута на кадастровом плане территории в случае, если заявление предусматривает установление сервитута в отношении части земельного участка</w:t>
      </w:r>
      <w:r w:rsidR="00587621">
        <w:rPr>
          <w:lang w:bidi="ru-RU"/>
        </w:rPr>
        <w:t>.</w:t>
      </w:r>
    </w:p>
    <w:p w:rsidR="00587621" w:rsidRPr="00D27BDC" w:rsidRDefault="00587621" w:rsidP="00D27BDC">
      <w:pPr>
        <w:pStyle w:val="ad"/>
        <w:rPr>
          <w:lang w:bidi="ru-RU"/>
        </w:rPr>
      </w:pPr>
    </w:p>
    <w:p w:rsidR="00D27BDC" w:rsidRPr="00D27BDC" w:rsidRDefault="00D27BDC" w:rsidP="00D27BDC">
      <w:pPr>
        <w:pStyle w:val="ad"/>
        <w:rPr>
          <w:lang w:bidi="ru-RU"/>
        </w:rPr>
      </w:pPr>
      <w:r w:rsidRPr="00D27BDC">
        <w:rPr>
          <w:lang w:bidi="ru-RU"/>
        </w:rPr>
        <w:t>2.11. Порядок, размер и основания взимания государственной пошлины или иной платы за предоставление муниципальной услуги.</w:t>
      </w:r>
    </w:p>
    <w:p w:rsidR="00D27BDC" w:rsidRDefault="00D27BDC" w:rsidP="00D27BDC">
      <w:pPr>
        <w:pStyle w:val="ad"/>
        <w:rPr>
          <w:lang w:bidi="ru-RU"/>
        </w:rPr>
      </w:pPr>
      <w:r w:rsidRPr="00D27BDC">
        <w:rPr>
          <w:lang w:bidi="ru-RU"/>
        </w:rPr>
        <w:t>Предоставление муниципальной услуги осуществляется бесплатно.</w:t>
      </w:r>
    </w:p>
    <w:p w:rsidR="00587621" w:rsidRPr="00D27BDC" w:rsidRDefault="00587621" w:rsidP="00D27BDC">
      <w:pPr>
        <w:pStyle w:val="ad"/>
        <w:rPr>
          <w:lang w:bidi="ru-RU"/>
        </w:rPr>
      </w:pPr>
    </w:p>
    <w:p w:rsidR="00D27BDC" w:rsidRPr="00D27BDC" w:rsidRDefault="00D27BDC" w:rsidP="00D27BDC">
      <w:pPr>
        <w:pStyle w:val="ad"/>
        <w:rPr>
          <w:lang w:bidi="ru-RU"/>
        </w:rPr>
      </w:pPr>
      <w:r w:rsidRPr="00D27BDC">
        <w:rPr>
          <w:lang w:bidi="ru-RU"/>
        </w:rPr>
        <w:t>2.12.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D27BDC" w:rsidRDefault="00D27BDC" w:rsidP="00D27BDC">
      <w:pPr>
        <w:pStyle w:val="ad"/>
        <w:rPr>
          <w:lang w:bidi="ru-RU"/>
        </w:rPr>
      </w:pPr>
      <w:r w:rsidRPr="00D27BDC">
        <w:rPr>
          <w:lang w:bidi="ru-RU"/>
        </w:rPr>
        <w:t>Порядок, размер и основания взимания платы за предоставление услуг, указанных в пункте 2.10 настоящего</w:t>
      </w:r>
      <w:r w:rsidR="00587621">
        <w:rPr>
          <w:lang w:bidi="ru-RU"/>
        </w:rPr>
        <w:t xml:space="preserve"> </w:t>
      </w:r>
      <w:r w:rsidRPr="00D27BDC">
        <w:rPr>
          <w:lang w:bidi="ru-RU"/>
        </w:rPr>
        <w:t>административного регламента, определяется организациями, предоставляющими данные услуги.</w:t>
      </w:r>
    </w:p>
    <w:p w:rsidR="00587621" w:rsidRPr="00D27BDC" w:rsidRDefault="00587621" w:rsidP="00D27BDC">
      <w:pPr>
        <w:pStyle w:val="ad"/>
        <w:rPr>
          <w:lang w:bidi="ru-RU"/>
        </w:rPr>
      </w:pPr>
    </w:p>
    <w:p w:rsidR="00D27BDC" w:rsidRPr="00D27BDC" w:rsidRDefault="00D27BDC" w:rsidP="00D27BDC">
      <w:pPr>
        <w:pStyle w:val="ad"/>
        <w:rPr>
          <w:lang w:bidi="ru-RU"/>
        </w:rPr>
      </w:pPr>
      <w:r w:rsidRPr="00D27BDC">
        <w:rPr>
          <w:lang w:bidi="ru-RU"/>
        </w:rPr>
        <w:t>2.13. Максимальный срок ожидания в очереди при подаче запроса о предоставлении муниципальной услуги, услуги организации, участвующей в ее предоставлении, и при получении результата предоставления таких услуг не должен превышать 15 минут.</w:t>
      </w:r>
    </w:p>
    <w:p w:rsidR="00D27BDC" w:rsidRPr="00D27BDC" w:rsidRDefault="00D27BDC" w:rsidP="00D27BDC">
      <w:pPr>
        <w:pStyle w:val="ad"/>
        <w:rPr>
          <w:lang w:bidi="ru-RU"/>
        </w:rPr>
      </w:pPr>
      <w:r w:rsidRPr="00D27BDC">
        <w:rPr>
          <w:lang w:bidi="ru-RU"/>
        </w:rPr>
        <w:lastRenderedPageBreak/>
        <w:t>2.14. Срок и порядок регистрации запроса заявителя о предоставлении муниципальной услуги, услуги организации, участвующей в ее представлении, в том числе в электронной форме.</w:t>
      </w:r>
    </w:p>
    <w:p w:rsidR="00D27BDC" w:rsidRPr="00D27BDC" w:rsidRDefault="00D27BDC" w:rsidP="00D27BDC">
      <w:pPr>
        <w:pStyle w:val="ad"/>
        <w:rPr>
          <w:lang w:bidi="ru-RU"/>
        </w:rPr>
      </w:pPr>
      <w:r w:rsidRPr="00D27BDC">
        <w:rPr>
          <w:lang w:bidi="ru-RU"/>
        </w:rPr>
        <w:t>Заявление (уведомление), представленное заявителем лично либо его представителем, регистрируется в установленном порядке в уполномоченном органе в течение 15 минут с момента поступления такого заявления (уведомления) в день обращения заявителя либо его представителя.</w:t>
      </w:r>
    </w:p>
    <w:p w:rsidR="00D27BDC" w:rsidRPr="00D27BDC" w:rsidRDefault="00D27BDC" w:rsidP="00D27BDC">
      <w:pPr>
        <w:pStyle w:val="ad"/>
        <w:rPr>
          <w:lang w:bidi="ru-RU"/>
        </w:rPr>
      </w:pPr>
      <w:r w:rsidRPr="00D27BDC">
        <w:rPr>
          <w:lang w:bidi="ru-RU"/>
        </w:rPr>
        <w:t>Заявление (уведомление), представленное заявителем либо его представителем через МФЦ, регистрируется в установленном порядке уполномоченным органом в день поступления от МФЦ.</w:t>
      </w:r>
    </w:p>
    <w:p w:rsidR="00D27BDC" w:rsidRDefault="00D27BDC" w:rsidP="00D27BDC">
      <w:pPr>
        <w:pStyle w:val="ad"/>
        <w:rPr>
          <w:lang w:bidi="ru-RU"/>
        </w:rPr>
      </w:pPr>
      <w:r w:rsidRPr="00D27BDC">
        <w:rPr>
          <w:lang w:bidi="ru-RU"/>
        </w:rPr>
        <w:t>Заявление, поступившее в электронной форме на ЕПГУ и РПГУ (при наличии технической возможности),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 и РПГУ. Заявление, поступившее в нерабочее время, регистрируется в первый рабочий день.</w:t>
      </w:r>
    </w:p>
    <w:p w:rsidR="005B58FE" w:rsidRPr="00D27BDC" w:rsidRDefault="005B58FE" w:rsidP="00D27BDC">
      <w:pPr>
        <w:pStyle w:val="ad"/>
        <w:rPr>
          <w:lang w:bidi="ru-RU"/>
        </w:rPr>
      </w:pPr>
    </w:p>
    <w:p w:rsidR="00D27BDC" w:rsidRPr="00D27BDC" w:rsidRDefault="00D27BDC" w:rsidP="00D27BDC">
      <w:pPr>
        <w:pStyle w:val="ad"/>
        <w:rPr>
          <w:lang w:bidi="ru-RU"/>
        </w:rPr>
      </w:pPr>
      <w:r w:rsidRPr="00D27BDC">
        <w:rPr>
          <w:lang w:bidi="ru-RU"/>
        </w:rPr>
        <w:t>2.15.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27BDC" w:rsidRPr="00D27BDC" w:rsidRDefault="00D27BDC" w:rsidP="00D27BDC">
      <w:pPr>
        <w:pStyle w:val="ad"/>
        <w:rPr>
          <w:bCs/>
          <w:lang w:bidi="ru-RU"/>
        </w:rPr>
      </w:pPr>
    </w:p>
    <w:p w:rsidR="00D27BDC" w:rsidRPr="00D27BDC" w:rsidRDefault="00D27BDC" w:rsidP="00D27BDC">
      <w:pPr>
        <w:pStyle w:val="ad"/>
        <w:rPr>
          <w:lang w:bidi="ru-RU"/>
        </w:rPr>
      </w:pPr>
      <w:r w:rsidRPr="00D27BDC">
        <w:rPr>
          <w:lang w:bidi="ru-RU"/>
        </w:rPr>
        <w:t>2.15.1.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D27BDC" w:rsidRPr="00D27BDC" w:rsidRDefault="00D27BDC" w:rsidP="00D27BDC">
      <w:pPr>
        <w:pStyle w:val="ad"/>
        <w:rPr>
          <w:lang w:bidi="ru-RU"/>
        </w:rPr>
      </w:pPr>
      <w:r w:rsidRPr="00D27BDC">
        <w:rPr>
          <w:lang w:bidi="ru-RU"/>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D27BDC" w:rsidRPr="00D27BDC" w:rsidRDefault="00D27BDC" w:rsidP="00D27BDC">
      <w:pPr>
        <w:pStyle w:val="ad"/>
        <w:rPr>
          <w:lang w:bidi="ru-RU"/>
        </w:rPr>
      </w:pPr>
      <w:r w:rsidRPr="00D27BDC">
        <w:rPr>
          <w:lang w:bidi="ru-RU"/>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D27BDC" w:rsidRPr="00D27BDC" w:rsidRDefault="00D27BDC" w:rsidP="00D27BDC">
      <w:pPr>
        <w:pStyle w:val="ad"/>
        <w:rPr>
          <w:bCs/>
          <w:lang w:bidi="ru-RU"/>
        </w:rPr>
      </w:pPr>
    </w:p>
    <w:p w:rsidR="00D27BDC" w:rsidRPr="00D27BDC" w:rsidRDefault="00D27BDC" w:rsidP="00D27BDC">
      <w:pPr>
        <w:pStyle w:val="ad"/>
        <w:rPr>
          <w:bCs/>
          <w:lang w:bidi="ru-RU"/>
        </w:rPr>
      </w:pPr>
      <w:r w:rsidRPr="00D27BDC">
        <w:rPr>
          <w:bCs/>
          <w:lang w:bidi="ru-RU"/>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D27BDC" w:rsidRPr="00D27BDC" w:rsidRDefault="00D27BDC" w:rsidP="00D27BDC">
      <w:pPr>
        <w:pStyle w:val="ad"/>
        <w:rPr>
          <w:lang w:bidi="ru-RU"/>
        </w:rPr>
      </w:pPr>
      <w:r w:rsidRPr="00D27BDC">
        <w:rPr>
          <w:lang w:bidi="ru-RU"/>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D27BDC" w:rsidRPr="00D27BDC" w:rsidRDefault="00D27BDC" w:rsidP="00D27BDC">
      <w:pPr>
        <w:pStyle w:val="ad"/>
        <w:rPr>
          <w:lang w:bidi="ru-RU"/>
        </w:rPr>
      </w:pPr>
      <w:r w:rsidRPr="00D27BDC">
        <w:rPr>
          <w:lang w:bidi="ru-RU"/>
        </w:rPr>
        <w:t>Зал ожидания, места для заполнения запросов и приема заявителей оборудуются стульями, и (или) кресельными секциями, и (или) скамьями.</w:t>
      </w:r>
    </w:p>
    <w:p w:rsidR="00D27BDC" w:rsidRPr="00D27BDC" w:rsidRDefault="00D27BDC" w:rsidP="00D27BDC">
      <w:pPr>
        <w:pStyle w:val="ad"/>
        <w:rPr>
          <w:lang w:bidi="ru-RU"/>
        </w:rPr>
      </w:pPr>
      <w:r w:rsidRPr="00D27BDC">
        <w:rPr>
          <w:lang w:bidi="ru-RU"/>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D27BDC" w:rsidRDefault="00D27BDC" w:rsidP="00D27BDC">
      <w:pPr>
        <w:pStyle w:val="ad"/>
        <w:rPr>
          <w:bCs/>
          <w:lang w:bidi="ru-RU"/>
        </w:rPr>
      </w:pPr>
      <w:r w:rsidRPr="00D27BDC">
        <w:rPr>
          <w:bCs/>
          <w:lang w:bidi="ru-RU"/>
        </w:rPr>
        <w:t>Информационные стенды должны располагаться в месте, доступном для просмотра (в том числе при большом количестве посетителей).</w:t>
      </w:r>
    </w:p>
    <w:p w:rsidR="005B58FE" w:rsidRPr="00D27BDC" w:rsidRDefault="005B58FE" w:rsidP="00D27BDC">
      <w:pPr>
        <w:pStyle w:val="ad"/>
        <w:rPr>
          <w:bCs/>
          <w:lang w:bidi="ru-RU"/>
        </w:rPr>
      </w:pPr>
    </w:p>
    <w:p w:rsidR="00D27BDC" w:rsidRPr="00D27BDC" w:rsidRDefault="00D27BDC" w:rsidP="00D27BDC">
      <w:pPr>
        <w:pStyle w:val="ad"/>
        <w:rPr>
          <w:lang w:bidi="ru-RU"/>
        </w:rPr>
      </w:pPr>
      <w:r w:rsidRPr="00D27BDC">
        <w:rPr>
          <w:lang w:bidi="ru-RU"/>
        </w:rPr>
        <w:t xml:space="preserve">2.15.2.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w:t>
      </w:r>
      <w:r w:rsidRPr="00D27BDC">
        <w:rPr>
          <w:lang w:bidi="ru-RU"/>
        </w:rPr>
        <w:lastRenderedPageBreak/>
        <w:t>нормативным требованиям, утвержденным</w:t>
      </w:r>
      <w:r w:rsidR="005B58FE">
        <w:rPr>
          <w:lang w:bidi="ru-RU"/>
        </w:rPr>
        <w:t xml:space="preserve"> </w:t>
      </w:r>
      <w:r w:rsidRPr="00D27BDC">
        <w:rPr>
          <w:lang w:bidi="ru-RU"/>
        </w:rPr>
        <w:t>приказом Минстроя России от 14.11.2016 № 798/пр «Об утверждении СП 59.13330 «СНиП 35-01-2001 Доступность зданий и сооружений для маломобильных групп населения»».</w:t>
      </w:r>
    </w:p>
    <w:p w:rsidR="00D27BDC" w:rsidRPr="00D27BDC" w:rsidRDefault="00D27BDC" w:rsidP="00D27BDC">
      <w:pPr>
        <w:pStyle w:val="ad"/>
        <w:rPr>
          <w:lang w:bidi="ru-RU"/>
        </w:rPr>
      </w:pPr>
      <w:r w:rsidRPr="00D27BDC">
        <w:rPr>
          <w:lang w:bidi="ru-RU"/>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D27BDC" w:rsidRPr="00D27BDC" w:rsidRDefault="00D27BDC" w:rsidP="00D27BDC">
      <w:pPr>
        <w:pStyle w:val="ad"/>
        <w:rPr>
          <w:lang w:bidi="ru-RU"/>
        </w:rPr>
      </w:pPr>
      <w:r w:rsidRPr="00D27BDC">
        <w:rPr>
          <w:lang w:bidi="ru-RU"/>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D27BDC" w:rsidRPr="00D27BDC" w:rsidRDefault="00D27BDC" w:rsidP="00D27BDC">
      <w:pPr>
        <w:pStyle w:val="ad"/>
        <w:rPr>
          <w:lang w:bidi="ru-RU"/>
        </w:rPr>
      </w:pPr>
      <w:r w:rsidRPr="00D27BDC">
        <w:rPr>
          <w:lang w:bidi="ru-RU"/>
        </w:rPr>
        <w:t>-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D27BDC" w:rsidRPr="00D27BDC" w:rsidRDefault="00D27BDC" w:rsidP="00D27BDC">
      <w:pPr>
        <w:pStyle w:val="ad"/>
        <w:rPr>
          <w:lang w:bidi="ru-RU"/>
        </w:rPr>
      </w:pPr>
      <w:r w:rsidRPr="00D27BDC">
        <w:rPr>
          <w:lang w:bidi="ru-RU"/>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D27BDC" w:rsidRPr="00D27BDC" w:rsidRDefault="00D27BDC" w:rsidP="00D27BDC">
      <w:pPr>
        <w:pStyle w:val="ad"/>
        <w:rPr>
          <w:lang w:bidi="ru-RU"/>
        </w:rPr>
      </w:pPr>
      <w:r w:rsidRPr="00D27BDC">
        <w:rPr>
          <w:lang w:bidi="ru-RU"/>
        </w:rPr>
        <w:t>-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D27BDC" w:rsidRPr="00D27BDC" w:rsidRDefault="00D27BDC" w:rsidP="00D27BDC">
      <w:pPr>
        <w:pStyle w:val="ad"/>
        <w:rPr>
          <w:lang w:bidi="ru-RU"/>
        </w:rPr>
      </w:pPr>
      <w:r w:rsidRPr="00D27BDC">
        <w:rPr>
          <w:lang w:bidi="ru-RU"/>
        </w:rPr>
        <w:t>- по окончании предоставления муниципальной услуги сотрудник уполномоченного органа, осуществляющий прием, помогает гражданину выйти (выехать) из кабинета,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D27BDC" w:rsidRPr="00D27BDC" w:rsidRDefault="00D27BDC" w:rsidP="00D27BDC">
      <w:pPr>
        <w:pStyle w:val="ad"/>
        <w:rPr>
          <w:lang w:bidi="ru-RU"/>
        </w:rPr>
      </w:pPr>
      <w:r w:rsidRPr="00D27BDC">
        <w:rPr>
          <w:lang w:bidi="ru-RU"/>
        </w:rPr>
        <w:t>При обращении граждан с недостатками зрения работники уполномоченного органа предпринимают следующие действия:</w:t>
      </w:r>
    </w:p>
    <w:p w:rsidR="00D27BDC" w:rsidRPr="00D27BDC" w:rsidRDefault="00D27BDC" w:rsidP="00D27BDC">
      <w:pPr>
        <w:pStyle w:val="ad"/>
        <w:rPr>
          <w:lang w:bidi="ru-RU"/>
        </w:rPr>
      </w:pPr>
      <w:r w:rsidRPr="00D27BDC">
        <w:rPr>
          <w:lang w:bidi="ru-RU"/>
        </w:rPr>
        <w:t>-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r w:rsidRPr="00D27BDC">
        <w:rPr>
          <w:lang w:bidi="ru-RU"/>
        </w:rPr>
        <w:tab/>
      </w:r>
    </w:p>
    <w:p w:rsidR="00D27BDC" w:rsidRPr="00D27BDC" w:rsidRDefault="00D27BDC" w:rsidP="00D27BDC">
      <w:pPr>
        <w:pStyle w:val="ad"/>
        <w:rPr>
          <w:lang w:bidi="ru-RU"/>
        </w:rPr>
      </w:pPr>
      <w:r w:rsidRPr="00D27BDC">
        <w:rPr>
          <w:lang w:bidi="ru-RU"/>
        </w:rPr>
        <w:tab/>
        <w:t>-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 возможно общение посредством дублирования необходимой информации знаками, выполненными рельефно – точечным шрифтом Брайля;</w:t>
      </w:r>
    </w:p>
    <w:p w:rsidR="00D27BDC" w:rsidRPr="00D27BDC" w:rsidRDefault="00D27BDC" w:rsidP="00D27BDC">
      <w:pPr>
        <w:pStyle w:val="ad"/>
        <w:rPr>
          <w:lang w:bidi="ru-RU"/>
        </w:rPr>
      </w:pPr>
      <w:r w:rsidRPr="00D27BDC">
        <w:rPr>
          <w:lang w:bidi="ru-RU"/>
        </w:rPr>
        <w:t>-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rsidR="00D27BDC" w:rsidRPr="00D27BDC" w:rsidRDefault="00D27BDC" w:rsidP="00D27BDC">
      <w:pPr>
        <w:pStyle w:val="ad"/>
        <w:rPr>
          <w:lang w:bidi="ru-RU"/>
        </w:rPr>
      </w:pPr>
      <w:r w:rsidRPr="00D27BDC">
        <w:rPr>
          <w:lang w:bidi="ru-RU"/>
        </w:rPr>
        <w:t>При обращении гражданина с дефектами слуха работники уполномоченного органа предпринимают следующие действия:</w:t>
      </w:r>
    </w:p>
    <w:p w:rsidR="00D27BDC" w:rsidRPr="00D27BDC" w:rsidRDefault="00D27BDC" w:rsidP="00D27BDC">
      <w:pPr>
        <w:pStyle w:val="ad"/>
        <w:rPr>
          <w:lang w:bidi="ru-RU"/>
        </w:rPr>
      </w:pPr>
      <w:r w:rsidRPr="00D27BDC">
        <w:rPr>
          <w:lang w:bidi="ru-RU"/>
        </w:rPr>
        <w:t>-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 тифлосурдопереводчика);</w:t>
      </w:r>
    </w:p>
    <w:p w:rsidR="00D27BDC" w:rsidRPr="00D27BDC" w:rsidRDefault="00D27BDC" w:rsidP="00D27BDC">
      <w:pPr>
        <w:pStyle w:val="ad"/>
        <w:rPr>
          <w:lang w:bidi="ru-RU"/>
        </w:rPr>
      </w:pPr>
      <w:r w:rsidRPr="00D27BDC">
        <w:rPr>
          <w:lang w:bidi="ru-RU"/>
        </w:rPr>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D27BDC" w:rsidRPr="00D27BDC" w:rsidRDefault="00D27BDC" w:rsidP="00D27BDC">
      <w:pPr>
        <w:pStyle w:val="ad"/>
        <w:rPr>
          <w:lang w:bidi="ru-RU"/>
        </w:rPr>
      </w:pPr>
      <w:r w:rsidRPr="00D27BDC">
        <w:rPr>
          <w:lang w:bidi="ru-RU"/>
        </w:rPr>
        <w:t>2.15.3. Требования к комфортности и доступности предоставления муниципальной услуги в МФЦ устанавливаются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D27BDC" w:rsidRPr="00D27BDC" w:rsidRDefault="00D27BDC" w:rsidP="00D27BDC">
      <w:pPr>
        <w:pStyle w:val="ad"/>
        <w:rPr>
          <w:lang w:bidi="ru-RU"/>
        </w:rPr>
      </w:pPr>
      <w:r w:rsidRPr="00D27BDC">
        <w:rPr>
          <w:lang w:bidi="ru-RU"/>
        </w:rPr>
        <w:t>2.16. Показатели доступности и качества муниципальной услуги.</w:t>
      </w:r>
    </w:p>
    <w:p w:rsidR="005B58FE" w:rsidRDefault="00D27BDC" w:rsidP="00D27BDC">
      <w:pPr>
        <w:pStyle w:val="ad"/>
        <w:rPr>
          <w:lang w:bidi="ru-RU"/>
        </w:rPr>
      </w:pPr>
      <w:r w:rsidRPr="00D27BDC">
        <w:rPr>
          <w:lang w:bidi="ru-RU"/>
        </w:rPr>
        <w:lastRenderedPageBreak/>
        <w:t>2.16.1. Основными показателями доступности и качества предоставления муниципальной услуги являются</w:t>
      </w:r>
      <w:r w:rsidR="005B58FE">
        <w:rPr>
          <w:lang w:bidi="ru-RU"/>
        </w:rPr>
        <w:t>:</w:t>
      </w:r>
    </w:p>
    <w:p w:rsidR="005B58FE" w:rsidRPr="00905DB8" w:rsidRDefault="005B58FE" w:rsidP="005B58FE">
      <w:pPr>
        <w:spacing w:after="0" w:line="240" w:lineRule="auto"/>
        <w:ind w:firstLine="709"/>
        <w:jc w:val="both"/>
        <w:rPr>
          <w:rFonts w:ascii="Times New Roman" w:hAnsi="Times New Roman"/>
          <w:sz w:val="24"/>
          <w:szCs w:val="24"/>
          <w:highlight w:val="yellow"/>
        </w:rPr>
      </w:pPr>
      <w:r w:rsidRPr="00905DB8">
        <w:rPr>
          <w:rFonts w:ascii="Times New Roman" w:hAnsi="Times New Roman"/>
          <w:sz w:val="24"/>
          <w:szCs w:val="24"/>
          <w:highlight w:val="yellow"/>
        </w:rPr>
        <w:t>- Доступность обращения за предоставлением муниципальной услуги, в том числе для лиц с ограниченными возможностями здоровья;</w:t>
      </w:r>
    </w:p>
    <w:p w:rsidR="005B58FE" w:rsidRPr="00905DB8" w:rsidRDefault="005B58FE" w:rsidP="005B58FE">
      <w:pPr>
        <w:spacing w:after="0" w:line="240" w:lineRule="auto"/>
        <w:ind w:firstLine="709"/>
        <w:jc w:val="both"/>
        <w:rPr>
          <w:rFonts w:ascii="Times New Roman" w:hAnsi="Times New Roman"/>
          <w:sz w:val="24"/>
          <w:szCs w:val="24"/>
          <w:highlight w:val="yellow"/>
        </w:rPr>
      </w:pPr>
      <w:r w:rsidRPr="00905DB8">
        <w:rPr>
          <w:rFonts w:ascii="Times New Roman" w:hAnsi="Times New Roman"/>
          <w:sz w:val="24"/>
          <w:szCs w:val="24"/>
          <w:highlight w:val="yellow"/>
        </w:rPr>
        <w:t>-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5B58FE" w:rsidRPr="00905DB8" w:rsidRDefault="005B58FE" w:rsidP="005B58FE">
      <w:pPr>
        <w:spacing w:after="0" w:line="240" w:lineRule="auto"/>
        <w:ind w:firstLine="709"/>
        <w:jc w:val="both"/>
        <w:rPr>
          <w:rFonts w:ascii="Times New Roman" w:hAnsi="Times New Roman"/>
          <w:sz w:val="24"/>
          <w:szCs w:val="24"/>
          <w:highlight w:val="yellow"/>
        </w:rPr>
      </w:pPr>
      <w:r w:rsidRPr="00905DB8">
        <w:rPr>
          <w:rFonts w:ascii="Times New Roman" w:hAnsi="Times New Roman"/>
          <w:sz w:val="24"/>
          <w:szCs w:val="24"/>
          <w:highlight w:val="yellow"/>
        </w:rPr>
        <w:t>- Возможность получения информации о ходе предоставления муниципальной услуги;</w:t>
      </w:r>
    </w:p>
    <w:p w:rsidR="005B58FE" w:rsidRPr="00905DB8" w:rsidRDefault="005B58FE" w:rsidP="005B58FE">
      <w:pPr>
        <w:spacing w:after="0" w:line="240" w:lineRule="auto"/>
        <w:ind w:firstLine="709"/>
        <w:jc w:val="both"/>
        <w:rPr>
          <w:rFonts w:ascii="Times New Roman" w:hAnsi="Times New Roman"/>
          <w:sz w:val="24"/>
          <w:szCs w:val="24"/>
          <w:highlight w:val="yellow"/>
        </w:rPr>
      </w:pPr>
      <w:r w:rsidRPr="00905DB8">
        <w:rPr>
          <w:rFonts w:ascii="Times New Roman" w:hAnsi="Times New Roman"/>
          <w:sz w:val="24"/>
          <w:szCs w:val="24"/>
          <w:highlight w:val="yellow"/>
        </w:rPr>
        <w:t>- 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5B58FE" w:rsidRPr="00905DB8" w:rsidRDefault="005B58FE" w:rsidP="005B58FE">
      <w:pPr>
        <w:spacing w:after="0" w:line="240" w:lineRule="auto"/>
        <w:ind w:firstLine="709"/>
        <w:jc w:val="both"/>
        <w:rPr>
          <w:rFonts w:ascii="Times New Roman" w:hAnsi="Times New Roman"/>
          <w:sz w:val="24"/>
          <w:szCs w:val="24"/>
          <w:highlight w:val="yellow"/>
        </w:rPr>
      </w:pPr>
      <w:r w:rsidRPr="00905DB8">
        <w:rPr>
          <w:rFonts w:ascii="Times New Roman" w:hAnsi="Times New Roman"/>
          <w:sz w:val="24"/>
          <w:szCs w:val="24"/>
          <w:highlight w:val="yellow"/>
        </w:rPr>
        <w:t>- 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5B58FE" w:rsidRPr="00905DB8" w:rsidRDefault="005B58FE" w:rsidP="005B58FE">
      <w:pPr>
        <w:spacing w:after="0" w:line="240" w:lineRule="auto"/>
        <w:ind w:firstLine="709"/>
        <w:jc w:val="both"/>
        <w:rPr>
          <w:rFonts w:ascii="Times New Roman" w:hAnsi="Times New Roman"/>
          <w:sz w:val="24"/>
          <w:szCs w:val="24"/>
          <w:highlight w:val="yellow"/>
        </w:rPr>
      </w:pPr>
      <w:r w:rsidRPr="00905DB8">
        <w:rPr>
          <w:rFonts w:ascii="Times New Roman" w:hAnsi="Times New Roman"/>
          <w:sz w:val="24"/>
          <w:szCs w:val="24"/>
          <w:highlight w:val="yellow"/>
        </w:rPr>
        <w:t xml:space="preserve">- </w:t>
      </w:r>
      <w:r w:rsidRPr="00905DB8">
        <w:rPr>
          <w:rFonts w:ascii="Times New Roman" w:hAnsi="Times New Roman"/>
          <w:sz w:val="24"/>
          <w:szCs w:val="24"/>
          <w:highlight w:val="yellow"/>
          <w:lang w:bidi="ru-RU"/>
        </w:rPr>
        <w:t>Наличие полной и понятной информации о порядке, сроках и ходе предоставления муниципальной услуги в информационно</w:t>
      </w:r>
      <w:r w:rsidRPr="00905DB8">
        <w:rPr>
          <w:rFonts w:ascii="Times New Roman" w:hAnsi="Times New Roman"/>
          <w:sz w:val="24"/>
          <w:szCs w:val="24"/>
          <w:highlight w:val="yellow"/>
          <w:lang w:bidi="ru-RU"/>
        </w:rPr>
        <w:softHyphen/>
        <w:t xml:space="preserve"> - телекоммуникационных сетях общего пользования (в том числе в сети «Интернет»), средствах массовой информации.</w:t>
      </w:r>
    </w:p>
    <w:p w:rsidR="005B58FE" w:rsidRPr="00905DB8" w:rsidRDefault="005B58FE" w:rsidP="005B58FE">
      <w:pPr>
        <w:spacing w:after="0" w:line="240" w:lineRule="auto"/>
        <w:ind w:firstLine="709"/>
        <w:jc w:val="both"/>
        <w:rPr>
          <w:rFonts w:ascii="Times New Roman" w:hAnsi="Times New Roman"/>
          <w:sz w:val="24"/>
          <w:szCs w:val="24"/>
          <w:highlight w:val="yellow"/>
        </w:rPr>
      </w:pPr>
      <w:r w:rsidRPr="00905DB8">
        <w:rPr>
          <w:rFonts w:ascii="Times New Roman" w:hAnsi="Times New Roman"/>
          <w:sz w:val="24"/>
          <w:szCs w:val="24"/>
          <w:highlight w:val="yellow"/>
        </w:rPr>
        <w:t>-</w:t>
      </w:r>
      <w:r w:rsidRPr="00905DB8">
        <w:rPr>
          <w:rFonts w:ascii="Times New Roman" w:hAnsi="Times New Roman"/>
          <w:sz w:val="24"/>
          <w:szCs w:val="24"/>
          <w:highlight w:val="yellow"/>
          <w:lang w:bidi="ru-RU"/>
        </w:rPr>
        <w:t>Возможность получения заявителем уведомлений о предоставлении государственной (муниципальной) услуги с помощью ЕПГУ.</w:t>
      </w:r>
    </w:p>
    <w:p w:rsidR="005B58FE" w:rsidRPr="00905DB8" w:rsidRDefault="005B58FE" w:rsidP="005B58FE">
      <w:pPr>
        <w:spacing w:after="0" w:line="240" w:lineRule="auto"/>
        <w:ind w:firstLine="709"/>
        <w:jc w:val="both"/>
        <w:rPr>
          <w:rFonts w:ascii="Times New Roman" w:hAnsi="Times New Roman"/>
          <w:sz w:val="24"/>
          <w:szCs w:val="24"/>
          <w:highlight w:val="yellow"/>
        </w:rPr>
      </w:pPr>
      <w:r w:rsidRPr="00905DB8">
        <w:rPr>
          <w:rFonts w:ascii="Times New Roman" w:hAnsi="Times New Roman"/>
          <w:sz w:val="24"/>
          <w:szCs w:val="24"/>
          <w:highlight w:val="yellow"/>
        </w:rPr>
        <w:t xml:space="preserve">- </w:t>
      </w:r>
      <w:r w:rsidRPr="00905DB8">
        <w:rPr>
          <w:rFonts w:ascii="Times New Roman" w:hAnsi="Times New Roman"/>
          <w:sz w:val="24"/>
          <w:szCs w:val="24"/>
          <w:highlight w:val="yellow"/>
          <w:lang w:bidi="ru-RU"/>
        </w:rPr>
        <w:t>Возможность получения информации о ходе предоставления государственной (муниципальной) услуги, в том числе с использованием информационно-коммуникационных технологий.</w:t>
      </w:r>
    </w:p>
    <w:p w:rsidR="005B58FE" w:rsidRPr="00905DB8" w:rsidRDefault="005B58FE" w:rsidP="005B58FE">
      <w:pPr>
        <w:spacing w:after="0" w:line="240" w:lineRule="auto"/>
        <w:ind w:firstLine="709"/>
        <w:jc w:val="both"/>
        <w:rPr>
          <w:rFonts w:ascii="Times New Roman" w:hAnsi="Times New Roman"/>
          <w:sz w:val="24"/>
          <w:szCs w:val="24"/>
          <w:highlight w:val="yellow"/>
        </w:rPr>
      </w:pPr>
      <w:r w:rsidRPr="00905DB8">
        <w:rPr>
          <w:rFonts w:ascii="Times New Roman" w:hAnsi="Times New Roman"/>
          <w:sz w:val="24"/>
          <w:szCs w:val="24"/>
          <w:highlight w:val="yellow"/>
        </w:rPr>
        <w:t xml:space="preserve">- </w:t>
      </w:r>
      <w:r w:rsidRPr="00905DB8">
        <w:rPr>
          <w:rFonts w:ascii="Times New Roman" w:hAnsi="Times New Roman"/>
          <w:sz w:val="24"/>
          <w:szCs w:val="24"/>
          <w:highlight w:val="yellow"/>
          <w:lang w:bidi="ru-RU"/>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5B58FE" w:rsidRPr="00905DB8" w:rsidRDefault="005B58FE" w:rsidP="005B58FE">
      <w:pPr>
        <w:spacing w:after="0" w:line="240" w:lineRule="auto"/>
        <w:ind w:firstLine="709"/>
        <w:jc w:val="both"/>
        <w:rPr>
          <w:rFonts w:ascii="Times New Roman" w:hAnsi="Times New Roman"/>
          <w:sz w:val="24"/>
          <w:szCs w:val="24"/>
          <w:highlight w:val="yellow"/>
        </w:rPr>
      </w:pPr>
      <w:r w:rsidRPr="00905DB8">
        <w:rPr>
          <w:rFonts w:ascii="Times New Roman" w:hAnsi="Times New Roman"/>
          <w:sz w:val="24"/>
          <w:szCs w:val="24"/>
          <w:highlight w:val="yellow"/>
        </w:rPr>
        <w:t xml:space="preserve">- </w:t>
      </w:r>
      <w:r w:rsidRPr="00905DB8">
        <w:rPr>
          <w:rFonts w:ascii="Times New Roman" w:hAnsi="Times New Roman"/>
          <w:sz w:val="24"/>
          <w:szCs w:val="24"/>
          <w:highlight w:val="yellow"/>
          <w:lang w:bidi="ru-RU"/>
        </w:rPr>
        <w:t>Минимально возможное количество взаимодействий гражданина с должностными лицами, участвующими в предоставлении муниципальной услуги.</w:t>
      </w:r>
    </w:p>
    <w:p w:rsidR="005B58FE" w:rsidRPr="00905DB8" w:rsidRDefault="005B58FE" w:rsidP="005B58FE">
      <w:pPr>
        <w:spacing w:after="0" w:line="240" w:lineRule="auto"/>
        <w:ind w:firstLine="709"/>
        <w:jc w:val="both"/>
        <w:rPr>
          <w:rFonts w:ascii="Times New Roman" w:hAnsi="Times New Roman"/>
          <w:sz w:val="24"/>
          <w:szCs w:val="24"/>
          <w:highlight w:val="yellow"/>
        </w:rPr>
      </w:pPr>
      <w:r w:rsidRPr="00905DB8">
        <w:rPr>
          <w:rFonts w:ascii="Times New Roman" w:hAnsi="Times New Roman"/>
          <w:sz w:val="24"/>
          <w:szCs w:val="24"/>
          <w:highlight w:val="yellow"/>
        </w:rPr>
        <w:t xml:space="preserve">- </w:t>
      </w:r>
      <w:r w:rsidRPr="00905DB8">
        <w:rPr>
          <w:rFonts w:ascii="Times New Roman" w:hAnsi="Times New Roman"/>
          <w:sz w:val="24"/>
          <w:szCs w:val="24"/>
          <w:highlight w:val="yellow"/>
          <w:lang w:bidi="ru-RU"/>
        </w:rPr>
        <w:t>Отсутствие обоснованных жалоб на действия (бездействие) сотрудников и их некорректное (невнимательное) отношение к заявителям.</w:t>
      </w:r>
    </w:p>
    <w:p w:rsidR="005B58FE" w:rsidRPr="00905DB8" w:rsidRDefault="005B58FE" w:rsidP="005B58FE">
      <w:pPr>
        <w:spacing w:after="0" w:line="240" w:lineRule="auto"/>
        <w:ind w:firstLine="709"/>
        <w:jc w:val="both"/>
        <w:rPr>
          <w:rFonts w:ascii="Times New Roman" w:hAnsi="Times New Roman"/>
          <w:sz w:val="24"/>
          <w:szCs w:val="24"/>
          <w:highlight w:val="yellow"/>
        </w:rPr>
      </w:pPr>
      <w:r w:rsidRPr="00905DB8">
        <w:rPr>
          <w:rFonts w:ascii="Times New Roman" w:hAnsi="Times New Roman"/>
          <w:sz w:val="24"/>
          <w:szCs w:val="24"/>
          <w:highlight w:val="yellow"/>
        </w:rPr>
        <w:t xml:space="preserve">- </w:t>
      </w:r>
      <w:r w:rsidRPr="00905DB8">
        <w:rPr>
          <w:rFonts w:ascii="Times New Roman" w:hAnsi="Times New Roman"/>
          <w:sz w:val="24"/>
          <w:szCs w:val="24"/>
          <w:highlight w:val="yellow"/>
          <w:lang w:bidi="ru-RU"/>
        </w:rPr>
        <w:t>Отсутствие нарушений установленных сроков в процессе предоставления муниципальной услуги.</w:t>
      </w:r>
    </w:p>
    <w:p w:rsidR="005B58FE" w:rsidRPr="00905DB8" w:rsidRDefault="005B58FE" w:rsidP="005B58FE">
      <w:pPr>
        <w:spacing w:after="0" w:line="240" w:lineRule="auto"/>
        <w:ind w:firstLine="709"/>
        <w:jc w:val="both"/>
        <w:rPr>
          <w:rFonts w:ascii="Times New Roman" w:hAnsi="Times New Roman"/>
          <w:sz w:val="24"/>
          <w:szCs w:val="24"/>
        </w:rPr>
      </w:pPr>
      <w:r w:rsidRPr="00905DB8">
        <w:rPr>
          <w:rFonts w:ascii="Times New Roman" w:hAnsi="Times New Roman"/>
          <w:sz w:val="24"/>
          <w:szCs w:val="24"/>
          <w:highlight w:val="yellow"/>
        </w:rPr>
        <w:t xml:space="preserve">- </w:t>
      </w:r>
      <w:r w:rsidRPr="00905DB8">
        <w:rPr>
          <w:rFonts w:ascii="Times New Roman" w:hAnsi="Times New Roman"/>
          <w:sz w:val="24"/>
          <w:szCs w:val="24"/>
          <w:highlight w:val="yellow"/>
          <w:lang w:bidi="ru-RU"/>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5B58FE" w:rsidRPr="00D27BDC" w:rsidRDefault="005B58FE" w:rsidP="00D27BDC">
      <w:pPr>
        <w:pStyle w:val="ad"/>
        <w:rPr>
          <w:lang w:bidi="ru-RU"/>
        </w:rPr>
      </w:pPr>
    </w:p>
    <w:p w:rsidR="00D27BDC" w:rsidRPr="00D27BDC" w:rsidRDefault="00D27BDC" w:rsidP="00D27BDC">
      <w:pPr>
        <w:pStyle w:val="ad"/>
        <w:rPr>
          <w:lang w:bidi="ru-RU"/>
        </w:rPr>
      </w:pPr>
      <w:r w:rsidRPr="00D27BDC">
        <w:rPr>
          <w:lang w:bidi="ru-RU"/>
        </w:rPr>
        <w:t>2.16.2. Уполномоченными органами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D27BDC" w:rsidRPr="00D27BDC" w:rsidRDefault="00D27BDC" w:rsidP="00D27BDC">
      <w:pPr>
        <w:pStyle w:val="ad"/>
        <w:rPr>
          <w:lang w:bidi="ru-RU"/>
        </w:rPr>
      </w:pPr>
      <w:r w:rsidRPr="00D27BDC">
        <w:rPr>
          <w:lang w:bidi="ru-RU"/>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D27BDC" w:rsidRPr="00D27BDC" w:rsidRDefault="00D27BDC" w:rsidP="00D27BDC">
      <w:pPr>
        <w:pStyle w:val="ad"/>
        <w:rPr>
          <w:lang w:bidi="ru-RU"/>
        </w:rPr>
      </w:pPr>
      <w:r w:rsidRPr="00D27BDC">
        <w:rPr>
          <w:lang w:bidi="ru-RU"/>
        </w:rPr>
        <w:t>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D27BDC" w:rsidRDefault="00D27BDC" w:rsidP="00D27BDC">
      <w:pPr>
        <w:pStyle w:val="ad"/>
        <w:rPr>
          <w:lang w:bidi="ru-RU"/>
        </w:rPr>
      </w:pPr>
      <w:r w:rsidRPr="00D27BDC">
        <w:rPr>
          <w:lang w:bidi="ru-RU"/>
        </w:rPr>
        <w:t>оказание помощи инвалидам в преодолении барьеров, мешающих получению муниципальной услуги наравне с другими лицами.</w:t>
      </w:r>
    </w:p>
    <w:p w:rsidR="005B58FE" w:rsidRPr="00D27BDC" w:rsidRDefault="005B58FE" w:rsidP="00D27BDC">
      <w:pPr>
        <w:pStyle w:val="ad"/>
        <w:rPr>
          <w:lang w:bidi="ru-RU"/>
        </w:rPr>
      </w:pPr>
    </w:p>
    <w:p w:rsidR="00D27BDC" w:rsidRPr="00D27BDC" w:rsidRDefault="00D27BDC" w:rsidP="00D27BDC">
      <w:pPr>
        <w:pStyle w:val="ad"/>
        <w:rPr>
          <w:lang w:bidi="ru-RU"/>
        </w:rPr>
      </w:pPr>
      <w:r w:rsidRPr="00D27BDC">
        <w:rPr>
          <w:lang w:bidi="ru-RU"/>
        </w:rPr>
        <w:t>2.16.3.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D27BDC" w:rsidRPr="00D27BDC" w:rsidRDefault="00D27BDC" w:rsidP="00D27BDC">
      <w:pPr>
        <w:pStyle w:val="ad"/>
        <w:rPr>
          <w:lang w:bidi="ru-RU"/>
        </w:rPr>
      </w:pPr>
      <w:r w:rsidRPr="00D27BDC">
        <w:rPr>
          <w:lang w:bidi="ru-RU"/>
        </w:rPr>
        <w:t>- для получения информации по вопросам предоставления муниципальной услуги;</w:t>
      </w:r>
    </w:p>
    <w:p w:rsidR="00D27BDC" w:rsidRPr="00D27BDC" w:rsidRDefault="00D27BDC" w:rsidP="00D27BDC">
      <w:pPr>
        <w:pStyle w:val="ad"/>
        <w:rPr>
          <w:lang w:bidi="ru-RU"/>
        </w:rPr>
      </w:pPr>
      <w:r w:rsidRPr="00D27BDC">
        <w:rPr>
          <w:lang w:bidi="ru-RU"/>
        </w:rPr>
        <w:t>- для подачи заявления и документов;</w:t>
      </w:r>
    </w:p>
    <w:p w:rsidR="00D27BDC" w:rsidRPr="00D27BDC" w:rsidRDefault="00D27BDC" w:rsidP="00D27BDC">
      <w:pPr>
        <w:pStyle w:val="ad"/>
        <w:rPr>
          <w:lang w:bidi="ru-RU"/>
        </w:rPr>
      </w:pPr>
      <w:r w:rsidRPr="00D27BDC">
        <w:rPr>
          <w:lang w:bidi="ru-RU"/>
        </w:rPr>
        <w:t>- для получения информации о ходе предоставления муниципальной услуги;</w:t>
      </w:r>
    </w:p>
    <w:p w:rsidR="00D27BDC" w:rsidRPr="00D27BDC" w:rsidRDefault="00D27BDC" w:rsidP="00D27BDC">
      <w:pPr>
        <w:pStyle w:val="ad"/>
        <w:rPr>
          <w:lang w:bidi="ru-RU"/>
        </w:rPr>
      </w:pPr>
      <w:r w:rsidRPr="00D27BDC">
        <w:rPr>
          <w:lang w:bidi="ru-RU"/>
        </w:rPr>
        <w:t>- для получения результата предоставления муниципальной услуги.</w:t>
      </w:r>
    </w:p>
    <w:p w:rsidR="00D27BDC" w:rsidRPr="00D27BDC" w:rsidRDefault="00D27BDC" w:rsidP="00D27BDC">
      <w:pPr>
        <w:pStyle w:val="ad"/>
        <w:rPr>
          <w:lang w:bidi="ru-RU"/>
        </w:rPr>
      </w:pPr>
      <w:r w:rsidRPr="00D27BDC">
        <w:rPr>
          <w:lang w:bidi="ru-RU"/>
        </w:rPr>
        <w:lastRenderedPageBreak/>
        <w:t>Продолжительность взаимодействия заявителя со специалистом уполномоченного органа не может превышать 15 минут.</w:t>
      </w:r>
    </w:p>
    <w:p w:rsidR="00D27BDC" w:rsidRPr="00D27BDC" w:rsidRDefault="00D27BDC" w:rsidP="00D27BDC">
      <w:pPr>
        <w:pStyle w:val="ad"/>
        <w:rPr>
          <w:lang w:bidi="ru-RU"/>
        </w:rPr>
      </w:pPr>
    </w:p>
    <w:p w:rsidR="00D27BDC" w:rsidRPr="00D27BDC" w:rsidRDefault="00D27BDC" w:rsidP="00D27BDC">
      <w:pPr>
        <w:pStyle w:val="ad"/>
        <w:rPr>
          <w:lang w:bidi="ru-RU"/>
        </w:rPr>
      </w:pPr>
      <w:r w:rsidRPr="00D27BDC">
        <w:rPr>
          <w:lang w:bidi="ru-RU"/>
        </w:rPr>
        <w:t xml:space="preserve">2.16.4. Предоставление муниципальной услуги в МФЦ возможно при наличии заключенного соглашения о взаимодействии между уполномоченным органом и МФЦ. </w:t>
      </w:r>
    </w:p>
    <w:p w:rsidR="00D27BDC" w:rsidRPr="00D27BDC" w:rsidRDefault="00D27BDC" w:rsidP="00D27BDC">
      <w:pPr>
        <w:pStyle w:val="ad"/>
        <w:rPr>
          <w:lang w:bidi="ru-RU"/>
        </w:rPr>
      </w:pPr>
      <w:r w:rsidRPr="00D27BDC">
        <w:rPr>
          <w:lang w:bidi="ru-RU"/>
        </w:rPr>
        <w:t>Уполномоченный орган обеспечивает информирование заявителей о возможности получения</w:t>
      </w:r>
      <w:r w:rsidR="005B58FE">
        <w:rPr>
          <w:lang w:bidi="ru-RU"/>
        </w:rPr>
        <w:t xml:space="preserve"> </w:t>
      </w:r>
      <w:r w:rsidRPr="00D27BDC">
        <w:rPr>
          <w:lang w:bidi="ru-RU"/>
        </w:rPr>
        <w:t>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D27BDC" w:rsidRDefault="00D27BDC" w:rsidP="00D27BDC">
      <w:pPr>
        <w:pStyle w:val="ad"/>
        <w:rPr>
          <w:lang w:bidi="ru-RU"/>
        </w:rPr>
      </w:pPr>
      <w:r w:rsidRPr="00D27BDC">
        <w:rPr>
          <w:lang w:bidi="ru-RU"/>
        </w:rPr>
        <w:t>Предоставление муниципальной услуги посредством запроса о предоставлении двух и более государственных и (или) муниципальных услуг (комплексного запроса) в МФЦ при однократном обращении заявителя не осуществляется.</w:t>
      </w:r>
    </w:p>
    <w:p w:rsidR="005B58FE" w:rsidRPr="00D27BDC" w:rsidRDefault="005B58FE" w:rsidP="00D27BDC">
      <w:pPr>
        <w:pStyle w:val="ad"/>
        <w:rPr>
          <w:lang w:bidi="ru-RU"/>
        </w:rPr>
      </w:pPr>
    </w:p>
    <w:p w:rsidR="00D27BDC" w:rsidRPr="00D27BDC" w:rsidRDefault="00D27BDC" w:rsidP="00D27BDC">
      <w:pPr>
        <w:pStyle w:val="ad"/>
        <w:rPr>
          <w:lang w:bidi="ru-RU"/>
        </w:rPr>
      </w:pPr>
      <w:r w:rsidRPr="00D27BDC">
        <w:rPr>
          <w:lang w:bidi="ru-RU"/>
        </w:rPr>
        <w:t>2.17.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D27BDC" w:rsidRPr="00D27BDC" w:rsidRDefault="00D27BDC" w:rsidP="00D27BDC">
      <w:pPr>
        <w:pStyle w:val="ad"/>
        <w:rPr>
          <w:lang w:bidi="ru-RU"/>
        </w:rPr>
      </w:pPr>
      <w:r w:rsidRPr="00D27BDC">
        <w:rPr>
          <w:lang w:bidi="ru-RU"/>
        </w:rPr>
        <w:t>2.17.1. Предоставление муниципальной услуги по экстерриториальному принципу невозможно.</w:t>
      </w:r>
    </w:p>
    <w:p w:rsidR="00D27BDC" w:rsidRPr="00D27BDC" w:rsidRDefault="00D27BDC" w:rsidP="00D27BDC">
      <w:pPr>
        <w:pStyle w:val="ad"/>
        <w:rPr>
          <w:lang w:bidi="ru-RU"/>
        </w:rPr>
      </w:pPr>
      <w:r w:rsidRPr="00D27BDC">
        <w:rPr>
          <w:lang w:bidi="ru-RU"/>
        </w:rPr>
        <w:t>2.17.2. Заявитель вправе обратиться за предоставлением муниципальной услуги</w:t>
      </w:r>
      <w:r w:rsidR="005B58FE">
        <w:rPr>
          <w:lang w:bidi="ru-RU"/>
        </w:rPr>
        <w:t xml:space="preserve"> </w:t>
      </w:r>
      <w:r w:rsidRPr="00D27BDC">
        <w:rPr>
          <w:lang w:bidi="ru-RU"/>
        </w:rPr>
        <w:t>и подать документы, указанные в п.2.6 настоящего административного регламента,</w:t>
      </w:r>
      <w:r w:rsidR="005B58FE">
        <w:rPr>
          <w:lang w:bidi="ru-RU"/>
        </w:rPr>
        <w:t xml:space="preserve"> </w:t>
      </w:r>
      <w:r w:rsidRPr="00D27BDC">
        <w:rPr>
          <w:lang w:bidi="ru-RU"/>
        </w:rPr>
        <w:t>в электронной форме через ЕПГУ и</w:t>
      </w:r>
      <w:r w:rsidR="005B58FE">
        <w:rPr>
          <w:lang w:bidi="ru-RU"/>
        </w:rPr>
        <w:t xml:space="preserve"> </w:t>
      </w:r>
      <w:r w:rsidRPr="00D27BDC">
        <w:rPr>
          <w:lang w:bidi="ru-RU"/>
        </w:rPr>
        <w:t>РПГУ (при наличии технической возможности)с использованием электронных документов, подписанных электронной подписью в соответствии с требованиями Федерального закона «Об электронной подписи»,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rsidR="00D27BDC" w:rsidRPr="00D27BDC" w:rsidRDefault="00D27BDC" w:rsidP="00D27BDC">
      <w:pPr>
        <w:pStyle w:val="ad"/>
        <w:rPr>
          <w:lang w:bidi="ru-RU"/>
        </w:rPr>
      </w:pPr>
      <w:r w:rsidRPr="00D27BDC">
        <w:rPr>
          <w:lang w:bidi="ru-RU"/>
        </w:rPr>
        <w:t>Уполномоченный орган обеспечивает информирование заявителей о возможности получения</w:t>
      </w:r>
      <w:r w:rsidR="005B58FE">
        <w:rPr>
          <w:lang w:bidi="ru-RU"/>
        </w:rPr>
        <w:t xml:space="preserve"> </w:t>
      </w:r>
      <w:r w:rsidRPr="00D27BDC">
        <w:rPr>
          <w:lang w:bidi="ru-RU"/>
        </w:rPr>
        <w:t xml:space="preserve">муниципальной услуги через ЕПГУ и РПГУ. </w:t>
      </w:r>
    </w:p>
    <w:p w:rsidR="00D27BDC" w:rsidRPr="00D27BDC" w:rsidRDefault="00D27BDC" w:rsidP="00D27BDC">
      <w:pPr>
        <w:pStyle w:val="ad"/>
        <w:rPr>
          <w:lang w:bidi="ru-RU"/>
        </w:rPr>
      </w:pPr>
      <w:r w:rsidRPr="00D27BDC">
        <w:rPr>
          <w:lang w:bidi="ru-RU"/>
        </w:rPr>
        <w:t xml:space="preserve">Обращение за услугой через ЕПГУ и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w:t>
      </w:r>
      <w:hyperlink r:id="rId12" w:history="1">
        <w:r w:rsidRPr="00D27BDC">
          <w:rPr>
            <w:rStyle w:val="a3"/>
            <w:lang w:bidi="ru-RU"/>
          </w:rPr>
          <w:t>порядке</w:t>
        </w:r>
      </w:hyperlink>
      <w:r w:rsidRPr="00D27BDC">
        <w:rPr>
          <w:lang w:bidi="ru-RU"/>
        </w:rPr>
        <w:t xml:space="preserve">, предусмотренном законодательством Российской Федерации. </w:t>
      </w:r>
    </w:p>
    <w:p w:rsidR="00D27BDC" w:rsidRPr="00D27BDC" w:rsidRDefault="00D27BDC" w:rsidP="00D27BDC">
      <w:pPr>
        <w:pStyle w:val="ad"/>
        <w:rPr>
          <w:lang w:bidi="ru-RU"/>
        </w:rPr>
      </w:pPr>
      <w:r w:rsidRPr="00D27BDC">
        <w:rPr>
          <w:lang w:bidi="ru-RU"/>
        </w:rPr>
        <w:t>2.17.3. При предоставлении муниципальной услуги в электронной форме посредством ЕПГУ и РПГУ (при наличии технической возможности) заявителю обеспечивается:</w:t>
      </w:r>
    </w:p>
    <w:p w:rsidR="00D27BDC" w:rsidRPr="00D27BDC" w:rsidRDefault="00D27BDC" w:rsidP="00D27BDC">
      <w:pPr>
        <w:pStyle w:val="ad"/>
        <w:rPr>
          <w:lang w:bidi="ru-RU"/>
        </w:rPr>
      </w:pPr>
      <w:r w:rsidRPr="00D27BDC">
        <w:rPr>
          <w:lang w:bidi="ru-RU"/>
        </w:rPr>
        <w:t>- получение информации о порядке и сроках предоставления муниципальной услуги;</w:t>
      </w:r>
    </w:p>
    <w:p w:rsidR="00D27BDC" w:rsidRPr="00D27BDC" w:rsidRDefault="00D27BDC" w:rsidP="00D27BDC">
      <w:pPr>
        <w:pStyle w:val="ad"/>
        <w:rPr>
          <w:lang w:bidi="ru-RU"/>
        </w:rPr>
      </w:pPr>
      <w:r w:rsidRPr="00D27BDC">
        <w:rPr>
          <w:lang w:bidi="ru-RU"/>
        </w:rPr>
        <w:t xml:space="preserve">- запись на прием в уполномоченный орган для подачи заявления и документов; </w:t>
      </w:r>
    </w:p>
    <w:p w:rsidR="00D27BDC" w:rsidRPr="00D27BDC" w:rsidRDefault="00D27BDC" w:rsidP="00D27BDC">
      <w:pPr>
        <w:pStyle w:val="ad"/>
        <w:rPr>
          <w:lang w:bidi="ru-RU"/>
        </w:rPr>
      </w:pPr>
      <w:r w:rsidRPr="00D27BDC">
        <w:rPr>
          <w:lang w:bidi="ru-RU"/>
        </w:rPr>
        <w:t xml:space="preserve">- формирование запроса; </w:t>
      </w:r>
    </w:p>
    <w:p w:rsidR="00D27BDC" w:rsidRPr="00D27BDC" w:rsidRDefault="00D27BDC" w:rsidP="00D27BDC">
      <w:pPr>
        <w:pStyle w:val="ad"/>
        <w:rPr>
          <w:lang w:bidi="ru-RU"/>
        </w:rPr>
      </w:pPr>
      <w:r w:rsidRPr="00D27BDC">
        <w:rPr>
          <w:lang w:bidi="ru-RU"/>
        </w:rPr>
        <w:t>- прием и регистрация уполномоченным органом запроса и документов;</w:t>
      </w:r>
    </w:p>
    <w:p w:rsidR="00D27BDC" w:rsidRPr="00D27BDC" w:rsidRDefault="00D27BDC" w:rsidP="00D27BDC">
      <w:pPr>
        <w:pStyle w:val="ad"/>
        <w:rPr>
          <w:lang w:bidi="ru-RU"/>
        </w:rPr>
      </w:pPr>
      <w:r w:rsidRPr="00D27BDC">
        <w:rPr>
          <w:lang w:bidi="ru-RU"/>
        </w:rPr>
        <w:t>- получение результата предоставления муниципальной услуги;</w:t>
      </w:r>
    </w:p>
    <w:p w:rsidR="00D27BDC" w:rsidRPr="00D27BDC" w:rsidRDefault="00D27BDC" w:rsidP="00D27BDC">
      <w:pPr>
        <w:pStyle w:val="ad"/>
        <w:rPr>
          <w:lang w:bidi="ru-RU"/>
        </w:rPr>
      </w:pPr>
      <w:r w:rsidRPr="00D27BDC">
        <w:rPr>
          <w:lang w:bidi="ru-RU"/>
        </w:rPr>
        <w:t>- получение сведений о ходе выполнения запроса;</w:t>
      </w:r>
    </w:p>
    <w:p w:rsidR="00D27BDC" w:rsidRPr="00D27BDC" w:rsidRDefault="00D27BDC" w:rsidP="00D27BDC">
      <w:pPr>
        <w:pStyle w:val="ad"/>
        <w:rPr>
          <w:lang w:bidi="ru-RU"/>
        </w:rPr>
      </w:pPr>
      <w:r w:rsidRPr="00D27BDC">
        <w:rPr>
          <w:lang w:bidi="ru-RU"/>
        </w:rPr>
        <w:t>- осуществление оценки качества предоставления муниципальной</w:t>
      </w:r>
      <w:r w:rsidR="005B58FE">
        <w:rPr>
          <w:lang w:bidi="ru-RU"/>
        </w:rPr>
        <w:t xml:space="preserve"> </w:t>
      </w:r>
      <w:r w:rsidRPr="00D27BDC">
        <w:rPr>
          <w:lang w:bidi="ru-RU"/>
        </w:rPr>
        <w:t>услуги;</w:t>
      </w:r>
    </w:p>
    <w:p w:rsidR="00D27BDC" w:rsidRDefault="00D27BDC" w:rsidP="00D27BDC">
      <w:pPr>
        <w:pStyle w:val="ad"/>
        <w:rPr>
          <w:lang w:bidi="ru-RU"/>
        </w:rPr>
      </w:pPr>
      <w:r w:rsidRPr="00D27BDC">
        <w:rPr>
          <w:lang w:bidi="ru-RU"/>
        </w:rPr>
        <w:t>- досудебное (внесудебное) обжалование решений и действий (бездействия) уполномоченного органа, руководителя уполномоченного органа либо специалиста уполномоченного органа.</w:t>
      </w:r>
    </w:p>
    <w:p w:rsidR="005B58FE" w:rsidRDefault="005B58FE" w:rsidP="00D27BDC">
      <w:pPr>
        <w:pStyle w:val="ad"/>
        <w:rPr>
          <w:lang w:bidi="ru-RU"/>
        </w:rPr>
      </w:pPr>
    </w:p>
    <w:p w:rsidR="005B58FE" w:rsidRPr="00C3543F" w:rsidRDefault="005B58FE" w:rsidP="005B58FE">
      <w:pPr>
        <w:spacing w:after="0" w:line="240" w:lineRule="auto"/>
        <w:ind w:firstLine="709"/>
        <w:jc w:val="both"/>
        <w:rPr>
          <w:rFonts w:ascii="Times New Roman" w:eastAsia="Calibri" w:hAnsi="Times New Roman"/>
          <w:sz w:val="24"/>
          <w:szCs w:val="24"/>
          <w:highlight w:val="yellow"/>
        </w:rPr>
      </w:pPr>
      <w:r w:rsidRPr="00C3543F">
        <w:rPr>
          <w:rFonts w:ascii="Times New Roman" w:eastAsia="Calibri" w:hAnsi="Times New Roman"/>
          <w:sz w:val="24"/>
          <w:szCs w:val="24"/>
          <w:highlight w:val="yellow"/>
        </w:rPr>
        <w:t xml:space="preserve">2.17.4. </w:t>
      </w:r>
      <w:r w:rsidRPr="00C3543F">
        <w:rPr>
          <w:rFonts w:ascii="Times New Roman" w:eastAsia="Calibri" w:hAnsi="Times New Roman"/>
          <w:sz w:val="24"/>
          <w:szCs w:val="24"/>
          <w:highlight w:val="yellow"/>
          <w:lang w:bidi="ru-RU"/>
        </w:rPr>
        <w:t xml:space="preserve">Электронные документы могут быть предоставлены в следующих форматах: </w:t>
      </w:r>
      <w:r w:rsidRPr="00C3543F">
        <w:rPr>
          <w:rFonts w:ascii="Times New Roman" w:eastAsia="Calibri" w:hAnsi="Times New Roman"/>
          <w:sz w:val="24"/>
          <w:szCs w:val="24"/>
          <w:highlight w:val="yellow"/>
          <w:lang w:bidi="en-US"/>
        </w:rPr>
        <w:t>xml</w:t>
      </w:r>
      <w:r w:rsidRPr="00C3543F">
        <w:rPr>
          <w:rFonts w:ascii="Times New Roman" w:eastAsia="Calibri" w:hAnsi="Times New Roman"/>
          <w:sz w:val="24"/>
          <w:szCs w:val="24"/>
          <w:highlight w:val="yellow"/>
        </w:rPr>
        <w:t xml:space="preserve">, </w:t>
      </w:r>
      <w:r w:rsidRPr="00C3543F">
        <w:rPr>
          <w:rFonts w:ascii="Times New Roman" w:eastAsia="Calibri" w:hAnsi="Times New Roman"/>
          <w:sz w:val="24"/>
          <w:szCs w:val="24"/>
          <w:highlight w:val="yellow"/>
          <w:lang w:bidi="en-US"/>
        </w:rPr>
        <w:t>doc</w:t>
      </w:r>
      <w:r w:rsidRPr="00C3543F">
        <w:rPr>
          <w:rFonts w:ascii="Times New Roman" w:eastAsia="Calibri" w:hAnsi="Times New Roman"/>
          <w:sz w:val="24"/>
          <w:szCs w:val="24"/>
          <w:highlight w:val="yellow"/>
        </w:rPr>
        <w:t xml:space="preserve">, </w:t>
      </w:r>
      <w:r w:rsidRPr="00C3543F">
        <w:rPr>
          <w:rFonts w:ascii="Times New Roman" w:eastAsia="Calibri" w:hAnsi="Times New Roman"/>
          <w:sz w:val="24"/>
          <w:szCs w:val="24"/>
          <w:highlight w:val="yellow"/>
          <w:lang w:bidi="en-US"/>
        </w:rPr>
        <w:t>docx</w:t>
      </w:r>
      <w:r w:rsidRPr="00C3543F">
        <w:rPr>
          <w:rFonts w:ascii="Times New Roman" w:eastAsia="Calibri" w:hAnsi="Times New Roman"/>
          <w:sz w:val="24"/>
          <w:szCs w:val="24"/>
          <w:highlight w:val="yellow"/>
        </w:rPr>
        <w:t xml:space="preserve">, </w:t>
      </w:r>
      <w:r w:rsidRPr="00C3543F">
        <w:rPr>
          <w:rFonts w:ascii="Times New Roman" w:eastAsia="Calibri" w:hAnsi="Times New Roman"/>
          <w:sz w:val="24"/>
          <w:szCs w:val="24"/>
          <w:highlight w:val="yellow"/>
          <w:lang w:bidi="en-US"/>
        </w:rPr>
        <w:t>odt</w:t>
      </w:r>
      <w:r w:rsidRPr="00C3543F">
        <w:rPr>
          <w:rFonts w:ascii="Times New Roman" w:eastAsia="Calibri" w:hAnsi="Times New Roman"/>
          <w:sz w:val="24"/>
          <w:szCs w:val="24"/>
          <w:highlight w:val="yellow"/>
        </w:rPr>
        <w:t xml:space="preserve">, </w:t>
      </w:r>
      <w:r w:rsidRPr="00C3543F">
        <w:rPr>
          <w:rFonts w:ascii="Times New Roman" w:eastAsia="Calibri" w:hAnsi="Times New Roman"/>
          <w:sz w:val="24"/>
          <w:szCs w:val="24"/>
          <w:highlight w:val="yellow"/>
          <w:lang w:bidi="en-US"/>
        </w:rPr>
        <w:t>xls</w:t>
      </w:r>
      <w:r w:rsidRPr="00C3543F">
        <w:rPr>
          <w:rFonts w:ascii="Times New Roman" w:eastAsia="Calibri" w:hAnsi="Times New Roman"/>
          <w:sz w:val="24"/>
          <w:szCs w:val="24"/>
          <w:highlight w:val="yellow"/>
        </w:rPr>
        <w:t xml:space="preserve">, </w:t>
      </w:r>
      <w:r w:rsidRPr="00C3543F">
        <w:rPr>
          <w:rFonts w:ascii="Times New Roman" w:eastAsia="Calibri" w:hAnsi="Times New Roman"/>
          <w:sz w:val="24"/>
          <w:szCs w:val="24"/>
          <w:highlight w:val="yellow"/>
          <w:lang w:bidi="en-US"/>
        </w:rPr>
        <w:t>xlsx</w:t>
      </w:r>
      <w:r w:rsidRPr="00C3543F">
        <w:rPr>
          <w:rFonts w:ascii="Times New Roman" w:eastAsia="Calibri" w:hAnsi="Times New Roman"/>
          <w:sz w:val="24"/>
          <w:szCs w:val="24"/>
          <w:highlight w:val="yellow"/>
        </w:rPr>
        <w:t xml:space="preserve">, </w:t>
      </w:r>
      <w:r w:rsidRPr="00C3543F">
        <w:rPr>
          <w:rFonts w:ascii="Times New Roman" w:eastAsia="Calibri" w:hAnsi="Times New Roman"/>
          <w:sz w:val="24"/>
          <w:szCs w:val="24"/>
          <w:highlight w:val="yellow"/>
          <w:lang w:bidi="en-US"/>
        </w:rPr>
        <w:t>ods</w:t>
      </w:r>
      <w:r w:rsidRPr="00C3543F">
        <w:rPr>
          <w:rFonts w:ascii="Times New Roman" w:eastAsia="Calibri" w:hAnsi="Times New Roman"/>
          <w:sz w:val="24"/>
          <w:szCs w:val="24"/>
          <w:highlight w:val="yellow"/>
        </w:rPr>
        <w:t xml:space="preserve">, </w:t>
      </w:r>
      <w:r w:rsidRPr="00C3543F">
        <w:rPr>
          <w:rFonts w:ascii="Times New Roman" w:eastAsia="Calibri" w:hAnsi="Times New Roman"/>
          <w:sz w:val="24"/>
          <w:szCs w:val="24"/>
          <w:highlight w:val="yellow"/>
          <w:lang w:bidi="en-US"/>
        </w:rPr>
        <w:t>pdf</w:t>
      </w:r>
      <w:r w:rsidRPr="00C3543F">
        <w:rPr>
          <w:rFonts w:ascii="Times New Roman" w:eastAsia="Calibri" w:hAnsi="Times New Roman"/>
          <w:sz w:val="24"/>
          <w:szCs w:val="24"/>
          <w:highlight w:val="yellow"/>
        </w:rPr>
        <w:t xml:space="preserve">, </w:t>
      </w:r>
      <w:r w:rsidRPr="00C3543F">
        <w:rPr>
          <w:rFonts w:ascii="Times New Roman" w:eastAsia="Calibri" w:hAnsi="Times New Roman"/>
          <w:sz w:val="24"/>
          <w:szCs w:val="24"/>
          <w:highlight w:val="yellow"/>
          <w:lang w:bidi="en-US"/>
        </w:rPr>
        <w:t>jpg</w:t>
      </w:r>
      <w:r w:rsidRPr="00C3543F">
        <w:rPr>
          <w:rFonts w:ascii="Times New Roman" w:eastAsia="Calibri" w:hAnsi="Times New Roman"/>
          <w:sz w:val="24"/>
          <w:szCs w:val="24"/>
          <w:highlight w:val="yellow"/>
        </w:rPr>
        <w:t xml:space="preserve">, </w:t>
      </w:r>
      <w:r w:rsidRPr="00C3543F">
        <w:rPr>
          <w:rFonts w:ascii="Times New Roman" w:eastAsia="Calibri" w:hAnsi="Times New Roman"/>
          <w:sz w:val="24"/>
          <w:szCs w:val="24"/>
          <w:highlight w:val="yellow"/>
          <w:lang w:bidi="en-US"/>
        </w:rPr>
        <w:t>jpeg</w:t>
      </w:r>
      <w:r w:rsidRPr="00C3543F">
        <w:rPr>
          <w:rFonts w:ascii="Times New Roman" w:eastAsia="Calibri" w:hAnsi="Times New Roman"/>
          <w:sz w:val="24"/>
          <w:szCs w:val="24"/>
          <w:highlight w:val="yellow"/>
        </w:rPr>
        <w:t xml:space="preserve">, </w:t>
      </w:r>
      <w:r w:rsidRPr="00C3543F">
        <w:rPr>
          <w:rFonts w:ascii="Times New Roman" w:eastAsia="Calibri" w:hAnsi="Times New Roman"/>
          <w:sz w:val="24"/>
          <w:szCs w:val="24"/>
          <w:highlight w:val="yellow"/>
          <w:lang w:bidi="en-US"/>
        </w:rPr>
        <w:t>zip</w:t>
      </w:r>
      <w:r w:rsidRPr="00C3543F">
        <w:rPr>
          <w:rFonts w:ascii="Times New Roman" w:eastAsia="Calibri" w:hAnsi="Times New Roman"/>
          <w:sz w:val="24"/>
          <w:szCs w:val="24"/>
          <w:highlight w:val="yellow"/>
        </w:rPr>
        <w:t xml:space="preserve">, </w:t>
      </w:r>
      <w:r w:rsidRPr="00C3543F">
        <w:rPr>
          <w:rFonts w:ascii="Times New Roman" w:eastAsia="Calibri" w:hAnsi="Times New Roman"/>
          <w:sz w:val="24"/>
          <w:szCs w:val="24"/>
          <w:highlight w:val="yellow"/>
          <w:lang w:bidi="en-US"/>
        </w:rPr>
        <w:t>rar</w:t>
      </w:r>
      <w:r w:rsidRPr="00C3543F">
        <w:rPr>
          <w:rFonts w:ascii="Times New Roman" w:eastAsia="Calibri" w:hAnsi="Times New Roman"/>
          <w:sz w:val="24"/>
          <w:szCs w:val="24"/>
          <w:highlight w:val="yellow"/>
        </w:rPr>
        <w:t xml:space="preserve">, </w:t>
      </w:r>
      <w:r w:rsidRPr="00C3543F">
        <w:rPr>
          <w:rFonts w:ascii="Times New Roman" w:eastAsia="Calibri" w:hAnsi="Times New Roman"/>
          <w:sz w:val="24"/>
          <w:szCs w:val="24"/>
          <w:highlight w:val="yellow"/>
          <w:lang w:bidi="en-US"/>
        </w:rPr>
        <w:t>sig</w:t>
      </w:r>
      <w:r w:rsidRPr="00C3543F">
        <w:rPr>
          <w:rFonts w:ascii="Times New Roman" w:eastAsia="Calibri" w:hAnsi="Times New Roman"/>
          <w:sz w:val="24"/>
          <w:szCs w:val="24"/>
          <w:highlight w:val="yellow"/>
        </w:rPr>
        <w:t xml:space="preserve">, </w:t>
      </w:r>
      <w:r w:rsidRPr="00C3543F">
        <w:rPr>
          <w:rFonts w:ascii="Times New Roman" w:eastAsia="Calibri" w:hAnsi="Times New Roman"/>
          <w:sz w:val="24"/>
          <w:szCs w:val="24"/>
          <w:highlight w:val="yellow"/>
          <w:lang w:bidi="en-US"/>
        </w:rPr>
        <w:t>png</w:t>
      </w:r>
      <w:r w:rsidRPr="00C3543F">
        <w:rPr>
          <w:rFonts w:ascii="Times New Roman" w:eastAsia="Calibri" w:hAnsi="Times New Roman"/>
          <w:sz w:val="24"/>
          <w:szCs w:val="24"/>
          <w:highlight w:val="yellow"/>
        </w:rPr>
        <w:t xml:space="preserve">, </w:t>
      </w:r>
      <w:r w:rsidRPr="00C3543F">
        <w:rPr>
          <w:rFonts w:ascii="Times New Roman" w:eastAsia="Calibri" w:hAnsi="Times New Roman"/>
          <w:sz w:val="24"/>
          <w:szCs w:val="24"/>
          <w:highlight w:val="yellow"/>
          <w:lang w:bidi="en-US"/>
        </w:rPr>
        <w:t>bmp</w:t>
      </w:r>
      <w:r w:rsidRPr="00C3543F">
        <w:rPr>
          <w:rFonts w:ascii="Times New Roman" w:eastAsia="Calibri" w:hAnsi="Times New Roman"/>
          <w:sz w:val="24"/>
          <w:szCs w:val="24"/>
          <w:highlight w:val="yellow"/>
        </w:rPr>
        <w:t xml:space="preserve">, </w:t>
      </w:r>
      <w:r w:rsidRPr="00C3543F">
        <w:rPr>
          <w:rFonts w:ascii="Times New Roman" w:eastAsia="Calibri" w:hAnsi="Times New Roman"/>
          <w:sz w:val="24"/>
          <w:szCs w:val="24"/>
          <w:highlight w:val="yellow"/>
          <w:lang w:bidi="en-US"/>
        </w:rPr>
        <w:t>tiff</w:t>
      </w:r>
      <w:r w:rsidRPr="00C3543F">
        <w:rPr>
          <w:rFonts w:ascii="Times New Roman" w:eastAsia="Calibri" w:hAnsi="Times New Roman"/>
          <w:sz w:val="24"/>
          <w:szCs w:val="24"/>
          <w:highlight w:val="yellow"/>
        </w:rPr>
        <w:t>.</w:t>
      </w:r>
    </w:p>
    <w:p w:rsidR="005B58FE" w:rsidRPr="00C3543F" w:rsidRDefault="005B58FE" w:rsidP="005B58FE">
      <w:pPr>
        <w:spacing w:after="0" w:line="240" w:lineRule="auto"/>
        <w:ind w:firstLine="709"/>
        <w:jc w:val="both"/>
        <w:rPr>
          <w:rFonts w:ascii="Times New Roman" w:eastAsia="Calibri" w:hAnsi="Times New Roman"/>
          <w:sz w:val="24"/>
          <w:szCs w:val="24"/>
          <w:highlight w:val="yellow"/>
          <w:lang w:bidi="ru-RU"/>
        </w:rPr>
      </w:pPr>
      <w:r w:rsidRPr="00C3543F">
        <w:rPr>
          <w:rFonts w:ascii="Times New Roman" w:eastAsia="Calibri" w:hAnsi="Times New Roman"/>
          <w:sz w:val="24"/>
          <w:szCs w:val="24"/>
          <w:highlight w:val="yellow"/>
          <w:lang w:bidi="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w:t>
      </w:r>
      <w:r w:rsidRPr="00C3543F">
        <w:rPr>
          <w:rFonts w:ascii="Times New Roman" w:eastAsia="Calibri" w:hAnsi="Times New Roman"/>
          <w:sz w:val="24"/>
          <w:szCs w:val="24"/>
          <w:highlight w:val="yellow"/>
          <w:lang w:bidi="ru-RU"/>
        </w:rPr>
        <w:lastRenderedPageBreak/>
        <w:t xml:space="preserve">сохранением ориентации оригинала документа в разрешении </w:t>
      </w:r>
      <w:r w:rsidRPr="00C3543F">
        <w:rPr>
          <w:rFonts w:ascii="Times New Roman" w:eastAsia="Calibri" w:hAnsi="Times New Roman"/>
          <w:sz w:val="24"/>
          <w:szCs w:val="24"/>
          <w:highlight w:val="yellow"/>
        </w:rPr>
        <w:t xml:space="preserve">300 - 500 </w:t>
      </w:r>
      <w:r w:rsidRPr="00C3543F">
        <w:rPr>
          <w:rFonts w:ascii="Times New Roman" w:eastAsia="Calibri" w:hAnsi="Times New Roman"/>
          <w:sz w:val="24"/>
          <w:szCs w:val="24"/>
          <w:highlight w:val="yellow"/>
          <w:lang w:bidi="en-US"/>
        </w:rPr>
        <w:t>dpi</w:t>
      </w:r>
      <w:r w:rsidRPr="00C3543F">
        <w:rPr>
          <w:rFonts w:ascii="Times New Roman" w:eastAsia="Calibri" w:hAnsi="Times New Roman"/>
          <w:sz w:val="24"/>
          <w:szCs w:val="24"/>
          <w:highlight w:val="yellow"/>
          <w:lang w:bidi="ru-RU"/>
        </w:rPr>
        <w:t xml:space="preserve">(масштаб </w:t>
      </w:r>
      <w:r w:rsidRPr="00C3543F">
        <w:rPr>
          <w:rFonts w:ascii="Times New Roman" w:eastAsia="Calibri" w:hAnsi="Times New Roman"/>
          <w:sz w:val="24"/>
          <w:szCs w:val="24"/>
          <w:highlight w:val="yellow"/>
        </w:rPr>
        <w:t xml:space="preserve">1:1) </w:t>
      </w:r>
      <w:r w:rsidRPr="00C3543F">
        <w:rPr>
          <w:rFonts w:ascii="Times New Roman" w:eastAsia="Calibri" w:hAnsi="Times New Roman"/>
          <w:sz w:val="24"/>
          <w:szCs w:val="24"/>
          <w:highlight w:val="yellow"/>
          <w:lang w:bidi="ru-RU"/>
        </w:rPr>
        <w:t>с использованием следующих режимов:</w:t>
      </w:r>
    </w:p>
    <w:p w:rsidR="005B58FE" w:rsidRPr="00C3543F" w:rsidRDefault="005B58FE" w:rsidP="005B58FE">
      <w:pPr>
        <w:spacing w:after="0" w:line="240" w:lineRule="auto"/>
        <w:ind w:firstLine="709"/>
        <w:jc w:val="both"/>
        <w:rPr>
          <w:rFonts w:ascii="Times New Roman" w:eastAsia="Calibri" w:hAnsi="Times New Roman"/>
          <w:sz w:val="24"/>
          <w:szCs w:val="24"/>
          <w:highlight w:val="yellow"/>
          <w:lang w:bidi="ru-RU"/>
        </w:rPr>
      </w:pPr>
      <w:r w:rsidRPr="00C3543F">
        <w:rPr>
          <w:rFonts w:ascii="Times New Roman" w:eastAsia="Calibri" w:hAnsi="Times New Roman"/>
          <w:sz w:val="24"/>
          <w:szCs w:val="24"/>
          <w:highlight w:val="yellow"/>
          <w:lang w:bidi="ru-RU"/>
        </w:rPr>
        <w:t>-  «черно-белый» (при отсутствии в документе графических изображений и (или) цветного текста);</w:t>
      </w:r>
    </w:p>
    <w:p w:rsidR="005B58FE" w:rsidRPr="00C3543F" w:rsidRDefault="005B58FE" w:rsidP="005B58FE">
      <w:pPr>
        <w:spacing w:after="0" w:line="240" w:lineRule="auto"/>
        <w:ind w:firstLine="709"/>
        <w:jc w:val="both"/>
        <w:rPr>
          <w:rFonts w:ascii="Times New Roman" w:eastAsia="Calibri" w:hAnsi="Times New Roman"/>
          <w:sz w:val="24"/>
          <w:szCs w:val="24"/>
          <w:highlight w:val="yellow"/>
          <w:lang w:bidi="ru-RU"/>
        </w:rPr>
      </w:pPr>
      <w:r w:rsidRPr="00C3543F">
        <w:rPr>
          <w:rFonts w:ascii="Times New Roman" w:eastAsia="Calibri" w:hAnsi="Times New Roman"/>
          <w:sz w:val="24"/>
          <w:szCs w:val="24"/>
          <w:highlight w:val="yellow"/>
          <w:lang w:bidi="ru-RU"/>
        </w:rPr>
        <w:t>- «оттенки серого» (при наличии в документе графических изображений, отличных от цветного графического изображения);</w:t>
      </w:r>
    </w:p>
    <w:p w:rsidR="005B58FE" w:rsidRPr="00C3543F" w:rsidRDefault="005B58FE" w:rsidP="005B58FE">
      <w:pPr>
        <w:spacing w:after="0" w:line="240" w:lineRule="auto"/>
        <w:ind w:firstLine="709"/>
        <w:jc w:val="both"/>
        <w:rPr>
          <w:rFonts w:ascii="Times New Roman" w:eastAsia="Calibri" w:hAnsi="Times New Roman"/>
          <w:sz w:val="24"/>
          <w:szCs w:val="24"/>
          <w:highlight w:val="yellow"/>
          <w:lang w:bidi="ru-RU"/>
        </w:rPr>
      </w:pPr>
      <w:r w:rsidRPr="00C3543F">
        <w:rPr>
          <w:rFonts w:ascii="Times New Roman" w:eastAsia="Calibri" w:hAnsi="Times New Roman"/>
          <w:sz w:val="24"/>
          <w:szCs w:val="24"/>
          <w:highlight w:val="yellow"/>
          <w:lang w:bidi="ru-RU"/>
        </w:rPr>
        <w:t>- «цветной» или «режим полной цветопередачи» (при наличии в документе цветных графических изображений либо цветного текста);</w:t>
      </w:r>
    </w:p>
    <w:p w:rsidR="005B58FE" w:rsidRPr="00C3543F" w:rsidRDefault="005B58FE" w:rsidP="005B58FE">
      <w:pPr>
        <w:spacing w:after="0" w:line="240" w:lineRule="auto"/>
        <w:ind w:firstLine="709"/>
        <w:jc w:val="both"/>
        <w:rPr>
          <w:rFonts w:ascii="Times New Roman" w:eastAsia="Calibri" w:hAnsi="Times New Roman"/>
          <w:sz w:val="24"/>
          <w:szCs w:val="24"/>
          <w:highlight w:val="yellow"/>
          <w:lang w:bidi="ru-RU"/>
        </w:rPr>
      </w:pPr>
      <w:r w:rsidRPr="00C3543F">
        <w:rPr>
          <w:rFonts w:ascii="Times New Roman" w:eastAsia="Calibri" w:hAnsi="Times New Roman"/>
          <w:sz w:val="24"/>
          <w:szCs w:val="24"/>
          <w:highlight w:val="yellow"/>
          <w:lang w:bidi="ru-RU"/>
        </w:rPr>
        <w:t>- сохранением всех аутентичных признаков подлинности, а именно: графической подписи лица, печати, углового штампа бланка;</w:t>
      </w:r>
    </w:p>
    <w:p w:rsidR="005B58FE" w:rsidRPr="00C3543F" w:rsidRDefault="005B58FE" w:rsidP="005B58FE">
      <w:pPr>
        <w:spacing w:after="0" w:line="240" w:lineRule="auto"/>
        <w:ind w:firstLine="709"/>
        <w:jc w:val="both"/>
        <w:rPr>
          <w:rFonts w:ascii="Times New Roman" w:eastAsia="Calibri" w:hAnsi="Times New Roman"/>
          <w:sz w:val="24"/>
          <w:szCs w:val="24"/>
          <w:highlight w:val="yellow"/>
          <w:lang w:bidi="ru-RU"/>
        </w:rPr>
      </w:pPr>
      <w:r w:rsidRPr="00C3543F">
        <w:rPr>
          <w:rFonts w:ascii="Times New Roman" w:eastAsia="Calibri" w:hAnsi="Times New Roman"/>
          <w:sz w:val="24"/>
          <w:szCs w:val="24"/>
          <w:highlight w:val="yellow"/>
          <w:lang w:bidi="ru-RU"/>
        </w:rPr>
        <w:t>- количество файлов должно соответствовать количеству документов, каждый из которых содержит текстовую и (или) графическую информацию.</w:t>
      </w:r>
    </w:p>
    <w:p w:rsidR="005B58FE" w:rsidRPr="00C3543F" w:rsidRDefault="005B58FE" w:rsidP="005B58FE">
      <w:pPr>
        <w:spacing w:after="0" w:line="240" w:lineRule="auto"/>
        <w:ind w:firstLine="709"/>
        <w:jc w:val="both"/>
        <w:rPr>
          <w:rFonts w:ascii="Times New Roman" w:eastAsia="Calibri" w:hAnsi="Times New Roman"/>
          <w:sz w:val="24"/>
          <w:szCs w:val="24"/>
          <w:highlight w:val="yellow"/>
          <w:lang w:bidi="ru-RU"/>
        </w:rPr>
      </w:pPr>
      <w:r w:rsidRPr="00C3543F">
        <w:rPr>
          <w:rFonts w:ascii="Times New Roman" w:eastAsia="Calibri" w:hAnsi="Times New Roman"/>
          <w:sz w:val="24"/>
          <w:szCs w:val="24"/>
          <w:highlight w:val="yellow"/>
          <w:lang w:bidi="ru-RU"/>
        </w:rPr>
        <w:t>Электронные документы должны обеспечивать:</w:t>
      </w:r>
    </w:p>
    <w:p w:rsidR="005B58FE" w:rsidRPr="00C3543F" w:rsidRDefault="005B58FE" w:rsidP="005B58FE">
      <w:pPr>
        <w:spacing w:after="0" w:line="240" w:lineRule="auto"/>
        <w:ind w:firstLine="709"/>
        <w:jc w:val="both"/>
        <w:rPr>
          <w:rFonts w:ascii="Times New Roman" w:eastAsia="Calibri" w:hAnsi="Times New Roman"/>
          <w:sz w:val="24"/>
          <w:szCs w:val="24"/>
          <w:highlight w:val="yellow"/>
          <w:lang w:bidi="ru-RU"/>
        </w:rPr>
      </w:pPr>
      <w:r w:rsidRPr="00C3543F">
        <w:rPr>
          <w:rFonts w:ascii="Times New Roman" w:eastAsia="Calibri" w:hAnsi="Times New Roman"/>
          <w:sz w:val="24"/>
          <w:szCs w:val="24"/>
          <w:highlight w:val="yellow"/>
          <w:lang w:bidi="ru-RU"/>
        </w:rPr>
        <w:t>- возможность идентифицировать документ и количество листов в документе;</w:t>
      </w:r>
    </w:p>
    <w:p w:rsidR="005B58FE" w:rsidRPr="00C3543F" w:rsidRDefault="005B58FE" w:rsidP="005B58FE">
      <w:pPr>
        <w:spacing w:after="0" w:line="240" w:lineRule="auto"/>
        <w:ind w:firstLine="709"/>
        <w:jc w:val="both"/>
        <w:rPr>
          <w:rFonts w:ascii="Times New Roman" w:eastAsia="Calibri" w:hAnsi="Times New Roman"/>
          <w:sz w:val="24"/>
          <w:szCs w:val="24"/>
          <w:highlight w:val="yellow"/>
          <w:lang w:bidi="ru-RU"/>
        </w:rPr>
      </w:pPr>
      <w:r w:rsidRPr="00C3543F">
        <w:rPr>
          <w:rFonts w:ascii="Times New Roman" w:eastAsia="Calibri" w:hAnsi="Times New Roman"/>
          <w:sz w:val="24"/>
          <w:szCs w:val="24"/>
          <w:highlight w:val="yellow"/>
          <w:lang w:bidi="ru-RU"/>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5B58FE" w:rsidRPr="00C3543F" w:rsidRDefault="005B58FE" w:rsidP="005B58FE">
      <w:pPr>
        <w:spacing w:after="0" w:line="240" w:lineRule="auto"/>
        <w:ind w:firstLine="709"/>
        <w:jc w:val="both"/>
        <w:rPr>
          <w:rFonts w:ascii="Times New Roman" w:eastAsia="Calibri" w:hAnsi="Times New Roman"/>
          <w:sz w:val="24"/>
          <w:szCs w:val="24"/>
          <w:lang w:bidi="ru-RU"/>
        </w:rPr>
      </w:pPr>
      <w:r w:rsidRPr="00C3543F">
        <w:rPr>
          <w:rFonts w:ascii="Times New Roman" w:eastAsia="Calibri" w:hAnsi="Times New Roman"/>
          <w:sz w:val="24"/>
          <w:szCs w:val="24"/>
          <w:highlight w:val="yellow"/>
          <w:lang w:bidi="ru-RU"/>
        </w:rPr>
        <w:t xml:space="preserve">Документы, подлежащие представлению в форматах </w:t>
      </w:r>
      <w:r w:rsidRPr="00C3543F">
        <w:rPr>
          <w:rFonts w:ascii="Times New Roman" w:eastAsia="Calibri" w:hAnsi="Times New Roman"/>
          <w:sz w:val="24"/>
          <w:szCs w:val="24"/>
          <w:highlight w:val="yellow"/>
          <w:lang w:bidi="en-US"/>
        </w:rPr>
        <w:t>xls</w:t>
      </w:r>
      <w:r w:rsidRPr="00C3543F">
        <w:rPr>
          <w:rFonts w:ascii="Times New Roman" w:eastAsia="Calibri" w:hAnsi="Times New Roman"/>
          <w:sz w:val="24"/>
          <w:szCs w:val="24"/>
          <w:highlight w:val="yellow"/>
        </w:rPr>
        <w:t xml:space="preserve">, </w:t>
      </w:r>
      <w:r w:rsidRPr="00C3543F">
        <w:rPr>
          <w:rFonts w:ascii="Times New Roman" w:eastAsia="Calibri" w:hAnsi="Times New Roman"/>
          <w:sz w:val="24"/>
          <w:szCs w:val="24"/>
          <w:highlight w:val="yellow"/>
          <w:lang w:bidi="en-US"/>
        </w:rPr>
        <w:t>xlsx</w:t>
      </w:r>
      <w:r w:rsidRPr="00C3543F">
        <w:rPr>
          <w:rFonts w:ascii="Times New Roman" w:eastAsia="Calibri" w:hAnsi="Times New Roman"/>
          <w:sz w:val="24"/>
          <w:szCs w:val="24"/>
          <w:highlight w:val="yellow"/>
          <w:lang w:bidi="ru-RU"/>
        </w:rPr>
        <w:t>или</w:t>
      </w:r>
      <w:r w:rsidRPr="00C3543F">
        <w:rPr>
          <w:rFonts w:ascii="Times New Roman" w:eastAsia="Calibri" w:hAnsi="Times New Roman"/>
          <w:sz w:val="24"/>
          <w:szCs w:val="24"/>
          <w:highlight w:val="yellow"/>
          <w:lang w:bidi="en-US"/>
        </w:rPr>
        <w:t>ods</w:t>
      </w:r>
      <w:r w:rsidRPr="00C3543F">
        <w:rPr>
          <w:rFonts w:ascii="Times New Roman" w:eastAsia="Calibri" w:hAnsi="Times New Roman"/>
          <w:sz w:val="24"/>
          <w:szCs w:val="24"/>
          <w:highlight w:val="yellow"/>
        </w:rPr>
        <w:t xml:space="preserve">, </w:t>
      </w:r>
      <w:r w:rsidRPr="00C3543F">
        <w:rPr>
          <w:rFonts w:ascii="Times New Roman" w:eastAsia="Calibri" w:hAnsi="Times New Roman"/>
          <w:sz w:val="24"/>
          <w:szCs w:val="24"/>
          <w:highlight w:val="yellow"/>
          <w:lang w:bidi="ru-RU"/>
        </w:rPr>
        <w:t>формируются в виде отдельного электронного документа.</w:t>
      </w:r>
    </w:p>
    <w:p w:rsidR="005B58FE" w:rsidRPr="00D27BDC" w:rsidRDefault="005B58FE" w:rsidP="00D27BDC">
      <w:pPr>
        <w:pStyle w:val="ad"/>
        <w:rPr>
          <w:lang w:bidi="ru-RU"/>
        </w:rPr>
      </w:pPr>
    </w:p>
    <w:p w:rsidR="00D27BDC" w:rsidRPr="00D27BDC" w:rsidRDefault="00D27BDC" w:rsidP="00D27BDC">
      <w:pPr>
        <w:pStyle w:val="ad"/>
        <w:rPr>
          <w:lang w:bidi="ru-RU"/>
        </w:rPr>
      </w:pPr>
      <w:r w:rsidRPr="005B58FE">
        <w:rPr>
          <w:highlight w:val="yellow"/>
          <w:lang w:bidi="ru-RU"/>
        </w:rPr>
        <w:t>2.17.</w:t>
      </w:r>
      <w:r w:rsidR="005B58FE" w:rsidRPr="005B58FE">
        <w:rPr>
          <w:highlight w:val="yellow"/>
          <w:lang w:bidi="ru-RU"/>
        </w:rPr>
        <w:t>5</w:t>
      </w:r>
      <w:r w:rsidRPr="005B58FE">
        <w:rPr>
          <w:highlight w:val="yellow"/>
          <w:lang w:bidi="ru-RU"/>
        </w:rPr>
        <w:t>.</w:t>
      </w:r>
      <w:r w:rsidRPr="00D27BDC">
        <w:rPr>
          <w:lang w:bidi="ru-RU"/>
        </w:rPr>
        <w:t xml:space="preserve"> При формировании запроса в электронном виде (при наличии технической возможности)заявителю обеспечивается:</w:t>
      </w:r>
    </w:p>
    <w:p w:rsidR="00D27BDC" w:rsidRPr="00D27BDC" w:rsidRDefault="00D27BDC" w:rsidP="00D27BDC">
      <w:pPr>
        <w:pStyle w:val="ad"/>
        <w:rPr>
          <w:lang w:bidi="ru-RU"/>
        </w:rPr>
      </w:pPr>
      <w:r w:rsidRPr="00D27BDC">
        <w:rPr>
          <w:lang w:bidi="ru-RU"/>
        </w:rPr>
        <w:t>а) возможность копирования и сохранения запроса и иных документов, необходимых для предоставления услуги;</w:t>
      </w:r>
    </w:p>
    <w:p w:rsidR="00D27BDC" w:rsidRPr="00D27BDC" w:rsidRDefault="00D27BDC" w:rsidP="00D27BDC">
      <w:pPr>
        <w:pStyle w:val="ad"/>
        <w:rPr>
          <w:lang w:bidi="ru-RU"/>
        </w:rPr>
      </w:pPr>
      <w:r w:rsidRPr="00D27BDC">
        <w:rPr>
          <w:lang w:bidi="ru-RU"/>
        </w:rPr>
        <w:t>б) возможность печати на бумажном носителе копии электронной формы запроса;</w:t>
      </w:r>
    </w:p>
    <w:p w:rsidR="00D27BDC" w:rsidRPr="00D27BDC" w:rsidRDefault="00D27BDC" w:rsidP="00D27BDC">
      <w:pPr>
        <w:pStyle w:val="ad"/>
        <w:rPr>
          <w:lang w:bidi="ru-RU"/>
        </w:rPr>
      </w:pPr>
      <w:r w:rsidRPr="00D27BDC">
        <w:rPr>
          <w:lang w:bidi="ru-RU"/>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D27BDC" w:rsidRPr="00D27BDC" w:rsidRDefault="00D27BDC" w:rsidP="00D27BDC">
      <w:pPr>
        <w:pStyle w:val="ad"/>
        <w:rPr>
          <w:lang w:bidi="ru-RU"/>
        </w:rPr>
      </w:pPr>
      <w:r w:rsidRPr="00D27BDC">
        <w:rPr>
          <w:lang w:bidi="ru-RU"/>
        </w:rPr>
        <w:t>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и</w:t>
      </w:r>
      <w:r w:rsidR="005B58FE">
        <w:rPr>
          <w:lang w:bidi="ru-RU"/>
        </w:rPr>
        <w:t xml:space="preserve"> </w:t>
      </w:r>
      <w:r w:rsidRPr="00D27BDC">
        <w:rPr>
          <w:lang w:bidi="ru-RU"/>
        </w:rPr>
        <w:t>РПГУ, в части, касающейся сведений, отсутствующих в единой системе идентификации и аутентификации;</w:t>
      </w:r>
    </w:p>
    <w:p w:rsidR="00D27BDC" w:rsidRPr="00D27BDC" w:rsidRDefault="00D27BDC" w:rsidP="00D27BDC">
      <w:pPr>
        <w:pStyle w:val="ad"/>
        <w:rPr>
          <w:lang w:bidi="ru-RU"/>
        </w:rPr>
      </w:pPr>
      <w:r w:rsidRPr="00D27BDC">
        <w:rPr>
          <w:lang w:bidi="ru-RU"/>
        </w:rPr>
        <w:t>д) возможность вернуться на любой из этапов заполнения электронной формы запроса без потери ранее введенной информации;</w:t>
      </w:r>
    </w:p>
    <w:p w:rsidR="00D27BDC" w:rsidRPr="00D27BDC" w:rsidRDefault="00D27BDC" w:rsidP="00D27BDC">
      <w:pPr>
        <w:pStyle w:val="ad"/>
        <w:rPr>
          <w:lang w:bidi="ru-RU"/>
        </w:rPr>
      </w:pPr>
      <w:r w:rsidRPr="00D27BDC">
        <w:rPr>
          <w:lang w:bidi="ru-RU"/>
        </w:rPr>
        <w:t>е) возможность доступа заявителя на ЕПГУ и</w:t>
      </w:r>
      <w:r w:rsidR="005B58FE">
        <w:rPr>
          <w:lang w:bidi="ru-RU"/>
        </w:rPr>
        <w:t xml:space="preserve"> </w:t>
      </w:r>
      <w:r w:rsidRPr="00D27BDC">
        <w:rPr>
          <w:lang w:bidi="ru-RU"/>
        </w:rPr>
        <w:t>РПГУ к ранее поданным им запросам.</w:t>
      </w:r>
    </w:p>
    <w:p w:rsidR="00D27BDC" w:rsidRDefault="00D27BDC" w:rsidP="00D27BDC">
      <w:pPr>
        <w:pStyle w:val="ad"/>
        <w:rPr>
          <w:lang w:bidi="ru-RU"/>
        </w:rPr>
      </w:pPr>
      <w:r w:rsidRPr="00D27BDC">
        <w:rPr>
          <w:lang w:bidi="ru-RU"/>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5B58FE" w:rsidRPr="00D27BDC" w:rsidRDefault="005B58FE" w:rsidP="00D27BDC">
      <w:pPr>
        <w:pStyle w:val="ad"/>
        <w:rPr>
          <w:lang w:bidi="ru-RU"/>
        </w:rPr>
      </w:pPr>
    </w:p>
    <w:p w:rsidR="00D27BDC" w:rsidRPr="00D27BDC" w:rsidRDefault="005B58FE" w:rsidP="00D27BDC">
      <w:pPr>
        <w:pStyle w:val="ad"/>
        <w:rPr>
          <w:lang w:bidi="ru-RU"/>
        </w:rPr>
      </w:pPr>
      <w:r w:rsidRPr="005B58FE">
        <w:rPr>
          <w:highlight w:val="yellow"/>
          <w:lang w:bidi="ru-RU"/>
        </w:rPr>
        <w:t>2.17.6</w:t>
      </w:r>
      <w:r w:rsidR="00D27BDC" w:rsidRPr="005B58FE">
        <w:rPr>
          <w:highlight w:val="yellow"/>
          <w:lang w:bidi="ru-RU"/>
        </w:rPr>
        <w:t>.</w:t>
      </w:r>
      <w:r w:rsidR="00D27BDC" w:rsidRPr="00D27BDC">
        <w:rPr>
          <w:lang w:bidi="ru-RU"/>
        </w:rPr>
        <w:t xml:space="preserve"> Соглашение об установлении сервитута в отношении земельного участка (отказ в установлении сервитута), выдается в форме электронного документа посредством ЕПГУ и РПГУ(при наличии технической возможности), подписанного электронной подписью, в случае, если это указано в заявлении о заключении соглашения об установлении сервитута, направленном через ЕПГУ и РПГУ.</w:t>
      </w:r>
    </w:p>
    <w:p w:rsidR="00D27BDC" w:rsidRPr="00D27BDC" w:rsidRDefault="00D27BDC" w:rsidP="00D27BDC">
      <w:pPr>
        <w:pStyle w:val="ad"/>
        <w:rPr>
          <w:lang w:bidi="ru-RU"/>
        </w:rPr>
      </w:pPr>
      <w:r w:rsidRPr="00D27BDC">
        <w:rPr>
          <w:lang w:bidi="ru-RU"/>
        </w:rPr>
        <w:t>Результат предоставления услуги (заключение соглашения об установлении сервитута в отношении земельного участка) направляется уполномоченным органом в электронном виде заявителю только при условии сверки электронных образов документов, направленных заявителем посредством ЕПГУ и РПГУ</w:t>
      </w:r>
      <w:r w:rsidR="005B58FE">
        <w:rPr>
          <w:lang w:bidi="ru-RU"/>
        </w:rPr>
        <w:t xml:space="preserve"> </w:t>
      </w:r>
      <w:r w:rsidRPr="00D27BDC">
        <w:rPr>
          <w:lang w:bidi="ru-RU"/>
        </w:rPr>
        <w:t xml:space="preserve">(при наличии технической возможности), с оригиналами при личном обращении заявителя в уполномоченный орган (при поступлении уведомления от уполномоченного органа о готовности результата в личный кабинет заявителя на ЕПГУ и РПГУ).  </w:t>
      </w:r>
    </w:p>
    <w:p w:rsidR="00D27BDC" w:rsidRPr="00D27BDC" w:rsidRDefault="00D27BDC" w:rsidP="00D27BDC">
      <w:pPr>
        <w:pStyle w:val="ad"/>
        <w:rPr>
          <w:lang w:bidi="ru-RU"/>
        </w:rPr>
      </w:pPr>
      <w:r w:rsidRPr="00D27BDC">
        <w:rPr>
          <w:lang w:bidi="ru-RU"/>
        </w:rPr>
        <w:t xml:space="preserve">В целях проведения сверки электронных образов документов с оригиналами и получения результата предоставления услуги на бумажном носителе (если заявителем  указано в запросе, </w:t>
      </w:r>
      <w:r w:rsidRPr="00D27BDC">
        <w:rPr>
          <w:lang w:bidi="ru-RU"/>
        </w:rPr>
        <w:lastRenderedPageBreak/>
        <w:t>направленном в уполномоченный орган, через ЕПГУ и</w:t>
      </w:r>
      <w:r w:rsidR="005B58FE">
        <w:rPr>
          <w:lang w:bidi="ru-RU"/>
        </w:rPr>
        <w:t xml:space="preserve"> </w:t>
      </w:r>
      <w:r w:rsidRPr="00D27BDC">
        <w:rPr>
          <w:lang w:bidi="ru-RU"/>
        </w:rPr>
        <w:t>РПГУ, о получении результата услуги на бумажном носителе) заявителю на ЕПГУ и</w:t>
      </w:r>
      <w:r w:rsidR="005B58FE">
        <w:rPr>
          <w:lang w:bidi="ru-RU"/>
        </w:rPr>
        <w:t xml:space="preserve"> </w:t>
      </w:r>
      <w:r w:rsidRPr="00D27BDC">
        <w:rPr>
          <w:lang w:bidi="ru-RU"/>
        </w:rPr>
        <w:t>РПГУ (при наличии технической возможности)обеспечивается запись на прием в уполномоченный орган, при этом заявителю обеспечивается возможность:</w:t>
      </w:r>
    </w:p>
    <w:p w:rsidR="00D27BDC" w:rsidRPr="00D27BDC" w:rsidRDefault="00D27BDC" w:rsidP="00D27BDC">
      <w:pPr>
        <w:pStyle w:val="ad"/>
        <w:rPr>
          <w:lang w:bidi="ru-RU"/>
        </w:rPr>
      </w:pPr>
      <w:r w:rsidRPr="00D27BDC">
        <w:rPr>
          <w:lang w:bidi="ru-RU"/>
        </w:rPr>
        <w:t>а) ознакомления с расписанием работы уполномоченного органа либо уполномоченного сотрудника уполномоченного органа, а также с доступными для записи на прием датами и интервалами времени приема;</w:t>
      </w:r>
    </w:p>
    <w:p w:rsidR="00D27BDC" w:rsidRPr="00D27BDC" w:rsidRDefault="00D27BDC" w:rsidP="00D27BDC">
      <w:pPr>
        <w:pStyle w:val="ad"/>
        <w:rPr>
          <w:lang w:bidi="ru-RU"/>
        </w:rPr>
      </w:pPr>
      <w:r w:rsidRPr="00D27BDC">
        <w:rPr>
          <w:lang w:bidi="ru-RU"/>
        </w:rPr>
        <w:t>б) записи в любые свободные для приема дату и время в пределах установленного в уполномоченном органе графика приема заявителей.</w:t>
      </w:r>
    </w:p>
    <w:p w:rsidR="00D27BDC" w:rsidRPr="00D27BDC" w:rsidRDefault="00D27BDC" w:rsidP="00D27BDC">
      <w:pPr>
        <w:pStyle w:val="ad"/>
        <w:rPr>
          <w:lang w:bidi="ru-RU"/>
        </w:rPr>
      </w:pPr>
      <w:r w:rsidRPr="00D27BDC">
        <w:rPr>
          <w:lang w:bidi="ru-RU"/>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3" w:history="1">
        <w:r w:rsidRPr="00D27BDC">
          <w:rPr>
            <w:rStyle w:val="a3"/>
            <w:lang w:bidi="ru-RU"/>
          </w:rPr>
          <w:t>законодательством</w:t>
        </w:r>
      </w:hyperlink>
      <w:r w:rsidRPr="00D27BDC">
        <w:rPr>
          <w:u w:val="single"/>
          <w:lang w:bidi="ru-RU"/>
        </w:rPr>
        <w:t xml:space="preserve"> </w:t>
      </w:r>
      <w:r w:rsidRPr="00D27BDC">
        <w:rPr>
          <w:lang w:bidi="ru-RU"/>
        </w:rPr>
        <w:t xml:space="preserve">Российской Федерации или посредством идентификации и аутентификации в органах, предоставляющих муниципальные услуги, многофункциональных центрах с использованием информационных технологий, предусмотренных </w:t>
      </w:r>
      <w:hyperlink r:id="rId14" w:history="1">
        <w:r w:rsidRPr="00D27BDC">
          <w:rPr>
            <w:rStyle w:val="a3"/>
            <w:lang w:bidi="ru-RU"/>
          </w:rPr>
          <w:t>частью 18 статьи 14.1</w:t>
        </w:r>
      </w:hyperlink>
      <w:r w:rsidRPr="00D27BDC">
        <w:rPr>
          <w:lang w:bidi="ru-RU"/>
        </w:rPr>
        <w:t xml:space="preserve"> Федерального закона от 27 июля 2006 года N 149-ФЗ "Об информации, информационных технологиях и о защите информации".</w:t>
      </w:r>
    </w:p>
    <w:p w:rsidR="00D27BDC" w:rsidRPr="00D27BDC" w:rsidRDefault="00D27BDC" w:rsidP="00D27BDC">
      <w:pPr>
        <w:pStyle w:val="ad"/>
        <w:rPr>
          <w:lang w:bidi="ru-RU"/>
        </w:rPr>
      </w:pPr>
      <w:r w:rsidRPr="00D27BDC">
        <w:rPr>
          <w:lang w:bidi="ru-RU"/>
        </w:rPr>
        <w:t>При предоставлении муниципальной услуги в электронной форме идентификация и аутентификация могут осуществляться посредством:</w:t>
      </w:r>
    </w:p>
    <w:p w:rsidR="00D27BDC" w:rsidRPr="00D27BDC" w:rsidRDefault="00D27BDC" w:rsidP="00D27BDC">
      <w:pPr>
        <w:pStyle w:val="ad"/>
        <w:rPr>
          <w:lang w:bidi="ru-RU"/>
        </w:rPr>
      </w:pPr>
      <w:r w:rsidRPr="00D27BDC">
        <w:rPr>
          <w:lang w:bidi="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D27BDC" w:rsidRDefault="00D27BDC" w:rsidP="00D27BDC">
      <w:pPr>
        <w:pStyle w:val="ad"/>
        <w:rPr>
          <w:lang w:bidi="ru-RU"/>
        </w:rPr>
      </w:pPr>
      <w:r w:rsidRPr="00D27BDC">
        <w:rPr>
          <w:lang w:bidi="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5B58FE" w:rsidRDefault="005B58FE" w:rsidP="00D27BDC">
      <w:pPr>
        <w:pStyle w:val="ad"/>
        <w:rPr>
          <w:lang w:bidi="ru-RU"/>
        </w:rPr>
      </w:pPr>
    </w:p>
    <w:p w:rsidR="005B58FE" w:rsidRPr="005A0AAC" w:rsidRDefault="005B58FE" w:rsidP="005B58FE">
      <w:pPr>
        <w:pStyle w:val="ac"/>
        <w:spacing w:after="0"/>
        <w:ind w:firstLine="709"/>
        <w:jc w:val="both"/>
        <w:rPr>
          <w:rFonts w:eastAsia="Calibri"/>
          <w:b/>
          <w:bCs/>
          <w:highlight w:val="yellow"/>
          <w:lang w:bidi="ru-RU"/>
        </w:rPr>
      </w:pPr>
      <w:r w:rsidRPr="005A0AAC">
        <w:rPr>
          <w:rFonts w:eastAsia="Calibri"/>
          <w:highlight w:val="yellow"/>
        </w:rPr>
        <w:t xml:space="preserve">2.17.7. </w:t>
      </w:r>
      <w:bookmarkStart w:id="3" w:name="bookmark81"/>
      <w:r w:rsidRPr="005A0AAC">
        <w:rPr>
          <w:rFonts w:eastAsia="Calibri"/>
          <w:bCs/>
          <w:highlight w:val="yellow"/>
          <w:lang w:bidi="ru-RU"/>
        </w:rPr>
        <w:t>Порядок осуществления административных процедур (действий) в электронной форме</w:t>
      </w:r>
      <w:bookmarkEnd w:id="3"/>
      <w:r w:rsidRPr="005A0AAC">
        <w:rPr>
          <w:rFonts w:eastAsia="Calibri"/>
          <w:bCs/>
          <w:highlight w:val="yellow"/>
          <w:lang w:bidi="ru-RU"/>
        </w:rPr>
        <w:t>.</w:t>
      </w:r>
    </w:p>
    <w:p w:rsidR="005B58FE" w:rsidRPr="005A0AAC" w:rsidRDefault="005B58FE" w:rsidP="005B58FE">
      <w:pPr>
        <w:pStyle w:val="ac"/>
        <w:spacing w:after="0"/>
        <w:ind w:firstLine="709"/>
        <w:jc w:val="both"/>
        <w:rPr>
          <w:rFonts w:eastAsia="Calibri"/>
          <w:b/>
          <w:bCs/>
          <w:highlight w:val="yellow"/>
          <w:lang w:bidi="ru-RU"/>
        </w:rPr>
      </w:pPr>
      <w:r w:rsidRPr="005A0AAC">
        <w:rPr>
          <w:rFonts w:eastAsia="Calibri"/>
          <w:highlight w:val="yellow"/>
          <w:lang w:bidi="ru-RU"/>
        </w:rPr>
        <w:t>2.17.7.1. Формирование заявления.</w:t>
      </w:r>
    </w:p>
    <w:p w:rsidR="005B58FE" w:rsidRPr="005A0AAC" w:rsidRDefault="005B58FE" w:rsidP="005B58FE">
      <w:pPr>
        <w:pStyle w:val="ac"/>
        <w:spacing w:after="0"/>
        <w:ind w:firstLine="709"/>
        <w:jc w:val="both"/>
        <w:rPr>
          <w:rFonts w:eastAsia="Calibri"/>
          <w:b/>
          <w:bCs/>
          <w:highlight w:val="yellow"/>
          <w:lang w:bidi="ru-RU"/>
        </w:rPr>
      </w:pPr>
      <w:r w:rsidRPr="005A0AAC">
        <w:rPr>
          <w:rFonts w:eastAsia="Calibri"/>
          <w:highlight w:val="yellow"/>
          <w:lang w:bidi="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5B58FE" w:rsidRPr="005A0AAC" w:rsidRDefault="005B58FE" w:rsidP="005B58FE">
      <w:pPr>
        <w:pStyle w:val="ac"/>
        <w:spacing w:after="0"/>
        <w:ind w:firstLine="709"/>
        <w:jc w:val="both"/>
        <w:rPr>
          <w:rFonts w:eastAsia="Calibri"/>
          <w:b/>
          <w:bCs/>
          <w:highlight w:val="yellow"/>
          <w:lang w:bidi="ru-RU"/>
        </w:rPr>
      </w:pPr>
      <w:r w:rsidRPr="005A0AAC">
        <w:rPr>
          <w:rFonts w:eastAsia="Calibri"/>
          <w:highlight w:val="yellow"/>
          <w:lang w:bidi="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При формировании заявления заявителю обеспечивается:</w:t>
      </w:r>
    </w:p>
    <w:p w:rsidR="005B58FE" w:rsidRPr="005A0AAC" w:rsidRDefault="005B58FE" w:rsidP="005B58FE">
      <w:pPr>
        <w:pStyle w:val="ac"/>
        <w:spacing w:after="0"/>
        <w:ind w:firstLine="709"/>
        <w:jc w:val="both"/>
        <w:rPr>
          <w:rFonts w:eastAsia="Calibri"/>
          <w:b/>
          <w:bCs/>
          <w:highlight w:val="yellow"/>
          <w:lang w:bidi="ru-RU"/>
        </w:rPr>
      </w:pPr>
      <w:r w:rsidRPr="005A0AAC">
        <w:rPr>
          <w:rFonts w:eastAsia="Calibri"/>
          <w:highlight w:val="yellow"/>
          <w:lang w:bidi="ru-RU"/>
        </w:rPr>
        <w:t>а) возможность копирования и сохранения заявления и иных документов, указанных в пунктах 2.6 настоящего Административного регламента, необходимыхдля предоставления муниципальной услуги;</w:t>
      </w:r>
    </w:p>
    <w:p w:rsidR="005B58FE" w:rsidRPr="005A0AAC" w:rsidRDefault="005B58FE" w:rsidP="005B58FE">
      <w:pPr>
        <w:pStyle w:val="ac"/>
        <w:spacing w:after="0"/>
        <w:ind w:firstLine="709"/>
        <w:jc w:val="both"/>
        <w:rPr>
          <w:rFonts w:eastAsia="Calibri"/>
          <w:b/>
          <w:bCs/>
          <w:highlight w:val="yellow"/>
          <w:lang w:bidi="ru-RU"/>
        </w:rPr>
      </w:pPr>
      <w:r w:rsidRPr="005A0AAC">
        <w:rPr>
          <w:rFonts w:eastAsia="Calibri"/>
          <w:highlight w:val="yellow"/>
          <w:lang w:bidi="ru-RU"/>
        </w:rPr>
        <w:t>б) возможность печати на бумажном носителе копии электронной формы заявления;</w:t>
      </w:r>
    </w:p>
    <w:p w:rsidR="005B58FE" w:rsidRPr="005A0AAC" w:rsidRDefault="005B58FE" w:rsidP="005B58FE">
      <w:pPr>
        <w:pStyle w:val="ac"/>
        <w:spacing w:after="0"/>
        <w:ind w:firstLine="709"/>
        <w:jc w:val="both"/>
        <w:rPr>
          <w:rFonts w:eastAsia="Calibri"/>
          <w:b/>
          <w:bCs/>
          <w:highlight w:val="yellow"/>
          <w:lang w:bidi="ru-RU"/>
        </w:rPr>
      </w:pPr>
      <w:r w:rsidRPr="005A0AAC">
        <w:rPr>
          <w:rFonts w:eastAsia="Calibri"/>
          <w:highlight w:val="yellow"/>
          <w:lang w:bidi="ru-RU"/>
        </w:rPr>
        <w:lastRenderedPageBreak/>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B58FE" w:rsidRPr="005A0AAC" w:rsidRDefault="005B58FE" w:rsidP="005B58FE">
      <w:pPr>
        <w:pStyle w:val="ac"/>
        <w:spacing w:after="0"/>
        <w:ind w:firstLine="709"/>
        <w:jc w:val="both"/>
        <w:rPr>
          <w:rFonts w:eastAsia="Calibri"/>
          <w:b/>
          <w:bCs/>
          <w:highlight w:val="yellow"/>
          <w:lang w:bidi="ru-RU"/>
        </w:rPr>
      </w:pPr>
      <w:r w:rsidRPr="005A0AAC">
        <w:rPr>
          <w:rFonts w:eastAsia="Calibri"/>
          <w:highlight w:val="yellow"/>
          <w:lang w:bidi="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5B58FE" w:rsidRPr="005A0AAC" w:rsidRDefault="005B58FE" w:rsidP="005B58FE">
      <w:pPr>
        <w:pStyle w:val="ac"/>
        <w:spacing w:after="0"/>
        <w:ind w:firstLine="709"/>
        <w:jc w:val="both"/>
        <w:rPr>
          <w:rFonts w:eastAsia="Calibri"/>
          <w:b/>
          <w:bCs/>
          <w:highlight w:val="yellow"/>
          <w:lang w:bidi="ru-RU"/>
        </w:rPr>
      </w:pPr>
      <w:r w:rsidRPr="005A0AAC">
        <w:rPr>
          <w:rFonts w:eastAsia="Calibri"/>
          <w:highlight w:val="yellow"/>
          <w:lang w:bidi="ru-RU"/>
        </w:rPr>
        <w:t>д) возможность вернуться на любой из этапов заполнения электронной формы заявления без потери ранее введенной информации;</w:t>
      </w:r>
    </w:p>
    <w:p w:rsidR="005B58FE" w:rsidRPr="005A0AAC" w:rsidRDefault="005B58FE" w:rsidP="005B58FE">
      <w:pPr>
        <w:pStyle w:val="ac"/>
        <w:spacing w:after="0"/>
        <w:ind w:firstLine="709"/>
        <w:jc w:val="both"/>
        <w:rPr>
          <w:rFonts w:eastAsia="Calibri"/>
          <w:b/>
          <w:bCs/>
          <w:highlight w:val="yellow"/>
          <w:lang w:bidi="ru-RU"/>
        </w:rPr>
      </w:pPr>
      <w:r w:rsidRPr="005A0AAC">
        <w:rPr>
          <w:rFonts w:eastAsia="Calibri"/>
          <w:highlight w:val="yellow"/>
          <w:lang w:bidi="ru-RU"/>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5B58FE" w:rsidRPr="005A0AAC" w:rsidRDefault="005B58FE" w:rsidP="005B58FE">
      <w:pPr>
        <w:pStyle w:val="ac"/>
        <w:spacing w:after="0"/>
        <w:ind w:firstLine="709"/>
        <w:jc w:val="both"/>
        <w:rPr>
          <w:rFonts w:eastAsia="Calibri"/>
          <w:b/>
          <w:bCs/>
          <w:highlight w:val="yellow"/>
          <w:lang w:bidi="ru-RU"/>
        </w:rPr>
      </w:pPr>
      <w:r w:rsidRPr="005A0AAC">
        <w:rPr>
          <w:rFonts w:eastAsia="Calibri"/>
          <w:highlight w:val="yellow"/>
          <w:lang w:bidi="ru-RU"/>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5B58FE" w:rsidRPr="005A0AAC" w:rsidRDefault="005B58FE" w:rsidP="005B58FE">
      <w:pPr>
        <w:pStyle w:val="ac"/>
        <w:spacing w:after="0"/>
        <w:ind w:firstLine="709"/>
        <w:jc w:val="both"/>
        <w:rPr>
          <w:rFonts w:eastAsia="Calibri"/>
          <w:b/>
          <w:bCs/>
          <w:highlight w:val="yellow"/>
          <w:lang w:bidi="ru-RU"/>
        </w:rPr>
      </w:pPr>
      <w:r w:rsidRPr="005A0AAC">
        <w:rPr>
          <w:rFonts w:eastAsia="Calibri"/>
          <w:highlight w:val="yellow"/>
          <w:lang w:bidi="ru-RU"/>
        </w:rPr>
        <w:t>2.17.7.2.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5B58FE" w:rsidRPr="005A0AAC" w:rsidRDefault="005B58FE" w:rsidP="005B58FE">
      <w:pPr>
        <w:pStyle w:val="ac"/>
        <w:spacing w:after="0"/>
        <w:ind w:firstLine="709"/>
        <w:jc w:val="both"/>
        <w:rPr>
          <w:rFonts w:eastAsia="Calibri"/>
          <w:b/>
          <w:bCs/>
          <w:highlight w:val="yellow"/>
          <w:lang w:bidi="ru-RU"/>
        </w:rPr>
      </w:pPr>
      <w:r w:rsidRPr="005A0AAC">
        <w:rPr>
          <w:rFonts w:eastAsia="Calibri"/>
          <w:highlight w:val="yellow"/>
          <w:lang w:bidi="ru-RU"/>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5B58FE" w:rsidRPr="005A0AAC" w:rsidRDefault="005B58FE" w:rsidP="005B58FE">
      <w:pPr>
        <w:pStyle w:val="ac"/>
        <w:spacing w:after="0"/>
        <w:ind w:firstLine="709"/>
        <w:jc w:val="both"/>
        <w:rPr>
          <w:rFonts w:eastAsia="Calibri"/>
          <w:b/>
          <w:bCs/>
          <w:highlight w:val="yellow"/>
          <w:lang w:bidi="ru-RU"/>
        </w:rPr>
      </w:pPr>
      <w:r w:rsidRPr="005A0AAC">
        <w:rPr>
          <w:rFonts w:eastAsia="Calibri"/>
          <w:highlight w:val="yellow"/>
          <w:lang w:bidi="ru-RU"/>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5B58FE" w:rsidRPr="005A0AAC" w:rsidRDefault="005B58FE" w:rsidP="005B58FE">
      <w:pPr>
        <w:pStyle w:val="ac"/>
        <w:spacing w:after="0"/>
        <w:ind w:firstLine="709"/>
        <w:jc w:val="both"/>
        <w:rPr>
          <w:rFonts w:eastAsia="Calibri"/>
          <w:b/>
          <w:bCs/>
          <w:highlight w:val="yellow"/>
          <w:lang w:bidi="ru-RU"/>
        </w:rPr>
      </w:pPr>
      <w:r w:rsidRPr="005A0AAC">
        <w:rPr>
          <w:rFonts w:eastAsia="Calibri"/>
          <w:highlight w:val="yellow"/>
          <w:lang w:bidi="ru-RU"/>
        </w:rPr>
        <w:t>2.17.7.3.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5B58FE" w:rsidRPr="005A0AAC" w:rsidRDefault="005B58FE" w:rsidP="005B58FE">
      <w:pPr>
        <w:pStyle w:val="ac"/>
        <w:ind w:firstLine="709"/>
        <w:rPr>
          <w:rFonts w:eastAsia="Calibri"/>
          <w:highlight w:val="yellow"/>
          <w:lang w:bidi="ru-RU"/>
        </w:rPr>
      </w:pPr>
      <w:r w:rsidRPr="005A0AAC">
        <w:rPr>
          <w:rFonts w:eastAsia="Calibri"/>
          <w:highlight w:val="yellow"/>
          <w:lang w:bidi="ru-RU"/>
        </w:rPr>
        <w:t>Ответственное должностное лицо:</w:t>
      </w:r>
    </w:p>
    <w:p w:rsidR="005B58FE" w:rsidRPr="005A0AAC" w:rsidRDefault="005B58FE" w:rsidP="005B58FE">
      <w:pPr>
        <w:pStyle w:val="ac"/>
        <w:ind w:firstLine="709"/>
        <w:jc w:val="both"/>
        <w:rPr>
          <w:rFonts w:eastAsia="Calibri"/>
          <w:highlight w:val="yellow"/>
          <w:lang w:bidi="ru-RU"/>
        </w:rPr>
      </w:pPr>
      <w:r w:rsidRPr="005A0AAC">
        <w:rPr>
          <w:rFonts w:eastAsia="Calibri"/>
          <w:highlight w:val="yellow"/>
          <w:lang w:bidi="ru-RU"/>
        </w:rPr>
        <w:t>проверяет наличие электронных заявлений, поступивших с ЕПГУ, с периодом не реже 2 раз в день;</w:t>
      </w:r>
    </w:p>
    <w:p w:rsidR="005B58FE" w:rsidRPr="005A0AAC" w:rsidRDefault="005B58FE" w:rsidP="005B58FE">
      <w:pPr>
        <w:pStyle w:val="ac"/>
        <w:ind w:firstLine="709"/>
        <w:jc w:val="both"/>
        <w:rPr>
          <w:rFonts w:eastAsia="Calibri"/>
          <w:highlight w:val="yellow"/>
          <w:lang w:bidi="ru-RU"/>
        </w:rPr>
      </w:pPr>
      <w:r w:rsidRPr="005A0AAC">
        <w:rPr>
          <w:rFonts w:eastAsia="Calibri"/>
          <w:highlight w:val="yellow"/>
          <w:lang w:bidi="ru-RU"/>
        </w:rPr>
        <w:t>рассматривает поступившие заявления и приложенные образы документов (документы);</w:t>
      </w:r>
    </w:p>
    <w:p w:rsidR="005B58FE" w:rsidRPr="005A0AAC" w:rsidRDefault="005B58FE" w:rsidP="005B58FE">
      <w:pPr>
        <w:pStyle w:val="ac"/>
        <w:ind w:firstLine="709"/>
        <w:jc w:val="both"/>
        <w:rPr>
          <w:rFonts w:eastAsia="Calibri"/>
          <w:highlight w:val="yellow"/>
          <w:lang w:bidi="ru-RU"/>
        </w:rPr>
      </w:pPr>
      <w:r w:rsidRPr="005A0AAC">
        <w:rPr>
          <w:rFonts w:eastAsia="Calibri"/>
          <w:highlight w:val="yellow"/>
          <w:lang w:bidi="ru-RU"/>
        </w:rPr>
        <w:t>производит действия в соответствии с пунктом 2.17.7.2. настоящего Административного регламента.</w:t>
      </w:r>
    </w:p>
    <w:p w:rsidR="005B58FE" w:rsidRPr="005A0AAC" w:rsidRDefault="005B58FE" w:rsidP="005B58FE">
      <w:pPr>
        <w:pStyle w:val="ac"/>
        <w:ind w:firstLine="709"/>
        <w:jc w:val="both"/>
        <w:rPr>
          <w:rFonts w:eastAsia="Calibri"/>
          <w:highlight w:val="yellow"/>
          <w:lang w:bidi="ru-RU"/>
        </w:rPr>
      </w:pPr>
      <w:r w:rsidRPr="005A0AAC">
        <w:rPr>
          <w:rFonts w:eastAsia="Calibri"/>
          <w:highlight w:val="yellow"/>
          <w:lang w:bidi="ru-RU"/>
        </w:rPr>
        <w:t>2.17.7.4. Заявителю в качестве результата предоставления муниципальной услуги обеспечивается возможность получения документа:</w:t>
      </w:r>
    </w:p>
    <w:p w:rsidR="005B58FE" w:rsidRPr="005A0AAC" w:rsidRDefault="005B58FE" w:rsidP="005B58FE">
      <w:pPr>
        <w:pStyle w:val="ac"/>
        <w:ind w:firstLine="709"/>
        <w:jc w:val="both"/>
        <w:rPr>
          <w:rFonts w:eastAsia="Calibri"/>
          <w:highlight w:val="yellow"/>
          <w:lang w:bidi="ru-RU"/>
        </w:rPr>
      </w:pPr>
      <w:r w:rsidRPr="005A0AAC">
        <w:rPr>
          <w:rFonts w:eastAsia="Calibri"/>
          <w:highlight w:val="yellow"/>
          <w:lang w:bidi="ru-RU"/>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5B58FE" w:rsidRPr="005A0AAC" w:rsidRDefault="005B58FE" w:rsidP="005B58FE">
      <w:pPr>
        <w:pStyle w:val="ac"/>
        <w:ind w:firstLine="709"/>
        <w:jc w:val="both"/>
        <w:rPr>
          <w:rFonts w:eastAsia="Calibri"/>
          <w:highlight w:val="yellow"/>
          <w:lang w:bidi="ru-RU"/>
        </w:rPr>
      </w:pPr>
      <w:r w:rsidRPr="005A0AAC">
        <w:rPr>
          <w:rFonts w:eastAsia="Calibri"/>
          <w:highlight w:val="yellow"/>
          <w:lang w:bidi="ru-RU"/>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5B58FE" w:rsidRPr="005A0AAC" w:rsidRDefault="005B58FE" w:rsidP="005B58FE">
      <w:pPr>
        <w:pStyle w:val="ac"/>
        <w:ind w:firstLine="709"/>
        <w:jc w:val="both"/>
        <w:rPr>
          <w:rFonts w:eastAsia="Calibri"/>
          <w:highlight w:val="yellow"/>
          <w:lang w:bidi="ru-RU"/>
        </w:rPr>
      </w:pPr>
      <w:r w:rsidRPr="005A0AAC">
        <w:rPr>
          <w:rFonts w:eastAsia="Calibri"/>
          <w:highlight w:val="yellow"/>
          <w:lang w:bidi="ru-RU"/>
        </w:rPr>
        <w:lastRenderedPageBreak/>
        <w:t>2.17.7.5.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5B58FE" w:rsidRPr="005A0AAC" w:rsidRDefault="005B58FE" w:rsidP="005B58FE">
      <w:pPr>
        <w:pStyle w:val="ac"/>
        <w:ind w:firstLine="709"/>
        <w:jc w:val="both"/>
        <w:rPr>
          <w:rFonts w:eastAsia="Calibri"/>
          <w:highlight w:val="yellow"/>
          <w:lang w:bidi="ru-RU"/>
        </w:rPr>
      </w:pPr>
      <w:r w:rsidRPr="005A0AAC">
        <w:rPr>
          <w:rFonts w:eastAsia="Calibri"/>
          <w:highlight w:val="yellow"/>
          <w:lang w:bidi="ru-RU"/>
        </w:rPr>
        <w:t>При предоставлении муниципальной услуги в электронной форме заявителю направляется:</w:t>
      </w:r>
    </w:p>
    <w:p w:rsidR="005B58FE" w:rsidRPr="005A0AAC" w:rsidRDefault="005B58FE" w:rsidP="005B58FE">
      <w:pPr>
        <w:pStyle w:val="ac"/>
        <w:ind w:firstLine="709"/>
        <w:jc w:val="both"/>
        <w:rPr>
          <w:rFonts w:eastAsia="Calibri"/>
          <w:highlight w:val="yellow"/>
          <w:lang w:bidi="ru-RU"/>
        </w:rPr>
      </w:pPr>
      <w:r w:rsidRPr="005A0AAC">
        <w:rPr>
          <w:rFonts w:eastAsia="Calibri"/>
          <w:highlight w:val="yellow"/>
          <w:lang w:bidi="ru-RU"/>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5B58FE" w:rsidRPr="005A0AAC" w:rsidRDefault="005B58FE" w:rsidP="005B58FE">
      <w:pPr>
        <w:pStyle w:val="ac"/>
        <w:ind w:firstLine="709"/>
        <w:jc w:val="both"/>
        <w:rPr>
          <w:rFonts w:eastAsia="Calibri"/>
          <w:highlight w:val="yellow"/>
          <w:lang w:bidi="ru-RU"/>
        </w:rPr>
      </w:pPr>
      <w:r w:rsidRPr="005A0AAC">
        <w:rPr>
          <w:rFonts w:eastAsia="Calibri"/>
          <w:highlight w:val="yellow"/>
          <w:lang w:bidi="ru-RU"/>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5B58FE" w:rsidRPr="001C5DA6" w:rsidRDefault="005B58FE" w:rsidP="005B58FE">
      <w:pPr>
        <w:pStyle w:val="ac"/>
        <w:ind w:firstLine="709"/>
        <w:jc w:val="both"/>
        <w:rPr>
          <w:rFonts w:eastAsia="Calibri"/>
          <w:lang w:bidi="ru-RU"/>
        </w:rPr>
      </w:pPr>
      <w:r w:rsidRPr="005A0AAC">
        <w:rPr>
          <w:rFonts w:eastAsia="Calibri"/>
          <w:highlight w:val="yellow"/>
          <w:lang w:bidi="ru-RU"/>
        </w:rPr>
        <w:t>2.17.7.6.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установленномпостановлением Правительства Российской Федерации от 20 ноября 2012 года №</w:t>
      </w:r>
      <w:r w:rsidRPr="005A0AAC">
        <w:rPr>
          <w:rFonts w:eastAsia="Calibri"/>
          <w:highlight w:val="yellow"/>
          <w:lang w:bidi="ru-RU"/>
        </w:rPr>
        <w:tab/>
        <w:t>1198 «О федеральной государственной информационной системе,обеспечивающей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5A0AAC">
        <w:rPr>
          <w:rFonts w:eastAsia="Calibri"/>
          <w:highlight w:val="yellow"/>
          <w:vertAlign w:val="superscript"/>
          <w:lang w:bidi="ru-RU"/>
        </w:rPr>
        <w:footnoteReference w:id="2"/>
      </w:r>
      <w:r w:rsidRPr="005A0AAC">
        <w:rPr>
          <w:rFonts w:eastAsia="Calibri"/>
          <w:highlight w:val="yellow"/>
          <w:lang w:bidi="ru-RU"/>
        </w:rPr>
        <w:t>.</w:t>
      </w:r>
    </w:p>
    <w:p w:rsidR="005B58FE" w:rsidRPr="00025F18" w:rsidRDefault="005B58FE" w:rsidP="005B58FE">
      <w:pPr>
        <w:widowControl w:val="0"/>
        <w:autoSpaceDE w:val="0"/>
        <w:autoSpaceDN w:val="0"/>
        <w:spacing w:after="0" w:line="240" w:lineRule="auto"/>
        <w:jc w:val="center"/>
        <w:outlineLvl w:val="1"/>
        <w:rPr>
          <w:rFonts w:ascii="Times New Roman" w:hAnsi="Times New Roman"/>
          <w:b/>
          <w:sz w:val="24"/>
          <w:szCs w:val="24"/>
        </w:rPr>
      </w:pPr>
      <w:r w:rsidRPr="00025F18">
        <w:rPr>
          <w:rFonts w:ascii="Times New Roman" w:hAnsi="Times New Roman"/>
          <w:b/>
          <w:sz w:val="24"/>
          <w:szCs w:val="24"/>
        </w:rPr>
        <w:t>3. Состав, последовательность и сроки выполнения</w:t>
      </w:r>
    </w:p>
    <w:p w:rsidR="005B58FE" w:rsidRPr="00025F18" w:rsidRDefault="005B58FE" w:rsidP="005B58FE">
      <w:pPr>
        <w:widowControl w:val="0"/>
        <w:autoSpaceDE w:val="0"/>
        <w:autoSpaceDN w:val="0"/>
        <w:spacing w:after="0" w:line="240" w:lineRule="auto"/>
        <w:jc w:val="center"/>
        <w:rPr>
          <w:rFonts w:ascii="Times New Roman" w:hAnsi="Times New Roman"/>
          <w:b/>
          <w:sz w:val="24"/>
          <w:szCs w:val="24"/>
        </w:rPr>
      </w:pPr>
      <w:r w:rsidRPr="00025F18">
        <w:rPr>
          <w:rFonts w:ascii="Times New Roman" w:hAnsi="Times New Roman"/>
          <w:b/>
          <w:sz w:val="24"/>
          <w:szCs w:val="24"/>
        </w:rPr>
        <w:t>административных процедур, требования к порядку</w:t>
      </w:r>
    </w:p>
    <w:p w:rsidR="005B58FE" w:rsidRPr="00025F18" w:rsidRDefault="005B58FE" w:rsidP="005B58FE">
      <w:pPr>
        <w:widowControl w:val="0"/>
        <w:autoSpaceDE w:val="0"/>
        <w:autoSpaceDN w:val="0"/>
        <w:spacing w:after="0" w:line="240" w:lineRule="auto"/>
        <w:jc w:val="center"/>
        <w:rPr>
          <w:rFonts w:ascii="Times New Roman" w:hAnsi="Times New Roman"/>
          <w:b/>
          <w:sz w:val="24"/>
          <w:szCs w:val="24"/>
        </w:rPr>
      </w:pPr>
      <w:r w:rsidRPr="00025F18">
        <w:rPr>
          <w:rFonts w:ascii="Times New Roman" w:hAnsi="Times New Roman"/>
          <w:b/>
          <w:sz w:val="24"/>
          <w:szCs w:val="24"/>
        </w:rPr>
        <w:t>их выполнения, в том числе особенности выполнения</w:t>
      </w:r>
    </w:p>
    <w:p w:rsidR="005B58FE" w:rsidRPr="00025F18" w:rsidRDefault="005B58FE" w:rsidP="005B58FE">
      <w:pPr>
        <w:widowControl w:val="0"/>
        <w:autoSpaceDE w:val="0"/>
        <w:autoSpaceDN w:val="0"/>
        <w:spacing w:after="0" w:line="240" w:lineRule="auto"/>
        <w:jc w:val="center"/>
        <w:rPr>
          <w:rFonts w:ascii="Times New Roman" w:eastAsiaTheme="minorHAnsi" w:hAnsi="Times New Roman"/>
          <w:b/>
          <w:sz w:val="24"/>
          <w:szCs w:val="24"/>
          <w:lang w:eastAsia="en-US"/>
        </w:rPr>
      </w:pPr>
      <w:r w:rsidRPr="00025F18">
        <w:rPr>
          <w:rFonts w:ascii="Times New Roman" w:hAnsi="Times New Roman"/>
          <w:b/>
          <w:sz w:val="24"/>
          <w:szCs w:val="24"/>
        </w:rPr>
        <w:t>административных процедур в электронной форме</w:t>
      </w:r>
    </w:p>
    <w:p w:rsidR="005B58FE" w:rsidRPr="00025F18" w:rsidRDefault="005B58FE" w:rsidP="005B58FE">
      <w:pPr>
        <w:suppressAutoHyphens/>
        <w:spacing w:after="0" w:line="240" w:lineRule="auto"/>
        <w:ind w:firstLine="540"/>
        <w:jc w:val="both"/>
        <w:rPr>
          <w:rFonts w:ascii="Times New Roman" w:hAnsi="Times New Roman"/>
          <w:sz w:val="24"/>
          <w:szCs w:val="24"/>
        </w:rPr>
      </w:pPr>
    </w:p>
    <w:p w:rsidR="005B58FE" w:rsidRPr="00025F18" w:rsidRDefault="005B58FE" w:rsidP="005B58FE">
      <w:pPr>
        <w:suppressAutoHyphens/>
        <w:spacing w:after="0" w:line="240" w:lineRule="auto"/>
        <w:ind w:firstLine="540"/>
        <w:jc w:val="both"/>
        <w:rPr>
          <w:rFonts w:ascii="Times New Roman" w:hAnsi="Times New Roman"/>
          <w:sz w:val="24"/>
          <w:szCs w:val="24"/>
        </w:rPr>
      </w:pPr>
      <w:r w:rsidRPr="00025F18">
        <w:rPr>
          <w:rFonts w:ascii="Times New Roman" w:hAnsi="Times New Roman"/>
          <w:sz w:val="24"/>
          <w:szCs w:val="24"/>
        </w:rPr>
        <w:t>3.1. Предоставление муниципальной услуги включает в себя следующие административные процедуры:</w:t>
      </w:r>
    </w:p>
    <w:p w:rsidR="005B58FE" w:rsidRPr="00025F18" w:rsidRDefault="005B58FE" w:rsidP="005B58FE">
      <w:pPr>
        <w:autoSpaceDE w:val="0"/>
        <w:autoSpaceDN w:val="0"/>
        <w:adjustRightInd w:val="0"/>
        <w:spacing w:after="0" w:line="240" w:lineRule="auto"/>
        <w:ind w:firstLine="540"/>
        <w:jc w:val="both"/>
        <w:rPr>
          <w:rFonts w:ascii="Times New Roman" w:eastAsiaTheme="minorHAnsi" w:hAnsi="Times New Roman"/>
          <w:sz w:val="24"/>
          <w:szCs w:val="24"/>
          <w:lang w:eastAsia="en-US"/>
        </w:rPr>
      </w:pPr>
    </w:p>
    <w:p w:rsidR="005B58FE" w:rsidRPr="00025F18" w:rsidRDefault="005B58FE" w:rsidP="005B58FE">
      <w:pPr>
        <w:suppressAutoHyphens/>
        <w:spacing w:after="0" w:line="240" w:lineRule="auto"/>
        <w:ind w:firstLine="540"/>
        <w:jc w:val="both"/>
        <w:rPr>
          <w:rFonts w:ascii="Times New Roman" w:hAnsi="Times New Roman"/>
          <w:sz w:val="24"/>
          <w:szCs w:val="24"/>
        </w:rPr>
      </w:pPr>
      <w:r>
        <w:rPr>
          <w:rFonts w:ascii="Times New Roman" w:hAnsi="Times New Roman"/>
          <w:sz w:val="24"/>
          <w:szCs w:val="24"/>
        </w:rPr>
        <w:t xml:space="preserve">- </w:t>
      </w:r>
      <w:r w:rsidRPr="00025F18">
        <w:rPr>
          <w:rFonts w:ascii="Times New Roman" w:hAnsi="Times New Roman"/>
          <w:sz w:val="24"/>
          <w:szCs w:val="24"/>
        </w:rPr>
        <w:t>прием и регистрация заявления и документов на предоставление муниципальной услуги;</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025F18">
        <w:rPr>
          <w:rFonts w:ascii="Times New Roman" w:hAnsi="Times New Roman" w:cs="Times New Roman"/>
          <w:sz w:val="24"/>
          <w:szCs w:val="24"/>
        </w:rPr>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5B58FE" w:rsidRPr="00025F18" w:rsidRDefault="005B58FE" w:rsidP="005B58FE">
      <w:pPr>
        <w:suppressAutoHyphens/>
        <w:spacing w:after="0" w:line="240" w:lineRule="auto"/>
        <w:ind w:firstLine="540"/>
        <w:jc w:val="both"/>
        <w:rPr>
          <w:rFonts w:ascii="Times New Roman" w:hAnsi="Times New Roman"/>
          <w:sz w:val="24"/>
          <w:szCs w:val="24"/>
        </w:rPr>
      </w:pPr>
    </w:p>
    <w:p w:rsidR="005B58FE" w:rsidRPr="00025F18" w:rsidRDefault="005B58FE" w:rsidP="005B58FE">
      <w:pPr>
        <w:suppressAutoHyphens/>
        <w:spacing w:after="0" w:line="240" w:lineRule="auto"/>
        <w:ind w:firstLine="540"/>
        <w:jc w:val="both"/>
        <w:rPr>
          <w:rFonts w:ascii="Times New Roman" w:hAnsi="Times New Roman"/>
          <w:sz w:val="24"/>
          <w:szCs w:val="24"/>
        </w:rPr>
      </w:pPr>
      <w:r>
        <w:rPr>
          <w:rFonts w:ascii="Times New Roman" w:hAnsi="Times New Roman"/>
          <w:sz w:val="24"/>
          <w:szCs w:val="24"/>
        </w:rPr>
        <w:t xml:space="preserve">- </w:t>
      </w:r>
      <w:r w:rsidRPr="00025F18">
        <w:rPr>
          <w:rFonts w:ascii="Times New Roman" w:hAnsi="Times New Roman"/>
          <w:sz w:val="24"/>
          <w:szCs w:val="24"/>
        </w:rPr>
        <w:t>принятие решения об установлении сервитута в отношении земельного участка, либо об отказе в установлении сервитута в отношении земельного участка;</w:t>
      </w:r>
    </w:p>
    <w:p w:rsidR="005B58FE" w:rsidRPr="00025F18" w:rsidRDefault="005B58FE" w:rsidP="005B58FE">
      <w:pPr>
        <w:suppressAutoHyphens/>
        <w:spacing w:after="0" w:line="240" w:lineRule="auto"/>
        <w:ind w:firstLine="540"/>
        <w:jc w:val="both"/>
        <w:rPr>
          <w:rFonts w:ascii="Times New Roman" w:hAnsi="Times New Roman"/>
          <w:sz w:val="24"/>
          <w:szCs w:val="24"/>
        </w:rPr>
      </w:pPr>
    </w:p>
    <w:p w:rsidR="005B58FE" w:rsidRPr="00025F18" w:rsidRDefault="005B58FE" w:rsidP="005B58FE">
      <w:pPr>
        <w:suppressAutoHyphens/>
        <w:spacing w:after="0" w:line="240" w:lineRule="auto"/>
        <w:ind w:firstLine="540"/>
        <w:jc w:val="both"/>
        <w:rPr>
          <w:rFonts w:ascii="Times New Roman" w:hAnsi="Times New Roman"/>
          <w:sz w:val="24"/>
          <w:szCs w:val="24"/>
        </w:rPr>
      </w:pPr>
      <w:r>
        <w:rPr>
          <w:rFonts w:ascii="Times New Roman" w:hAnsi="Times New Roman"/>
          <w:sz w:val="24"/>
          <w:szCs w:val="24"/>
        </w:rPr>
        <w:t xml:space="preserve">- </w:t>
      </w:r>
      <w:r w:rsidRPr="00025F18">
        <w:rPr>
          <w:rFonts w:ascii="Times New Roman" w:hAnsi="Times New Roman"/>
          <w:sz w:val="24"/>
          <w:szCs w:val="24"/>
        </w:rPr>
        <w:t>выдача (направление) документов по результатам предоставления муниципальной услуги.</w:t>
      </w:r>
    </w:p>
    <w:p w:rsidR="005B58FE" w:rsidRPr="00025F18" w:rsidRDefault="005B58FE" w:rsidP="005B58FE">
      <w:pPr>
        <w:suppressAutoHyphens/>
        <w:spacing w:after="0" w:line="240" w:lineRule="auto"/>
        <w:ind w:firstLine="540"/>
        <w:jc w:val="both"/>
        <w:rPr>
          <w:rFonts w:ascii="Times New Roman" w:hAnsi="Times New Roman"/>
          <w:sz w:val="24"/>
          <w:szCs w:val="24"/>
        </w:rPr>
      </w:pPr>
      <w:r w:rsidRPr="00025F18">
        <w:rPr>
          <w:rFonts w:ascii="Times New Roman" w:hAnsi="Times New Roman"/>
          <w:sz w:val="24"/>
          <w:szCs w:val="24"/>
        </w:rPr>
        <w:tab/>
      </w:r>
    </w:p>
    <w:p w:rsidR="005B58FE" w:rsidRPr="00025F18" w:rsidRDefault="005B58FE" w:rsidP="005B58FE">
      <w:pPr>
        <w:suppressAutoHyphens/>
        <w:spacing w:after="0" w:line="240" w:lineRule="auto"/>
        <w:ind w:firstLine="540"/>
        <w:jc w:val="both"/>
        <w:rPr>
          <w:rFonts w:ascii="Times New Roman" w:hAnsi="Times New Roman"/>
          <w:sz w:val="24"/>
          <w:szCs w:val="24"/>
        </w:rPr>
      </w:pPr>
      <w:r w:rsidRPr="00025F18">
        <w:rPr>
          <w:rFonts w:ascii="Times New Roman" w:hAnsi="Times New Roman"/>
          <w:sz w:val="24"/>
          <w:szCs w:val="24"/>
        </w:rPr>
        <w:t>3.1.1. Прием и регистрация заявления и документов</w:t>
      </w:r>
      <w:r>
        <w:rPr>
          <w:rFonts w:ascii="Times New Roman" w:hAnsi="Times New Roman"/>
          <w:sz w:val="24"/>
          <w:szCs w:val="24"/>
        </w:rPr>
        <w:t xml:space="preserve"> </w:t>
      </w:r>
      <w:r w:rsidRPr="00025F18">
        <w:rPr>
          <w:rFonts w:ascii="Times New Roman" w:hAnsi="Times New Roman"/>
          <w:sz w:val="24"/>
          <w:szCs w:val="24"/>
        </w:rPr>
        <w:t>на предоставление муниципальной услуги.</w:t>
      </w:r>
    </w:p>
    <w:p w:rsidR="005B58FE" w:rsidRPr="00025F18" w:rsidRDefault="005B58FE" w:rsidP="005B58FE">
      <w:pPr>
        <w:suppressAutoHyphens/>
        <w:spacing w:after="0" w:line="240" w:lineRule="auto"/>
        <w:ind w:firstLine="540"/>
        <w:jc w:val="both"/>
        <w:rPr>
          <w:rFonts w:ascii="Times New Roman" w:hAnsi="Times New Roman"/>
          <w:sz w:val="24"/>
          <w:szCs w:val="24"/>
        </w:rPr>
      </w:pPr>
    </w:p>
    <w:p w:rsidR="005B58FE" w:rsidRPr="00025F18" w:rsidRDefault="005B58FE" w:rsidP="005B58FE">
      <w:pPr>
        <w:widowControl w:val="0"/>
        <w:tabs>
          <w:tab w:val="left" w:pos="540"/>
          <w:tab w:val="left" w:pos="709"/>
        </w:tabs>
        <w:autoSpaceDE w:val="0"/>
        <w:autoSpaceDN w:val="0"/>
        <w:adjustRightInd w:val="0"/>
        <w:spacing w:after="0" w:line="240" w:lineRule="auto"/>
        <w:jc w:val="both"/>
        <w:rPr>
          <w:rFonts w:ascii="Times New Roman" w:hAnsi="Times New Roman"/>
          <w:sz w:val="24"/>
          <w:szCs w:val="24"/>
        </w:rPr>
      </w:pPr>
      <w:r w:rsidRPr="00025F18">
        <w:rPr>
          <w:rFonts w:ascii="Times New Roman" w:hAnsi="Times New Roman"/>
          <w:sz w:val="24"/>
          <w:szCs w:val="24"/>
        </w:rPr>
        <w:tab/>
        <w:t>3.1.1.1.Основанием для начала предоставления муниципальной</w:t>
      </w:r>
      <w:r>
        <w:rPr>
          <w:rFonts w:ascii="Times New Roman" w:hAnsi="Times New Roman"/>
          <w:sz w:val="24"/>
          <w:szCs w:val="24"/>
        </w:rPr>
        <w:t xml:space="preserve"> </w:t>
      </w:r>
      <w:r w:rsidRPr="00025F18">
        <w:rPr>
          <w:rFonts w:ascii="Times New Roman" w:hAnsi="Times New Roman"/>
          <w:sz w:val="24"/>
          <w:szCs w:val="24"/>
        </w:rPr>
        <w:t>услуги является личное обращение заявителя в уполномоченный орган, МФЦ по месту жительства (месту пребывания, месту фактического проживания)</w:t>
      </w:r>
      <w:r w:rsidRPr="00025F18">
        <w:rPr>
          <w:rFonts w:ascii="Times New Roman" w:eastAsia="Calibri" w:hAnsi="Times New Roman"/>
          <w:sz w:val="24"/>
          <w:szCs w:val="24"/>
        </w:rPr>
        <w:t>,</w:t>
      </w:r>
      <w:r w:rsidRPr="00025F18">
        <w:rPr>
          <w:rFonts w:ascii="Times New Roman" w:hAnsi="Times New Roman"/>
          <w:sz w:val="24"/>
          <w:szCs w:val="24"/>
        </w:rPr>
        <w:t xml:space="preserve"> с заявлением и документами; </w:t>
      </w:r>
      <w:r w:rsidRPr="00025F18">
        <w:rPr>
          <w:rFonts w:ascii="Times New Roman" w:eastAsia="Calibri" w:hAnsi="Times New Roman"/>
          <w:sz w:val="24"/>
          <w:szCs w:val="24"/>
        </w:rPr>
        <w:t>поступление заявления и копий документов в электронной форме через</w:t>
      </w:r>
      <w:r w:rsidRPr="00025F18">
        <w:rPr>
          <w:rFonts w:ascii="Times New Roman" w:hAnsi="Times New Roman"/>
          <w:sz w:val="24"/>
          <w:szCs w:val="24"/>
        </w:rPr>
        <w:t xml:space="preserve"> ЕПГУ и</w:t>
      </w:r>
      <w:r>
        <w:rPr>
          <w:rFonts w:ascii="Times New Roman" w:hAnsi="Times New Roman"/>
          <w:sz w:val="24"/>
          <w:szCs w:val="24"/>
        </w:rPr>
        <w:t xml:space="preserve"> </w:t>
      </w:r>
      <w:r w:rsidRPr="00025F18">
        <w:rPr>
          <w:rFonts w:ascii="Times New Roman" w:eastAsia="Calibri" w:hAnsi="Times New Roman"/>
          <w:sz w:val="24"/>
          <w:szCs w:val="24"/>
        </w:rPr>
        <w:t>РПГУ (при наличии технической возможности).</w:t>
      </w:r>
    </w:p>
    <w:p w:rsidR="005B58FE" w:rsidRPr="00025F18" w:rsidRDefault="005B58FE" w:rsidP="005B58FE">
      <w:pPr>
        <w:autoSpaceDE w:val="0"/>
        <w:autoSpaceDN w:val="0"/>
        <w:adjustRightInd w:val="0"/>
        <w:spacing w:after="0" w:line="240" w:lineRule="auto"/>
        <w:ind w:firstLine="567"/>
        <w:jc w:val="both"/>
        <w:rPr>
          <w:rFonts w:ascii="Times New Roman" w:eastAsia="Calibri" w:hAnsi="Times New Roman"/>
          <w:sz w:val="24"/>
          <w:szCs w:val="24"/>
        </w:rPr>
      </w:pPr>
      <w:r w:rsidRPr="00025F18">
        <w:rPr>
          <w:rFonts w:ascii="Times New Roman" w:eastAsia="Calibri" w:hAnsi="Times New Roman"/>
          <w:sz w:val="24"/>
          <w:szCs w:val="24"/>
        </w:rPr>
        <w:lastRenderedPageBreak/>
        <w:t xml:space="preserve">3.1.1.2. При личном обращении заявителя в уполномоченный орган специалист уполномоченного органа, ответственный за прием и выдачу документов: </w:t>
      </w:r>
    </w:p>
    <w:p w:rsidR="005B58FE" w:rsidRPr="00025F18" w:rsidRDefault="005B58FE" w:rsidP="005B58FE">
      <w:pPr>
        <w:autoSpaceDE w:val="0"/>
        <w:autoSpaceDN w:val="0"/>
        <w:adjustRightInd w:val="0"/>
        <w:spacing w:after="0" w:line="240" w:lineRule="auto"/>
        <w:ind w:firstLine="567"/>
        <w:jc w:val="both"/>
        <w:rPr>
          <w:rFonts w:ascii="Times New Roman" w:eastAsia="Calibri" w:hAnsi="Times New Roman"/>
          <w:sz w:val="24"/>
          <w:szCs w:val="24"/>
        </w:rPr>
      </w:pPr>
      <w:r w:rsidRPr="00025F18">
        <w:rPr>
          <w:rFonts w:ascii="Times New Roman" w:eastAsia="Calibri" w:hAnsi="Times New Roman"/>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 xml:space="preserve">проверяет срок действия документа, </w:t>
      </w:r>
      <w:r w:rsidRPr="00025F18">
        <w:rPr>
          <w:rFonts w:ascii="Times New Roman" w:eastAsia="Calibri" w:hAnsi="Times New Roman" w:cs="Times New Roman"/>
          <w:sz w:val="24"/>
          <w:szCs w:val="24"/>
        </w:rPr>
        <w:t>удостоверяющего его личность</w:t>
      </w:r>
      <w:r w:rsidRPr="00025F18">
        <w:rPr>
          <w:rFonts w:ascii="Times New Roman" w:hAnsi="Times New Roman" w:cs="Times New Roman"/>
          <w:sz w:val="24"/>
          <w:szCs w:val="24"/>
        </w:rPr>
        <w:t xml:space="preserve"> и соответствие данных документа, удостоверяющего личность, данным, указанным в заявлении о заключении соглашения об установлении сервитута и приложенных к нему документах.</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В ходе приема документов от заявителя специалист, ответственный за прием и выдачу документов, удостоверяется, что:</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1) текст в заявлении о заключении соглашения об установлении сервитута поддается прочтению;</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2) в заявлении о заключении соглашения об установлении сервитута указаны фамилия, имя, отчество (последнее - при наличии) физического лица либо наименование юридического лица;</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3) заявление о заключении соглашения об установлении сервитута подписано уполномоченным лицом;</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4) приложены документы, необходимые для предоставления муниципальной услуги.</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В случае если заявитель настаивает на принятии документов - принимает представленные заявителем документы.</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w:t>
      </w:r>
      <w:r>
        <w:rPr>
          <w:rFonts w:ascii="Times New Roman" w:hAnsi="Times New Roman" w:cs="Times New Roman"/>
          <w:sz w:val="24"/>
          <w:szCs w:val="24"/>
        </w:rPr>
        <w:t xml:space="preserve"> </w:t>
      </w:r>
      <w:r w:rsidRPr="00025F18">
        <w:rPr>
          <w:rFonts w:ascii="Times New Roman" w:hAnsi="Times New Roman" w:cs="Times New Roman"/>
          <w:sz w:val="24"/>
          <w:szCs w:val="24"/>
        </w:rPr>
        <w:t>административным регламентом.</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Копии документов, необходимых для предоставления муниципальной услуги, представляются в уполномоченный орган вместе с подлинниками для сверки.</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Если представленные копии указанных документов нотариально не заверены (и их нотариальное заверение не предусмотрено федеральным законом), специалист, осуществляющий прием документов, сравнив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Максимальный срок выполнения административной процедуры по приему и регистрации заявления о заключении соглашения об установлении сервитута и приложенных к нему документов составляет 15 минут.</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Критерий принятия решения: поступление заявления о заключении соглашения об установлении сервитута и приложенных к нему документов.</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Результатом административной процедуры является прием и регистрация заявления о заключении соглашения об установлении сервитута и приложенных к нему документов.</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 xml:space="preserve">Информация о приеме заявления о заключении соглашения об установлении сервитута и приложенных к нему документов фиксируется в установленном порядке, в том числе в системе </w:t>
      </w:r>
      <w:r w:rsidRPr="00025F18">
        <w:rPr>
          <w:rFonts w:ascii="Times New Roman" w:hAnsi="Times New Roman" w:cs="Times New Roman"/>
          <w:sz w:val="24"/>
          <w:szCs w:val="24"/>
        </w:rPr>
        <w:lastRenderedPageBreak/>
        <w:t>электронного документооборота</w:t>
      </w:r>
      <w:r w:rsidRPr="00025F18">
        <w:rPr>
          <w:rFonts w:ascii="Times New Roman" w:eastAsia="Calibri" w:hAnsi="Times New Roman" w:cs="Times New Roman"/>
          <w:sz w:val="24"/>
          <w:szCs w:val="24"/>
        </w:rPr>
        <w:t>(при наличии технической возможности)</w:t>
      </w:r>
      <w:r w:rsidRPr="00025F18">
        <w:rPr>
          <w:rFonts w:ascii="Times New Roman" w:hAnsi="Times New Roman" w:cs="Times New Roman"/>
          <w:sz w:val="24"/>
          <w:szCs w:val="24"/>
        </w:rPr>
        <w:t>уполномоченного органа.</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В день регистрации заявления</w:t>
      </w:r>
      <w:r>
        <w:rPr>
          <w:rFonts w:ascii="Times New Roman" w:hAnsi="Times New Roman" w:cs="Times New Roman"/>
          <w:sz w:val="24"/>
          <w:szCs w:val="24"/>
        </w:rPr>
        <w:t xml:space="preserve"> </w:t>
      </w:r>
      <w:r w:rsidRPr="00025F18">
        <w:rPr>
          <w:rFonts w:ascii="Times New Roman" w:hAnsi="Times New Roman" w:cs="Times New Roman"/>
          <w:sz w:val="24"/>
          <w:szCs w:val="24"/>
        </w:rPr>
        <w:t>о заключении соглашения об установлении сервитута и приложенных к нему документов, специалист, ответственный за прием документов, передает поступившие документы Руководителю</w:t>
      </w:r>
      <w:r>
        <w:rPr>
          <w:rFonts w:ascii="Times New Roman" w:hAnsi="Times New Roman" w:cs="Times New Roman"/>
          <w:sz w:val="24"/>
          <w:szCs w:val="24"/>
        </w:rPr>
        <w:t xml:space="preserve"> </w:t>
      </w:r>
      <w:r w:rsidRPr="00025F18">
        <w:rPr>
          <w:rFonts w:ascii="Times New Roman" w:hAnsi="Times New Roman" w:cs="Times New Roman"/>
          <w:sz w:val="24"/>
          <w:szCs w:val="24"/>
        </w:rPr>
        <w:t>уполномоченного органа.</w:t>
      </w:r>
    </w:p>
    <w:p w:rsidR="005B58FE"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Руководитель</w:t>
      </w:r>
      <w:r>
        <w:rPr>
          <w:rFonts w:ascii="Times New Roman" w:hAnsi="Times New Roman" w:cs="Times New Roman"/>
          <w:sz w:val="24"/>
          <w:szCs w:val="24"/>
        </w:rPr>
        <w:t xml:space="preserve"> </w:t>
      </w:r>
      <w:r w:rsidRPr="00025F18">
        <w:rPr>
          <w:rFonts w:ascii="Times New Roman" w:hAnsi="Times New Roman" w:cs="Times New Roman"/>
          <w:sz w:val="24"/>
          <w:szCs w:val="24"/>
        </w:rPr>
        <w:t>уполномоченного органа отписывает поступившие документы специалисту, ответственному за заключение соглашения об установлении сервитута.</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2216EC">
        <w:rPr>
          <w:rFonts w:ascii="Times New Roman" w:hAnsi="Times New Roman" w:cs="Times New Roman"/>
          <w:sz w:val="24"/>
          <w:szCs w:val="24"/>
        </w:rPr>
        <w:t>Максимальный срок выполнения процедуры – 2 дня.</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eastAsia="Calibri" w:hAnsi="Times New Roman" w:cs="Times New Roman"/>
          <w:sz w:val="24"/>
          <w:szCs w:val="24"/>
        </w:rPr>
        <w:t>3.1.1.3.</w:t>
      </w:r>
      <w:r w:rsidRPr="00025F18">
        <w:rPr>
          <w:rFonts w:ascii="Times New Roman" w:hAnsi="Times New Roman" w:cs="Times New Roman"/>
          <w:sz w:val="24"/>
          <w:szCs w:val="24"/>
        </w:rPr>
        <w:t xml:space="preserve"> Прием и регистрация заявления о заключении соглашения об установлении сервитута и приложенных к нему документов в форме электронных документов.</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При направлении заявления о заключении соглашения об установлении сервитута в электронной форме (при наличии технической возможности) заявителю необходимо заполнить на ЕПГУ и РПГУ</w:t>
      </w:r>
      <w:r>
        <w:rPr>
          <w:rFonts w:ascii="Times New Roman" w:hAnsi="Times New Roman" w:cs="Times New Roman"/>
          <w:sz w:val="24"/>
          <w:szCs w:val="24"/>
        </w:rPr>
        <w:t xml:space="preserve"> </w:t>
      </w:r>
      <w:r w:rsidRPr="00025F18">
        <w:rPr>
          <w:rFonts w:ascii="Times New Roman" w:hAnsi="Times New Roman" w:cs="Times New Roman"/>
          <w:sz w:val="24"/>
          <w:szCs w:val="24"/>
        </w:rPr>
        <w:t>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5B58FE" w:rsidRPr="00025F18" w:rsidRDefault="005B58FE" w:rsidP="005B58FE">
      <w:pPr>
        <w:autoSpaceDE w:val="0"/>
        <w:autoSpaceDN w:val="0"/>
        <w:adjustRightInd w:val="0"/>
        <w:spacing w:after="0" w:line="240" w:lineRule="auto"/>
        <w:ind w:firstLine="567"/>
        <w:jc w:val="both"/>
        <w:rPr>
          <w:rFonts w:ascii="Times New Roman" w:eastAsia="Calibri" w:hAnsi="Times New Roman"/>
          <w:sz w:val="24"/>
          <w:szCs w:val="24"/>
        </w:rPr>
      </w:pPr>
      <w:r w:rsidRPr="00025F18">
        <w:rPr>
          <w:rFonts w:ascii="Times New Roman" w:eastAsia="Calibri" w:hAnsi="Times New Roman"/>
          <w:sz w:val="24"/>
          <w:szCs w:val="24"/>
        </w:rPr>
        <w:t xml:space="preserve">На </w:t>
      </w:r>
      <w:r w:rsidRPr="00025F18">
        <w:rPr>
          <w:rFonts w:ascii="Times New Roman" w:hAnsi="Times New Roman"/>
          <w:sz w:val="24"/>
          <w:szCs w:val="24"/>
        </w:rPr>
        <w:t>ЕПГУ и</w:t>
      </w:r>
      <w:r>
        <w:rPr>
          <w:rFonts w:ascii="Times New Roman" w:hAnsi="Times New Roman"/>
          <w:sz w:val="24"/>
          <w:szCs w:val="24"/>
        </w:rPr>
        <w:t xml:space="preserve"> </w:t>
      </w:r>
      <w:r w:rsidRPr="00025F18">
        <w:rPr>
          <w:rFonts w:ascii="Times New Roman" w:eastAsia="Calibri" w:hAnsi="Times New Roman"/>
          <w:sz w:val="24"/>
          <w:szCs w:val="24"/>
        </w:rPr>
        <w:t>РПГУ размещается образец заполнения электронной формы заявления (запроса).</w:t>
      </w:r>
    </w:p>
    <w:p w:rsidR="005B58FE" w:rsidRPr="00025F18" w:rsidRDefault="005B58FE" w:rsidP="005B58FE">
      <w:pPr>
        <w:autoSpaceDE w:val="0"/>
        <w:autoSpaceDN w:val="0"/>
        <w:adjustRightInd w:val="0"/>
        <w:spacing w:after="0" w:line="240" w:lineRule="auto"/>
        <w:ind w:firstLine="567"/>
        <w:jc w:val="both"/>
        <w:rPr>
          <w:rFonts w:ascii="Times New Roman" w:eastAsia="Calibri" w:hAnsi="Times New Roman"/>
          <w:sz w:val="24"/>
          <w:szCs w:val="24"/>
        </w:rPr>
      </w:pPr>
      <w:r w:rsidRPr="00025F18">
        <w:rPr>
          <w:rFonts w:ascii="Times New Roman" w:eastAsia="Calibri" w:hAnsi="Times New Roman"/>
          <w:sz w:val="24"/>
          <w:szCs w:val="24"/>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Специалист, ответственный за прием и выдачу документов, при поступлении заявления и документов в электронном виде:</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проверяет электронные образы документов на отсутствие компьютерных вирусов и искаженной информации;</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регистрирует документы в установленном порядке, в том числе в системе электронного документооборота</w:t>
      </w:r>
      <w:r w:rsidRPr="00025F18">
        <w:rPr>
          <w:rFonts w:ascii="Times New Roman" w:eastAsia="Calibri" w:hAnsi="Times New Roman" w:cs="Times New Roman"/>
          <w:sz w:val="24"/>
          <w:szCs w:val="24"/>
        </w:rPr>
        <w:t>(при наличии технической возможности)</w:t>
      </w:r>
      <w:r w:rsidRPr="00025F18">
        <w:rPr>
          <w:rFonts w:ascii="Times New Roman" w:hAnsi="Times New Roman" w:cs="Times New Roman"/>
          <w:sz w:val="24"/>
          <w:szCs w:val="24"/>
        </w:rPr>
        <w:t>уполномоченного органа;</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eastAsia="Calibri" w:hAnsi="Times New Roman" w:cs="Times New Roman"/>
          <w:sz w:val="24"/>
          <w:szCs w:val="24"/>
        </w:rPr>
        <w:t xml:space="preserve">формирует и направляет заявителю электронное уведомление через </w:t>
      </w:r>
      <w:r w:rsidRPr="00025F18">
        <w:rPr>
          <w:rFonts w:ascii="Times New Roman" w:hAnsi="Times New Roman" w:cs="Times New Roman"/>
          <w:sz w:val="24"/>
          <w:szCs w:val="24"/>
        </w:rPr>
        <w:t>ЕПГУ и</w:t>
      </w:r>
      <w:r>
        <w:rPr>
          <w:rFonts w:ascii="Times New Roman" w:hAnsi="Times New Roman" w:cs="Times New Roman"/>
          <w:sz w:val="24"/>
          <w:szCs w:val="24"/>
        </w:rPr>
        <w:t xml:space="preserve"> </w:t>
      </w:r>
      <w:r w:rsidRPr="00025F18">
        <w:rPr>
          <w:rFonts w:ascii="Times New Roman" w:eastAsia="Calibri" w:hAnsi="Times New Roman" w:cs="Times New Roman"/>
          <w:sz w:val="24"/>
          <w:szCs w:val="24"/>
        </w:rPr>
        <w:t xml:space="preserve">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w:t>
      </w:r>
      <w:r w:rsidRPr="00025F18">
        <w:rPr>
          <w:rFonts w:ascii="Times New Roman" w:hAnsi="Times New Roman" w:cs="Times New Roman"/>
          <w:sz w:val="24"/>
          <w:szCs w:val="24"/>
        </w:rPr>
        <w:t>ЕПГУ и</w:t>
      </w:r>
      <w:r>
        <w:rPr>
          <w:rFonts w:ascii="Times New Roman" w:hAnsi="Times New Roman" w:cs="Times New Roman"/>
          <w:sz w:val="24"/>
          <w:szCs w:val="24"/>
        </w:rPr>
        <w:t xml:space="preserve"> </w:t>
      </w:r>
      <w:r w:rsidRPr="00025F18">
        <w:rPr>
          <w:rFonts w:ascii="Times New Roman" w:eastAsia="Calibri" w:hAnsi="Times New Roman" w:cs="Times New Roman"/>
          <w:sz w:val="24"/>
          <w:szCs w:val="24"/>
        </w:rPr>
        <w:t>РПГУ;</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направляет поступивший</w:t>
      </w:r>
      <w:r>
        <w:rPr>
          <w:rFonts w:ascii="Times New Roman" w:hAnsi="Times New Roman" w:cs="Times New Roman"/>
          <w:sz w:val="24"/>
          <w:szCs w:val="24"/>
        </w:rPr>
        <w:t xml:space="preserve"> </w:t>
      </w:r>
      <w:r w:rsidRPr="00025F18">
        <w:rPr>
          <w:rFonts w:ascii="Times New Roman" w:hAnsi="Times New Roman" w:cs="Times New Roman"/>
          <w:sz w:val="24"/>
          <w:szCs w:val="24"/>
        </w:rPr>
        <w:t>пакет документов в электронном виде</w:t>
      </w:r>
      <w:r>
        <w:rPr>
          <w:rFonts w:ascii="Times New Roman" w:hAnsi="Times New Roman" w:cs="Times New Roman"/>
          <w:sz w:val="24"/>
          <w:szCs w:val="24"/>
        </w:rPr>
        <w:t xml:space="preserve"> </w:t>
      </w:r>
      <w:r w:rsidRPr="00025F18">
        <w:rPr>
          <w:rFonts w:ascii="Times New Roman" w:hAnsi="Times New Roman" w:cs="Times New Roman"/>
          <w:sz w:val="24"/>
          <w:szCs w:val="24"/>
        </w:rPr>
        <w:t>руководителю</w:t>
      </w:r>
      <w:r>
        <w:rPr>
          <w:rFonts w:ascii="Times New Roman" w:hAnsi="Times New Roman" w:cs="Times New Roman"/>
          <w:sz w:val="24"/>
          <w:szCs w:val="24"/>
        </w:rPr>
        <w:t xml:space="preserve"> </w:t>
      </w:r>
      <w:r w:rsidRPr="00025F18">
        <w:rPr>
          <w:rFonts w:ascii="Times New Roman" w:hAnsi="Times New Roman" w:cs="Times New Roman"/>
          <w:sz w:val="24"/>
          <w:szCs w:val="24"/>
        </w:rPr>
        <w:t>уполномоченного органа.</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Руководитель уполномоченного органа отписывает поступившие документы</w:t>
      </w:r>
      <w:r>
        <w:rPr>
          <w:rFonts w:ascii="Times New Roman" w:hAnsi="Times New Roman" w:cs="Times New Roman"/>
          <w:sz w:val="24"/>
          <w:szCs w:val="24"/>
        </w:rPr>
        <w:t xml:space="preserve"> </w:t>
      </w:r>
      <w:r w:rsidRPr="00025F18">
        <w:rPr>
          <w:rFonts w:ascii="Times New Roman" w:hAnsi="Times New Roman" w:cs="Times New Roman"/>
          <w:sz w:val="24"/>
          <w:szCs w:val="24"/>
        </w:rPr>
        <w:t>специалисту, ответственному за установление сервитута.</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Максимальный срок выполнения административной процедуры по приему и регистрации заявления заключении соглашения об установлении сервитута и приложенных к нему документов в форме электронных документов составляет 1 день.</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Критерий принятия решения: поступление заявления о заключении соглашения об установлении сервитута и приложенных к нему документов.</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Результатом административной процедуры является прием, регистрация заявления о заключении соглашения об установлении сервитута и приложенных к нему документов.</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Информация о приеме заявления о заключении соглашения об установлении сервитута и приложенных к нему документов фиксируется</w:t>
      </w:r>
      <w:r>
        <w:rPr>
          <w:rFonts w:ascii="Times New Roman" w:hAnsi="Times New Roman" w:cs="Times New Roman"/>
          <w:sz w:val="24"/>
          <w:szCs w:val="24"/>
        </w:rPr>
        <w:t xml:space="preserve"> </w:t>
      </w:r>
      <w:r w:rsidRPr="00025F18">
        <w:rPr>
          <w:rFonts w:ascii="Times New Roman" w:hAnsi="Times New Roman" w:cs="Times New Roman"/>
          <w:sz w:val="24"/>
          <w:szCs w:val="24"/>
        </w:rPr>
        <w:t xml:space="preserve">в установленном порядке, в том числе в системе </w:t>
      </w:r>
      <w:r w:rsidRPr="00025F18">
        <w:rPr>
          <w:rFonts w:ascii="Times New Roman" w:hAnsi="Times New Roman" w:cs="Times New Roman"/>
          <w:sz w:val="24"/>
          <w:szCs w:val="24"/>
        </w:rPr>
        <w:lastRenderedPageBreak/>
        <w:t>электронного документооборота</w:t>
      </w:r>
      <w:r w:rsidRPr="00025F18">
        <w:rPr>
          <w:rFonts w:ascii="Times New Roman" w:eastAsia="Calibri" w:hAnsi="Times New Roman" w:cs="Times New Roman"/>
          <w:sz w:val="24"/>
          <w:szCs w:val="24"/>
        </w:rPr>
        <w:t>(при наличии технической возможности)</w:t>
      </w:r>
      <w:r w:rsidRPr="00025F18">
        <w:rPr>
          <w:rFonts w:ascii="Times New Roman" w:hAnsi="Times New Roman" w:cs="Times New Roman"/>
          <w:sz w:val="24"/>
          <w:szCs w:val="24"/>
        </w:rPr>
        <w:t>уполномоченного органа.</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Основанием для начала административной процедуры является непредставление заявителем либо его представителем документов, предусмотренных подпунктами 4-6 пункта 2.6.1 административного регламента.</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Специалист, ответственный  за заключение соглашения об установлении сервитута после получения зарегистрированных документов, знакомится с заявлением о заключении соглашения об установлении сервитута и приложенными к нему документами и производит проверку представленных документов.</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В случае, если будет выявлено, что в перечне представленных заявителем документов отсутствуют документы, предусмотренные подпунктами 4-6 пункта 2.6.1 административного регламента,</w:t>
      </w:r>
      <w:r>
        <w:rPr>
          <w:rFonts w:ascii="Times New Roman" w:hAnsi="Times New Roman" w:cs="Times New Roman"/>
          <w:sz w:val="24"/>
          <w:szCs w:val="24"/>
        </w:rPr>
        <w:t xml:space="preserve"> </w:t>
      </w:r>
      <w:r w:rsidRPr="00025F18">
        <w:rPr>
          <w:rFonts w:ascii="Times New Roman" w:hAnsi="Times New Roman" w:cs="Times New Roman"/>
          <w:sz w:val="24"/>
          <w:szCs w:val="24"/>
        </w:rPr>
        <w:t>принимается решение о направлении соответствующих межведомственных запросов.</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Межведомственные запросы</w:t>
      </w:r>
      <w:r>
        <w:rPr>
          <w:rFonts w:ascii="Times New Roman" w:hAnsi="Times New Roman" w:cs="Times New Roman"/>
          <w:sz w:val="24"/>
          <w:szCs w:val="24"/>
        </w:rPr>
        <w:t xml:space="preserve"> </w:t>
      </w:r>
      <w:r w:rsidRPr="00025F18">
        <w:rPr>
          <w:rFonts w:ascii="Times New Roman" w:hAnsi="Times New Roman" w:cs="Times New Roman"/>
          <w:sz w:val="24"/>
          <w:szCs w:val="24"/>
        </w:rPr>
        <w:t>направляются в срок не позднее 1дня со дня получения заявления о заключении соглашения об установлении сервитута и приложенных к нему документов от заявителя.</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Специалист, ответственный за заключение соглашения об установлении сервитута, обязан принять необходимые меры для получения ответа на межведомственные запросы в установленные сроки.</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Направление межведомственного запроса допускается только в целях, связанных с предоставлением муниципальной услуги.</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В случае не</w:t>
      </w:r>
      <w:r>
        <w:rPr>
          <w:rFonts w:ascii="Times New Roman" w:hAnsi="Times New Roman" w:cs="Times New Roman"/>
          <w:sz w:val="24"/>
          <w:szCs w:val="24"/>
        </w:rPr>
        <w:t xml:space="preserve"> </w:t>
      </w:r>
      <w:r w:rsidRPr="00025F18">
        <w:rPr>
          <w:rFonts w:ascii="Times New Roman" w:hAnsi="Times New Roman" w:cs="Times New Roman"/>
          <w:sz w:val="24"/>
          <w:szCs w:val="24"/>
        </w:rPr>
        <w:t>поступления ответа на межведомственный запрос в установленный срок, принимаются меры, предусмотренные законодательством Российской Федерации.</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Максимальный срок выполнения данной административной процедуры составляет 3 дня.</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Критерий принятия решения: непредставление документов, предусмотренных подпунктами 4-6 пункта 2.6.1 административного регламента.</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Фиксация результата выполнения административной процедуры не производится.</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3.1.3. Принятие решения об установлении сервитута в отношении земельного участка, либо об отказе в установлении сервитута в отношении земельного участка.</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 xml:space="preserve">Основанием для начала административной процедуры является получение уполномоченным специалистом документов, указанных в пункте 2.6.1 административного регламента, в том числе по </w:t>
      </w:r>
      <w:r w:rsidRPr="00025F18">
        <w:rPr>
          <w:rFonts w:ascii="Times New Roman" w:hAnsi="Times New Roman" w:cs="Times New Roman"/>
          <w:sz w:val="24"/>
          <w:szCs w:val="24"/>
        </w:rPr>
        <w:lastRenderedPageBreak/>
        <w:t>каналам межведомственного информационного взаимодействия.</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Ответственным за выполнение административной процедуры является специалист, ответственный за заключение соглашения об установлении сервитута,  в отношении земельного участка.</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Специалист, ответственный за заключение соглашения об установлении сервитута,  проводит проверку:</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1) наличия документов, в том числе в электронном виде (при направлении заявления и документов в электронном виде через ЕПГУ и РПГУ</w:t>
      </w:r>
      <w:r w:rsidRPr="00025F18">
        <w:rPr>
          <w:rFonts w:ascii="Times New Roman" w:eastAsia="Calibri" w:hAnsi="Times New Roman" w:cs="Times New Roman"/>
          <w:sz w:val="24"/>
          <w:szCs w:val="24"/>
        </w:rPr>
        <w:t>(при наличии технической возможности))</w:t>
      </w:r>
      <w:r w:rsidRPr="00025F18">
        <w:rPr>
          <w:rFonts w:ascii="Times New Roman" w:hAnsi="Times New Roman" w:cs="Times New Roman"/>
          <w:sz w:val="24"/>
          <w:szCs w:val="24"/>
        </w:rPr>
        <w:t>, необходимых для принятия решения о</w:t>
      </w:r>
      <w:r>
        <w:rPr>
          <w:rFonts w:ascii="Times New Roman" w:hAnsi="Times New Roman" w:cs="Times New Roman"/>
          <w:sz w:val="24"/>
          <w:szCs w:val="24"/>
        </w:rPr>
        <w:t xml:space="preserve">б </w:t>
      </w:r>
      <w:r w:rsidRPr="00025F18">
        <w:rPr>
          <w:rFonts w:ascii="Times New Roman" w:hAnsi="Times New Roman" w:cs="Times New Roman"/>
          <w:sz w:val="24"/>
          <w:szCs w:val="24"/>
        </w:rPr>
        <w:t>установлении сервитута в отношении земельного участка;</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По итогам проверки документов, учитывая основания, указанные в подпункте 2.9.1 административного регламента, специалист, ответственный за заключение соглашения об установлении сервитута, подготавливает</w:t>
      </w:r>
      <w:r>
        <w:rPr>
          <w:rFonts w:ascii="Times New Roman" w:hAnsi="Times New Roman" w:cs="Times New Roman"/>
          <w:sz w:val="24"/>
          <w:szCs w:val="24"/>
        </w:rPr>
        <w:t xml:space="preserve"> </w:t>
      </w:r>
      <w:r w:rsidRPr="00025F18">
        <w:rPr>
          <w:rFonts w:ascii="Times New Roman" w:hAnsi="Times New Roman" w:cs="Times New Roman"/>
          <w:sz w:val="24"/>
          <w:szCs w:val="24"/>
        </w:rPr>
        <w:t xml:space="preserve">проект соглашения об установлении сервитута, или проект </w:t>
      </w:r>
      <w:r w:rsidRPr="00025F18">
        <w:rPr>
          <w:rFonts w:ascii="Times New Roman" w:eastAsiaTheme="minorHAnsi" w:hAnsi="Times New Roman" w:cs="Times New Roman"/>
          <w:sz w:val="24"/>
          <w:szCs w:val="24"/>
          <w:lang w:eastAsia="en-US"/>
        </w:rPr>
        <w:t>уведомления о возможности заключения соглашения об установлении сервитута в предложенных заявителем границах</w:t>
      </w:r>
      <w:r w:rsidRPr="00025F18">
        <w:rPr>
          <w:rFonts w:ascii="Times New Roman" w:hAnsi="Times New Roman" w:cs="Times New Roman"/>
          <w:sz w:val="24"/>
          <w:szCs w:val="24"/>
        </w:rPr>
        <w:t>, либо проект</w:t>
      </w:r>
      <w:r w:rsidRPr="00025F18">
        <w:rPr>
          <w:rFonts w:ascii="Times New Roman" w:eastAsiaTheme="minorHAnsi" w:hAnsi="Times New Roman" w:cs="Times New Roman"/>
          <w:sz w:val="24"/>
          <w:szCs w:val="24"/>
          <w:lang w:eastAsia="en-US"/>
        </w:rPr>
        <w:t xml:space="preserve"> предложения о заключении соглашения об установлении сервитута в иных границах,</w:t>
      </w:r>
      <w:r w:rsidRPr="00025F18">
        <w:rPr>
          <w:rFonts w:ascii="Times New Roman" w:hAnsi="Times New Roman" w:cs="Times New Roman"/>
          <w:sz w:val="24"/>
          <w:szCs w:val="24"/>
        </w:rPr>
        <w:t xml:space="preserve"> либо проект отказа в установлении сервитута в отношении земельного участка с указанием причин отказа в двух экземплярах.</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В случае направления заявителем запроса и документов в электронном виде через ЕПГУ и РПГУ</w:t>
      </w:r>
      <w:r w:rsidRPr="00025F18">
        <w:rPr>
          <w:rFonts w:ascii="Times New Roman" w:eastAsia="Calibri" w:hAnsi="Times New Roman" w:cs="Times New Roman"/>
          <w:sz w:val="24"/>
          <w:szCs w:val="24"/>
        </w:rPr>
        <w:t>(при наличии технической возможности)</w:t>
      </w:r>
      <w:r w:rsidRPr="00025F18">
        <w:rPr>
          <w:rFonts w:ascii="Times New Roman" w:hAnsi="Times New Roman" w:cs="Times New Roman"/>
          <w:sz w:val="24"/>
          <w:szCs w:val="24"/>
        </w:rPr>
        <w:t>и при этом в заявлении указано получение соглашения об установлении сервитута в электронном виде, специалист, ответственный за заключение соглашения об установлении сервитута, подготавливает проект соглашения об установлении сервитута либо</w:t>
      </w:r>
      <w:r>
        <w:rPr>
          <w:rFonts w:ascii="Times New Roman" w:hAnsi="Times New Roman" w:cs="Times New Roman"/>
          <w:sz w:val="24"/>
          <w:szCs w:val="24"/>
        </w:rPr>
        <w:t xml:space="preserve"> </w:t>
      </w:r>
      <w:r w:rsidRPr="00025F18">
        <w:rPr>
          <w:rFonts w:ascii="Times New Roman" w:hAnsi="Times New Roman" w:cs="Times New Roman"/>
          <w:sz w:val="24"/>
          <w:szCs w:val="24"/>
        </w:rPr>
        <w:t xml:space="preserve">проект </w:t>
      </w:r>
      <w:r w:rsidRPr="00025F18">
        <w:rPr>
          <w:rFonts w:ascii="Times New Roman" w:eastAsiaTheme="minorHAnsi" w:hAnsi="Times New Roman" w:cs="Times New Roman"/>
          <w:sz w:val="24"/>
          <w:szCs w:val="24"/>
          <w:lang w:eastAsia="en-US"/>
        </w:rPr>
        <w:t>уведомления о возможности заключения соглашения об установлении сервитута в предложенных заявителем границах</w:t>
      </w:r>
      <w:r w:rsidRPr="00025F18">
        <w:rPr>
          <w:rFonts w:ascii="Times New Roman" w:hAnsi="Times New Roman" w:cs="Times New Roman"/>
          <w:sz w:val="24"/>
          <w:szCs w:val="24"/>
        </w:rPr>
        <w:t>, или проект</w:t>
      </w:r>
      <w:r w:rsidRPr="00025F18">
        <w:rPr>
          <w:rFonts w:ascii="Times New Roman" w:eastAsiaTheme="minorHAnsi" w:hAnsi="Times New Roman" w:cs="Times New Roman"/>
          <w:sz w:val="24"/>
          <w:szCs w:val="24"/>
          <w:lang w:eastAsia="en-US"/>
        </w:rPr>
        <w:t xml:space="preserve"> предложения о заключении соглашения об установлении сервитута в иных границах,</w:t>
      </w:r>
      <w:r w:rsidRPr="00025F18">
        <w:rPr>
          <w:rFonts w:ascii="Times New Roman" w:hAnsi="Times New Roman" w:cs="Times New Roman"/>
          <w:sz w:val="24"/>
          <w:szCs w:val="24"/>
        </w:rPr>
        <w:t xml:space="preserve">  либо проект отказа в электронном виде,</w:t>
      </w:r>
      <w:r>
        <w:rPr>
          <w:rFonts w:ascii="Times New Roman" w:hAnsi="Times New Roman" w:cs="Times New Roman"/>
          <w:sz w:val="24"/>
          <w:szCs w:val="24"/>
        </w:rPr>
        <w:t xml:space="preserve"> </w:t>
      </w:r>
      <w:r w:rsidRPr="00025F18">
        <w:rPr>
          <w:rFonts w:ascii="Times New Roman" w:hAnsi="Times New Roman" w:cs="Times New Roman"/>
          <w:sz w:val="24"/>
          <w:szCs w:val="24"/>
        </w:rPr>
        <w:t>либо</w:t>
      </w:r>
      <w:r>
        <w:rPr>
          <w:rFonts w:ascii="Times New Roman" w:hAnsi="Times New Roman" w:cs="Times New Roman"/>
          <w:sz w:val="24"/>
          <w:szCs w:val="24"/>
        </w:rPr>
        <w:t xml:space="preserve"> </w:t>
      </w:r>
      <w:r w:rsidRPr="00025F18">
        <w:rPr>
          <w:rFonts w:ascii="Times New Roman" w:hAnsi="Times New Roman" w:cs="Times New Roman"/>
          <w:sz w:val="24"/>
          <w:szCs w:val="24"/>
        </w:rPr>
        <w:t>установлении сервитута в отношении земельного участка с указанием причин отказа, также в электронном виде.</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Подготовленные проекты соглашения об установлении сервитута</w:t>
      </w:r>
      <w:r>
        <w:rPr>
          <w:rFonts w:ascii="Times New Roman" w:hAnsi="Times New Roman" w:cs="Times New Roman"/>
          <w:sz w:val="24"/>
          <w:szCs w:val="24"/>
        </w:rPr>
        <w:t xml:space="preserve"> </w:t>
      </w:r>
      <w:r w:rsidRPr="00025F18">
        <w:rPr>
          <w:rFonts w:ascii="Times New Roman" w:hAnsi="Times New Roman" w:cs="Times New Roman"/>
          <w:sz w:val="24"/>
          <w:szCs w:val="24"/>
        </w:rPr>
        <w:t xml:space="preserve">либо </w:t>
      </w:r>
      <w:r w:rsidRPr="00025F18">
        <w:rPr>
          <w:rFonts w:ascii="Times New Roman" w:eastAsiaTheme="minorHAnsi" w:hAnsi="Times New Roman" w:cs="Times New Roman"/>
          <w:sz w:val="24"/>
          <w:szCs w:val="24"/>
          <w:lang w:eastAsia="en-US"/>
        </w:rPr>
        <w:t>уведомления о возможности заключения соглашения об установлении сервитута в предложенных заявителем границах</w:t>
      </w:r>
      <w:r w:rsidRPr="00025F18">
        <w:rPr>
          <w:rFonts w:ascii="Times New Roman" w:hAnsi="Times New Roman" w:cs="Times New Roman"/>
          <w:sz w:val="24"/>
          <w:szCs w:val="24"/>
        </w:rPr>
        <w:t>, или проект</w:t>
      </w:r>
      <w:r w:rsidRPr="00025F18">
        <w:rPr>
          <w:rFonts w:ascii="Times New Roman" w:eastAsiaTheme="minorHAnsi" w:hAnsi="Times New Roman" w:cs="Times New Roman"/>
          <w:sz w:val="24"/>
          <w:szCs w:val="24"/>
          <w:lang w:eastAsia="en-US"/>
        </w:rPr>
        <w:t xml:space="preserve"> предложения о заключении соглашения об установлении сервитута в иных границах,</w:t>
      </w:r>
      <w:r w:rsidRPr="00025F18">
        <w:rPr>
          <w:rFonts w:ascii="Times New Roman" w:hAnsi="Times New Roman" w:cs="Times New Roman"/>
          <w:sz w:val="24"/>
          <w:szCs w:val="24"/>
        </w:rPr>
        <w:t xml:space="preserve">  либо проект отказа в установлении сервитута в отношении земельного участка с указанием причин отказа, в том числе в электронном виде, передаются (направляются в электронном виде)</w:t>
      </w:r>
      <w:r>
        <w:rPr>
          <w:rFonts w:ascii="Times New Roman" w:hAnsi="Times New Roman" w:cs="Times New Roman"/>
          <w:sz w:val="24"/>
          <w:szCs w:val="24"/>
        </w:rPr>
        <w:t xml:space="preserve"> </w:t>
      </w:r>
      <w:r w:rsidRPr="00025F18">
        <w:rPr>
          <w:rFonts w:ascii="Times New Roman" w:hAnsi="Times New Roman" w:cs="Times New Roman"/>
          <w:sz w:val="24"/>
          <w:szCs w:val="24"/>
        </w:rPr>
        <w:t>специалистом, ответственным за заключение соглашения об установлении сервитута, руководителю уполномоченного органа.</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Руководитель уполномоченного органа, проверяет правильность подготовленного специалистом, ответственным за заключение соглашения об установлении сервитута, проекта соглашения об установлении сервитута</w:t>
      </w:r>
      <w:r w:rsidRPr="00025F18">
        <w:rPr>
          <w:rFonts w:ascii="Times New Roman" w:eastAsiaTheme="minorHAnsi" w:hAnsi="Times New Roman" w:cs="Times New Roman"/>
          <w:sz w:val="24"/>
          <w:szCs w:val="24"/>
          <w:lang w:eastAsia="en-US"/>
        </w:rPr>
        <w:t xml:space="preserve"> либо уведомления о возможности заключения соглашения об установлении сервитута в предложенных заявителем границах</w:t>
      </w:r>
      <w:r w:rsidRPr="00025F18">
        <w:rPr>
          <w:rFonts w:ascii="Times New Roman" w:hAnsi="Times New Roman" w:cs="Times New Roman"/>
          <w:sz w:val="24"/>
          <w:szCs w:val="24"/>
        </w:rPr>
        <w:t>, или проекта</w:t>
      </w:r>
      <w:r w:rsidRPr="00025F18">
        <w:rPr>
          <w:rFonts w:ascii="Times New Roman" w:eastAsiaTheme="minorHAnsi" w:hAnsi="Times New Roman" w:cs="Times New Roman"/>
          <w:sz w:val="24"/>
          <w:szCs w:val="24"/>
          <w:lang w:eastAsia="en-US"/>
        </w:rPr>
        <w:t xml:space="preserve"> предложения о заключении соглашения об установлении сервитута в иных границах,</w:t>
      </w:r>
      <w:r w:rsidRPr="00025F18">
        <w:rPr>
          <w:rFonts w:ascii="Times New Roman" w:hAnsi="Times New Roman" w:cs="Times New Roman"/>
          <w:sz w:val="24"/>
          <w:szCs w:val="24"/>
        </w:rPr>
        <w:t xml:space="preserve">  либо проекта отказа в установлении сервитута в отношении земельного участка с указанием причин отказа, в том</w:t>
      </w:r>
      <w:r>
        <w:rPr>
          <w:rFonts w:ascii="Times New Roman" w:hAnsi="Times New Roman" w:cs="Times New Roman"/>
          <w:sz w:val="24"/>
          <w:szCs w:val="24"/>
        </w:rPr>
        <w:t xml:space="preserve"> </w:t>
      </w:r>
      <w:r w:rsidRPr="00025F18">
        <w:rPr>
          <w:rFonts w:ascii="Times New Roman" w:hAnsi="Times New Roman" w:cs="Times New Roman"/>
          <w:sz w:val="24"/>
          <w:szCs w:val="24"/>
        </w:rPr>
        <w:t>числе в электронном виде.</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В случае согласия и отсутствия замечаний к проекту соглашения об установлении сервитута</w:t>
      </w:r>
      <w:r w:rsidRPr="00025F18">
        <w:rPr>
          <w:rFonts w:ascii="Times New Roman" w:eastAsiaTheme="minorHAnsi" w:hAnsi="Times New Roman" w:cs="Times New Roman"/>
          <w:sz w:val="24"/>
          <w:szCs w:val="24"/>
          <w:lang w:eastAsia="en-US"/>
        </w:rPr>
        <w:t xml:space="preserve"> либо уведомления о возможности заключения соглашения об установлении сервитута в предложенных заявителем границах</w:t>
      </w:r>
      <w:r w:rsidRPr="00025F18">
        <w:rPr>
          <w:rFonts w:ascii="Times New Roman" w:hAnsi="Times New Roman" w:cs="Times New Roman"/>
          <w:sz w:val="24"/>
          <w:szCs w:val="24"/>
        </w:rPr>
        <w:t>, или проекта</w:t>
      </w:r>
      <w:r w:rsidRPr="00025F18">
        <w:rPr>
          <w:rFonts w:ascii="Times New Roman" w:eastAsiaTheme="minorHAnsi" w:hAnsi="Times New Roman" w:cs="Times New Roman"/>
          <w:sz w:val="24"/>
          <w:szCs w:val="24"/>
          <w:lang w:eastAsia="en-US"/>
        </w:rPr>
        <w:t xml:space="preserve"> предложения о заключении соглашения об установлении сервитута в иных границах,</w:t>
      </w:r>
      <w:r w:rsidRPr="00025F18">
        <w:rPr>
          <w:rFonts w:ascii="Times New Roman" w:hAnsi="Times New Roman" w:cs="Times New Roman"/>
          <w:sz w:val="24"/>
          <w:szCs w:val="24"/>
        </w:rPr>
        <w:t xml:space="preserve">  либо проекта отказа в установлении сервитута в отношении земельного участка с указанием причин отказа руководитель уполномоченного органа подписывает</w:t>
      </w:r>
      <w:r>
        <w:rPr>
          <w:rFonts w:ascii="Times New Roman" w:hAnsi="Times New Roman" w:cs="Times New Roman"/>
          <w:sz w:val="24"/>
          <w:szCs w:val="24"/>
        </w:rPr>
        <w:t xml:space="preserve"> </w:t>
      </w:r>
      <w:r w:rsidRPr="00025F18">
        <w:rPr>
          <w:rFonts w:ascii="Times New Roman" w:hAnsi="Times New Roman" w:cs="Times New Roman"/>
          <w:sz w:val="24"/>
          <w:szCs w:val="24"/>
        </w:rPr>
        <w:t>данные документы.</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В случае наличия замечаний у руководителя</w:t>
      </w:r>
      <w:r>
        <w:rPr>
          <w:rFonts w:ascii="Times New Roman" w:hAnsi="Times New Roman" w:cs="Times New Roman"/>
          <w:sz w:val="24"/>
          <w:szCs w:val="24"/>
        </w:rPr>
        <w:t xml:space="preserve"> </w:t>
      </w:r>
      <w:r w:rsidRPr="00025F18">
        <w:rPr>
          <w:rFonts w:ascii="Times New Roman" w:hAnsi="Times New Roman" w:cs="Times New Roman"/>
          <w:sz w:val="24"/>
          <w:szCs w:val="24"/>
        </w:rPr>
        <w:t>уполномоченного органа по проекту</w:t>
      </w:r>
      <w:r>
        <w:rPr>
          <w:rFonts w:ascii="Times New Roman" w:hAnsi="Times New Roman" w:cs="Times New Roman"/>
          <w:sz w:val="24"/>
          <w:szCs w:val="24"/>
        </w:rPr>
        <w:t xml:space="preserve"> </w:t>
      </w:r>
      <w:r w:rsidRPr="00025F18">
        <w:rPr>
          <w:rFonts w:ascii="Times New Roman" w:hAnsi="Times New Roman" w:cs="Times New Roman"/>
          <w:sz w:val="24"/>
          <w:szCs w:val="24"/>
        </w:rPr>
        <w:t>соглашения об установлении сервитута</w:t>
      </w:r>
      <w:r>
        <w:rPr>
          <w:rFonts w:ascii="Times New Roman" w:hAnsi="Times New Roman" w:cs="Times New Roman"/>
          <w:sz w:val="24"/>
          <w:szCs w:val="24"/>
        </w:rPr>
        <w:t xml:space="preserve"> </w:t>
      </w:r>
      <w:r w:rsidRPr="00025F18">
        <w:rPr>
          <w:rFonts w:ascii="Times New Roman" w:hAnsi="Times New Roman" w:cs="Times New Roman"/>
          <w:sz w:val="24"/>
          <w:szCs w:val="24"/>
        </w:rPr>
        <w:t xml:space="preserve">либо </w:t>
      </w:r>
      <w:r w:rsidRPr="00025F18">
        <w:rPr>
          <w:rFonts w:ascii="Times New Roman" w:eastAsiaTheme="minorHAnsi" w:hAnsi="Times New Roman" w:cs="Times New Roman"/>
          <w:sz w:val="24"/>
          <w:szCs w:val="24"/>
          <w:lang w:eastAsia="en-US"/>
        </w:rPr>
        <w:t xml:space="preserve">уведомления о возможности заключения соглашения об </w:t>
      </w:r>
      <w:r w:rsidRPr="00025F18">
        <w:rPr>
          <w:rFonts w:ascii="Times New Roman" w:eastAsiaTheme="minorHAnsi" w:hAnsi="Times New Roman" w:cs="Times New Roman"/>
          <w:sz w:val="24"/>
          <w:szCs w:val="24"/>
          <w:lang w:eastAsia="en-US"/>
        </w:rPr>
        <w:lastRenderedPageBreak/>
        <w:t>установлении сервитута в предложенных заявителем границах</w:t>
      </w:r>
      <w:r w:rsidRPr="00025F18">
        <w:rPr>
          <w:rFonts w:ascii="Times New Roman" w:hAnsi="Times New Roman" w:cs="Times New Roman"/>
          <w:sz w:val="24"/>
          <w:szCs w:val="24"/>
        </w:rPr>
        <w:t>, или по проекту</w:t>
      </w:r>
      <w:r w:rsidRPr="00025F18">
        <w:rPr>
          <w:rFonts w:ascii="Times New Roman" w:eastAsiaTheme="minorHAnsi" w:hAnsi="Times New Roman" w:cs="Times New Roman"/>
          <w:sz w:val="24"/>
          <w:szCs w:val="24"/>
          <w:lang w:eastAsia="en-US"/>
        </w:rPr>
        <w:t xml:space="preserve"> предложения о заключении соглашения об установлении сервитута в иных границах,</w:t>
      </w:r>
      <w:r w:rsidRPr="00025F18">
        <w:rPr>
          <w:rFonts w:ascii="Times New Roman" w:hAnsi="Times New Roman" w:cs="Times New Roman"/>
          <w:sz w:val="24"/>
          <w:szCs w:val="24"/>
        </w:rPr>
        <w:t xml:space="preserve">  либо по проекту отказа в установлении сервитута в отношении земельного участка руководитель уполномоченного органа,</w:t>
      </w:r>
      <w:r>
        <w:rPr>
          <w:rFonts w:ascii="Times New Roman" w:hAnsi="Times New Roman" w:cs="Times New Roman"/>
          <w:sz w:val="24"/>
          <w:szCs w:val="24"/>
        </w:rPr>
        <w:t xml:space="preserve"> </w:t>
      </w:r>
      <w:r w:rsidRPr="00025F18">
        <w:rPr>
          <w:rFonts w:ascii="Times New Roman" w:hAnsi="Times New Roman" w:cs="Times New Roman"/>
          <w:sz w:val="24"/>
          <w:szCs w:val="24"/>
        </w:rPr>
        <w:t xml:space="preserve">возвращает специалисту, ответственному за заключение соглашения об установлении сервитута, документы с резолюцией о доработке. </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Доработанные проекты соглашения об установлении сервитута</w:t>
      </w:r>
      <w:r w:rsidRPr="00025F18">
        <w:rPr>
          <w:rFonts w:ascii="Times New Roman" w:eastAsiaTheme="minorHAnsi" w:hAnsi="Times New Roman" w:cs="Times New Roman"/>
          <w:sz w:val="24"/>
          <w:szCs w:val="24"/>
          <w:lang w:eastAsia="en-US"/>
        </w:rPr>
        <w:t xml:space="preserve"> либо уведомления о возможности заключения соглашения об установлении сервитута в предложенных заявителем границах</w:t>
      </w:r>
      <w:r w:rsidRPr="00025F18">
        <w:rPr>
          <w:rFonts w:ascii="Times New Roman" w:hAnsi="Times New Roman" w:cs="Times New Roman"/>
          <w:sz w:val="24"/>
          <w:szCs w:val="24"/>
        </w:rPr>
        <w:t>, или</w:t>
      </w:r>
      <w:r w:rsidRPr="00025F18">
        <w:rPr>
          <w:rFonts w:ascii="Times New Roman" w:eastAsiaTheme="minorHAnsi" w:hAnsi="Times New Roman" w:cs="Times New Roman"/>
          <w:sz w:val="24"/>
          <w:szCs w:val="24"/>
          <w:lang w:eastAsia="en-US"/>
        </w:rPr>
        <w:t xml:space="preserve"> предложения о заключении соглашения об установлении сервитута в иных границах,</w:t>
      </w:r>
      <w:r w:rsidRPr="00025F18">
        <w:rPr>
          <w:rFonts w:ascii="Times New Roman" w:hAnsi="Times New Roman" w:cs="Times New Roman"/>
          <w:sz w:val="24"/>
          <w:szCs w:val="24"/>
        </w:rPr>
        <w:t xml:space="preserve">  либо отказ в установлении сервитута в отношении земельного участка с указанием причин отказа (направляются в электронном виде)</w:t>
      </w:r>
      <w:r w:rsidR="00B72829">
        <w:rPr>
          <w:rFonts w:ascii="Times New Roman" w:hAnsi="Times New Roman" w:cs="Times New Roman"/>
          <w:sz w:val="24"/>
          <w:szCs w:val="24"/>
        </w:rPr>
        <w:t xml:space="preserve"> </w:t>
      </w:r>
      <w:r w:rsidRPr="00025F18">
        <w:rPr>
          <w:rFonts w:ascii="Times New Roman" w:hAnsi="Times New Roman" w:cs="Times New Roman"/>
          <w:sz w:val="24"/>
          <w:szCs w:val="24"/>
        </w:rPr>
        <w:t>специалистом, ответственным за заключение соглашения об установлении сервитута, руководителю</w:t>
      </w:r>
      <w:r>
        <w:rPr>
          <w:rFonts w:ascii="Times New Roman" w:hAnsi="Times New Roman" w:cs="Times New Roman"/>
          <w:sz w:val="24"/>
          <w:szCs w:val="24"/>
        </w:rPr>
        <w:t xml:space="preserve"> </w:t>
      </w:r>
      <w:r w:rsidRPr="00025F18">
        <w:rPr>
          <w:rFonts w:ascii="Times New Roman" w:hAnsi="Times New Roman" w:cs="Times New Roman"/>
          <w:sz w:val="24"/>
          <w:szCs w:val="24"/>
        </w:rPr>
        <w:t>уполномоченного органа.</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Руководитель</w:t>
      </w:r>
      <w:r>
        <w:rPr>
          <w:rFonts w:ascii="Times New Roman" w:hAnsi="Times New Roman" w:cs="Times New Roman"/>
          <w:sz w:val="24"/>
          <w:szCs w:val="24"/>
        </w:rPr>
        <w:t xml:space="preserve"> </w:t>
      </w:r>
      <w:r w:rsidRPr="00025F18">
        <w:rPr>
          <w:rFonts w:ascii="Times New Roman" w:hAnsi="Times New Roman" w:cs="Times New Roman"/>
          <w:sz w:val="24"/>
          <w:szCs w:val="24"/>
        </w:rPr>
        <w:t>уполномоченного органа при отсутствии замечаний:</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 подписывает отказ в установлении сервитута в отношении земельного участка</w:t>
      </w:r>
      <w:r w:rsidR="00B72829">
        <w:rPr>
          <w:rFonts w:ascii="Times New Roman" w:hAnsi="Times New Roman" w:cs="Times New Roman"/>
          <w:sz w:val="24"/>
          <w:szCs w:val="24"/>
        </w:rPr>
        <w:t xml:space="preserve"> </w:t>
      </w:r>
      <w:r w:rsidRPr="00025F18">
        <w:rPr>
          <w:rFonts w:ascii="Times New Roman" w:hAnsi="Times New Roman" w:cs="Times New Roman"/>
          <w:sz w:val="24"/>
          <w:szCs w:val="24"/>
        </w:rPr>
        <w:t>на бумажном носителе в двух экземплярах и передает их специалисту, ответственному за заключение соглашения об установлении сервитута;</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 xml:space="preserve">- подписывает уведомление </w:t>
      </w:r>
      <w:r w:rsidRPr="00025F18">
        <w:rPr>
          <w:rFonts w:ascii="Times New Roman" w:eastAsiaTheme="minorHAnsi" w:hAnsi="Times New Roman" w:cs="Times New Roman"/>
          <w:sz w:val="24"/>
          <w:szCs w:val="24"/>
          <w:lang w:eastAsia="en-US"/>
        </w:rPr>
        <w:t>о возможности заключения соглашения об установлении сервитута в предложенных заявителем границах</w:t>
      </w:r>
      <w:r w:rsidRPr="00025F18">
        <w:rPr>
          <w:rFonts w:ascii="Times New Roman" w:hAnsi="Times New Roman" w:cs="Times New Roman"/>
          <w:sz w:val="24"/>
          <w:szCs w:val="24"/>
        </w:rPr>
        <w:t>, или</w:t>
      </w:r>
      <w:r w:rsidRPr="00025F18">
        <w:rPr>
          <w:rFonts w:ascii="Times New Roman" w:eastAsiaTheme="minorHAnsi" w:hAnsi="Times New Roman" w:cs="Times New Roman"/>
          <w:sz w:val="24"/>
          <w:szCs w:val="24"/>
          <w:lang w:eastAsia="en-US"/>
        </w:rPr>
        <w:t xml:space="preserve"> предложение о заключении соглашения об установлении сервитута в иных границах;</w:t>
      </w:r>
    </w:p>
    <w:p w:rsidR="005B58FE" w:rsidRPr="00025F18" w:rsidRDefault="005B58FE" w:rsidP="005B58FE">
      <w:pPr>
        <w:pStyle w:val="ConsPlusNormal"/>
        <w:spacing w:before="220"/>
        <w:ind w:firstLine="540"/>
        <w:jc w:val="both"/>
        <w:rPr>
          <w:rFonts w:ascii="Times New Roman" w:hAnsi="Times New Roman" w:cs="Times New Roman"/>
          <w:color w:val="FF0000"/>
          <w:sz w:val="24"/>
          <w:szCs w:val="24"/>
        </w:rPr>
      </w:pPr>
      <w:r w:rsidRPr="00025F18">
        <w:rPr>
          <w:rFonts w:ascii="Times New Roman" w:hAnsi="Times New Roman" w:cs="Times New Roman"/>
          <w:sz w:val="24"/>
          <w:szCs w:val="24"/>
        </w:rPr>
        <w:t>- в случае,</w:t>
      </w:r>
      <w:r w:rsidR="00B72829">
        <w:rPr>
          <w:rFonts w:ascii="Times New Roman" w:hAnsi="Times New Roman" w:cs="Times New Roman"/>
          <w:sz w:val="24"/>
          <w:szCs w:val="24"/>
        </w:rPr>
        <w:t xml:space="preserve"> </w:t>
      </w:r>
      <w:r w:rsidRPr="00025F18">
        <w:rPr>
          <w:rFonts w:ascii="Times New Roman" w:hAnsi="Times New Roman" w:cs="Times New Roman"/>
          <w:sz w:val="24"/>
          <w:szCs w:val="24"/>
        </w:rPr>
        <w:t xml:space="preserve">если указано в заявлении о заключении соглашения об установлении сервитута, направленном через ЕПГУ и РПГУ (при наличии технической возможности), о получении результата предоставления услуги в электронной форме, подписывает электронной подписью отказ в установлении  сервитута в отношении земельного участка в форме электронного документа, либо уведомление </w:t>
      </w:r>
      <w:r w:rsidRPr="00025F18">
        <w:rPr>
          <w:rFonts w:ascii="Times New Roman" w:eastAsiaTheme="minorHAnsi" w:hAnsi="Times New Roman" w:cs="Times New Roman"/>
          <w:sz w:val="24"/>
          <w:szCs w:val="24"/>
          <w:lang w:eastAsia="en-US"/>
        </w:rPr>
        <w:t>о возможности заключения соглашения об установлении сервитута в предложенных заявителем границах</w:t>
      </w:r>
      <w:r w:rsidRPr="00025F18">
        <w:rPr>
          <w:rFonts w:ascii="Times New Roman" w:hAnsi="Times New Roman" w:cs="Times New Roman"/>
          <w:sz w:val="24"/>
          <w:szCs w:val="24"/>
        </w:rPr>
        <w:t>, или</w:t>
      </w:r>
      <w:r w:rsidRPr="00025F18">
        <w:rPr>
          <w:rFonts w:ascii="Times New Roman" w:eastAsiaTheme="minorHAnsi" w:hAnsi="Times New Roman" w:cs="Times New Roman"/>
          <w:sz w:val="24"/>
          <w:szCs w:val="24"/>
          <w:lang w:eastAsia="en-US"/>
        </w:rPr>
        <w:t xml:space="preserve"> предложение о заключении соглашения об установлении сервитута в иных границах</w:t>
      </w:r>
      <w:r w:rsidRPr="00025F18">
        <w:rPr>
          <w:rFonts w:ascii="Times New Roman" w:hAnsi="Times New Roman" w:cs="Times New Roman"/>
          <w:color w:val="FF0000"/>
          <w:sz w:val="24"/>
          <w:szCs w:val="24"/>
        </w:rPr>
        <w:t>;</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 в случае, если указано в заявлении о заключении соглашения об установлении сервитута, направленном через ЕПГУ и РПГУ (при наличии технической возможности), о получении результата предоставления услуги в электронной форме, подписывает электронной подписью соглашение об установлении сервитута в форме электронного документа и направляет его специалисту, ответственному за заключение соглашения об установлении сервитута.</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Руководитель уполномоченного органа, подписывает и заверяет два экземпляра проекта соглашения об установлении сервитута либо уведомления о возможности заключения соглашения об установлении сервитута</w:t>
      </w:r>
      <w:r w:rsidRPr="00025F18">
        <w:rPr>
          <w:rFonts w:ascii="Times New Roman" w:eastAsiaTheme="minorHAnsi" w:hAnsi="Times New Roman" w:cs="Times New Roman"/>
          <w:sz w:val="24"/>
          <w:szCs w:val="24"/>
          <w:lang w:eastAsia="en-US"/>
        </w:rPr>
        <w:t xml:space="preserve"> в предложенных заявителем границах</w:t>
      </w:r>
      <w:r w:rsidRPr="00025F18">
        <w:rPr>
          <w:rFonts w:ascii="Times New Roman" w:hAnsi="Times New Roman" w:cs="Times New Roman"/>
          <w:sz w:val="24"/>
          <w:szCs w:val="24"/>
        </w:rPr>
        <w:t>, или</w:t>
      </w:r>
      <w:r w:rsidRPr="00025F18">
        <w:rPr>
          <w:rFonts w:ascii="Times New Roman" w:eastAsiaTheme="minorHAnsi" w:hAnsi="Times New Roman" w:cs="Times New Roman"/>
          <w:sz w:val="24"/>
          <w:szCs w:val="24"/>
          <w:lang w:eastAsia="en-US"/>
        </w:rPr>
        <w:t xml:space="preserve"> проект предложения о заключении соглашения об установлении сервитута в иных границах</w:t>
      </w:r>
      <w:r w:rsidRPr="00025F18">
        <w:rPr>
          <w:rFonts w:ascii="Times New Roman" w:hAnsi="Times New Roman" w:cs="Times New Roman"/>
          <w:sz w:val="24"/>
          <w:szCs w:val="24"/>
        </w:rPr>
        <w:t xml:space="preserve"> специальной печатью уполномоченного органа.</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В случае выдачи соглашения об установлении сервитута либо уведомления о возможности заключения соглашения об установлении сервитута в отношении земельного участка</w:t>
      </w:r>
      <w:r w:rsidR="00B72829">
        <w:rPr>
          <w:rFonts w:ascii="Times New Roman" w:hAnsi="Times New Roman" w:cs="Times New Roman"/>
          <w:sz w:val="24"/>
          <w:szCs w:val="24"/>
        </w:rPr>
        <w:t xml:space="preserve"> </w:t>
      </w:r>
      <w:r w:rsidRPr="00025F18">
        <w:rPr>
          <w:rFonts w:ascii="Times New Roman" w:eastAsiaTheme="minorHAnsi" w:hAnsi="Times New Roman" w:cs="Times New Roman"/>
          <w:sz w:val="24"/>
          <w:szCs w:val="24"/>
          <w:lang w:eastAsia="en-US"/>
        </w:rPr>
        <w:t>в предложенных заявителем границах</w:t>
      </w:r>
      <w:r w:rsidRPr="00025F18">
        <w:rPr>
          <w:rFonts w:ascii="Times New Roman" w:hAnsi="Times New Roman" w:cs="Times New Roman"/>
          <w:sz w:val="24"/>
          <w:szCs w:val="24"/>
        </w:rPr>
        <w:t>, или</w:t>
      </w:r>
      <w:r w:rsidRPr="00025F18">
        <w:rPr>
          <w:rFonts w:ascii="Times New Roman" w:eastAsiaTheme="minorHAnsi" w:hAnsi="Times New Roman" w:cs="Times New Roman"/>
          <w:sz w:val="24"/>
          <w:szCs w:val="24"/>
          <w:lang w:eastAsia="en-US"/>
        </w:rPr>
        <w:t xml:space="preserve"> проект предложения о заключении соглашения об установлении сервитута в иных границах</w:t>
      </w:r>
      <w:r w:rsidR="00B72829">
        <w:rPr>
          <w:rFonts w:ascii="Times New Roman" w:eastAsiaTheme="minorHAnsi" w:hAnsi="Times New Roman" w:cs="Times New Roman"/>
          <w:sz w:val="24"/>
          <w:szCs w:val="24"/>
          <w:lang w:eastAsia="en-US"/>
        </w:rPr>
        <w:t xml:space="preserve"> </w:t>
      </w:r>
      <w:r w:rsidRPr="00025F18">
        <w:rPr>
          <w:rFonts w:ascii="Times New Roman" w:hAnsi="Times New Roman" w:cs="Times New Roman"/>
          <w:sz w:val="24"/>
          <w:szCs w:val="24"/>
        </w:rPr>
        <w:t>в электронном виде, руководитель уполномоченного органа подписывает уведомление о возможности заключения соглашение об установлении сервитута</w:t>
      </w:r>
      <w:r w:rsidRPr="00025F18">
        <w:rPr>
          <w:rFonts w:ascii="Times New Roman" w:eastAsiaTheme="minorHAnsi" w:hAnsi="Times New Roman" w:cs="Times New Roman"/>
          <w:sz w:val="24"/>
          <w:szCs w:val="24"/>
          <w:lang w:eastAsia="en-US"/>
        </w:rPr>
        <w:t xml:space="preserve"> в предложенных заявителем границах</w:t>
      </w:r>
      <w:r w:rsidRPr="00025F18">
        <w:rPr>
          <w:rFonts w:ascii="Times New Roman" w:hAnsi="Times New Roman" w:cs="Times New Roman"/>
          <w:sz w:val="24"/>
          <w:szCs w:val="24"/>
        </w:rPr>
        <w:t>, или</w:t>
      </w:r>
      <w:r w:rsidRPr="00025F18">
        <w:rPr>
          <w:rFonts w:ascii="Times New Roman" w:eastAsiaTheme="minorHAnsi" w:hAnsi="Times New Roman" w:cs="Times New Roman"/>
          <w:sz w:val="24"/>
          <w:szCs w:val="24"/>
          <w:lang w:eastAsia="en-US"/>
        </w:rPr>
        <w:t xml:space="preserve"> проект предложения о заключении соглашения об установлении сервитута в иных границах</w:t>
      </w:r>
      <w:r w:rsidRPr="00025F18">
        <w:rPr>
          <w:rFonts w:ascii="Times New Roman" w:hAnsi="Times New Roman" w:cs="Times New Roman"/>
          <w:sz w:val="24"/>
          <w:szCs w:val="24"/>
        </w:rPr>
        <w:t xml:space="preserve"> электронной подписью и заверяет его электронной подписью уполномоченного органа, далее направляет документы Специалисту, ответственному за заключение соглашения об установлении сервитута.</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 xml:space="preserve">Специалист, ответственный за заключение соглашения об установлении сервитута, подготавливавший проект соглашения об установлении сервитута либо проект </w:t>
      </w:r>
      <w:r w:rsidRPr="00025F18">
        <w:rPr>
          <w:rFonts w:ascii="Times New Roman" w:eastAsiaTheme="minorHAnsi" w:hAnsi="Times New Roman" w:cs="Times New Roman"/>
          <w:sz w:val="24"/>
          <w:szCs w:val="24"/>
          <w:lang w:eastAsia="en-US"/>
        </w:rPr>
        <w:t>уведомления об установлении сервитута в предложенных заявителем границах</w:t>
      </w:r>
      <w:r w:rsidRPr="00025F18">
        <w:rPr>
          <w:rFonts w:ascii="Times New Roman" w:hAnsi="Times New Roman" w:cs="Times New Roman"/>
          <w:sz w:val="24"/>
          <w:szCs w:val="24"/>
        </w:rPr>
        <w:t>, или</w:t>
      </w:r>
      <w:r w:rsidRPr="00025F18">
        <w:rPr>
          <w:rFonts w:ascii="Times New Roman" w:eastAsiaTheme="minorHAnsi" w:hAnsi="Times New Roman" w:cs="Times New Roman"/>
          <w:sz w:val="24"/>
          <w:szCs w:val="24"/>
          <w:lang w:eastAsia="en-US"/>
        </w:rPr>
        <w:t xml:space="preserve"> проект предложения о </w:t>
      </w:r>
      <w:r w:rsidRPr="00025F18">
        <w:rPr>
          <w:rFonts w:ascii="Times New Roman" w:eastAsiaTheme="minorHAnsi" w:hAnsi="Times New Roman" w:cs="Times New Roman"/>
          <w:sz w:val="24"/>
          <w:szCs w:val="24"/>
          <w:lang w:eastAsia="en-US"/>
        </w:rPr>
        <w:lastRenderedPageBreak/>
        <w:t>заключении соглашения об установлении сервитута в иных границах,</w:t>
      </w:r>
      <w:r w:rsidRPr="00025F18">
        <w:rPr>
          <w:rFonts w:ascii="Times New Roman" w:hAnsi="Times New Roman" w:cs="Times New Roman"/>
          <w:sz w:val="24"/>
          <w:szCs w:val="24"/>
        </w:rPr>
        <w:t xml:space="preserve">  либо проект отказа в установлении сервитута в отношении земельного участка передает (направляет) специалисту, ответственному за прием-выдачу документов.</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Заявителю подлежит выдаче</w:t>
      </w:r>
      <w:r>
        <w:rPr>
          <w:rFonts w:ascii="Times New Roman" w:hAnsi="Times New Roman" w:cs="Times New Roman"/>
          <w:sz w:val="24"/>
          <w:szCs w:val="24"/>
        </w:rPr>
        <w:t xml:space="preserve"> </w:t>
      </w:r>
      <w:r w:rsidRPr="00025F18">
        <w:rPr>
          <w:rFonts w:ascii="Times New Roman" w:hAnsi="Times New Roman" w:cs="Times New Roman"/>
          <w:sz w:val="24"/>
          <w:szCs w:val="24"/>
        </w:rPr>
        <w:t>(в случае выбора заявителем получения результата предоставления услуги в бумажном виде) один экземпляр</w:t>
      </w:r>
      <w:r w:rsidR="00B72829">
        <w:rPr>
          <w:rFonts w:ascii="Times New Roman" w:hAnsi="Times New Roman" w:cs="Times New Roman"/>
          <w:sz w:val="24"/>
          <w:szCs w:val="24"/>
        </w:rPr>
        <w:t xml:space="preserve"> </w:t>
      </w:r>
      <w:r w:rsidRPr="00025F18">
        <w:rPr>
          <w:rFonts w:ascii="Times New Roman" w:hAnsi="Times New Roman" w:cs="Times New Roman"/>
          <w:sz w:val="24"/>
          <w:szCs w:val="24"/>
        </w:rPr>
        <w:t xml:space="preserve">соглашения об установлении сервитута, уведомления о возможности </w:t>
      </w:r>
      <w:r w:rsidRPr="00025F18">
        <w:rPr>
          <w:rFonts w:ascii="Times New Roman" w:eastAsiaTheme="minorHAnsi" w:hAnsi="Times New Roman" w:cs="Times New Roman"/>
          <w:sz w:val="24"/>
          <w:szCs w:val="24"/>
          <w:lang w:eastAsia="en-US"/>
        </w:rPr>
        <w:t>соглашения об установлении сервитута в предложенных заявителем границах</w:t>
      </w:r>
      <w:r w:rsidRPr="00025F18">
        <w:rPr>
          <w:rFonts w:ascii="Times New Roman" w:hAnsi="Times New Roman" w:cs="Times New Roman"/>
          <w:sz w:val="24"/>
          <w:szCs w:val="24"/>
        </w:rPr>
        <w:t>, или</w:t>
      </w:r>
      <w:r w:rsidRPr="00025F18">
        <w:rPr>
          <w:rFonts w:ascii="Times New Roman" w:eastAsiaTheme="minorHAnsi" w:hAnsi="Times New Roman" w:cs="Times New Roman"/>
          <w:sz w:val="24"/>
          <w:szCs w:val="24"/>
          <w:lang w:eastAsia="en-US"/>
        </w:rPr>
        <w:t xml:space="preserve"> предложения о заключении соглашения об установлении сервитута в иных границах </w:t>
      </w:r>
      <w:r w:rsidRPr="00025F18">
        <w:rPr>
          <w:rFonts w:ascii="Times New Roman" w:hAnsi="Times New Roman" w:cs="Times New Roman"/>
          <w:sz w:val="24"/>
          <w:szCs w:val="24"/>
        </w:rPr>
        <w:t xml:space="preserve">(отказа в установлении сервитута в отношении земельного участка с указанием причин отказа). Второй экземпляр соглашения об установлении сервитута, либо уведомления о возможности заключения </w:t>
      </w:r>
      <w:r w:rsidRPr="00025F18">
        <w:rPr>
          <w:rFonts w:ascii="Times New Roman" w:eastAsiaTheme="minorHAnsi" w:hAnsi="Times New Roman" w:cs="Times New Roman"/>
          <w:sz w:val="24"/>
          <w:szCs w:val="24"/>
          <w:lang w:eastAsia="en-US"/>
        </w:rPr>
        <w:t>соглашения об установлении сервитута в предложенных заявителем границах</w:t>
      </w:r>
      <w:r w:rsidRPr="00025F18">
        <w:rPr>
          <w:rFonts w:ascii="Times New Roman" w:hAnsi="Times New Roman" w:cs="Times New Roman"/>
          <w:sz w:val="24"/>
          <w:szCs w:val="24"/>
        </w:rPr>
        <w:t>, или</w:t>
      </w:r>
      <w:r w:rsidRPr="00025F18">
        <w:rPr>
          <w:rFonts w:ascii="Times New Roman" w:eastAsiaTheme="minorHAnsi" w:hAnsi="Times New Roman" w:cs="Times New Roman"/>
          <w:sz w:val="24"/>
          <w:szCs w:val="24"/>
          <w:lang w:eastAsia="en-US"/>
        </w:rPr>
        <w:t xml:space="preserve"> предложения о заключении соглашения об установлении сервитута в иных границах</w:t>
      </w:r>
      <w:r w:rsidRPr="00025F18">
        <w:rPr>
          <w:rFonts w:ascii="Times New Roman" w:hAnsi="Times New Roman" w:cs="Times New Roman"/>
          <w:sz w:val="24"/>
          <w:szCs w:val="24"/>
        </w:rPr>
        <w:t xml:space="preserve">  (отказа в установлении сервитута в отношении земельного участка)  хранится в архиве уполномоченного органа.</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 xml:space="preserve">Максимальный срок выполнения данной административной процедуры </w:t>
      </w:r>
      <w:r w:rsidRPr="002216EC">
        <w:rPr>
          <w:rFonts w:ascii="Times New Roman" w:hAnsi="Times New Roman" w:cs="Times New Roman"/>
          <w:sz w:val="24"/>
          <w:szCs w:val="24"/>
        </w:rPr>
        <w:t>составляет 23 дня.</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Критерий принятия решения: наличие (отсутствие) оснований для отказа в предоставлении муниципальной услуги, предусмотренных административным регламентом.</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 xml:space="preserve">Результатом административной процедуры является поступление к специалисту, ответственному за прием-выдачу документов, подписанного соглашения об установлении сервитута, уведомления о возможности заключения </w:t>
      </w:r>
      <w:r w:rsidRPr="00025F18">
        <w:rPr>
          <w:rFonts w:ascii="Times New Roman" w:eastAsiaTheme="minorHAnsi" w:hAnsi="Times New Roman" w:cs="Times New Roman"/>
          <w:sz w:val="24"/>
          <w:szCs w:val="24"/>
          <w:lang w:eastAsia="en-US"/>
        </w:rPr>
        <w:t>соглашения об установлении сервитута в предложенных заявителем границах</w:t>
      </w:r>
      <w:r w:rsidRPr="00025F18">
        <w:rPr>
          <w:rFonts w:ascii="Times New Roman" w:hAnsi="Times New Roman" w:cs="Times New Roman"/>
          <w:sz w:val="24"/>
          <w:szCs w:val="24"/>
        </w:rPr>
        <w:t>, или</w:t>
      </w:r>
      <w:r w:rsidRPr="00025F18">
        <w:rPr>
          <w:rFonts w:ascii="Times New Roman" w:eastAsiaTheme="minorHAnsi" w:hAnsi="Times New Roman" w:cs="Times New Roman"/>
          <w:sz w:val="24"/>
          <w:szCs w:val="24"/>
          <w:lang w:eastAsia="en-US"/>
        </w:rPr>
        <w:t xml:space="preserve"> предложения о заключении соглашения об установлении сервитута в иных границах или</w:t>
      </w:r>
      <w:r w:rsidRPr="00025F18">
        <w:rPr>
          <w:rFonts w:ascii="Times New Roman" w:hAnsi="Times New Roman" w:cs="Times New Roman"/>
          <w:sz w:val="24"/>
          <w:szCs w:val="24"/>
        </w:rPr>
        <w:t xml:space="preserve">  отказа в установлении сервитута в отношении земельного участка.</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Результат выполнения административной процедуры фиксируется в установленном порядке, в том числе в системе электронного документооборота</w:t>
      </w:r>
      <w:r w:rsidRPr="00025F18">
        <w:rPr>
          <w:rFonts w:ascii="Times New Roman" w:eastAsia="Calibri" w:hAnsi="Times New Roman" w:cs="Times New Roman"/>
          <w:sz w:val="24"/>
          <w:szCs w:val="24"/>
        </w:rPr>
        <w:t>(при наличии технической возможности)</w:t>
      </w:r>
      <w:r w:rsidRPr="00025F18">
        <w:rPr>
          <w:rFonts w:ascii="Times New Roman" w:hAnsi="Times New Roman" w:cs="Times New Roman"/>
          <w:sz w:val="24"/>
          <w:szCs w:val="24"/>
        </w:rPr>
        <w:t xml:space="preserve"> уполномоченного органа.</w:t>
      </w:r>
    </w:p>
    <w:p w:rsidR="005B58FE" w:rsidRPr="00025F18" w:rsidRDefault="005B58FE" w:rsidP="005B58FE">
      <w:pPr>
        <w:pStyle w:val="ConsPlusNormal"/>
        <w:spacing w:before="220"/>
        <w:ind w:firstLine="540"/>
        <w:jc w:val="both"/>
        <w:rPr>
          <w:rFonts w:ascii="Times New Roman" w:eastAsia="Calibri" w:hAnsi="Times New Roman" w:cs="Times New Roman"/>
          <w:sz w:val="24"/>
          <w:szCs w:val="24"/>
        </w:rPr>
      </w:pPr>
      <w:r w:rsidRPr="00025F18">
        <w:rPr>
          <w:rFonts w:ascii="Times New Roman" w:hAnsi="Times New Roman" w:cs="Times New Roman"/>
          <w:sz w:val="24"/>
          <w:szCs w:val="24"/>
        </w:rPr>
        <w:t>В случае поступления заявления и документов посредством</w:t>
      </w:r>
      <w:r w:rsidR="00B72829">
        <w:rPr>
          <w:rFonts w:ascii="Times New Roman" w:hAnsi="Times New Roman" w:cs="Times New Roman"/>
          <w:sz w:val="24"/>
          <w:szCs w:val="24"/>
        </w:rPr>
        <w:t xml:space="preserve"> </w:t>
      </w:r>
      <w:r w:rsidRPr="00025F18">
        <w:rPr>
          <w:rFonts w:ascii="Times New Roman" w:hAnsi="Times New Roman" w:cs="Times New Roman"/>
          <w:sz w:val="24"/>
          <w:szCs w:val="24"/>
        </w:rPr>
        <w:t xml:space="preserve">ЕПГУ и РПГУ(при наличии технической возможности), </w:t>
      </w:r>
      <w:r w:rsidRPr="00025F18">
        <w:rPr>
          <w:rFonts w:ascii="Times New Roman" w:eastAsia="Calibri" w:hAnsi="Times New Roman" w:cs="Times New Roman"/>
          <w:sz w:val="24"/>
          <w:szCs w:val="24"/>
        </w:rPr>
        <w:t xml:space="preserve">формирует и направляет заявителю электронное уведомление через </w:t>
      </w:r>
      <w:r w:rsidRPr="00025F18">
        <w:rPr>
          <w:rFonts w:ascii="Times New Roman" w:hAnsi="Times New Roman" w:cs="Times New Roman"/>
          <w:sz w:val="24"/>
          <w:szCs w:val="24"/>
        </w:rPr>
        <w:t>ЕПГУ и</w:t>
      </w:r>
      <w:r w:rsidR="00B72829">
        <w:rPr>
          <w:rFonts w:ascii="Times New Roman" w:hAnsi="Times New Roman" w:cs="Times New Roman"/>
          <w:sz w:val="24"/>
          <w:szCs w:val="24"/>
        </w:rPr>
        <w:t xml:space="preserve"> </w:t>
      </w:r>
      <w:r w:rsidRPr="00025F18">
        <w:rPr>
          <w:rFonts w:ascii="Times New Roman" w:eastAsia="Calibri" w:hAnsi="Times New Roman" w:cs="Times New Roman"/>
          <w:sz w:val="24"/>
          <w:szCs w:val="24"/>
        </w:rPr>
        <w:t xml:space="preserve">РПГУ о готовности результата предоставления муниципальной услуги и необходимости обратиться в уполномоченный орган с оригиналами документов, в случае отсутствия технической возможности автоматического уведомления заявителя через </w:t>
      </w:r>
      <w:r w:rsidRPr="00025F18">
        <w:rPr>
          <w:rFonts w:ascii="Times New Roman" w:hAnsi="Times New Roman" w:cs="Times New Roman"/>
          <w:sz w:val="24"/>
          <w:szCs w:val="24"/>
        </w:rPr>
        <w:t>ЕПГУ и</w:t>
      </w:r>
      <w:r w:rsidR="00B72829">
        <w:rPr>
          <w:rFonts w:ascii="Times New Roman" w:hAnsi="Times New Roman" w:cs="Times New Roman"/>
          <w:sz w:val="24"/>
          <w:szCs w:val="24"/>
        </w:rPr>
        <w:t xml:space="preserve"> </w:t>
      </w:r>
      <w:r w:rsidRPr="00025F18">
        <w:rPr>
          <w:rFonts w:ascii="Times New Roman" w:eastAsia="Calibri" w:hAnsi="Times New Roman" w:cs="Times New Roman"/>
          <w:sz w:val="24"/>
          <w:szCs w:val="24"/>
        </w:rPr>
        <w:t>РПГУ.</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3.1.4. Выдача (направление) документов по результатам предоставления муниципальной услуги.</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3.1.4.1. Выдача (направление) документов по результатам предоставления муниципальной услуги в уполномоченном органе.</w:t>
      </w:r>
    </w:p>
    <w:p w:rsidR="005B58FE" w:rsidRPr="00025F18" w:rsidRDefault="005B58FE" w:rsidP="005B58FE">
      <w:pPr>
        <w:pStyle w:val="ConsPlusNormal"/>
        <w:spacing w:before="220"/>
        <w:ind w:firstLine="540"/>
        <w:jc w:val="both"/>
        <w:rPr>
          <w:rFonts w:ascii="Times New Roman" w:eastAsiaTheme="minorHAnsi" w:hAnsi="Times New Roman" w:cs="Times New Roman"/>
          <w:sz w:val="24"/>
          <w:szCs w:val="24"/>
          <w:lang w:eastAsia="en-US"/>
        </w:rPr>
      </w:pPr>
      <w:r w:rsidRPr="00025F18">
        <w:rPr>
          <w:rFonts w:ascii="Times New Roman" w:hAnsi="Times New Roman" w:cs="Times New Roman"/>
          <w:sz w:val="24"/>
          <w:szCs w:val="24"/>
        </w:rPr>
        <w:t xml:space="preserve">Основанием для начала процедуры выдачи документов является принятие решения о заключении </w:t>
      </w:r>
      <w:r w:rsidRPr="00025F18">
        <w:rPr>
          <w:rFonts w:ascii="Times New Roman" w:eastAsiaTheme="minorHAnsi" w:hAnsi="Times New Roman" w:cs="Times New Roman"/>
          <w:sz w:val="24"/>
          <w:szCs w:val="24"/>
          <w:lang w:eastAsia="en-US"/>
        </w:rPr>
        <w:t xml:space="preserve">соглашения об установлении сервитута, или уведомление о </w:t>
      </w:r>
      <w:r w:rsidRPr="00025F18">
        <w:rPr>
          <w:rFonts w:ascii="Times New Roman" w:hAnsi="Times New Roman" w:cs="Times New Roman"/>
          <w:sz w:val="24"/>
          <w:szCs w:val="24"/>
        </w:rPr>
        <w:t xml:space="preserve">возможности заключении </w:t>
      </w:r>
      <w:r w:rsidRPr="00025F18">
        <w:rPr>
          <w:rFonts w:ascii="Times New Roman" w:eastAsiaTheme="minorHAnsi" w:hAnsi="Times New Roman" w:cs="Times New Roman"/>
          <w:sz w:val="24"/>
          <w:szCs w:val="24"/>
          <w:lang w:eastAsia="en-US"/>
        </w:rPr>
        <w:t>соглашения об установлении сервитута</w:t>
      </w:r>
      <w:r w:rsidR="00B72829">
        <w:rPr>
          <w:rFonts w:ascii="Times New Roman" w:eastAsiaTheme="minorHAnsi" w:hAnsi="Times New Roman" w:cs="Times New Roman"/>
          <w:sz w:val="24"/>
          <w:szCs w:val="24"/>
          <w:lang w:eastAsia="en-US"/>
        </w:rPr>
        <w:t xml:space="preserve"> </w:t>
      </w:r>
      <w:r w:rsidRPr="00025F18">
        <w:rPr>
          <w:rFonts w:ascii="Times New Roman" w:eastAsiaTheme="minorHAnsi" w:hAnsi="Times New Roman" w:cs="Times New Roman"/>
          <w:sz w:val="24"/>
          <w:szCs w:val="24"/>
          <w:lang w:eastAsia="en-US"/>
        </w:rPr>
        <w:t>в предложенных заявителем границах</w:t>
      </w:r>
      <w:r w:rsidRPr="00025F18">
        <w:rPr>
          <w:rFonts w:ascii="Times New Roman" w:hAnsi="Times New Roman" w:cs="Times New Roman"/>
          <w:sz w:val="24"/>
          <w:szCs w:val="24"/>
        </w:rPr>
        <w:t>, или</w:t>
      </w:r>
      <w:r w:rsidRPr="00025F18">
        <w:rPr>
          <w:rFonts w:ascii="Times New Roman" w:eastAsiaTheme="minorHAnsi" w:hAnsi="Times New Roman" w:cs="Times New Roman"/>
          <w:sz w:val="24"/>
          <w:szCs w:val="24"/>
          <w:lang w:eastAsia="en-US"/>
        </w:rPr>
        <w:t xml:space="preserve"> направление предложения о заключении соглашения об установлении сервитута в иных границах,</w:t>
      </w:r>
      <w:r w:rsidRPr="00025F18">
        <w:rPr>
          <w:rFonts w:ascii="Times New Roman" w:hAnsi="Times New Roman" w:cs="Times New Roman"/>
          <w:sz w:val="24"/>
          <w:szCs w:val="24"/>
        </w:rPr>
        <w:t xml:space="preserve">  либо  отказ в установлении сервитута в отношении земельного участка и поступление к специалисту, ответственному за прием-выдачу документов, </w:t>
      </w:r>
      <w:r w:rsidRPr="00025F18">
        <w:rPr>
          <w:rFonts w:ascii="Times New Roman" w:eastAsiaTheme="minorHAnsi" w:hAnsi="Times New Roman" w:cs="Times New Roman"/>
          <w:sz w:val="24"/>
          <w:szCs w:val="24"/>
          <w:lang w:eastAsia="en-US"/>
        </w:rPr>
        <w:t>соглашения об установлении сервитута</w:t>
      </w:r>
      <w:r w:rsidR="00B72829">
        <w:rPr>
          <w:rFonts w:ascii="Times New Roman" w:eastAsiaTheme="minorHAnsi" w:hAnsi="Times New Roman" w:cs="Times New Roman"/>
          <w:sz w:val="24"/>
          <w:szCs w:val="24"/>
          <w:lang w:eastAsia="en-US"/>
        </w:rPr>
        <w:t xml:space="preserve"> </w:t>
      </w:r>
      <w:r w:rsidRPr="00025F18">
        <w:rPr>
          <w:rFonts w:ascii="Times New Roman" w:eastAsiaTheme="minorHAnsi" w:hAnsi="Times New Roman" w:cs="Times New Roman"/>
          <w:sz w:val="24"/>
          <w:szCs w:val="24"/>
          <w:lang w:eastAsia="en-US"/>
        </w:rPr>
        <w:t>или уведомление о возможности заключения соглашения об установлении сервитута в предложенных заявителем границах</w:t>
      </w:r>
      <w:r w:rsidRPr="00025F18">
        <w:rPr>
          <w:rFonts w:ascii="Times New Roman" w:hAnsi="Times New Roman" w:cs="Times New Roman"/>
          <w:sz w:val="24"/>
          <w:szCs w:val="24"/>
        </w:rPr>
        <w:t>, или</w:t>
      </w:r>
      <w:r w:rsidRPr="00025F18">
        <w:rPr>
          <w:rFonts w:ascii="Times New Roman" w:eastAsiaTheme="minorHAnsi" w:hAnsi="Times New Roman" w:cs="Times New Roman"/>
          <w:sz w:val="24"/>
          <w:szCs w:val="24"/>
          <w:lang w:eastAsia="en-US"/>
        </w:rPr>
        <w:t xml:space="preserve"> предложения о заключении соглашения об установлении сервитута в иных границах,</w:t>
      </w:r>
      <w:r w:rsidRPr="00025F18">
        <w:rPr>
          <w:rFonts w:ascii="Times New Roman" w:hAnsi="Times New Roman" w:cs="Times New Roman"/>
          <w:sz w:val="24"/>
          <w:szCs w:val="24"/>
        </w:rPr>
        <w:t xml:space="preserve">  либо отказ в установлении сервитута в отношении земельного участка, обращение заявителя для получения документов.</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и РПГУ</w:t>
      </w:r>
      <w:r w:rsidRPr="00025F18">
        <w:rPr>
          <w:rFonts w:ascii="Times New Roman" w:eastAsia="Calibri" w:hAnsi="Times New Roman" w:cs="Times New Roman"/>
          <w:sz w:val="24"/>
          <w:szCs w:val="24"/>
        </w:rPr>
        <w:t>(при наличии технической возможности)</w:t>
      </w:r>
      <w:r w:rsidRPr="00025F18">
        <w:rPr>
          <w:rFonts w:ascii="Times New Roman" w:hAnsi="Times New Roman" w:cs="Times New Roman"/>
          <w:sz w:val="24"/>
          <w:szCs w:val="24"/>
        </w:rPr>
        <w:t xml:space="preserve"> заявитель </w:t>
      </w:r>
      <w:r w:rsidRPr="00025F18">
        <w:rPr>
          <w:rFonts w:ascii="Times New Roman" w:hAnsi="Times New Roman" w:cs="Times New Roman"/>
          <w:sz w:val="24"/>
          <w:szCs w:val="24"/>
        </w:rPr>
        <w:lastRenderedPageBreak/>
        <w:t>предъявляет следующие документы:</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1) документ, удостоверяющий личность заявителя;</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2) документ, подтверждающий полномочия представителя на получение документов (если от имени заявителя действует представитель);</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3) оригиналы документов, указанные в п.2.6.1 административного регламента, при направлении запроса и документов на предоставление услуги через ЕПГУ и РПГУ</w:t>
      </w:r>
      <w:r w:rsidR="00B72829">
        <w:rPr>
          <w:rFonts w:ascii="Times New Roman" w:hAnsi="Times New Roman" w:cs="Times New Roman"/>
          <w:sz w:val="24"/>
          <w:szCs w:val="24"/>
        </w:rPr>
        <w:t xml:space="preserve"> </w:t>
      </w:r>
      <w:r w:rsidRPr="00025F18">
        <w:rPr>
          <w:rFonts w:ascii="Times New Roman" w:hAnsi="Times New Roman" w:cs="Times New Roman"/>
          <w:sz w:val="24"/>
          <w:szCs w:val="24"/>
        </w:rPr>
        <w:t>и</w:t>
      </w:r>
      <w:r w:rsidR="00B72829">
        <w:rPr>
          <w:rFonts w:ascii="Times New Roman" w:hAnsi="Times New Roman" w:cs="Times New Roman"/>
          <w:sz w:val="24"/>
          <w:szCs w:val="24"/>
        </w:rPr>
        <w:t xml:space="preserve"> </w:t>
      </w:r>
      <w:r w:rsidRPr="00025F18">
        <w:rPr>
          <w:rFonts w:ascii="Times New Roman" w:eastAsia="Calibri" w:hAnsi="Times New Roman" w:cs="Times New Roman"/>
          <w:sz w:val="24"/>
          <w:szCs w:val="24"/>
        </w:rPr>
        <w:t>(при наличии технической возможности)</w:t>
      </w:r>
      <w:r w:rsidRPr="00025F18">
        <w:rPr>
          <w:rFonts w:ascii="Times New Roman" w:hAnsi="Times New Roman" w:cs="Times New Roman"/>
          <w:sz w:val="24"/>
          <w:szCs w:val="24"/>
        </w:rPr>
        <w:t>.</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Специалист, ответственный за прием и выдачу документов, при выдаче результата предоставления услуги на бумажном носителе:</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1) устанавливает личность заявителя;</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2) проверяет правомочия заявителя действовать от его имени при получении документов;</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3) находит копию заявления о заключении соглашения об установлении сервитута и документы, подлежащие выдаче заявителю (заключение</w:t>
      </w:r>
      <w:r w:rsidR="00B72829">
        <w:rPr>
          <w:rFonts w:ascii="Times New Roman" w:hAnsi="Times New Roman" w:cs="Times New Roman"/>
          <w:sz w:val="24"/>
          <w:szCs w:val="24"/>
        </w:rPr>
        <w:t xml:space="preserve"> </w:t>
      </w:r>
      <w:r w:rsidRPr="00025F18">
        <w:rPr>
          <w:rFonts w:ascii="Times New Roman" w:eastAsiaTheme="minorHAnsi" w:hAnsi="Times New Roman" w:cs="Times New Roman"/>
          <w:sz w:val="24"/>
          <w:szCs w:val="24"/>
          <w:lang w:eastAsia="en-US"/>
        </w:rPr>
        <w:t>соглашения об установлении сервитута,</w:t>
      </w:r>
      <w:r w:rsidR="00B72829">
        <w:rPr>
          <w:rFonts w:ascii="Times New Roman" w:eastAsiaTheme="minorHAnsi" w:hAnsi="Times New Roman" w:cs="Times New Roman"/>
          <w:sz w:val="24"/>
          <w:szCs w:val="24"/>
          <w:lang w:eastAsia="en-US"/>
        </w:rPr>
        <w:t xml:space="preserve"> </w:t>
      </w:r>
      <w:r w:rsidRPr="00025F18">
        <w:rPr>
          <w:rFonts w:ascii="Times New Roman" w:eastAsiaTheme="minorHAnsi" w:hAnsi="Times New Roman" w:cs="Times New Roman"/>
          <w:sz w:val="24"/>
          <w:szCs w:val="24"/>
          <w:lang w:eastAsia="en-US"/>
        </w:rPr>
        <w:t>уведомление о возможности заключения соглашения об установлении сервитута в предложенных заявителем границах</w:t>
      </w:r>
      <w:r w:rsidRPr="00025F18">
        <w:rPr>
          <w:rFonts w:ascii="Times New Roman" w:hAnsi="Times New Roman" w:cs="Times New Roman"/>
          <w:sz w:val="24"/>
          <w:szCs w:val="24"/>
        </w:rPr>
        <w:t>, или</w:t>
      </w:r>
      <w:r w:rsidRPr="00025F18">
        <w:rPr>
          <w:rFonts w:ascii="Times New Roman" w:eastAsiaTheme="minorHAnsi" w:hAnsi="Times New Roman" w:cs="Times New Roman"/>
          <w:sz w:val="24"/>
          <w:szCs w:val="24"/>
          <w:lang w:eastAsia="en-US"/>
        </w:rPr>
        <w:t xml:space="preserve"> предложения о заключении соглашения об установлении сервитута в иных границах</w:t>
      </w:r>
      <w:r w:rsidRPr="00025F18">
        <w:rPr>
          <w:rFonts w:ascii="Times New Roman" w:hAnsi="Times New Roman" w:cs="Times New Roman"/>
          <w:sz w:val="24"/>
          <w:szCs w:val="24"/>
        </w:rPr>
        <w:t xml:space="preserve"> либо  отказ в установлении сервитута в отношении земельного участка с указанием причин отказа);</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4) сверяет электронные образы документов с оригиналами (при направлении запроса и документов на предоставление услуги через ЕПГУ и РПГУ</w:t>
      </w:r>
      <w:r w:rsidRPr="00025F18">
        <w:rPr>
          <w:rFonts w:ascii="Times New Roman" w:eastAsia="Calibri" w:hAnsi="Times New Roman" w:cs="Times New Roman"/>
          <w:sz w:val="24"/>
          <w:szCs w:val="24"/>
        </w:rPr>
        <w:t>(при наличии технической возможности)</w:t>
      </w:r>
      <w:r w:rsidRPr="00025F18">
        <w:rPr>
          <w:rFonts w:ascii="Times New Roman" w:hAnsi="Times New Roman" w:cs="Times New Roman"/>
          <w:sz w:val="24"/>
          <w:szCs w:val="24"/>
        </w:rPr>
        <w:t xml:space="preserve"> и при указании в запросе о получении результата на бумажном носителе);</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 xml:space="preserve">5) знакомит заявителя с соглашением об установлении сервитута, или </w:t>
      </w:r>
      <w:r w:rsidRPr="00025F18">
        <w:rPr>
          <w:rFonts w:ascii="Times New Roman" w:eastAsiaTheme="minorHAnsi" w:hAnsi="Times New Roman" w:cs="Times New Roman"/>
          <w:sz w:val="24"/>
          <w:szCs w:val="24"/>
          <w:lang w:eastAsia="en-US"/>
        </w:rPr>
        <w:t>уведомлением о возможности заключения соглашения об установлении сервитута в предложенных заявителем границах</w:t>
      </w:r>
      <w:r w:rsidRPr="00025F18">
        <w:rPr>
          <w:rFonts w:ascii="Times New Roman" w:hAnsi="Times New Roman" w:cs="Times New Roman"/>
          <w:sz w:val="24"/>
          <w:szCs w:val="24"/>
        </w:rPr>
        <w:t>, или</w:t>
      </w:r>
      <w:r w:rsidRPr="00025F18">
        <w:rPr>
          <w:rFonts w:ascii="Times New Roman" w:eastAsiaTheme="minorHAnsi" w:hAnsi="Times New Roman" w:cs="Times New Roman"/>
          <w:sz w:val="24"/>
          <w:szCs w:val="24"/>
          <w:lang w:eastAsia="en-US"/>
        </w:rPr>
        <w:t xml:space="preserve"> предложением о заключении соглашения об установлении сервитута в иных границах</w:t>
      </w:r>
      <w:r>
        <w:rPr>
          <w:rFonts w:ascii="Times New Roman" w:eastAsiaTheme="minorHAnsi" w:hAnsi="Times New Roman" w:cs="Times New Roman"/>
          <w:sz w:val="24"/>
          <w:szCs w:val="24"/>
          <w:lang w:eastAsia="en-US"/>
        </w:rPr>
        <w:t xml:space="preserve">, </w:t>
      </w:r>
      <w:r w:rsidRPr="00025F18">
        <w:rPr>
          <w:rFonts w:ascii="Times New Roman" w:hAnsi="Times New Roman" w:cs="Times New Roman"/>
          <w:sz w:val="24"/>
          <w:szCs w:val="24"/>
        </w:rPr>
        <w:t>либо отказом в установлении сервитута в отношении земельного участка;</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 xml:space="preserve">6) выдает заявителю </w:t>
      </w:r>
      <w:r w:rsidRPr="00025F18">
        <w:rPr>
          <w:rFonts w:ascii="Times New Roman" w:eastAsiaTheme="minorHAnsi" w:hAnsi="Times New Roman" w:cs="Times New Roman"/>
          <w:sz w:val="24"/>
          <w:szCs w:val="24"/>
          <w:lang w:eastAsia="en-US"/>
        </w:rPr>
        <w:t>соглашение об установления сервитута,</w:t>
      </w:r>
      <w:r w:rsidR="00B72829">
        <w:rPr>
          <w:rFonts w:ascii="Times New Roman" w:eastAsiaTheme="minorHAnsi" w:hAnsi="Times New Roman" w:cs="Times New Roman"/>
          <w:sz w:val="24"/>
          <w:szCs w:val="24"/>
          <w:lang w:eastAsia="en-US"/>
        </w:rPr>
        <w:t xml:space="preserve"> </w:t>
      </w:r>
      <w:r w:rsidRPr="00025F18">
        <w:rPr>
          <w:rFonts w:ascii="Times New Roman" w:eastAsiaTheme="minorHAnsi" w:hAnsi="Times New Roman" w:cs="Times New Roman"/>
          <w:sz w:val="24"/>
          <w:szCs w:val="24"/>
          <w:lang w:eastAsia="en-US"/>
        </w:rPr>
        <w:t>или уведомление о возможности заключения соглашения об установлении сервитута в предложенных заявителем границах</w:t>
      </w:r>
      <w:r w:rsidRPr="00025F18">
        <w:rPr>
          <w:rFonts w:ascii="Times New Roman" w:hAnsi="Times New Roman" w:cs="Times New Roman"/>
          <w:sz w:val="24"/>
          <w:szCs w:val="24"/>
        </w:rPr>
        <w:t>, или</w:t>
      </w:r>
      <w:r w:rsidRPr="00025F18">
        <w:rPr>
          <w:rFonts w:ascii="Times New Roman" w:eastAsiaTheme="minorHAnsi" w:hAnsi="Times New Roman" w:cs="Times New Roman"/>
          <w:sz w:val="24"/>
          <w:szCs w:val="24"/>
          <w:lang w:eastAsia="en-US"/>
        </w:rPr>
        <w:t xml:space="preserve"> предложение о заключении соглашения об установлении сервитута в иных границах,</w:t>
      </w:r>
      <w:r w:rsidRPr="00025F18">
        <w:rPr>
          <w:rFonts w:ascii="Times New Roman" w:hAnsi="Times New Roman" w:cs="Times New Roman"/>
          <w:sz w:val="24"/>
          <w:szCs w:val="24"/>
        </w:rPr>
        <w:t xml:space="preserve"> либо отказ в установлении сервитута в отношении земельного участка с указанием причин отказа;</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 xml:space="preserve">7) вносит запись о выдаче </w:t>
      </w:r>
      <w:r w:rsidRPr="00025F18">
        <w:rPr>
          <w:rFonts w:ascii="Times New Roman" w:eastAsiaTheme="minorHAnsi" w:hAnsi="Times New Roman" w:cs="Times New Roman"/>
          <w:sz w:val="24"/>
          <w:szCs w:val="24"/>
          <w:lang w:eastAsia="en-US"/>
        </w:rPr>
        <w:t>соглашения об установлении сервитута или уведомления о возможности заключения соглашения об установлении сервитута в предложенных заявителем границах</w:t>
      </w:r>
      <w:r w:rsidRPr="00025F18">
        <w:rPr>
          <w:rFonts w:ascii="Times New Roman" w:hAnsi="Times New Roman" w:cs="Times New Roman"/>
          <w:sz w:val="24"/>
          <w:szCs w:val="24"/>
        </w:rPr>
        <w:t>, или</w:t>
      </w:r>
      <w:r w:rsidRPr="00025F18">
        <w:rPr>
          <w:rFonts w:ascii="Times New Roman" w:eastAsiaTheme="minorHAnsi" w:hAnsi="Times New Roman" w:cs="Times New Roman"/>
          <w:sz w:val="24"/>
          <w:szCs w:val="24"/>
          <w:lang w:eastAsia="en-US"/>
        </w:rPr>
        <w:t xml:space="preserve"> предложения о заключении соглашения об установлении сервитута в иных границах</w:t>
      </w:r>
      <w:r w:rsidRPr="00025F18">
        <w:rPr>
          <w:rFonts w:ascii="Times New Roman" w:hAnsi="Times New Roman" w:cs="Times New Roman"/>
          <w:sz w:val="24"/>
          <w:szCs w:val="24"/>
        </w:rPr>
        <w:t xml:space="preserve"> либо отказ в установлении сервитута в отношении земельного участка в систему электронного документооборота </w:t>
      </w:r>
      <w:r w:rsidRPr="00025F18">
        <w:rPr>
          <w:rFonts w:ascii="Times New Roman" w:eastAsia="Calibri" w:hAnsi="Times New Roman" w:cs="Times New Roman"/>
          <w:sz w:val="24"/>
          <w:szCs w:val="24"/>
        </w:rPr>
        <w:t>(при наличии технической возможности)</w:t>
      </w:r>
      <w:r w:rsidRPr="00025F18">
        <w:rPr>
          <w:rFonts w:ascii="Times New Roman" w:hAnsi="Times New Roman" w:cs="Times New Roman"/>
          <w:sz w:val="24"/>
          <w:szCs w:val="24"/>
        </w:rPr>
        <w:t>уполномоченного органа и в журнал регистрации;</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8) отказывает в выдаче</w:t>
      </w:r>
      <w:r w:rsidR="00B72829">
        <w:rPr>
          <w:rFonts w:ascii="Times New Roman" w:hAnsi="Times New Roman" w:cs="Times New Roman"/>
          <w:sz w:val="24"/>
          <w:szCs w:val="24"/>
        </w:rPr>
        <w:t xml:space="preserve"> </w:t>
      </w:r>
      <w:r w:rsidRPr="00025F18">
        <w:rPr>
          <w:rFonts w:ascii="Times New Roman" w:eastAsiaTheme="minorHAnsi" w:hAnsi="Times New Roman" w:cs="Times New Roman"/>
          <w:sz w:val="24"/>
          <w:szCs w:val="24"/>
          <w:lang w:eastAsia="en-US"/>
        </w:rPr>
        <w:t>соглашения об установлении сервитута или уведомление о возможности заключения соглашения об установлении сервитута в предложенных заявителем границах</w:t>
      </w:r>
      <w:r w:rsidRPr="00025F18">
        <w:rPr>
          <w:rFonts w:ascii="Times New Roman" w:hAnsi="Times New Roman" w:cs="Times New Roman"/>
          <w:sz w:val="24"/>
          <w:szCs w:val="24"/>
        </w:rPr>
        <w:t>, или</w:t>
      </w:r>
      <w:r w:rsidRPr="00025F18">
        <w:rPr>
          <w:rFonts w:ascii="Times New Roman" w:eastAsiaTheme="minorHAnsi" w:hAnsi="Times New Roman" w:cs="Times New Roman"/>
          <w:sz w:val="24"/>
          <w:szCs w:val="24"/>
          <w:lang w:eastAsia="en-US"/>
        </w:rPr>
        <w:t xml:space="preserve"> предложения о заключении соглашения об установлении сервитута в иных границах</w:t>
      </w:r>
      <w:r w:rsidR="00B72829">
        <w:rPr>
          <w:rFonts w:ascii="Times New Roman" w:eastAsiaTheme="minorHAnsi" w:hAnsi="Times New Roman" w:cs="Times New Roman"/>
          <w:sz w:val="24"/>
          <w:szCs w:val="24"/>
          <w:lang w:eastAsia="en-US"/>
        </w:rPr>
        <w:t xml:space="preserve"> </w:t>
      </w:r>
      <w:r w:rsidRPr="00025F18">
        <w:rPr>
          <w:rFonts w:ascii="Times New Roman" w:hAnsi="Times New Roman" w:cs="Times New Roman"/>
          <w:sz w:val="24"/>
          <w:szCs w:val="24"/>
        </w:rPr>
        <w:t>либо отказа в установлении сервитута в отношении земельного участка в случаях:</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 за выдачей документов обратилось лицо, не являющееся заявителем (его представителем);</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 обратившееся лицо отказалось предъявить документ, удостоверяющий его личность;</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 xml:space="preserve">- оригиналы документов не совпадают с электронными образами документов при направлении запроса и документов на предоставление услуги через ЕПГУ и РПГУ (при наличии технической </w:t>
      </w:r>
      <w:r w:rsidRPr="00025F18">
        <w:rPr>
          <w:rFonts w:ascii="Times New Roman" w:hAnsi="Times New Roman" w:cs="Times New Roman"/>
          <w:sz w:val="24"/>
          <w:szCs w:val="24"/>
        </w:rPr>
        <w:lastRenderedPageBreak/>
        <w:t>возможности) и при указании в запросе о получении результата на бумажном носителе.</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Если заявитель, не согласившись с заключением</w:t>
      </w:r>
      <w:r w:rsidR="00B72829">
        <w:rPr>
          <w:rFonts w:ascii="Times New Roman" w:hAnsi="Times New Roman" w:cs="Times New Roman"/>
          <w:sz w:val="24"/>
          <w:szCs w:val="24"/>
        </w:rPr>
        <w:t xml:space="preserve"> </w:t>
      </w:r>
      <w:r w:rsidRPr="00025F18">
        <w:rPr>
          <w:rFonts w:ascii="Times New Roman" w:eastAsiaTheme="minorHAnsi" w:hAnsi="Times New Roman" w:cs="Times New Roman"/>
          <w:sz w:val="24"/>
          <w:szCs w:val="24"/>
          <w:lang w:eastAsia="en-US"/>
        </w:rPr>
        <w:t>соглашения об установлении сервитута в предложенных заявителем границах</w:t>
      </w:r>
      <w:r w:rsidRPr="00025F18">
        <w:rPr>
          <w:rFonts w:ascii="Times New Roman" w:hAnsi="Times New Roman" w:cs="Times New Roman"/>
          <w:sz w:val="24"/>
          <w:szCs w:val="24"/>
        </w:rPr>
        <w:t>, или</w:t>
      </w:r>
      <w:r w:rsidRPr="00025F18">
        <w:rPr>
          <w:rFonts w:ascii="Times New Roman" w:eastAsiaTheme="minorHAnsi" w:hAnsi="Times New Roman" w:cs="Times New Roman"/>
          <w:sz w:val="24"/>
          <w:szCs w:val="24"/>
          <w:lang w:eastAsia="en-US"/>
        </w:rPr>
        <w:t xml:space="preserve"> предложением о заключении соглашения об установлении сервитута в иных границах,</w:t>
      </w:r>
      <w:r w:rsidRPr="00025F18">
        <w:rPr>
          <w:rFonts w:ascii="Times New Roman" w:hAnsi="Times New Roman" w:cs="Times New Roman"/>
          <w:sz w:val="24"/>
          <w:szCs w:val="24"/>
        </w:rPr>
        <w:t xml:space="preserve">  либо с отказом в установлении сервитута в отношении земельного участка, отказался проставить свою подпись в получении документов, соглашения об установлении сервитута, уведомления о возможности заключения</w:t>
      </w:r>
      <w:r w:rsidR="00B72829">
        <w:rPr>
          <w:rFonts w:ascii="Times New Roman" w:hAnsi="Times New Roman" w:cs="Times New Roman"/>
          <w:sz w:val="24"/>
          <w:szCs w:val="24"/>
        </w:rPr>
        <w:t xml:space="preserve"> </w:t>
      </w:r>
      <w:r w:rsidRPr="00025F18">
        <w:rPr>
          <w:rFonts w:ascii="Times New Roman" w:eastAsiaTheme="minorHAnsi" w:hAnsi="Times New Roman" w:cs="Times New Roman"/>
          <w:sz w:val="24"/>
          <w:szCs w:val="24"/>
          <w:lang w:eastAsia="en-US"/>
        </w:rPr>
        <w:t>соглашения об установлении сервитута в предложенных заявителем границах</w:t>
      </w:r>
      <w:r w:rsidRPr="00025F18">
        <w:rPr>
          <w:rFonts w:ascii="Times New Roman" w:hAnsi="Times New Roman" w:cs="Times New Roman"/>
          <w:sz w:val="24"/>
          <w:szCs w:val="24"/>
        </w:rPr>
        <w:t>, или</w:t>
      </w:r>
      <w:r w:rsidRPr="00025F18">
        <w:rPr>
          <w:rFonts w:ascii="Times New Roman" w:eastAsiaTheme="minorHAnsi" w:hAnsi="Times New Roman" w:cs="Times New Roman"/>
          <w:sz w:val="24"/>
          <w:szCs w:val="24"/>
          <w:lang w:eastAsia="en-US"/>
        </w:rPr>
        <w:t xml:space="preserve"> предложение</w:t>
      </w:r>
      <w:r w:rsidR="00B72829">
        <w:rPr>
          <w:rFonts w:ascii="Times New Roman" w:eastAsiaTheme="minorHAnsi" w:hAnsi="Times New Roman" w:cs="Times New Roman"/>
          <w:sz w:val="24"/>
          <w:szCs w:val="24"/>
          <w:lang w:eastAsia="en-US"/>
        </w:rPr>
        <w:t xml:space="preserve"> </w:t>
      </w:r>
      <w:r w:rsidRPr="00025F18">
        <w:rPr>
          <w:rFonts w:ascii="Times New Roman" w:eastAsiaTheme="minorHAnsi" w:hAnsi="Times New Roman" w:cs="Times New Roman"/>
          <w:sz w:val="24"/>
          <w:szCs w:val="24"/>
          <w:lang w:eastAsia="en-US"/>
        </w:rPr>
        <w:t>о заключении</w:t>
      </w:r>
      <w:r w:rsidR="00B72829">
        <w:rPr>
          <w:rFonts w:ascii="Times New Roman" w:eastAsiaTheme="minorHAnsi" w:hAnsi="Times New Roman" w:cs="Times New Roman"/>
          <w:sz w:val="24"/>
          <w:szCs w:val="24"/>
          <w:lang w:eastAsia="en-US"/>
        </w:rPr>
        <w:t xml:space="preserve"> </w:t>
      </w:r>
      <w:r w:rsidRPr="00025F18">
        <w:rPr>
          <w:rFonts w:ascii="Times New Roman" w:eastAsiaTheme="minorHAnsi" w:hAnsi="Times New Roman" w:cs="Times New Roman"/>
          <w:sz w:val="24"/>
          <w:szCs w:val="24"/>
          <w:lang w:eastAsia="en-US"/>
        </w:rPr>
        <w:t>соглашения об установлении сервитута в иных границах,</w:t>
      </w:r>
      <w:r w:rsidR="00B72829">
        <w:rPr>
          <w:rFonts w:ascii="Times New Roman" w:eastAsiaTheme="minorHAnsi" w:hAnsi="Times New Roman" w:cs="Times New Roman"/>
          <w:sz w:val="24"/>
          <w:szCs w:val="24"/>
          <w:lang w:eastAsia="en-US"/>
        </w:rPr>
        <w:t xml:space="preserve"> </w:t>
      </w:r>
      <w:r w:rsidRPr="00025F18">
        <w:rPr>
          <w:rFonts w:ascii="Times New Roman" w:eastAsiaTheme="minorHAnsi" w:hAnsi="Times New Roman" w:cs="Times New Roman"/>
          <w:sz w:val="24"/>
          <w:szCs w:val="24"/>
          <w:lang w:eastAsia="en-US"/>
        </w:rPr>
        <w:t>соглашения об установлении сервитута,</w:t>
      </w:r>
      <w:r w:rsidRPr="00025F18">
        <w:rPr>
          <w:rFonts w:ascii="Times New Roman" w:hAnsi="Times New Roman" w:cs="Times New Roman"/>
          <w:sz w:val="24"/>
          <w:szCs w:val="24"/>
        </w:rPr>
        <w:t xml:space="preserve"> либо отказ в установлении сервитута в отношении земельного участка, ему не выдается и специалист, ответственный за прием и выдачу документов, на копии заявления о заключении соглашения об установлении сервитута проставляет отметку об отказе в получении </w:t>
      </w:r>
      <w:r w:rsidRPr="00025F18">
        <w:rPr>
          <w:rFonts w:ascii="Times New Roman" w:eastAsiaTheme="minorHAnsi" w:hAnsi="Times New Roman" w:cs="Times New Roman"/>
          <w:sz w:val="24"/>
          <w:szCs w:val="24"/>
          <w:lang w:eastAsia="en-US"/>
        </w:rPr>
        <w:t>соглашения об установлении сервитута или уведомления о возможности заключения соглашения об установлении сервитута в предложенных заявителем границах</w:t>
      </w:r>
      <w:r w:rsidRPr="00025F18">
        <w:rPr>
          <w:rFonts w:ascii="Times New Roman" w:hAnsi="Times New Roman" w:cs="Times New Roman"/>
          <w:sz w:val="24"/>
          <w:szCs w:val="24"/>
        </w:rPr>
        <w:t>, или</w:t>
      </w:r>
      <w:r w:rsidRPr="00025F18">
        <w:rPr>
          <w:rFonts w:ascii="Times New Roman" w:eastAsiaTheme="minorHAnsi" w:hAnsi="Times New Roman" w:cs="Times New Roman"/>
          <w:sz w:val="24"/>
          <w:szCs w:val="24"/>
          <w:lang w:eastAsia="en-US"/>
        </w:rPr>
        <w:t xml:space="preserve"> предложения о заключении соглашения об установлении сервитута в иных границах, либо</w:t>
      </w:r>
      <w:r w:rsidRPr="00025F18">
        <w:rPr>
          <w:rFonts w:ascii="Times New Roman" w:hAnsi="Times New Roman" w:cs="Times New Roman"/>
          <w:sz w:val="24"/>
          <w:szCs w:val="24"/>
        </w:rPr>
        <w:t>отказа в установлении сервитута в отношении земельного участка путем внесения слов «Получить документы отказался», заверяет своей подписью.</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Не позднее следующего рабочего дня со дня обращения заявителя в уполномоченный орган и отказавшегося получить результат предоставления муниципальной услуги либо поступлении невыданных документов из МФЦ заявителю направляется письменное сообщение (по адресу, указанному в заявлении о выдаче разрешения на строительство) о том, что он в любое время (согласно указываемому в сообщении графику приема-выдачи документов) вправе обратиться за получением соглашения об установлении</w:t>
      </w:r>
      <w:r w:rsidR="00B72829">
        <w:rPr>
          <w:rFonts w:ascii="Times New Roman" w:hAnsi="Times New Roman" w:cs="Times New Roman"/>
          <w:sz w:val="24"/>
          <w:szCs w:val="24"/>
        </w:rPr>
        <w:t xml:space="preserve"> </w:t>
      </w:r>
      <w:r w:rsidRPr="00025F18">
        <w:rPr>
          <w:rFonts w:ascii="Times New Roman" w:hAnsi="Times New Roman" w:cs="Times New Roman"/>
          <w:sz w:val="24"/>
          <w:szCs w:val="24"/>
        </w:rPr>
        <w:t xml:space="preserve">сервитута, или уведомления о возможности заключения </w:t>
      </w:r>
      <w:r w:rsidRPr="00025F18">
        <w:rPr>
          <w:rFonts w:ascii="Times New Roman" w:eastAsiaTheme="minorHAnsi" w:hAnsi="Times New Roman" w:cs="Times New Roman"/>
          <w:sz w:val="24"/>
          <w:szCs w:val="24"/>
          <w:lang w:eastAsia="en-US"/>
        </w:rPr>
        <w:t>соглашения об установлении сервитута в предложенных заявителем границах</w:t>
      </w:r>
      <w:r w:rsidRPr="00025F18">
        <w:rPr>
          <w:rFonts w:ascii="Times New Roman" w:hAnsi="Times New Roman" w:cs="Times New Roman"/>
          <w:sz w:val="24"/>
          <w:szCs w:val="24"/>
        </w:rPr>
        <w:t>, или</w:t>
      </w:r>
      <w:r w:rsidRPr="00025F18">
        <w:rPr>
          <w:rFonts w:ascii="Times New Roman" w:eastAsiaTheme="minorHAnsi" w:hAnsi="Times New Roman" w:cs="Times New Roman"/>
          <w:sz w:val="24"/>
          <w:szCs w:val="24"/>
          <w:lang w:eastAsia="en-US"/>
        </w:rPr>
        <w:t xml:space="preserve"> предложения о заключении соглашения об установлении сервитута в иных границах,</w:t>
      </w:r>
      <w:r w:rsidRPr="00025F18">
        <w:rPr>
          <w:rFonts w:ascii="Times New Roman" w:hAnsi="Times New Roman" w:cs="Times New Roman"/>
          <w:sz w:val="24"/>
          <w:szCs w:val="24"/>
        </w:rPr>
        <w:t xml:space="preserve">  либо отказа в установлении сервитута в отношении земельного участка с указанием причин отказа или сообщить почтовый адрес, по которому ему эти документы могут быть направлены посредством почтового отправления с уведомлением о вручении.</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В случае подачи заявителем документов в электронном виде посредством ЕПГУ и РПГУ</w:t>
      </w:r>
      <w:r w:rsidR="00B72829">
        <w:rPr>
          <w:rFonts w:ascii="Times New Roman" w:hAnsi="Times New Roman" w:cs="Times New Roman"/>
          <w:sz w:val="24"/>
          <w:szCs w:val="24"/>
        </w:rPr>
        <w:t xml:space="preserve"> </w:t>
      </w:r>
      <w:r w:rsidRPr="00025F18">
        <w:rPr>
          <w:rFonts w:ascii="Times New Roman" w:eastAsia="Calibri" w:hAnsi="Times New Roman" w:cs="Times New Roman"/>
          <w:sz w:val="24"/>
          <w:szCs w:val="24"/>
        </w:rPr>
        <w:t xml:space="preserve">(при наличии технической возможности) </w:t>
      </w:r>
      <w:r w:rsidRPr="00025F18">
        <w:rPr>
          <w:rFonts w:ascii="Times New Roman" w:hAnsi="Times New Roman" w:cs="Times New Roman"/>
          <w:sz w:val="24"/>
          <w:szCs w:val="24"/>
        </w:rPr>
        <w:t>и указании в запросе о получении результата предоставления услуги в электронном виде</w:t>
      </w:r>
      <w:r>
        <w:rPr>
          <w:rFonts w:ascii="Times New Roman" w:hAnsi="Times New Roman" w:cs="Times New Roman"/>
          <w:sz w:val="24"/>
          <w:szCs w:val="24"/>
        </w:rPr>
        <w:t xml:space="preserve">, </w:t>
      </w:r>
      <w:r w:rsidRPr="00025F18">
        <w:rPr>
          <w:rFonts w:ascii="Times New Roman" w:hAnsi="Times New Roman" w:cs="Times New Roman"/>
          <w:sz w:val="24"/>
          <w:szCs w:val="24"/>
        </w:rPr>
        <w:t>специалист, ответственный за прием и выдачу документов:</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1) устанавливает личность заявителя;</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2) проверяет правомочия заявителя действовать от его имени при получении документов;</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3) сверяет электронные образы документов с оригиналами (при направлении запроса и документов на предоставление услуги через ЕПГУ и РПГУ</w:t>
      </w:r>
      <w:r w:rsidRPr="00025F18">
        <w:rPr>
          <w:rFonts w:ascii="Times New Roman" w:eastAsia="Calibri" w:hAnsi="Times New Roman" w:cs="Times New Roman"/>
          <w:sz w:val="24"/>
          <w:szCs w:val="24"/>
        </w:rPr>
        <w:t>(при наличии технической возможности)</w:t>
      </w:r>
      <w:r w:rsidRPr="00025F18">
        <w:rPr>
          <w:rFonts w:ascii="Times New Roman" w:hAnsi="Times New Roman" w:cs="Times New Roman"/>
          <w:sz w:val="24"/>
          <w:szCs w:val="24"/>
        </w:rPr>
        <w:t>);</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4) уведомляет заявителя о том, что результат предоставлении услуги будет направлен ему в личный кабинет на ЕПГУ и РПГУ в форме электронного документа.</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и РПГУ, о чем составляется акт.</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В случае, если заявителю отказано в предоставлении муниципальной услуги, отказ в отказа в установлении сервитута в отношении земельного участка сканируется и направляется заявителю через ЕПГУ и РПГУ либо направляется в форме электронного документа, подписанного электронной подписью в личный кабинет заявителя на ЕПГУ и РПГУ</w:t>
      </w:r>
      <w:r w:rsidR="00B72829">
        <w:rPr>
          <w:rFonts w:ascii="Times New Roman" w:hAnsi="Times New Roman" w:cs="Times New Roman"/>
          <w:sz w:val="24"/>
          <w:szCs w:val="24"/>
        </w:rPr>
        <w:t xml:space="preserve"> </w:t>
      </w:r>
      <w:r w:rsidRPr="00025F18">
        <w:rPr>
          <w:rFonts w:ascii="Times New Roman" w:eastAsia="Calibri" w:hAnsi="Times New Roman" w:cs="Times New Roman"/>
          <w:sz w:val="24"/>
          <w:szCs w:val="24"/>
        </w:rPr>
        <w:t>(при наличии технической возможности)</w:t>
      </w:r>
      <w:r w:rsidRPr="00025F18">
        <w:rPr>
          <w:rFonts w:ascii="Times New Roman" w:hAnsi="Times New Roman" w:cs="Times New Roman"/>
          <w:sz w:val="24"/>
          <w:szCs w:val="24"/>
        </w:rPr>
        <w:t>. Оригинал решения заявитель вправе забрать в уполномоченном органе.</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eastAsiaTheme="minorHAnsi" w:hAnsi="Times New Roman" w:cs="Times New Roman"/>
          <w:sz w:val="24"/>
          <w:szCs w:val="24"/>
          <w:lang w:eastAsia="en-US"/>
        </w:rPr>
        <w:t xml:space="preserve">Срок сервитута определяется по соглашению сторон. Срок сервитута в отношении земельного участка, находящегося в муниципальной собственности, определяется с учетом ограничений, </w:t>
      </w:r>
      <w:r w:rsidRPr="00025F18">
        <w:rPr>
          <w:rFonts w:ascii="Times New Roman" w:eastAsiaTheme="minorHAnsi" w:hAnsi="Times New Roman" w:cs="Times New Roman"/>
          <w:sz w:val="24"/>
          <w:szCs w:val="24"/>
          <w:lang w:eastAsia="en-US"/>
        </w:rPr>
        <w:lastRenderedPageBreak/>
        <w:t xml:space="preserve">предусмотренных пунктом 4 статьи 39.24 Земельного Кодекса Российской Федерации. Соглашения об установлении сервитута </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 xml:space="preserve">Максимальный срок выполнения данной административной процедуры - не более 15 минут. </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 xml:space="preserve">Выдача  результата предоставления муниципальной услуги возможна в день  принятия решения о возможности заключении </w:t>
      </w:r>
      <w:r w:rsidRPr="00025F18">
        <w:rPr>
          <w:rFonts w:ascii="Times New Roman" w:eastAsiaTheme="minorHAnsi" w:hAnsi="Times New Roman" w:cs="Times New Roman"/>
          <w:sz w:val="24"/>
          <w:szCs w:val="24"/>
          <w:lang w:eastAsia="en-US"/>
        </w:rPr>
        <w:t>соглашения об установлении сервитута в предложенных заявителем границах</w:t>
      </w:r>
      <w:r w:rsidRPr="00025F18">
        <w:rPr>
          <w:rFonts w:ascii="Times New Roman" w:hAnsi="Times New Roman" w:cs="Times New Roman"/>
          <w:sz w:val="24"/>
          <w:szCs w:val="24"/>
        </w:rPr>
        <w:t>, или</w:t>
      </w:r>
      <w:r w:rsidRPr="00025F18">
        <w:rPr>
          <w:rFonts w:ascii="Times New Roman" w:eastAsiaTheme="minorHAnsi" w:hAnsi="Times New Roman" w:cs="Times New Roman"/>
          <w:sz w:val="24"/>
          <w:szCs w:val="24"/>
          <w:lang w:eastAsia="en-US"/>
        </w:rPr>
        <w:t xml:space="preserve"> предложения о заключении соглашения об установлении сервитута в иных границах,</w:t>
      </w:r>
      <w:r w:rsidRPr="00025F18">
        <w:rPr>
          <w:rFonts w:ascii="Times New Roman" w:hAnsi="Times New Roman" w:cs="Times New Roman"/>
          <w:sz w:val="24"/>
          <w:szCs w:val="24"/>
        </w:rPr>
        <w:t xml:space="preserve">  либо отказа в установлении сервитута в отношении земельного участка.</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Критерий принятия решения: принятие решения о заключени</w:t>
      </w:r>
      <w:r>
        <w:rPr>
          <w:rFonts w:ascii="Times New Roman" w:hAnsi="Times New Roman" w:cs="Times New Roman"/>
          <w:sz w:val="24"/>
          <w:szCs w:val="24"/>
        </w:rPr>
        <w:t xml:space="preserve">и </w:t>
      </w:r>
      <w:r w:rsidRPr="00025F18">
        <w:rPr>
          <w:rFonts w:ascii="Times New Roman" w:eastAsiaTheme="minorHAnsi" w:hAnsi="Times New Roman" w:cs="Times New Roman"/>
          <w:sz w:val="24"/>
          <w:szCs w:val="24"/>
          <w:lang w:eastAsia="en-US"/>
        </w:rPr>
        <w:t>соглашения об установлении сервитута,  принятие решения возможности заключения сервитута в предложенных заявителем границах</w:t>
      </w:r>
      <w:r w:rsidRPr="00025F18">
        <w:rPr>
          <w:rFonts w:ascii="Times New Roman" w:hAnsi="Times New Roman" w:cs="Times New Roman"/>
          <w:sz w:val="24"/>
          <w:szCs w:val="24"/>
        </w:rPr>
        <w:t>, или</w:t>
      </w:r>
      <w:r w:rsidRPr="00025F18">
        <w:rPr>
          <w:rFonts w:ascii="Times New Roman" w:eastAsiaTheme="minorHAnsi" w:hAnsi="Times New Roman" w:cs="Times New Roman"/>
          <w:sz w:val="24"/>
          <w:szCs w:val="24"/>
          <w:lang w:eastAsia="en-US"/>
        </w:rPr>
        <w:t xml:space="preserve"> предложения о заключении соглашения об установлении сервитута в иных границах,</w:t>
      </w:r>
      <w:r w:rsidRPr="00025F18">
        <w:rPr>
          <w:rFonts w:ascii="Times New Roman" w:hAnsi="Times New Roman" w:cs="Times New Roman"/>
          <w:sz w:val="24"/>
          <w:szCs w:val="24"/>
        </w:rPr>
        <w:t xml:space="preserve">  либо отказа в установлении сервитута в отношении земельного участка с указанием причин отказа.</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 xml:space="preserve">Результатом административной процедуры является выдача заявителю согласия об установлении сервитута, или уведомления о возможности </w:t>
      </w:r>
      <w:r w:rsidRPr="00025F18">
        <w:rPr>
          <w:rFonts w:ascii="Times New Roman" w:eastAsiaTheme="minorHAnsi" w:hAnsi="Times New Roman" w:cs="Times New Roman"/>
          <w:sz w:val="24"/>
          <w:szCs w:val="24"/>
          <w:lang w:eastAsia="en-US"/>
        </w:rPr>
        <w:t>соглашения об установлении сервитута в предложенных заявителем границах</w:t>
      </w:r>
      <w:r w:rsidRPr="00025F18">
        <w:rPr>
          <w:rFonts w:ascii="Times New Roman" w:hAnsi="Times New Roman" w:cs="Times New Roman"/>
          <w:sz w:val="24"/>
          <w:szCs w:val="24"/>
        </w:rPr>
        <w:t>, или</w:t>
      </w:r>
      <w:r w:rsidRPr="00025F18">
        <w:rPr>
          <w:rFonts w:ascii="Times New Roman" w:eastAsiaTheme="minorHAnsi" w:hAnsi="Times New Roman" w:cs="Times New Roman"/>
          <w:sz w:val="24"/>
          <w:szCs w:val="24"/>
          <w:lang w:eastAsia="en-US"/>
        </w:rPr>
        <w:t xml:space="preserve"> предложение о заключении соглашения об установлении сервитута в иных границах,</w:t>
      </w:r>
      <w:r w:rsidRPr="00025F18">
        <w:rPr>
          <w:rFonts w:ascii="Times New Roman" w:hAnsi="Times New Roman" w:cs="Times New Roman"/>
          <w:sz w:val="24"/>
          <w:szCs w:val="24"/>
        </w:rPr>
        <w:t xml:space="preserve">  либо отказа в установлении сервитута в отношении земельного участка с указанием причин отказа.</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Результат выполнения административной процедуры фиксируется в установленном порядке, в том числе в системе электронного документооборота</w:t>
      </w:r>
      <w:r w:rsidRPr="00025F18">
        <w:rPr>
          <w:rFonts w:ascii="Times New Roman" w:eastAsia="Calibri" w:hAnsi="Times New Roman" w:cs="Times New Roman"/>
          <w:sz w:val="24"/>
          <w:szCs w:val="24"/>
        </w:rPr>
        <w:t>(при наличии технической возможности)</w:t>
      </w:r>
      <w:r w:rsidRPr="00025F18">
        <w:rPr>
          <w:rFonts w:ascii="Times New Roman" w:hAnsi="Times New Roman" w:cs="Times New Roman"/>
          <w:sz w:val="24"/>
          <w:szCs w:val="24"/>
        </w:rPr>
        <w:t>уполномоченного органа и в журнале регистрации.</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 xml:space="preserve">Сервитуты подлежат государственной регистрации в соответствии с Федеральным законом от 13 июля 2015 г. № 218-ФЗ «О государственной регистрации недвижимости», за исключением сервитутов, предусмотренных пунктом 4 статьи 39.25 Земельного кодекса Российской Федерации. </w:t>
      </w:r>
    </w:p>
    <w:p w:rsidR="005B58FE" w:rsidRDefault="005B58FE" w:rsidP="005B58FE">
      <w:pPr>
        <w:pStyle w:val="ConsPlusNormal"/>
        <w:ind w:firstLine="540"/>
        <w:jc w:val="both"/>
        <w:rPr>
          <w:rFonts w:ascii="Times New Roman" w:hAnsi="Times New Roman" w:cs="Times New Roman"/>
          <w:sz w:val="24"/>
          <w:szCs w:val="24"/>
        </w:rPr>
      </w:pPr>
      <w:r w:rsidRPr="00025F18">
        <w:rPr>
          <w:rFonts w:ascii="Times New Roman" w:eastAsiaTheme="minorHAnsi" w:hAnsi="Times New Roman" w:cs="Times New Roman"/>
          <w:sz w:val="24"/>
          <w:szCs w:val="24"/>
          <w:lang w:eastAsia="en-US"/>
        </w:rPr>
        <w:t xml:space="preserve">В случае если земельный участок, в отношении которого устанавливается сервитут, не стоит на государственном кадастровом учете, в отношении данного участка получено уведомление </w:t>
      </w:r>
      <w:r w:rsidRPr="00025F18">
        <w:rPr>
          <w:rFonts w:ascii="Times New Roman" w:hAnsi="Times New Roman" w:cs="Times New Roman"/>
          <w:sz w:val="24"/>
          <w:szCs w:val="24"/>
        </w:rPr>
        <w:t xml:space="preserve">о возможности заключения </w:t>
      </w:r>
      <w:r w:rsidRPr="00025F18">
        <w:rPr>
          <w:rFonts w:ascii="Times New Roman" w:eastAsiaTheme="minorHAnsi" w:hAnsi="Times New Roman" w:cs="Times New Roman"/>
          <w:sz w:val="24"/>
          <w:szCs w:val="24"/>
          <w:lang w:eastAsia="en-US"/>
        </w:rPr>
        <w:t>соглашения об установлении сервитута в предложенных заявителем границах</w:t>
      </w:r>
      <w:r w:rsidRPr="00025F18">
        <w:rPr>
          <w:rFonts w:ascii="Times New Roman" w:hAnsi="Times New Roman" w:cs="Times New Roman"/>
          <w:sz w:val="24"/>
          <w:szCs w:val="24"/>
        </w:rPr>
        <w:t>, или</w:t>
      </w:r>
      <w:r w:rsidRPr="00025F18">
        <w:rPr>
          <w:rFonts w:ascii="Times New Roman" w:eastAsiaTheme="minorHAnsi" w:hAnsi="Times New Roman" w:cs="Times New Roman"/>
          <w:sz w:val="24"/>
          <w:szCs w:val="24"/>
          <w:lang w:eastAsia="en-US"/>
        </w:rPr>
        <w:t xml:space="preserve"> предложения о заключении соглашения об установлении сервитута в иных границах, </w:t>
      </w:r>
      <w:r w:rsidRPr="00025F18">
        <w:rPr>
          <w:rFonts w:ascii="Times New Roman" w:hAnsi="Times New Roman" w:cs="Times New Roman"/>
          <w:sz w:val="24"/>
          <w:szCs w:val="24"/>
        </w:rPr>
        <w:t xml:space="preserve">заявитель  обеспечивает за свой счет проведение кадастровых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r:id="rId15" w:history="1">
        <w:r w:rsidRPr="00025F18">
          <w:rPr>
            <w:rFonts w:ascii="Times New Roman" w:hAnsi="Times New Roman" w:cs="Times New Roman"/>
            <w:sz w:val="24"/>
            <w:szCs w:val="24"/>
          </w:rPr>
          <w:t>пунктом 4 статьи 39.25</w:t>
        </w:r>
      </w:hyperlink>
      <w:r w:rsidRPr="00025F18">
        <w:rPr>
          <w:rFonts w:ascii="Times New Roman" w:hAnsi="Times New Roman" w:cs="Times New Roman"/>
          <w:sz w:val="24"/>
          <w:szCs w:val="24"/>
        </w:rPr>
        <w:t xml:space="preserve"> Земельного кодекса Российской Федерации. После постановки земельного участка на государственный кадастровый учет, обращается с заявлением «О заключении соглашения об установлении сервитута», в порядке, предусмотренном настоящим регламентом.</w:t>
      </w:r>
    </w:p>
    <w:p w:rsidR="005B58FE" w:rsidRDefault="005B58FE" w:rsidP="005B58FE">
      <w:pPr>
        <w:pStyle w:val="ConsPlusNormal"/>
        <w:ind w:firstLine="540"/>
        <w:jc w:val="both"/>
        <w:rPr>
          <w:rFonts w:ascii="Times New Roman" w:hAnsi="Times New Roman" w:cs="Times New Roman"/>
          <w:sz w:val="24"/>
          <w:szCs w:val="24"/>
        </w:rPr>
      </w:pPr>
    </w:p>
    <w:p w:rsidR="005B58FE" w:rsidRPr="002216EC" w:rsidRDefault="005B58FE" w:rsidP="005B58FE">
      <w:pPr>
        <w:pStyle w:val="ConsPlusNormal"/>
        <w:ind w:firstLine="540"/>
        <w:jc w:val="both"/>
        <w:rPr>
          <w:rFonts w:ascii="Times New Roman" w:hAnsi="Times New Roman" w:cs="Times New Roman"/>
          <w:sz w:val="24"/>
          <w:szCs w:val="24"/>
        </w:rPr>
      </w:pPr>
      <w:r w:rsidRPr="002216EC">
        <w:rPr>
          <w:rFonts w:ascii="Times New Roman" w:hAnsi="Times New Roman" w:cs="Times New Roman"/>
          <w:sz w:val="24"/>
          <w:szCs w:val="24"/>
        </w:rPr>
        <w:t xml:space="preserve">3.1.5. Направление (выдача) документов заявителю. </w:t>
      </w:r>
    </w:p>
    <w:p w:rsidR="005B58FE" w:rsidRPr="002216EC" w:rsidRDefault="005B58FE" w:rsidP="005B58FE">
      <w:pPr>
        <w:pStyle w:val="ConsPlusNormal"/>
        <w:ind w:firstLine="540"/>
        <w:jc w:val="both"/>
        <w:rPr>
          <w:rFonts w:ascii="Times New Roman" w:hAnsi="Times New Roman" w:cs="Times New Roman"/>
          <w:sz w:val="24"/>
          <w:szCs w:val="24"/>
        </w:rPr>
      </w:pPr>
      <w:r w:rsidRPr="002216EC">
        <w:rPr>
          <w:rFonts w:ascii="Times New Roman" w:hAnsi="Times New Roman" w:cs="Times New Roman"/>
          <w:sz w:val="24"/>
          <w:szCs w:val="24"/>
        </w:rPr>
        <w:t>Результатом выполнения административной процедуры является направление почтой, курьером МФЦ, либо лично заявителю (ям):</w:t>
      </w:r>
    </w:p>
    <w:p w:rsidR="005B58FE" w:rsidRPr="002216EC" w:rsidRDefault="005B58FE" w:rsidP="005B58FE">
      <w:pPr>
        <w:pStyle w:val="ConsPlusNormal"/>
        <w:ind w:firstLine="540"/>
        <w:jc w:val="both"/>
        <w:rPr>
          <w:rFonts w:ascii="Times New Roman" w:hAnsi="Times New Roman" w:cs="Times New Roman"/>
          <w:sz w:val="24"/>
          <w:szCs w:val="24"/>
        </w:rPr>
      </w:pPr>
      <w:r w:rsidRPr="002216EC">
        <w:rPr>
          <w:rFonts w:ascii="Times New Roman" w:hAnsi="Times New Roman" w:cs="Times New Roman"/>
          <w:sz w:val="24"/>
          <w:szCs w:val="24"/>
        </w:rPr>
        <w:t>- решения об установлении сервитута в отношении земельного участка;</w:t>
      </w:r>
    </w:p>
    <w:p w:rsidR="005B58FE" w:rsidRPr="002216EC" w:rsidRDefault="005B58FE" w:rsidP="005B58FE">
      <w:pPr>
        <w:pStyle w:val="ConsPlusNormal"/>
        <w:ind w:firstLine="540"/>
        <w:jc w:val="both"/>
        <w:rPr>
          <w:rFonts w:ascii="Times New Roman" w:hAnsi="Times New Roman" w:cs="Times New Roman"/>
          <w:sz w:val="24"/>
          <w:szCs w:val="24"/>
        </w:rPr>
      </w:pPr>
      <w:r w:rsidRPr="002216EC">
        <w:rPr>
          <w:rFonts w:ascii="Times New Roman" w:hAnsi="Times New Roman" w:cs="Times New Roman"/>
          <w:sz w:val="24"/>
          <w:szCs w:val="24"/>
        </w:rPr>
        <w:t>- отказа в рассмотрении заявления об установлении сервитута в отношении земельного участка;</w:t>
      </w:r>
    </w:p>
    <w:p w:rsidR="005B58FE" w:rsidRPr="002216EC" w:rsidRDefault="005B58FE" w:rsidP="005B58FE">
      <w:pPr>
        <w:pStyle w:val="ConsPlusNormal"/>
        <w:ind w:firstLine="540"/>
        <w:jc w:val="both"/>
        <w:rPr>
          <w:rFonts w:ascii="Times New Roman" w:hAnsi="Times New Roman" w:cs="Times New Roman"/>
          <w:sz w:val="24"/>
          <w:szCs w:val="24"/>
        </w:rPr>
      </w:pPr>
      <w:r w:rsidRPr="002216EC">
        <w:rPr>
          <w:rFonts w:ascii="Times New Roman" w:hAnsi="Times New Roman" w:cs="Times New Roman"/>
          <w:sz w:val="24"/>
          <w:szCs w:val="24"/>
        </w:rPr>
        <w:t>- отказа в установлении сервитута в отношении земельного участка;</w:t>
      </w:r>
    </w:p>
    <w:p w:rsidR="005B58FE" w:rsidRPr="00025F18" w:rsidRDefault="005B58FE" w:rsidP="005B58FE">
      <w:pPr>
        <w:pStyle w:val="ConsPlusNormal"/>
        <w:ind w:firstLine="540"/>
        <w:jc w:val="both"/>
        <w:rPr>
          <w:rFonts w:ascii="Times New Roman" w:hAnsi="Times New Roman" w:cs="Times New Roman"/>
          <w:sz w:val="24"/>
          <w:szCs w:val="24"/>
        </w:rPr>
      </w:pPr>
      <w:r w:rsidRPr="002216EC">
        <w:rPr>
          <w:rFonts w:ascii="Times New Roman" w:hAnsi="Times New Roman" w:cs="Times New Roman"/>
          <w:sz w:val="24"/>
          <w:szCs w:val="24"/>
        </w:rPr>
        <w:t>Максимальный срок выполнения действий не может превышать 3 рабочих дней</w:t>
      </w:r>
      <w:r>
        <w:rPr>
          <w:rFonts w:ascii="Times New Roman" w:hAnsi="Times New Roman" w:cs="Times New Roman"/>
          <w:sz w:val="24"/>
          <w:szCs w:val="24"/>
        </w:rPr>
        <w:t>.</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3.</w:t>
      </w:r>
      <w:r>
        <w:rPr>
          <w:rFonts w:ascii="Times New Roman" w:hAnsi="Times New Roman" w:cs="Times New Roman"/>
          <w:sz w:val="24"/>
          <w:szCs w:val="24"/>
        </w:rPr>
        <w:t>2</w:t>
      </w:r>
      <w:r w:rsidRPr="00025F18">
        <w:rPr>
          <w:rFonts w:ascii="Times New Roman" w:hAnsi="Times New Roman" w:cs="Times New Roman"/>
          <w:sz w:val="24"/>
          <w:szCs w:val="24"/>
        </w:rPr>
        <w:t>. Порядок исправления допущенных опечаток и ошибок в выданных в результате предоставления муниципальной услуги документах.</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Основанием</w:t>
      </w:r>
      <w:r>
        <w:rPr>
          <w:rFonts w:ascii="Times New Roman" w:hAnsi="Times New Roman" w:cs="Times New Roman"/>
          <w:sz w:val="24"/>
          <w:szCs w:val="24"/>
        </w:rPr>
        <w:t xml:space="preserve"> </w:t>
      </w:r>
      <w:r w:rsidRPr="00025F18">
        <w:rPr>
          <w:rFonts w:ascii="Times New Roman" w:hAnsi="Times New Roman" w:cs="Times New Roman"/>
          <w:sz w:val="24"/>
          <w:szCs w:val="24"/>
        </w:rPr>
        <w:t>для</w:t>
      </w:r>
      <w:r>
        <w:rPr>
          <w:rFonts w:ascii="Times New Roman" w:hAnsi="Times New Roman" w:cs="Times New Roman"/>
          <w:sz w:val="24"/>
          <w:szCs w:val="24"/>
        </w:rPr>
        <w:t xml:space="preserve"> </w:t>
      </w:r>
      <w:r w:rsidRPr="00025F18">
        <w:rPr>
          <w:rFonts w:ascii="Times New Roman" w:hAnsi="Times New Roman" w:cs="Times New Roman"/>
          <w:sz w:val="24"/>
          <w:szCs w:val="24"/>
        </w:rPr>
        <w:t>начала</w:t>
      </w:r>
      <w:r>
        <w:rPr>
          <w:rFonts w:ascii="Times New Roman" w:hAnsi="Times New Roman" w:cs="Times New Roman"/>
          <w:sz w:val="24"/>
          <w:szCs w:val="24"/>
        </w:rPr>
        <w:t xml:space="preserve"> </w:t>
      </w:r>
      <w:r w:rsidRPr="00025F18">
        <w:rPr>
          <w:rFonts w:ascii="Times New Roman" w:hAnsi="Times New Roman" w:cs="Times New Roman"/>
          <w:sz w:val="24"/>
          <w:szCs w:val="24"/>
        </w:rPr>
        <w:t>административной</w:t>
      </w:r>
      <w:r>
        <w:rPr>
          <w:rFonts w:ascii="Times New Roman" w:hAnsi="Times New Roman" w:cs="Times New Roman"/>
          <w:sz w:val="24"/>
          <w:szCs w:val="24"/>
        </w:rPr>
        <w:t xml:space="preserve"> </w:t>
      </w:r>
      <w:r w:rsidRPr="00025F18">
        <w:rPr>
          <w:rFonts w:ascii="Times New Roman" w:hAnsi="Times New Roman" w:cs="Times New Roman"/>
          <w:sz w:val="24"/>
          <w:szCs w:val="24"/>
        </w:rPr>
        <w:t>процедуры</w:t>
      </w:r>
      <w:r>
        <w:rPr>
          <w:rFonts w:ascii="Times New Roman" w:hAnsi="Times New Roman" w:cs="Times New Roman"/>
          <w:sz w:val="24"/>
          <w:szCs w:val="24"/>
        </w:rPr>
        <w:t xml:space="preserve"> </w:t>
      </w:r>
      <w:r w:rsidRPr="00025F18">
        <w:rPr>
          <w:rFonts w:ascii="Times New Roman" w:hAnsi="Times New Roman" w:cs="Times New Roman"/>
          <w:sz w:val="24"/>
          <w:szCs w:val="24"/>
        </w:rPr>
        <w:t>является представление</w:t>
      </w:r>
      <w:r>
        <w:rPr>
          <w:rFonts w:ascii="Times New Roman" w:hAnsi="Times New Roman" w:cs="Times New Roman"/>
          <w:sz w:val="24"/>
          <w:szCs w:val="24"/>
        </w:rPr>
        <w:t xml:space="preserve"> </w:t>
      </w:r>
      <w:r w:rsidRPr="00025F18">
        <w:rPr>
          <w:rFonts w:ascii="Times New Roman" w:hAnsi="Times New Roman" w:cs="Times New Roman"/>
          <w:sz w:val="24"/>
          <w:szCs w:val="24"/>
        </w:rPr>
        <w:t>заявителем в</w:t>
      </w:r>
      <w:r>
        <w:rPr>
          <w:rFonts w:ascii="Times New Roman" w:hAnsi="Times New Roman" w:cs="Times New Roman"/>
          <w:sz w:val="24"/>
          <w:szCs w:val="24"/>
        </w:rPr>
        <w:t xml:space="preserve"> </w:t>
      </w:r>
      <w:r w:rsidRPr="00025F18">
        <w:rPr>
          <w:rFonts w:ascii="Times New Roman" w:hAnsi="Times New Roman" w:cs="Times New Roman"/>
          <w:sz w:val="24"/>
          <w:szCs w:val="24"/>
        </w:rPr>
        <w:t xml:space="preserve">уполномоченный орган заявления по форме согласно приложению № 4 к настоящему </w:t>
      </w:r>
      <w:r w:rsidRPr="00025F18">
        <w:rPr>
          <w:rFonts w:ascii="Times New Roman" w:hAnsi="Times New Roman" w:cs="Times New Roman"/>
          <w:sz w:val="24"/>
          <w:szCs w:val="24"/>
        </w:rPr>
        <w:lastRenderedPageBreak/>
        <w:t>административному регламенту</w:t>
      </w:r>
      <w:r>
        <w:rPr>
          <w:rFonts w:ascii="Times New Roman" w:hAnsi="Times New Roman" w:cs="Times New Roman"/>
          <w:sz w:val="24"/>
          <w:szCs w:val="24"/>
        </w:rPr>
        <w:t xml:space="preserve"> </w:t>
      </w:r>
      <w:r w:rsidRPr="00025F18">
        <w:rPr>
          <w:rFonts w:ascii="Times New Roman" w:hAnsi="Times New Roman" w:cs="Times New Roman"/>
          <w:sz w:val="24"/>
          <w:szCs w:val="24"/>
        </w:rPr>
        <w:t>об исправлении ошибок и опечаток в документах, выданных</w:t>
      </w:r>
      <w:r>
        <w:rPr>
          <w:rFonts w:ascii="Times New Roman" w:hAnsi="Times New Roman" w:cs="Times New Roman"/>
          <w:sz w:val="24"/>
          <w:szCs w:val="24"/>
        </w:rPr>
        <w:t xml:space="preserve"> </w:t>
      </w:r>
      <w:r w:rsidRPr="00025F18">
        <w:rPr>
          <w:rFonts w:ascii="Times New Roman" w:hAnsi="Times New Roman" w:cs="Times New Roman"/>
          <w:sz w:val="24"/>
          <w:szCs w:val="24"/>
        </w:rPr>
        <w:t>в результате предоставления муниципальной услуги.</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Должностное</w:t>
      </w:r>
      <w:r>
        <w:rPr>
          <w:rFonts w:ascii="Times New Roman" w:hAnsi="Times New Roman" w:cs="Times New Roman"/>
          <w:sz w:val="24"/>
          <w:szCs w:val="24"/>
        </w:rPr>
        <w:t xml:space="preserve"> </w:t>
      </w:r>
      <w:r w:rsidRPr="00025F18">
        <w:rPr>
          <w:rFonts w:ascii="Times New Roman" w:hAnsi="Times New Roman" w:cs="Times New Roman"/>
          <w:sz w:val="24"/>
          <w:szCs w:val="24"/>
        </w:rPr>
        <w:t>лицо</w:t>
      </w:r>
      <w:r>
        <w:rPr>
          <w:rFonts w:ascii="Times New Roman" w:hAnsi="Times New Roman" w:cs="Times New Roman"/>
          <w:sz w:val="24"/>
          <w:szCs w:val="24"/>
        </w:rPr>
        <w:t xml:space="preserve"> </w:t>
      </w:r>
      <w:r w:rsidRPr="00025F18">
        <w:rPr>
          <w:rFonts w:ascii="Times New Roman" w:hAnsi="Times New Roman" w:cs="Times New Roman"/>
          <w:sz w:val="24"/>
          <w:szCs w:val="24"/>
        </w:rPr>
        <w:t>уполномоченного органа,</w:t>
      </w:r>
      <w:r>
        <w:rPr>
          <w:rFonts w:ascii="Times New Roman" w:hAnsi="Times New Roman" w:cs="Times New Roman"/>
          <w:sz w:val="24"/>
          <w:szCs w:val="24"/>
        </w:rPr>
        <w:t xml:space="preserve"> </w:t>
      </w:r>
      <w:r w:rsidRPr="00025F18">
        <w:rPr>
          <w:rFonts w:ascii="Times New Roman" w:hAnsi="Times New Roman" w:cs="Times New Roman"/>
          <w:sz w:val="24"/>
          <w:szCs w:val="24"/>
        </w:rPr>
        <w:t>ответственное</w:t>
      </w:r>
      <w:r>
        <w:rPr>
          <w:rFonts w:ascii="Times New Roman" w:hAnsi="Times New Roman" w:cs="Times New Roman"/>
          <w:sz w:val="24"/>
          <w:szCs w:val="24"/>
        </w:rPr>
        <w:t xml:space="preserve"> </w:t>
      </w:r>
      <w:r w:rsidRPr="00025F18">
        <w:rPr>
          <w:rFonts w:ascii="Times New Roman" w:hAnsi="Times New Roman" w:cs="Times New Roman"/>
          <w:sz w:val="24"/>
          <w:szCs w:val="24"/>
        </w:rPr>
        <w:t>за</w:t>
      </w:r>
      <w:r>
        <w:rPr>
          <w:rFonts w:ascii="Times New Roman" w:hAnsi="Times New Roman" w:cs="Times New Roman"/>
          <w:sz w:val="24"/>
          <w:szCs w:val="24"/>
        </w:rPr>
        <w:t xml:space="preserve"> </w:t>
      </w:r>
      <w:r w:rsidRPr="00025F18">
        <w:rPr>
          <w:rFonts w:ascii="Times New Roman" w:hAnsi="Times New Roman" w:cs="Times New Roman"/>
          <w:sz w:val="24"/>
          <w:szCs w:val="24"/>
        </w:rPr>
        <w:t>предоставление муниципальной</w:t>
      </w:r>
      <w:r>
        <w:rPr>
          <w:rFonts w:ascii="Times New Roman" w:hAnsi="Times New Roman" w:cs="Times New Roman"/>
          <w:sz w:val="24"/>
          <w:szCs w:val="24"/>
        </w:rPr>
        <w:t xml:space="preserve"> </w:t>
      </w:r>
      <w:r w:rsidRPr="00025F18">
        <w:rPr>
          <w:rFonts w:ascii="Times New Roman" w:hAnsi="Times New Roman" w:cs="Times New Roman"/>
          <w:sz w:val="24"/>
          <w:szCs w:val="24"/>
        </w:rPr>
        <w:t>услуги,</w:t>
      </w:r>
      <w:r>
        <w:rPr>
          <w:rFonts w:ascii="Times New Roman" w:hAnsi="Times New Roman" w:cs="Times New Roman"/>
          <w:sz w:val="24"/>
          <w:szCs w:val="24"/>
        </w:rPr>
        <w:t xml:space="preserve"> </w:t>
      </w:r>
      <w:r w:rsidRPr="00025F18">
        <w:rPr>
          <w:rFonts w:ascii="Times New Roman" w:hAnsi="Times New Roman" w:cs="Times New Roman"/>
          <w:sz w:val="24"/>
          <w:szCs w:val="24"/>
        </w:rPr>
        <w:t>рассматривает</w:t>
      </w:r>
      <w:r>
        <w:rPr>
          <w:rFonts w:ascii="Times New Roman" w:hAnsi="Times New Roman" w:cs="Times New Roman"/>
          <w:sz w:val="24"/>
          <w:szCs w:val="24"/>
        </w:rPr>
        <w:t xml:space="preserve"> </w:t>
      </w:r>
      <w:r w:rsidRPr="00025F18">
        <w:rPr>
          <w:rFonts w:ascii="Times New Roman" w:hAnsi="Times New Roman" w:cs="Times New Roman"/>
          <w:sz w:val="24"/>
          <w:szCs w:val="24"/>
        </w:rPr>
        <w:t>заявление,</w:t>
      </w:r>
      <w:r>
        <w:rPr>
          <w:rFonts w:ascii="Times New Roman" w:hAnsi="Times New Roman" w:cs="Times New Roman"/>
          <w:sz w:val="24"/>
          <w:szCs w:val="24"/>
        </w:rPr>
        <w:t xml:space="preserve"> </w:t>
      </w:r>
      <w:r w:rsidRPr="00025F18">
        <w:rPr>
          <w:rFonts w:ascii="Times New Roman" w:hAnsi="Times New Roman" w:cs="Times New Roman"/>
          <w:sz w:val="24"/>
          <w:szCs w:val="24"/>
        </w:rPr>
        <w:t>представленное (направленное) заявителем, и проводит проверку указанных в заявлении и документах сведений в срок, не превышающий</w:t>
      </w:r>
      <w:r>
        <w:rPr>
          <w:rFonts w:ascii="Times New Roman" w:hAnsi="Times New Roman" w:cs="Times New Roman"/>
          <w:sz w:val="24"/>
          <w:szCs w:val="24"/>
        </w:rPr>
        <w:t xml:space="preserve"> </w:t>
      </w:r>
      <w:r w:rsidRPr="00025F18">
        <w:rPr>
          <w:rFonts w:ascii="Times New Roman" w:hAnsi="Times New Roman" w:cs="Times New Roman"/>
          <w:sz w:val="24"/>
          <w:szCs w:val="24"/>
        </w:rPr>
        <w:t>3</w:t>
      </w:r>
      <w:r>
        <w:rPr>
          <w:rFonts w:ascii="Times New Roman" w:hAnsi="Times New Roman" w:cs="Times New Roman"/>
          <w:sz w:val="24"/>
          <w:szCs w:val="24"/>
        </w:rPr>
        <w:t xml:space="preserve"> </w:t>
      </w:r>
      <w:r w:rsidRPr="00025F18">
        <w:rPr>
          <w:rFonts w:ascii="Times New Roman" w:hAnsi="Times New Roman" w:cs="Times New Roman"/>
          <w:sz w:val="24"/>
          <w:szCs w:val="24"/>
        </w:rPr>
        <w:t>дня</w:t>
      </w:r>
      <w:r>
        <w:rPr>
          <w:rFonts w:ascii="Times New Roman" w:hAnsi="Times New Roman" w:cs="Times New Roman"/>
          <w:sz w:val="24"/>
          <w:szCs w:val="24"/>
        </w:rPr>
        <w:t xml:space="preserve"> </w:t>
      </w:r>
      <w:r w:rsidRPr="00025F18">
        <w:rPr>
          <w:rFonts w:ascii="Times New Roman" w:hAnsi="Times New Roman" w:cs="Times New Roman"/>
          <w:sz w:val="24"/>
          <w:szCs w:val="24"/>
        </w:rPr>
        <w:t>с даты регистрации</w:t>
      </w:r>
      <w:r>
        <w:rPr>
          <w:rFonts w:ascii="Times New Roman" w:hAnsi="Times New Roman" w:cs="Times New Roman"/>
          <w:sz w:val="24"/>
          <w:szCs w:val="24"/>
        </w:rPr>
        <w:t xml:space="preserve"> </w:t>
      </w:r>
      <w:r w:rsidRPr="00025F18">
        <w:rPr>
          <w:rFonts w:ascii="Times New Roman" w:hAnsi="Times New Roman" w:cs="Times New Roman"/>
          <w:sz w:val="24"/>
          <w:szCs w:val="24"/>
        </w:rPr>
        <w:t>соответствующего заявления.</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Критерием принятия решения по административной процедуре является наличие или отсутствие таких опечаток и (или) ошибок.</w:t>
      </w:r>
      <w:r>
        <w:rPr>
          <w:rFonts w:ascii="Times New Roman" w:hAnsi="Times New Roman" w:cs="Times New Roman"/>
          <w:sz w:val="24"/>
          <w:szCs w:val="24"/>
        </w:rPr>
        <w:t xml:space="preserve"> </w:t>
      </w:r>
      <w:r w:rsidRPr="00025F18">
        <w:rPr>
          <w:rFonts w:ascii="Times New Roman" w:hAnsi="Times New Roman" w:cs="Times New Roman"/>
          <w:sz w:val="24"/>
          <w:szCs w:val="24"/>
        </w:rPr>
        <w:t>В случае выявления допущенных опечаток и (или) ошибок в выданных в результате</w:t>
      </w:r>
      <w:r>
        <w:rPr>
          <w:rFonts w:ascii="Times New Roman" w:hAnsi="Times New Roman" w:cs="Times New Roman"/>
          <w:sz w:val="24"/>
          <w:szCs w:val="24"/>
        </w:rPr>
        <w:t xml:space="preserve"> </w:t>
      </w:r>
      <w:r w:rsidRPr="00025F18">
        <w:rPr>
          <w:rFonts w:ascii="Times New Roman" w:hAnsi="Times New Roman" w:cs="Times New Roman"/>
          <w:sz w:val="24"/>
          <w:szCs w:val="24"/>
        </w:rPr>
        <w:t>предоставления</w:t>
      </w:r>
      <w:r>
        <w:rPr>
          <w:rFonts w:ascii="Times New Roman" w:hAnsi="Times New Roman" w:cs="Times New Roman"/>
          <w:sz w:val="24"/>
          <w:szCs w:val="24"/>
        </w:rPr>
        <w:t xml:space="preserve"> </w:t>
      </w:r>
      <w:r w:rsidRPr="00025F18">
        <w:rPr>
          <w:rFonts w:ascii="Times New Roman" w:hAnsi="Times New Roman" w:cs="Times New Roman"/>
          <w:sz w:val="24"/>
          <w:szCs w:val="24"/>
        </w:rPr>
        <w:t>муниципальной</w:t>
      </w:r>
      <w:r>
        <w:rPr>
          <w:rFonts w:ascii="Times New Roman" w:hAnsi="Times New Roman" w:cs="Times New Roman"/>
          <w:sz w:val="24"/>
          <w:szCs w:val="24"/>
        </w:rPr>
        <w:t xml:space="preserve"> </w:t>
      </w:r>
      <w:r w:rsidRPr="00025F18">
        <w:rPr>
          <w:rFonts w:ascii="Times New Roman" w:hAnsi="Times New Roman" w:cs="Times New Roman"/>
          <w:sz w:val="24"/>
          <w:szCs w:val="24"/>
        </w:rPr>
        <w:t>услуги</w:t>
      </w:r>
      <w:r>
        <w:rPr>
          <w:rFonts w:ascii="Times New Roman" w:hAnsi="Times New Roman" w:cs="Times New Roman"/>
          <w:sz w:val="24"/>
          <w:szCs w:val="24"/>
        </w:rPr>
        <w:t xml:space="preserve"> </w:t>
      </w:r>
      <w:r w:rsidRPr="00025F18">
        <w:rPr>
          <w:rFonts w:ascii="Times New Roman" w:hAnsi="Times New Roman" w:cs="Times New Roman"/>
          <w:sz w:val="24"/>
          <w:szCs w:val="24"/>
        </w:rPr>
        <w:t>документах должностное</w:t>
      </w:r>
      <w:r>
        <w:rPr>
          <w:rFonts w:ascii="Times New Roman" w:hAnsi="Times New Roman" w:cs="Times New Roman"/>
          <w:sz w:val="24"/>
          <w:szCs w:val="24"/>
        </w:rPr>
        <w:t xml:space="preserve"> </w:t>
      </w:r>
      <w:r w:rsidRPr="00025F18">
        <w:rPr>
          <w:rFonts w:ascii="Times New Roman" w:hAnsi="Times New Roman" w:cs="Times New Roman"/>
          <w:sz w:val="24"/>
          <w:szCs w:val="24"/>
        </w:rPr>
        <w:t>лицо</w:t>
      </w:r>
      <w:r>
        <w:rPr>
          <w:rFonts w:ascii="Times New Roman" w:hAnsi="Times New Roman" w:cs="Times New Roman"/>
          <w:sz w:val="24"/>
          <w:szCs w:val="24"/>
        </w:rPr>
        <w:t xml:space="preserve"> </w:t>
      </w:r>
      <w:r w:rsidRPr="00025F18">
        <w:rPr>
          <w:rFonts w:ascii="Times New Roman" w:hAnsi="Times New Roman" w:cs="Times New Roman"/>
          <w:sz w:val="24"/>
          <w:szCs w:val="24"/>
        </w:rPr>
        <w:t>уполномоченного органа,</w:t>
      </w:r>
      <w:r>
        <w:rPr>
          <w:rFonts w:ascii="Times New Roman" w:hAnsi="Times New Roman" w:cs="Times New Roman"/>
          <w:sz w:val="24"/>
          <w:szCs w:val="24"/>
        </w:rPr>
        <w:t xml:space="preserve"> </w:t>
      </w:r>
      <w:r w:rsidRPr="00025F18">
        <w:rPr>
          <w:rFonts w:ascii="Times New Roman" w:hAnsi="Times New Roman" w:cs="Times New Roman"/>
          <w:sz w:val="24"/>
          <w:szCs w:val="24"/>
        </w:rPr>
        <w:t>ответственное</w:t>
      </w:r>
      <w:r>
        <w:rPr>
          <w:rFonts w:ascii="Times New Roman" w:hAnsi="Times New Roman" w:cs="Times New Roman"/>
          <w:sz w:val="24"/>
          <w:szCs w:val="24"/>
        </w:rPr>
        <w:t xml:space="preserve"> </w:t>
      </w:r>
      <w:r w:rsidRPr="00025F18">
        <w:rPr>
          <w:rFonts w:ascii="Times New Roman" w:hAnsi="Times New Roman" w:cs="Times New Roman"/>
          <w:sz w:val="24"/>
          <w:szCs w:val="24"/>
        </w:rPr>
        <w:t>за</w:t>
      </w:r>
      <w:r>
        <w:rPr>
          <w:rFonts w:ascii="Times New Roman" w:hAnsi="Times New Roman" w:cs="Times New Roman"/>
          <w:sz w:val="24"/>
          <w:szCs w:val="24"/>
        </w:rPr>
        <w:t xml:space="preserve"> </w:t>
      </w:r>
      <w:r w:rsidRPr="00025F18">
        <w:rPr>
          <w:rFonts w:ascii="Times New Roman" w:hAnsi="Times New Roman" w:cs="Times New Roman"/>
          <w:sz w:val="24"/>
          <w:szCs w:val="24"/>
        </w:rPr>
        <w:t>предоставление муниципальной</w:t>
      </w:r>
      <w:r>
        <w:rPr>
          <w:rFonts w:ascii="Times New Roman" w:hAnsi="Times New Roman" w:cs="Times New Roman"/>
          <w:sz w:val="24"/>
          <w:szCs w:val="24"/>
        </w:rPr>
        <w:t xml:space="preserve"> </w:t>
      </w:r>
      <w:r w:rsidRPr="00025F18">
        <w:rPr>
          <w:rFonts w:ascii="Times New Roman" w:hAnsi="Times New Roman" w:cs="Times New Roman"/>
          <w:sz w:val="24"/>
          <w:szCs w:val="24"/>
        </w:rPr>
        <w:t>услуги,</w:t>
      </w:r>
      <w:r>
        <w:rPr>
          <w:rFonts w:ascii="Times New Roman" w:hAnsi="Times New Roman" w:cs="Times New Roman"/>
          <w:sz w:val="24"/>
          <w:szCs w:val="24"/>
        </w:rPr>
        <w:t xml:space="preserve"> </w:t>
      </w:r>
      <w:r w:rsidRPr="00025F18">
        <w:rPr>
          <w:rFonts w:ascii="Times New Roman" w:hAnsi="Times New Roman" w:cs="Times New Roman"/>
          <w:sz w:val="24"/>
          <w:szCs w:val="24"/>
        </w:rPr>
        <w:t>осуществляет</w:t>
      </w:r>
      <w:r>
        <w:rPr>
          <w:rFonts w:ascii="Times New Roman" w:hAnsi="Times New Roman" w:cs="Times New Roman"/>
          <w:sz w:val="24"/>
          <w:szCs w:val="24"/>
        </w:rPr>
        <w:t xml:space="preserve"> </w:t>
      </w:r>
      <w:r w:rsidRPr="00025F18">
        <w:rPr>
          <w:rFonts w:ascii="Times New Roman" w:hAnsi="Times New Roman" w:cs="Times New Roman"/>
          <w:sz w:val="24"/>
          <w:szCs w:val="24"/>
        </w:rPr>
        <w:t>исправление</w:t>
      </w:r>
      <w:r>
        <w:rPr>
          <w:rFonts w:ascii="Times New Roman" w:hAnsi="Times New Roman" w:cs="Times New Roman"/>
          <w:sz w:val="24"/>
          <w:szCs w:val="24"/>
        </w:rPr>
        <w:t xml:space="preserve"> </w:t>
      </w:r>
      <w:r w:rsidRPr="00025F18">
        <w:rPr>
          <w:rFonts w:ascii="Times New Roman" w:hAnsi="Times New Roman" w:cs="Times New Roman"/>
          <w:sz w:val="24"/>
          <w:szCs w:val="24"/>
        </w:rPr>
        <w:t>и</w:t>
      </w:r>
      <w:r>
        <w:rPr>
          <w:rFonts w:ascii="Times New Roman" w:hAnsi="Times New Roman" w:cs="Times New Roman"/>
          <w:sz w:val="24"/>
          <w:szCs w:val="24"/>
        </w:rPr>
        <w:t xml:space="preserve"> </w:t>
      </w:r>
      <w:r w:rsidRPr="00025F18">
        <w:rPr>
          <w:rFonts w:ascii="Times New Roman" w:hAnsi="Times New Roman" w:cs="Times New Roman"/>
          <w:sz w:val="24"/>
          <w:szCs w:val="24"/>
        </w:rPr>
        <w:t>замену</w:t>
      </w:r>
      <w:r>
        <w:rPr>
          <w:rFonts w:ascii="Times New Roman" w:hAnsi="Times New Roman" w:cs="Times New Roman"/>
          <w:sz w:val="24"/>
          <w:szCs w:val="24"/>
        </w:rPr>
        <w:t xml:space="preserve"> </w:t>
      </w:r>
      <w:r w:rsidRPr="00025F18">
        <w:rPr>
          <w:rFonts w:ascii="Times New Roman" w:hAnsi="Times New Roman" w:cs="Times New Roman"/>
          <w:sz w:val="24"/>
          <w:szCs w:val="24"/>
        </w:rPr>
        <w:t>указанных документов в срок, не превышающий 5 дней с момента регистрации соответствующего заявления.</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В случае</w:t>
      </w:r>
      <w:r>
        <w:rPr>
          <w:rFonts w:ascii="Times New Roman" w:hAnsi="Times New Roman" w:cs="Times New Roman"/>
          <w:sz w:val="24"/>
          <w:szCs w:val="24"/>
        </w:rPr>
        <w:t xml:space="preserve"> </w:t>
      </w:r>
      <w:r w:rsidRPr="00025F18">
        <w:rPr>
          <w:rFonts w:ascii="Times New Roman" w:hAnsi="Times New Roman" w:cs="Times New Roman"/>
          <w:sz w:val="24"/>
          <w:szCs w:val="24"/>
        </w:rPr>
        <w:t>отсутствия опечаток и (или) ошибок в документах, выданных в результате</w:t>
      </w:r>
      <w:r>
        <w:rPr>
          <w:rFonts w:ascii="Times New Roman" w:hAnsi="Times New Roman" w:cs="Times New Roman"/>
          <w:sz w:val="24"/>
          <w:szCs w:val="24"/>
        </w:rPr>
        <w:t xml:space="preserve"> </w:t>
      </w:r>
      <w:r w:rsidRPr="00025F18">
        <w:rPr>
          <w:rFonts w:ascii="Times New Roman" w:hAnsi="Times New Roman" w:cs="Times New Roman"/>
          <w:sz w:val="24"/>
          <w:szCs w:val="24"/>
        </w:rPr>
        <w:t>предоставления</w:t>
      </w:r>
      <w:r>
        <w:rPr>
          <w:rFonts w:ascii="Times New Roman" w:hAnsi="Times New Roman" w:cs="Times New Roman"/>
          <w:sz w:val="24"/>
          <w:szCs w:val="24"/>
        </w:rPr>
        <w:t xml:space="preserve"> </w:t>
      </w:r>
      <w:r w:rsidRPr="00025F18">
        <w:rPr>
          <w:rFonts w:ascii="Times New Roman" w:hAnsi="Times New Roman" w:cs="Times New Roman"/>
          <w:sz w:val="24"/>
          <w:szCs w:val="24"/>
        </w:rPr>
        <w:t>муниципальной</w:t>
      </w:r>
      <w:r>
        <w:rPr>
          <w:rFonts w:ascii="Times New Roman" w:hAnsi="Times New Roman" w:cs="Times New Roman"/>
          <w:sz w:val="24"/>
          <w:szCs w:val="24"/>
        </w:rPr>
        <w:t xml:space="preserve"> </w:t>
      </w:r>
      <w:r w:rsidRPr="00025F18">
        <w:rPr>
          <w:rFonts w:ascii="Times New Roman" w:hAnsi="Times New Roman" w:cs="Times New Roman"/>
          <w:sz w:val="24"/>
          <w:szCs w:val="24"/>
        </w:rPr>
        <w:t>услуги,</w:t>
      </w:r>
      <w:r>
        <w:rPr>
          <w:rFonts w:ascii="Times New Roman" w:hAnsi="Times New Roman" w:cs="Times New Roman"/>
          <w:sz w:val="24"/>
          <w:szCs w:val="24"/>
        </w:rPr>
        <w:t xml:space="preserve"> </w:t>
      </w:r>
      <w:r w:rsidRPr="00025F18">
        <w:rPr>
          <w:rFonts w:ascii="Times New Roman" w:hAnsi="Times New Roman" w:cs="Times New Roman"/>
          <w:sz w:val="24"/>
          <w:szCs w:val="24"/>
        </w:rPr>
        <w:t>должностное</w:t>
      </w:r>
      <w:r>
        <w:rPr>
          <w:rFonts w:ascii="Times New Roman" w:hAnsi="Times New Roman" w:cs="Times New Roman"/>
          <w:sz w:val="24"/>
          <w:szCs w:val="24"/>
        </w:rPr>
        <w:t xml:space="preserve"> </w:t>
      </w:r>
      <w:r w:rsidRPr="00025F18">
        <w:rPr>
          <w:rFonts w:ascii="Times New Roman" w:hAnsi="Times New Roman" w:cs="Times New Roman"/>
          <w:sz w:val="24"/>
          <w:szCs w:val="24"/>
        </w:rPr>
        <w:t>лицо уполномоченного органа,</w:t>
      </w:r>
      <w:r>
        <w:rPr>
          <w:rFonts w:ascii="Times New Roman" w:hAnsi="Times New Roman" w:cs="Times New Roman"/>
          <w:sz w:val="24"/>
          <w:szCs w:val="24"/>
        </w:rPr>
        <w:t xml:space="preserve"> </w:t>
      </w:r>
      <w:r w:rsidRPr="00025F18">
        <w:rPr>
          <w:rFonts w:ascii="Times New Roman" w:hAnsi="Times New Roman" w:cs="Times New Roman"/>
          <w:sz w:val="24"/>
          <w:szCs w:val="24"/>
        </w:rPr>
        <w:t>ответственное</w:t>
      </w:r>
      <w:r>
        <w:rPr>
          <w:rFonts w:ascii="Times New Roman" w:hAnsi="Times New Roman" w:cs="Times New Roman"/>
          <w:sz w:val="24"/>
          <w:szCs w:val="24"/>
        </w:rPr>
        <w:t xml:space="preserve"> </w:t>
      </w:r>
      <w:r w:rsidRPr="00025F18">
        <w:rPr>
          <w:rFonts w:ascii="Times New Roman" w:hAnsi="Times New Roman" w:cs="Times New Roman"/>
          <w:sz w:val="24"/>
          <w:szCs w:val="24"/>
        </w:rPr>
        <w:t>за</w:t>
      </w:r>
      <w:r>
        <w:rPr>
          <w:rFonts w:ascii="Times New Roman" w:hAnsi="Times New Roman" w:cs="Times New Roman"/>
          <w:sz w:val="24"/>
          <w:szCs w:val="24"/>
        </w:rPr>
        <w:t xml:space="preserve"> </w:t>
      </w:r>
      <w:r w:rsidRPr="00025F18">
        <w:rPr>
          <w:rFonts w:ascii="Times New Roman" w:hAnsi="Times New Roman" w:cs="Times New Roman"/>
          <w:sz w:val="24"/>
          <w:szCs w:val="24"/>
        </w:rPr>
        <w:t>предоставление</w:t>
      </w:r>
      <w:r>
        <w:rPr>
          <w:rFonts w:ascii="Times New Roman" w:hAnsi="Times New Roman" w:cs="Times New Roman"/>
          <w:sz w:val="24"/>
          <w:szCs w:val="24"/>
        </w:rPr>
        <w:t xml:space="preserve"> </w:t>
      </w:r>
      <w:r w:rsidRPr="00025F18">
        <w:rPr>
          <w:rFonts w:ascii="Times New Roman" w:hAnsi="Times New Roman" w:cs="Times New Roman"/>
          <w:sz w:val="24"/>
          <w:szCs w:val="24"/>
        </w:rPr>
        <w:t>муниципальной</w:t>
      </w:r>
      <w:r>
        <w:rPr>
          <w:rFonts w:ascii="Times New Roman" w:hAnsi="Times New Roman" w:cs="Times New Roman"/>
          <w:sz w:val="24"/>
          <w:szCs w:val="24"/>
        </w:rPr>
        <w:t xml:space="preserve"> </w:t>
      </w:r>
      <w:r w:rsidRPr="00025F18">
        <w:rPr>
          <w:rFonts w:ascii="Times New Roman" w:hAnsi="Times New Roman" w:cs="Times New Roman"/>
          <w:sz w:val="24"/>
          <w:szCs w:val="24"/>
        </w:rPr>
        <w:t>услуги, письменно</w:t>
      </w:r>
      <w:r>
        <w:rPr>
          <w:rFonts w:ascii="Times New Roman" w:hAnsi="Times New Roman" w:cs="Times New Roman"/>
          <w:sz w:val="24"/>
          <w:szCs w:val="24"/>
        </w:rPr>
        <w:t xml:space="preserve"> </w:t>
      </w:r>
      <w:r w:rsidRPr="00025F18">
        <w:rPr>
          <w:rFonts w:ascii="Times New Roman" w:hAnsi="Times New Roman" w:cs="Times New Roman"/>
          <w:sz w:val="24"/>
          <w:szCs w:val="24"/>
        </w:rPr>
        <w:t>сообщает</w:t>
      </w:r>
      <w:r>
        <w:rPr>
          <w:rFonts w:ascii="Times New Roman" w:hAnsi="Times New Roman" w:cs="Times New Roman"/>
          <w:sz w:val="24"/>
          <w:szCs w:val="24"/>
        </w:rPr>
        <w:t xml:space="preserve"> </w:t>
      </w:r>
      <w:r w:rsidRPr="00025F18">
        <w:rPr>
          <w:rFonts w:ascii="Times New Roman" w:hAnsi="Times New Roman" w:cs="Times New Roman"/>
          <w:sz w:val="24"/>
          <w:szCs w:val="24"/>
        </w:rPr>
        <w:t>заявителю</w:t>
      </w:r>
      <w:r>
        <w:rPr>
          <w:rFonts w:ascii="Times New Roman" w:hAnsi="Times New Roman" w:cs="Times New Roman"/>
          <w:sz w:val="24"/>
          <w:szCs w:val="24"/>
        </w:rPr>
        <w:t xml:space="preserve"> </w:t>
      </w:r>
      <w:r w:rsidRPr="00025F18">
        <w:rPr>
          <w:rFonts w:ascii="Times New Roman" w:hAnsi="Times New Roman" w:cs="Times New Roman"/>
          <w:sz w:val="24"/>
          <w:szCs w:val="24"/>
        </w:rPr>
        <w:t>об</w:t>
      </w:r>
      <w:r>
        <w:rPr>
          <w:rFonts w:ascii="Times New Roman" w:hAnsi="Times New Roman" w:cs="Times New Roman"/>
          <w:sz w:val="24"/>
          <w:szCs w:val="24"/>
        </w:rPr>
        <w:t xml:space="preserve"> </w:t>
      </w:r>
      <w:r w:rsidRPr="00025F18">
        <w:rPr>
          <w:rFonts w:ascii="Times New Roman" w:hAnsi="Times New Roman" w:cs="Times New Roman"/>
          <w:sz w:val="24"/>
          <w:szCs w:val="24"/>
        </w:rPr>
        <w:t>отсутствии</w:t>
      </w:r>
      <w:r>
        <w:rPr>
          <w:rFonts w:ascii="Times New Roman" w:hAnsi="Times New Roman" w:cs="Times New Roman"/>
          <w:sz w:val="24"/>
          <w:szCs w:val="24"/>
        </w:rPr>
        <w:t xml:space="preserve"> </w:t>
      </w:r>
      <w:r w:rsidRPr="00025F18">
        <w:rPr>
          <w:rFonts w:ascii="Times New Roman" w:hAnsi="Times New Roman" w:cs="Times New Roman"/>
          <w:sz w:val="24"/>
          <w:szCs w:val="24"/>
        </w:rPr>
        <w:t>таких</w:t>
      </w:r>
      <w:r>
        <w:rPr>
          <w:rFonts w:ascii="Times New Roman" w:hAnsi="Times New Roman" w:cs="Times New Roman"/>
          <w:sz w:val="24"/>
          <w:szCs w:val="24"/>
        </w:rPr>
        <w:t xml:space="preserve"> </w:t>
      </w:r>
      <w:r w:rsidRPr="00025F18">
        <w:rPr>
          <w:rFonts w:ascii="Times New Roman" w:hAnsi="Times New Roman" w:cs="Times New Roman"/>
          <w:sz w:val="24"/>
          <w:szCs w:val="24"/>
        </w:rPr>
        <w:t>опечаток</w:t>
      </w:r>
      <w:r>
        <w:rPr>
          <w:rFonts w:ascii="Times New Roman" w:hAnsi="Times New Roman" w:cs="Times New Roman"/>
          <w:sz w:val="24"/>
          <w:szCs w:val="24"/>
        </w:rPr>
        <w:t xml:space="preserve"> </w:t>
      </w:r>
      <w:r w:rsidRPr="00025F18">
        <w:rPr>
          <w:rFonts w:ascii="Times New Roman" w:hAnsi="Times New Roman" w:cs="Times New Roman"/>
          <w:sz w:val="24"/>
          <w:szCs w:val="24"/>
        </w:rPr>
        <w:t>и</w:t>
      </w:r>
      <w:r>
        <w:rPr>
          <w:rFonts w:ascii="Times New Roman" w:hAnsi="Times New Roman" w:cs="Times New Roman"/>
          <w:sz w:val="24"/>
          <w:szCs w:val="24"/>
        </w:rPr>
        <w:t xml:space="preserve"> </w:t>
      </w:r>
      <w:r w:rsidRPr="00025F18">
        <w:rPr>
          <w:rFonts w:ascii="Times New Roman" w:hAnsi="Times New Roman" w:cs="Times New Roman"/>
          <w:sz w:val="24"/>
          <w:szCs w:val="24"/>
        </w:rPr>
        <w:t>(или) ошибок в срок, не превышающий 5 дней с момента регистрации соответствующего заявления.</w:t>
      </w:r>
    </w:p>
    <w:p w:rsidR="005B58FE" w:rsidRPr="00025F18" w:rsidRDefault="005B58FE" w:rsidP="005B58FE">
      <w:pPr>
        <w:autoSpaceDE w:val="0"/>
        <w:autoSpaceDN w:val="0"/>
        <w:adjustRightInd w:val="0"/>
        <w:spacing w:before="240" w:after="0" w:line="240" w:lineRule="auto"/>
        <w:ind w:firstLine="540"/>
        <w:jc w:val="both"/>
        <w:rPr>
          <w:rFonts w:ascii="Times New Roman" w:eastAsiaTheme="minorHAnsi" w:hAnsi="Times New Roman"/>
          <w:sz w:val="24"/>
          <w:szCs w:val="24"/>
          <w:lang w:eastAsia="en-US"/>
        </w:rPr>
      </w:pPr>
      <w:r w:rsidRPr="00025F18">
        <w:rPr>
          <w:rFonts w:ascii="Times New Roman" w:eastAsiaTheme="minorHAnsi" w:hAnsi="Times New Roman"/>
          <w:sz w:val="24"/>
          <w:szCs w:val="24"/>
          <w:lang w:eastAsia="en-US"/>
        </w:rPr>
        <w:t>Заявление</w:t>
      </w:r>
      <w:r w:rsidRPr="00025F18">
        <w:rPr>
          <w:rFonts w:ascii="Times New Roman" w:hAnsi="Times New Roman"/>
          <w:sz w:val="24"/>
          <w:szCs w:val="24"/>
        </w:rPr>
        <w:t xml:space="preserve"> об исправлении ошибок и опечаток в документах, выданных</w:t>
      </w:r>
      <w:r w:rsidRPr="00025F18">
        <w:rPr>
          <w:rFonts w:ascii="Times New Roman" w:hAnsi="Times New Roman"/>
          <w:sz w:val="24"/>
          <w:szCs w:val="24"/>
        </w:rPr>
        <w:br/>
        <w:t>в результате предоставления муниципальной услуги</w:t>
      </w:r>
      <w:r w:rsidRPr="00025F18">
        <w:rPr>
          <w:rFonts w:ascii="Times New Roman" w:eastAsiaTheme="minorHAnsi" w:hAnsi="Times New Roman"/>
          <w:sz w:val="24"/>
          <w:szCs w:val="24"/>
          <w:lang w:eastAsia="en-US"/>
        </w:rPr>
        <w:t xml:space="preserve">, может быть представлено заявителем в электронной форме, в том числе через </w:t>
      </w:r>
      <w:r w:rsidRPr="00025F18">
        <w:rPr>
          <w:rFonts w:ascii="Times New Roman" w:hAnsi="Times New Roman"/>
          <w:sz w:val="24"/>
          <w:szCs w:val="24"/>
        </w:rPr>
        <w:t>ЕПГУ и</w:t>
      </w:r>
      <w:r>
        <w:rPr>
          <w:rFonts w:ascii="Times New Roman" w:hAnsi="Times New Roman"/>
          <w:sz w:val="24"/>
          <w:szCs w:val="24"/>
        </w:rPr>
        <w:t xml:space="preserve"> </w:t>
      </w:r>
      <w:r w:rsidRPr="00025F18">
        <w:rPr>
          <w:rFonts w:ascii="Times New Roman" w:eastAsiaTheme="minorHAnsi" w:hAnsi="Times New Roman"/>
          <w:sz w:val="24"/>
          <w:szCs w:val="24"/>
          <w:lang w:eastAsia="en-US"/>
        </w:rPr>
        <w:t>РПГУ</w:t>
      </w:r>
      <w:r w:rsidRPr="00025F18">
        <w:rPr>
          <w:rFonts w:ascii="Times New Roman" w:eastAsia="Calibri" w:hAnsi="Times New Roman"/>
          <w:sz w:val="24"/>
          <w:szCs w:val="24"/>
        </w:rPr>
        <w:t>(при наличии технической возможности)</w:t>
      </w:r>
      <w:r w:rsidRPr="00025F18">
        <w:rPr>
          <w:rFonts w:ascii="Times New Roman" w:eastAsiaTheme="minorHAnsi" w:hAnsi="Times New Roman"/>
          <w:sz w:val="24"/>
          <w:szCs w:val="24"/>
          <w:lang w:eastAsia="en-US"/>
        </w:rPr>
        <w:t>.</w:t>
      </w:r>
    </w:p>
    <w:p w:rsidR="005B58FE" w:rsidRPr="00025F18" w:rsidRDefault="005B58FE" w:rsidP="005B58FE">
      <w:pPr>
        <w:autoSpaceDE w:val="0"/>
        <w:autoSpaceDN w:val="0"/>
        <w:adjustRightInd w:val="0"/>
        <w:spacing w:before="280" w:after="0" w:line="240" w:lineRule="auto"/>
        <w:ind w:firstLine="540"/>
        <w:jc w:val="both"/>
        <w:rPr>
          <w:rFonts w:ascii="Times New Roman" w:eastAsiaTheme="minorHAnsi" w:hAnsi="Times New Roman"/>
          <w:sz w:val="24"/>
          <w:szCs w:val="24"/>
          <w:lang w:eastAsia="en-US"/>
        </w:rPr>
      </w:pPr>
      <w:r w:rsidRPr="00025F18">
        <w:rPr>
          <w:rFonts w:ascii="Times New Roman" w:eastAsiaTheme="minorHAnsi" w:hAnsi="Times New Roman"/>
          <w:sz w:val="24"/>
          <w:szCs w:val="24"/>
          <w:lang w:eastAsia="en-US"/>
        </w:rPr>
        <w:t xml:space="preserve">В случае подачи такого заявления через </w:t>
      </w:r>
      <w:r w:rsidRPr="00025F18">
        <w:rPr>
          <w:rFonts w:ascii="Times New Roman" w:hAnsi="Times New Roman"/>
          <w:sz w:val="24"/>
          <w:szCs w:val="24"/>
        </w:rPr>
        <w:t>ЕПГУ и</w:t>
      </w:r>
      <w:r w:rsidR="00B72829">
        <w:rPr>
          <w:rFonts w:ascii="Times New Roman" w:hAnsi="Times New Roman"/>
          <w:sz w:val="24"/>
          <w:szCs w:val="24"/>
        </w:rPr>
        <w:t xml:space="preserve"> </w:t>
      </w:r>
      <w:r w:rsidRPr="00025F18">
        <w:rPr>
          <w:rFonts w:ascii="Times New Roman" w:eastAsiaTheme="minorHAnsi" w:hAnsi="Times New Roman"/>
          <w:sz w:val="24"/>
          <w:szCs w:val="24"/>
          <w:lang w:eastAsia="en-US"/>
        </w:rPr>
        <w:t xml:space="preserve">РПГУ исправленный документ в электронном виде или скан документа на бумажном носителе, документ, информирующий об исправлении ошибки в выданных в результате предоставления государственной услуги документах или уведомление об отсутствии ошибки (ошибок) в выданных в результате предоставления муниципальной услуги документах, размещается в личном кабинете заявителя на </w:t>
      </w:r>
      <w:r w:rsidRPr="00025F18">
        <w:rPr>
          <w:rFonts w:ascii="Times New Roman" w:hAnsi="Times New Roman"/>
          <w:sz w:val="24"/>
          <w:szCs w:val="24"/>
        </w:rPr>
        <w:t>ЕПГУ и</w:t>
      </w:r>
      <w:r w:rsidR="00B72829">
        <w:rPr>
          <w:rFonts w:ascii="Times New Roman" w:hAnsi="Times New Roman"/>
          <w:sz w:val="24"/>
          <w:szCs w:val="24"/>
        </w:rPr>
        <w:t xml:space="preserve"> </w:t>
      </w:r>
      <w:r w:rsidRPr="00025F18">
        <w:rPr>
          <w:rFonts w:ascii="Times New Roman" w:eastAsiaTheme="minorHAnsi" w:hAnsi="Times New Roman"/>
          <w:sz w:val="24"/>
          <w:szCs w:val="24"/>
          <w:lang w:eastAsia="en-US"/>
        </w:rPr>
        <w:t>РПГУ.</w:t>
      </w:r>
    </w:p>
    <w:p w:rsidR="005B58FE"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Результатом</w:t>
      </w:r>
      <w:r>
        <w:rPr>
          <w:rFonts w:ascii="Times New Roman" w:hAnsi="Times New Roman" w:cs="Times New Roman"/>
          <w:sz w:val="24"/>
          <w:szCs w:val="24"/>
        </w:rPr>
        <w:t xml:space="preserve"> </w:t>
      </w:r>
      <w:r w:rsidRPr="00025F18">
        <w:rPr>
          <w:rFonts w:ascii="Times New Roman" w:hAnsi="Times New Roman" w:cs="Times New Roman"/>
          <w:sz w:val="24"/>
          <w:szCs w:val="24"/>
        </w:rPr>
        <w:t>административной</w:t>
      </w:r>
      <w:r>
        <w:rPr>
          <w:rFonts w:ascii="Times New Roman" w:hAnsi="Times New Roman" w:cs="Times New Roman"/>
          <w:sz w:val="24"/>
          <w:szCs w:val="24"/>
        </w:rPr>
        <w:t xml:space="preserve"> </w:t>
      </w:r>
      <w:r w:rsidRPr="00025F18">
        <w:rPr>
          <w:rFonts w:ascii="Times New Roman" w:hAnsi="Times New Roman" w:cs="Times New Roman"/>
          <w:sz w:val="24"/>
          <w:szCs w:val="24"/>
        </w:rPr>
        <w:t>процедуры</w:t>
      </w:r>
      <w:r>
        <w:rPr>
          <w:rFonts w:ascii="Times New Roman" w:hAnsi="Times New Roman" w:cs="Times New Roman"/>
          <w:sz w:val="24"/>
          <w:szCs w:val="24"/>
        </w:rPr>
        <w:t xml:space="preserve"> </w:t>
      </w:r>
      <w:r w:rsidRPr="00025F18">
        <w:rPr>
          <w:rFonts w:ascii="Times New Roman" w:hAnsi="Times New Roman" w:cs="Times New Roman"/>
          <w:sz w:val="24"/>
          <w:szCs w:val="24"/>
        </w:rPr>
        <w:t>является</w:t>
      </w:r>
      <w:r>
        <w:rPr>
          <w:rFonts w:ascii="Times New Roman" w:hAnsi="Times New Roman" w:cs="Times New Roman"/>
          <w:sz w:val="24"/>
          <w:szCs w:val="24"/>
        </w:rPr>
        <w:t xml:space="preserve"> </w:t>
      </w:r>
      <w:r w:rsidRPr="00025F18">
        <w:rPr>
          <w:rFonts w:ascii="Times New Roman" w:hAnsi="Times New Roman" w:cs="Times New Roman"/>
          <w:sz w:val="24"/>
          <w:szCs w:val="24"/>
        </w:rPr>
        <w:t>выдача (направление) заявителю исправленного взамен ранее выданного документа, являющегося</w:t>
      </w:r>
      <w:r>
        <w:rPr>
          <w:rFonts w:ascii="Times New Roman" w:hAnsi="Times New Roman" w:cs="Times New Roman"/>
          <w:sz w:val="24"/>
          <w:szCs w:val="24"/>
        </w:rPr>
        <w:t xml:space="preserve"> </w:t>
      </w:r>
      <w:r w:rsidRPr="00025F18">
        <w:rPr>
          <w:rFonts w:ascii="Times New Roman" w:hAnsi="Times New Roman" w:cs="Times New Roman"/>
          <w:sz w:val="24"/>
          <w:szCs w:val="24"/>
        </w:rPr>
        <w:t>результатом</w:t>
      </w:r>
      <w:r>
        <w:rPr>
          <w:rFonts w:ascii="Times New Roman" w:hAnsi="Times New Roman" w:cs="Times New Roman"/>
          <w:sz w:val="24"/>
          <w:szCs w:val="24"/>
        </w:rPr>
        <w:t xml:space="preserve"> </w:t>
      </w:r>
      <w:r w:rsidRPr="00025F18">
        <w:rPr>
          <w:rFonts w:ascii="Times New Roman" w:hAnsi="Times New Roman" w:cs="Times New Roman"/>
          <w:sz w:val="24"/>
          <w:szCs w:val="24"/>
        </w:rPr>
        <w:t>предоставления</w:t>
      </w:r>
      <w:r>
        <w:rPr>
          <w:rFonts w:ascii="Times New Roman" w:hAnsi="Times New Roman" w:cs="Times New Roman"/>
          <w:sz w:val="24"/>
          <w:szCs w:val="24"/>
        </w:rPr>
        <w:t xml:space="preserve"> </w:t>
      </w:r>
      <w:r w:rsidRPr="00025F18">
        <w:rPr>
          <w:rFonts w:ascii="Times New Roman" w:hAnsi="Times New Roman" w:cs="Times New Roman"/>
          <w:sz w:val="24"/>
          <w:szCs w:val="24"/>
        </w:rPr>
        <w:t>муниципальной</w:t>
      </w:r>
      <w:r>
        <w:rPr>
          <w:rFonts w:ascii="Times New Roman" w:hAnsi="Times New Roman" w:cs="Times New Roman"/>
          <w:sz w:val="24"/>
          <w:szCs w:val="24"/>
        </w:rPr>
        <w:t xml:space="preserve"> </w:t>
      </w:r>
      <w:r w:rsidRPr="00025F18">
        <w:rPr>
          <w:rFonts w:ascii="Times New Roman" w:hAnsi="Times New Roman" w:cs="Times New Roman"/>
          <w:sz w:val="24"/>
          <w:szCs w:val="24"/>
        </w:rPr>
        <w:t>услуги,</w:t>
      </w:r>
      <w:r>
        <w:rPr>
          <w:rFonts w:ascii="Times New Roman" w:hAnsi="Times New Roman" w:cs="Times New Roman"/>
          <w:sz w:val="24"/>
          <w:szCs w:val="24"/>
        </w:rPr>
        <w:t xml:space="preserve"> </w:t>
      </w:r>
      <w:r w:rsidRPr="00025F18">
        <w:rPr>
          <w:rFonts w:ascii="Times New Roman" w:hAnsi="Times New Roman" w:cs="Times New Roman"/>
          <w:sz w:val="24"/>
          <w:szCs w:val="24"/>
        </w:rPr>
        <w:t>или отказ в исправлении опечаток и (или) ошибок.</w:t>
      </w:r>
    </w:p>
    <w:p w:rsidR="005B58FE" w:rsidRDefault="005B58FE" w:rsidP="005B58FE">
      <w:pPr>
        <w:pStyle w:val="ConsPlusNormal"/>
        <w:spacing w:before="220"/>
        <w:ind w:firstLine="540"/>
        <w:jc w:val="both"/>
        <w:rPr>
          <w:rFonts w:ascii="Times New Roman" w:hAnsi="Times New Roman" w:cs="Times New Roman"/>
          <w:sz w:val="24"/>
          <w:szCs w:val="24"/>
        </w:rPr>
      </w:pPr>
    </w:p>
    <w:p w:rsidR="005B58FE" w:rsidRDefault="005B58FE" w:rsidP="005B58FE">
      <w:pPr>
        <w:autoSpaceDE w:val="0"/>
        <w:autoSpaceDN w:val="0"/>
        <w:adjustRightInd w:val="0"/>
        <w:spacing w:after="0" w:line="240" w:lineRule="auto"/>
        <w:jc w:val="both"/>
        <w:outlineLvl w:val="0"/>
        <w:rPr>
          <w:rFonts w:ascii="Times New Roman" w:hAnsi="Times New Roman"/>
          <w:b/>
          <w:bCs/>
          <w:sz w:val="24"/>
          <w:szCs w:val="24"/>
        </w:rPr>
      </w:pPr>
      <w:r>
        <w:rPr>
          <w:rFonts w:ascii="Times New Roman" w:hAnsi="Times New Roman"/>
          <w:sz w:val="24"/>
          <w:szCs w:val="24"/>
        </w:rPr>
        <w:t xml:space="preserve">          3.3.</w:t>
      </w:r>
      <w:r w:rsidRPr="00AE5D54">
        <w:rPr>
          <w:rFonts w:ascii="Times New Roman" w:hAnsi="Times New Roman"/>
          <w:b/>
          <w:bCs/>
          <w:sz w:val="24"/>
          <w:szCs w:val="24"/>
        </w:rPr>
        <w:t xml:space="preserve"> </w:t>
      </w:r>
      <w:r>
        <w:rPr>
          <w:rFonts w:ascii="Times New Roman" w:hAnsi="Times New Roman"/>
          <w:bCs/>
          <w:sz w:val="24"/>
          <w:szCs w:val="24"/>
        </w:rPr>
        <w:t>Порядок выдачи</w:t>
      </w:r>
      <w:r w:rsidRPr="00AE5D54">
        <w:rPr>
          <w:rFonts w:ascii="Times New Roman" w:hAnsi="Times New Roman"/>
          <w:bCs/>
          <w:sz w:val="24"/>
          <w:szCs w:val="24"/>
        </w:rPr>
        <w:t xml:space="preserve"> дубликата </w:t>
      </w:r>
      <w:r>
        <w:rPr>
          <w:rFonts w:ascii="Times New Roman" w:hAnsi="Times New Roman"/>
          <w:bCs/>
          <w:sz w:val="24"/>
          <w:szCs w:val="24"/>
        </w:rPr>
        <w:t>документа, выданного по результатам предоставления муниципальной услуги.</w:t>
      </w:r>
    </w:p>
    <w:p w:rsidR="005B58FE" w:rsidRPr="00BF0E5D" w:rsidRDefault="005B58FE" w:rsidP="005B58FE">
      <w:pPr>
        <w:autoSpaceDE w:val="0"/>
        <w:autoSpaceDN w:val="0"/>
        <w:adjustRightInd w:val="0"/>
        <w:spacing w:after="0" w:line="240" w:lineRule="auto"/>
        <w:jc w:val="both"/>
        <w:outlineLvl w:val="0"/>
        <w:rPr>
          <w:rFonts w:ascii="Times New Roman" w:hAnsi="Times New Roman"/>
          <w:b/>
          <w:bCs/>
          <w:sz w:val="24"/>
          <w:szCs w:val="24"/>
        </w:rPr>
      </w:pPr>
      <w:r>
        <w:rPr>
          <w:rFonts w:ascii="Times New Roman" w:hAnsi="Times New Roman"/>
          <w:b/>
          <w:bCs/>
          <w:sz w:val="24"/>
          <w:szCs w:val="24"/>
        </w:rPr>
        <w:t xml:space="preserve">          </w:t>
      </w:r>
      <w:r>
        <w:rPr>
          <w:rFonts w:ascii="Times New Roman" w:hAnsi="Times New Roman"/>
          <w:sz w:val="24"/>
          <w:szCs w:val="24"/>
        </w:rPr>
        <w:t xml:space="preserve">3.3.1. Основанием для выдачи </w:t>
      </w:r>
      <w:r w:rsidRPr="00AE5D54">
        <w:rPr>
          <w:rFonts w:ascii="Times New Roman" w:hAnsi="Times New Roman"/>
          <w:bCs/>
          <w:sz w:val="24"/>
          <w:szCs w:val="24"/>
        </w:rPr>
        <w:t xml:space="preserve">дубликата </w:t>
      </w:r>
      <w:r>
        <w:rPr>
          <w:rFonts w:ascii="Times New Roman" w:hAnsi="Times New Roman"/>
          <w:bCs/>
          <w:sz w:val="24"/>
          <w:szCs w:val="24"/>
        </w:rPr>
        <w:t xml:space="preserve">документа, выданного по результатам предоставления муниципальной услуги, </w:t>
      </w:r>
      <w:r>
        <w:rPr>
          <w:rFonts w:ascii="Times New Roman" w:hAnsi="Times New Roman"/>
          <w:sz w:val="24"/>
          <w:szCs w:val="24"/>
        </w:rPr>
        <w:t xml:space="preserve">или уведомления об отказе в выдаче дубликата является представление заявителем в уполномоченный орган заявления о выдаче дубликата </w:t>
      </w:r>
      <w:r>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sz w:val="24"/>
          <w:szCs w:val="24"/>
        </w:rPr>
        <w:t>, и документов, указанных в пункте 2.6 настоящего Административного регламента одним из следующих способов:</w:t>
      </w:r>
    </w:p>
    <w:p w:rsidR="005B58FE" w:rsidRDefault="005B58FE" w:rsidP="005B58FE">
      <w:pPr>
        <w:autoSpaceDE w:val="0"/>
        <w:autoSpaceDN w:val="0"/>
        <w:adjustRightInd w:val="0"/>
        <w:spacing w:before="240" w:after="0" w:line="240" w:lineRule="auto"/>
        <w:ind w:firstLine="540"/>
        <w:jc w:val="both"/>
        <w:rPr>
          <w:rFonts w:ascii="Times New Roman" w:hAnsi="Times New Roman"/>
          <w:sz w:val="24"/>
          <w:szCs w:val="24"/>
        </w:rPr>
      </w:pPr>
      <w:r>
        <w:rPr>
          <w:rFonts w:ascii="Times New Roman" w:hAnsi="Times New Roman"/>
          <w:sz w:val="24"/>
          <w:szCs w:val="24"/>
        </w:rPr>
        <w:t>при личном обращении;</w:t>
      </w:r>
    </w:p>
    <w:p w:rsidR="005B58FE" w:rsidRDefault="005B58FE" w:rsidP="005B58FE">
      <w:pPr>
        <w:autoSpaceDE w:val="0"/>
        <w:autoSpaceDN w:val="0"/>
        <w:adjustRightInd w:val="0"/>
        <w:spacing w:before="240" w:after="0" w:line="240" w:lineRule="auto"/>
        <w:ind w:firstLine="540"/>
        <w:jc w:val="both"/>
        <w:rPr>
          <w:rFonts w:ascii="Times New Roman" w:hAnsi="Times New Roman"/>
          <w:sz w:val="24"/>
          <w:szCs w:val="24"/>
        </w:rPr>
      </w:pPr>
      <w:r>
        <w:rPr>
          <w:rFonts w:ascii="Times New Roman" w:hAnsi="Times New Roman"/>
          <w:sz w:val="24"/>
          <w:szCs w:val="24"/>
        </w:rPr>
        <w:t>почтовым отправлением;</w:t>
      </w:r>
    </w:p>
    <w:p w:rsidR="005B58FE" w:rsidRPr="001B275B" w:rsidRDefault="005B58FE" w:rsidP="005B58FE">
      <w:pPr>
        <w:autoSpaceDE w:val="0"/>
        <w:autoSpaceDN w:val="0"/>
        <w:adjustRightInd w:val="0"/>
        <w:spacing w:before="240" w:after="0" w:line="240" w:lineRule="auto"/>
        <w:ind w:firstLine="540"/>
        <w:jc w:val="both"/>
        <w:rPr>
          <w:rFonts w:ascii="Times New Roman" w:hAnsi="Times New Roman"/>
          <w:sz w:val="24"/>
          <w:szCs w:val="24"/>
        </w:rPr>
      </w:pPr>
      <w:r>
        <w:rPr>
          <w:rFonts w:ascii="Times New Roman" w:hAnsi="Times New Roman"/>
          <w:sz w:val="24"/>
          <w:szCs w:val="24"/>
        </w:rPr>
        <w:t>ч</w:t>
      </w:r>
      <w:r w:rsidRPr="001B275B">
        <w:rPr>
          <w:rFonts w:ascii="Times New Roman" w:hAnsi="Times New Roman"/>
          <w:sz w:val="24"/>
          <w:szCs w:val="24"/>
        </w:rPr>
        <w:t>ерез МФЦ</w:t>
      </w:r>
      <w:r>
        <w:rPr>
          <w:rFonts w:ascii="Times New Roman" w:hAnsi="Times New Roman"/>
          <w:sz w:val="24"/>
          <w:szCs w:val="24"/>
        </w:rPr>
        <w:t>;</w:t>
      </w:r>
    </w:p>
    <w:p w:rsidR="005B58FE" w:rsidRDefault="005B58FE" w:rsidP="005B58FE">
      <w:pPr>
        <w:autoSpaceDE w:val="0"/>
        <w:autoSpaceDN w:val="0"/>
        <w:adjustRightInd w:val="0"/>
        <w:spacing w:before="240" w:after="0" w:line="240" w:lineRule="auto"/>
        <w:ind w:firstLine="540"/>
        <w:jc w:val="both"/>
        <w:rPr>
          <w:rFonts w:ascii="Times New Roman" w:hAnsi="Times New Roman"/>
          <w:sz w:val="24"/>
          <w:szCs w:val="24"/>
        </w:rPr>
      </w:pPr>
      <w:r>
        <w:rPr>
          <w:rFonts w:ascii="Times New Roman" w:hAnsi="Times New Roman"/>
          <w:sz w:val="24"/>
          <w:szCs w:val="24"/>
        </w:rPr>
        <w:t>через ЕПГУ, РПГУ (при наличии технической возможности).</w:t>
      </w:r>
    </w:p>
    <w:p w:rsidR="005B58FE" w:rsidRDefault="005B58FE" w:rsidP="005B58FE">
      <w:pPr>
        <w:autoSpaceDE w:val="0"/>
        <w:autoSpaceDN w:val="0"/>
        <w:adjustRightInd w:val="0"/>
        <w:spacing w:after="0" w:line="240" w:lineRule="auto"/>
        <w:jc w:val="both"/>
        <w:rPr>
          <w:rFonts w:ascii="Times New Roman" w:hAnsi="Times New Roman"/>
          <w:sz w:val="24"/>
          <w:szCs w:val="24"/>
        </w:rPr>
      </w:pPr>
    </w:p>
    <w:p w:rsidR="005B58FE" w:rsidRDefault="005B58FE" w:rsidP="005B58F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ab/>
        <w:t>3.3.2. При личном обращении заявителя в уполномоченный орган заявитель предъявляет документ, удостоверяющий личность (представляет документ, подтверждающий полномочия представителя заявителя на представление соответствующих документов (информации)).</w:t>
      </w:r>
    </w:p>
    <w:p w:rsidR="005B58FE" w:rsidRDefault="005B58FE" w:rsidP="005B58FE">
      <w:pPr>
        <w:autoSpaceDE w:val="0"/>
        <w:autoSpaceDN w:val="0"/>
        <w:adjustRightInd w:val="0"/>
        <w:spacing w:after="0" w:line="240" w:lineRule="auto"/>
        <w:jc w:val="both"/>
        <w:outlineLvl w:val="0"/>
        <w:rPr>
          <w:rFonts w:ascii="Times New Roman" w:hAnsi="Times New Roman"/>
          <w:b/>
          <w:bCs/>
          <w:sz w:val="24"/>
          <w:szCs w:val="24"/>
        </w:rPr>
      </w:pPr>
      <w:r>
        <w:rPr>
          <w:rFonts w:ascii="Times New Roman" w:hAnsi="Times New Roman"/>
          <w:sz w:val="24"/>
          <w:szCs w:val="24"/>
        </w:rPr>
        <w:tab/>
        <w:t xml:space="preserve">По просьбе заявителя на втором экземпляре заявления о выдаче дубликата </w:t>
      </w:r>
      <w:r>
        <w:rPr>
          <w:rFonts w:ascii="Times New Roman" w:hAnsi="Times New Roman"/>
          <w:bCs/>
          <w:sz w:val="24"/>
          <w:szCs w:val="24"/>
        </w:rPr>
        <w:t xml:space="preserve">документа, выданного по результатам предоставления муниципальной услуги, </w:t>
      </w:r>
      <w:r>
        <w:rPr>
          <w:rFonts w:ascii="Times New Roman" w:hAnsi="Times New Roman"/>
          <w:sz w:val="24"/>
          <w:szCs w:val="24"/>
        </w:rPr>
        <w:t>ответственным должностным лицом уполномоченного органа проставляется отметка о приеме, а также указывается фамилия, инициалы, должность лица, принявшего указанное заявление и документы, дата их приема.</w:t>
      </w:r>
    </w:p>
    <w:p w:rsidR="005B58FE" w:rsidRDefault="005B58FE" w:rsidP="005B58FE">
      <w:pPr>
        <w:autoSpaceDE w:val="0"/>
        <w:autoSpaceDN w:val="0"/>
        <w:adjustRightInd w:val="0"/>
        <w:spacing w:after="0" w:line="240" w:lineRule="auto"/>
        <w:jc w:val="both"/>
        <w:outlineLvl w:val="0"/>
        <w:rPr>
          <w:rFonts w:ascii="Times New Roman" w:hAnsi="Times New Roman"/>
          <w:sz w:val="24"/>
          <w:szCs w:val="24"/>
        </w:rPr>
      </w:pPr>
      <w:r>
        <w:rPr>
          <w:rFonts w:ascii="Times New Roman" w:hAnsi="Times New Roman"/>
          <w:b/>
          <w:bCs/>
          <w:sz w:val="24"/>
          <w:szCs w:val="24"/>
        </w:rPr>
        <w:tab/>
      </w:r>
      <w:r>
        <w:rPr>
          <w:rFonts w:ascii="Times New Roman" w:hAnsi="Times New Roman"/>
          <w:sz w:val="24"/>
          <w:szCs w:val="24"/>
        </w:rPr>
        <w:t xml:space="preserve">Заявление о выдаче дубликата </w:t>
      </w:r>
      <w:r>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sz w:val="24"/>
          <w:szCs w:val="24"/>
        </w:rPr>
        <w:t xml:space="preserve"> и документы, направленные заявителем почтовым отправлением, регистрируются уполномоченным органом в день их поступления или на следующий рабочий день с проставлением на заявлении отметки, фиксирующей дату поступления.</w:t>
      </w:r>
    </w:p>
    <w:p w:rsidR="005B58FE" w:rsidRDefault="005B58FE" w:rsidP="005B58FE">
      <w:pPr>
        <w:autoSpaceDE w:val="0"/>
        <w:autoSpaceDN w:val="0"/>
        <w:adjustRightInd w:val="0"/>
        <w:spacing w:after="0" w:line="240" w:lineRule="auto"/>
        <w:jc w:val="both"/>
        <w:outlineLvl w:val="0"/>
        <w:rPr>
          <w:rFonts w:ascii="Times New Roman" w:hAnsi="Times New Roman"/>
          <w:sz w:val="24"/>
          <w:szCs w:val="24"/>
        </w:rPr>
      </w:pPr>
      <w:r>
        <w:rPr>
          <w:rFonts w:ascii="Times New Roman" w:hAnsi="Times New Roman"/>
          <w:sz w:val="24"/>
          <w:szCs w:val="24"/>
        </w:rPr>
        <w:tab/>
        <w:t xml:space="preserve">Заявление о выдаче дубликата </w:t>
      </w:r>
      <w:r>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sz w:val="24"/>
          <w:szCs w:val="24"/>
        </w:rPr>
        <w:t xml:space="preserve"> и документы, направленные заявителем через МФЦ, регистрируются уполномоченным органом в день их поступления или на следующий рабочий день с проставлением на заявлении отметки, фиксирующей дату поступления.</w:t>
      </w:r>
    </w:p>
    <w:p w:rsidR="005B58FE" w:rsidRDefault="005B58FE" w:rsidP="005B58FE">
      <w:pPr>
        <w:autoSpaceDE w:val="0"/>
        <w:autoSpaceDN w:val="0"/>
        <w:adjustRightInd w:val="0"/>
        <w:spacing w:after="0" w:line="240" w:lineRule="auto"/>
        <w:jc w:val="both"/>
        <w:outlineLvl w:val="0"/>
        <w:rPr>
          <w:rFonts w:ascii="Times New Roman" w:hAnsi="Times New Roman"/>
          <w:b/>
          <w:bCs/>
          <w:sz w:val="24"/>
          <w:szCs w:val="24"/>
        </w:rPr>
      </w:pPr>
      <w:r>
        <w:rPr>
          <w:rFonts w:ascii="Times New Roman" w:hAnsi="Times New Roman"/>
          <w:sz w:val="24"/>
          <w:szCs w:val="24"/>
        </w:rPr>
        <w:t xml:space="preserve">         3.3.3. Уполномоченным органом рассматривается заявление о выдаче дубликата </w:t>
      </w:r>
      <w:r w:rsidRPr="001B275B">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bCs/>
          <w:sz w:val="24"/>
          <w:szCs w:val="24"/>
        </w:rPr>
        <w:t>,</w:t>
      </w:r>
      <w:r>
        <w:rPr>
          <w:rFonts w:ascii="Times New Roman" w:hAnsi="Times New Roman"/>
          <w:sz w:val="24"/>
          <w:szCs w:val="24"/>
        </w:rPr>
        <w:t xml:space="preserve"> и документы, представленные заявителем, и проводится проверка сведений, указанных в заявлении о выдаче дубликата свидетельства и документах, в срок, не превышающий трех рабочих дней с даты регистрации соответствующего заявления и документов.</w:t>
      </w:r>
    </w:p>
    <w:p w:rsidR="005B58FE" w:rsidRPr="001B275B" w:rsidRDefault="005B58FE" w:rsidP="005B58FE">
      <w:pPr>
        <w:autoSpaceDE w:val="0"/>
        <w:autoSpaceDN w:val="0"/>
        <w:adjustRightInd w:val="0"/>
        <w:spacing w:after="0" w:line="240" w:lineRule="auto"/>
        <w:jc w:val="both"/>
        <w:outlineLvl w:val="0"/>
        <w:rPr>
          <w:rFonts w:ascii="Times New Roman" w:hAnsi="Times New Roman"/>
          <w:b/>
          <w:bCs/>
          <w:sz w:val="24"/>
          <w:szCs w:val="24"/>
        </w:rPr>
      </w:pPr>
      <w:r>
        <w:rPr>
          <w:rFonts w:ascii="Times New Roman" w:hAnsi="Times New Roman"/>
          <w:b/>
          <w:bCs/>
          <w:sz w:val="24"/>
          <w:szCs w:val="24"/>
        </w:rPr>
        <w:t xml:space="preserve">         </w:t>
      </w:r>
      <w:r>
        <w:rPr>
          <w:rFonts w:ascii="Times New Roman" w:hAnsi="Times New Roman"/>
          <w:sz w:val="24"/>
          <w:szCs w:val="24"/>
        </w:rPr>
        <w:t xml:space="preserve">3.3.4. Критерием принятия решения по административной процедуре является установление наличия или отсутствия основания (одного или нескольких) для отказа в выдаче дубликата </w:t>
      </w:r>
      <w:r>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sz w:val="24"/>
          <w:szCs w:val="24"/>
        </w:rPr>
        <w:t>.</w:t>
      </w:r>
    </w:p>
    <w:p w:rsidR="005B58FE" w:rsidRPr="001B275B" w:rsidRDefault="005B58FE" w:rsidP="005B58FE">
      <w:pPr>
        <w:autoSpaceDE w:val="0"/>
        <w:autoSpaceDN w:val="0"/>
        <w:adjustRightInd w:val="0"/>
        <w:spacing w:after="0" w:line="240" w:lineRule="auto"/>
        <w:ind w:firstLine="540"/>
        <w:jc w:val="both"/>
        <w:rPr>
          <w:rFonts w:ascii="Times New Roman" w:hAnsi="Times New Roman"/>
          <w:b/>
          <w:bCs/>
          <w:sz w:val="24"/>
          <w:szCs w:val="24"/>
        </w:rPr>
      </w:pPr>
      <w:r>
        <w:rPr>
          <w:rFonts w:ascii="Times New Roman" w:hAnsi="Times New Roman"/>
          <w:sz w:val="24"/>
          <w:szCs w:val="24"/>
        </w:rPr>
        <w:t xml:space="preserve">Основаниями для отказа в выдаче дубликата </w:t>
      </w:r>
      <w:r w:rsidRPr="001B275B">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bCs/>
          <w:sz w:val="24"/>
          <w:szCs w:val="24"/>
        </w:rPr>
        <w:t>,</w:t>
      </w:r>
      <w:r>
        <w:rPr>
          <w:rFonts w:ascii="Times New Roman" w:hAnsi="Times New Roman"/>
          <w:sz w:val="24"/>
          <w:szCs w:val="24"/>
        </w:rPr>
        <w:t xml:space="preserve"> являются:</w:t>
      </w:r>
    </w:p>
    <w:p w:rsidR="005B58FE" w:rsidRDefault="005B58FE" w:rsidP="005B58FE">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отсутствие в заявлении о выдаче дубликата </w:t>
      </w:r>
      <w:r w:rsidRPr="001B275B">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bCs/>
          <w:sz w:val="24"/>
          <w:szCs w:val="24"/>
        </w:rPr>
        <w:t>,</w:t>
      </w:r>
      <w:r>
        <w:rPr>
          <w:rFonts w:ascii="Times New Roman" w:hAnsi="Times New Roman"/>
          <w:sz w:val="24"/>
          <w:szCs w:val="24"/>
        </w:rPr>
        <w:t xml:space="preserve"> информации, позволяющей идентифицировать ранее выданный </w:t>
      </w:r>
      <w:r>
        <w:rPr>
          <w:rFonts w:ascii="Times New Roman" w:hAnsi="Times New Roman"/>
          <w:bCs/>
          <w:sz w:val="24"/>
          <w:szCs w:val="24"/>
        </w:rPr>
        <w:t xml:space="preserve">результат </w:t>
      </w:r>
      <w:r w:rsidRPr="001B275B">
        <w:rPr>
          <w:rFonts w:ascii="Times New Roman" w:hAnsi="Times New Roman"/>
          <w:bCs/>
          <w:sz w:val="24"/>
          <w:szCs w:val="24"/>
        </w:rPr>
        <w:t>предоставления муниципальной услуги</w:t>
      </w:r>
      <w:r>
        <w:rPr>
          <w:rFonts w:ascii="Times New Roman" w:hAnsi="Times New Roman"/>
          <w:sz w:val="24"/>
          <w:szCs w:val="24"/>
        </w:rPr>
        <w:t>;</w:t>
      </w:r>
    </w:p>
    <w:p w:rsidR="005B58FE" w:rsidRDefault="005B58FE" w:rsidP="005B58FE">
      <w:pPr>
        <w:autoSpaceDE w:val="0"/>
        <w:autoSpaceDN w:val="0"/>
        <w:adjustRightInd w:val="0"/>
        <w:spacing w:after="0" w:line="240" w:lineRule="auto"/>
        <w:ind w:firstLine="540"/>
        <w:jc w:val="both"/>
        <w:rPr>
          <w:rFonts w:ascii="Times New Roman" w:hAnsi="Times New Roman"/>
          <w:bCs/>
          <w:sz w:val="24"/>
          <w:szCs w:val="24"/>
        </w:rPr>
      </w:pPr>
      <w:r>
        <w:rPr>
          <w:rFonts w:ascii="Times New Roman" w:hAnsi="Times New Roman"/>
          <w:bCs/>
          <w:sz w:val="24"/>
          <w:szCs w:val="24"/>
        </w:rPr>
        <w:t>о</w:t>
      </w:r>
      <w:r w:rsidRPr="008B2D75">
        <w:rPr>
          <w:rFonts w:ascii="Times New Roman" w:hAnsi="Times New Roman"/>
          <w:bCs/>
          <w:sz w:val="24"/>
          <w:szCs w:val="24"/>
        </w:rPr>
        <w:t>тсутствие или неполнота обязательных для указания в заявлении сведений, а также, если сведения в заявлении не поддаются прочтению либо отсутствует подпись заявителя (представителя заявителя);</w:t>
      </w:r>
    </w:p>
    <w:p w:rsidR="005B58FE" w:rsidRPr="008B2D75" w:rsidRDefault="005B58FE" w:rsidP="005B58FE">
      <w:pPr>
        <w:autoSpaceDE w:val="0"/>
        <w:autoSpaceDN w:val="0"/>
        <w:adjustRightInd w:val="0"/>
        <w:spacing w:after="0" w:line="240" w:lineRule="auto"/>
        <w:ind w:firstLine="540"/>
        <w:jc w:val="both"/>
        <w:rPr>
          <w:rFonts w:ascii="Times New Roman" w:hAnsi="Times New Roman"/>
          <w:bCs/>
          <w:sz w:val="24"/>
          <w:szCs w:val="24"/>
        </w:rPr>
      </w:pPr>
      <w:r>
        <w:rPr>
          <w:rFonts w:ascii="Times New Roman" w:hAnsi="Times New Roman"/>
          <w:bCs/>
          <w:sz w:val="24"/>
          <w:szCs w:val="24"/>
        </w:rPr>
        <w:t>к</w:t>
      </w:r>
      <w:r w:rsidRPr="00154284">
        <w:rPr>
          <w:rFonts w:ascii="Times New Roman" w:hAnsi="Times New Roman"/>
          <w:bCs/>
          <w:sz w:val="24"/>
          <w:szCs w:val="24"/>
        </w:rPr>
        <w:t>акой-либо из представленных заявителем документов нечитаем, имеет подчистки, поправки, иные дефекты, которые не позволяют достоверно установить его содержание, содержит оши</w:t>
      </w:r>
      <w:r>
        <w:rPr>
          <w:rFonts w:ascii="Times New Roman" w:hAnsi="Times New Roman"/>
          <w:bCs/>
          <w:sz w:val="24"/>
          <w:szCs w:val="24"/>
        </w:rPr>
        <w:t>бки или противоречивые сведения</w:t>
      </w:r>
      <w:r w:rsidRPr="00154284">
        <w:rPr>
          <w:rFonts w:ascii="Times New Roman" w:hAnsi="Times New Roman"/>
          <w:bCs/>
          <w:sz w:val="24"/>
          <w:szCs w:val="24"/>
        </w:rPr>
        <w:t>;</w:t>
      </w:r>
    </w:p>
    <w:p w:rsidR="005B58FE" w:rsidRDefault="005B58FE" w:rsidP="005B58FE">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представление заявления о выдаче дубликата </w:t>
      </w:r>
      <w:r w:rsidRPr="001B275B">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bCs/>
          <w:sz w:val="24"/>
          <w:szCs w:val="24"/>
        </w:rPr>
        <w:t>,</w:t>
      </w:r>
      <w:r>
        <w:rPr>
          <w:rFonts w:ascii="Times New Roman" w:hAnsi="Times New Roman"/>
          <w:sz w:val="24"/>
          <w:szCs w:val="24"/>
        </w:rPr>
        <w:t xml:space="preserve"> неуполномоченным лицом.</w:t>
      </w:r>
    </w:p>
    <w:p w:rsidR="005B58FE" w:rsidRDefault="005B58FE" w:rsidP="005B58FE">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3.3.5. Дубликат </w:t>
      </w:r>
      <w:r w:rsidRPr="001B275B">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bCs/>
          <w:sz w:val="24"/>
          <w:szCs w:val="24"/>
        </w:rPr>
        <w:t>,</w:t>
      </w:r>
      <w:r>
        <w:rPr>
          <w:rFonts w:ascii="Times New Roman" w:hAnsi="Times New Roman"/>
          <w:sz w:val="24"/>
          <w:szCs w:val="24"/>
        </w:rPr>
        <w:t xml:space="preserve"> оформляется с пометками "дубликат" и "оригинал </w:t>
      </w:r>
      <w:r>
        <w:rPr>
          <w:rFonts w:ascii="Times New Roman" w:hAnsi="Times New Roman"/>
          <w:bCs/>
          <w:sz w:val="24"/>
          <w:szCs w:val="24"/>
        </w:rPr>
        <w:t>документа, выданный</w:t>
      </w:r>
      <w:r w:rsidRPr="001B275B">
        <w:rPr>
          <w:rFonts w:ascii="Times New Roman" w:hAnsi="Times New Roman"/>
          <w:bCs/>
          <w:sz w:val="24"/>
          <w:szCs w:val="24"/>
        </w:rPr>
        <w:t xml:space="preserve"> по результатам предоставления муниципальной услуги</w:t>
      </w:r>
      <w:r>
        <w:rPr>
          <w:rFonts w:ascii="Times New Roman" w:hAnsi="Times New Roman"/>
          <w:bCs/>
          <w:sz w:val="24"/>
          <w:szCs w:val="24"/>
        </w:rPr>
        <w:t>,</w:t>
      </w:r>
      <w:r>
        <w:rPr>
          <w:rFonts w:ascii="Times New Roman" w:hAnsi="Times New Roman"/>
          <w:sz w:val="24"/>
          <w:szCs w:val="24"/>
        </w:rPr>
        <w:t xml:space="preserve"> признается недействующим", указывается дата выдачи дубликата и номер дубликата, подписывается руководителем уполномоченного органа, предоставляющим муниципальную услугу, скрепляется оттиском печати.</w:t>
      </w:r>
    </w:p>
    <w:p w:rsidR="005B58FE" w:rsidRDefault="005B58FE" w:rsidP="005B58FE">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3.3.6. Документы, являющиеся результатом предоставления муниципальной услуги (дубликат </w:t>
      </w:r>
      <w:r w:rsidRPr="001B275B">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bCs/>
          <w:sz w:val="24"/>
          <w:szCs w:val="24"/>
        </w:rPr>
        <w:t>,</w:t>
      </w:r>
      <w:r>
        <w:rPr>
          <w:rFonts w:ascii="Times New Roman" w:hAnsi="Times New Roman"/>
          <w:sz w:val="24"/>
          <w:szCs w:val="24"/>
        </w:rPr>
        <w:t xml:space="preserve"> или решение об отказе в выдаче дубликата </w:t>
      </w:r>
      <w:r w:rsidRPr="001B275B">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bCs/>
          <w:sz w:val="24"/>
          <w:szCs w:val="24"/>
        </w:rPr>
        <w:t>,</w:t>
      </w:r>
      <w:r>
        <w:rPr>
          <w:rFonts w:ascii="Times New Roman" w:hAnsi="Times New Roman"/>
          <w:sz w:val="24"/>
          <w:szCs w:val="24"/>
        </w:rPr>
        <w:t xml:space="preserve">), выдаются заявителю (представителю заявителя) при личном обращении в уполномоченный орган или направляются заявителю почтовым отправлением не позднее срока, указанного в </w:t>
      </w:r>
      <w:r>
        <w:rPr>
          <w:rFonts w:ascii="Times New Roman" w:hAnsi="Times New Roman"/>
          <w:color w:val="000000" w:themeColor="text1"/>
          <w:sz w:val="24"/>
          <w:szCs w:val="24"/>
        </w:rPr>
        <w:t xml:space="preserve">2.4. </w:t>
      </w:r>
      <w:r>
        <w:rPr>
          <w:rFonts w:ascii="Times New Roman" w:hAnsi="Times New Roman"/>
          <w:sz w:val="24"/>
          <w:szCs w:val="24"/>
        </w:rPr>
        <w:t>настоящего Административного регламента.</w:t>
      </w:r>
    </w:p>
    <w:p w:rsidR="005B58FE" w:rsidRDefault="005B58FE" w:rsidP="005B58FE">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При личном обращении заявителя в уполномоченный орган о выдаче документов, являющихся результатом предоставления муниципальной услуги, заявитель предъявляет документ, удостоверяющий личность (представляет документ, подтверждающий полномочия представителя заявителя на получение соответствующих документов (информации)).</w:t>
      </w:r>
    </w:p>
    <w:p w:rsidR="005B58FE" w:rsidRDefault="005B58FE" w:rsidP="005B58FE">
      <w:pPr>
        <w:spacing w:after="0" w:line="240" w:lineRule="auto"/>
        <w:ind w:firstLine="567"/>
        <w:jc w:val="both"/>
        <w:rPr>
          <w:rFonts w:ascii="Times New Roman" w:hAnsi="Times New Roman"/>
          <w:sz w:val="24"/>
          <w:szCs w:val="24"/>
        </w:rPr>
      </w:pPr>
      <w:r>
        <w:rPr>
          <w:rFonts w:ascii="Times New Roman" w:hAnsi="Times New Roman"/>
          <w:sz w:val="24"/>
          <w:szCs w:val="24"/>
        </w:rPr>
        <w:t xml:space="preserve">В случае подачи заявления через ЕПГУ, РПГУ дубликат </w:t>
      </w:r>
      <w:r w:rsidRPr="001B275B">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bCs/>
          <w:sz w:val="24"/>
          <w:szCs w:val="24"/>
        </w:rPr>
        <w:t>,</w:t>
      </w:r>
      <w:r>
        <w:rPr>
          <w:rFonts w:ascii="Times New Roman" w:hAnsi="Times New Roman"/>
          <w:sz w:val="24"/>
          <w:szCs w:val="24"/>
        </w:rPr>
        <w:t xml:space="preserve"> или уведомления об отказе в выдаче дубликата </w:t>
      </w:r>
      <w:r w:rsidRPr="001B275B">
        <w:rPr>
          <w:rFonts w:ascii="Times New Roman" w:hAnsi="Times New Roman"/>
          <w:bCs/>
          <w:sz w:val="24"/>
          <w:szCs w:val="24"/>
        </w:rPr>
        <w:t xml:space="preserve">документа, </w:t>
      </w:r>
      <w:r w:rsidRPr="001B275B">
        <w:rPr>
          <w:rFonts w:ascii="Times New Roman" w:hAnsi="Times New Roman"/>
          <w:bCs/>
          <w:sz w:val="24"/>
          <w:szCs w:val="24"/>
        </w:rPr>
        <w:lastRenderedPageBreak/>
        <w:t>выданного по результатам предоставления муниципальной услуги</w:t>
      </w:r>
      <w:r>
        <w:rPr>
          <w:rFonts w:ascii="Times New Roman" w:hAnsi="Times New Roman"/>
          <w:sz w:val="24"/>
          <w:szCs w:val="24"/>
        </w:rPr>
        <w:t xml:space="preserve"> размещается в личном кабинете заявителя на ЕПГУ, РПГУ.</w:t>
      </w:r>
    </w:p>
    <w:p w:rsidR="005B58FE" w:rsidRDefault="005B58FE" w:rsidP="005B58FE">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3.3.6. Результатом административной процедуры является выдача (направление) дубликата </w:t>
      </w:r>
      <w:r w:rsidRPr="001B275B">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bCs/>
          <w:sz w:val="24"/>
          <w:szCs w:val="24"/>
        </w:rPr>
        <w:t>,</w:t>
      </w:r>
      <w:r>
        <w:rPr>
          <w:rFonts w:ascii="Times New Roman" w:hAnsi="Times New Roman"/>
          <w:sz w:val="24"/>
          <w:szCs w:val="24"/>
        </w:rPr>
        <w:t xml:space="preserve"> или уведомления об отказе в выдаче дубликата </w:t>
      </w:r>
      <w:r w:rsidRPr="001B275B">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sz w:val="24"/>
          <w:szCs w:val="24"/>
        </w:rPr>
        <w:t>.</w:t>
      </w:r>
    </w:p>
    <w:p w:rsidR="005B58FE" w:rsidRPr="00025F18" w:rsidRDefault="005B58FE" w:rsidP="005B58FE">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Способом фиксации результата административной процедуры является оформление решения о выдаче (об отказе в выдаче) дубликата </w:t>
      </w:r>
      <w:r w:rsidRPr="001B275B">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sz w:val="24"/>
          <w:szCs w:val="24"/>
        </w:rPr>
        <w:t>.</w:t>
      </w:r>
    </w:p>
    <w:p w:rsidR="005B58FE" w:rsidRPr="00025F18" w:rsidRDefault="005B58FE" w:rsidP="005B58FE">
      <w:pPr>
        <w:pStyle w:val="ConsPlusNormal"/>
        <w:spacing w:before="220"/>
        <w:ind w:firstLine="540"/>
        <w:jc w:val="both"/>
        <w:rPr>
          <w:rFonts w:ascii="Times New Roman" w:hAnsi="Times New Roman" w:cs="Times New Roman"/>
          <w:sz w:val="24"/>
          <w:szCs w:val="24"/>
        </w:rPr>
      </w:pPr>
    </w:p>
    <w:p w:rsidR="005B58FE" w:rsidRPr="00025F18" w:rsidRDefault="005B58FE" w:rsidP="005B58FE">
      <w:pPr>
        <w:pStyle w:val="ConsPlusTitle"/>
        <w:jc w:val="center"/>
        <w:outlineLvl w:val="1"/>
        <w:rPr>
          <w:rFonts w:ascii="Times New Roman" w:hAnsi="Times New Roman" w:cs="Times New Roman"/>
          <w:sz w:val="24"/>
          <w:szCs w:val="24"/>
        </w:rPr>
      </w:pPr>
      <w:r w:rsidRPr="00025F18">
        <w:rPr>
          <w:rFonts w:ascii="Times New Roman" w:hAnsi="Times New Roman" w:cs="Times New Roman"/>
          <w:sz w:val="24"/>
          <w:szCs w:val="24"/>
        </w:rPr>
        <w:t>4. Формы контроля за исполнением административного регламента</w:t>
      </w:r>
    </w:p>
    <w:p w:rsidR="005B58FE" w:rsidRPr="00025F18" w:rsidRDefault="005B58FE" w:rsidP="005B58FE">
      <w:pPr>
        <w:pStyle w:val="ConsPlusTitle"/>
        <w:jc w:val="center"/>
        <w:outlineLvl w:val="1"/>
        <w:rPr>
          <w:rFonts w:ascii="Times New Roman" w:hAnsi="Times New Roman" w:cs="Times New Roman"/>
          <w:sz w:val="24"/>
          <w:szCs w:val="24"/>
        </w:rPr>
      </w:pPr>
    </w:p>
    <w:p w:rsidR="005B58FE" w:rsidRPr="00025F18" w:rsidRDefault="005B58FE" w:rsidP="005B58FE">
      <w:pPr>
        <w:pStyle w:val="ConsPlusNormal"/>
        <w:ind w:firstLine="540"/>
        <w:jc w:val="both"/>
        <w:rPr>
          <w:rFonts w:ascii="Times New Roman" w:hAnsi="Times New Roman" w:cs="Times New Roman"/>
          <w:sz w:val="24"/>
          <w:szCs w:val="24"/>
        </w:rPr>
      </w:pPr>
      <w:r w:rsidRPr="00025F18">
        <w:rPr>
          <w:rFonts w:ascii="Times New Roman" w:hAnsi="Times New Roman" w:cs="Times New Roman"/>
          <w:sz w:val="24"/>
          <w:szCs w:val="24"/>
        </w:rPr>
        <w:t xml:space="preserve">4.1. Порядок </w:t>
      </w:r>
      <w:r>
        <w:rPr>
          <w:rFonts w:ascii="Times New Roman" w:hAnsi="Times New Roman" w:cs="Times New Roman"/>
          <w:sz w:val="24"/>
          <w:szCs w:val="24"/>
        </w:rPr>
        <w:t xml:space="preserve">осуществления текущего контроля </w:t>
      </w:r>
      <w:r w:rsidRPr="00025F18">
        <w:rPr>
          <w:rFonts w:ascii="Times New Roman" w:hAnsi="Times New Roman" w:cs="Times New Roman"/>
          <w:sz w:val="24"/>
          <w:szCs w:val="24"/>
        </w:rPr>
        <w:t>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руководитель уполномоченного органа.</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Проверки полноты и качества предоставления муниципальной услуги осуществляются на основании локальных актов администрации муниципального образования.</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5B58FE" w:rsidRPr="00025F18" w:rsidRDefault="005B58FE" w:rsidP="005B58FE">
      <w:pPr>
        <w:pStyle w:val="Style2"/>
        <w:widowControl/>
        <w:spacing w:line="240" w:lineRule="auto"/>
        <w:ind w:firstLine="540"/>
        <w:jc w:val="both"/>
      </w:pPr>
      <w:r w:rsidRPr="00025F18">
        <w:t>Периодичность осуществления плановых проверок – не реже одного раза в квартал.</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4.3. Ответственность муниципальных служащих администрации муниципального образования и иных должностных лиц за решения и действия (бездействие), принимаемые (осуществляемые) в ходе предоставления муниципальной услуги.</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 xml:space="preserve">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w:t>
      </w:r>
      <w:r w:rsidRPr="00025F18">
        <w:rPr>
          <w:rFonts w:ascii="Times New Roman" w:hAnsi="Times New Roman" w:cs="Times New Roman"/>
          <w:sz w:val="24"/>
          <w:szCs w:val="24"/>
        </w:rPr>
        <w:lastRenderedPageBreak/>
        <w:t>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выдачи (направления) такого документа лицу, представившему (направившему) заявление.</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5B58FE" w:rsidRPr="00025F18" w:rsidRDefault="005B58FE" w:rsidP="005B58FE">
      <w:pPr>
        <w:pStyle w:val="ConsPlusNormal"/>
        <w:spacing w:before="220"/>
        <w:ind w:firstLine="540"/>
        <w:jc w:val="both"/>
        <w:rPr>
          <w:rFonts w:ascii="Times New Roman" w:hAnsi="Times New Roman" w:cs="Times New Roman"/>
          <w:sz w:val="24"/>
          <w:szCs w:val="24"/>
        </w:rPr>
      </w:pPr>
    </w:p>
    <w:p w:rsidR="005B58FE" w:rsidRPr="00025F18" w:rsidRDefault="005B58FE" w:rsidP="005B58FE">
      <w:pPr>
        <w:pStyle w:val="ConsPlusTitle"/>
        <w:jc w:val="center"/>
        <w:outlineLvl w:val="1"/>
        <w:rPr>
          <w:rFonts w:ascii="Times New Roman" w:hAnsi="Times New Roman" w:cs="Times New Roman"/>
          <w:sz w:val="24"/>
          <w:szCs w:val="24"/>
        </w:rPr>
      </w:pPr>
      <w:r w:rsidRPr="00025F18">
        <w:rPr>
          <w:rFonts w:ascii="Times New Roman" w:hAnsi="Times New Roman" w:cs="Times New Roman"/>
          <w:sz w:val="24"/>
          <w:szCs w:val="24"/>
        </w:rPr>
        <w:t>5. Досудебный (внесудебный) порядок обжалования решений</w:t>
      </w:r>
    </w:p>
    <w:p w:rsidR="005B58FE" w:rsidRPr="00025F18" w:rsidRDefault="005B58FE" w:rsidP="005B58FE">
      <w:pPr>
        <w:pStyle w:val="ConsPlusTitle"/>
        <w:jc w:val="center"/>
        <w:rPr>
          <w:rFonts w:ascii="Times New Roman" w:hAnsi="Times New Roman" w:cs="Times New Roman"/>
          <w:sz w:val="24"/>
          <w:szCs w:val="24"/>
        </w:rPr>
      </w:pPr>
      <w:r w:rsidRPr="00025F18">
        <w:rPr>
          <w:rFonts w:ascii="Times New Roman" w:hAnsi="Times New Roman" w:cs="Times New Roman"/>
          <w:sz w:val="24"/>
          <w:szCs w:val="24"/>
        </w:rPr>
        <w:t>и действий (бездействия) органа, предоставляющего</w:t>
      </w:r>
    </w:p>
    <w:p w:rsidR="005B58FE" w:rsidRPr="00025F18" w:rsidRDefault="005B58FE" w:rsidP="005B58FE">
      <w:pPr>
        <w:pStyle w:val="ConsPlusTitle"/>
        <w:jc w:val="center"/>
        <w:rPr>
          <w:rFonts w:ascii="Times New Roman" w:hAnsi="Times New Roman" w:cs="Times New Roman"/>
          <w:sz w:val="24"/>
          <w:szCs w:val="24"/>
        </w:rPr>
      </w:pPr>
      <w:r w:rsidRPr="00025F18">
        <w:rPr>
          <w:rFonts w:ascii="Times New Roman" w:hAnsi="Times New Roman" w:cs="Times New Roman"/>
          <w:sz w:val="24"/>
          <w:szCs w:val="24"/>
        </w:rPr>
        <w:t>муниципальную услугу, МФЦ, организаций, а также</w:t>
      </w:r>
    </w:p>
    <w:p w:rsidR="005B58FE" w:rsidRPr="00025F18" w:rsidRDefault="005B58FE" w:rsidP="005B58FE">
      <w:pPr>
        <w:pStyle w:val="ConsPlusTitle"/>
        <w:jc w:val="center"/>
        <w:rPr>
          <w:rFonts w:ascii="Times New Roman" w:hAnsi="Times New Roman" w:cs="Times New Roman"/>
          <w:sz w:val="24"/>
          <w:szCs w:val="24"/>
        </w:rPr>
      </w:pPr>
      <w:r w:rsidRPr="00025F18">
        <w:rPr>
          <w:rFonts w:ascii="Times New Roman" w:hAnsi="Times New Roman" w:cs="Times New Roman"/>
          <w:sz w:val="24"/>
          <w:szCs w:val="24"/>
        </w:rPr>
        <w:t>их должностных лиц, муниципальных служащих, работников</w:t>
      </w:r>
    </w:p>
    <w:p w:rsidR="005B58FE" w:rsidRPr="00025F18" w:rsidRDefault="005B58FE" w:rsidP="005B58FE">
      <w:pPr>
        <w:pStyle w:val="ConsPlusNormal"/>
        <w:jc w:val="center"/>
        <w:rPr>
          <w:rFonts w:ascii="Times New Roman" w:hAnsi="Times New Roman" w:cs="Times New Roman"/>
          <w:sz w:val="24"/>
          <w:szCs w:val="24"/>
        </w:rPr>
      </w:pPr>
    </w:p>
    <w:p w:rsidR="005B58FE" w:rsidRPr="00025F18" w:rsidRDefault="005B58FE" w:rsidP="005B58FE">
      <w:pPr>
        <w:pStyle w:val="ConsPlusNormal"/>
        <w:ind w:firstLine="540"/>
        <w:jc w:val="both"/>
        <w:rPr>
          <w:rFonts w:ascii="Times New Roman" w:hAnsi="Times New Roman" w:cs="Times New Roman"/>
          <w:sz w:val="24"/>
          <w:szCs w:val="24"/>
        </w:rPr>
      </w:pPr>
      <w:r w:rsidRPr="00025F18">
        <w:rPr>
          <w:rFonts w:ascii="Times New Roman" w:hAnsi="Times New Roman" w:cs="Times New Roman"/>
          <w:sz w:val="24"/>
          <w:szCs w:val="24"/>
        </w:rPr>
        <w:t>5.1. Информация для заявителя о его праве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 (далее - жалоба).</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Заявители имеют право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5.2. Предмет жалобы.</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Предметом жалобы являются решения и действия (бездействие) администрации муниципального образования (уполномоченного органа), должностного лица администрации муниципального образования либо муниципального служащего.</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Заявитель может обратиться с жалобой, в том числе в следующих случаях:</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1) нарушение срока регистрации запроса о предоставлении муниципальной услуги;</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lastRenderedPageBreak/>
        <w:t>2) нарушение срока предоставления муниципальной услуги;</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3) 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 у заявителя;</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Кемеровской области - Кузбасса, муниципальными правовыми актами;</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Жалоба должна содержать:</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w:t>
      </w:r>
      <w:r w:rsidRPr="00025F18">
        <w:rPr>
          <w:rFonts w:ascii="Times New Roman" w:hAnsi="Times New Roman" w:cs="Times New Roman"/>
          <w:sz w:val="24"/>
          <w:szCs w:val="24"/>
        </w:rPr>
        <w:lastRenderedPageBreak/>
        <w:t>либо муниципального служащего;</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5.3. Орган местного самоуправления и уполномоченные на рассмотрение жалобы должностные лица, которым может быть направлена жалоба.</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Жалоба на решение, действие (бездействие) должностных лиц уполномоченного органа при предоставлении муниципальной услуги может быть подана в администрацию Осинниковского городского округа.</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Жалоба на решение, действия (бездействие) ответственного специалиста - подается руководителю</w:t>
      </w:r>
      <w:r w:rsidR="00B72829">
        <w:rPr>
          <w:rFonts w:ascii="Times New Roman" w:hAnsi="Times New Roman" w:cs="Times New Roman"/>
          <w:sz w:val="24"/>
          <w:szCs w:val="24"/>
        </w:rPr>
        <w:t xml:space="preserve"> </w:t>
      </w:r>
      <w:r w:rsidRPr="00025F18">
        <w:rPr>
          <w:rFonts w:ascii="Times New Roman" w:hAnsi="Times New Roman" w:cs="Times New Roman"/>
          <w:sz w:val="24"/>
          <w:szCs w:val="24"/>
        </w:rPr>
        <w:t>уполномоченного органа.</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Жалоба на решение, действия (бездействие) руководителя</w:t>
      </w:r>
      <w:r w:rsidR="00B72829">
        <w:rPr>
          <w:rFonts w:ascii="Times New Roman" w:hAnsi="Times New Roman" w:cs="Times New Roman"/>
          <w:sz w:val="24"/>
          <w:szCs w:val="24"/>
        </w:rPr>
        <w:t xml:space="preserve"> </w:t>
      </w:r>
      <w:r w:rsidRPr="00025F18">
        <w:rPr>
          <w:rFonts w:ascii="Times New Roman" w:hAnsi="Times New Roman" w:cs="Times New Roman"/>
          <w:sz w:val="24"/>
          <w:szCs w:val="24"/>
        </w:rPr>
        <w:t>уполномоченного органа подается Главе муниципального образования.</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5.4. Порядок подачи и рассмотрения жалобы.</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Жалоба подается в письменной форме на бумажном носителе, в электронной форме в орган, предоставляющий муниципальную услугу.</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и РПГУ, а также может быть принята при личном приеме заявителя.</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1) оформленная в соответствии с законодательством Российской Федерации доверенность (для физических лиц);</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2) 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 xml:space="preserve">В случае, если жалоба подана заявителем в орган (должностному лицу), в компетенцию </w:t>
      </w:r>
      <w:r w:rsidRPr="00025F18">
        <w:rPr>
          <w:rFonts w:ascii="Times New Roman" w:hAnsi="Times New Roman" w:cs="Times New Roman"/>
          <w:sz w:val="24"/>
          <w:szCs w:val="24"/>
        </w:rPr>
        <w:lastRenderedPageBreak/>
        <w:t>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5.5. Сроки рассмотрения жалобы.</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законодательством Кемеровской области - Кузбасса.</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Оснований для приостановления рассмотрения жалобы законодательством Российской Федерации и законодательством Кемеровской области - Кузбасса не предусмотрено.</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5.7. Результат рассмотрения жалобы.</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По результатам рассмотрения жалобы принимается одно из следующих решений:</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025F18">
        <w:rPr>
          <w:rFonts w:ascii="Times New Roman" w:hAnsi="Times New Roman" w:cs="Times New Roman"/>
          <w:sz w:val="24"/>
          <w:szCs w:val="24"/>
        </w:rPr>
        <w:t>удовлетворить жалобу;</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025F18">
        <w:rPr>
          <w:rFonts w:ascii="Times New Roman" w:hAnsi="Times New Roman" w:cs="Times New Roman"/>
          <w:sz w:val="24"/>
          <w:szCs w:val="24"/>
        </w:rPr>
        <w:t>отказать в удовлетворении жалобы.</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 xml:space="preserve">Орган местного самоуправления Кемеровской области - Кузбасса удовлетворяет жалобу, в том числе в форме отмены принятого решения, исправления допущенных органом, предоставляющим </w:t>
      </w:r>
      <w:r w:rsidRPr="002216EC">
        <w:rPr>
          <w:rFonts w:ascii="Times New Roman" w:hAnsi="Times New Roman" w:cs="Times New Roman"/>
          <w:sz w:val="24"/>
          <w:szCs w:val="24"/>
        </w:rPr>
        <w:t>муниципальную</w:t>
      </w:r>
      <w:r w:rsidRPr="00025F18">
        <w:rPr>
          <w:rFonts w:ascii="Times New Roman" w:hAnsi="Times New Roman" w:cs="Times New Roman"/>
          <w:sz w:val="24"/>
          <w:szCs w:val="24"/>
        </w:rPr>
        <w:t xml:space="preserve"> услугу, либо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а также в иных формах.</w:t>
      </w:r>
    </w:p>
    <w:p w:rsidR="005B58FE" w:rsidRPr="00025F18" w:rsidRDefault="005B58FE" w:rsidP="005B58FE">
      <w:pPr>
        <w:shd w:val="clear" w:color="auto" w:fill="FFFFFF"/>
        <w:spacing w:after="0"/>
        <w:ind w:firstLine="567"/>
        <w:jc w:val="both"/>
        <w:rPr>
          <w:rFonts w:ascii="Times New Roman" w:hAnsi="Times New Roman"/>
          <w:color w:val="000000"/>
          <w:sz w:val="24"/>
          <w:szCs w:val="24"/>
        </w:rPr>
      </w:pPr>
    </w:p>
    <w:p w:rsidR="005B58FE" w:rsidRPr="00025F18" w:rsidRDefault="005B58FE" w:rsidP="005B58FE">
      <w:pPr>
        <w:shd w:val="clear" w:color="auto" w:fill="FFFFFF"/>
        <w:spacing w:after="0"/>
        <w:ind w:firstLine="567"/>
        <w:jc w:val="both"/>
        <w:rPr>
          <w:rFonts w:ascii="Times New Roman" w:hAnsi="Times New Roman"/>
          <w:color w:val="000000"/>
          <w:sz w:val="24"/>
          <w:szCs w:val="24"/>
        </w:rPr>
      </w:pPr>
      <w:r w:rsidRPr="00025F18">
        <w:rPr>
          <w:rFonts w:ascii="Times New Roman" w:hAnsi="Times New Roman"/>
          <w:color w:val="000000"/>
          <w:sz w:val="24"/>
          <w:szCs w:val="24"/>
        </w:rPr>
        <w:t>В случае признания жалобы подлежащей удовлетворению в ответе заявителю, указанном</w:t>
      </w:r>
      <w:r>
        <w:rPr>
          <w:rFonts w:ascii="Times New Roman" w:hAnsi="Times New Roman"/>
          <w:color w:val="000000"/>
          <w:sz w:val="24"/>
          <w:szCs w:val="24"/>
        </w:rPr>
        <w:t xml:space="preserve"> </w:t>
      </w:r>
      <w:r w:rsidRPr="00025F18">
        <w:rPr>
          <w:rFonts w:ascii="Times New Roman" w:hAnsi="Times New Roman"/>
          <w:color w:val="000000"/>
          <w:sz w:val="24"/>
          <w:szCs w:val="24"/>
        </w:rPr>
        <w:t>в пункте 5.4 настоящего административного регламента, дается информация о действиях уполномоченного органа в целях незамедлительного устранения выявленных нарушений при</w:t>
      </w:r>
      <w:r w:rsidR="00B72829">
        <w:rPr>
          <w:rFonts w:ascii="Times New Roman" w:hAnsi="Times New Roman"/>
          <w:color w:val="000000"/>
          <w:sz w:val="24"/>
          <w:szCs w:val="24"/>
        </w:rPr>
        <w:t xml:space="preserve"> </w:t>
      </w:r>
      <w:r w:rsidRPr="00025F18">
        <w:rPr>
          <w:rFonts w:ascii="Times New Roman" w:hAnsi="Times New Roman"/>
          <w:color w:val="000000"/>
          <w:sz w:val="24"/>
          <w:szCs w:val="24"/>
        </w:rPr>
        <w:t>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B58FE" w:rsidRPr="00025F18" w:rsidRDefault="005B58FE" w:rsidP="005B58FE">
      <w:pPr>
        <w:shd w:val="clear" w:color="auto" w:fill="FFFFFF"/>
        <w:spacing w:after="0"/>
        <w:ind w:firstLine="567"/>
        <w:jc w:val="both"/>
        <w:rPr>
          <w:rFonts w:ascii="Times New Roman" w:hAnsi="Times New Roman"/>
          <w:color w:val="000000"/>
          <w:sz w:val="24"/>
          <w:szCs w:val="24"/>
        </w:rPr>
      </w:pPr>
      <w:r w:rsidRPr="00025F18">
        <w:rPr>
          <w:rFonts w:ascii="Times New Roman" w:hAnsi="Times New Roman"/>
          <w:color w:val="000000"/>
          <w:sz w:val="24"/>
          <w:szCs w:val="24"/>
        </w:rPr>
        <w:t>В случае признания жалобы, не подлежащей удовлетворению в ответе заявителю, указанном в пункте 5.4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5B58FE" w:rsidRPr="00025F18" w:rsidRDefault="005B58FE" w:rsidP="005B58FE">
      <w:pPr>
        <w:shd w:val="clear" w:color="auto" w:fill="FFFFFF"/>
        <w:spacing w:after="0"/>
        <w:ind w:firstLine="567"/>
        <w:jc w:val="both"/>
        <w:rPr>
          <w:rFonts w:ascii="Times New Roman" w:hAnsi="Times New Roman"/>
          <w:color w:val="000000"/>
          <w:sz w:val="24"/>
          <w:szCs w:val="24"/>
        </w:rPr>
      </w:pPr>
      <w:r w:rsidRPr="00025F18">
        <w:rPr>
          <w:rFonts w:ascii="Times New Roman" w:hAnsi="Times New Roman"/>
          <w:color w:val="000000"/>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специалист органа местного самоуправления, специалист уполномоченного органа, наделенный полномочиями по рассмотрению жалоб, незамедлительно направляет имеющиеся материалы в органы прокуратуры.</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lastRenderedPageBreak/>
        <w:t>В удовлетворении жалобы отказывается в следующих случаях:</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025F18">
        <w:rPr>
          <w:rFonts w:ascii="Times New Roman" w:hAnsi="Times New Roman" w:cs="Times New Roman"/>
          <w:sz w:val="24"/>
          <w:szCs w:val="24"/>
        </w:rPr>
        <w:t>жалоба признана необоснованной;</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025F18">
        <w:rPr>
          <w:rFonts w:ascii="Times New Roman" w:hAnsi="Times New Roman" w:cs="Times New Roman"/>
          <w:sz w:val="24"/>
          <w:szCs w:val="24"/>
        </w:rPr>
        <w:t>наличие вступившего в законную силу решения суда, арбитражного суда по жалобе о том же предмете и по тем же основаниям;</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025F18">
        <w:rPr>
          <w:rFonts w:ascii="Times New Roman" w:hAnsi="Times New Roman" w:cs="Times New Roman"/>
          <w:sz w:val="24"/>
          <w:szCs w:val="24"/>
        </w:rPr>
        <w:t>подача жалобы лицом, полномочия которого не подтверждены в порядке, установленном законодательством Российской Федерации;</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025F18">
        <w:rPr>
          <w:rFonts w:ascii="Times New Roman" w:hAnsi="Times New Roman" w:cs="Times New Roman"/>
          <w:sz w:val="24"/>
          <w:szCs w:val="24"/>
        </w:rPr>
        <w:t>наличие решения по жалобе, принятого ранее в отношении того же заявителя и по тому же предмету жалобы.</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5.8. Порядок информирования заявителя о результатах рассмотрения жалобы.</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В ответе по результатам рассмотрения жалобы указываются:</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1)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2) номер, дата, место принятия решения, включая сведения о должностном лице, решение или действие (бездействие) которого обжалуется;</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3) фамилия, имя, отчество (последнее - при наличии) или наименование заявителя;</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4) основания для принятия решения по жалобе;</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5) принятое по жалобе решение;</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7) сведения о порядке обжалования принятого по жалобе решения.</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Ответ по результатам рассмотрения жалобы подписывается уполномоченным на рассмотрение жалобы должностным лицом.</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5.9. Порядок обжалования решения по жалобе.</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5.10. Право заявителя на получение информации и документов, необходимых для обоснования и рассмотрения жалобы.</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5.11. Способы информирования заявителей о порядке подачи и рассмотрения жалобы.</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 xml:space="preserve">Информация о порядке подачи и рассмотрения жалобы размещается на официальном сайте администрации муниципального образования в информационно-телекоммуникационной сети «Интернет», на сайте уполномоченного органа в информационно-телекоммуникационной сети «Интернет» (при наличии), ЕПГУ и РПГУ, информационных стендах в помещениях приема и </w:t>
      </w:r>
      <w:r w:rsidRPr="00025F18">
        <w:rPr>
          <w:rFonts w:ascii="Times New Roman" w:hAnsi="Times New Roman" w:cs="Times New Roman"/>
          <w:sz w:val="24"/>
          <w:szCs w:val="24"/>
        </w:rPr>
        <w:lastRenderedPageBreak/>
        <w:t>выдачи документов, а также предоставляется непосредственно сотрудниками уполномоченного органа при личном обращении заявителей, телефонам для справок, а также в письменной форме почтовым отправлением либо электронным сообщением по адресу, указанному заявителем.</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eastAsia="Calibri" w:hAnsi="Times New Roman" w:cs="Times New Roman"/>
          <w:sz w:val="24"/>
          <w:szCs w:val="24"/>
        </w:rPr>
        <w:t>5.12. 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 статьи 7 Федерального закона от 27.07.2010 № 210-ФЗ,постановлением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от 27.07.2010 № 210-ФЗ, и их работников, а также многофункциональных центров предоставления государственных и муниципальных услуг и их работников»</w:t>
      </w:r>
      <w:r w:rsidR="00B72829">
        <w:rPr>
          <w:rFonts w:ascii="Times New Roman" w:eastAsia="Calibri" w:hAnsi="Times New Roman" w:cs="Times New Roman"/>
          <w:sz w:val="24"/>
          <w:szCs w:val="24"/>
        </w:rPr>
        <w:t xml:space="preserve">, </w:t>
      </w:r>
      <w:r w:rsidR="00B72829" w:rsidRPr="001522AE">
        <w:rPr>
          <w:rFonts w:ascii="Times New Roman" w:eastAsia="Calibri" w:hAnsi="Times New Roman"/>
          <w:sz w:val="24"/>
          <w:szCs w:val="24"/>
          <w:highlight w:val="yellow"/>
        </w:rPr>
        <w:t>постановлением Правительства РФ от 20.11.2012 № 1198 «О федеральной государственной</w:t>
      </w:r>
      <w:r w:rsidR="00B72829">
        <w:rPr>
          <w:rFonts w:ascii="Times New Roman" w:eastAsia="Calibri" w:hAnsi="Times New Roman"/>
          <w:sz w:val="24"/>
          <w:szCs w:val="24"/>
          <w:highlight w:val="yellow"/>
        </w:rPr>
        <w:t xml:space="preserve"> </w:t>
      </w:r>
      <w:r w:rsidR="00B72829" w:rsidRPr="001522AE">
        <w:rPr>
          <w:rFonts w:ascii="Times New Roman" w:eastAsia="Calibri" w:hAnsi="Times New Roman"/>
          <w:sz w:val="24"/>
          <w:szCs w:val="24"/>
          <w:highlight w:val="yellow"/>
        </w:rPr>
        <w:t>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025F18">
        <w:rPr>
          <w:rFonts w:ascii="Times New Roman" w:eastAsia="Calibri" w:hAnsi="Times New Roman" w:cs="Times New Roman"/>
          <w:sz w:val="24"/>
          <w:szCs w:val="24"/>
        </w:rPr>
        <w:t xml:space="preserve"> и постановлением Коллегии Администрации Кемеровской области</w:t>
      </w:r>
      <w:r w:rsidR="00B72829">
        <w:rPr>
          <w:rFonts w:ascii="Times New Roman" w:eastAsia="Calibri" w:hAnsi="Times New Roman" w:cs="Times New Roman"/>
          <w:sz w:val="24"/>
          <w:szCs w:val="24"/>
        </w:rPr>
        <w:t xml:space="preserve"> </w:t>
      </w:r>
      <w:r w:rsidRPr="00025F18">
        <w:rPr>
          <w:rFonts w:ascii="Times New Roman" w:eastAsia="Calibri" w:hAnsi="Times New Roman" w:cs="Times New Roman"/>
          <w:sz w:val="24"/>
          <w:szCs w:val="24"/>
        </w:rPr>
        <w:t>от 11.12.2012 № 562 «Об</w:t>
      </w:r>
      <w:r w:rsidR="00B72829">
        <w:rPr>
          <w:rFonts w:ascii="Times New Roman" w:eastAsia="Calibri" w:hAnsi="Times New Roman" w:cs="Times New Roman"/>
          <w:sz w:val="24"/>
          <w:szCs w:val="24"/>
        </w:rPr>
        <w:t xml:space="preserve"> </w:t>
      </w:r>
      <w:r w:rsidRPr="00025F18">
        <w:rPr>
          <w:rFonts w:ascii="Times New Roman" w:eastAsia="Calibri" w:hAnsi="Times New Roman" w:cs="Times New Roman"/>
          <w:sz w:val="24"/>
          <w:szCs w:val="24"/>
        </w:rPr>
        <w:t>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p>
    <w:p w:rsidR="005B58FE" w:rsidRPr="00025F18" w:rsidRDefault="005B58FE" w:rsidP="005B58FE">
      <w:pPr>
        <w:spacing w:line="240" w:lineRule="auto"/>
        <w:ind w:firstLine="709"/>
        <w:jc w:val="center"/>
        <w:rPr>
          <w:rFonts w:ascii="Times New Roman" w:hAnsi="Times New Roman"/>
          <w:b/>
          <w:sz w:val="24"/>
          <w:szCs w:val="24"/>
        </w:rPr>
      </w:pPr>
    </w:p>
    <w:p w:rsidR="005B58FE" w:rsidRPr="00025F18" w:rsidRDefault="005B58FE" w:rsidP="005B58FE">
      <w:pPr>
        <w:spacing w:after="0"/>
        <w:ind w:firstLine="709"/>
        <w:jc w:val="center"/>
        <w:rPr>
          <w:rFonts w:ascii="Times New Roman" w:eastAsia="Calibri" w:hAnsi="Times New Roman"/>
          <w:b/>
          <w:sz w:val="24"/>
          <w:szCs w:val="24"/>
          <w:lang w:eastAsia="en-US"/>
        </w:rPr>
      </w:pPr>
      <w:r w:rsidRPr="00025F18">
        <w:rPr>
          <w:rFonts w:ascii="Times New Roman" w:eastAsia="Calibri" w:hAnsi="Times New Roman"/>
          <w:b/>
          <w:sz w:val="24"/>
          <w:szCs w:val="24"/>
          <w:lang w:eastAsia="en-US"/>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5B58FE" w:rsidRPr="00025F18" w:rsidRDefault="005B58FE" w:rsidP="005B58FE">
      <w:pPr>
        <w:spacing w:after="0"/>
        <w:ind w:firstLine="709"/>
        <w:jc w:val="both"/>
        <w:rPr>
          <w:rFonts w:ascii="Times New Roman" w:eastAsia="Calibri" w:hAnsi="Times New Roman"/>
          <w:b/>
          <w:sz w:val="24"/>
          <w:szCs w:val="24"/>
          <w:lang w:eastAsia="en-US"/>
        </w:rPr>
      </w:pPr>
    </w:p>
    <w:p w:rsidR="005B58FE" w:rsidRPr="00025F18" w:rsidRDefault="005B58FE" w:rsidP="005B58FE">
      <w:pPr>
        <w:autoSpaceDE w:val="0"/>
        <w:autoSpaceDN w:val="0"/>
        <w:adjustRightInd w:val="0"/>
        <w:spacing w:before="240" w:after="240" w:line="240" w:lineRule="auto"/>
        <w:ind w:firstLine="709"/>
        <w:jc w:val="both"/>
        <w:rPr>
          <w:rFonts w:ascii="Times New Roman" w:hAnsi="Times New Roman"/>
          <w:sz w:val="24"/>
          <w:szCs w:val="24"/>
        </w:rPr>
      </w:pPr>
      <w:r w:rsidRPr="00025F18">
        <w:rPr>
          <w:rFonts w:ascii="Times New Roman" w:hAnsi="Times New Roman"/>
          <w:sz w:val="24"/>
          <w:szCs w:val="24"/>
        </w:rPr>
        <w:t xml:space="preserve">6.1. </w:t>
      </w:r>
      <w:r w:rsidRPr="00025F18">
        <w:rPr>
          <w:rFonts w:ascii="Times New Roman" w:eastAsia="Calibri" w:hAnsi="Times New Roman"/>
          <w:sz w:val="24"/>
          <w:szCs w:val="24"/>
        </w:rPr>
        <w:t xml:space="preserve">Предоставление муниципальной услуги в МФЦ осуществляется при наличии </w:t>
      </w:r>
      <w:r w:rsidRPr="00025F18">
        <w:rPr>
          <w:rFonts w:ascii="Times New Roman" w:hAnsi="Times New Roman"/>
          <w:sz w:val="24"/>
          <w:szCs w:val="24"/>
        </w:rPr>
        <w:t xml:space="preserve">заключенного соглашения о взаимодействии между уполномоченным органом и МФЦ. </w:t>
      </w:r>
    </w:p>
    <w:p w:rsidR="005B58FE" w:rsidRPr="00025F18" w:rsidRDefault="005B58FE" w:rsidP="005B58FE">
      <w:pPr>
        <w:autoSpaceDE w:val="0"/>
        <w:autoSpaceDN w:val="0"/>
        <w:adjustRightInd w:val="0"/>
        <w:spacing w:before="240" w:after="240" w:line="240" w:lineRule="auto"/>
        <w:ind w:firstLine="709"/>
        <w:jc w:val="both"/>
        <w:rPr>
          <w:rFonts w:ascii="Times New Roman" w:hAnsi="Times New Roman"/>
          <w:sz w:val="24"/>
          <w:szCs w:val="24"/>
        </w:rPr>
      </w:pPr>
      <w:r w:rsidRPr="00025F18">
        <w:rPr>
          <w:rFonts w:ascii="Times New Roman" w:hAnsi="Times New Roman"/>
          <w:sz w:val="24"/>
          <w:szCs w:val="24"/>
        </w:rPr>
        <w:t>6.2. Основанием для начала предоставления муниципальной услуги является личное обращение заявителя в МФЦ по месту нахождения земельного участка.</w:t>
      </w:r>
    </w:p>
    <w:p w:rsidR="005B58FE" w:rsidRPr="00025F18" w:rsidRDefault="005B58FE" w:rsidP="005B58FE">
      <w:pPr>
        <w:autoSpaceDE w:val="0"/>
        <w:autoSpaceDN w:val="0"/>
        <w:adjustRightInd w:val="0"/>
        <w:spacing w:before="240" w:after="240" w:line="240" w:lineRule="auto"/>
        <w:ind w:firstLine="709"/>
        <w:jc w:val="both"/>
        <w:rPr>
          <w:rFonts w:ascii="Times New Roman" w:hAnsi="Times New Roman"/>
          <w:sz w:val="24"/>
          <w:szCs w:val="24"/>
        </w:rPr>
      </w:pPr>
      <w:r w:rsidRPr="00025F18">
        <w:rPr>
          <w:rFonts w:ascii="Times New Roman" w:hAnsi="Times New Roman"/>
          <w:sz w:val="24"/>
          <w:szCs w:val="24"/>
        </w:rPr>
        <w:t xml:space="preserve">6.3. </w:t>
      </w:r>
      <w:r w:rsidRPr="00025F18">
        <w:rPr>
          <w:rFonts w:ascii="Times New Roman" w:eastAsia="Calibri" w:hAnsi="Times New Roman"/>
          <w:sz w:val="24"/>
          <w:szCs w:val="24"/>
        </w:rPr>
        <w:t xml:space="preserve">Информация по вопросам предоставления </w:t>
      </w:r>
      <w:r w:rsidRPr="00025F18">
        <w:rPr>
          <w:rFonts w:ascii="Times New Roman" w:hAnsi="Times New Roman"/>
          <w:sz w:val="24"/>
          <w:szCs w:val="24"/>
        </w:rPr>
        <w:t>муниципальной</w:t>
      </w:r>
      <w:r w:rsidRPr="00025F18">
        <w:rPr>
          <w:rFonts w:ascii="Times New Roman" w:eastAsia="Calibri" w:hAnsi="Times New Roman"/>
          <w:sz w:val="24"/>
          <w:szCs w:val="24"/>
        </w:rPr>
        <w:t xml:space="preserve"> услуги,</w:t>
      </w:r>
      <w:r w:rsidRPr="00025F18">
        <w:rPr>
          <w:rFonts w:ascii="Times New Roman" w:hAnsi="Times New Roman"/>
          <w:sz w:val="24"/>
          <w:szCs w:val="24"/>
        </w:rPr>
        <w:t>сведений о ходе предоставления муниципальной услуги,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 регулирующим организацию деятельности МФЦ.</w:t>
      </w:r>
    </w:p>
    <w:p w:rsidR="005B58FE" w:rsidRPr="00025F18" w:rsidRDefault="005B58FE" w:rsidP="005B58FE">
      <w:pPr>
        <w:autoSpaceDE w:val="0"/>
        <w:autoSpaceDN w:val="0"/>
        <w:adjustRightInd w:val="0"/>
        <w:spacing w:before="240" w:after="240" w:line="240" w:lineRule="auto"/>
        <w:ind w:firstLine="709"/>
        <w:jc w:val="both"/>
        <w:rPr>
          <w:rFonts w:ascii="Times New Roman" w:hAnsi="Times New Roman"/>
          <w:sz w:val="24"/>
          <w:szCs w:val="24"/>
        </w:rPr>
      </w:pPr>
      <w:r w:rsidRPr="00025F18">
        <w:rPr>
          <w:rFonts w:ascii="Times New Roman" w:hAnsi="Times New Roman"/>
          <w:sz w:val="24"/>
          <w:szCs w:val="24"/>
        </w:rPr>
        <w:t xml:space="preserve">Информирование о порядке предоставления муниципальной услуги  </w:t>
      </w:r>
      <w:r w:rsidRPr="00025F18">
        <w:rPr>
          <w:rFonts w:ascii="Times New Roman" w:eastAsia="Calibri" w:hAnsi="Times New Roman"/>
          <w:sz w:val="24"/>
          <w:szCs w:val="24"/>
        </w:rPr>
        <w:t>осуществляется в соответствии с графиком работы МФЦ.</w:t>
      </w:r>
    </w:p>
    <w:p w:rsidR="005B58FE" w:rsidRPr="00025F18" w:rsidRDefault="005B58FE" w:rsidP="005B58FE">
      <w:pPr>
        <w:autoSpaceDE w:val="0"/>
        <w:autoSpaceDN w:val="0"/>
        <w:adjustRightInd w:val="0"/>
        <w:spacing w:before="240" w:after="240" w:line="240" w:lineRule="auto"/>
        <w:ind w:firstLine="709"/>
        <w:jc w:val="both"/>
        <w:rPr>
          <w:rFonts w:ascii="Times New Roman" w:hAnsi="Times New Roman"/>
          <w:sz w:val="24"/>
          <w:szCs w:val="24"/>
        </w:rPr>
      </w:pPr>
      <w:r w:rsidRPr="00025F18">
        <w:rPr>
          <w:rFonts w:ascii="Times New Roman" w:eastAsia="Calibri" w:hAnsi="Times New Roman"/>
          <w:sz w:val="24"/>
          <w:szCs w:val="24"/>
        </w:rPr>
        <w:t>6.4. При личном обращении заявителя в МФЦ сотрудник</w:t>
      </w:r>
      <w:r w:rsidRPr="00025F18">
        <w:rPr>
          <w:rFonts w:ascii="Times New Roman" w:hAnsi="Times New Roman"/>
          <w:sz w:val="24"/>
          <w:szCs w:val="24"/>
        </w:rPr>
        <w:t>, ответственный за прием документов:</w:t>
      </w:r>
    </w:p>
    <w:p w:rsidR="005B58FE" w:rsidRPr="00025F18" w:rsidRDefault="005B58FE" w:rsidP="005B58FE">
      <w:pPr>
        <w:autoSpaceDE w:val="0"/>
        <w:autoSpaceDN w:val="0"/>
        <w:adjustRightInd w:val="0"/>
        <w:spacing w:before="240" w:after="240" w:line="240" w:lineRule="auto"/>
        <w:ind w:firstLine="709"/>
        <w:jc w:val="both"/>
        <w:rPr>
          <w:rFonts w:ascii="Times New Roman" w:hAnsi="Times New Roman"/>
          <w:sz w:val="24"/>
          <w:szCs w:val="24"/>
        </w:rPr>
      </w:pPr>
      <w:r w:rsidRPr="00025F18">
        <w:rPr>
          <w:rFonts w:ascii="Times New Roman" w:eastAsia="Calibri" w:hAnsi="Times New Roman"/>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5B58FE" w:rsidRPr="00025F18" w:rsidRDefault="005B58FE" w:rsidP="005B58FE">
      <w:pPr>
        <w:autoSpaceDE w:val="0"/>
        <w:autoSpaceDN w:val="0"/>
        <w:adjustRightInd w:val="0"/>
        <w:spacing w:before="240" w:after="240" w:line="240" w:lineRule="auto"/>
        <w:ind w:firstLine="709"/>
        <w:jc w:val="both"/>
        <w:rPr>
          <w:rFonts w:ascii="Times New Roman" w:hAnsi="Times New Roman"/>
          <w:sz w:val="24"/>
          <w:szCs w:val="24"/>
        </w:rPr>
      </w:pPr>
      <w:r w:rsidRPr="00025F18">
        <w:rPr>
          <w:rFonts w:ascii="Times New Roman" w:hAnsi="Times New Roman"/>
          <w:sz w:val="24"/>
          <w:szCs w:val="24"/>
        </w:rPr>
        <w:t>проверяет представленное заявление по форме согласно приложению</w:t>
      </w:r>
      <w:r w:rsidRPr="00025F18">
        <w:rPr>
          <w:rFonts w:ascii="Times New Roman" w:hAnsi="Times New Roman"/>
          <w:sz w:val="24"/>
          <w:szCs w:val="24"/>
        </w:rPr>
        <w:br/>
        <w:t xml:space="preserve"> №1 к настоящему административному регламенту о предоставлении муниципальной услуги, в зависимости от цели обращения, и документы на предмет:</w:t>
      </w:r>
    </w:p>
    <w:p w:rsidR="005B58FE" w:rsidRPr="00025F18" w:rsidRDefault="005B58FE" w:rsidP="005B58FE">
      <w:pPr>
        <w:autoSpaceDE w:val="0"/>
        <w:autoSpaceDN w:val="0"/>
        <w:adjustRightInd w:val="0"/>
        <w:spacing w:before="240" w:after="240" w:line="240" w:lineRule="auto"/>
        <w:ind w:firstLine="709"/>
        <w:jc w:val="both"/>
        <w:rPr>
          <w:rFonts w:ascii="Times New Roman" w:hAnsi="Times New Roman"/>
          <w:sz w:val="24"/>
          <w:szCs w:val="24"/>
        </w:rPr>
      </w:pPr>
      <w:r w:rsidRPr="00025F18">
        <w:rPr>
          <w:rFonts w:ascii="Times New Roman" w:hAnsi="Times New Roman"/>
          <w:sz w:val="24"/>
          <w:szCs w:val="24"/>
        </w:rPr>
        <w:lastRenderedPageBreak/>
        <w:t>текст в заявлении поддается прочтению;</w:t>
      </w:r>
    </w:p>
    <w:p w:rsidR="005B58FE" w:rsidRPr="00025F18" w:rsidRDefault="005B58FE" w:rsidP="005B58FE">
      <w:pPr>
        <w:autoSpaceDE w:val="0"/>
        <w:autoSpaceDN w:val="0"/>
        <w:adjustRightInd w:val="0"/>
        <w:spacing w:before="240" w:after="240" w:line="240" w:lineRule="auto"/>
        <w:ind w:firstLine="709"/>
        <w:jc w:val="both"/>
        <w:rPr>
          <w:rFonts w:ascii="Times New Roman" w:hAnsi="Times New Roman"/>
          <w:sz w:val="24"/>
          <w:szCs w:val="24"/>
        </w:rPr>
      </w:pPr>
      <w:r w:rsidRPr="00025F18">
        <w:rPr>
          <w:rFonts w:ascii="Times New Roman" w:hAnsi="Times New Roman"/>
          <w:sz w:val="24"/>
          <w:szCs w:val="24"/>
        </w:rPr>
        <w:t>в заявлении указаны фамилия, имя, отчество (последнее - при наличии) физического лица либо наименование юридического лица;</w:t>
      </w:r>
    </w:p>
    <w:p w:rsidR="005B58FE" w:rsidRPr="00025F18" w:rsidRDefault="005B58FE" w:rsidP="005B58FE">
      <w:pPr>
        <w:autoSpaceDE w:val="0"/>
        <w:autoSpaceDN w:val="0"/>
        <w:adjustRightInd w:val="0"/>
        <w:spacing w:before="240" w:after="240" w:line="240" w:lineRule="auto"/>
        <w:ind w:firstLine="709"/>
        <w:jc w:val="both"/>
        <w:rPr>
          <w:rFonts w:ascii="Times New Roman" w:hAnsi="Times New Roman"/>
          <w:sz w:val="24"/>
          <w:szCs w:val="24"/>
        </w:rPr>
      </w:pPr>
      <w:r w:rsidRPr="00025F18">
        <w:rPr>
          <w:rFonts w:ascii="Times New Roman" w:hAnsi="Times New Roman"/>
          <w:sz w:val="24"/>
          <w:szCs w:val="24"/>
        </w:rPr>
        <w:t>заявление подписано уполномоченным лицом;</w:t>
      </w:r>
    </w:p>
    <w:p w:rsidR="005B58FE" w:rsidRPr="00025F18" w:rsidRDefault="005B58FE" w:rsidP="005B58FE">
      <w:pPr>
        <w:autoSpaceDE w:val="0"/>
        <w:autoSpaceDN w:val="0"/>
        <w:adjustRightInd w:val="0"/>
        <w:spacing w:before="240" w:after="240" w:line="240" w:lineRule="auto"/>
        <w:ind w:firstLine="709"/>
        <w:jc w:val="both"/>
        <w:rPr>
          <w:rFonts w:ascii="Times New Roman" w:hAnsi="Times New Roman"/>
          <w:sz w:val="24"/>
          <w:szCs w:val="24"/>
        </w:rPr>
      </w:pPr>
      <w:r w:rsidRPr="00025F18">
        <w:rPr>
          <w:rFonts w:ascii="Times New Roman" w:hAnsi="Times New Roman"/>
          <w:sz w:val="24"/>
          <w:szCs w:val="24"/>
        </w:rPr>
        <w:t>приложены документы, необходимые для предоставления муниципальной услуги;</w:t>
      </w:r>
    </w:p>
    <w:p w:rsidR="005B58FE" w:rsidRPr="00025F18" w:rsidRDefault="005B58FE" w:rsidP="005B58FE">
      <w:pPr>
        <w:autoSpaceDE w:val="0"/>
        <w:autoSpaceDN w:val="0"/>
        <w:adjustRightInd w:val="0"/>
        <w:spacing w:before="240" w:after="240" w:line="240" w:lineRule="auto"/>
        <w:ind w:firstLine="709"/>
        <w:jc w:val="both"/>
        <w:rPr>
          <w:rFonts w:ascii="Times New Roman" w:hAnsi="Times New Roman"/>
          <w:sz w:val="24"/>
          <w:szCs w:val="24"/>
        </w:rPr>
      </w:pPr>
      <w:r w:rsidRPr="00025F18">
        <w:rPr>
          <w:rFonts w:ascii="Times New Roman" w:hAnsi="Times New Roman"/>
          <w:sz w:val="24"/>
          <w:szCs w:val="24"/>
        </w:rPr>
        <w:t>соответствие данных документа, удостоверяющего личность, данным, указанным в заявлении и необходимых документах.</w:t>
      </w:r>
    </w:p>
    <w:p w:rsidR="005B58FE" w:rsidRPr="00025F18" w:rsidRDefault="005B58FE" w:rsidP="005B58FE">
      <w:pPr>
        <w:autoSpaceDE w:val="0"/>
        <w:autoSpaceDN w:val="0"/>
        <w:adjustRightInd w:val="0"/>
        <w:spacing w:before="240" w:after="240" w:line="240" w:lineRule="auto"/>
        <w:ind w:firstLine="709"/>
        <w:jc w:val="both"/>
        <w:rPr>
          <w:rFonts w:ascii="Times New Roman" w:eastAsia="Calibri" w:hAnsi="Times New Roman"/>
          <w:sz w:val="24"/>
          <w:szCs w:val="24"/>
        </w:rPr>
      </w:pPr>
      <w:r w:rsidRPr="00025F18">
        <w:rPr>
          <w:rFonts w:ascii="Times New Roman" w:hAnsi="Times New Roman"/>
          <w:sz w:val="24"/>
          <w:szCs w:val="24"/>
        </w:rPr>
        <w:t xml:space="preserve">- делает копии подлинников представленных документов, в том числе по отдельным документам без взимания платы в соответствии с </w:t>
      </w:r>
      <w:r w:rsidRPr="00025F18">
        <w:rPr>
          <w:rFonts w:ascii="Times New Roman" w:eastAsia="Calibri" w:hAnsi="Times New Roman"/>
          <w:sz w:val="24"/>
          <w:szCs w:val="24"/>
        </w:rPr>
        <w:t>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услуг»,заверяет их, возвращает заявителю подлинники документов. При заверении соответствия копии документа подлиннику на копии документа проставляется надпись «Верно», заверяется подписью сотрудника МФЦ, принявшего документ, с указанием фамилии, инициалов и даты заверения;</w:t>
      </w:r>
    </w:p>
    <w:p w:rsidR="005B58FE" w:rsidRPr="00025F18" w:rsidRDefault="005B58FE" w:rsidP="005B58FE">
      <w:pPr>
        <w:autoSpaceDE w:val="0"/>
        <w:autoSpaceDN w:val="0"/>
        <w:adjustRightInd w:val="0"/>
        <w:spacing w:before="240" w:after="240" w:line="240" w:lineRule="auto"/>
        <w:ind w:firstLine="709"/>
        <w:jc w:val="both"/>
        <w:rPr>
          <w:rFonts w:ascii="Times New Roman" w:eastAsia="Calibri" w:hAnsi="Times New Roman"/>
          <w:sz w:val="24"/>
          <w:szCs w:val="24"/>
        </w:rPr>
      </w:pPr>
      <w:r w:rsidRPr="00025F18">
        <w:rPr>
          <w:rFonts w:ascii="Times New Roman" w:eastAsia="Calibri" w:hAnsi="Times New Roman"/>
          <w:sz w:val="24"/>
          <w:szCs w:val="24"/>
        </w:rPr>
        <w:t>-заполняет сведения о заявителе и представленных документах в автоматизированной информационной системе (АИС МФЦ);</w:t>
      </w:r>
    </w:p>
    <w:p w:rsidR="005B58FE" w:rsidRPr="00025F18" w:rsidRDefault="005B58FE" w:rsidP="005B58FE">
      <w:pPr>
        <w:autoSpaceDE w:val="0"/>
        <w:autoSpaceDN w:val="0"/>
        <w:adjustRightInd w:val="0"/>
        <w:spacing w:before="240" w:after="240" w:line="240" w:lineRule="auto"/>
        <w:ind w:firstLine="709"/>
        <w:jc w:val="both"/>
        <w:rPr>
          <w:rFonts w:ascii="Times New Roman" w:eastAsia="Calibri" w:hAnsi="Times New Roman"/>
          <w:sz w:val="24"/>
          <w:szCs w:val="24"/>
        </w:rPr>
      </w:pPr>
      <w:r w:rsidRPr="00025F18">
        <w:rPr>
          <w:rFonts w:ascii="Times New Roman" w:eastAsia="Calibri" w:hAnsi="Times New Roman"/>
          <w:sz w:val="24"/>
          <w:szCs w:val="24"/>
        </w:rPr>
        <w:t>- выдает расписку</w:t>
      </w:r>
      <w:r w:rsidRPr="00025F18">
        <w:rPr>
          <w:rStyle w:val="itemtext"/>
          <w:rFonts w:ascii="Times New Roman" w:hAnsi="Times New Roman"/>
          <w:sz w:val="24"/>
          <w:szCs w:val="24"/>
        </w:rPr>
        <w:t xml:space="preserve"> в получении документов на предоставление услуги, сформированную в АИС МФЦ</w:t>
      </w:r>
      <w:r w:rsidRPr="00025F18">
        <w:rPr>
          <w:rFonts w:ascii="Times New Roman" w:eastAsia="Calibri" w:hAnsi="Times New Roman"/>
          <w:sz w:val="24"/>
          <w:szCs w:val="24"/>
        </w:rPr>
        <w:t>;</w:t>
      </w:r>
    </w:p>
    <w:p w:rsidR="005B58FE" w:rsidRPr="00025F18" w:rsidRDefault="005B58FE" w:rsidP="005B58FE">
      <w:pPr>
        <w:autoSpaceDE w:val="0"/>
        <w:autoSpaceDN w:val="0"/>
        <w:adjustRightInd w:val="0"/>
        <w:spacing w:before="240" w:after="240" w:line="240" w:lineRule="auto"/>
        <w:ind w:firstLine="709"/>
        <w:jc w:val="both"/>
        <w:rPr>
          <w:rFonts w:ascii="Times New Roman" w:hAnsi="Times New Roman"/>
          <w:sz w:val="24"/>
          <w:szCs w:val="24"/>
        </w:rPr>
      </w:pPr>
      <w:r w:rsidRPr="00025F18">
        <w:rPr>
          <w:rFonts w:ascii="Times New Roman" w:hAnsi="Times New Roman"/>
          <w:sz w:val="24"/>
          <w:szCs w:val="24"/>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5B58FE" w:rsidRPr="00025F18" w:rsidRDefault="005B58FE" w:rsidP="005B58FE">
      <w:pPr>
        <w:autoSpaceDE w:val="0"/>
        <w:autoSpaceDN w:val="0"/>
        <w:adjustRightInd w:val="0"/>
        <w:spacing w:before="240" w:after="240" w:line="240" w:lineRule="auto"/>
        <w:ind w:firstLine="709"/>
        <w:jc w:val="both"/>
        <w:rPr>
          <w:rFonts w:ascii="Times New Roman" w:hAnsi="Times New Roman"/>
          <w:sz w:val="24"/>
          <w:szCs w:val="24"/>
        </w:rPr>
      </w:pPr>
      <w:r w:rsidRPr="00025F18">
        <w:rPr>
          <w:rFonts w:ascii="Times New Roman" w:hAnsi="Times New Roman"/>
          <w:sz w:val="24"/>
          <w:szCs w:val="24"/>
        </w:rPr>
        <w:t>- уведомляет заявителя  о том, что невостребованные документы хранятся в МФЦ в течение 30 дней, после чего передаются в уполномоченный орган.</w:t>
      </w:r>
    </w:p>
    <w:p w:rsidR="005B58FE" w:rsidRPr="00025F18" w:rsidRDefault="005B58FE" w:rsidP="005B58FE">
      <w:pPr>
        <w:autoSpaceDE w:val="0"/>
        <w:autoSpaceDN w:val="0"/>
        <w:adjustRightInd w:val="0"/>
        <w:spacing w:before="240" w:after="240" w:line="240" w:lineRule="auto"/>
        <w:ind w:firstLine="709"/>
        <w:jc w:val="both"/>
        <w:rPr>
          <w:rFonts w:ascii="Times New Roman" w:hAnsi="Times New Roman"/>
          <w:sz w:val="24"/>
          <w:szCs w:val="24"/>
        </w:rPr>
      </w:pPr>
      <w:r w:rsidRPr="00025F18">
        <w:rPr>
          <w:rFonts w:ascii="Times New Roman" w:eastAsia="Calibri" w:hAnsi="Times New Roman"/>
          <w:sz w:val="24"/>
          <w:szCs w:val="24"/>
        </w:rPr>
        <w:t>6.5. Заявление и документы, принятые от заявителя на предоставление муниципальной услуги, передаются в уполномоченный орган не позднее</w:t>
      </w:r>
      <w:r w:rsidRPr="00025F18">
        <w:rPr>
          <w:rFonts w:ascii="Times New Roman" w:eastAsia="Calibri" w:hAnsi="Times New Roman"/>
          <w:sz w:val="24"/>
          <w:szCs w:val="24"/>
        </w:rPr>
        <w:br/>
        <w:t>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5B58FE" w:rsidRPr="00025F18" w:rsidRDefault="005B58FE" w:rsidP="005B58FE">
      <w:pPr>
        <w:pStyle w:val="ConsPlusNormal"/>
        <w:spacing w:before="220"/>
        <w:ind w:firstLine="540"/>
        <w:jc w:val="both"/>
        <w:rPr>
          <w:rFonts w:ascii="Times New Roman" w:eastAsia="Calibri" w:hAnsi="Times New Roman" w:cs="Times New Roman"/>
          <w:sz w:val="24"/>
          <w:szCs w:val="24"/>
        </w:rPr>
      </w:pPr>
      <w:r w:rsidRPr="00025F18">
        <w:rPr>
          <w:rFonts w:ascii="Times New Roman" w:eastAsia="Calibri" w:hAnsi="Times New Roman" w:cs="Times New Roman"/>
          <w:sz w:val="24"/>
          <w:szCs w:val="24"/>
        </w:rPr>
        <w:t xml:space="preserve">6.6.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 </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 xml:space="preserve">6.6.1. Ответственность за выдачу </w:t>
      </w:r>
      <w:r w:rsidRPr="00025F18">
        <w:rPr>
          <w:rFonts w:ascii="Times New Roman" w:eastAsia="Calibri" w:hAnsi="Times New Roman" w:cs="Times New Roman"/>
          <w:sz w:val="24"/>
          <w:szCs w:val="24"/>
        </w:rPr>
        <w:t>результата предоставления муниципальной услуги несет сотрудник МФЦ, уполномоченный руководителем МФЦ.</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 xml:space="preserve">6.6.2. Для получения </w:t>
      </w:r>
      <w:r w:rsidRPr="00025F18">
        <w:rPr>
          <w:rFonts w:ascii="Times New Roman" w:eastAsia="Calibri" w:hAnsi="Times New Roman" w:cs="Times New Roman"/>
          <w:sz w:val="24"/>
          <w:szCs w:val="24"/>
        </w:rPr>
        <w:t>результата предоставления муниципальной услуги</w:t>
      </w:r>
      <w:r w:rsidRPr="00025F18">
        <w:rPr>
          <w:rFonts w:ascii="Times New Roman" w:hAnsi="Times New Roman" w:cs="Times New Roman"/>
          <w:sz w:val="24"/>
          <w:szCs w:val="24"/>
        </w:rPr>
        <w:t xml:space="preserve">в МФЦ заявитель предъявляет документ, удостоверяющий его личность и расписку. </w:t>
      </w:r>
    </w:p>
    <w:p w:rsidR="005B58FE" w:rsidRPr="00025F18" w:rsidRDefault="005B58FE" w:rsidP="005B58FE">
      <w:pPr>
        <w:pStyle w:val="ConsPlusNormal"/>
        <w:spacing w:before="220"/>
        <w:ind w:firstLine="540"/>
        <w:jc w:val="both"/>
        <w:rPr>
          <w:rFonts w:ascii="Times New Roman" w:eastAsia="Calibri" w:hAnsi="Times New Roman" w:cs="Times New Roman"/>
          <w:sz w:val="24"/>
          <w:szCs w:val="24"/>
        </w:rPr>
      </w:pPr>
      <w:r w:rsidRPr="00025F18">
        <w:rPr>
          <w:rFonts w:ascii="Times New Roman" w:hAnsi="Times New Roman" w:cs="Times New Roman"/>
          <w:sz w:val="24"/>
          <w:szCs w:val="24"/>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r w:rsidRPr="00025F18">
        <w:rPr>
          <w:rFonts w:ascii="Times New Roman" w:eastAsia="Calibri" w:hAnsi="Times New Roman" w:cs="Times New Roman"/>
          <w:sz w:val="24"/>
          <w:szCs w:val="24"/>
        </w:rPr>
        <w:t>.</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eastAsia="Calibri" w:hAnsi="Times New Roman" w:cs="Times New Roman"/>
          <w:sz w:val="24"/>
          <w:szCs w:val="24"/>
        </w:rPr>
        <w:t>С</w:t>
      </w:r>
      <w:r w:rsidRPr="00025F18">
        <w:rPr>
          <w:rFonts w:ascii="Times New Roman" w:hAnsi="Times New Roman" w:cs="Times New Roman"/>
          <w:sz w:val="24"/>
          <w:szCs w:val="24"/>
        </w:rPr>
        <w:t xml:space="preserve">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w:t>
      </w:r>
      <w:r w:rsidRPr="00025F18">
        <w:rPr>
          <w:rFonts w:ascii="Times New Roman" w:hAnsi="Times New Roman" w:cs="Times New Roman"/>
          <w:sz w:val="24"/>
          <w:szCs w:val="24"/>
        </w:rPr>
        <w:lastRenderedPageBreak/>
        <w:t>своей подписью в расписке, которая остается в МФЦ.</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Если заявитель, не согласившись с перечнем выдаваемых ему документов, отказался проставить свою подпись в получении документов, документы ему не выдаются и работник МФЦ, осуществляющий выдачу документов, на копии заявления на предоставление муниципальной услуги, хранящейся в МФЦ и расписке, проставляет отметку об отказе в получении документов путем внесения слов «Получить документы отказался», заверяет своей подписью. В этом случае МФЦ в течение следующих тридцати дней обеспечивает направление документов, которые заявитель отказался получить, в уполномоченный орган.</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Невостребованные документы хранятся в МФЦ в течение 30 дней, после чего передаются в уполномоченный орган.</w:t>
      </w:r>
    </w:p>
    <w:p w:rsidR="005B58FE" w:rsidRPr="00025F18" w:rsidRDefault="005B58FE" w:rsidP="005B58FE">
      <w:pPr>
        <w:pStyle w:val="ConsPlusNormal"/>
        <w:spacing w:before="220"/>
        <w:ind w:firstLine="540"/>
        <w:jc w:val="both"/>
        <w:rPr>
          <w:rFonts w:ascii="Times New Roman" w:eastAsia="Calibri" w:hAnsi="Times New Roman" w:cs="Times New Roman"/>
          <w:sz w:val="24"/>
          <w:szCs w:val="24"/>
        </w:rPr>
      </w:pPr>
      <w:r w:rsidRPr="00025F18">
        <w:rPr>
          <w:rFonts w:ascii="Times New Roman" w:eastAsia="Calibri" w:hAnsi="Times New Roman" w:cs="Times New Roman"/>
          <w:sz w:val="24"/>
          <w:szCs w:val="24"/>
        </w:rPr>
        <w:t>6.7.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5B58FE" w:rsidRPr="00025F18" w:rsidRDefault="005B58FE" w:rsidP="005B58FE">
      <w:pPr>
        <w:spacing w:line="240" w:lineRule="auto"/>
        <w:ind w:firstLine="709"/>
        <w:jc w:val="both"/>
        <w:rPr>
          <w:rFonts w:ascii="Times New Roman" w:hAnsi="Times New Roman"/>
          <w:sz w:val="24"/>
          <w:szCs w:val="24"/>
        </w:rPr>
      </w:pPr>
      <w:r w:rsidRPr="00025F18">
        <w:rPr>
          <w:rFonts w:ascii="Times New Roman" w:eastAsia="Calibri" w:hAnsi="Times New Roman"/>
          <w:sz w:val="24"/>
          <w:szCs w:val="24"/>
        </w:rPr>
        <w:t>6.8. Досудебное (внесудебное) обжалование решений и действий (бездействия) МФЦ, сотрудника МФЦ осуществляется в порядке, предусмотренном пунктом 5.12 настоящего административного регламента.</w:t>
      </w:r>
    </w:p>
    <w:p w:rsidR="005B58FE" w:rsidRPr="00975538" w:rsidRDefault="005B58FE" w:rsidP="005B58FE">
      <w:pPr>
        <w:spacing w:line="240" w:lineRule="auto"/>
        <w:ind w:firstLine="709"/>
        <w:jc w:val="both"/>
        <w:rPr>
          <w:rFonts w:ascii="Times New Roman" w:hAnsi="Times New Roman"/>
          <w:sz w:val="28"/>
          <w:szCs w:val="28"/>
        </w:rPr>
      </w:pPr>
    </w:p>
    <w:p w:rsidR="005B58FE" w:rsidRDefault="00B72829" w:rsidP="005B58FE">
      <w:pPr>
        <w:pStyle w:val="ac"/>
        <w:spacing w:before="0" w:beforeAutospacing="0" w:after="0" w:afterAutospacing="0"/>
        <w:jc w:val="both"/>
      </w:pPr>
      <w:r>
        <w:t>Заместитель Главы городского округа</w:t>
      </w:r>
      <w:r w:rsidR="005B58FE">
        <w:t xml:space="preserve"> – </w:t>
      </w:r>
    </w:p>
    <w:p w:rsidR="005B58FE" w:rsidRPr="00683846" w:rsidRDefault="005B58FE" w:rsidP="005B58FE">
      <w:pPr>
        <w:pStyle w:val="ac"/>
        <w:spacing w:before="0" w:beforeAutospacing="0" w:after="0" w:afterAutospacing="0"/>
        <w:jc w:val="both"/>
      </w:pPr>
      <w:r>
        <w:t>руководитель аппарата                                                                                                         Л.А. Скрябина</w:t>
      </w:r>
    </w:p>
    <w:p w:rsidR="005B58FE" w:rsidRDefault="005B58FE" w:rsidP="005B58FE">
      <w:pPr>
        <w:autoSpaceDE w:val="0"/>
        <w:autoSpaceDN w:val="0"/>
        <w:adjustRightInd w:val="0"/>
        <w:spacing w:line="240" w:lineRule="auto"/>
        <w:ind w:firstLine="567"/>
        <w:jc w:val="both"/>
        <w:rPr>
          <w:sz w:val="24"/>
          <w:szCs w:val="24"/>
        </w:rPr>
      </w:pPr>
    </w:p>
    <w:p w:rsidR="005B58FE" w:rsidRPr="00D27BDC" w:rsidRDefault="005B58FE" w:rsidP="00D27BDC">
      <w:pPr>
        <w:pStyle w:val="ad"/>
        <w:rPr>
          <w:highlight w:val="yellow"/>
          <w:lang w:bidi="ru-RU"/>
        </w:rPr>
      </w:pPr>
    </w:p>
    <w:p w:rsidR="00D27BDC" w:rsidRPr="00A8655F" w:rsidRDefault="00D27BDC" w:rsidP="00734F20">
      <w:pPr>
        <w:pStyle w:val="ad"/>
        <w:rPr>
          <w:highlight w:val="yellow"/>
          <w:lang w:bidi="ru-RU"/>
        </w:rPr>
      </w:pPr>
    </w:p>
    <w:p w:rsidR="00A8655F" w:rsidRPr="00A8655F" w:rsidRDefault="00A8655F" w:rsidP="00734F20">
      <w:pPr>
        <w:pStyle w:val="ad"/>
        <w:rPr>
          <w:highlight w:val="yellow"/>
          <w:lang w:bidi="ru-RU"/>
        </w:rPr>
      </w:pPr>
    </w:p>
    <w:p w:rsidR="00A74648" w:rsidRDefault="00A74648" w:rsidP="00734F20">
      <w:pPr>
        <w:pStyle w:val="ad"/>
        <w:ind w:firstLine="0"/>
        <w:jc w:val="right"/>
        <w:rPr>
          <w:lang w:bidi="ru-RU"/>
        </w:rPr>
      </w:pPr>
    </w:p>
    <w:p w:rsidR="00B72829" w:rsidRDefault="00B72829" w:rsidP="00734F20">
      <w:pPr>
        <w:pStyle w:val="ad"/>
        <w:ind w:firstLine="0"/>
        <w:jc w:val="right"/>
        <w:rPr>
          <w:lang w:bidi="ru-RU"/>
        </w:rPr>
      </w:pPr>
    </w:p>
    <w:p w:rsidR="00B72829" w:rsidRDefault="00B72829" w:rsidP="00734F20">
      <w:pPr>
        <w:pStyle w:val="ad"/>
        <w:ind w:firstLine="0"/>
        <w:jc w:val="right"/>
        <w:rPr>
          <w:lang w:bidi="ru-RU"/>
        </w:rPr>
      </w:pPr>
    </w:p>
    <w:p w:rsidR="00B72829" w:rsidRDefault="00B72829" w:rsidP="00734F20">
      <w:pPr>
        <w:pStyle w:val="ad"/>
        <w:ind w:firstLine="0"/>
        <w:jc w:val="right"/>
        <w:rPr>
          <w:lang w:bidi="ru-RU"/>
        </w:rPr>
      </w:pPr>
    </w:p>
    <w:p w:rsidR="00B72829" w:rsidRDefault="00B72829" w:rsidP="00734F20">
      <w:pPr>
        <w:pStyle w:val="ad"/>
        <w:ind w:firstLine="0"/>
        <w:jc w:val="right"/>
        <w:rPr>
          <w:lang w:bidi="ru-RU"/>
        </w:rPr>
      </w:pPr>
    </w:p>
    <w:p w:rsidR="00B72829" w:rsidRDefault="00B72829" w:rsidP="00734F20">
      <w:pPr>
        <w:pStyle w:val="ad"/>
        <w:ind w:firstLine="0"/>
        <w:jc w:val="right"/>
        <w:rPr>
          <w:lang w:bidi="ru-RU"/>
        </w:rPr>
      </w:pPr>
    </w:p>
    <w:p w:rsidR="00B72829" w:rsidRDefault="00B72829" w:rsidP="00734F20">
      <w:pPr>
        <w:pStyle w:val="ad"/>
        <w:ind w:firstLine="0"/>
        <w:jc w:val="right"/>
        <w:rPr>
          <w:lang w:bidi="ru-RU"/>
        </w:rPr>
      </w:pPr>
    </w:p>
    <w:p w:rsidR="00B72829" w:rsidRDefault="00B72829" w:rsidP="00734F20">
      <w:pPr>
        <w:pStyle w:val="ad"/>
        <w:ind w:firstLine="0"/>
        <w:jc w:val="right"/>
        <w:rPr>
          <w:lang w:bidi="ru-RU"/>
        </w:rPr>
      </w:pPr>
    </w:p>
    <w:p w:rsidR="00B72829" w:rsidRDefault="00B72829" w:rsidP="00734F20">
      <w:pPr>
        <w:pStyle w:val="ad"/>
        <w:ind w:firstLine="0"/>
        <w:jc w:val="right"/>
        <w:rPr>
          <w:lang w:bidi="ru-RU"/>
        </w:rPr>
      </w:pPr>
    </w:p>
    <w:p w:rsidR="00B72829" w:rsidRDefault="00B72829" w:rsidP="00734F20">
      <w:pPr>
        <w:pStyle w:val="ad"/>
        <w:ind w:firstLine="0"/>
        <w:jc w:val="right"/>
        <w:rPr>
          <w:lang w:bidi="ru-RU"/>
        </w:rPr>
      </w:pPr>
    </w:p>
    <w:p w:rsidR="00B72829" w:rsidRDefault="00B72829" w:rsidP="00734F20">
      <w:pPr>
        <w:pStyle w:val="ad"/>
        <w:ind w:firstLine="0"/>
        <w:jc w:val="right"/>
        <w:rPr>
          <w:lang w:bidi="ru-RU"/>
        </w:rPr>
      </w:pPr>
    </w:p>
    <w:p w:rsidR="00B72829" w:rsidRDefault="00B72829" w:rsidP="00734F20">
      <w:pPr>
        <w:pStyle w:val="ad"/>
        <w:ind w:firstLine="0"/>
        <w:jc w:val="right"/>
        <w:rPr>
          <w:lang w:bidi="ru-RU"/>
        </w:rPr>
      </w:pPr>
    </w:p>
    <w:p w:rsidR="00B72829" w:rsidRDefault="00B72829" w:rsidP="00734F20">
      <w:pPr>
        <w:pStyle w:val="ad"/>
        <w:ind w:firstLine="0"/>
        <w:jc w:val="right"/>
        <w:rPr>
          <w:lang w:bidi="ru-RU"/>
        </w:rPr>
      </w:pPr>
    </w:p>
    <w:p w:rsidR="00B72829" w:rsidRDefault="00B72829" w:rsidP="00734F20">
      <w:pPr>
        <w:pStyle w:val="ad"/>
        <w:ind w:firstLine="0"/>
        <w:jc w:val="right"/>
      </w:pPr>
    </w:p>
    <w:p w:rsidR="00A74648" w:rsidRDefault="00A74648" w:rsidP="00734F20">
      <w:pPr>
        <w:pStyle w:val="ad"/>
        <w:ind w:firstLine="0"/>
        <w:jc w:val="right"/>
      </w:pPr>
    </w:p>
    <w:p w:rsidR="00A74648" w:rsidRDefault="00A74648" w:rsidP="00734F20">
      <w:pPr>
        <w:pStyle w:val="ad"/>
        <w:ind w:firstLine="0"/>
        <w:jc w:val="right"/>
      </w:pPr>
    </w:p>
    <w:p w:rsidR="00A74648" w:rsidRDefault="00A74648" w:rsidP="00734F20">
      <w:pPr>
        <w:pStyle w:val="ad"/>
        <w:ind w:firstLine="0"/>
        <w:jc w:val="right"/>
      </w:pPr>
    </w:p>
    <w:p w:rsidR="00A74648" w:rsidRDefault="00A74648" w:rsidP="00734F20">
      <w:pPr>
        <w:pStyle w:val="ad"/>
        <w:ind w:firstLine="0"/>
        <w:jc w:val="right"/>
      </w:pPr>
    </w:p>
    <w:p w:rsidR="00A74648" w:rsidRDefault="00A74648" w:rsidP="00734F20">
      <w:pPr>
        <w:pStyle w:val="ad"/>
        <w:ind w:firstLine="0"/>
        <w:jc w:val="right"/>
      </w:pPr>
    </w:p>
    <w:p w:rsidR="00A74648" w:rsidRDefault="00A74648" w:rsidP="00734F20">
      <w:pPr>
        <w:pStyle w:val="ad"/>
        <w:ind w:firstLine="0"/>
        <w:jc w:val="right"/>
      </w:pPr>
    </w:p>
    <w:p w:rsidR="00A74648" w:rsidRDefault="00A74648" w:rsidP="00824DEC">
      <w:pPr>
        <w:pStyle w:val="ad"/>
        <w:ind w:firstLine="0"/>
      </w:pPr>
    </w:p>
    <w:p w:rsidR="00B72829" w:rsidRPr="00025F18" w:rsidRDefault="00B72829" w:rsidP="00B72829">
      <w:pPr>
        <w:widowControl w:val="0"/>
        <w:tabs>
          <w:tab w:val="left" w:pos="5812"/>
        </w:tabs>
        <w:autoSpaceDE w:val="0"/>
        <w:autoSpaceDN w:val="0"/>
        <w:adjustRightInd w:val="0"/>
        <w:spacing w:after="0" w:line="240" w:lineRule="auto"/>
        <w:jc w:val="right"/>
        <w:rPr>
          <w:rFonts w:ascii="Times New Roman" w:hAnsi="Times New Roman"/>
          <w:sz w:val="24"/>
          <w:szCs w:val="24"/>
        </w:rPr>
      </w:pPr>
      <w:r w:rsidRPr="00025F18">
        <w:rPr>
          <w:rFonts w:ascii="Times New Roman" w:hAnsi="Times New Roman"/>
          <w:sz w:val="24"/>
          <w:szCs w:val="24"/>
        </w:rPr>
        <w:lastRenderedPageBreak/>
        <w:t>Приложение № 1</w:t>
      </w:r>
    </w:p>
    <w:p w:rsidR="00B72829" w:rsidRPr="00025F18" w:rsidRDefault="00B72829" w:rsidP="00B72829">
      <w:pPr>
        <w:pStyle w:val="ConsPlusNormal1"/>
        <w:tabs>
          <w:tab w:val="left" w:pos="5812"/>
        </w:tabs>
        <w:jc w:val="right"/>
        <w:rPr>
          <w:rFonts w:ascii="Times New Roman" w:hAnsi="Times New Roman"/>
          <w:szCs w:val="24"/>
        </w:rPr>
      </w:pPr>
      <w:r w:rsidRPr="00025F18">
        <w:rPr>
          <w:rFonts w:ascii="Times New Roman" w:hAnsi="Times New Roman"/>
          <w:szCs w:val="24"/>
        </w:rPr>
        <w:t>к административному регламенту</w:t>
      </w:r>
    </w:p>
    <w:p w:rsidR="00B72829" w:rsidRPr="00025F18" w:rsidRDefault="00B72829" w:rsidP="00B72829">
      <w:pPr>
        <w:pStyle w:val="ConsPlusNormal1"/>
        <w:tabs>
          <w:tab w:val="left" w:pos="5812"/>
        </w:tabs>
        <w:jc w:val="right"/>
        <w:rPr>
          <w:rFonts w:ascii="Times New Roman" w:hAnsi="Times New Roman"/>
          <w:szCs w:val="24"/>
        </w:rPr>
      </w:pPr>
      <w:r>
        <w:rPr>
          <w:rFonts w:ascii="Times New Roman" w:hAnsi="Times New Roman"/>
          <w:szCs w:val="24"/>
        </w:rPr>
        <w:t>по предоставлению</w:t>
      </w:r>
      <w:r w:rsidRPr="00025F18">
        <w:rPr>
          <w:rFonts w:ascii="Times New Roman" w:hAnsi="Times New Roman"/>
          <w:szCs w:val="24"/>
        </w:rPr>
        <w:t xml:space="preserve"> муниципальной услуги</w:t>
      </w:r>
    </w:p>
    <w:p w:rsidR="00B72829" w:rsidRPr="00025F18" w:rsidRDefault="00B72829" w:rsidP="00B72829">
      <w:pPr>
        <w:pStyle w:val="ConsPlusNormal1"/>
        <w:tabs>
          <w:tab w:val="left" w:pos="5812"/>
        </w:tabs>
        <w:jc w:val="right"/>
        <w:rPr>
          <w:rFonts w:ascii="Times New Roman" w:hAnsi="Times New Roman"/>
          <w:szCs w:val="24"/>
        </w:rPr>
      </w:pPr>
      <w:r w:rsidRPr="00025F18">
        <w:rPr>
          <w:rFonts w:ascii="Times New Roman" w:hAnsi="Times New Roman"/>
          <w:szCs w:val="24"/>
        </w:rPr>
        <w:t>«Установление сервитута в отношении земельного участка»</w:t>
      </w:r>
    </w:p>
    <w:p w:rsidR="00B72829" w:rsidRPr="00975538" w:rsidRDefault="00B72829" w:rsidP="00B72829">
      <w:pPr>
        <w:pStyle w:val="ConsPlusNormal1"/>
        <w:tabs>
          <w:tab w:val="left" w:pos="5812"/>
        </w:tabs>
        <w:jc w:val="right"/>
        <w:rPr>
          <w:rFonts w:ascii="Times New Roman" w:hAnsi="Times New Roman"/>
          <w:sz w:val="28"/>
          <w:szCs w:val="28"/>
        </w:rPr>
      </w:pPr>
    </w:p>
    <w:p w:rsidR="00B72829" w:rsidRPr="00975538" w:rsidRDefault="00B72829" w:rsidP="00B72829">
      <w:pPr>
        <w:pStyle w:val="1"/>
        <w:autoSpaceDE w:val="0"/>
        <w:autoSpaceDN w:val="0"/>
        <w:adjustRightInd w:val="0"/>
        <w:spacing w:before="0"/>
        <w:jc w:val="center"/>
        <w:rPr>
          <w:rFonts w:eastAsiaTheme="minorHAnsi"/>
          <w:bCs w:val="0"/>
          <w:sz w:val="28"/>
          <w:szCs w:val="28"/>
          <w:lang w:eastAsia="en-US"/>
        </w:rPr>
      </w:pPr>
      <w:r w:rsidRPr="00975538">
        <w:rPr>
          <w:rFonts w:eastAsiaTheme="minorHAnsi"/>
          <w:bCs w:val="0"/>
          <w:sz w:val="28"/>
          <w:szCs w:val="28"/>
          <w:lang w:eastAsia="en-US"/>
        </w:rPr>
        <w:t>ЗАЯВЛЕНИЕ</w:t>
      </w:r>
    </w:p>
    <w:p w:rsidR="00B72829" w:rsidRPr="00975538" w:rsidRDefault="00B72829" w:rsidP="00B72829">
      <w:pPr>
        <w:pStyle w:val="1"/>
        <w:autoSpaceDE w:val="0"/>
        <w:autoSpaceDN w:val="0"/>
        <w:adjustRightInd w:val="0"/>
        <w:spacing w:before="0"/>
        <w:jc w:val="center"/>
        <w:rPr>
          <w:rFonts w:eastAsiaTheme="minorHAnsi"/>
          <w:bCs w:val="0"/>
          <w:sz w:val="28"/>
          <w:szCs w:val="28"/>
          <w:lang w:eastAsia="en-US"/>
        </w:rPr>
      </w:pPr>
      <w:r w:rsidRPr="00975538">
        <w:rPr>
          <w:rFonts w:eastAsiaTheme="minorHAnsi"/>
          <w:bCs w:val="0"/>
          <w:sz w:val="28"/>
          <w:szCs w:val="28"/>
          <w:lang w:eastAsia="en-US"/>
        </w:rPr>
        <w:t>о заключении соглашения об установлении сервитута</w:t>
      </w:r>
    </w:p>
    <w:p w:rsidR="00B72829" w:rsidRPr="00975538" w:rsidRDefault="00B72829" w:rsidP="00B72829">
      <w:pPr>
        <w:pStyle w:val="1"/>
        <w:autoSpaceDE w:val="0"/>
        <w:autoSpaceDN w:val="0"/>
        <w:adjustRightInd w:val="0"/>
        <w:spacing w:before="0"/>
        <w:jc w:val="both"/>
        <w:rPr>
          <w:rFonts w:eastAsiaTheme="minorHAnsi"/>
          <w:b w:val="0"/>
          <w:bCs w:val="0"/>
          <w:sz w:val="28"/>
          <w:szCs w:val="28"/>
          <w:lang w:eastAsia="en-US"/>
        </w:rPr>
      </w:pPr>
    </w:p>
    <w:p w:rsidR="00B72829" w:rsidRPr="00D63E63" w:rsidRDefault="00B72829" w:rsidP="00B72829">
      <w:pPr>
        <w:pStyle w:val="1"/>
        <w:autoSpaceDE w:val="0"/>
        <w:autoSpaceDN w:val="0"/>
        <w:adjustRightInd w:val="0"/>
        <w:spacing w:before="0"/>
        <w:jc w:val="both"/>
        <w:rPr>
          <w:rFonts w:eastAsiaTheme="minorHAnsi"/>
          <w:b w:val="0"/>
          <w:bCs w:val="0"/>
          <w:sz w:val="24"/>
          <w:szCs w:val="28"/>
          <w:lang w:eastAsia="en-US"/>
        </w:rPr>
      </w:pPr>
      <w:r w:rsidRPr="00D63E63">
        <w:rPr>
          <w:rFonts w:eastAsiaTheme="minorHAnsi"/>
          <w:b w:val="0"/>
          <w:bCs w:val="0"/>
          <w:sz w:val="24"/>
          <w:szCs w:val="28"/>
          <w:lang w:eastAsia="en-US"/>
        </w:rPr>
        <w:t>От ____________________________________________________________________</w:t>
      </w:r>
    </w:p>
    <w:p w:rsidR="00B72829" w:rsidRPr="00D63E63" w:rsidRDefault="00B72829" w:rsidP="00B72829">
      <w:pPr>
        <w:pStyle w:val="1"/>
        <w:autoSpaceDE w:val="0"/>
        <w:autoSpaceDN w:val="0"/>
        <w:adjustRightInd w:val="0"/>
        <w:spacing w:before="0"/>
        <w:jc w:val="both"/>
        <w:rPr>
          <w:rFonts w:eastAsiaTheme="minorHAnsi"/>
          <w:b w:val="0"/>
          <w:bCs w:val="0"/>
          <w:sz w:val="24"/>
          <w:szCs w:val="28"/>
          <w:lang w:eastAsia="en-US"/>
        </w:rPr>
      </w:pPr>
      <w:r w:rsidRPr="00D63E63">
        <w:rPr>
          <w:rFonts w:eastAsiaTheme="minorHAnsi"/>
          <w:b w:val="0"/>
          <w:bCs w:val="0"/>
          <w:sz w:val="24"/>
          <w:szCs w:val="28"/>
          <w:lang w:eastAsia="en-US"/>
        </w:rPr>
        <w:t>(полное наименование юридического лица, организационно-правовая форма</w:t>
      </w:r>
    </w:p>
    <w:p w:rsidR="00B72829" w:rsidRPr="00D63E63" w:rsidRDefault="00B72829" w:rsidP="00B72829">
      <w:pPr>
        <w:pStyle w:val="1"/>
        <w:autoSpaceDE w:val="0"/>
        <w:autoSpaceDN w:val="0"/>
        <w:adjustRightInd w:val="0"/>
        <w:spacing w:before="0" w:after="0" w:afterAutospacing="0"/>
        <w:jc w:val="both"/>
        <w:rPr>
          <w:rFonts w:eastAsiaTheme="minorHAnsi"/>
          <w:b w:val="0"/>
          <w:bCs w:val="0"/>
          <w:sz w:val="24"/>
          <w:szCs w:val="28"/>
          <w:lang w:eastAsia="en-US"/>
        </w:rPr>
      </w:pPr>
      <w:r w:rsidRPr="00D63E63">
        <w:rPr>
          <w:rFonts w:eastAsiaTheme="minorHAnsi"/>
          <w:b w:val="0"/>
          <w:bCs w:val="0"/>
          <w:sz w:val="24"/>
          <w:szCs w:val="28"/>
          <w:lang w:eastAsia="en-US"/>
        </w:rPr>
        <w:t>___________________________________________________________________</w:t>
      </w:r>
    </w:p>
    <w:p w:rsidR="00B72829" w:rsidRPr="00D63E63" w:rsidRDefault="00B72829" w:rsidP="00B72829">
      <w:pPr>
        <w:pStyle w:val="1"/>
        <w:autoSpaceDE w:val="0"/>
        <w:autoSpaceDN w:val="0"/>
        <w:adjustRightInd w:val="0"/>
        <w:spacing w:before="0" w:after="0" w:afterAutospacing="0"/>
        <w:jc w:val="both"/>
        <w:rPr>
          <w:rFonts w:eastAsiaTheme="minorHAnsi"/>
          <w:b w:val="0"/>
          <w:bCs w:val="0"/>
          <w:sz w:val="24"/>
          <w:szCs w:val="28"/>
          <w:lang w:eastAsia="en-US"/>
        </w:rPr>
      </w:pPr>
      <w:r w:rsidRPr="00D63E63">
        <w:rPr>
          <w:rFonts w:eastAsiaTheme="minorHAnsi"/>
          <w:b w:val="0"/>
          <w:bCs w:val="0"/>
          <w:sz w:val="24"/>
          <w:szCs w:val="28"/>
          <w:lang w:eastAsia="en-US"/>
        </w:rPr>
        <w:t>юридического лица/Ф.И.О. гражданина, индивидуального предпринимателя)</w:t>
      </w:r>
    </w:p>
    <w:p w:rsidR="00B72829" w:rsidRPr="00D63E63" w:rsidRDefault="00B72829" w:rsidP="00B72829">
      <w:pPr>
        <w:pStyle w:val="1"/>
        <w:autoSpaceDE w:val="0"/>
        <w:autoSpaceDN w:val="0"/>
        <w:adjustRightInd w:val="0"/>
        <w:spacing w:before="0" w:after="0" w:afterAutospacing="0"/>
        <w:jc w:val="both"/>
        <w:rPr>
          <w:rFonts w:eastAsiaTheme="minorHAnsi"/>
          <w:b w:val="0"/>
          <w:bCs w:val="0"/>
          <w:sz w:val="24"/>
          <w:szCs w:val="28"/>
          <w:lang w:eastAsia="en-US"/>
        </w:rPr>
      </w:pPr>
      <w:r w:rsidRPr="00D63E63">
        <w:rPr>
          <w:rFonts w:eastAsiaTheme="minorHAnsi"/>
          <w:b w:val="0"/>
          <w:bCs w:val="0"/>
          <w:sz w:val="24"/>
          <w:szCs w:val="28"/>
          <w:lang w:eastAsia="en-US"/>
        </w:rPr>
        <w:t>Сведения о государственной регистрации юридического лица в ЕГРЮЛ или</w:t>
      </w:r>
    </w:p>
    <w:p w:rsidR="00B72829" w:rsidRPr="00D63E63" w:rsidRDefault="00B72829" w:rsidP="00B72829">
      <w:pPr>
        <w:pStyle w:val="1"/>
        <w:autoSpaceDE w:val="0"/>
        <w:autoSpaceDN w:val="0"/>
        <w:adjustRightInd w:val="0"/>
        <w:spacing w:before="0" w:after="0" w:afterAutospacing="0"/>
        <w:jc w:val="both"/>
        <w:rPr>
          <w:rFonts w:eastAsiaTheme="minorHAnsi"/>
          <w:b w:val="0"/>
          <w:bCs w:val="0"/>
          <w:sz w:val="24"/>
          <w:szCs w:val="28"/>
          <w:lang w:eastAsia="en-US"/>
        </w:rPr>
      </w:pPr>
      <w:r w:rsidRPr="00D63E63">
        <w:rPr>
          <w:rFonts w:eastAsiaTheme="minorHAnsi"/>
          <w:b w:val="0"/>
          <w:bCs w:val="0"/>
          <w:sz w:val="24"/>
          <w:szCs w:val="28"/>
          <w:lang w:eastAsia="en-US"/>
        </w:rPr>
        <w:t>индивидуального предпринимателя в ЕГРИП/паспортные данные гражданина,</w:t>
      </w:r>
    </w:p>
    <w:p w:rsidR="00B72829" w:rsidRPr="00D63E63" w:rsidRDefault="00B72829" w:rsidP="00B72829">
      <w:pPr>
        <w:pStyle w:val="1"/>
        <w:autoSpaceDE w:val="0"/>
        <w:autoSpaceDN w:val="0"/>
        <w:adjustRightInd w:val="0"/>
        <w:spacing w:before="0" w:after="0" w:afterAutospacing="0"/>
        <w:jc w:val="both"/>
        <w:rPr>
          <w:rFonts w:eastAsiaTheme="minorHAnsi"/>
          <w:b w:val="0"/>
          <w:bCs w:val="0"/>
          <w:sz w:val="24"/>
          <w:szCs w:val="28"/>
          <w:lang w:eastAsia="en-US"/>
        </w:rPr>
      </w:pPr>
      <w:r w:rsidRPr="00D63E63">
        <w:rPr>
          <w:rFonts w:eastAsiaTheme="minorHAnsi"/>
          <w:b w:val="0"/>
          <w:bCs w:val="0"/>
          <w:sz w:val="24"/>
          <w:szCs w:val="28"/>
          <w:lang w:eastAsia="en-US"/>
        </w:rPr>
        <w:t>индивидуального предпринимателя: _____________________________________</w:t>
      </w:r>
    </w:p>
    <w:p w:rsidR="00B72829" w:rsidRDefault="00B72829" w:rsidP="00B72829">
      <w:pPr>
        <w:pStyle w:val="1"/>
        <w:autoSpaceDE w:val="0"/>
        <w:autoSpaceDN w:val="0"/>
        <w:adjustRightInd w:val="0"/>
        <w:spacing w:before="0" w:after="0" w:afterAutospacing="0"/>
        <w:jc w:val="both"/>
        <w:rPr>
          <w:rFonts w:eastAsiaTheme="minorHAnsi"/>
          <w:b w:val="0"/>
          <w:bCs w:val="0"/>
          <w:sz w:val="24"/>
          <w:szCs w:val="28"/>
          <w:lang w:eastAsia="en-US"/>
        </w:rPr>
      </w:pPr>
      <w:r w:rsidRPr="00D63E63">
        <w:rPr>
          <w:rFonts w:eastAsiaTheme="minorHAnsi"/>
          <w:b w:val="0"/>
          <w:bCs w:val="0"/>
          <w:sz w:val="24"/>
          <w:szCs w:val="28"/>
          <w:lang w:eastAsia="en-US"/>
        </w:rPr>
        <w:t>____________________________________________________________________</w:t>
      </w:r>
    </w:p>
    <w:p w:rsidR="00B72829" w:rsidRPr="00D63E63" w:rsidRDefault="00B72829" w:rsidP="00B72829">
      <w:pPr>
        <w:pStyle w:val="1"/>
        <w:autoSpaceDE w:val="0"/>
        <w:autoSpaceDN w:val="0"/>
        <w:adjustRightInd w:val="0"/>
        <w:spacing w:before="0" w:after="0" w:afterAutospacing="0"/>
        <w:jc w:val="both"/>
        <w:rPr>
          <w:rFonts w:eastAsiaTheme="minorHAnsi"/>
          <w:b w:val="0"/>
          <w:bCs w:val="0"/>
          <w:sz w:val="24"/>
          <w:szCs w:val="28"/>
          <w:lang w:eastAsia="en-US"/>
        </w:rPr>
      </w:pPr>
      <w:r w:rsidRPr="00D63E63">
        <w:rPr>
          <w:rFonts w:eastAsiaTheme="minorHAnsi"/>
          <w:b w:val="0"/>
          <w:bCs w:val="0"/>
          <w:sz w:val="24"/>
          <w:szCs w:val="28"/>
          <w:lang w:eastAsia="en-US"/>
        </w:rPr>
        <w:t>Местонахождение юридического лица/место жительства гражданина,</w:t>
      </w:r>
    </w:p>
    <w:p w:rsidR="00B72829" w:rsidRPr="00D63E63" w:rsidRDefault="00B72829" w:rsidP="00B72829">
      <w:pPr>
        <w:pStyle w:val="1"/>
        <w:autoSpaceDE w:val="0"/>
        <w:autoSpaceDN w:val="0"/>
        <w:adjustRightInd w:val="0"/>
        <w:spacing w:before="0" w:after="0" w:afterAutospacing="0"/>
        <w:jc w:val="both"/>
        <w:rPr>
          <w:rFonts w:eastAsiaTheme="minorHAnsi"/>
          <w:b w:val="0"/>
          <w:bCs w:val="0"/>
          <w:sz w:val="24"/>
          <w:szCs w:val="28"/>
          <w:lang w:eastAsia="en-US"/>
        </w:rPr>
      </w:pPr>
      <w:r w:rsidRPr="00D63E63">
        <w:rPr>
          <w:rFonts w:eastAsiaTheme="minorHAnsi"/>
          <w:b w:val="0"/>
          <w:bCs w:val="0"/>
          <w:sz w:val="24"/>
          <w:szCs w:val="28"/>
          <w:lang w:eastAsia="en-US"/>
        </w:rPr>
        <w:t>индивидуального предпринимателя: _____________________________________</w:t>
      </w:r>
    </w:p>
    <w:p w:rsidR="00B72829" w:rsidRPr="00D63E63" w:rsidRDefault="00B72829" w:rsidP="00B72829">
      <w:pPr>
        <w:pStyle w:val="1"/>
        <w:autoSpaceDE w:val="0"/>
        <w:autoSpaceDN w:val="0"/>
        <w:adjustRightInd w:val="0"/>
        <w:spacing w:before="0" w:after="0" w:afterAutospacing="0"/>
        <w:jc w:val="both"/>
        <w:rPr>
          <w:rFonts w:eastAsiaTheme="minorHAnsi"/>
          <w:b w:val="0"/>
          <w:bCs w:val="0"/>
          <w:sz w:val="24"/>
          <w:szCs w:val="28"/>
          <w:lang w:eastAsia="en-US"/>
        </w:rPr>
      </w:pPr>
      <w:r w:rsidRPr="00D63E63">
        <w:rPr>
          <w:rFonts w:eastAsiaTheme="minorHAnsi"/>
          <w:b w:val="0"/>
          <w:bCs w:val="0"/>
          <w:sz w:val="24"/>
          <w:szCs w:val="28"/>
          <w:lang w:eastAsia="en-US"/>
        </w:rPr>
        <w:t>Ф.И.О. представителя заявителя ________________________________________</w:t>
      </w:r>
    </w:p>
    <w:p w:rsidR="00B72829" w:rsidRPr="00D63E63" w:rsidRDefault="00B72829" w:rsidP="00B72829">
      <w:pPr>
        <w:pStyle w:val="1"/>
        <w:autoSpaceDE w:val="0"/>
        <w:autoSpaceDN w:val="0"/>
        <w:adjustRightInd w:val="0"/>
        <w:spacing w:before="0" w:after="0" w:afterAutospacing="0"/>
        <w:jc w:val="both"/>
        <w:rPr>
          <w:rFonts w:eastAsiaTheme="minorHAnsi"/>
          <w:b w:val="0"/>
          <w:bCs w:val="0"/>
          <w:sz w:val="24"/>
          <w:szCs w:val="28"/>
          <w:lang w:eastAsia="en-US"/>
        </w:rPr>
      </w:pPr>
      <w:r w:rsidRPr="00D63E63">
        <w:rPr>
          <w:rFonts w:eastAsiaTheme="minorHAnsi"/>
          <w:b w:val="0"/>
          <w:bCs w:val="0"/>
          <w:sz w:val="24"/>
          <w:szCs w:val="28"/>
          <w:lang w:eastAsia="en-US"/>
        </w:rPr>
        <w:t>Реквизиты документа, подтверждающего полномочия представителя</w:t>
      </w:r>
    </w:p>
    <w:p w:rsidR="00B72829" w:rsidRPr="00D63E63" w:rsidRDefault="00B72829" w:rsidP="00B72829">
      <w:pPr>
        <w:pStyle w:val="1"/>
        <w:autoSpaceDE w:val="0"/>
        <w:autoSpaceDN w:val="0"/>
        <w:adjustRightInd w:val="0"/>
        <w:spacing w:before="0" w:after="0" w:afterAutospacing="0"/>
        <w:jc w:val="both"/>
        <w:rPr>
          <w:rFonts w:eastAsiaTheme="minorHAnsi"/>
          <w:b w:val="0"/>
          <w:bCs w:val="0"/>
          <w:sz w:val="24"/>
          <w:szCs w:val="28"/>
          <w:lang w:eastAsia="en-US"/>
        </w:rPr>
      </w:pPr>
      <w:r w:rsidRPr="00D63E63">
        <w:rPr>
          <w:rFonts w:eastAsiaTheme="minorHAnsi"/>
          <w:b w:val="0"/>
          <w:bCs w:val="0"/>
          <w:sz w:val="24"/>
          <w:szCs w:val="28"/>
          <w:lang w:eastAsia="en-US"/>
        </w:rPr>
        <w:t>заявителя: __________________________________________________________</w:t>
      </w:r>
    </w:p>
    <w:p w:rsidR="00B72829" w:rsidRPr="00D63E63" w:rsidRDefault="00B72829" w:rsidP="00B72829">
      <w:pPr>
        <w:pStyle w:val="1"/>
        <w:autoSpaceDE w:val="0"/>
        <w:autoSpaceDN w:val="0"/>
        <w:adjustRightInd w:val="0"/>
        <w:spacing w:before="0" w:after="0" w:afterAutospacing="0"/>
        <w:jc w:val="both"/>
        <w:rPr>
          <w:rFonts w:eastAsiaTheme="minorHAnsi"/>
          <w:b w:val="0"/>
          <w:bCs w:val="0"/>
          <w:sz w:val="24"/>
          <w:szCs w:val="28"/>
          <w:lang w:eastAsia="en-US"/>
        </w:rPr>
      </w:pPr>
      <w:r w:rsidRPr="00D63E63">
        <w:rPr>
          <w:rFonts w:eastAsiaTheme="minorHAnsi"/>
          <w:b w:val="0"/>
          <w:bCs w:val="0"/>
          <w:sz w:val="24"/>
          <w:szCs w:val="28"/>
          <w:lang w:eastAsia="en-US"/>
        </w:rPr>
        <w:t>Почтовый адрес (для связи с заявителем или представителем заявителя):</w:t>
      </w:r>
    </w:p>
    <w:p w:rsidR="00B72829" w:rsidRPr="00D63E63" w:rsidRDefault="00B72829" w:rsidP="00B72829">
      <w:pPr>
        <w:pStyle w:val="1"/>
        <w:autoSpaceDE w:val="0"/>
        <w:autoSpaceDN w:val="0"/>
        <w:adjustRightInd w:val="0"/>
        <w:spacing w:before="0" w:after="0" w:afterAutospacing="0"/>
        <w:jc w:val="both"/>
        <w:rPr>
          <w:rFonts w:eastAsiaTheme="minorHAnsi"/>
          <w:b w:val="0"/>
          <w:bCs w:val="0"/>
          <w:sz w:val="24"/>
          <w:szCs w:val="28"/>
          <w:lang w:eastAsia="en-US"/>
        </w:rPr>
      </w:pPr>
      <w:r w:rsidRPr="00D63E63">
        <w:rPr>
          <w:rFonts w:eastAsiaTheme="minorHAnsi"/>
          <w:b w:val="0"/>
          <w:bCs w:val="0"/>
          <w:sz w:val="24"/>
          <w:szCs w:val="28"/>
          <w:lang w:eastAsia="en-US"/>
        </w:rPr>
        <w:t>индекс _______ город _____________ ул. ____________________________________</w:t>
      </w:r>
    </w:p>
    <w:p w:rsidR="00B72829" w:rsidRPr="00D63E63" w:rsidRDefault="00B72829" w:rsidP="00B72829">
      <w:pPr>
        <w:pStyle w:val="1"/>
        <w:autoSpaceDE w:val="0"/>
        <w:autoSpaceDN w:val="0"/>
        <w:adjustRightInd w:val="0"/>
        <w:spacing w:before="0" w:after="0" w:afterAutospacing="0"/>
        <w:jc w:val="both"/>
        <w:rPr>
          <w:rFonts w:eastAsiaTheme="minorHAnsi"/>
          <w:b w:val="0"/>
          <w:bCs w:val="0"/>
          <w:sz w:val="24"/>
          <w:szCs w:val="28"/>
          <w:lang w:eastAsia="en-US"/>
        </w:rPr>
      </w:pPr>
      <w:r w:rsidRPr="00D63E63">
        <w:rPr>
          <w:rFonts w:eastAsiaTheme="minorHAnsi"/>
          <w:b w:val="0"/>
          <w:bCs w:val="0"/>
          <w:sz w:val="24"/>
          <w:szCs w:val="28"/>
          <w:lang w:eastAsia="en-US"/>
        </w:rPr>
        <w:t>д. ______ кв. № ___ телефоны заявителя: _________________________________</w:t>
      </w:r>
    </w:p>
    <w:p w:rsidR="00B72829" w:rsidRDefault="00B72829" w:rsidP="00B72829">
      <w:pPr>
        <w:pStyle w:val="1"/>
        <w:autoSpaceDE w:val="0"/>
        <w:autoSpaceDN w:val="0"/>
        <w:adjustRightInd w:val="0"/>
        <w:spacing w:before="0" w:after="0" w:afterAutospacing="0"/>
        <w:jc w:val="both"/>
        <w:rPr>
          <w:rFonts w:eastAsiaTheme="minorHAnsi"/>
          <w:b w:val="0"/>
          <w:bCs w:val="0"/>
          <w:sz w:val="24"/>
          <w:szCs w:val="28"/>
          <w:lang w:eastAsia="en-US"/>
        </w:rPr>
      </w:pPr>
      <w:r w:rsidRPr="00D63E63">
        <w:rPr>
          <w:rFonts w:eastAsiaTheme="minorHAnsi"/>
          <w:b w:val="0"/>
          <w:bCs w:val="0"/>
          <w:sz w:val="24"/>
          <w:szCs w:val="28"/>
          <w:lang w:eastAsia="en-US"/>
        </w:rPr>
        <w:t>адрес электронной почты ______________________________________________</w:t>
      </w:r>
    </w:p>
    <w:p w:rsidR="00B72829" w:rsidRPr="00D63E63" w:rsidRDefault="00B72829" w:rsidP="00B72829">
      <w:pPr>
        <w:pStyle w:val="1"/>
        <w:autoSpaceDE w:val="0"/>
        <w:autoSpaceDN w:val="0"/>
        <w:adjustRightInd w:val="0"/>
        <w:spacing w:before="0" w:after="0" w:afterAutospacing="0"/>
        <w:jc w:val="both"/>
        <w:rPr>
          <w:rFonts w:eastAsiaTheme="minorHAnsi"/>
          <w:b w:val="0"/>
          <w:bCs w:val="0"/>
          <w:sz w:val="24"/>
          <w:szCs w:val="28"/>
          <w:lang w:eastAsia="en-US"/>
        </w:rPr>
      </w:pPr>
    </w:p>
    <w:p w:rsidR="00B72829" w:rsidRPr="00D63E63" w:rsidRDefault="00B72829" w:rsidP="00B72829">
      <w:pPr>
        <w:pStyle w:val="1"/>
        <w:autoSpaceDE w:val="0"/>
        <w:autoSpaceDN w:val="0"/>
        <w:adjustRightInd w:val="0"/>
        <w:spacing w:before="0" w:after="0" w:afterAutospacing="0"/>
        <w:jc w:val="both"/>
        <w:rPr>
          <w:rFonts w:eastAsiaTheme="minorHAnsi"/>
          <w:b w:val="0"/>
          <w:bCs w:val="0"/>
          <w:sz w:val="24"/>
          <w:szCs w:val="28"/>
          <w:lang w:eastAsia="en-US"/>
        </w:rPr>
      </w:pPr>
      <w:r w:rsidRPr="00D63E63">
        <w:rPr>
          <w:rFonts w:eastAsiaTheme="minorHAnsi"/>
          <w:b w:val="0"/>
          <w:bCs w:val="0"/>
          <w:sz w:val="24"/>
          <w:szCs w:val="28"/>
          <w:lang w:eastAsia="en-US"/>
        </w:rPr>
        <w:t>Прошу заключить Соглашение об установлении сервитута в отношении земельного</w:t>
      </w:r>
    </w:p>
    <w:p w:rsidR="00B72829" w:rsidRPr="00D63E63" w:rsidRDefault="00B72829" w:rsidP="00B72829">
      <w:pPr>
        <w:pStyle w:val="1"/>
        <w:autoSpaceDE w:val="0"/>
        <w:autoSpaceDN w:val="0"/>
        <w:adjustRightInd w:val="0"/>
        <w:spacing w:before="0" w:after="0" w:afterAutospacing="0"/>
        <w:jc w:val="both"/>
        <w:rPr>
          <w:rFonts w:eastAsiaTheme="minorHAnsi"/>
          <w:b w:val="0"/>
          <w:bCs w:val="0"/>
          <w:sz w:val="24"/>
          <w:szCs w:val="28"/>
          <w:lang w:eastAsia="en-US"/>
        </w:rPr>
      </w:pPr>
      <w:r w:rsidRPr="00D63E63">
        <w:rPr>
          <w:rFonts w:eastAsiaTheme="minorHAnsi"/>
          <w:b w:val="0"/>
          <w:bCs w:val="0"/>
          <w:sz w:val="24"/>
          <w:szCs w:val="28"/>
          <w:lang w:eastAsia="en-US"/>
        </w:rPr>
        <w:t>участка ______________________________________________________________</w:t>
      </w:r>
    </w:p>
    <w:p w:rsidR="00B72829" w:rsidRPr="00D63E63" w:rsidRDefault="00B72829" w:rsidP="00B72829">
      <w:pPr>
        <w:pStyle w:val="1"/>
        <w:autoSpaceDE w:val="0"/>
        <w:autoSpaceDN w:val="0"/>
        <w:adjustRightInd w:val="0"/>
        <w:spacing w:before="0" w:after="0" w:afterAutospacing="0"/>
        <w:jc w:val="both"/>
        <w:rPr>
          <w:rFonts w:eastAsiaTheme="minorHAnsi"/>
          <w:b w:val="0"/>
          <w:bCs w:val="0"/>
          <w:sz w:val="24"/>
          <w:szCs w:val="28"/>
          <w:lang w:eastAsia="en-US"/>
        </w:rPr>
      </w:pPr>
      <w:r w:rsidRPr="00D63E63">
        <w:rPr>
          <w:rFonts w:eastAsiaTheme="minorHAnsi"/>
          <w:b w:val="0"/>
          <w:bCs w:val="0"/>
          <w:sz w:val="24"/>
          <w:szCs w:val="28"/>
          <w:lang w:eastAsia="en-US"/>
        </w:rPr>
        <w:t>____________________________________________________________________</w:t>
      </w:r>
    </w:p>
    <w:p w:rsidR="00B72829" w:rsidRPr="00D63E63" w:rsidRDefault="00B72829" w:rsidP="00B72829">
      <w:pPr>
        <w:pStyle w:val="1"/>
        <w:autoSpaceDE w:val="0"/>
        <w:autoSpaceDN w:val="0"/>
        <w:adjustRightInd w:val="0"/>
        <w:spacing w:before="0" w:after="0" w:afterAutospacing="0"/>
        <w:jc w:val="both"/>
        <w:rPr>
          <w:rFonts w:eastAsiaTheme="minorHAnsi"/>
          <w:b w:val="0"/>
          <w:bCs w:val="0"/>
          <w:sz w:val="24"/>
          <w:szCs w:val="28"/>
          <w:lang w:eastAsia="en-US"/>
        </w:rPr>
      </w:pPr>
      <w:r w:rsidRPr="00D63E63">
        <w:rPr>
          <w:rFonts w:eastAsiaTheme="minorHAnsi"/>
          <w:b w:val="0"/>
          <w:bCs w:val="0"/>
          <w:sz w:val="24"/>
          <w:szCs w:val="28"/>
          <w:lang w:eastAsia="en-US"/>
        </w:rPr>
        <w:lastRenderedPageBreak/>
        <w:t xml:space="preserve"> (цель установления сервитута)</w:t>
      </w:r>
    </w:p>
    <w:p w:rsidR="00B72829" w:rsidRPr="00D63E63" w:rsidRDefault="00B72829" w:rsidP="00B72829">
      <w:pPr>
        <w:pStyle w:val="1"/>
        <w:autoSpaceDE w:val="0"/>
        <w:autoSpaceDN w:val="0"/>
        <w:adjustRightInd w:val="0"/>
        <w:spacing w:before="0" w:after="0" w:afterAutospacing="0"/>
        <w:jc w:val="both"/>
        <w:rPr>
          <w:rFonts w:eastAsiaTheme="minorHAnsi"/>
          <w:b w:val="0"/>
          <w:bCs w:val="0"/>
          <w:sz w:val="24"/>
          <w:szCs w:val="28"/>
          <w:lang w:eastAsia="en-US"/>
        </w:rPr>
      </w:pPr>
      <w:r w:rsidRPr="00D63E63">
        <w:rPr>
          <w:rFonts w:eastAsiaTheme="minorHAnsi"/>
          <w:b w:val="0"/>
          <w:bCs w:val="0"/>
          <w:sz w:val="24"/>
          <w:szCs w:val="28"/>
          <w:lang w:eastAsia="en-US"/>
        </w:rPr>
        <w:t>Сведения о земельном участке или части земельного участка: площадь: ___ кв.м.</w:t>
      </w:r>
    </w:p>
    <w:p w:rsidR="00B72829" w:rsidRPr="00D63E63" w:rsidRDefault="00B72829" w:rsidP="00B72829">
      <w:pPr>
        <w:pStyle w:val="1"/>
        <w:autoSpaceDE w:val="0"/>
        <w:autoSpaceDN w:val="0"/>
        <w:adjustRightInd w:val="0"/>
        <w:spacing w:before="0" w:after="0" w:afterAutospacing="0"/>
        <w:jc w:val="both"/>
        <w:rPr>
          <w:rFonts w:eastAsiaTheme="minorHAnsi"/>
          <w:b w:val="0"/>
          <w:bCs w:val="0"/>
          <w:sz w:val="24"/>
          <w:szCs w:val="28"/>
          <w:lang w:eastAsia="en-US"/>
        </w:rPr>
      </w:pPr>
      <w:r w:rsidRPr="00D63E63">
        <w:rPr>
          <w:rFonts w:eastAsiaTheme="minorHAnsi"/>
          <w:b w:val="0"/>
          <w:bCs w:val="0"/>
          <w:sz w:val="24"/>
          <w:szCs w:val="28"/>
          <w:lang w:eastAsia="en-US"/>
        </w:rPr>
        <w:t>Кадастровый номер земельного участка ______________________________________</w:t>
      </w:r>
    </w:p>
    <w:p w:rsidR="00B72829" w:rsidRPr="00D63E63" w:rsidRDefault="00B72829" w:rsidP="00B72829">
      <w:pPr>
        <w:pStyle w:val="1"/>
        <w:autoSpaceDE w:val="0"/>
        <w:autoSpaceDN w:val="0"/>
        <w:adjustRightInd w:val="0"/>
        <w:spacing w:before="0" w:after="0" w:afterAutospacing="0"/>
        <w:jc w:val="both"/>
        <w:rPr>
          <w:rFonts w:eastAsiaTheme="minorHAnsi"/>
          <w:b w:val="0"/>
          <w:bCs w:val="0"/>
          <w:sz w:val="24"/>
          <w:szCs w:val="28"/>
          <w:lang w:eastAsia="en-US"/>
        </w:rPr>
      </w:pPr>
      <w:r w:rsidRPr="00D63E63">
        <w:rPr>
          <w:rFonts w:eastAsiaTheme="minorHAnsi"/>
          <w:b w:val="0"/>
          <w:bCs w:val="0"/>
          <w:sz w:val="24"/>
          <w:szCs w:val="28"/>
          <w:lang w:eastAsia="en-US"/>
        </w:rPr>
        <w:t>Учетный номер части земельного участка ____________________________________</w:t>
      </w:r>
    </w:p>
    <w:p w:rsidR="00B72829" w:rsidRPr="00D63E63" w:rsidRDefault="00B72829" w:rsidP="00B72829">
      <w:pPr>
        <w:pStyle w:val="1"/>
        <w:autoSpaceDE w:val="0"/>
        <w:autoSpaceDN w:val="0"/>
        <w:adjustRightInd w:val="0"/>
        <w:spacing w:before="0" w:after="0" w:afterAutospacing="0"/>
        <w:jc w:val="both"/>
        <w:rPr>
          <w:rFonts w:eastAsiaTheme="minorHAnsi"/>
          <w:b w:val="0"/>
          <w:bCs w:val="0"/>
          <w:sz w:val="24"/>
          <w:szCs w:val="28"/>
          <w:lang w:eastAsia="en-US"/>
        </w:rPr>
      </w:pPr>
      <w:r w:rsidRPr="00D63E63">
        <w:rPr>
          <w:rFonts w:eastAsiaTheme="minorHAnsi"/>
          <w:b w:val="0"/>
          <w:bCs w:val="0"/>
          <w:sz w:val="24"/>
          <w:szCs w:val="28"/>
          <w:lang w:eastAsia="en-US"/>
        </w:rPr>
        <w:t>Местоположение земельного участка: город __________, _______________ район,</w:t>
      </w:r>
    </w:p>
    <w:p w:rsidR="00B72829" w:rsidRPr="00D63E63" w:rsidRDefault="00B72829" w:rsidP="00B72829">
      <w:pPr>
        <w:pStyle w:val="1"/>
        <w:autoSpaceDE w:val="0"/>
        <w:autoSpaceDN w:val="0"/>
        <w:adjustRightInd w:val="0"/>
        <w:spacing w:before="0" w:after="0" w:afterAutospacing="0"/>
        <w:jc w:val="both"/>
        <w:rPr>
          <w:rFonts w:eastAsiaTheme="minorHAnsi"/>
          <w:b w:val="0"/>
          <w:bCs w:val="0"/>
          <w:sz w:val="24"/>
          <w:szCs w:val="28"/>
          <w:lang w:eastAsia="en-US"/>
        </w:rPr>
      </w:pPr>
      <w:r w:rsidRPr="00D63E63">
        <w:rPr>
          <w:rFonts w:eastAsiaTheme="minorHAnsi"/>
          <w:b w:val="0"/>
          <w:bCs w:val="0"/>
          <w:sz w:val="24"/>
          <w:szCs w:val="28"/>
          <w:lang w:eastAsia="en-US"/>
        </w:rPr>
        <w:t>ул. (пр., пер.) ___________________________________________________________</w:t>
      </w:r>
    </w:p>
    <w:p w:rsidR="00B72829" w:rsidRPr="00D63E63" w:rsidRDefault="00B72829" w:rsidP="00B72829">
      <w:pPr>
        <w:pStyle w:val="1"/>
        <w:autoSpaceDE w:val="0"/>
        <w:autoSpaceDN w:val="0"/>
        <w:adjustRightInd w:val="0"/>
        <w:spacing w:before="0" w:after="0" w:afterAutospacing="0"/>
        <w:jc w:val="both"/>
        <w:rPr>
          <w:rFonts w:eastAsiaTheme="minorHAnsi"/>
          <w:b w:val="0"/>
          <w:bCs w:val="0"/>
          <w:sz w:val="24"/>
          <w:szCs w:val="28"/>
          <w:lang w:eastAsia="en-US"/>
        </w:rPr>
      </w:pPr>
      <w:r w:rsidRPr="00D63E63">
        <w:rPr>
          <w:rFonts w:eastAsiaTheme="minorHAnsi"/>
          <w:b w:val="0"/>
          <w:bCs w:val="0"/>
          <w:sz w:val="24"/>
          <w:szCs w:val="28"/>
          <w:lang w:eastAsia="en-US"/>
        </w:rPr>
        <w:t>другие  характеристики: ___________________________________________________</w:t>
      </w:r>
    </w:p>
    <w:p w:rsidR="00B72829" w:rsidRPr="00D63E63" w:rsidRDefault="00B72829" w:rsidP="00B72829">
      <w:pPr>
        <w:pStyle w:val="1"/>
        <w:autoSpaceDE w:val="0"/>
        <w:autoSpaceDN w:val="0"/>
        <w:adjustRightInd w:val="0"/>
        <w:spacing w:before="0" w:after="0" w:afterAutospacing="0"/>
        <w:jc w:val="both"/>
        <w:rPr>
          <w:rFonts w:eastAsiaTheme="minorHAnsi"/>
          <w:b w:val="0"/>
          <w:bCs w:val="0"/>
          <w:sz w:val="24"/>
          <w:szCs w:val="28"/>
          <w:lang w:eastAsia="en-US"/>
        </w:rPr>
      </w:pPr>
      <w:r w:rsidRPr="00D63E63">
        <w:rPr>
          <w:rFonts w:eastAsiaTheme="minorHAnsi"/>
          <w:b w:val="0"/>
          <w:bCs w:val="0"/>
          <w:sz w:val="24"/>
          <w:szCs w:val="28"/>
          <w:lang w:eastAsia="en-US"/>
        </w:rPr>
        <w:t>____________________________________________________________________</w:t>
      </w:r>
    </w:p>
    <w:p w:rsidR="00B72829" w:rsidRPr="00D63E63" w:rsidRDefault="00B72829" w:rsidP="00B72829">
      <w:pPr>
        <w:pStyle w:val="1"/>
        <w:autoSpaceDE w:val="0"/>
        <w:autoSpaceDN w:val="0"/>
        <w:adjustRightInd w:val="0"/>
        <w:spacing w:before="0" w:after="0" w:afterAutospacing="0"/>
        <w:jc w:val="both"/>
        <w:rPr>
          <w:rFonts w:eastAsiaTheme="minorHAnsi"/>
          <w:b w:val="0"/>
          <w:bCs w:val="0"/>
          <w:sz w:val="24"/>
          <w:szCs w:val="28"/>
          <w:lang w:eastAsia="en-US"/>
        </w:rPr>
      </w:pPr>
      <w:r w:rsidRPr="00D63E63">
        <w:rPr>
          <w:rFonts w:eastAsiaTheme="minorHAnsi"/>
          <w:b w:val="0"/>
          <w:bCs w:val="0"/>
          <w:sz w:val="24"/>
          <w:szCs w:val="28"/>
          <w:lang w:eastAsia="en-US"/>
        </w:rPr>
        <w:t>Предполагаемый срок действия сервитута ____________________________________</w:t>
      </w:r>
    </w:p>
    <w:p w:rsidR="00B72829" w:rsidRPr="00D63E63" w:rsidRDefault="00B72829" w:rsidP="00B72829">
      <w:pPr>
        <w:pStyle w:val="1"/>
        <w:autoSpaceDE w:val="0"/>
        <w:autoSpaceDN w:val="0"/>
        <w:adjustRightInd w:val="0"/>
        <w:spacing w:before="0" w:after="0" w:afterAutospacing="0"/>
        <w:jc w:val="both"/>
        <w:rPr>
          <w:rFonts w:eastAsiaTheme="minorHAnsi"/>
          <w:b w:val="0"/>
          <w:bCs w:val="0"/>
          <w:sz w:val="24"/>
          <w:szCs w:val="28"/>
          <w:lang w:eastAsia="en-US"/>
        </w:rPr>
      </w:pPr>
      <w:r w:rsidRPr="00D63E63">
        <w:rPr>
          <w:rFonts w:eastAsiaTheme="minorHAnsi"/>
          <w:b w:val="0"/>
          <w:bCs w:val="0"/>
          <w:sz w:val="24"/>
          <w:szCs w:val="28"/>
          <w:lang w:eastAsia="en-US"/>
        </w:rPr>
        <w:t>Дополнительная информация _________________________________________________</w:t>
      </w:r>
    </w:p>
    <w:p w:rsidR="00B72829" w:rsidRPr="00D63E63" w:rsidRDefault="00B72829" w:rsidP="00B72829">
      <w:pPr>
        <w:pStyle w:val="1"/>
        <w:autoSpaceDE w:val="0"/>
        <w:autoSpaceDN w:val="0"/>
        <w:adjustRightInd w:val="0"/>
        <w:spacing w:before="0" w:after="0" w:afterAutospacing="0"/>
        <w:jc w:val="both"/>
        <w:rPr>
          <w:rFonts w:eastAsiaTheme="minorHAnsi"/>
          <w:b w:val="0"/>
          <w:bCs w:val="0"/>
          <w:sz w:val="24"/>
          <w:szCs w:val="28"/>
          <w:lang w:eastAsia="en-US"/>
        </w:rPr>
      </w:pPr>
      <w:r w:rsidRPr="00D63E63">
        <w:rPr>
          <w:rFonts w:eastAsiaTheme="minorHAnsi"/>
          <w:b w:val="0"/>
          <w:bCs w:val="0"/>
          <w:sz w:val="24"/>
          <w:szCs w:val="28"/>
          <w:lang w:eastAsia="en-US"/>
        </w:rPr>
        <w:t>____________________________________________________________________</w:t>
      </w:r>
    </w:p>
    <w:p w:rsidR="00B72829" w:rsidRPr="00D63E63" w:rsidRDefault="00B72829" w:rsidP="00B72829">
      <w:pPr>
        <w:pStyle w:val="1"/>
        <w:autoSpaceDE w:val="0"/>
        <w:autoSpaceDN w:val="0"/>
        <w:adjustRightInd w:val="0"/>
        <w:spacing w:before="0" w:after="0" w:afterAutospacing="0"/>
        <w:jc w:val="both"/>
        <w:rPr>
          <w:rFonts w:eastAsiaTheme="minorHAnsi"/>
          <w:b w:val="0"/>
          <w:bCs w:val="0"/>
          <w:sz w:val="24"/>
          <w:szCs w:val="28"/>
          <w:lang w:eastAsia="en-US"/>
        </w:rPr>
      </w:pPr>
      <w:r w:rsidRPr="00D63E63">
        <w:rPr>
          <w:rFonts w:eastAsiaTheme="minorHAnsi"/>
          <w:b w:val="0"/>
          <w:bCs w:val="0"/>
          <w:sz w:val="24"/>
          <w:szCs w:val="28"/>
          <w:lang w:eastAsia="en-US"/>
        </w:rPr>
        <w:t>___________________________________________________________________</w:t>
      </w:r>
    </w:p>
    <w:p w:rsidR="00B72829" w:rsidRPr="00D63E63" w:rsidRDefault="00B72829" w:rsidP="00B72829">
      <w:pPr>
        <w:pStyle w:val="1"/>
        <w:autoSpaceDE w:val="0"/>
        <w:autoSpaceDN w:val="0"/>
        <w:adjustRightInd w:val="0"/>
        <w:spacing w:before="0" w:after="0" w:afterAutospacing="0"/>
        <w:jc w:val="both"/>
        <w:rPr>
          <w:rFonts w:eastAsiaTheme="minorHAnsi"/>
          <w:b w:val="0"/>
          <w:bCs w:val="0"/>
          <w:sz w:val="24"/>
          <w:szCs w:val="28"/>
          <w:lang w:eastAsia="en-US"/>
        </w:rPr>
      </w:pPr>
      <w:r w:rsidRPr="00D63E63">
        <w:rPr>
          <w:rFonts w:eastAsiaTheme="minorHAnsi"/>
          <w:b w:val="0"/>
          <w:bCs w:val="0"/>
          <w:sz w:val="24"/>
          <w:szCs w:val="28"/>
          <w:lang w:eastAsia="en-US"/>
        </w:rPr>
        <w:t>____________________________________________________________________</w:t>
      </w:r>
    </w:p>
    <w:p w:rsidR="00B72829" w:rsidRPr="00D63E63" w:rsidRDefault="00B72829" w:rsidP="00B72829">
      <w:pPr>
        <w:pStyle w:val="1"/>
        <w:autoSpaceDE w:val="0"/>
        <w:autoSpaceDN w:val="0"/>
        <w:adjustRightInd w:val="0"/>
        <w:spacing w:before="0" w:after="0" w:afterAutospacing="0"/>
        <w:jc w:val="both"/>
        <w:rPr>
          <w:rFonts w:eastAsiaTheme="minorHAnsi"/>
          <w:b w:val="0"/>
          <w:bCs w:val="0"/>
          <w:sz w:val="24"/>
          <w:szCs w:val="28"/>
          <w:lang w:eastAsia="en-US"/>
        </w:rPr>
      </w:pPr>
      <w:r w:rsidRPr="00D63E63">
        <w:rPr>
          <w:rFonts w:eastAsiaTheme="minorHAnsi"/>
          <w:b w:val="0"/>
          <w:bCs w:val="0"/>
          <w:sz w:val="24"/>
          <w:szCs w:val="28"/>
          <w:lang w:eastAsia="en-US"/>
        </w:rPr>
        <w:t>Заявитель: _______________________________________   ______________________</w:t>
      </w:r>
    </w:p>
    <w:p w:rsidR="00B72829" w:rsidRPr="00D63E63" w:rsidRDefault="00B72829" w:rsidP="00B72829">
      <w:pPr>
        <w:pStyle w:val="1"/>
        <w:autoSpaceDE w:val="0"/>
        <w:autoSpaceDN w:val="0"/>
        <w:adjustRightInd w:val="0"/>
        <w:spacing w:before="0" w:after="0" w:afterAutospacing="0"/>
        <w:jc w:val="both"/>
        <w:rPr>
          <w:rFonts w:eastAsiaTheme="minorHAnsi"/>
          <w:b w:val="0"/>
          <w:bCs w:val="0"/>
          <w:sz w:val="24"/>
          <w:szCs w:val="28"/>
          <w:lang w:eastAsia="en-US"/>
        </w:rPr>
      </w:pPr>
      <w:r w:rsidRPr="00D63E63">
        <w:rPr>
          <w:rFonts w:eastAsiaTheme="minorHAnsi"/>
          <w:b w:val="0"/>
          <w:bCs w:val="0"/>
          <w:sz w:val="24"/>
          <w:szCs w:val="28"/>
          <w:lang w:eastAsia="en-US"/>
        </w:rPr>
        <w:t xml:space="preserve">              (Ф.И.О., наименование организации)       (печать, подпись)</w:t>
      </w:r>
    </w:p>
    <w:p w:rsidR="00B72829" w:rsidRPr="00D63E63" w:rsidRDefault="00B72829" w:rsidP="00B72829">
      <w:pPr>
        <w:pStyle w:val="1"/>
        <w:autoSpaceDE w:val="0"/>
        <w:autoSpaceDN w:val="0"/>
        <w:adjustRightInd w:val="0"/>
        <w:spacing w:before="0" w:after="0" w:afterAutospacing="0"/>
        <w:jc w:val="both"/>
        <w:rPr>
          <w:rFonts w:eastAsiaTheme="minorHAnsi"/>
          <w:b w:val="0"/>
          <w:bCs w:val="0"/>
          <w:sz w:val="24"/>
          <w:szCs w:val="28"/>
          <w:lang w:eastAsia="en-US"/>
        </w:rPr>
      </w:pPr>
    </w:p>
    <w:p w:rsidR="00B72829" w:rsidRPr="00D63E63" w:rsidRDefault="00B72829" w:rsidP="00B72829">
      <w:pPr>
        <w:pStyle w:val="1"/>
        <w:autoSpaceDE w:val="0"/>
        <w:autoSpaceDN w:val="0"/>
        <w:adjustRightInd w:val="0"/>
        <w:spacing w:before="0" w:after="0" w:afterAutospacing="0"/>
        <w:jc w:val="both"/>
        <w:rPr>
          <w:rFonts w:eastAsiaTheme="minorHAnsi"/>
          <w:b w:val="0"/>
          <w:bCs w:val="0"/>
          <w:sz w:val="24"/>
          <w:szCs w:val="28"/>
          <w:lang w:eastAsia="en-US"/>
        </w:rPr>
      </w:pPr>
      <w:r w:rsidRPr="00D63E63">
        <w:rPr>
          <w:rFonts w:eastAsiaTheme="minorHAnsi"/>
          <w:b w:val="0"/>
          <w:bCs w:val="0"/>
          <w:sz w:val="24"/>
          <w:szCs w:val="28"/>
          <w:lang w:eastAsia="en-US"/>
        </w:rPr>
        <w:t>"___"__________ 20__ г.</w:t>
      </w:r>
    </w:p>
    <w:p w:rsidR="00B72829" w:rsidRPr="00D63E63" w:rsidRDefault="00B72829" w:rsidP="00B72829">
      <w:pPr>
        <w:pStyle w:val="1"/>
        <w:autoSpaceDE w:val="0"/>
        <w:autoSpaceDN w:val="0"/>
        <w:adjustRightInd w:val="0"/>
        <w:spacing w:before="0" w:after="0" w:afterAutospacing="0"/>
        <w:rPr>
          <w:rFonts w:eastAsiaTheme="minorHAnsi"/>
          <w:b w:val="0"/>
          <w:bCs w:val="0"/>
          <w:sz w:val="24"/>
          <w:szCs w:val="28"/>
          <w:lang w:eastAsia="en-US"/>
        </w:rPr>
      </w:pPr>
    </w:p>
    <w:p w:rsidR="00B72829" w:rsidRPr="00D63E63" w:rsidRDefault="00B72829" w:rsidP="00B72829">
      <w:pPr>
        <w:pStyle w:val="1"/>
        <w:autoSpaceDE w:val="0"/>
        <w:autoSpaceDN w:val="0"/>
        <w:adjustRightInd w:val="0"/>
        <w:spacing w:before="0"/>
        <w:rPr>
          <w:rFonts w:eastAsiaTheme="minorHAnsi"/>
          <w:b w:val="0"/>
          <w:bCs w:val="0"/>
          <w:sz w:val="24"/>
          <w:szCs w:val="28"/>
          <w:lang w:eastAsia="en-US"/>
        </w:rPr>
      </w:pPr>
      <w:r w:rsidRPr="00D63E63">
        <w:rPr>
          <w:rFonts w:eastAsiaTheme="minorHAnsi"/>
          <w:b w:val="0"/>
          <w:bCs w:val="0"/>
          <w:sz w:val="24"/>
          <w:szCs w:val="28"/>
          <w:lang w:eastAsia="en-US"/>
        </w:rPr>
        <w:t>К заявлению прилагаются:</w:t>
      </w:r>
    </w:p>
    <w:p w:rsidR="00B72829" w:rsidRPr="00975538" w:rsidRDefault="00B72829" w:rsidP="00B72829">
      <w:pPr>
        <w:autoSpaceDE w:val="0"/>
        <w:autoSpaceDN w:val="0"/>
        <w:adjustRightInd w:val="0"/>
        <w:spacing w:after="0" w:line="240" w:lineRule="auto"/>
        <w:jc w:val="both"/>
        <w:rPr>
          <w:rFonts w:ascii="Times New Roman" w:eastAsiaTheme="minorHAnsi" w:hAnsi="Times New Roman"/>
          <w:sz w:val="28"/>
          <w:szCs w:val="28"/>
          <w:lang w:eastAsia="en-US"/>
        </w:rPr>
      </w:pPr>
    </w:p>
    <w:tbl>
      <w:tblPr>
        <w:tblW w:w="0" w:type="auto"/>
        <w:tblLayout w:type="fixed"/>
        <w:tblCellMar>
          <w:top w:w="102" w:type="dxa"/>
          <w:left w:w="62" w:type="dxa"/>
          <w:bottom w:w="102" w:type="dxa"/>
          <w:right w:w="62" w:type="dxa"/>
        </w:tblCellMar>
        <w:tblLook w:val="0000"/>
      </w:tblPr>
      <w:tblGrid>
        <w:gridCol w:w="510"/>
        <w:gridCol w:w="5669"/>
        <w:gridCol w:w="1417"/>
        <w:gridCol w:w="1474"/>
      </w:tblGrid>
      <w:tr w:rsidR="00B72829" w:rsidRPr="00D63E63" w:rsidTr="00A62021">
        <w:tc>
          <w:tcPr>
            <w:tcW w:w="510" w:type="dxa"/>
            <w:tcBorders>
              <w:top w:val="single" w:sz="4" w:space="0" w:color="auto"/>
              <w:left w:val="single" w:sz="4" w:space="0" w:color="auto"/>
              <w:bottom w:val="single" w:sz="4" w:space="0" w:color="auto"/>
              <w:right w:val="single" w:sz="4" w:space="0" w:color="auto"/>
            </w:tcBorders>
          </w:tcPr>
          <w:p w:rsidR="00B72829" w:rsidRPr="00D63E63" w:rsidRDefault="00B72829" w:rsidP="00A62021">
            <w:pPr>
              <w:autoSpaceDE w:val="0"/>
              <w:autoSpaceDN w:val="0"/>
              <w:adjustRightInd w:val="0"/>
              <w:spacing w:after="0" w:line="240" w:lineRule="auto"/>
              <w:jc w:val="center"/>
              <w:rPr>
                <w:rFonts w:ascii="Times New Roman" w:eastAsiaTheme="minorHAnsi" w:hAnsi="Times New Roman"/>
                <w:sz w:val="24"/>
                <w:szCs w:val="24"/>
                <w:lang w:eastAsia="en-US"/>
              </w:rPr>
            </w:pPr>
            <w:r w:rsidRPr="00D63E63">
              <w:rPr>
                <w:rFonts w:ascii="Times New Roman" w:eastAsiaTheme="minorHAnsi" w:hAnsi="Times New Roman"/>
                <w:sz w:val="24"/>
                <w:szCs w:val="24"/>
                <w:lang w:eastAsia="en-US"/>
              </w:rPr>
              <w:t>№п/п</w:t>
            </w:r>
          </w:p>
        </w:tc>
        <w:tc>
          <w:tcPr>
            <w:tcW w:w="5669" w:type="dxa"/>
            <w:tcBorders>
              <w:top w:val="single" w:sz="4" w:space="0" w:color="auto"/>
              <w:left w:val="single" w:sz="4" w:space="0" w:color="auto"/>
              <w:bottom w:val="single" w:sz="4" w:space="0" w:color="auto"/>
              <w:right w:val="single" w:sz="4" w:space="0" w:color="auto"/>
            </w:tcBorders>
          </w:tcPr>
          <w:p w:rsidR="00B72829" w:rsidRPr="00D63E63" w:rsidRDefault="00B72829" w:rsidP="00A62021">
            <w:pPr>
              <w:autoSpaceDE w:val="0"/>
              <w:autoSpaceDN w:val="0"/>
              <w:adjustRightInd w:val="0"/>
              <w:spacing w:after="0" w:line="240" w:lineRule="auto"/>
              <w:jc w:val="center"/>
              <w:rPr>
                <w:rFonts w:ascii="Times New Roman" w:eastAsiaTheme="minorHAnsi" w:hAnsi="Times New Roman"/>
                <w:sz w:val="24"/>
                <w:szCs w:val="24"/>
                <w:lang w:eastAsia="en-US"/>
              </w:rPr>
            </w:pPr>
            <w:r w:rsidRPr="00D63E63">
              <w:rPr>
                <w:rFonts w:ascii="Times New Roman" w:eastAsiaTheme="minorHAnsi" w:hAnsi="Times New Roman"/>
                <w:sz w:val="24"/>
                <w:szCs w:val="24"/>
                <w:lang w:eastAsia="en-US"/>
              </w:rPr>
              <w:t>Наименование документа</w:t>
            </w:r>
          </w:p>
        </w:tc>
        <w:tc>
          <w:tcPr>
            <w:tcW w:w="1417" w:type="dxa"/>
            <w:tcBorders>
              <w:top w:val="single" w:sz="4" w:space="0" w:color="auto"/>
              <w:left w:val="single" w:sz="4" w:space="0" w:color="auto"/>
              <w:bottom w:val="single" w:sz="4" w:space="0" w:color="auto"/>
              <w:right w:val="single" w:sz="4" w:space="0" w:color="auto"/>
            </w:tcBorders>
          </w:tcPr>
          <w:p w:rsidR="00B72829" w:rsidRPr="00D63E63" w:rsidRDefault="00B72829" w:rsidP="00A62021">
            <w:pPr>
              <w:autoSpaceDE w:val="0"/>
              <w:autoSpaceDN w:val="0"/>
              <w:adjustRightInd w:val="0"/>
              <w:spacing w:after="0" w:line="240" w:lineRule="auto"/>
              <w:jc w:val="center"/>
              <w:rPr>
                <w:rFonts w:ascii="Times New Roman" w:eastAsiaTheme="minorHAnsi" w:hAnsi="Times New Roman"/>
                <w:sz w:val="24"/>
                <w:szCs w:val="24"/>
                <w:lang w:eastAsia="en-US"/>
              </w:rPr>
            </w:pPr>
            <w:r w:rsidRPr="00D63E63">
              <w:rPr>
                <w:rFonts w:ascii="Times New Roman" w:eastAsiaTheme="minorHAnsi" w:hAnsi="Times New Roman"/>
                <w:sz w:val="24"/>
                <w:szCs w:val="24"/>
                <w:lang w:eastAsia="en-US"/>
              </w:rPr>
              <w:t>Реквизиты документа</w:t>
            </w:r>
          </w:p>
        </w:tc>
        <w:tc>
          <w:tcPr>
            <w:tcW w:w="1474" w:type="dxa"/>
            <w:tcBorders>
              <w:top w:val="single" w:sz="4" w:space="0" w:color="auto"/>
              <w:left w:val="single" w:sz="4" w:space="0" w:color="auto"/>
              <w:bottom w:val="single" w:sz="4" w:space="0" w:color="auto"/>
              <w:right w:val="single" w:sz="4" w:space="0" w:color="auto"/>
            </w:tcBorders>
          </w:tcPr>
          <w:p w:rsidR="00B72829" w:rsidRPr="00D63E63" w:rsidRDefault="00B72829" w:rsidP="00A62021">
            <w:pPr>
              <w:autoSpaceDE w:val="0"/>
              <w:autoSpaceDN w:val="0"/>
              <w:adjustRightInd w:val="0"/>
              <w:spacing w:after="0" w:line="240" w:lineRule="auto"/>
              <w:jc w:val="center"/>
              <w:rPr>
                <w:rFonts w:ascii="Times New Roman" w:eastAsiaTheme="minorHAnsi" w:hAnsi="Times New Roman"/>
                <w:sz w:val="24"/>
                <w:szCs w:val="24"/>
                <w:lang w:eastAsia="en-US"/>
              </w:rPr>
            </w:pPr>
            <w:r w:rsidRPr="00D63E63">
              <w:rPr>
                <w:rFonts w:ascii="Times New Roman" w:eastAsiaTheme="minorHAnsi" w:hAnsi="Times New Roman"/>
                <w:sz w:val="24"/>
                <w:szCs w:val="24"/>
                <w:lang w:eastAsia="en-US"/>
              </w:rPr>
              <w:t>Количество листов в экземпляре</w:t>
            </w:r>
          </w:p>
        </w:tc>
      </w:tr>
      <w:tr w:rsidR="00B72829" w:rsidRPr="00D63E63" w:rsidTr="00A62021">
        <w:tc>
          <w:tcPr>
            <w:tcW w:w="510" w:type="dxa"/>
            <w:tcBorders>
              <w:top w:val="single" w:sz="4" w:space="0" w:color="auto"/>
              <w:left w:val="single" w:sz="4" w:space="0" w:color="auto"/>
              <w:bottom w:val="single" w:sz="4" w:space="0" w:color="auto"/>
              <w:right w:val="single" w:sz="4" w:space="0" w:color="auto"/>
            </w:tcBorders>
          </w:tcPr>
          <w:p w:rsidR="00B72829" w:rsidRPr="00D63E63" w:rsidRDefault="00B72829" w:rsidP="00A62021">
            <w:pPr>
              <w:autoSpaceDE w:val="0"/>
              <w:autoSpaceDN w:val="0"/>
              <w:adjustRightInd w:val="0"/>
              <w:spacing w:after="0" w:line="240" w:lineRule="auto"/>
              <w:jc w:val="center"/>
              <w:rPr>
                <w:rFonts w:ascii="Times New Roman" w:eastAsiaTheme="minorHAnsi" w:hAnsi="Times New Roman"/>
                <w:sz w:val="24"/>
                <w:szCs w:val="24"/>
                <w:lang w:eastAsia="en-US"/>
              </w:rPr>
            </w:pPr>
            <w:r w:rsidRPr="00D63E63">
              <w:rPr>
                <w:rFonts w:ascii="Times New Roman" w:eastAsiaTheme="minorHAnsi" w:hAnsi="Times New Roman"/>
                <w:sz w:val="24"/>
                <w:szCs w:val="24"/>
                <w:lang w:eastAsia="en-US"/>
              </w:rPr>
              <w:t>1</w:t>
            </w:r>
          </w:p>
        </w:tc>
        <w:tc>
          <w:tcPr>
            <w:tcW w:w="5669" w:type="dxa"/>
            <w:tcBorders>
              <w:top w:val="single" w:sz="4" w:space="0" w:color="auto"/>
              <w:left w:val="single" w:sz="4" w:space="0" w:color="auto"/>
              <w:bottom w:val="single" w:sz="4" w:space="0" w:color="auto"/>
              <w:right w:val="single" w:sz="4" w:space="0" w:color="auto"/>
            </w:tcBorders>
          </w:tcPr>
          <w:p w:rsidR="00B72829" w:rsidRPr="00D63E63" w:rsidRDefault="00B72829" w:rsidP="00A62021">
            <w:pPr>
              <w:autoSpaceDE w:val="0"/>
              <w:autoSpaceDN w:val="0"/>
              <w:adjustRightInd w:val="0"/>
              <w:spacing w:after="0" w:line="240" w:lineRule="auto"/>
              <w:jc w:val="center"/>
              <w:rPr>
                <w:rFonts w:ascii="Times New Roman" w:eastAsiaTheme="minorHAnsi" w:hAnsi="Times New Roman"/>
                <w:sz w:val="24"/>
                <w:szCs w:val="24"/>
                <w:lang w:eastAsia="en-US"/>
              </w:rPr>
            </w:pPr>
            <w:r w:rsidRPr="00D63E63">
              <w:rPr>
                <w:rFonts w:ascii="Times New Roman" w:eastAsiaTheme="minorHAnsi" w:hAnsi="Times New Roman"/>
                <w:sz w:val="24"/>
                <w:szCs w:val="24"/>
                <w:lang w:eastAsia="en-US"/>
              </w:rPr>
              <w:t>2</w:t>
            </w:r>
          </w:p>
        </w:tc>
        <w:tc>
          <w:tcPr>
            <w:tcW w:w="1417" w:type="dxa"/>
            <w:tcBorders>
              <w:top w:val="single" w:sz="4" w:space="0" w:color="auto"/>
              <w:left w:val="single" w:sz="4" w:space="0" w:color="auto"/>
              <w:bottom w:val="single" w:sz="4" w:space="0" w:color="auto"/>
              <w:right w:val="single" w:sz="4" w:space="0" w:color="auto"/>
            </w:tcBorders>
          </w:tcPr>
          <w:p w:rsidR="00B72829" w:rsidRPr="00D63E63" w:rsidRDefault="00B72829" w:rsidP="00A62021">
            <w:pPr>
              <w:autoSpaceDE w:val="0"/>
              <w:autoSpaceDN w:val="0"/>
              <w:adjustRightInd w:val="0"/>
              <w:spacing w:after="0" w:line="240" w:lineRule="auto"/>
              <w:jc w:val="center"/>
              <w:rPr>
                <w:rFonts w:ascii="Times New Roman" w:eastAsiaTheme="minorHAnsi" w:hAnsi="Times New Roman"/>
                <w:sz w:val="24"/>
                <w:szCs w:val="24"/>
                <w:lang w:eastAsia="en-US"/>
              </w:rPr>
            </w:pPr>
            <w:r w:rsidRPr="00D63E63">
              <w:rPr>
                <w:rFonts w:ascii="Times New Roman" w:eastAsiaTheme="minorHAnsi" w:hAnsi="Times New Roman"/>
                <w:sz w:val="24"/>
                <w:szCs w:val="24"/>
                <w:lang w:eastAsia="en-US"/>
              </w:rPr>
              <w:t>3</w:t>
            </w:r>
          </w:p>
        </w:tc>
        <w:tc>
          <w:tcPr>
            <w:tcW w:w="1474" w:type="dxa"/>
            <w:tcBorders>
              <w:top w:val="single" w:sz="4" w:space="0" w:color="auto"/>
              <w:left w:val="single" w:sz="4" w:space="0" w:color="auto"/>
              <w:bottom w:val="single" w:sz="4" w:space="0" w:color="auto"/>
              <w:right w:val="single" w:sz="4" w:space="0" w:color="auto"/>
            </w:tcBorders>
          </w:tcPr>
          <w:p w:rsidR="00B72829" w:rsidRPr="00D63E63" w:rsidRDefault="00B72829" w:rsidP="00A62021">
            <w:pPr>
              <w:autoSpaceDE w:val="0"/>
              <w:autoSpaceDN w:val="0"/>
              <w:adjustRightInd w:val="0"/>
              <w:spacing w:after="0" w:line="240" w:lineRule="auto"/>
              <w:jc w:val="center"/>
              <w:rPr>
                <w:rFonts w:ascii="Times New Roman" w:eastAsiaTheme="minorHAnsi" w:hAnsi="Times New Roman"/>
                <w:sz w:val="24"/>
                <w:szCs w:val="24"/>
                <w:lang w:eastAsia="en-US"/>
              </w:rPr>
            </w:pPr>
            <w:r w:rsidRPr="00D63E63">
              <w:rPr>
                <w:rFonts w:ascii="Times New Roman" w:eastAsiaTheme="minorHAnsi" w:hAnsi="Times New Roman"/>
                <w:sz w:val="24"/>
                <w:szCs w:val="24"/>
                <w:lang w:eastAsia="en-US"/>
              </w:rPr>
              <w:t>4</w:t>
            </w:r>
          </w:p>
        </w:tc>
      </w:tr>
      <w:tr w:rsidR="00B72829" w:rsidRPr="00D63E63" w:rsidTr="00A62021">
        <w:tc>
          <w:tcPr>
            <w:tcW w:w="510" w:type="dxa"/>
            <w:tcBorders>
              <w:top w:val="single" w:sz="4" w:space="0" w:color="auto"/>
              <w:left w:val="single" w:sz="4" w:space="0" w:color="auto"/>
              <w:bottom w:val="single" w:sz="4" w:space="0" w:color="auto"/>
              <w:right w:val="single" w:sz="4" w:space="0" w:color="auto"/>
            </w:tcBorders>
          </w:tcPr>
          <w:p w:rsidR="00B72829" w:rsidRPr="00D63E63" w:rsidRDefault="00B72829" w:rsidP="00A62021">
            <w:pPr>
              <w:autoSpaceDE w:val="0"/>
              <w:autoSpaceDN w:val="0"/>
              <w:adjustRightInd w:val="0"/>
              <w:spacing w:after="0" w:line="240" w:lineRule="auto"/>
              <w:rPr>
                <w:rFonts w:ascii="Times New Roman" w:eastAsiaTheme="minorHAnsi" w:hAnsi="Times New Roman"/>
                <w:sz w:val="24"/>
                <w:szCs w:val="24"/>
                <w:lang w:eastAsia="en-US"/>
              </w:rPr>
            </w:pPr>
            <w:r w:rsidRPr="00D63E63">
              <w:rPr>
                <w:rFonts w:ascii="Times New Roman" w:eastAsiaTheme="minorHAnsi" w:hAnsi="Times New Roman"/>
                <w:sz w:val="24"/>
                <w:szCs w:val="24"/>
                <w:lang w:eastAsia="en-US"/>
              </w:rPr>
              <w:t>1</w:t>
            </w:r>
          </w:p>
        </w:tc>
        <w:tc>
          <w:tcPr>
            <w:tcW w:w="5669" w:type="dxa"/>
            <w:tcBorders>
              <w:top w:val="single" w:sz="4" w:space="0" w:color="auto"/>
              <w:left w:val="single" w:sz="4" w:space="0" w:color="auto"/>
              <w:bottom w:val="single" w:sz="4" w:space="0" w:color="auto"/>
              <w:right w:val="single" w:sz="4" w:space="0" w:color="auto"/>
            </w:tcBorders>
          </w:tcPr>
          <w:p w:rsidR="00B72829" w:rsidRPr="00D63E63" w:rsidRDefault="00B72829" w:rsidP="00A62021">
            <w:pPr>
              <w:autoSpaceDE w:val="0"/>
              <w:autoSpaceDN w:val="0"/>
              <w:adjustRightInd w:val="0"/>
              <w:spacing w:after="0" w:line="240" w:lineRule="auto"/>
              <w:rPr>
                <w:rFonts w:ascii="Times New Roman" w:eastAsiaTheme="minorHAnsi" w:hAnsi="Times New Roman"/>
                <w:sz w:val="24"/>
                <w:szCs w:val="24"/>
                <w:lang w:eastAsia="en-US"/>
              </w:rPr>
            </w:pPr>
            <w:r w:rsidRPr="00D63E63">
              <w:rPr>
                <w:rFonts w:ascii="Times New Roman" w:eastAsiaTheme="minorHAnsi" w:hAnsi="Times New Roman"/>
                <w:sz w:val="24"/>
                <w:szCs w:val="24"/>
                <w:lang w:eastAsia="en-US"/>
              </w:rPr>
              <w:t>Копия документа, удостоверяющего личность заявителя</w:t>
            </w:r>
          </w:p>
        </w:tc>
        <w:tc>
          <w:tcPr>
            <w:tcW w:w="1417" w:type="dxa"/>
            <w:tcBorders>
              <w:top w:val="single" w:sz="4" w:space="0" w:color="auto"/>
              <w:left w:val="single" w:sz="4" w:space="0" w:color="auto"/>
              <w:bottom w:val="single" w:sz="4" w:space="0" w:color="auto"/>
              <w:right w:val="single" w:sz="4" w:space="0" w:color="auto"/>
            </w:tcBorders>
          </w:tcPr>
          <w:p w:rsidR="00B72829" w:rsidRPr="00D63E63" w:rsidRDefault="00B72829" w:rsidP="00A62021">
            <w:pPr>
              <w:autoSpaceDE w:val="0"/>
              <w:autoSpaceDN w:val="0"/>
              <w:adjustRightInd w:val="0"/>
              <w:spacing w:after="0" w:line="240" w:lineRule="auto"/>
              <w:rPr>
                <w:rFonts w:ascii="Times New Roman" w:eastAsiaTheme="minorHAnsi" w:hAnsi="Times New Roman"/>
                <w:sz w:val="24"/>
                <w:szCs w:val="24"/>
                <w:lang w:eastAsia="en-US"/>
              </w:rPr>
            </w:pPr>
          </w:p>
        </w:tc>
        <w:tc>
          <w:tcPr>
            <w:tcW w:w="1474" w:type="dxa"/>
            <w:tcBorders>
              <w:top w:val="single" w:sz="4" w:space="0" w:color="auto"/>
              <w:left w:val="single" w:sz="4" w:space="0" w:color="auto"/>
              <w:bottom w:val="single" w:sz="4" w:space="0" w:color="auto"/>
              <w:right w:val="single" w:sz="4" w:space="0" w:color="auto"/>
            </w:tcBorders>
          </w:tcPr>
          <w:p w:rsidR="00B72829" w:rsidRPr="00D63E63" w:rsidRDefault="00B72829" w:rsidP="00A62021">
            <w:pPr>
              <w:autoSpaceDE w:val="0"/>
              <w:autoSpaceDN w:val="0"/>
              <w:adjustRightInd w:val="0"/>
              <w:spacing w:after="0" w:line="240" w:lineRule="auto"/>
              <w:rPr>
                <w:rFonts w:ascii="Times New Roman" w:eastAsiaTheme="minorHAnsi" w:hAnsi="Times New Roman"/>
                <w:sz w:val="24"/>
                <w:szCs w:val="24"/>
                <w:lang w:eastAsia="en-US"/>
              </w:rPr>
            </w:pPr>
          </w:p>
        </w:tc>
      </w:tr>
      <w:tr w:rsidR="00B72829" w:rsidRPr="00D63E63" w:rsidTr="00A62021">
        <w:tc>
          <w:tcPr>
            <w:tcW w:w="510" w:type="dxa"/>
            <w:tcBorders>
              <w:top w:val="single" w:sz="4" w:space="0" w:color="auto"/>
              <w:left w:val="single" w:sz="4" w:space="0" w:color="auto"/>
              <w:bottom w:val="single" w:sz="4" w:space="0" w:color="auto"/>
              <w:right w:val="single" w:sz="4" w:space="0" w:color="auto"/>
            </w:tcBorders>
          </w:tcPr>
          <w:p w:rsidR="00B72829" w:rsidRPr="00D63E63" w:rsidRDefault="00B72829" w:rsidP="00A62021">
            <w:pPr>
              <w:autoSpaceDE w:val="0"/>
              <w:autoSpaceDN w:val="0"/>
              <w:adjustRightInd w:val="0"/>
              <w:spacing w:after="0" w:line="240" w:lineRule="auto"/>
              <w:rPr>
                <w:rFonts w:ascii="Times New Roman" w:eastAsiaTheme="minorHAnsi" w:hAnsi="Times New Roman"/>
                <w:sz w:val="24"/>
                <w:szCs w:val="24"/>
                <w:lang w:eastAsia="en-US"/>
              </w:rPr>
            </w:pPr>
            <w:r w:rsidRPr="00D63E63">
              <w:rPr>
                <w:rFonts w:ascii="Times New Roman" w:eastAsiaTheme="minorHAnsi" w:hAnsi="Times New Roman"/>
                <w:sz w:val="24"/>
                <w:szCs w:val="24"/>
                <w:lang w:eastAsia="en-US"/>
              </w:rPr>
              <w:t>2</w:t>
            </w:r>
          </w:p>
        </w:tc>
        <w:tc>
          <w:tcPr>
            <w:tcW w:w="5669" w:type="dxa"/>
            <w:tcBorders>
              <w:top w:val="single" w:sz="4" w:space="0" w:color="auto"/>
              <w:left w:val="single" w:sz="4" w:space="0" w:color="auto"/>
              <w:bottom w:val="single" w:sz="4" w:space="0" w:color="auto"/>
              <w:right w:val="single" w:sz="4" w:space="0" w:color="auto"/>
            </w:tcBorders>
          </w:tcPr>
          <w:p w:rsidR="00B72829" w:rsidRPr="00D63E63" w:rsidRDefault="00B72829" w:rsidP="00A62021">
            <w:pPr>
              <w:autoSpaceDE w:val="0"/>
              <w:autoSpaceDN w:val="0"/>
              <w:adjustRightInd w:val="0"/>
              <w:spacing w:after="0" w:line="240" w:lineRule="auto"/>
              <w:rPr>
                <w:rFonts w:ascii="Times New Roman" w:eastAsiaTheme="minorHAnsi" w:hAnsi="Times New Roman"/>
                <w:sz w:val="24"/>
                <w:szCs w:val="24"/>
                <w:lang w:eastAsia="en-US"/>
              </w:rPr>
            </w:pPr>
            <w:r w:rsidRPr="00D63E63">
              <w:rPr>
                <w:rFonts w:ascii="Times New Roman" w:eastAsiaTheme="minorHAnsi" w:hAnsi="Times New Roman"/>
                <w:sz w:val="24"/>
                <w:szCs w:val="24"/>
                <w:lang w:eastAsia="en-US"/>
              </w:rPr>
              <w:t>Копия документа, удостоверяющего личность представителя заявителя</w:t>
            </w:r>
          </w:p>
        </w:tc>
        <w:tc>
          <w:tcPr>
            <w:tcW w:w="1417" w:type="dxa"/>
            <w:tcBorders>
              <w:top w:val="single" w:sz="4" w:space="0" w:color="auto"/>
              <w:left w:val="single" w:sz="4" w:space="0" w:color="auto"/>
              <w:bottom w:val="single" w:sz="4" w:space="0" w:color="auto"/>
              <w:right w:val="single" w:sz="4" w:space="0" w:color="auto"/>
            </w:tcBorders>
          </w:tcPr>
          <w:p w:rsidR="00B72829" w:rsidRPr="00D63E63" w:rsidRDefault="00B72829" w:rsidP="00A62021">
            <w:pPr>
              <w:autoSpaceDE w:val="0"/>
              <w:autoSpaceDN w:val="0"/>
              <w:adjustRightInd w:val="0"/>
              <w:spacing w:after="0" w:line="240" w:lineRule="auto"/>
              <w:rPr>
                <w:rFonts w:ascii="Times New Roman" w:eastAsiaTheme="minorHAnsi" w:hAnsi="Times New Roman"/>
                <w:sz w:val="24"/>
                <w:szCs w:val="24"/>
                <w:lang w:eastAsia="en-US"/>
              </w:rPr>
            </w:pPr>
          </w:p>
        </w:tc>
        <w:tc>
          <w:tcPr>
            <w:tcW w:w="1474" w:type="dxa"/>
            <w:tcBorders>
              <w:top w:val="single" w:sz="4" w:space="0" w:color="auto"/>
              <w:left w:val="single" w:sz="4" w:space="0" w:color="auto"/>
              <w:bottom w:val="single" w:sz="4" w:space="0" w:color="auto"/>
              <w:right w:val="single" w:sz="4" w:space="0" w:color="auto"/>
            </w:tcBorders>
          </w:tcPr>
          <w:p w:rsidR="00B72829" w:rsidRPr="00D63E63" w:rsidRDefault="00B72829" w:rsidP="00A62021">
            <w:pPr>
              <w:autoSpaceDE w:val="0"/>
              <w:autoSpaceDN w:val="0"/>
              <w:adjustRightInd w:val="0"/>
              <w:spacing w:after="0" w:line="240" w:lineRule="auto"/>
              <w:rPr>
                <w:rFonts w:ascii="Times New Roman" w:eastAsiaTheme="minorHAnsi" w:hAnsi="Times New Roman"/>
                <w:sz w:val="24"/>
                <w:szCs w:val="24"/>
                <w:lang w:eastAsia="en-US"/>
              </w:rPr>
            </w:pPr>
          </w:p>
        </w:tc>
      </w:tr>
      <w:tr w:rsidR="00B72829" w:rsidRPr="00D63E63" w:rsidTr="00A62021">
        <w:tc>
          <w:tcPr>
            <w:tcW w:w="510" w:type="dxa"/>
            <w:tcBorders>
              <w:top w:val="single" w:sz="4" w:space="0" w:color="auto"/>
              <w:left w:val="single" w:sz="4" w:space="0" w:color="auto"/>
              <w:bottom w:val="single" w:sz="4" w:space="0" w:color="auto"/>
              <w:right w:val="single" w:sz="4" w:space="0" w:color="auto"/>
            </w:tcBorders>
          </w:tcPr>
          <w:p w:rsidR="00B72829" w:rsidRPr="00D63E63" w:rsidRDefault="00B72829" w:rsidP="00A62021">
            <w:pPr>
              <w:autoSpaceDE w:val="0"/>
              <w:autoSpaceDN w:val="0"/>
              <w:adjustRightInd w:val="0"/>
              <w:spacing w:after="0" w:line="240" w:lineRule="auto"/>
              <w:rPr>
                <w:rFonts w:ascii="Times New Roman" w:eastAsiaTheme="minorHAnsi" w:hAnsi="Times New Roman"/>
                <w:sz w:val="24"/>
                <w:szCs w:val="24"/>
                <w:lang w:eastAsia="en-US"/>
              </w:rPr>
            </w:pPr>
            <w:r w:rsidRPr="00D63E63">
              <w:rPr>
                <w:rFonts w:ascii="Times New Roman" w:eastAsiaTheme="minorHAnsi" w:hAnsi="Times New Roman"/>
                <w:sz w:val="24"/>
                <w:szCs w:val="24"/>
                <w:lang w:eastAsia="en-US"/>
              </w:rPr>
              <w:t>3</w:t>
            </w:r>
          </w:p>
        </w:tc>
        <w:tc>
          <w:tcPr>
            <w:tcW w:w="5669" w:type="dxa"/>
            <w:tcBorders>
              <w:top w:val="single" w:sz="4" w:space="0" w:color="auto"/>
              <w:left w:val="single" w:sz="4" w:space="0" w:color="auto"/>
              <w:bottom w:val="single" w:sz="4" w:space="0" w:color="auto"/>
              <w:right w:val="single" w:sz="4" w:space="0" w:color="auto"/>
            </w:tcBorders>
          </w:tcPr>
          <w:p w:rsidR="00B72829" w:rsidRPr="00D63E63" w:rsidRDefault="00B72829" w:rsidP="00A62021">
            <w:pPr>
              <w:autoSpaceDE w:val="0"/>
              <w:autoSpaceDN w:val="0"/>
              <w:adjustRightInd w:val="0"/>
              <w:spacing w:after="0" w:line="240" w:lineRule="auto"/>
              <w:rPr>
                <w:rFonts w:ascii="Times New Roman" w:eastAsiaTheme="minorHAnsi" w:hAnsi="Times New Roman"/>
                <w:sz w:val="24"/>
                <w:szCs w:val="24"/>
                <w:lang w:eastAsia="en-US"/>
              </w:rPr>
            </w:pPr>
            <w:r w:rsidRPr="00D63E63">
              <w:rPr>
                <w:rFonts w:ascii="Times New Roman" w:eastAsiaTheme="minorHAnsi" w:hAnsi="Times New Roman"/>
                <w:sz w:val="24"/>
                <w:szCs w:val="24"/>
                <w:lang w:eastAsia="en-US"/>
              </w:rPr>
              <w:t>Копия документа, подтверждающего полномочия представителя заявителя</w:t>
            </w:r>
          </w:p>
        </w:tc>
        <w:tc>
          <w:tcPr>
            <w:tcW w:w="1417" w:type="dxa"/>
            <w:tcBorders>
              <w:top w:val="single" w:sz="4" w:space="0" w:color="auto"/>
              <w:left w:val="single" w:sz="4" w:space="0" w:color="auto"/>
              <w:bottom w:val="single" w:sz="4" w:space="0" w:color="auto"/>
              <w:right w:val="single" w:sz="4" w:space="0" w:color="auto"/>
            </w:tcBorders>
          </w:tcPr>
          <w:p w:rsidR="00B72829" w:rsidRPr="00D63E63" w:rsidRDefault="00B72829" w:rsidP="00A62021">
            <w:pPr>
              <w:autoSpaceDE w:val="0"/>
              <w:autoSpaceDN w:val="0"/>
              <w:adjustRightInd w:val="0"/>
              <w:spacing w:after="0" w:line="240" w:lineRule="auto"/>
              <w:rPr>
                <w:rFonts w:ascii="Times New Roman" w:eastAsiaTheme="minorHAnsi" w:hAnsi="Times New Roman"/>
                <w:sz w:val="24"/>
                <w:szCs w:val="24"/>
                <w:lang w:eastAsia="en-US"/>
              </w:rPr>
            </w:pPr>
          </w:p>
        </w:tc>
        <w:tc>
          <w:tcPr>
            <w:tcW w:w="1474" w:type="dxa"/>
            <w:tcBorders>
              <w:top w:val="single" w:sz="4" w:space="0" w:color="auto"/>
              <w:left w:val="single" w:sz="4" w:space="0" w:color="auto"/>
              <w:bottom w:val="single" w:sz="4" w:space="0" w:color="auto"/>
              <w:right w:val="single" w:sz="4" w:space="0" w:color="auto"/>
            </w:tcBorders>
          </w:tcPr>
          <w:p w:rsidR="00B72829" w:rsidRPr="00D63E63" w:rsidRDefault="00B72829" w:rsidP="00A62021">
            <w:pPr>
              <w:autoSpaceDE w:val="0"/>
              <w:autoSpaceDN w:val="0"/>
              <w:adjustRightInd w:val="0"/>
              <w:spacing w:after="0" w:line="240" w:lineRule="auto"/>
              <w:rPr>
                <w:rFonts w:ascii="Times New Roman" w:eastAsiaTheme="minorHAnsi" w:hAnsi="Times New Roman"/>
                <w:sz w:val="24"/>
                <w:szCs w:val="24"/>
                <w:lang w:eastAsia="en-US"/>
              </w:rPr>
            </w:pPr>
          </w:p>
        </w:tc>
      </w:tr>
      <w:tr w:rsidR="00B72829" w:rsidRPr="00D63E63" w:rsidTr="00A62021">
        <w:tc>
          <w:tcPr>
            <w:tcW w:w="510" w:type="dxa"/>
            <w:tcBorders>
              <w:top w:val="single" w:sz="4" w:space="0" w:color="auto"/>
              <w:left w:val="single" w:sz="4" w:space="0" w:color="auto"/>
              <w:bottom w:val="single" w:sz="4" w:space="0" w:color="auto"/>
              <w:right w:val="single" w:sz="4" w:space="0" w:color="auto"/>
            </w:tcBorders>
          </w:tcPr>
          <w:p w:rsidR="00B72829" w:rsidRPr="00D63E63" w:rsidRDefault="00B72829" w:rsidP="00A62021">
            <w:pPr>
              <w:autoSpaceDE w:val="0"/>
              <w:autoSpaceDN w:val="0"/>
              <w:adjustRightInd w:val="0"/>
              <w:spacing w:after="0" w:line="240" w:lineRule="auto"/>
              <w:rPr>
                <w:rFonts w:ascii="Times New Roman" w:eastAsiaTheme="minorHAnsi" w:hAnsi="Times New Roman"/>
                <w:sz w:val="24"/>
                <w:szCs w:val="24"/>
                <w:lang w:eastAsia="en-US"/>
              </w:rPr>
            </w:pPr>
            <w:r w:rsidRPr="00D63E63">
              <w:rPr>
                <w:rFonts w:ascii="Times New Roman" w:eastAsiaTheme="minorHAnsi" w:hAnsi="Times New Roman"/>
                <w:sz w:val="24"/>
                <w:szCs w:val="24"/>
                <w:lang w:eastAsia="en-US"/>
              </w:rPr>
              <w:lastRenderedPageBreak/>
              <w:t>4</w:t>
            </w:r>
          </w:p>
        </w:tc>
        <w:tc>
          <w:tcPr>
            <w:tcW w:w="5669" w:type="dxa"/>
            <w:tcBorders>
              <w:top w:val="single" w:sz="4" w:space="0" w:color="auto"/>
              <w:left w:val="single" w:sz="4" w:space="0" w:color="auto"/>
              <w:bottom w:val="single" w:sz="4" w:space="0" w:color="auto"/>
              <w:right w:val="single" w:sz="4" w:space="0" w:color="auto"/>
            </w:tcBorders>
          </w:tcPr>
          <w:p w:rsidR="00B72829" w:rsidRPr="00D63E63" w:rsidRDefault="00B72829" w:rsidP="00A62021">
            <w:pPr>
              <w:autoSpaceDE w:val="0"/>
              <w:autoSpaceDN w:val="0"/>
              <w:adjustRightInd w:val="0"/>
              <w:spacing w:after="0" w:line="240" w:lineRule="auto"/>
              <w:rPr>
                <w:rFonts w:ascii="Times New Roman" w:eastAsiaTheme="minorHAnsi" w:hAnsi="Times New Roman"/>
                <w:sz w:val="24"/>
                <w:szCs w:val="24"/>
                <w:lang w:eastAsia="en-US"/>
              </w:rPr>
            </w:pPr>
            <w:r w:rsidRPr="00D63E63">
              <w:rPr>
                <w:rFonts w:ascii="Times New Roman" w:eastAsiaTheme="minorHAnsi" w:hAnsi="Times New Roman"/>
                <w:sz w:val="24"/>
                <w:szCs w:val="24"/>
                <w:lang w:eastAsia="en-US"/>
              </w:rPr>
              <w:t>Схема границ сервитута на кадастровом плане территории с указанием координат характерных точек границ территории - в случае, если планируется использовать часть земельного участка (с использованием системы координат, применяемой при ведении государственного кадастра недвижимости)</w:t>
            </w:r>
          </w:p>
        </w:tc>
        <w:tc>
          <w:tcPr>
            <w:tcW w:w="1417" w:type="dxa"/>
            <w:tcBorders>
              <w:top w:val="single" w:sz="4" w:space="0" w:color="auto"/>
              <w:left w:val="single" w:sz="4" w:space="0" w:color="auto"/>
              <w:bottom w:val="single" w:sz="4" w:space="0" w:color="auto"/>
              <w:right w:val="single" w:sz="4" w:space="0" w:color="auto"/>
            </w:tcBorders>
          </w:tcPr>
          <w:p w:rsidR="00B72829" w:rsidRPr="00D63E63" w:rsidRDefault="00B72829" w:rsidP="00A62021">
            <w:pPr>
              <w:autoSpaceDE w:val="0"/>
              <w:autoSpaceDN w:val="0"/>
              <w:adjustRightInd w:val="0"/>
              <w:spacing w:after="0" w:line="240" w:lineRule="auto"/>
              <w:rPr>
                <w:rFonts w:ascii="Times New Roman" w:eastAsiaTheme="minorHAnsi" w:hAnsi="Times New Roman"/>
                <w:sz w:val="24"/>
                <w:szCs w:val="24"/>
                <w:lang w:eastAsia="en-US"/>
              </w:rPr>
            </w:pPr>
          </w:p>
        </w:tc>
        <w:tc>
          <w:tcPr>
            <w:tcW w:w="1474" w:type="dxa"/>
            <w:tcBorders>
              <w:top w:val="single" w:sz="4" w:space="0" w:color="auto"/>
              <w:left w:val="single" w:sz="4" w:space="0" w:color="auto"/>
              <w:bottom w:val="single" w:sz="4" w:space="0" w:color="auto"/>
              <w:right w:val="single" w:sz="4" w:space="0" w:color="auto"/>
            </w:tcBorders>
          </w:tcPr>
          <w:p w:rsidR="00B72829" w:rsidRPr="00D63E63" w:rsidRDefault="00B72829" w:rsidP="00A62021">
            <w:pPr>
              <w:autoSpaceDE w:val="0"/>
              <w:autoSpaceDN w:val="0"/>
              <w:adjustRightInd w:val="0"/>
              <w:spacing w:after="0" w:line="240" w:lineRule="auto"/>
              <w:rPr>
                <w:rFonts w:ascii="Times New Roman" w:eastAsiaTheme="minorHAnsi" w:hAnsi="Times New Roman"/>
                <w:sz w:val="24"/>
                <w:szCs w:val="24"/>
                <w:lang w:eastAsia="en-US"/>
              </w:rPr>
            </w:pPr>
          </w:p>
        </w:tc>
      </w:tr>
      <w:tr w:rsidR="00B72829" w:rsidRPr="00D63E63" w:rsidTr="00A62021">
        <w:tc>
          <w:tcPr>
            <w:tcW w:w="9070" w:type="dxa"/>
            <w:gridSpan w:val="4"/>
            <w:tcBorders>
              <w:top w:val="single" w:sz="4" w:space="0" w:color="auto"/>
              <w:left w:val="single" w:sz="4" w:space="0" w:color="auto"/>
              <w:bottom w:val="single" w:sz="4" w:space="0" w:color="auto"/>
              <w:right w:val="single" w:sz="4" w:space="0" w:color="auto"/>
            </w:tcBorders>
          </w:tcPr>
          <w:p w:rsidR="00B72829" w:rsidRPr="00D63E63" w:rsidRDefault="00B72829" w:rsidP="00A62021">
            <w:pPr>
              <w:autoSpaceDE w:val="0"/>
              <w:autoSpaceDN w:val="0"/>
              <w:adjustRightInd w:val="0"/>
              <w:spacing w:after="0" w:line="240" w:lineRule="auto"/>
              <w:rPr>
                <w:rFonts w:ascii="Times New Roman" w:eastAsiaTheme="minorHAnsi" w:hAnsi="Times New Roman"/>
                <w:sz w:val="24"/>
                <w:szCs w:val="24"/>
                <w:lang w:eastAsia="en-US"/>
              </w:rPr>
            </w:pPr>
            <w:r w:rsidRPr="00D63E63">
              <w:rPr>
                <w:rFonts w:ascii="Times New Roman" w:eastAsiaTheme="minorHAnsi" w:hAnsi="Times New Roman"/>
                <w:sz w:val="24"/>
                <w:szCs w:val="24"/>
                <w:lang w:eastAsia="en-US"/>
              </w:rPr>
              <w:t>Иные документы</w:t>
            </w:r>
          </w:p>
        </w:tc>
      </w:tr>
      <w:tr w:rsidR="00B72829" w:rsidRPr="00D63E63" w:rsidTr="00A62021">
        <w:tc>
          <w:tcPr>
            <w:tcW w:w="510" w:type="dxa"/>
            <w:tcBorders>
              <w:top w:val="single" w:sz="4" w:space="0" w:color="auto"/>
              <w:left w:val="single" w:sz="4" w:space="0" w:color="auto"/>
              <w:bottom w:val="single" w:sz="4" w:space="0" w:color="auto"/>
              <w:right w:val="single" w:sz="4" w:space="0" w:color="auto"/>
            </w:tcBorders>
          </w:tcPr>
          <w:p w:rsidR="00B72829" w:rsidRPr="00D63E63" w:rsidRDefault="00B72829" w:rsidP="00A62021">
            <w:pPr>
              <w:autoSpaceDE w:val="0"/>
              <w:autoSpaceDN w:val="0"/>
              <w:adjustRightInd w:val="0"/>
              <w:spacing w:after="0" w:line="240" w:lineRule="auto"/>
              <w:rPr>
                <w:rFonts w:ascii="Times New Roman" w:eastAsiaTheme="minorHAnsi" w:hAnsi="Times New Roman"/>
                <w:sz w:val="24"/>
                <w:szCs w:val="24"/>
                <w:lang w:eastAsia="en-US"/>
              </w:rPr>
            </w:pPr>
            <w:r w:rsidRPr="00D63E63">
              <w:rPr>
                <w:rFonts w:ascii="Times New Roman" w:eastAsiaTheme="minorHAnsi" w:hAnsi="Times New Roman"/>
                <w:sz w:val="24"/>
                <w:szCs w:val="24"/>
                <w:lang w:eastAsia="en-US"/>
              </w:rPr>
              <w:t>5</w:t>
            </w:r>
          </w:p>
        </w:tc>
        <w:tc>
          <w:tcPr>
            <w:tcW w:w="5669" w:type="dxa"/>
            <w:tcBorders>
              <w:top w:val="single" w:sz="4" w:space="0" w:color="auto"/>
              <w:left w:val="single" w:sz="4" w:space="0" w:color="auto"/>
              <w:bottom w:val="single" w:sz="4" w:space="0" w:color="auto"/>
              <w:right w:val="single" w:sz="4" w:space="0" w:color="auto"/>
            </w:tcBorders>
          </w:tcPr>
          <w:p w:rsidR="00B72829" w:rsidRPr="00D63E63" w:rsidRDefault="00B72829" w:rsidP="00A62021">
            <w:pPr>
              <w:autoSpaceDE w:val="0"/>
              <w:autoSpaceDN w:val="0"/>
              <w:adjustRightInd w:val="0"/>
              <w:spacing w:after="0" w:line="240" w:lineRule="auto"/>
              <w:rPr>
                <w:rFonts w:ascii="Times New Roman" w:eastAsiaTheme="minorHAnsi" w:hAnsi="Times New Roman"/>
                <w:sz w:val="24"/>
                <w:szCs w:val="24"/>
                <w:lang w:eastAsia="en-US"/>
              </w:rPr>
            </w:pPr>
            <w:r w:rsidRPr="00D63E63">
              <w:rPr>
                <w:rFonts w:ascii="Times New Roman" w:eastAsiaTheme="minorHAnsi" w:hAnsi="Times New Roman"/>
                <w:sz w:val="24"/>
                <w:szCs w:val="24"/>
                <w:lang w:eastAsia="en-US"/>
              </w:rPr>
              <w:t>Выписка из Единого государственного реестра недвижимости</w:t>
            </w:r>
          </w:p>
        </w:tc>
        <w:tc>
          <w:tcPr>
            <w:tcW w:w="1417" w:type="dxa"/>
            <w:tcBorders>
              <w:top w:val="single" w:sz="4" w:space="0" w:color="auto"/>
              <w:left w:val="single" w:sz="4" w:space="0" w:color="auto"/>
              <w:bottom w:val="single" w:sz="4" w:space="0" w:color="auto"/>
              <w:right w:val="single" w:sz="4" w:space="0" w:color="auto"/>
            </w:tcBorders>
          </w:tcPr>
          <w:p w:rsidR="00B72829" w:rsidRPr="00D63E63" w:rsidRDefault="00B72829" w:rsidP="00A62021">
            <w:pPr>
              <w:autoSpaceDE w:val="0"/>
              <w:autoSpaceDN w:val="0"/>
              <w:adjustRightInd w:val="0"/>
              <w:spacing w:after="0" w:line="240" w:lineRule="auto"/>
              <w:rPr>
                <w:rFonts w:ascii="Times New Roman" w:eastAsiaTheme="minorHAnsi" w:hAnsi="Times New Roman"/>
                <w:sz w:val="24"/>
                <w:szCs w:val="24"/>
                <w:lang w:eastAsia="en-US"/>
              </w:rPr>
            </w:pPr>
          </w:p>
        </w:tc>
        <w:tc>
          <w:tcPr>
            <w:tcW w:w="1474" w:type="dxa"/>
            <w:tcBorders>
              <w:top w:val="single" w:sz="4" w:space="0" w:color="auto"/>
              <w:left w:val="single" w:sz="4" w:space="0" w:color="auto"/>
              <w:bottom w:val="single" w:sz="4" w:space="0" w:color="auto"/>
              <w:right w:val="single" w:sz="4" w:space="0" w:color="auto"/>
            </w:tcBorders>
          </w:tcPr>
          <w:p w:rsidR="00B72829" w:rsidRPr="00D63E63" w:rsidRDefault="00B72829" w:rsidP="00A62021">
            <w:pPr>
              <w:autoSpaceDE w:val="0"/>
              <w:autoSpaceDN w:val="0"/>
              <w:adjustRightInd w:val="0"/>
              <w:spacing w:after="0" w:line="240" w:lineRule="auto"/>
              <w:rPr>
                <w:rFonts w:ascii="Times New Roman" w:eastAsiaTheme="minorHAnsi" w:hAnsi="Times New Roman"/>
                <w:sz w:val="24"/>
                <w:szCs w:val="24"/>
                <w:lang w:eastAsia="en-US"/>
              </w:rPr>
            </w:pPr>
          </w:p>
        </w:tc>
      </w:tr>
    </w:tbl>
    <w:p w:rsidR="00B72829" w:rsidRPr="00D63E63" w:rsidRDefault="00B72829" w:rsidP="00B72829">
      <w:pPr>
        <w:autoSpaceDE w:val="0"/>
        <w:autoSpaceDN w:val="0"/>
        <w:adjustRightInd w:val="0"/>
        <w:spacing w:after="0" w:line="240" w:lineRule="auto"/>
        <w:jc w:val="both"/>
        <w:rPr>
          <w:rFonts w:ascii="Times New Roman" w:eastAsiaTheme="minorHAnsi" w:hAnsi="Times New Roman"/>
          <w:sz w:val="24"/>
          <w:szCs w:val="24"/>
          <w:lang w:eastAsia="en-US"/>
        </w:rPr>
      </w:pPr>
    </w:p>
    <w:p w:rsidR="00B72829" w:rsidRPr="00D63E63" w:rsidRDefault="00B72829" w:rsidP="00B72829">
      <w:pPr>
        <w:pStyle w:val="1"/>
        <w:autoSpaceDE w:val="0"/>
        <w:autoSpaceDN w:val="0"/>
        <w:adjustRightInd w:val="0"/>
        <w:spacing w:before="0" w:beforeAutospacing="0" w:after="0" w:afterAutospacing="0"/>
        <w:ind w:firstLine="709"/>
        <w:jc w:val="both"/>
        <w:rPr>
          <w:rFonts w:eastAsiaTheme="minorHAnsi"/>
          <w:b w:val="0"/>
          <w:bCs w:val="0"/>
          <w:sz w:val="24"/>
          <w:szCs w:val="24"/>
          <w:lang w:eastAsia="en-US"/>
        </w:rPr>
      </w:pPr>
      <w:r w:rsidRPr="00D63E63">
        <w:rPr>
          <w:rFonts w:eastAsiaTheme="minorHAnsi"/>
          <w:b w:val="0"/>
          <w:bCs w:val="0"/>
          <w:sz w:val="24"/>
          <w:szCs w:val="24"/>
          <w:lang w:eastAsia="en-US"/>
        </w:rPr>
        <w:t>Мною подтверждается:</w:t>
      </w:r>
    </w:p>
    <w:p w:rsidR="00B72829" w:rsidRDefault="00B72829" w:rsidP="00B72829">
      <w:pPr>
        <w:pStyle w:val="1"/>
        <w:autoSpaceDE w:val="0"/>
        <w:autoSpaceDN w:val="0"/>
        <w:adjustRightInd w:val="0"/>
        <w:spacing w:before="0" w:beforeAutospacing="0" w:after="0" w:afterAutospacing="0"/>
        <w:jc w:val="both"/>
        <w:rPr>
          <w:rFonts w:eastAsiaTheme="minorHAnsi"/>
          <w:b w:val="0"/>
          <w:bCs w:val="0"/>
          <w:sz w:val="24"/>
          <w:szCs w:val="24"/>
          <w:lang w:eastAsia="en-US"/>
        </w:rPr>
      </w:pPr>
      <w:r w:rsidRPr="00D63E63">
        <w:rPr>
          <w:rFonts w:eastAsiaTheme="minorHAnsi"/>
          <w:b w:val="0"/>
          <w:bCs w:val="0"/>
          <w:sz w:val="24"/>
          <w:szCs w:val="24"/>
          <w:lang w:eastAsia="en-US"/>
        </w:rPr>
        <w:t>представленные документы получены в порядке, установленном действующим</w:t>
      </w:r>
      <w:r>
        <w:rPr>
          <w:rFonts w:eastAsiaTheme="minorHAnsi"/>
          <w:b w:val="0"/>
          <w:bCs w:val="0"/>
          <w:sz w:val="24"/>
          <w:szCs w:val="24"/>
          <w:lang w:eastAsia="en-US"/>
        </w:rPr>
        <w:t xml:space="preserve"> </w:t>
      </w:r>
      <w:r w:rsidRPr="00D63E63">
        <w:rPr>
          <w:rFonts w:eastAsiaTheme="minorHAnsi"/>
          <w:b w:val="0"/>
          <w:bCs w:val="0"/>
          <w:sz w:val="24"/>
          <w:szCs w:val="24"/>
          <w:lang w:eastAsia="en-US"/>
        </w:rPr>
        <w:t>законодательством;</w:t>
      </w:r>
      <w:r>
        <w:rPr>
          <w:rFonts w:eastAsiaTheme="minorHAnsi"/>
          <w:b w:val="0"/>
          <w:bCs w:val="0"/>
          <w:sz w:val="24"/>
          <w:szCs w:val="24"/>
          <w:lang w:eastAsia="en-US"/>
        </w:rPr>
        <w:t xml:space="preserve"> </w:t>
      </w:r>
      <w:r w:rsidRPr="00D63E63">
        <w:rPr>
          <w:rFonts w:eastAsiaTheme="minorHAnsi"/>
          <w:b w:val="0"/>
          <w:bCs w:val="0"/>
          <w:sz w:val="24"/>
          <w:szCs w:val="24"/>
          <w:lang w:eastAsia="en-US"/>
        </w:rPr>
        <w:t>сведения, содержащиеся в представленных документах, являются достоверными.</w:t>
      </w:r>
    </w:p>
    <w:p w:rsidR="00B72829" w:rsidRPr="00D63E63" w:rsidRDefault="00B72829" w:rsidP="00B72829">
      <w:pPr>
        <w:pStyle w:val="1"/>
        <w:autoSpaceDE w:val="0"/>
        <w:autoSpaceDN w:val="0"/>
        <w:adjustRightInd w:val="0"/>
        <w:spacing w:before="0" w:beforeAutospacing="0" w:after="0" w:afterAutospacing="0"/>
        <w:ind w:firstLine="709"/>
        <w:jc w:val="both"/>
        <w:rPr>
          <w:rFonts w:eastAsiaTheme="minorHAnsi"/>
          <w:b w:val="0"/>
          <w:bCs w:val="0"/>
          <w:sz w:val="24"/>
          <w:szCs w:val="24"/>
          <w:lang w:eastAsia="en-US"/>
        </w:rPr>
      </w:pPr>
      <w:r w:rsidRPr="00D63E63">
        <w:rPr>
          <w:rFonts w:eastAsiaTheme="minorHAnsi"/>
          <w:b w:val="0"/>
          <w:bCs w:val="0"/>
          <w:sz w:val="24"/>
          <w:szCs w:val="24"/>
          <w:lang w:eastAsia="en-US"/>
        </w:rPr>
        <w:t>Лицо, предоставившее заведомо ложные сведения или поддельные документы,</w:t>
      </w:r>
      <w:r>
        <w:rPr>
          <w:rFonts w:eastAsiaTheme="minorHAnsi"/>
          <w:b w:val="0"/>
          <w:bCs w:val="0"/>
          <w:sz w:val="24"/>
          <w:szCs w:val="24"/>
          <w:lang w:eastAsia="en-US"/>
        </w:rPr>
        <w:t xml:space="preserve"> </w:t>
      </w:r>
      <w:r w:rsidRPr="00D63E63">
        <w:rPr>
          <w:rFonts w:eastAsiaTheme="minorHAnsi"/>
          <w:b w:val="0"/>
          <w:bCs w:val="0"/>
          <w:sz w:val="24"/>
          <w:szCs w:val="24"/>
          <w:lang w:eastAsia="en-US"/>
        </w:rPr>
        <w:t xml:space="preserve">несет ответственность в соответствии с Уголовным </w:t>
      </w:r>
      <w:hyperlink r:id="rId16" w:history="1">
        <w:r w:rsidRPr="00D63E63">
          <w:rPr>
            <w:rFonts w:eastAsiaTheme="minorHAnsi"/>
            <w:b w:val="0"/>
            <w:bCs w:val="0"/>
            <w:color w:val="0000FF"/>
            <w:sz w:val="24"/>
            <w:szCs w:val="24"/>
            <w:lang w:eastAsia="en-US"/>
          </w:rPr>
          <w:t>кодексом</w:t>
        </w:r>
      </w:hyperlink>
      <w:r w:rsidRPr="00D63E63">
        <w:rPr>
          <w:rFonts w:eastAsiaTheme="minorHAnsi"/>
          <w:b w:val="0"/>
          <w:bCs w:val="0"/>
          <w:sz w:val="24"/>
          <w:szCs w:val="24"/>
          <w:lang w:eastAsia="en-US"/>
        </w:rPr>
        <w:t xml:space="preserve"> Российской</w:t>
      </w:r>
      <w:r>
        <w:rPr>
          <w:rFonts w:eastAsiaTheme="minorHAnsi"/>
          <w:b w:val="0"/>
          <w:bCs w:val="0"/>
          <w:sz w:val="24"/>
          <w:szCs w:val="24"/>
          <w:lang w:eastAsia="en-US"/>
        </w:rPr>
        <w:t xml:space="preserve"> </w:t>
      </w:r>
      <w:r w:rsidRPr="00D63E63">
        <w:rPr>
          <w:rFonts w:eastAsiaTheme="minorHAnsi"/>
          <w:b w:val="0"/>
          <w:bCs w:val="0"/>
          <w:sz w:val="24"/>
          <w:szCs w:val="24"/>
          <w:lang w:eastAsia="en-US"/>
        </w:rPr>
        <w:t>Федерации.</w:t>
      </w:r>
    </w:p>
    <w:p w:rsidR="00B72829" w:rsidRPr="00D63E63" w:rsidRDefault="00B72829" w:rsidP="00B72829">
      <w:pPr>
        <w:pStyle w:val="1"/>
        <w:autoSpaceDE w:val="0"/>
        <w:autoSpaceDN w:val="0"/>
        <w:adjustRightInd w:val="0"/>
        <w:spacing w:before="0" w:beforeAutospacing="0" w:after="0" w:afterAutospacing="0"/>
        <w:ind w:firstLine="709"/>
        <w:jc w:val="both"/>
        <w:rPr>
          <w:rFonts w:eastAsiaTheme="minorHAnsi"/>
          <w:b w:val="0"/>
          <w:bCs w:val="0"/>
          <w:sz w:val="24"/>
          <w:szCs w:val="24"/>
          <w:lang w:eastAsia="en-US"/>
        </w:rPr>
      </w:pPr>
      <w:r w:rsidRPr="00D63E63">
        <w:rPr>
          <w:rFonts w:eastAsiaTheme="minorHAnsi"/>
          <w:b w:val="0"/>
          <w:bCs w:val="0"/>
          <w:sz w:val="24"/>
          <w:szCs w:val="24"/>
          <w:lang w:eastAsia="en-US"/>
        </w:rPr>
        <w:t>Я, даю свое на обработку своих персональных данных, то есть</w:t>
      </w:r>
      <w:r>
        <w:rPr>
          <w:rFonts w:eastAsiaTheme="minorHAnsi"/>
          <w:b w:val="0"/>
          <w:bCs w:val="0"/>
          <w:sz w:val="24"/>
          <w:szCs w:val="24"/>
          <w:lang w:eastAsia="en-US"/>
        </w:rPr>
        <w:t xml:space="preserve"> </w:t>
      </w:r>
      <w:r w:rsidRPr="00D63E63">
        <w:rPr>
          <w:rFonts w:eastAsiaTheme="minorHAnsi"/>
          <w:b w:val="0"/>
          <w:bCs w:val="0"/>
          <w:sz w:val="24"/>
          <w:szCs w:val="24"/>
          <w:lang w:eastAsia="en-US"/>
        </w:rPr>
        <w:t>совершение, в том числе, следующих действий: обработку (включая сбор,</w:t>
      </w:r>
      <w:r>
        <w:rPr>
          <w:rFonts w:eastAsiaTheme="minorHAnsi"/>
          <w:b w:val="0"/>
          <w:bCs w:val="0"/>
          <w:sz w:val="24"/>
          <w:szCs w:val="24"/>
          <w:lang w:eastAsia="en-US"/>
        </w:rPr>
        <w:t xml:space="preserve"> с</w:t>
      </w:r>
      <w:r w:rsidRPr="00D63E63">
        <w:rPr>
          <w:rFonts w:eastAsiaTheme="minorHAnsi"/>
          <w:b w:val="0"/>
          <w:bCs w:val="0"/>
          <w:sz w:val="24"/>
          <w:szCs w:val="24"/>
          <w:lang w:eastAsia="en-US"/>
        </w:rPr>
        <w:t>истематизацию, накопление, хранение,  уточнение (обновление, изменение),использование, обезличивание, блокирование, уничтожение  персональных</w:t>
      </w:r>
      <w:r>
        <w:rPr>
          <w:rFonts w:eastAsiaTheme="minorHAnsi"/>
          <w:b w:val="0"/>
          <w:bCs w:val="0"/>
          <w:sz w:val="24"/>
          <w:szCs w:val="24"/>
          <w:lang w:eastAsia="en-US"/>
        </w:rPr>
        <w:t xml:space="preserve"> </w:t>
      </w:r>
      <w:r w:rsidRPr="00D63E63">
        <w:rPr>
          <w:rFonts w:eastAsiaTheme="minorHAnsi"/>
          <w:b w:val="0"/>
          <w:bCs w:val="0"/>
          <w:sz w:val="24"/>
          <w:szCs w:val="24"/>
          <w:lang w:eastAsia="en-US"/>
        </w:rPr>
        <w:t>данных), при этом общее описание вышеуказанных способов обработки данных</w:t>
      </w:r>
      <w:r>
        <w:rPr>
          <w:rFonts w:eastAsiaTheme="minorHAnsi"/>
          <w:b w:val="0"/>
          <w:bCs w:val="0"/>
          <w:sz w:val="24"/>
          <w:szCs w:val="24"/>
          <w:lang w:eastAsia="en-US"/>
        </w:rPr>
        <w:t xml:space="preserve"> </w:t>
      </w:r>
      <w:r w:rsidRPr="00D63E63">
        <w:rPr>
          <w:rFonts w:eastAsiaTheme="minorHAnsi"/>
          <w:b w:val="0"/>
          <w:bCs w:val="0"/>
          <w:sz w:val="24"/>
          <w:szCs w:val="24"/>
          <w:lang w:eastAsia="en-US"/>
        </w:rPr>
        <w:t>приведено в</w:t>
      </w:r>
      <w:r>
        <w:rPr>
          <w:rFonts w:eastAsiaTheme="minorHAnsi"/>
          <w:b w:val="0"/>
          <w:bCs w:val="0"/>
          <w:sz w:val="24"/>
          <w:szCs w:val="24"/>
          <w:lang w:eastAsia="en-US"/>
        </w:rPr>
        <w:t xml:space="preserve"> </w:t>
      </w:r>
      <w:hyperlink r:id="rId17" w:history="1">
        <w:r w:rsidRPr="00D63E63">
          <w:rPr>
            <w:rFonts w:eastAsiaTheme="minorHAnsi"/>
            <w:b w:val="0"/>
            <w:bCs w:val="0"/>
            <w:color w:val="0000FF"/>
            <w:sz w:val="24"/>
            <w:szCs w:val="24"/>
            <w:lang w:eastAsia="en-US"/>
          </w:rPr>
          <w:t>ФЗ</w:t>
        </w:r>
      </w:hyperlink>
      <w:r w:rsidRPr="00D63E63">
        <w:rPr>
          <w:rFonts w:eastAsiaTheme="minorHAnsi"/>
          <w:b w:val="0"/>
          <w:bCs w:val="0"/>
          <w:sz w:val="24"/>
          <w:szCs w:val="24"/>
          <w:lang w:eastAsia="en-US"/>
        </w:rPr>
        <w:t xml:space="preserve"> № 152 от 27.07.2006, а также на передачу такой информации</w:t>
      </w:r>
      <w:r>
        <w:rPr>
          <w:rFonts w:eastAsiaTheme="minorHAnsi"/>
          <w:b w:val="0"/>
          <w:bCs w:val="0"/>
          <w:sz w:val="24"/>
          <w:szCs w:val="24"/>
          <w:lang w:eastAsia="en-US"/>
        </w:rPr>
        <w:t xml:space="preserve"> </w:t>
      </w:r>
      <w:r w:rsidRPr="00D63E63">
        <w:rPr>
          <w:rFonts w:eastAsiaTheme="minorHAnsi"/>
          <w:b w:val="0"/>
          <w:bCs w:val="0"/>
          <w:sz w:val="24"/>
          <w:szCs w:val="24"/>
          <w:lang w:eastAsia="en-US"/>
        </w:rPr>
        <w:t>третьим лицам, в случаях, установленных нормативными документами</w:t>
      </w:r>
      <w:r>
        <w:rPr>
          <w:rFonts w:eastAsiaTheme="minorHAnsi"/>
          <w:b w:val="0"/>
          <w:bCs w:val="0"/>
          <w:sz w:val="24"/>
          <w:szCs w:val="24"/>
          <w:lang w:eastAsia="en-US"/>
        </w:rPr>
        <w:t xml:space="preserve"> </w:t>
      </w:r>
      <w:r w:rsidRPr="00D63E63">
        <w:rPr>
          <w:rFonts w:eastAsiaTheme="minorHAnsi"/>
          <w:b w:val="0"/>
          <w:bCs w:val="0"/>
          <w:sz w:val="24"/>
          <w:szCs w:val="24"/>
          <w:lang w:eastAsia="en-US"/>
        </w:rPr>
        <w:t>вышестоящих органов и  законодательством. Настоящее согласие действует</w:t>
      </w:r>
      <w:r>
        <w:rPr>
          <w:rFonts w:eastAsiaTheme="minorHAnsi"/>
          <w:b w:val="0"/>
          <w:bCs w:val="0"/>
          <w:sz w:val="24"/>
          <w:szCs w:val="24"/>
          <w:lang w:eastAsia="en-US"/>
        </w:rPr>
        <w:t xml:space="preserve"> </w:t>
      </w:r>
      <w:r w:rsidRPr="00D63E63">
        <w:rPr>
          <w:rFonts w:eastAsiaTheme="minorHAnsi"/>
          <w:b w:val="0"/>
          <w:bCs w:val="0"/>
          <w:sz w:val="24"/>
          <w:szCs w:val="24"/>
          <w:lang w:eastAsia="en-US"/>
        </w:rPr>
        <w:t>бессрочно и может быть отозвано Заявителем в любой момент по соглашению</w:t>
      </w:r>
      <w:r>
        <w:rPr>
          <w:rFonts w:eastAsiaTheme="minorHAnsi"/>
          <w:b w:val="0"/>
          <w:bCs w:val="0"/>
          <w:sz w:val="24"/>
          <w:szCs w:val="24"/>
          <w:lang w:eastAsia="en-US"/>
        </w:rPr>
        <w:t xml:space="preserve"> </w:t>
      </w:r>
      <w:r w:rsidRPr="00D63E63">
        <w:rPr>
          <w:rFonts w:eastAsiaTheme="minorHAnsi"/>
          <w:b w:val="0"/>
          <w:bCs w:val="0"/>
          <w:sz w:val="24"/>
          <w:szCs w:val="24"/>
          <w:lang w:eastAsia="en-US"/>
        </w:rPr>
        <w:t>сторон.</w:t>
      </w:r>
    </w:p>
    <w:p w:rsidR="00B72829" w:rsidRPr="00D63E63" w:rsidRDefault="00B72829" w:rsidP="00B72829">
      <w:pPr>
        <w:pStyle w:val="1"/>
        <w:autoSpaceDE w:val="0"/>
        <w:autoSpaceDN w:val="0"/>
        <w:adjustRightInd w:val="0"/>
        <w:spacing w:before="0" w:beforeAutospacing="0" w:after="0" w:afterAutospacing="0"/>
        <w:jc w:val="both"/>
        <w:rPr>
          <w:rFonts w:eastAsiaTheme="minorHAnsi"/>
          <w:b w:val="0"/>
          <w:bCs w:val="0"/>
          <w:sz w:val="24"/>
          <w:szCs w:val="24"/>
          <w:lang w:eastAsia="en-US"/>
        </w:rPr>
      </w:pPr>
    </w:p>
    <w:p w:rsidR="00B72829" w:rsidRPr="00D63E63" w:rsidRDefault="00B72829" w:rsidP="00B72829">
      <w:pPr>
        <w:pStyle w:val="1"/>
        <w:autoSpaceDE w:val="0"/>
        <w:autoSpaceDN w:val="0"/>
        <w:adjustRightInd w:val="0"/>
        <w:spacing w:before="0" w:beforeAutospacing="0" w:after="0" w:afterAutospacing="0"/>
        <w:jc w:val="both"/>
        <w:rPr>
          <w:rFonts w:eastAsiaTheme="minorHAnsi"/>
          <w:b w:val="0"/>
          <w:bCs w:val="0"/>
          <w:sz w:val="24"/>
          <w:szCs w:val="24"/>
          <w:lang w:eastAsia="en-US"/>
        </w:rPr>
      </w:pPr>
      <w:r w:rsidRPr="00D63E63">
        <w:rPr>
          <w:rFonts w:eastAsiaTheme="minorHAnsi"/>
          <w:b w:val="0"/>
          <w:bCs w:val="0"/>
          <w:sz w:val="24"/>
          <w:szCs w:val="24"/>
          <w:lang w:eastAsia="en-US"/>
        </w:rPr>
        <w:t>Заявитель: __________________________________________/________________</w:t>
      </w:r>
    </w:p>
    <w:p w:rsidR="00B72829" w:rsidRPr="00D63E63" w:rsidRDefault="00B72829" w:rsidP="00B72829">
      <w:pPr>
        <w:pStyle w:val="1"/>
        <w:autoSpaceDE w:val="0"/>
        <w:autoSpaceDN w:val="0"/>
        <w:adjustRightInd w:val="0"/>
        <w:spacing w:before="0" w:beforeAutospacing="0" w:after="0" w:afterAutospacing="0"/>
        <w:jc w:val="both"/>
        <w:rPr>
          <w:rFonts w:eastAsiaTheme="minorHAnsi"/>
          <w:b w:val="0"/>
          <w:bCs w:val="0"/>
          <w:sz w:val="24"/>
          <w:szCs w:val="24"/>
          <w:lang w:eastAsia="en-US"/>
        </w:rPr>
      </w:pPr>
      <w:r w:rsidRPr="00D63E63">
        <w:rPr>
          <w:rFonts w:eastAsiaTheme="minorHAnsi"/>
          <w:b w:val="0"/>
          <w:bCs w:val="0"/>
          <w:sz w:val="24"/>
          <w:szCs w:val="24"/>
          <w:lang w:eastAsia="en-US"/>
        </w:rPr>
        <w:t xml:space="preserve">                             (Ф.И.О.)                      (подпись)</w:t>
      </w:r>
    </w:p>
    <w:p w:rsidR="00B72829" w:rsidRPr="00D63E63" w:rsidRDefault="00B72829" w:rsidP="00B72829">
      <w:pPr>
        <w:spacing w:after="0" w:line="240" w:lineRule="auto"/>
        <w:jc w:val="center"/>
        <w:rPr>
          <w:rFonts w:ascii="Times New Roman" w:hAnsi="Times New Roman"/>
          <w:sz w:val="24"/>
          <w:szCs w:val="24"/>
        </w:rPr>
      </w:pPr>
    </w:p>
    <w:p w:rsidR="00B72829" w:rsidRPr="00D63E63" w:rsidRDefault="00B72829" w:rsidP="00B72829">
      <w:pPr>
        <w:widowControl w:val="0"/>
        <w:tabs>
          <w:tab w:val="left" w:pos="5812"/>
        </w:tabs>
        <w:autoSpaceDE w:val="0"/>
        <w:autoSpaceDN w:val="0"/>
        <w:adjustRightInd w:val="0"/>
        <w:spacing w:after="0" w:line="240" w:lineRule="auto"/>
        <w:jc w:val="right"/>
        <w:rPr>
          <w:rFonts w:ascii="Times New Roman" w:hAnsi="Times New Roman"/>
          <w:sz w:val="24"/>
          <w:szCs w:val="24"/>
        </w:rPr>
      </w:pPr>
      <w:bookmarkStart w:id="4" w:name="OLE_LINK98"/>
      <w:bookmarkStart w:id="5" w:name="OLE_LINK97"/>
    </w:p>
    <w:p w:rsidR="00B72829" w:rsidRPr="00D63E63" w:rsidRDefault="00B72829" w:rsidP="00B72829">
      <w:pPr>
        <w:widowControl w:val="0"/>
        <w:tabs>
          <w:tab w:val="left" w:pos="5812"/>
        </w:tabs>
        <w:autoSpaceDE w:val="0"/>
        <w:autoSpaceDN w:val="0"/>
        <w:adjustRightInd w:val="0"/>
        <w:spacing w:after="0" w:line="240" w:lineRule="auto"/>
        <w:jc w:val="right"/>
        <w:rPr>
          <w:rFonts w:ascii="Times New Roman" w:hAnsi="Times New Roman"/>
          <w:sz w:val="24"/>
          <w:szCs w:val="24"/>
        </w:rPr>
      </w:pPr>
    </w:p>
    <w:p w:rsidR="00B72829" w:rsidRPr="00D63E63" w:rsidRDefault="00B72829" w:rsidP="00B72829">
      <w:pPr>
        <w:widowControl w:val="0"/>
        <w:tabs>
          <w:tab w:val="left" w:pos="5812"/>
        </w:tabs>
        <w:autoSpaceDE w:val="0"/>
        <w:autoSpaceDN w:val="0"/>
        <w:adjustRightInd w:val="0"/>
        <w:spacing w:after="0" w:line="240" w:lineRule="auto"/>
        <w:jc w:val="right"/>
        <w:rPr>
          <w:rFonts w:ascii="Times New Roman" w:hAnsi="Times New Roman"/>
          <w:sz w:val="24"/>
          <w:szCs w:val="24"/>
        </w:rPr>
      </w:pPr>
    </w:p>
    <w:p w:rsidR="00B72829" w:rsidRDefault="00B72829" w:rsidP="00B72829">
      <w:pPr>
        <w:pStyle w:val="ac"/>
        <w:spacing w:before="0" w:beforeAutospacing="0" w:after="0" w:afterAutospacing="0"/>
        <w:jc w:val="both"/>
      </w:pPr>
      <w:r>
        <w:t xml:space="preserve">Заместитель Главы городского округа – </w:t>
      </w:r>
    </w:p>
    <w:p w:rsidR="00B72829" w:rsidRPr="00683846" w:rsidRDefault="00B72829" w:rsidP="00B72829">
      <w:pPr>
        <w:pStyle w:val="ac"/>
        <w:spacing w:before="0" w:beforeAutospacing="0" w:after="0" w:afterAutospacing="0"/>
        <w:jc w:val="both"/>
      </w:pPr>
      <w:r>
        <w:t>руководитель аппарата                                                                                                Л.А. Скрябина</w:t>
      </w:r>
    </w:p>
    <w:p w:rsidR="00B72829" w:rsidRDefault="00B72829" w:rsidP="00B72829">
      <w:pPr>
        <w:autoSpaceDE w:val="0"/>
        <w:autoSpaceDN w:val="0"/>
        <w:adjustRightInd w:val="0"/>
        <w:spacing w:line="240" w:lineRule="auto"/>
        <w:ind w:firstLine="567"/>
        <w:jc w:val="both"/>
        <w:rPr>
          <w:sz w:val="24"/>
          <w:szCs w:val="24"/>
        </w:rPr>
      </w:pPr>
    </w:p>
    <w:p w:rsidR="00B72829" w:rsidRPr="00D63E63" w:rsidRDefault="00B72829" w:rsidP="00B72829">
      <w:pPr>
        <w:widowControl w:val="0"/>
        <w:tabs>
          <w:tab w:val="left" w:pos="5812"/>
        </w:tabs>
        <w:autoSpaceDE w:val="0"/>
        <w:autoSpaceDN w:val="0"/>
        <w:adjustRightInd w:val="0"/>
        <w:spacing w:after="0" w:line="240" w:lineRule="auto"/>
        <w:jc w:val="right"/>
        <w:rPr>
          <w:rFonts w:ascii="Times New Roman" w:hAnsi="Times New Roman"/>
          <w:sz w:val="24"/>
          <w:szCs w:val="24"/>
        </w:rPr>
      </w:pPr>
    </w:p>
    <w:p w:rsidR="00B72829" w:rsidRPr="00975538" w:rsidRDefault="00B72829" w:rsidP="00B72829">
      <w:pPr>
        <w:widowControl w:val="0"/>
        <w:tabs>
          <w:tab w:val="left" w:pos="5812"/>
        </w:tabs>
        <w:autoSpaceDE w:val="0"/>
        <w:autoSpaceDN w:val="0"/>
        <w:adjustRightInd w:val="0"/>
        <w:spacing w:after="0" w:line="240" w:lineRule="auto"/>
        <w:jc w:val="right"/>
        <w:rPr>
          <w:rFonts w:ascii="Times New Roman" w:hAnsi="Times New Roman"/>
          <w:sz w:val="28"/>
          <w:szCs w:val="28"/>
        </w:rPr>
      </w:pPr>
    </w:p>
    <w:p w:rsidR="00B72829" w:rsidRPr="00975538" w:rsidRDefault="00B72829" w:rsidP="00B72829">
      <w:pPr>
        <w:widowControl w:val="0"/>
        <w:tabs>
          <w:tab w:val="left" w:pos="5812"/>
        </w:tabs>
        <w:autoSpaceDE w:val="0"/>
        <w:autoSpaceDN w:val="0"/>
        <w:adjustRightInd w:val="0"/>
        <w:spacing w:after="0" w:line="240" w:lineRule="auto"/>
        <w:jc w:val="right"/>
        <w:rPr>
          <w:rFonts w:ascii="Times New Roman" w:hAnsi="Times New Roman"/>
          <w:sz w:val="28"/>
          <w:szCs w:val="28"/>
        </w:rPr>
      </w:pPr>
    </w:p>
    <w:p w:rsidR="00B72829" w:rsidRPr="00975538" w:rsidRDefault="00B72829" w:rsidP="00B72829">
      <w:pPr>
        <w:widowControl w:val="0"/>
        <w:tabs>
          <w:tab w:val="left" w:pos="5812"/>
        </w:tabs>
        <w:autoSpaceDE w:val="0"/>
        <w:autoSpaceDN w:val="0"/>
        <w:adjustRightInd w:val="0"/>
        <w:spacing w:after="0" w:line="240" w:lineRule="auto"/>
        <w:jc w:val="right"/>
        <w:rPr>
          <w:rFonts w:ascii="Times New Roman" w:hAnsi="Times New Roman"/>
          <w:sz w:val="28"/>
          <w:szCs w:val="28"/>
        </w:rPr>
      </w:pPr>
    </w:p>
    <w:p w:rsidR="00B72829" w:rsidRPr="00975538" w:rsidRDefault="00B72829" w:rsidP="00B72829">
      <w:pPr>
        <w:widowControl w:val="0"/>
        <w:tabs>
          <w:tab w:val="left" w:pos="5812"/>
        </w:tabs>
        <w:autoSpaceDE w:val="0"/>
        <w:autoSpaceDN w:val="0"/>
        <w:adjustRightInd w:val="0"/>
        <w:spacing w:after="0" w:line="240" w:lineRule="auto"/>
        <w:jc w:val="right"/>
        <w:rPr>
          <w:rFonts w:ascii="Times New Roman" w:hAnsi="Times New Roman"/>
          <w:sz w:val="28"/>
          <w:szCs w:val="28"/>
        </w:rPr>
      </w:pPr>
    </w:p>
    <w:p w:rsidR="00B72829" w:rsidRDefault="00B72829" w:rsidP="00B72829">
      <w:pPr>
        <w:widowControl w:val="0"/>
        <w:tabs>
          <w:tab w:val="left" w:pos="5812"/>
        </w:tabs>
        <w:autoSpaceDE w:val="0"/>
        <w:autoSpaceDN w:val="0"/>
        <w:adjustRightInd w:val="0"/>
        <w:spacing w:after="0" w:line="240" w:lineRule="auto"/>
        <w:jc w:val="right"/>
        <w:rPr>
          <w:rFonts w:ascii="Times New Roman" w:hAnsi="Times New Roman"/>
          <w:sz w:val="28"/>
          <w:szCs w:val="28"/>
        </w:rPr>
      </w:pPr>
    </w:p>
    <w:p w:rsidR="00B72829" w:rsidRDefault="00B72829" w:rsidP="00B72829">
      <w:pPr>
        <w:widowControl w:val="0"/>
        <w:tabs>
          <w:tab w:val="left" w:pos="5812"/>
        </w:tabs>
        <w:autoSpaceDE w:val="0"/>
        <w:autoSpaceDN w:val="0"/>
        <w:adjustRightInd w:val="0"/>
        <w:spacing w:after="0" w:line="240" w:lineRule="auto"/>
        <w:jc w:val="right"/>
        <w:rPr>
          <w:rFonts w:ascii="Times New Roman" w:hAnsi="Times New Roman"/>
          <w:sz w:val="28"/>
          <w:szCs w:val="28"/>
        </w:rPr>
      </w:pPr>
    </w:p>
    <w:p w:rsidR="00B72829" w:rsidRDefault="00B72829" w:rsidP="00B72829">
      <w:pPr>
        <w:widowControl w:val="0"/>
        <w:tabs>
          <w:tab w:val="left" w:pos="5812"/>
        </w:tabs>
        <w:autoSpaceDE w:val="0"/>
        <w:autoSpaceDN w:val="0"/>
        <w:adjustRightInd w:val="0"/>
        <w:spacing w:after="0" w:line="240" w:lineRule="auto"/>
        <w:jc w:val="right"/>
        <w:rPr>
          <w:rFonts w:ascii="Times New Roman" w:hAnsi="Times New Roman"/>
          <w:sz w:val="28"/>
          <w:szCs w:val="28"/>
        </w:rPr>
      </w:pPr>
    </w:p>
    <w:p w:rsidR="00B72829" w:rsidRDefault="00B72829" w:rsidP="00B72829">
      <w:pPr>
        <w:widowControl w:val="0"/>
        <w:tabs>
          <w:tab w:val="left" w:pos="5812"/>
        </w:tabs>
        <w:autoSpaceDE w:val="0"/>
        <w:autoSpaceDN w:val="0"/>
        <w:adjustRightInd w:val="0"/>
        <w:spacing w:after="0" w:line="240" w:lineRule="auto"/>
        <w:jc w:val="right"/>
        <w:rPr>
          <w:rFonts w:ascii="Times New Roman" w:hAnsi="Times New Roman"/>
          <w:sz w:val="28"/>
          <w:szCs w:val="28"/>
        </w:rPr>
      </w:pPr>
    </w:p>
    <w:p w:rsidR="00B72829" w:rsidRDefault="00B72829" w:rsidP="00B72829">
      <w:pPr>
        <w:widowControl w:val="0"/>
        <w:tabs>
          <w:tab w:val="left" w:pos="5812"/>
        </w:tabs>
        <w:autoSpaceDE w:val="0"/>
        <w:autoSpaceDN w:val="0"/>
        <w:adjustRightInd w:val="0"/>
        <w:spacing w:after="0" w:line="240" w:lineRule="auto"/>
        <w:jc w:val="right"/>
        <w:rPr>
          <w:rFonts w:ascii="Times New Roman" w:hAnsi="Times New Roman"/>
          <w:sz w:val="28"/>
          <w:szCs w:val="28"/>
        </w:rPr>
      </w:pPr>
    </w:p>
    <w:p w:rsidR="00B72829" w:rsidRDefault="00B72829" w:rsidP="00B72829">
      <w:pPr>
        <w:widowControl w:val="0"/>
        <w:tabs>
          <w:tab w:val="left" w:pos="5812"/>
        </w:tabs>
        <w:autoSpaceDE w:val="0"/>
        <w:autoSpaceDN w:val="0"/>
        <w:adjustRightInd w:val="0"/>
        <w:spacing w:after="0" w:line="240" w:lineRule="auto"/>
        <w:jc w:val="right"/>
        <w:rPr>
          <w:rFonts w:ascii="Times New Roman" w:hAnsi="Times New Roman"/>
          <w:sz w:val="28"/>
          <w:szCs w:val="28"/>
        </w:rPr>
      </w:pPr>
    </w:p>
    <w:p w:rsidR="00B72829" w:rsidRDefault="00B72829" w:rsidP="00B72829">
      <w:pPr>
        <w:widowControl w:val="0"/>
        <w:tabs>
          <w:tab w:val="left" w:pos="5812"/>
        </w:tabs>
        <w:autoSpaceDE w:val="0"/>
        <w:autoSpaceDN w:val="0"/>
        <w:adjustRightInd w:val="0"/>
        <w:spacing w:after="0" w:line="240" w:lineRule="auto"/>
        <w:jc w:val="right"/>
        <w:rPr>
          <w:rFonts w:ascii="Times New Roman" w:hAnsi="Times New Roman"/>
          <w:sz w:val="28"/>
          <w:szCs w:val="28"/>
        </w:rPr>
      </w:pPr>
    </w:p>
    <w:p w:rsidR="00B72829" w:rsidRDefault="00B72829" w:rsidP="00B72829">
      <w:pPr>
        <w:widowControl w:val="0"/>
        <w:tabs>
          <w:tab w:val="left" w:pos="5812"/>
        </w:tabs>
        <w:autoSpaceDE w:val="0"/>
        <w:autoSpaceDN w:val="0"/>
        <w:adjustRightInd w:val="0"/>
        <w:spacing w:after="0" w:line="240" w:lineRule="auto"/>
        <w:jc w:val="right"/>
        <w:rPr>
          <w:rFonts w:ascii="Times New Roman" w:hAnsi="Times New Roman"/>
          <w:sz w:val="28"/>
          <w:szCs w:val="28"/>
        </w:rPr>
      </w:pPr>
    </w:p>
    <w:p w:rsidR="00B72829" w:rsidRDefault="00B72829" w:rsidP="00B72829">
      <w:pPr>
        <w:widowControl w:val="0"/>
        <w:tabs>
          <w:tab w:val="left" w:pos="5812"/>
        </w:tabs>
        <w:autoSpaceDE w:val="0"/>
        <w:autoSpaceDN w:val="0"/>
        <w:adjustRightInd w:val="0"/>
        <w:spacing w:after="0" w:line="240" w:lineRule="auto"/>
        <w:jc w:val="right"/>
        <w:rPr>
          <w:rFonts w:ascii="Times New Roman" w:hAnsi="Times New Roman"/>
          <w:sz w:val="28"/>
          <w:szCs w:val="28"/>
        </w:rPr>
      </w:pPr>
    </w:p>
    <w:p w:rsidR="00B72829" w:rsidRDefault="00B72829" w:rsidP="00B72829">
      <w:pPr>
        <w:widowControl w:val="0"/>
        <w:tabs>
          <w:tab w:val="left" w:pos="5812"/>
        </w:tabs>
        <w:autoSpaceDE w:val="0"/>
        <w:autoSpaceDN w:val="0"/>
        <w:adjustRightInd w:val="0"/>
        <w:spacing w:after="0" w:line="240" w:lineRule="auto"/>
        <w:jc w:val="right"/>
        <w:rPr>
          <w:rFonts w:ascii="Times New Roman" w:hAnsi="Times New Roman"/>
          <w:sz w:val="24"/>
          <w:szCs w:val="28"/>
        </w:rPr>
      </w:pPr>
    </w:p>
    <w:p w:rsidR="00B72829" w:rsidRPr="008F58E0" w:rsidRDefault="00B72829" w:rsidP="00B72829">
      <w:pPr>
        <w:widowControl w:val="0"/>
        <w:tabs>
          <w:tab w:val="left" w:pos="5812"/>
        </w:tabs>
        <w:autoSpaceDE w:val="0"/>
        <w:autoSpaceDN w:val="0"/>
        <w:adjustRightInd w:val="0"/>
        <w:spacing w:after="0" w:line="240" w:lineRule="auto"/>
        <w:jc w:val="right"/>
        <w:rPr>
          <w:rFonts w:ascii="Times New Roman" w:hAnsi="Times New Roman"/>
          <w:color w:val="FF0000"/>
          <w:sz w:val="24"/>
          <w:szCs w:val="28"/>
        </w:rPr>
      </w:pPr>
      <w:r w:rsidRPr="008F58E0">
        <w:rPr>
          <w:rFonts w:ascii="Times New Roman" w:hAnsi="Times New Roman"/>
          <w:sz w:val="24"/>
          <w:szCs w:val="28"/>
        </w:rPr>
        <w:lastRenderedPageBreak/>
        <w:t>Приложение № 2</w:t>
      </w:r>
    </w:p>
    <w:p w:rsidR="00B72829" w:rsidRPr="008F58E0" w:rsidRDefault="00B72829" w:rsidP="00B72829">
      <w:pPr>
        <w:pStyle w:val="ConsPlusNormal1"/>
        <w:tabs>
          <w:tab w:val="left" w:pos="5812"/>
        </w:tabs>
        <w:jc w:val="right"/>
        <w:rPr>
          <w:rFonts w:ascii="Times New Roman" w:hAnsi="Times New Roman"/>
          <w:szCs w:val="28"/>
        </w:rPr>
      </w:pPr>
      <w:r w:rsidRPr="008F58E0">
        <w:rPr>
          <w:rFonts w:ascii="Times New Roman" w:hAnsi="Times New Roman"/>
          <w:szCs w:val="28"/>
        </w:rPr>
        <w:t>к административному регламенту</w:t>
      </w:r>
    </w:p>
    <w:p w:rsidR="00B72829" w:rsidRPr="008F58E0" w:rsidRDefault="00B72829" w:rsidP="00B72829">
      <w:pPr>
        <w:pStyle w:val="ConsPlusNormal1"/>
        <w:tabs>
          <w:tab w:val="left" w:pos="5812"/>
        </w:tabs>
        <w:jc w:val="right"/>
        <w:rPr>
          <w:rFonts w:ascii="Times New Roman" w:hAnsi="Times New Roman"/>
          <w:szCs w:val="28"/>
        </w:rPr>
      </w:pPr>
      <w:r>
        <w:rPr>
          <w:rFonts w:ascii="Times New Roman" w:hAnsi="Times New Roman"/>
          <w:szCs w:val="28"/>
        </w:rPr>
        <w:t>по предоставлению</w:t>
      </w:r>
      <w:r w:rsidRPr="008F58E0">
        <w:rPr>
          <w:rFonts w:ascii="Times New Roman" w:hAnsi="Times New Roman"/>
          <w:szCs w:val="28"/>
        </w:rPr>
        <w:t xml:space="preserve"> муниципальной услуги</w:t>
      </w:r>
    </w:p>
    <w:p w:rsidR="00B72829" w:rsidRPr="008F58E0" w:rsidRDefault="00B72829" w:rsidP="00B72829">
      <w:pPr>
        <w:pStyle w:val="ConsPlusNormal1"/>
        <w:tabs>
          <w:tab w:val="left" w:pos="5812"/>
        </w:tabs>
        <w:jc w:val="right"/>
        <w:rPr>
          <w:rFonts w:ascii="Times New Roman" w:hAnsi="Times New Roman"/>
          <w:szCs w:val="28"/>
        </w:rPr>
      </w:pPr>
      <w:r w:rsidRPr="008F58E0">
        <w:rPr>
          <w:rFonts w:ascii="Times New Roman" w:hAnsi="Times New Roman"/>
          <w:szCs w:val="28"/>
        </w:rPr>
        <w:t>«Установление сервитута в отношении земельного участка»</w:t>
      </w:r>
    </w:p>
    <w:p w:rsidR="00B72829" w:rsidRPr="00975538" w:rsidRDefault="00B72829" w:rsidP="00B72829">
      <w:pPr>
        <w:pStyle w:val="ConsPlusNormal1"/>
        <w:tabs>
          <w:tab w:val="left" w:pos="5812"/>
        </w:tabs>
        <w:jc w:val="right"/>
        <w:rPr>
          <w:rFonts w:ascii="Times New Roman" w:hAnsi="Times New Roman"/>
          <w:sz w:val="28"/>
          <w:szCs w:val="28"/>
        </w:rPr>
      </w:pPr>
    </w:p>
    <w:p w:rsidR="00B72829" w:rsidRPr="00975538" w:rsidRDefault="00B72829" w:rsidP="00B72829">
      <w:pPr>
        <w:spacing w:after="0" w:line="240" w:lineRule="auto"/>
        <w:rPr>
          <w:rFonts w:ascii="Times New Roman" w:hAnsi="Times New Roman"/>
          <w:sz w:val="28"/>
          <w:szCs w:val="28"/>
        </w:rPr>
      </w:pPr>
    </w:p>
    <w:p w:rsidR="00B72829" w:rsidRPr="008F58E0" w:rsidRDefault="00B72829" w:rsidP="00B72829">
      <w:pPr>
        <w:pStyle w:val="1"/>
        <w:autoSpaceDE w:val="0"/>
        <w:autoSpaceDN w:val="0"/>
        <w:adjustRightInd w:val="0"/>
        <w:spacing w:before="0"/>
        <w:jc w:val="center"/>
        <w:rPr>
          <w:rFonts w:eastAsiaTheme="minorHAnsi"/>
          <w:b w:val="0"/>
          <w:bCs w:val="0"/>
          <w:sz w:val="24"/>
          <w:szCs w:val="24"/>
          <w:lang w:eastAsia="en-US"/>
        </w:rPr>
      </w:pPr>
      <w:bookmarkStart w:id="6" w:name="OLE_LINK93"/>
      <w:bookmarkEnd w:id="4"/>
      <w:bookmarkEnd w:id="5"/>
      <w:r w:rsidRPr="008F58E0">
        <w:rPr>
          <w:rFonts w:eastAsiaTheme="minorHAnsi"/>
          <w:b w:val="0"/>
          <w:bCs w:val="0"/>
          <w:sz w:val="24"/>
          <w:szCs w:val="24"/>
          <w:lang w:eastAsia="en-US"/>
        </w:rPr>
        <w:t>Уведомление</w:t>
      </w:r>
    </w:p>
    <w:p w:rsidR="00B72829" w:rsidRPr="008F58E0" w:rsidRDefault="00B72829" w:rsidP="00B72829">
      <w:pPr>
        <w:pStyle w:val="1"/>
        <w:autoSpaceDE w:val="0"/>
        <w:autoSpaceDN w:val="0"/>
        <w:adjustRightInd w:val="0"/>
        <w:spacing w:before="0"/>
        <w:jc w:val="center"/>
        <w:rPr>
          <w:rFonts w:eastAsiaTheme="minorHAnsi"/>
          <w:b w:val="0"/>
          <w:bCs w:val="0"/>
          <w:sz w:val="24"/>
          <w:szCs w:val="24"/>
          <w:lang w:eastAsia="en-US"/>
        </w:rPr>
      </w:pPr>
      <w:r w:rsidRPr="008F58E0">
        <w:rPr>
          <w:rFonts w:eastAsiaTheme="minorHAnsi"/>
          <w:b w:val="0"/>
          <w:bCs w:val="0"/>
          <w:sz w:val="24"/>
          <w:szCs w:val="24"/>
          <w:lang w:eastAsia="en-US"/>
        </w:rPr>
        <w:t>о государственном кадастровом учете частей земельных участков,</w:t>
      </w:r>
    </w:p>
    <w:p w:rsidR="00B72829" w:rsidRPr="008F58E0" w:rsidRDefault="00B72829" w:rsidP="00B72829">
      <w:pPr>
        <w:pStyle w:val="1"/>
        <w:autoSpaceDE w:val="0"/>
        <w:autoSpaceDN w:val="0"/>
        <w:adjustRightInd w:val="0"/>
        <w:spacing w:before="0"/>
        <w:jc w:val="center"/>
        <w:rPr>
          <w:rFonts w:eastAsiaTheme="minorHAnsi"/>
          <w:b w:val="0"/>
          <w:bCs w:val="0"/>
          <w:sz w:val="24"/>
          <w:szCs w:val="24"/>
          <w:lang w:eastAsia="en-US"/>
        </w:rPr>
      </w:pPr>
      <w:r w:rsidRPr="008F58E0">
        <w:rPr>
          <w:rFonts w:eastAsiaTheme="minorHAnsi"/>
          <w:b w:val="0"/>
          <w:bCs w:val="0"/>
          <w:sz w:val="24"/>
          <w:szCs w:val="24"/>
          <w:lang w:eastAsia="en-US"/>
        </w:rPr>
        <w:t>в отношении которых устанавливается сервитут</w:t>
      </w:r>
    </w:p>
    <w:p w:rsidR="00B72829" w:rsidRPr="008F58E0" w:rsidRDefault="00B72829" w:rsidP="00B72829">
      <w:pPr>
        <w:pStyle w:val="1"/>
        <w:autoSpaceDE w:val="0"/>
        <w:autoSpaceDN w:val="0"/>
        <w:adjustRightInd w:val="0"/>
        <w:spacing w:before="0" w:after="0" w:afterAutospacing="0"/>
        <w:jc w:val="both"/>
        <w:rPr>
          <w:rFonts w:eastAsiaTheme="minorHAnsi"/>
          <w:b w:val="0"/>
          <w:bCs w:val="0"/>
          <w:sz w:val="24"/>
          <w:szCs w:val="24"/>
          <w:lang w:eastAsia="en-US"/>
        </w:rPr>
      </w:pPr>
      <w:r w:rsidRPr="008F58E0">
        <w:rPr>
          <w:rFonts w:eastAsiaTheme="minorHAnsi"/>
          <w:b w:val="0"/>
          <w:bCs w:val="0"/>
          <w:sz w:val="24"/>
          <w:szCs w:val="24"/>
          <w:lang w:eastAsia="en-US"/>
        </w:rPr>
        <w:t>От ________________________________________________________________________</w:t>
      </w:r>
    </w:p>
    <w:p w:rsidR="00B72829" w:rsidRPr="008F58E0" w:rsidRDefault="00B72829" w:rsidP="00B72829">
      <w:pPr>
        <w:pStyle w:val="1"/>
        <w:autoSpaceDE w:val="0"/>
        <w:autoSpaceDN w:val="0"/>
        <w:adjustRightInd w:val="0"/>
        <w:spacing w:before="0" w:after="0" w:afterAutospacing="0"/>
        <w:jc w:val="both"/>
        <w:rPr>
          <w:rFonts w:eastAsiaTheme="minorHAnsi"/>
          <w:b w:val="0"/>
          <w:bCs w:val="0"/>
          <w:sz w:val="24"/>
          <w:szCs w:val="24"/>
          <w:lang w:eastAsia="en-US"/>
        </w:rPr>
      </w:pPr>
      <w:r w:rsidRPr="008F58E0">
        <w:rPr>
          <w:rFonts w:eastAsiaTheme="minorHAnsi"/>
          <w:b w:val="0"/>
          <w:bCs w:val="0"/>
          <w:sz w:val="24"/>
          <w:szCs w:val="24"/>
          <w:lang w:eastAsia="en-US"/>
        </w:rPr>
        <w:t>(полное наименование юридического лица, организационно-правовая форма</w:t>
      </w:r>
    </w:p>
    <w:p w:rsidR="00B72829" w:rsidRPr="008F58E0" w:rsidRDefault="00B72829" w:rsidP="00B72829">
      <w:pPr>
        <w:pStyle w:val="1"/>
        <w:autoSpaceDE w:val="0"/>
        <w:autoSpaceDN w:val="0"/>
        <w:adjustRightInd w:val="0"/>
        <w:spacing w:before="0"/>
        <w:jc w:val="both"/>
        <w:rPr>
          <w:rFonts w:eastAsiaTheme="minorHAnsi"/>
          <w:b w:val="0"/>
          <w:bCs w:val="0"/>
          <w:sz w:val="24"/>
          <w:szCs w:val="24"/>
          <w:lang w:eastAsia="en-US"/>
        </w:rPr>
      </w:pPr>
      <w:r w:rsidRPr="008F58E0">
        <w:rPr>
          <w:rFonts w:eastAsiaTheme="minorHAnsi"/>
          <w:b w:val="0"/>
          <w:bCs w:val="0"/>
          <w:sz w:val="24"/>
          <w:szCs w:val="24"/>
          <w:lang w:eastAsia="en-US"/>
        </w:rPr>
        <w:t>___________________________________________________________________________</w:t>
      </w:r>
    </w:p>
    <w:p w:rsidR="00B72829" w:rsidRPr="008F58E0" w:rsidRDefault="00B72829" w:rsidP="00B72829">
      <w:pPr>
        <w:pStyle w:val="1"/>
        <w:autoSpaceDE w:val="0"/>
        <w:autoSpaceDN w:val="0"/>
        <w:adjustRightInd w:val="0"/>
        <w:spacing w:before="0" w:after="0" w:afterAutospacing="0"/>
        <w:jc w:val="both"/>
        <w:rPr>
          <w:rFonts w:eastAsiaTheme="minorHAnsi"/>
          <w:b w:val="0"/>
          <w:bCs w:val="0"/>
          <w:sz w:val="24"/>
          <w:szCs w:val="24"/>
          <w:lang w:eastAsia="en-US"/>
        </w:rPr>
      </w:pPr>
      <w:r w:rsidRPr="008F58E0">
        <w:rPr>
          <w:rFonts w:eastAsiaTheme="minorHAnsi"/>
          <w:b w:val="0"/>
          <w:bCs w:val="0"/>
          <w:sz w:val="24"/>
          <w:szCs w:val="24"/>
          <w:lang w:eastAsia="en-US"/>
        </w:rPr>
        <w:t xml:space="preserve">  юридического лица/Ф.И.О. гражданина, индивидуального предпринимателя)</w:t>
      </w:r>
    </w:p>
    <w:p w:rsidR="00B72829" w:rsidRPr="008F58E0" w:rsidRDefault="00B72829" w:rsidP="00B72829">
      <w:pPr>
        <w:pStyle w:val="1"/>
        <w:autoSpaceDE w:val="0"/>
        <w:autoSpaceDN w:val="0"/>
        <w:adjustRightInd w:val="0"/>
        <w:spacing w:before="0" w:after="0" w:afterAutospacing="0"/>
        <w:jc w:val="both"/>
        <w:rPr>
          <w:rFonts w:eastAsiaTheme="minorHAnsi"/>
          <w:b w:val="0"/>
          <w:bCs w:val="0"/>
          <w:sz w:val="24"/>
          <w:szCs w:val="24"/>
          <w:lang w:eastAsia="en-US"/>
        </w:rPr>
      </w:pPr>
      <w:r w:rsidRPr="008F58E0">
        <w:rPr>
          <w:rFonts w:eastAsiaTheme="minorHAnsi"/>
          <w:b w:val="0"/>
          <w:bCs w:val="0"/>
          <w:sz w:val="24"/>
          <w:szCs w:val="24"/>
          <w:lang w:eastAsia="en-US"/>
        </w:rPr>
        <w:t>Сведения о государственной  регистрации юридического лица в ЕГРЮЛ или</w:t>
      </w:r>
    </w:p>
    <w:p w:rsidR="00B72829" w:rsidRPr="008F58E0" w:rsidRDefault="00B72829" w:rsidP="00B72829">
      <w:pPr>
        <w:pStyle w:val="1"/>
        <w:autoSpaceDE w:val="0"/>
        <w:autoSpaceDN w:val="0"/>
        <w:adjustRightInd w:val="0"/>
        <w:spacing w:before="0" w:after="0" w:afterAutospacing="0"/>
        <w:jc w:val="both"/>
        <w:rPr>
          <w:rFonts w:eastAsiaTheme="minorHAnsi"/>
          <w:b w:val="0"/>
          <w:bCs w:val="0"/>
          <w:sz w:val="24"/>
          <w:szCs w:val="24"/>
          <w:lang w:eastAsia="en-US"/>
        </w:rPr>
      </w:pPr>
      <w:r w:rsidRPr="008F58E0">
        <w:rPr>
          <w:rFonts w:eastAsiaTheme="minorHAnsi"/>
          <w:b w:val="0"/>
          <w:bCs w:val="0"/>
          <w:sz w:val="24"/>
          <w:szCs w:val="24"/>
          <w:lang w:eastAsia="en-US"/>
        </w:rPr>
        <w:t>индивидуального предпринимателя в ЕГРИП/паспортные  данные  гражданина,</w:t>
      </w:r>
    </w:p>
    <w:p w:rsidR="00B72829" w:rsidRPr="008F58E0" w:rsidRDefault="00B72829" w:rsidP="00B72829">
      <w:pPr>
        <w:pStyle w:val="1"/>
        <w:autoSpaceDE w:val="0"/>
        <w:autoSpaceDN w:val="0"/>
        <w:adjustRightInd w:val="0"/>
        <w:spacing w:before="0" w:after="0" w:afterAutospacing="0"/>
        <w:jc w:val="both"/>
        <w:rPr>
          <w:rFonts w:eastAsiaTheme="minorHAnsi"/>
          <w:b w:val="0"/>
          <w:bCs w:val="0"/>
          <w:sz w:val="24"/>
          <w:szCs w:val="24"/>
          <w:lang w:eastAsia="en-US"/>
        </w:rPr>
      </w:pPr>
      <w:r w:rsidRPr="008F58E0">
        <w:rPr>
          <w:rFonts w:eastAsiaTheme="minorHAnsi"/>
          <w:b w:val="0"/>
          <w:bCs w:val="0"/>
          <w:sz w:val="24"/>
          <w:szCs w:val="24"/>
          <w:lang w:eastAsia="en-US"/>
        </w:rPr>
        <w:t>индивидуального предпринимателя: __________________________________________</w:t>
      </w:r>
    </w:p>
    <w:p w:rsidR="00B72829" w:rsidRPr="008F58E0" w:rsidRDefault="00B72829" w:rsidP="00B72829">
      <w:pPr>
        <w:pStyle w:val="1"/>
        <w:autoSpaceDE w:val="0"/>
        <w:autoSpaceDN w:val="0"/>
        <w:adjustRightInd w:val="0"/>
        <w:spacing w:before="0"/>
        <w:jc w:val="both"/>
        <w:rPr>
          <w:rFonts w:eastAsiaTheme="minorHAnsi"/>
          <w:b w:val="0"/>
          <w:bCs w:val="0"/>
          <w:sz w:val="24"/>
          <w:szCs w:val="24"/>
          <w:lang w:eastAsia="en-US"/>
        </w:rPr>
      </w:pPr>
      <w:r w:rsidRPr="008F58E0">
        <w:rPr>
          <w:rFonts w:eastAsiaTheme="minorHAnsi"/>
          <w:b w:val="0"/>
          <w:bCs w:val="0"/>
          <w:sz w:val="24"/>
          <w:szCs w:val="24"/>
          <w:lang w:eastAsia="en-US"/>
        </w:rPr>
        <w:t>___________________________________________________________________________</w:t>
      </w:r>
    </w:p>
    <w:p w:rsidR="00B72829" w:rsidRPr="008F58E0" w:rsidRDefault="00B72829" w:rsidP="00B72829">
      <w:pPr>
        <w:pStyle w:val="1"/>
        <w:autoSpaceDE w:val="0"/>
        <w:autoSpaceDN w:val="0"/>
        <w:adjustRightInd w:val="0"/>
        <w:spacing w:before="0"/>
        <w:jc w:val="both"/>
        <w:rPr>
          <w:rFonts w:eastAsiaTheme="minorHAnsi"/>
          <w:b w:val="0"/>
          <w:bCs w:val="0"/>
          <w:sz w:val="24"/>
          <w:szCs w:val="24"/>
          <w:lang w:eastAsia="en-US"/>
        </w:rPr>
      </w:pPr>
      <w:r w:rsidRPr="008F58E0">
        <w:rPr>
          <w:rFonts w:eastAsiaTheme="minorHAnsi"/>
          <w:b w:val="0"/>
          <w:bCs w:val="0"/>
          <w:sz w:val="24"/>
          <w:szCs w:val="24"/>
          <w:lang w:eastAsia="en-US"/>
        </w:rPr>
        <w:t>Местонахождение юридического лица/место жительства гражданина,</w:t>
      </w:r>
    </w:p>
    <w:p w:rsidR="00B72829" w:rsidRPr="008F58E0" w:rsidRDefault="00B72829" w:rsidP="00B72829">
      <w:pPr>
        <w:pStyle w:val="1"/>
        <w:autoSpaceDE w:val="0"/>
        <w:autoSpaceDN w:val="0"/>
        <w:adjustRightInd w:val="0"/>
        <w:spacing w:before="0" w:after="0" w:afterAutospacing="0"/>
        <w:jc w:val="both"/>
        <w:rPr>
          <w:rFonts w:eastAsiaTheme="minorHAnsi"/>
          <w:b w:val="0"/>
          <w:bCs w:val="0"/>
          <w:sz w:val="24"/>
          <w:szCs w:val="24"/>
          <w:lang w:eastAsia="en-US"/>
        </w:rPr>
      </w:pPr>
      <w:r w:rsidRPr="008F58E0">
        <w:rPr>
          <w:rFonts w:eastAsiaTheme="minorHAnsi"/>
          <w:b w:val="0"/>
          <w:bCs w:val="0"/>
          <w:sz w:val="24"/>
          <w:szCs w:val="24"/>
          <w:lang w:eastAsia="en-US"/>
        </w:rPr>
        <w:t>индивидуального предпринимателя: __________________________________________</w:t>
      </w:r>
    </w:p>
    <w:p w:rsidR="00B72829" w:rsidRPr="008F58E0" w:rsidRDefault="00B72829" w:rsidP="00B72829">
      <w:pPr>
        <w:pStyle w:val="1"/>
        <w:autoSpaceDE w:val="0"/>
        <w:autoSpaceDN w:val="0"/>
        <w:adjustRightInd w:val="0"/>
        <w:spacing w:before="0" w:after="0" w:afterAutospacing="0"/>
        <w:jc w:val="both"/>
        <w:rPr>
          <w:rFonts w:eastAsiaTheme="minorHAnsi"/>
          <w:b w:val="0"/>
          <w:bCs w:val="0"/>
          <w:sz w:val="24"/>
          <w:szCs w:val="24"/>
          <w:lang w:eastAsia="en-US"/>
        </w:rPr>
      </w:pPr>
      <w:r w:rsidRPr="008F58E0">
        <w:rPr>
          <w:rFonts w:eastAsiaTheme="minorHAnsi"/>
          <w:b w:val="0"/>
          <w:bCs w:val="0"/>
          <w:sz w:val="24"/>
          <w:szCs w:val="24"/>
          <w:lang w:eastAsia="en-US"/>
        </w:rPr>
        <w:t>Ф.И.О. представителя заявителя ____________________________________________</w:t>
      </w:r>
    </w:p>
    <w:p w:rsidR="00B72829" w:rsidRPr="008F58E0" w:rsidRDefault="00B72829" w:rsidP="00B72829">
      <w:pPr>
        <w:pStyle w:val="1"/>
        <w:autoSpaceDE w:val="0"/>
        <w:autoSpaceDN w:val="0"/>
        <w:adjustRightInd w:val="0"/>
        <w:spacing w:before="0" w:after="0" w:afterAutospacing="0"/>
        <w:jc w:val="both"/>
        <w:rPr>
          <w:rFonts w:eastAsiaTheme="minorHAnsi"/>
          <w:b w:val="0"/>
          <w:bCs w:val="0"/>
          <w:sz w:val="24"/>
          <w:szCs w:val="24"/>
          <w:lang w:eastAsia="en-US"/>
        </w:rPr>
      </w:pPr>
      <w:r w:rsidRPr="008F58E0">
        <w:rPr>
          <w:rFonts w:eastAsiaTheme="minorHAnsi"/>
          <w:b w:val="0"/>
          <w:bCs w:val="0"/>
          <w:sz w:val="24"/>
          <w:szCs w:val="24"/>
          <w:lang w:eastAsia="en-US"/>
        </w:rPr>
        <w:t>Реквизиты документа, подтверждающего полномочия представителя</w:t>
      </w:r>
    </w:p>
    <w:p w:rsidR="00B72829" w:rsidRPr="008F58E0" w:rsidRDefault="00B72829" w:rsidP="00B72829">
      <w:pPr>
        <w:pStyle w:val="1"/>
        <w:autoSpaceDE w:val="0"/>
        <w:autoSpaceDN w:val="0"/>
        <w:adjustRightInd w:val="0"/>
        <w:spacing w:before="0" w:after="0" w:afterAutospacing="0"/>
        <w:jc w:val="both"/>
        <w:rPr>
          <w:rFonts w:eastAsiaTheme="minorHAnsi"/>
          <w:b w:val="0"/>
          <w:bCs w:val="0"/>
          <w:sz w:val="24"/>
          <w:szCs w:val="24"/>
          <w:lang w:eastAsia="en-US"/>
        </w:rPr>
      </w:pPr>
      <w:r w:rsidRPr="008F58E0">
        <w:rPr>
          <w:rFonts w:eastAsiaTheme="minorHAnsi"/>
          <w:b w:val="0"/>
          <w:bCs w:val="0"/>
          <w:sz w:val="24"/>
          <w:szCs w:val="24"/>
          <w:lang w:eastAsia="en-US"/>
        </w:rPr>
        <w:t>заявителя: ________________________________________________________________</w:t>
      </w:r>
    </w:p>
    <w:p w:rsidR="00B72829" w:rsidRPr="008F58E0" w:rsidRDefault="00B72829" w:rsidP="00B72829">
      <w:pPr>
        <w:pStyle w:val="1"/>
        <w:autoSpaceDE w:val="0"/>
        <w:autoSpaceDN w:val="0"/>
        <w:adjustRightInd w:val="0"/>
        <w:spacing w:before="0" w:after="0" w:afterAutospacing="0"/>
        <w:jc w:val="both"/>
        <w:rPr>
          <w:rFonts w:eastAsiaTheme="minorHAnsi"/>
          <w:b w:val="0"/>
          <w:bCs w:val="0"/>
          <w:sz w:val="24"/>
          <w:szCs w:val="24"/>
          <w:lang w:eastAsia="en-US"/>
        </w:rPr>
      </w:pPr>
      <w:r w:rsidRPr="008F58E0">
        <w:rPr>
          <w:rFonts w:eastAsiaTheme="minorHAnsi"/>
          <w:b w:val="0"/>
          <w:bCs w:val="0"/>
          <w:sz w:val="24"/>
          <w:szCs w:val="24"/>
          <w:lang w:eastAsia="en-US"/>
        </w:rPr>
        <w:t>Почтовый  адрес  (для  связи  с  заявителем  или представителем заявителя):</w:t>
      </w:r>
    </w:p>
    <w:p w:rsidR="00B72829" w:rsidRPr="008F58E0" w:rsidRDefault="00B72829" w:rsidP="00B72829">
      <w:pPr>
        <w:pStyle w:val="1"/>
        <w:autoSpaceDE w:val="0"/>
        <w:autoSpaceDN w:val="0"/>
        <w:adjustRightInd w:val="0"/>
        <w:spacing w:before="0" w:after="0" w:afterAutospacing="0"/>
        <w:jc w:val="both"/>
        <w:rPr>
          <w:rFonts w:eastAsiaTheme="minorHAnsi"/>
          <w:b w:val="0"/>
          <w:bCs w:val="0"/>
          <w:sz w:val="24"/>
          <w:szCs w:val="24"/>
          <w:lang w:eastAsia="en-US"/>
        </w:rPr>
      </w:pPr>
      <w:r w:rsidRPr="008F58E0">
        <w:rPr>
          <w:rFonts w:eastAsiaTheme="minorHAnsi"/>
          <w:b w:val="0"/>
          <w:bCs w:val="0"/>
          <w:sz w:val="24"/>
          <w:szCs w:val="24"/>
          <w:lang w:eastAsia="en-US"/>
        </w:rPr>
        <w:t>индекс _______ город ________________ ул. _________________________________</w:t>
      </w:r>
    </w:p>
    <w:p w:rsidR="00B72829" w:rsidRPr="008F58E0" w:rsidRDefault="00B72829" w:rsidP="00B72829">
      <w:pPr>
        <w:pStyle w:val="1"/>
        <w:autoSpaceDE w:val="0"/>
        <w:autoSpaceDN w:val="0"/>
        <w:adjustRightInd w:val="0"/>
        <w:spacing w:before="0" w:after="0" w:afterAutospacing="0"/>
        <w:jc w:val="both"/>
        <w:rPr>
          <w:rFonts w:eastAsiaTheme="minorHAnsi"/>
          <w:b w:val="0"/>
          <w:bCs w:val="0"/>
          <w:sz w:val="24"/>
          <w:szCs w:val="24"/>
          <w:lang w:eastAsia="en-US"/>
        </w:rPr>
      </w:pPr>
      <w:r w:rsidRPr="008F58E0">
        <w:rPr>
          <w:rFonts w:eastAsiaTheme="minorHAnsi"/>
          <w:b w:val="0"/>
          <w:bCs w:val="0"/>
          <w:sz w:val="24"/>
          <w:szCs w:val="24"/>
          <w:lang w:eastAsia="en-US"/>
        </w:rPr>
        <w:t xml:space="preserve">д. _______ кв. </w:t>
      </w:r>
      <w:r>
        <w:rPr>
          <w:rFonts w:eastAsiaTheme="minorHAnsi"/>
          <w:b w:val="0"/>
          <w:bCs w:val="0"/>
          <w:sz w:val="24"/>
          <w:szCs w:val="24"/>
          <w:lang w:eastAsia="en-US"/>
        </w:rPr>
        <w:t>№</w:t>
      </w:r>
      <w:r w:rsidRPr="008F58E0">
        <w:rPr>
          <w:rFonts w:eastAsiaTheme="minorHAnsi"/>
          <w:b w:val="0"/>
          <w:bCs w:val="0"/>
          <w:sz w:val="24"/>
          <w:szCs w:val="24"/>
          <w:lang w:eastAsia="en-US"/>
        </w:rPr>
        <w:t xml:space="preserve"> ________ телефоны заявителя: _____________________________</w:t>
      </w:r>
    </w:p>
    <w:p w:rsidR="00B72829" w:rsidRPr="008F58E0" w:rsidRDefault="00B72829" w:rsidP="00B72829">
      <w:pPr>
        <w:pStyle w:val="1"/>
        <w:autoSpaceDE w:val="0"/>
        <w:autoSpaceDN w:val="0"/>
        <w:adjustRightInd w:val="0"/>
        <w:spacing w:before="0"/>
        <w:jc w:val="both"/>
        <w:rPr>
          <w:rFonts w:eastAsiaTheme="minorHAnsi"/>
          <w:b w:val="0"/>
          <w:bCs w:val="0"/>
          <w:sz w:val="24"/>
          <w:szCs w:val="24"/>
          <w:lang w:eastAsia="en-US"/>
        </w:rPr>
      </w:pPr>
      <w:r w:rsidRPr="008F58E0">
        <w:rPr>
          <w:rFonts w:eastAsiaTheme="minorHAnsi"/>
          <w:b w:val="0"/>
          <w:bCs w:val="0"/>
          <w:sz w:val="24"/>
          <w:szCs w:val="24"/>
          <w:lang w:eastAsia="en-US"/>
        </w:rPr>
        <w:t>адрес электронной почты ___________________________________________________</w:t>
      </w:r>
    </w:p>
    <w:p w:rsidR="00B72829" w:rsidRPr="008F58E0" w:rsidRDefault="00B72829" w:rsidP="00B72829">
      <w:pPr>
        <w:pStyle w:val="1"/>
        <w:autoSpaceDE w:val="0"/>
        <w:autoSpaceDN w:val="0"/>
        <w:adjustRightInd w:val="0"/>
        <w:spacing w:before="0"/>
        <w:jc w:val="both"/>
        <w:rPr>
          <w:rFonts w:eastAsiaTheme="minorHAnsi"/>
          <w:b w:val="0"/>
          <w:bCs w:val="0"/>
          <w:sz w:val="24"/>
          <w:szCs w:val="24"/>
          <w:lang w:eastAsia="en-US"/>
        </w:rPr>
      </w:pPr>
    </w:p>
    <w:p w:rsidR="00B72829" w:rsidRPr="008F58E0" w:rsidRDefault="00B72829" w:rsidP="00B72829">
      <w:pPr>
        <w:pStyle w:val="1"/>
        <w:autoSpaceDE w:val="0"/>
        <w:autoSpaceDN w:val="0"/>
        <w:adjustRightInd w:val="0"/>
        <w:spacing w:before="0"/>
        <w:jc w:val="both"/>
        <w:rPr>
          <w:rFonts w:eastAsiaTheme="minorHAnsi"/>
          <w:b w:val="0"/>
          <w:bCs w:val="0"/>
          <w:sz w:val="24"/>
          <w:szCs w:val="24"/>
          <w:lang w:eastAsia="en-US"/>
        </w:rPr>
      </w:pPr>
      <w:r w:rsidRPr="008F58E0">
        <w:rPr>
          <w:rFonts w:eastAsiaTheme="minorHAnsi"/>
          <w:b w:val="0"/>
          <w:bCs w:val="0"/>
          <w:sz w:val="24"/>
          <w:szCs w:val="24"/>
          <w:lang w:eastAsia="en-US"/>
        </w:rPr>
        <w:t>Уведомляю о государственном кадастровом учете частей земельных участков</w:t>
      </w:r>
    </w:p>
    <w:p w:rsidR="00B72829" w:rsidRPr="008F58E0" w:rsidRDefault="00B72829" w:rsidP="00B72829">
      <w:pPr>
        <w:pStyle w:val="1"/>
        <w:autoSpaceDE w:val="0"/>
        <w:autoSpaceDN w:val="0"/>
        <w:adjustRightInd w:val="0"/>
        <w:spacing w:before="0"/>
        <w:jc w:val="both"/>
        <w:rPr>
          <w:rFonts w:eastAsiaTheme="minorHAnsi"/>
          <w:b w:val="0"/>
          <w:bCs w:val="0"/>
          <w:sz w:val="24"/>
          <w:szCs w:val="24"/>
          <w:lang w:eastAsia="en-US"/>
        </w:rPr>
      </w:pPr>
      <w:r w:rsidRPr="008F58E0">
        <w:rPr>
          <w:rFonts w:eastAsiaTheme="minorHAnsi"/>
          <w:b w:val="0"/>
          <w:bCs w:val="0"/>
          <w:sz w:val="24"/>
          <w:szCs w:val="24"/>
          <w:lang w:eastAsia="en-US"/>
        </w:rPr>
        <w:t>______________________________________________________, в отношении которых</w:t>
      </w:r>
    </w:p>
    <w:p w:rsidR="00B72829" w:rsidRPr="008F58E0" w:rsidRDefault="00B72829" w:rsidP="00B72829">
      <w:pPr>
        <w:pStyle w:val="1"/>
        <w:autoSpaceDE w:val="0"/>
        <w:autoSpaceDN w:val="0"/>
        <w:adjustRightInd w:val="0"/>
        <w:spacing w:before="0"/>
        <w:jc w:val="both"/>
        <w:rPr>
          <w:rFonts w:eastAsiaTheme="minorHAnsi"/>
          <w:b w:val="0"/>
          <w:bCs w:val="0"/>
          <w:sz w:val="24"/>
          <w:szCs w:val="24"/>
          <w:lang w:eastAsia="en-US"/>
        </w:rPr>
      </w:pPr>
      <w:r w:rsidRPr="008F58E0">
        <w:rPr>
          <w:rFonts w:eastAsiaTheme="minorHAnsi"/>
          <w:b w:val="0"/>
          <w:bCs w:val="0"/>
          <w:sz w:val="24"/>
          <w:szCs w:val="24"/>
          <w:lang w:eastAsia="en-US"/>
        </w:rPr>
        <w:t xml:space="preserve">       (кадастровый номер земельного участка)</w:t>
      </w:r>
    </w:p>
    <w:p w:rsidR="00B72829" w:rsidRPr="008F58E0" w:rsidRDefault="00B72829" w:rsidP="00B72829">
      <w:pPr>
        <w:pStyle w:val="1"/>
        <w:autoSpaceDE w:val="0"/>
        <w:autoSpaceDN w:val="0"/>
        <w:adjustRightInd w:val="0"/>
        <w:spacing w:before="0"/>
        <w:jc w:val="both"/>
        <w:rPr>
          <w:rFonts w:eastAsiaTheme="minorHAnsi"/>
          <w:b w:val="0"/>
          <w:bCs w:val="0"/>
          <w:sz w:val="24"/>
          <w:szCs w:val="24"/>
          <w:lang w:eastAsia="en-US"/>
        </w:rPr>
      </w:pPr>
      <w:r w:rsidRPr="008F58E0">
        <w:rPr>
          <w:rFonts w:eastAsiaTheme="minorHAnsi"/>
          <w:b w:val="0"/>
          <w:bCs w:val="0"/>
          <w:sz w:val="24"/>
          <w:szCs w:val="24"/>
          <w:lang w:eastAsia="en-US"/>
        </w:rPr>
        <w:lastRenderedPageBreak/>
        <w:t>устанавливается сервитут</w:t>
      </w:r>
    </w:p>
    <w:p w:rsidR="00B72829" w:rsidRPr="008F58E0" w:rsidRDefault="00B72829" w:rsidP="00B72829">
      <w:pPr>
        <w:pStyle w:val="1"/>
        <w:autoSpaceDE w:val="0"/>
        <w:autoSpaceDN w:val="0"/>
        <w:adjustRightInd w:val="0"/>
        <w:spacing w:before="0"/>
        <w:jc w:val="both"/>
        <w:rPr>
          <w:rFonts w:eastAsiaTheme="minorHAnsi"/>
          <w:b w:val="0"/>
          <w:bCs w:val="0"/>
          <w:sz w:val="24"/>
          <w:szCs w:val="24"/>
          <w:lang w:eastAsia="en-US"/>
        </w:rPr>
      </w:pPr>
      <w:r w:rsidRPr="008F58E0">
        <w:rPr>
          <w:rFonts w:eastAsiaTheme="minorHAnsi"/>
          <w:b w:val="0"/>
          <w:bCs w:val="0"/>
          <w:sz w:val="24"/>
          <w:szCs w:val="24"/>
          <w:lang w:eastAsia="en-US"/>
        </w:rPr>
        <w:t>Учетный номер части земельного участка ____________________________________</w:t>
      </w:r>
    </w:p>
    <w:p w:rsidR="00B72829" w:rsidRPr="008F58E0" w:rsidRDefault="00B72829" w:rsidP="00B72829">
      <w:pPr>
        <w:pStyle w:val="1"/>
        <w:autoSpaceDE w:val="0"/>
        <w:autoSpaceDN w:val="0"/>
        <w:adjustRightInd w:val="0"/>
        <w:spacing w:before="0"/>
        <w:jc w:val="both"/>
        <w:rPr>
          <w:rFonts w:eastAsiaTheme="minorHAnsi"/>
          <w:b w:val="0"/>
          <w:bCs w:val="0"/>
          <w:sz w:val="24"/>
          <w:szCs w:val="24"/>
          <w:lang w:eastAsia="en-US"/>
        </w:rPr>
      </w:pPr>
      <w:r w:rsidRPr="008F58E0">
        <w:rPr>
          <w:rFonts w:eastAsiaTheme="minorHAnsi"/>
          <w:b w:val="0"/>
          <w:bCs w:val="0"/>
          <w:sz w:val="24"/>
          <w:szCs w:val="24"/>
          <w:lang w:eastAsia="en-US"/>
        </w:rPr>
        <w:t>Предполагаемый срок действия сервитута ____________________________________</w:t>
      </w:r>
    </w:p>
    <w:p w:rsidR="00B72829" w:rsidRPr="008F58E0" w:rsidRDefault="00B72829" w:rsidP="00B72829">
      <w:pPr>
        <w:pStyle w:val="1"/>
        <w:autoSpaceDE w:val="0"/>
        <w:autoSpaceDN w:val="0"/>
        <w:adjustRightInd w:val="0"/>
        <w:spacing w:before="0"/>
        <w:jc w:val="both"/>
        <w:rPr>
          <w:rFonts w:eastAsiaTheme="minorHAnsi"/>
          <w:b w:val="0"/>
          <w:bCs w:val="0"/>
          <w:sz w:val="24"/>
          <w:szCs w:val="24"/>
          <w:lang w:eastAsia="en-US"/>
        </w:rPr>
      </w:pPr>
      <w:r w:rsidRPr="008F58E0">
        <w:rPr>
          <w:rFonts w:eastAsiaTheme="minorHAnsi"/>
          <w:b w:val="0"/>
          <w:bCs w:val="0"/>
          <w:sz w:val="24"/>
          <w:szCs w:val="24"/>
          <w:lang w:eastAsia="en-US"/>
        </w:rPr>
        <w:t>Цель установления сервитута _______________________________________________</w:t>
      </w:r>
    </w:p>
    <w:p w:rsidR="00B72829" w:rsidRPr="008F58E0" w:rsidRDefault="00B72829" w:rsidP="00B72829">
      <w:pPr>
        <w:pStyle w:val="1"/>
        <w:autoSpaceDE w:val="0"/>
        <w:autoSpaceDN w:val="0"/>
        <w:adjustRightInd w:val="0"/>
        <w:spacing w:before="0"/>
        <w:jc w:val="both"/>
        <w:rPr>
          <w:rFonts w:eastAsiaTheme="minorHAnsi"/>
          <w:b w:val="0"/>
          <w:bCs w:val="0"/>
          <w:sz w:val="24"/>
          <w:szCs w:val="24"/>
          <w:lang w:eastAsia="en-US"/>
        </w:rPr>
      </w:pPr>
      <w:r w:rsidRPr="008F58E0">
        <w:rPr>
          <w:rFonts w:eastAsiaTheme="minorHAnsi"/>
          <w:b w:val="0"/>
          <w:bCs w:val="0"/>
          <w:sz w:val="24"/>
          <w:szCs w:val="24"/>
          <w:lang w:eastAsia="en-US"/>
        </w:rPr>
        <w:t>Дата и номер уведомления о возможности заключения соглашения</w:t>
      </w:r>
      <w:r>
        <w:rPr>
          <w:rFonts w:eastAsiaTheme="minorHAnsi"/>
          <w:b w:val="0"/>
          <w:bCs w:val="0"/>
          <w:sz w:val="24"/>
          <w:szCs w:val="24"/>
          <w:lang w:eastAsia="en-US"/>
        </w:rPr>
        <w:t xml:space="preserve"> </w:t>
      </w:r>
      <w:r w:rsidRPr="008F58E0">
        <w:rPr>
          <w:rFonts w:eastAsiaTheme="minorHAnsi"/>
          <w:b w:val="0"/>
          <w:bCs w:val="0"/>
          <w:sz w:val="24"/>
          <w:szCs w:val="24"/>
          <w:lang w:eastAsia="en-US"/>
        </w:rPr>
        <w:t>об</w:t>
      </w:r>
    </w:p>
    <w:p w:rsidR="00B72829" w:rsidRPr="008F58E0" w:rsidRDefault="00B72829" w:rsidP="00B72829">
      <w:pPr>
        <w:pStyle w:val="1"/>
        <w:autoSpaceDE w:val="0"/>
        <w:autoSpaceDN w:val="0"/>
        <w:adjustRightInd w:val="0"/>
        <w:spacing w:before="0"/>
        <w:jc w:val="both"/>
        <w:rPr>
          <w:rFonts w:eastAsiaTheme="minorHAnsi"/>
          <w:b w:val="0"/>
          <w:bCs w:val="0"/>
          <w:sz w:val="24"/>
          <w:szCs w:val="24"/>
          <w:lang w:eastAsia="en-US"/>
        </w:rPr>
      </w:pPr>
      <w:r w:rsidRPr="008F58E0">
        <w:rPr>
          <w:rFonts w:eastAsiaTheme="minorHAnsi"/>
          <w:b w:val="0"/>
          <w:bCs w:val="0"/>
          <w:sz w:val="24"/>
          <w:szCs w:val="24"/>
          <w:lang w:eastAsia="en-US"/>
        </w:rPr>
        <w:t>установлении сервитута в предложенных заявителем границах (либо предложения</w:t>
      </w:r>
    </w:p>
    <w:p w:rsidR="00B72829" w:rsidRPr="008F58E0" w:rsidRDefault="00B72829" w:rsidP="00B72829">
      <w:pPr>
        <w:pStyle w:val="1"/>
        <w:autoSpaceDE w:val="0"/>
        <w:autoSpaceDN w:val="0"/>
        <w:adjustRightInd w:val="0"/>
        <w:spacing w:before="0"/>
        <w:jc w:val="both"/>
        <w:rPr>
          <w:rFonts w:eastAsiaTheme="minorHAnsi"/>
          <w:b w:val="0"/>
          <w:bCs w:val="0"/>
          <w:sz w:val="24"/>
          <w:szCs w:val="24"/>
          <w:lang w:eastAsia="en-US"/>
        </w:rPr>
      </w:pPr>
      <w:r w:rsidRPr="008F58E0">
        <w:rPr>
          <w:rFonts w:eastAsiaTheme="minorHAnsi"/>
          <w:b w:val="0"/>
          <w:bCs w:val="0"/>
          <w:sz w:val="24"/>
          <w:szCs w:val="24"/>
          <w:lang w:eastAsia="en-US"/>
        </w:rPr>
        <w:t>о заключении соглашения об установлении сервитута в иных</w:t>
      </w:r>
      <w:r>
        <w:rPr>
          <w:rFonts w:eastAsiaTheme="minorHAnsi"/>
          <w:b w:val="0"/>
          <w:bCs w:val="0"/>
          <w:sz w:val="24"/>
          <w:szCs w:val="24"/>
          <w:lang w:eastAsia="en-US"/>
        </w:rPr>
        <w:t xml:space="preserve"> </w:t>
      </w:r>
      <w:r w:rsidRPr="008F58E0">
        <w:rPr>
          <w:rFonts w:eastAsiaTheme="minorHAnsi"/>
          <w:b w:val="0"/>
          <w:bCs w:val="0"/>
          <w:sz w:val="24"/>
          <w:szCs w:val="24"/>
          <w:lang w:eastAsia="en-US"/>
        </w:rPr>
        <w:t>границах) _________________________________________________________________</w:t>
      </w:r>
    </w:p>
    <w:p w:rsidR="00B72829" w:rsidRPr="008F58E0" w:rsidRDefault="00B72829" w:rsidP="00B72829">
      <w:pPr>
        <w:pStyle w:val="1"/>
        <w:autoSpaceDE w:val="0"/>
        <w:autoSpaceDN w:val="0"/>
        <w:adjustRightInd w:val="0"/>
        <w:spacing w:before="0"/>
        <w:jc w:val="both"/>
        <w:rPr>
          <w:rFonts w:eastAsiaTheme="minorHAnsi"/>
          <w:b w:val="0"/>
          <w:bCs w:val="0"/>
          <w:sz w:val="24"/>
          <w:szCs w:val="24"/>
          <w:lang w:eastAsia="en-US"/>
        </w:rPr>
      </w:pPr>
      <w:r w:rsidRPr="008F58E0">
        <w:rPr>
          <w:rFonts w:eastAsiaTheme="minorHAnsi"/>
          <w:b w:val="0"/>
          <w:bCs w:val="0"/>
          <w:sz w:val="24"/>
          <w:szCs w:val="24"/>
          <w:lang w:eastAsia="en-US"/>
        </w:rPr>
        <w:t>Заявитель: _______________________________________   ______________________</w:t>
      </w:r>
    </w:p>
    <w:p w:rsidR="00B72829" w:rsidRPr="008F58E0" w:rsidRDefault="00B72829" w:rsidP="00B72829">
      <w:pPr>
        <w:pStyle w:val="1"/>
        <w:autoSpaceDE w:val="0"/>
        <w:autoSpaceDN w:val="0"/>
        <w:adjustRightInd w:val="0"/>
        <w:spacing w:before="0"/>
        <w:jc w:val="both"/>
        <w:rPr>
          <w:rFonts w:eastAsiaTheme="minorHAnsi"/>
          <w:b w:val="0"/>
          <w:bCs w:val="0"/>
          <w:sz w:val="24"/>
          <w:szCs w:val="24"/>
          <w:lang w:eastAsia="en-US"/>
        </w:rPr>
      </w:pPr>
      <w:r w:rsidRPr="008F58E0">
        <w:rPr>
          <w:rFonts w:eastAsiaTheme="minorHAnsi"/>
          <w:b w:val="0"/>
          <w:bCs w:val="0"/>
          <w:sz w:val="24"/>
          <w:szCs w:val="24"/>
          <w:lang w:eastAsia="en-US"/>
        </w:rPr>
        <w:t>(Ф.И.О., наименование организации)        (печать, подпись)</w:t>
      </w:r>
    </w:p>
    <w:p w:rsidR="00B72829" w:rsidRPr="008F58E0" w:rsidRDefault="00B72829" w:rsidP="00B72829">
      <w:pPr>
        <w:pStyle w:val="1"/>
        <w:autoSpaceDE w:val="0"/>
        <w:autoSpaceDN w:val="0"/>
        <w:adjustRightInd w:val="0"/>
        <w:spacing w:before="0"/>
        <w:jc w:val="both"/>
        <w:rPr>
          <w:rFonts w:eastAsiaTheme="minorHAnsi"/>
          <w:b w:val="0"/>
          <w:bCs w:val="0"/>
          <w:sz w:val="24"/>
          <w:szCs w:val="24"/>
          <w:lang w:eastAsia="en-US"/>
        </w:rPr>
      </w:pPr>
    </w:p>
    <w:p w:rsidR="00B72829" w:rsidRPr="008F58E0" w:rsidRDefault="00B72829" w:rsidP="00B72829">
      <w:pPr>
        <w:pStyle w:val="1"/>
        <w:autoSpaceDE w:val="0"/>
        <w:autoSpaceDN w:val="0"/>
        <w:adjustRightInd w:val="0"/>
        <w:spacing w:before="0"/>
        <w:jc w:val="both"/>
        <w:rPr>
          <w:rFonts w:eastAsiaTheme="minorHAnsi"/>
          <w:b w:val="0"/>
          <w:bCs w:val="0"/>
          <w:sz w:val="24"/>
          <w:szCs w:val="24"/>
          <w:lang w:eastAsia="en-US"/>
        </w:rPr>
      </w:pPr>
      <w:r w:rsidRPr="008F58E0">
        <w:rPr>
          <w:rFonts w:eastAsiaTheme="minorHAnsi"/>
          <w:b w:val="0"/>
          <w:bCs w:val="0"/>
          <w:sz w:val="24"/>
          <w:szCs w:val="24"/>
          <w:lang w:eastAsia="en-US"/>
        </w:rPr>
        <w:t>"___"__________ 20__ г.</w:t>
      </w:r>
    </w:p>
    <w:p w:rsidR="00B72829" w:rsidRPr="008F58E0" w:rsidRDefault="00B72829" w:rsidP="00B72829">
      <w:pPr>
        <w:autoSpaceDE w:val="0"/>
        <w:autoSpaceDN w:val="0"/>
        <w:adjustRightInd w:val="0"/>
        <w:spacing w:after="0" w:line="240" w:lineRule="auto"/>
        <w:jc w:val="both"/>
        <w:rPr>
          <w:rFonts w:ascii="Times New Roman" w:eastAsiaTheme="minorHAnsi" w:hAnsi="Times New Roman"/>
          <w:sz w:val="24"/>
          <w:szCs w:val="24"/>
          <w:lang w:eastAsia="en-US"/>
        </w:rPr>
      </w:pPr>
    </w:p>
    <w:p w:rsidR="00B72829" w:rsidRPr="008F58E0" w:rsidRDefault="00B72829" w:rsidP="00B72829">
      <w:pPr>
        <w:autoSpaceDE w:val="0"/>
        <w:autoSpaceDN w:val="0"/>
        <w:adjustRightInd w:val="0"/>
        <w:spacing w:after="0" w:line="240" w:lineRule="auto"/>
        <w:jc w:val="both"/>
        <w:rPr>
          <w:rFonts w:ascii="Times New Roman" w:eastAsiaTheme="minorHAnsi" w:hAnsi="Times New Roman"/>
          <w:sz w:val="24"/>
          <w:szCs w:val="24"/>
          <w:lang w:eastAsia="en-US"/>
        </w:rPr>
      </w:pPr>
    </w:p>
    <w:p w:rsidR="00B72829" w:rsidRPr="008F58E0" w:rsidRDefault="00B72829" w:rsidP="00B72829">
      <w:pPr>
        <w:spacing w:after="0" w:line="240" w:lineRule="auto"/>
        <w:jc w:val="right"/>
        <w:rPr>
          <w:rFonts w:ascii="Times New Roman" w:hAnsi="Times New Roman"/>
          <w:sz w:val="24"/>
          <w:szCs w:val="24"/>
        </w:rPr>
      </w:pPr>
    </w:p>
    <w:p w:rsidR="00B72829" w:rsidRPr="008F58E0" w:rsidRDefault="00B72829" w:rsidP="00B72829">
      <w:pPr>
        <w:spacing w:after="0" w:line="240" w:lineRule="auto"/>
        <w:jc w:val="right"/>
        <w:rPr>
          <w:rFonts w:ascii="Times New Roman" w:hAnsi="Times New Roman"/>
          <w:sz w:val="24"/>
          <w:szCs w:val="24"/>
        </w:rPr>
      </w:pPr>
    </w:p>
    <w:p w:rsidR="00B72829" w:rsidRPr="008F58E0" w:rsidRDefault="00B72829" w:rsidP="00B72829">
      <w:pPr>
        <w:spacing w:after="0" w:line="240" w:lineRule="auto"/>
        <w:jc w:val="right"/>
        <w:rPr>
          <w:rFonts w:ascii="Times New Roman" w:hAnsi="Times New Roman"/>
          <w:sz w:val="24"/>
          <w:szCs w:val="24"/>
        </w:rPr>
      </w:pPr>
    </w:p>
    <w:p w:rsidR="00B72829" w:rsidRDefault="00B72829" w:rsidP="00B72829">
      <w:pPr>
        <w:pStyle w:val="ac"/>
        <w:spacing w:before="0" w:beforeAutospacing="0" w:after="0" w:afterAutospacing="0"/>
        <w:jc w:val="both"/>
      </w:pPr>
      <w:r>
        <w:t xml:space="preserve">Заместитель Главы городского округа – </w:t>
      </w:r>
    </w:p>
    <w:p w:rsidR="00B72829" w:rsidRPr="00683846" w:rsidRDefault="00B72829" w:rsidP="00B72829">
      <w:pPr>
        <w:pStyle w:val="ac"/>
        <w:spacing w:before="0" w:beforeAutospacing="0" w:after="0" w:afterAutospacing="0"/>
        <w:jc w:val="both"/>
      </w:pPr>
      <w:r>
        <w:t>руководитель аппарата                                                                                                Л.А. Скрябина</w:t>
      </w:r>
    </w:p>
    <w:p w:rsidR="00B72829" w:rsidRDefault="00B72829" w:rsidP="00B72829">
      <w:pPr>
        <w:autoSpaceDE w:val="0"/>
        <w:autoSpaceDN w:val="0"/>
        <w:adjustRightInd w:val="0"/>
        <w:spacing w:line="240" w:lineRule="auto"/>
        <w:ind w:firstLine="567"/>
        <w:jc w:val="both"/>
        <w:rPr>
          <w:sz w:val="24"/>
          <w:szCs w:val="24"/>
        </w:rPr>
      </w:pPr>
    </w:p>
    <w:p w:rsidR="00B72829" w:rsidRPr="008F58E0" w:rsidRDefault="00B72829" w:rsidP="00B72829">
      <w:pPr>
        <w:spacing w:after="0" w:line="240" w:lineRule="auto"/>
        <w:jc w:val="right"/>
        <w:rPr>
          <w:rFonts w:ascii="Times New Roman" w:hAnsi="Times New Roman"/>
          <w:sz w:val="24"/>
          <w:szCs w:val="24"/>
        </w:rPr>
      </w:pPr>
    </w:p>
    <w:p w:rsidR="00B72829" w:rsidRPr="008F58E0" w:rsidRDefault="00B72829" w:rsidP="00B72829">
      <w:pPr>
        <w:spacing w:after="0" w:line="240" w:lineRule="auto"/>
        <w:jc w:val="right"/>
        <w:rPr>
          <w:rFonts w:ascii="Times New Roman" w:hAnsi="Times New Roman"/>
          <w:sz w:val="24"/>
          <w:szCs w:val="24"/>
        </w:rPr>
      </w:pPr>
    </w:p>
    <w:p w:rsidR="00B72829" w:rsidRPr="008F58E0" w:rsidRDefault="00B72829" w:rsidP="00B72829">
      <w:pPr>
        <w:spacing w:after="0" w:line="240" w:lineRule="auto"/>
        <w:jc w:val="right"/>
        <w:rPr>
          <w:rFonts w:ascii="Times New Roman" w:hAnsi="Times New Roman"/>
          <w:sz w:val="24"/>
          <w:szCs w:val="24"/>
        </w:rPr>
      </w:pPr>
    </w:p>
    <w:p w:rsidR="00B72829" w:rsidRPr="008F58E0" w:rsidRDefault="00B72829" w:rsidP="00B72829">
      <w:pPr>
        <w:spacing w:after="0" w:line="240" w:lineRule="auto"/>
        <w:jc w:val="right"/>
        <w:rPr>
          <w:rFonts w:ascii="Times New Roman" w:hAnsi="Times New Roman"/>
          <w:sz w:val="24"/>
          <w:szCs w:val="24"/>
        </w:rPr>
      </w:pPr>
    </w:p>
    <w:p w:rsidR="00B72829" w:rsidRPr="008F58E0" w:rsidRDefault="00B72829" w:rsidP="00B72829">
      <w:pPr>
        <w:spacing w:after="0" w:line="240" w:lineRule="auto"/>
        <w:jc w:val="right"/>
        <w:rPr>
          <w:rFonts w:ascii="Times New Roman" w:hAnsi="Times New Roman"/>
          <w:sz w:val="24"/>
          <w:szCs w:val="24"/>
        </w:rPr>
      </w:pPr>
    </w:p>
    <w:p w:rsidR="00B72829" w:rsidRPr="008F58E0" w:rsidRDefault="00B72829" w:rsidP="00B72829">
      <w:pPr>
        <w:spacing w:after="0" w:line="240" w:lineRule="auto"/>
        <w:jc w:val="right"/>
        <w:rPr>
          <w:rFonts w:ascii="Times New Roman" w:hAnsi="Times New Roman"/>
          <w:sz w:val="24"/>
          <w:szCs w:val="24"/>
        </w:rPr>
      </w:pPr>
    </w:p>
    <w:p w:rsidR="00B72829" w:rsidRPr="008F58E0" w:rsidRDefault="00B72829" w:rsidP="00B72829">
      <w:pPr>
        <w:spacing w:after="0" w:line="240" w:lineRule="auto"/>
        <w:jc w:val="right"/>
        <w:rPr>
          <w:rFonts w:ascii="Times New Roman" w:hAnsi="Times New Roman"/>
          <w:sz w:val="24"/>
          <w:szCs w:val="24"/>
        </w:rPr>
      </w:pPr>
    </w:p>
    <w:p w:rsidR="00B72829" w:rsidRPr="008F58E0" w:rsidRDefault="00B72829" w:rsidP="00B72829">
      <w:pPr>
        <w:spacing w:after="0" w:line="240" w:lineRule="auto"/>
        <w:jc w:val="right"/>
        <w:rPr>
          <w:rFonts w:ascii="Times New Roman" w:hAnsi="Times New Roman"/>
          <w:sz w:val="24"/>
          <w:szCs w:val="24"/>
        </w:rPr>
      </w:pPr>
    </w:p>
    <w:p w:rsidR="00B72829" w:rsidRPr="008F58E0" w:rsidRDefault="00B72829" w:rsidP="00B72829">
      <w:pPr>
        <w:spacing w:after="0" w:line="240" w:lineRule="auto"/>
        <w:jc w:val="right"/>
        <w:rPr>
          <w:rFonts w:ascii="Times New Roman" w:hAnsi="Times New Roman"/>
          <w:sz w:val="24"/>
          <w:szCs w:val="24"/>
        </w:rPr>
      </w:pPr>
    </w:p>
    <w:p w:rsidR="00B72829" w:rsidRPr="008F58E0" w:rsidRDefault="00B72829" w:rsidP="00B72829">
      <w:pPr>
        <w:spacing w:after="0" w:line="240" w:lineRule="auto"/>
        <w:jc w:val="right"/>
        <w:rPr>
          <w:rFonts w:ascii="Times New Roman" w:hAnsi="Times New Roman"/>
          <w:sz w:val="24"/>
          <w:szCs w:val="24"/>
        </w:rPr>
      </w:pPr>
    </w:p>
    <w:p w:rsidR="00B72829" w:rsidRPr="008F58E0" w:rsidRDefault="00B72829" w:rsidP="00B72829">
      <w:pPr>
        <w:spacing w:after="0" w:line="240" w:lineRule="auto"/>
        <w:jc w:val="right"/>
        <w:rPr>
          <w:rFonts w:ascii="Times New Roman" w:hAnsi="Times New Roman"/>
          <w:sz w:val="24"/>
          <w:szCs w:val="24"/>
        </w:rPr>
      </w:pPr>
    </w:p>
    <w:p w:rsidR="00B72829" w:rsidRPr="008F58E0" w:rsidRDefault="00B72829" w:rsidP="00B72829">
      <w:pPr>
        <w:spacing w:after="0" w:line="240" w:lineRule="auto"/>
        <w:jc w:val="right"/>
        <w:rPr>
          <w:rFonts w:ascii="Times New Roman" w:hAnsi="Times New Roman"/>
          <w:sz w:val="24"/>
          <w:szCs w:val="24"/>
        </w:rPr>
      </w:pPr>
    </w:p>
    <w:p w:rsidR="00B72829" w:rsidRPr="008F58E0" w:rsidRDefault="00B72829" w:rsidP="00B72829">
      <w:pPr>
        <w:spacing w:after="0" w:line="240" w:lineRule="auto"/>
        <w:jc w:val="right"/>
        <w:rPr>
          <w:rFonts w:ascii="Times New Roman" w:hAnsi="Times New Roman"/>
          <w:sz w:val="24"/>
          <w:szCs w:val="24"/>
        </w:rPr>
      </w:pPr>
    </w:p>
    <w:p w:rsidR="00B72829" w:rsidRPr="008F58E0" w:rsidRDefault="00B72829" w:rsidP="00B72829">
      <w:pPr>
        <w:spacing w:after="0" w:line="240" w:lineRule="auto"/>
        <w:jc w:val="right"/>
        <w:rPr>
          <w:rFonts w:ascii="Times New Roman" w:hAnsi="Times New Roman"/>
          <w:sz w:val="24"/>
          <w:szCs w:val="24"/>
        </w:rPr>
      </w:pPr>
    </w:p>
    <w:p w:rsidR="00B72829" w:rsidRPr="00975538" w:rsidRDefault="00B72829" w:rsidP="00B72829">
      <w:pPr>
        <w:spacing w:after="0" w:line="240" w:lineRule="auto"/>
        <w:jc w:val="right"/>
        <w:rPr>
          <w:rFonts w:ascii="Times New Roman" w:hAnsi="Times New Roman"/>
          <w:sz w:val="28"/>
          <w:szCs w:val="28"/>
        </w:rPr>
      </w:pPr>
    </w:p>
    <w:p w:rsidR="00B72829" w:rsidRPr="00975538" w:rsidRDefault="00B72829" w:rsidP="00B72829">
      <w:pPr>
        <w:spacing w:after="0" w:line="240" w:lineRule="auto"/>
        <w:jc w:val="right"/>
        <w:rPr>
          <w:rFonts w:ascii="Times New Roman" w:hAnsi="Times New Roman"/>
          <w:sz w:val="28"/>
          <w:szCs w:val="28"/>
        </w:rPr>
      </w:pPr>
    </w:p>
    <w:p w:rsidR="00B72829" w:rsidRPr="00975538" w:rsidRDefault="00B72829" w:rsidP="00B72829">
      <w:pPr>
        <w:spacing w:after="0" w:line="240" w:lineRule="auto"/>
        <w:jc w:val="right"/>
        <w:rPr>
          <w:rFonts w:ascii="Times New Roman" w:hAnsi="Times New Roman"/>
          <w:sz w:val="28"/>
          <w:szCs w:val="28"/>
        </w:rPr>
      </w:pPr>
    </w:p>
    <w:p w:rsidR="00B72829" w:rsidRPr="00975538" w:rsidRDefault="00B72829" w:rsidP="00B72829">
      <w:pPr>
        <w:spacing w:after="0" w:line="240" w:lineRule="auto"/>
        <w:jc w:val="right"/>
        <w:rPr>
          <w:rFonts w:ascii="Times New Roman" w:hAnsi="Times New Roman"/>
          <w:sz w:val="28"/>
          <w:szCs w:val="28"/>
        </w:rPr>
      </w:pPr>
    </w:p>
    <w:p w:rsidR="00B72829" w:rsidRPr="00975538" w:rsidRDefault="00B72829" w:rsidP="00B72829">
      <w:pPr>
        <w:spacing w:after="0" w:line="240" w:lineRule="auto"/>
        <w:jc w:val="right"/>
        <w:rPr>
          <w:rFonts w:ascii="Times New Roman" w:hAnsi="Times New Roman"/>
          <w:sz w:val="28"/>
          <w:szCs w:val="28"/>
        </w:rPr>
      </w:pPr>
    </w:p>
    <w:bookmarkEnd w:id="6"/>
    <w:p w:rsidR="00B72829" w:rsidRDefault="00B72829" w:rsidP="00B72829">
      <w:pPr>
        <w:widowControl w:val="0"/>
        <w:tabs>
          <w:tab w:val="left" w:pos="5812"/>
        </w:tabs>
        <w:autoSpaceDE w:val="0"/>
        <w:autoSpaceDN w:val="0"/>
        <w:adjustRightInd w:val="0"/>
        <w:spacing w:after="0" w:line="240" w:lineRule="auto"/>
        <w:jc w:val="right"/>
        <w:rPr>
          <w:rFonts w:ascii="Times New Roman" w:hAnsi="Times New Roman"/>
          <w:sz w:val="24"/>
          <w:szCs w:val="28"/>
        </w:rPr>
      </w:pPr>
    </w:p>
    <w:p w:rsidR="00B72829" w:rsidRDefault="00B72829" w:rsidP="00B72829">
      <w:pPr>
        <w:widowControl w:val="0"/>
        <w:tabs>
          <w:tab w:val="left" w:pos="5812"/>
        </w:tabs>
        <w:autoSpaceDE w:val="0"/>
        <w:autoSpaceDN w:val="0"/>
        <w:adjustRightInd w:val="0"/>
        <w:spacing w:after="0" w:line="240" w:lineRule="auto"/>
        <w:jc w:val="right"/>
        <w:rPr>
          <w:rFonts w:ascii="Times New Roman" w:hAnsi="Times New Roman"/>
          <w:sz w:val="24"/>
          <w:szCs w:val="28"/>
        </w:rPr>
      </w:pPr>
    </w:p>
    <w:p w:rsidR="00B72829" w:rsidRDefault="00B72829" w:rsidP="00B72829">
      <w:pPr>
        <w:widowControl w:val="0"/>
        <w:tabs>
          <w:tab w:val="left" w:pos="5812"/>
        </w:tabs>
        <w:autoSpaceDE w:val="0"/>
        <w:autoSpaceDN w:val="0"/>
        <w:adjustRightInd w:val="0"/>
        <w:spacing w:after="0" w:line="240" w:lineRule="auto"/>
        <w:jc w:val="right"/>
        <w:rPr>
          <w:rFonts w:ascii="Times New Roman" w:hAnsi="Times New Roman"/>
          <w:sz w:val="24"/>
          <w:szCs w:val="28"/>
        </w:rPr>
      </w:pPr>
    </w:p>
    <w:p w:rsidR="00B72829" w:rsidRPr="008F58E0" w:rsidRDefault="00B72829" w:rsidP="00B72829">
      <w:pPr>
        <w:widowControl w:val="0"/>
        <w:tabs>
          <w:tab w:val="left" w:pos="5812"/>
        </w:tabs>
        <w:autoSpaceDE w:val="0"/>
        <w:autoSpaceDN w:val="0"/>
        <w:adjustRightInd w:val="0"/>
        <w:spacing w:after="0" w:line="240" w:lineRule="auto"/>
        <w:jc w:val="right"/>
        <w:rPr>
          <w:rFonts w:ascii="Times New Roman" w:hAnsi="Times New Roman"/>
          <w:sz w:val="24"/>
          <w:szCs w:val="28"/>
        </w:rPr>
      </w:pPr>
      <w:r w:rsidRPr="008F58E0">
        <w:rPr>
          <w:rFonts w:ascii="Times New Roman" w:hAnsi="Times New Roman"/>
          <w:sz w:val="24"/>
          <w:szCs w:val="28"/>
        </w:rPr>
        <w:lastRenderedPageBreak/>
        <w:t>Приложение № 3</w:t>
      </w:r>
    </w:p>
    <w:p w:rsidR="00B72829" w:rsidRPr="008F58E0" w:rsidRDefault="00B72829" w:rsidP="00B72829">
      <w:pPr>
        <w:pStyle w:val="ConsPlusNormal1"/>
        <w:tabs>
          <w:tab w:val="left" w:pos="5812"/>
        </w:tabs>
        <w:jc w:val="right"/>
        <w:rPr>
          <w:rFonts w:ascii="Times New Roman" w:hAnsi="Times New Roman"/>
          <w:szCs w:val="28"/>
        </w:rPr>
      </w:pPr>
      <w:r w:rsidRPr="008F58E0">
        <w:rPr>
          <w:rFonts w:ascii="Times New Roman" w:hAnsi="Times New Roman"/>
          <w:szCs w:val="28"/>
        </w:rPr>
        <w:t>к административному регламенту</w:t>
      </w:r>
    </w:p>
    <w:p w:rsidR="00B72829" w:rsidRPr="008F58E0" w:rsidRDefault="00B72829" w:rsidP="00B72829">
      <w:pPr>
        <w:pStyle w:val="ConsPlusNormal1"/>
        <w:tabs>
          <w:tab w:val="left" w:pos="5812"/>
        </w:tabs>
        <w:jc w:val="right"/>
        <w:rPr>
          <w:rFonts w:ascii="Times New Roman" w:hAnsi="Times New Roman"/>
          <w:szCs w:val="28"/>
        </w:rPr>
      </w:pPr>
      <w:r>
        <w:rPr>
          <w:rFonts w:ascii="Times New Roman" w:hAnsi="Times New Roman"/>
          <w:szCs w:val="28"/>
        </w:rPr>
        <w:t>по предоставлению</w:t>
      </w:r>
      <w:r w:rsidRPr="008F58E0">
        <w:rPr>
          <w:rFonts w:ascii="Times New Roman" w:hAnsi="Times New Roman"/>
          <w:szCs w:val="28"/>
        </w:rPr>
        <w:t xml:space="preserve"> муниципальной услуги</w:t>
      </w:r>
    </w:p>
    <w:p w:rsidR="00B72829" w:rsidRPr="008F58E0" w:rsidRDefault="00B72829" w:rsidP="00B72829">
      <w:pPr>
        <w:pStyle w:val="ConsPlusNormal1"/>
        <w:tabs>
          <w:tab w:val="left" w:pos="5812"/>
        </w:tabs>
        <w:jc w:val="right"/>
        <w:rPr>
          <w:rFonts w:ascii="Times New Roman" w:hAnsi="Times New Roman"/>
          <w:szCs w:val="28"/>
        </w:rPr>
      </w:pPr>
      <w:r w:rsidRPr="008F58E0">
        <w:rPr>
          <w:rFonts w:ascii="Times New Roman" w:hAnsi="Times New Roman"/>
          <w:szCs w:val="28"/>
        </w:rPr>
        <w:t>«Установление сервитута в отношении земельного участка»</w:t>
      </w:r>
    </w:p>
    <w:p w:rsidR="00B72829" w:rsidRPr="008F58E0" w:rsidRDefault="00B72829" w:rsidP="00B72829">
      <w:pPr>
        <w:spacing w:after="0" w:line="240" w:lineRule="auto"/>
        <w:jc w:val="right"/>
        <w:rPr>
          <w:rFonts w:ascii="Times New Roman" w:hAnsi="Times New Roman"/>
          <w:sz w:val="24"/>
          <w:szCs w:val="28"/>
        </w:rPr>
      </w:pPr>
    </w:p>
    <w:p w:rsidR="00B72829" w:rsidRPr="00975538" w:rsidRDefault="00B72829" w:rsidP="00B72829">
      <w:pPr>
        <w:pStyle w:val="ConsPlusNormal1"/>
        <w:tabs>
          <w:tab w:val="left" w:pos="5812"/>
        </w:tabs>
        <w:jc w:val="right"/>
        <w:rPr>
          <w:rFonts w:ascii="Times New Roman" w:hAnsi="Times New Roman"/>
          <w:sz w:val="28"/>
          <w:szCs w:val="28"/>
        </w:rPr>
      </w:pPr>
    </w:p>
    <w:p w:rsidR="00B72829" w:rsidRPr="008F58E0" w:rsidRDefault="00B72829" w:rsidP="00B72829">
      <w:pPr>
        <w:autoSpaceDE w:val="0"/>
        <w:autoSpaceDN w:val="0"/>
        <w:spacing w:after="0" w:line="240" w:lineRule="auto"/>
        <w:ind w:left="5670"/>
        <w:rPr>
          <w:rFonts w:ascii="Times New Roman" w:eastAsia="SimSun" w:hAnsi="Times New Roman"/>
          <w:sz w:val="24"/>
          <w:szCs w:val="28"/>
        </w:rPr>
      </w:pPr>
      <w:bookmarkStart w:id="7" w:name="OLE_LINK95"/>
      <w:bookmarkStart w:id="8" w:name="OLE_LINK94"/>
      <w:r w:rsidRPr="008F58E0">
        <w:rPr>
          <w:rFonts w:ascii="Times New Roman" w:eastAsia="SimSun" w:hAnsi="Times New Roman"/>
          <w:sz w:val="24"/>
          <w:szCs w:val="28"/>
        </w:rPr>
        <w:t xml:space="preserve">Кому </w:t>
      </w:r>
    </w:p>
    <w:p w:rsidR="00B72829" w:rsidRPr="008F58E0" w:rsidRDefault="00B72829" w:rsidP="00B72829">
      <w:pPr>
        <w:pBdr>
          <w:top w:val="single" w:sz="4" w:space="1" w:color="auto"/>
        </w:pBdr>
        <w:autoSpaceDE w:val="0"/>
        <w:autoSpaceDN w:val="0"/>
        <w:spacing w:after="0" w:line="240" w:lineRule="auto"/>
        <w:ind w:left="6577"/>
        <w:jc w:val="center"/>
        <w:rPr>
          <w:rFonts w:ascii="Times New Roman" w:eastAsia="SimSun" w:hAnsi="Times New Roman"/>
          <w:sz w:val="24"/>
          <w:szCs w:val="28"/>
        </w:rPr>
      </w:pPr>
      <w:r w:rsidRPr="008F58E0">
        <w:rPr>
          <w:rFonts w:ascii="Times New Roman" w:eastAsia="SimSun" w:hAnsi="Times New Roman"/>
          <w:sz w:val="24"/>
          <w:szCs w:val="28"/>
        </w:rPr>
        <w:t>(наименование заявителя</w:t>
      </w:r>
    </w:p>
    <w:p w:rsidR="00B72829" w:rsidRPr="008F58E0" w:rsidRDefault="00B72829" w:rsidP="00B72829">
      <w:pPr>
        <w:autoSpaceDE w:val="0"/>
        <w:autoSpaceDN w:val="0"/>
        <w:spacing w:after="0" w:line="240" w:lineRule="auto"/>
        <w:ind w:left="5670"/>
        <w:rPr>
          <w:rFonts w:ascii="Times New Roman" w:hAnsi="Times New Roman"/>
          <w:sz w:val="24"/>
          <w:szCs w:val="28"/>
        </w:rPr>
      </w:pPr>
    </w:p>
    <w:p w:rsidR="00B72829" w:rsidRPr="008F58E0" w:rsidRDefault="00B72829" w:rsidP="00B72829">
      <w:pPr>
        <w:pBdr>
          <w:top w:val="single" w:sz="4" w:space="1" w:color="auto"/>
        </w:pBdr>
        <w:autoSpaceDE w:val="0"/>
        <w:autoSpaceDN w:val="0"/>
        <w:spacing w:after="0" w:line="240" w:lineRule="auto"/>
        <w:ind w:left="5670"/>
        <w:jc w:val="center"/>
        <w:rPr>
          <w:rFonts w:ascii="Times New Roman" w:eastAsia="SimSun" w:hAnsi="Times New Roman"/>
          <w:sz w:val="24"/>
          <w:szCs w:val="28"/>
        </w:rPr>
      </w:pPr>
      <w:r w:rsidRPr="008F58E0">
        <w:rPr>
          <w:rFonts w:ascii="Times New Roman" w:eastAsia="SimSun" w:hAnsi="Times New Roman"/>
          <w:sz w:val="24"/>
          <w:szCs w:val="28"/>
        </w:rPr>
        <w:t>«(фамилия, имя, отчество</w:t>
      </w:r>
      <w:r w:rsidRPr="008F58E0">
        <w:rPr>
          <w:rFonts w:ascii="Times New Roman" w:hAnsi="Times New Roman"/>
          <w:sz w:val="24"/>
          <w:szCs w:val="28"/>
        </w:rPr>
        <w:t xml:space="preserve"> (последнее -</w:t>
      </w:r>
      <w:r w:rsidRPr="008F58E0">
        <w:rPr>
          <w:rFonts w:ascii="Times New Roman" w:hAnsi="Times New Roman"/>
          <w:sz w:val="24"/>
          <w:szCs w:val="28"/>
        </w:rPr>
        <w:br/>
        <w:t>при наличии)» – для физических лиц,</w:t>
      </w:r>
    </w:p>
    <w:p w:rsidR="00B72829" w:rsidRPr="008F58E0" w:rsidRDefault="00B72829" w:rsidP="00B72829">
      <w:pPr>
        <w:autoSpaceDE w:val="0"/>
        <w:autoSpaceDN w:val="0"/>
        <w:spacing w:after="0" w:line="240" w:lineRule="auto"/>
        <w:ind w:left="5670"/>
        <w:rPr>
          <w:rFonts w:ascii="Times New Roman" w:hAnsi="Times New Roman"/>
          <w:sz w:val="24"/>
          <w:szCs w:val="28"/>
        </w:rPr>
      </w:pPr>
    </w:p>
    <w:p w:rsidR="00B72829" w:rsidRPr="008F58E0" w:rsidRDefault="00B72829" w:rsidP="00B72829">
      <w:pPr>
        <w:pBdr>
          <w:top w:val="single" w:sz="4" w:space="1" w:color="auto"/>
        </w:pBdr>
        <w:autoSpaceDE w:val="0"/>
        <w:autoSpaceDN w:val="0"/>
        <w:spacing w:after="0" w:line="240" w:lineRule="auto"/>
        <w:ind w:left="5670"/>
        <w:jc w:val="center"/>
        <w:rPr>
          <w:rFonts w:ascii="Times New Roman" w:eastAsia="SimSun" w:hAnsi="Times New Roman"/>
          <w:sz w:val="24"/>
          <w:szCs w:val="28"/>
        </w:rPr>
      </w:pPr>
      <w:r w:rsidRPr="008F58E0">
        <w:rPr>
          <w:rFonts w:ascii="Times New Roman" w:eastAsia="SimSun" w:hAnsi="Times New Roman"/>
          <w:sz w:val="24"/>
          <w:szCs w:val="28"/>
        </w:rPr>
        <w:t xml:space="preserve">полное наименование организации </w:t>
      </w:r>
      <w:r w:rsidRPr="008F58E0">
        <w:rPr>
          <w:rFonts w:ascii="Times New Roman" w:hAnsi="Times New Roman"/>
          <w:sz w:val="24"/>
          <w:szCs w:val="28"/>
        </w:rPr>
        <w:sym w:font="Symbol" w:char="F02D"/>
      </w:r>
      <w:r w:rsidRPr="008F58E0">
        <w:rPr>
          <w:rFonts w:ascii="Times New Roman" w:eastAsia="SimSun" w:hAnsi="Times New Roman"/>
          <w:sz w:val="24"/>
          <w:szCs w:val="28"/>
        </w:rPr>
        <w:t>для</w:t>
      </w:r>
    </w:p>
    <w:p w:rsidR="00B72829" w:rsidRPr="008F58E0" w:rsidRDefault="00B72829" w:rsidP="00B72829">
      <w:pPr>
        <w:autoSpaceDE w:val="0"/>
        <w:autoSpaceDN w:val="0"/>
        <w:spacing w:after="0" w:line="240" w:lineRule="auto"/>
        <w:ind w:left="5670"/>
        <w:rPr>
          <w:rFonts w:ascii="Times New Roman" w:hAnsi="Times New Roman"/>
          <w:sz w:val="24"/>
          <w:szCs w:val="28"/>
        </w:rPr>
      </w:pPr>
    </w:p>
    <w:p w:rsidR="00B72829" w:rsidRPr="008F58E0" w:rsidRDefault="00B72829" w:rsidP="00B72829">
      <w:pPr>
        <w:pBdr>
          <w:top w:val="single" w:sz="4" w:space="1" w:color="auto"/>
        </w:pBdr>
        <w:autoSpaceDE w:val="0"/>
        <w:autoSpaceDN w:val="0"/>
        <w:spacing w:after="0" w:line="240" w:lineRule="auto"/>
        <w:ind w:left="5670"/>
        <w:jc w:val="center"/>
        <w:rPr>
          <w:rFonts w:ascii="Times New Roman" w:eastAsia="SimSun" w:hAnsi="Times New Roman"/>
          <w:sz w:val="24"/>
          <w:szCs w:val="28"/>
        </w:rPr>
      </w:pPr>
      <w:r w:rsidRPr="008F58E0">
        <w:rPr>
          <w:rFonts w:ascii="Times New Roman" w:eastAsia="SimSun" w:hAnsi="Times New Roman"/>
          <w:sz w:val="24"/>
          <w:szCs w:val="28"/>
        </w:rPr>
        <w:t>юридических лиц), его почтовый индекс и адрес)</w:t>
      </w:r>
    </w:p>
    <w:p w:rsidR="00B72829" w:rsidRPr="00975538" w:rsidRDefault="00B72829" w:rsidP="00B72829">
      <w:pPr>
        <w:pStyle w:val="ConsPlusNonformat"/>
        <w:widowControl/>
        <w:rPr>
          <w:rFonts w:ascii="Times New Roman" w:eastAsia="Courier New" w:hAnsi="Times New Roman" w:cs="Times New Roman"/>
          <w:sz w:val="28"/>
          <w:szCs w:val="28"/>
        </w:rPr>
      </w:pPr>
    </w:p>
    <w:bookmarkEnd w:id="7"/>
    <w:bookmarkEnd w:id="8"/>
    <w:p w:rsidR="00B72829" w:rsidRPr="008F58E0" w:rsidRDefault="00B72829" w:rsidP="00B72829">
      <w:pPr>
        <w:pStyle w:val="ConsPlusNonformat"/>
        <w:widowControl/>
        <w:jc w:val="center"/>
        <w:rPr>
          <w:rFonts w:ascii="Times New Roman" w:hAnsi="Times New Roman" w:cs="Times New Roman"/>
          <w:b/>
          <w:sz w:val="24"/>
          <w:szCs w:val="28"/>
        </w:rPr>
      </w:pPr>
      <w:r w:rsidRPr="008F58E0">
        <w:rPr>
          <w:rFonts w:ascii="Times New Roman" w:hAnsi="Times New Roman" w:cs="Times New Roman"/>
          <w:b/>
          <w:sz w:val="24"/>
          <w:szCs w:val="28"/>
        </w:rPr>
        <w:t>Отказ</w:t>
      </w:r>
    </w:p>
    <w:p w:rsidR="00B72829" w:rsidRDefault="00B72829" w:rsidP="00B72829">
      <w:pPr>
        <w:spacing w:after="0" w:line="240" w:lineRule="auto"/>
        <w:jc w:val="center"/>
        <w:rPr>
          <w:rFonts w:ascii="Times New Roman" w:hAnsi="Times New Roman"/>
          <w:sz w:val="24"/>
          <w:szCs w:val="28"/>
        </w:rPr>
      </w:pPr>
      <w:r w:rsidRPr="008F58E0">
        <w:rPr>
          <w:rFonts w:ascii="Times New Roman" w:hAnsi="Times New Roman"/>
          <w:sz w:val="24"/>
          <w:szCs w:val="28"/>
        </w:rPr>
        <w:t>в установлении сервитута</w:t>
      </w:r>
    </w:p>
    <w:p w:rsidR="00B72829" w:rsidRPr="008F58E0" w:rsidRDefault="00B72829" w:rsidP="00B72829">
      <w:pPr>
        <w:spacing w:after="0" w:line="240" w:lineRule="auto"/>
        <w:jc w:val="center"/>
        <w:rPr>
          <w:rFonts w:ascii="Times New Roman" w:hAnsi="Times New Roman"/>
          <w:sz w:val="24"/>
          <w:szCs w:val="28"/>
        </w:rPr>
      </w:pPr>
    </w:p>
    <w:p w:rsidR="00B72829" w:rsidRPr="008F58E0" w:rsidRDefault="00B72829" w:rsidP="00B72829">
      <w:pPr>
        <w:pStyle w:val="ConsPlusNonformat"/>
        <w:widowControl/>
        <w:tabs>
          <w:tab w:val="left" w:pos="0"/>
        </w:tabs>
        <w:ind w:firstLine="567"/>
        <w:jc w:val="both"/>
        <w:rPr>
          <w:rFonts w:ascii="Times New Roman" w:hAnsi="Times New Roman" w:cs="Times New Roman"/>
          <w:sz w:val="24"/>
          <w:szCs w:val="24"/>
        </w:rPr>
      </w:pPr>
      <w:r w:rsidRPr="008F58E0">
        <w:rPr>
          <w:rFonts w:ascii="Times New Roman" w:hAnsi="Times New Roman" w:cs="Times New Roman"/>
          <w:sz w:val="24"/>
          <w:szCs w:val="24"/>
        </w:rPr>
        <w:t>Вы обратились с заявлением о</w:t>
      </w:r>
      <w:r>
        <w:rPr>
          <w:rFonts w:ascii="Times New Roman" w:hAnsi="Times New Roman" w:cs="Times New Roman"/>
          <w:sz w:val="24"/>
          <w:szCs w:val="24"/>
        </w:rPr>
        <w:t xml:space="preserve"> </w:t>
      </w:r>
      <w:r w:rsidRPr="008F58E0">
        <w:rPr>
          <w:rFonts w:ascii="Times New Roman" w:hAnsi="Times New Roman" w:cs="Times New Roman"/>
          <w:sz w:val="24"/>
          <w:szCs w:val="24"/>
        </w:rPr>
        <w:t>заключении соглашения об установлении сервитута в отношении земельного участка (части земельного участка)с кадастровым номером _______________________________________________________________________________,</w:t>
      </w:r>
    </w:p>
    <w:p w:rsidR="00B72829" w:rsidRPr="008F58E0" w:rsidRDefault="00B72829" w:rsidP="00B72829">
      <w:pPr>
        <w:pStyle w:val="ConsPlusNonformat"/>
        <w:widowControl/>
        <w:jc w:val="both"/>
        <w:rPr>
          <w:rFonts w:ascii="Times New Roman" w:hAnsi="Times New Roman" w:cs="Times New Roman"/>
          <w:sz w:val="24"/>
          <w:szCs w:val="24"/>
        </w:rPr>
      </w:pPr>
      <w:r w:rsidRPr="008F58E0">
        <w:rPr>
          <w:rFonts w:ascii="Times New Roman" w:hAnsi="Times New Roman" w:cs="Times New Roman"/>
          <w:sz w:val="24"/>
          <w:szCs w:val="24"/>
        </w:rPr>
        <w:t>расположенного по адресу: ___________________________________________________.</w:t>
      </w:r>
    </w:p>
    <w:p w:rsidR="00B72829" w:rsidRPr="008F58E0" w:rsidRDefault="00B72829" w:rsidP="00B72829">
      <w:pPr>
        <w:pStyle w:val="ConsPlusNonformat"/>
        <w:widowControl/>
        <w:jc w:val="both"/>
        <w:rPr>
          <w:rFonts w:ascii="Times New Roman" w:hAnsi="Times New Roman" w:cs="Times New Roman"/>
          <w:sz w:val="24"/>
          <w:szCs w:val="24"/>
        </w:rPr>
      </w:pPr>
      <w:r w:rsidRPr="008F58E0">
        <w:rPr>
          <w:rFonts w:ascii="Times New Roman" w:hAnsi="Times New Roman" w:cs="Times New Roman"/>
          <w:sz w:val="24"/>
          <w:szCs w:val="24"/>
        </w:rPr>
        <w:t>Заявление принято «____» __________ 20___ г., зарегистрировано № ________________</w:t>
      </w:r>
    </w:p>
    <w:p w:rsidR="00B72829" w:rsidRPr="008F58E0" w:rsidRDefault="00B72829" w:rsidP="00B72829">
      <w:pPr>
        <w:pStyle w:val="ConsPlusNonformat"/>
        <w:widowControl/>
        <w:ind w:firstLine="709"/>
        <w:jc w:val="both"/>
        <w:rPr>
          <w:rFonts w:ascii="Times New Roman" w:hAnsi="Times New Roman" w:cs="Times New Roman"/>
          <w:sz w:val="24"/>
          <w:szCs w:val="24"/>
        </w:rPr>
      </w:pPr>
      <w:r w:rsidRPr="008F58E0">
        <w:rPr>
          <w:rFonts w:ascii="Times New Roman" w:hAnsi="Times New Roman" w:cs="Times New Roman"/>
          <w:sz w:val="24"/>
          <w:szCs w:val="24"/>
        </w:rPr>
        <w:t xml:space="preserve">По результатам  рассмотрения  заявления Вам отказано  в установлении сервитута в отношении земельного участка (части земельного участка)  _______________________________________________________________,                                                                                                                                                                                                                                     </w:t>
      </w:r>
    </w:p>
    <w:p w:rsidR="00B72829" w:rsidRPr="008F58E0" w:rsidRDefault="00B72829" w:rsidP="00B72829">
      <w:pPr>
        <w:pStyle w:val="ConsPlusNonformat"/>
        <w:widowControl/>
        <w:jc w:val="both"/>
        <w:rPr>
          <w:rFonts w:ascii="Times New Roman" w:hAnsi="Times New Roman" w:cs="Times New Roman"/>
          <w:sz w:val="24"/>
          <w:szCs w:val="24"/>
        </w:rPr>
      </w:pPr>
      <w:r w:rsidRPr="008F58E0">
        <w:rPr>
          <w:rFonts w:ascii="Times New Roman" w:hAnsi="Times New Roman" w:cs="Times New Roman"/>
          <w:sz w:val="24"/>
          <w:szCs w:val="24"/>
        </w:rPr>
        <w:t xml:space="preserve">                                                                 (кадастровый номер, квартал)</w:t>
      </w:r>
    </w:p>
    <w:p w:rsidR="00B72829" w:rsidRPr="008F58E0" w:rsidRDefault="00B72829" w:rsidP="00B72829">
      <w:pPr>
        <w:pStyle w:val="ConsPlusNonformat"/>
        <w:widowControl/>
        <w:jc w:val="both"/>
        <w:rPr>
          <w:rFonts w:ascii="Times New Roman" w:hAnsi="Times New Roman" w:cs="Times New Roman"/>
          <w:sz w:val="24"/>
          <w:szCs w:val="24"/>
        </w:rPr>
      </w:pPr>
      <w:r w:rsidRPr="008F58E0">
        <w:rPr>
          <w:rFonts w:ascii="Times New Roman" w:hAnsi="Times New Roman" w:cs="Times New Roman"/>
          <w:sz w:val="24"/>
          <w:szCs w:val="24"/>
        </w:rPr>
        <w:t xml:space="preserve">расположенного по адресу: ___________________________________________________,                                 </w:t>
      </w:r>
    </w:p>
    <w:p w:rsidR="00B72829" w:rsidRPr="008F58E0" w:rsidRDefault="00B72829" w:rsidP="00B72829">
      <w:pPr>
        <w:pStyle w:val="ConsPlusNonformat"/>
        <w:widowControl/>
        <w:jc w:val="both"/>
        <w:rPr>
          <w:rFonts w:ascii="Times New Roman" w:hAnsi="Times New Roman" w:cs="Times New Roman"/>
          <w:sz w:val="24"/>
          <w:szCs w:val="24"/>
        </w:rPr>
      </w:pPr>
      <w:r w:rsidRPr="008F58E0">
        <w:rPr>
          <w:rFonts w:ascii="Times New Roman" w:hAnsi="Times New Roman" w:cs="Times New Roman"/>
          <w:sz w:val="24"/>
          <w:szCs w:val="24"/>
        </w:rPr>
        <w:t xml:space="preserve"> в связи с ___________________________________________________________________</w:t>
      </w:r>
    </w:p>
    <w:p w:rsidR="00B72829" w:rsidRPr="008F58E0" w:rsidRDefault="00B72829" w:rsidP="00B72829">
      <w:pPr>
        <w:pStyle w:val="ConsPlusNonformat"/>
        <w:widowControl/>
        <w:jc w:val="both"/>
        <w:rPr>
          <w:rFonts w:ascii="Times New Roman" w:hAnsi="Times New Roman" w:cs="Times New Roman"/>
          <w:sz w:val="24"/>
          <w:szCs w:val="24"/>
        </w:rPr>
      </w:pPr>
      <w:r w:rsidRPr="008F58E0">
        <w:rPr>
          <w:rFonts w:ascii="Times New Roman" w:hAnsi="Times New Roman" w:cs="Times New Roman"/>
          <w:sz w:val="24"/>
          <w:szCs w:val="24"/>
        </w:rPr>
        <w:t>(указать причину отказа в соответствии с действующим законодательством)</w:t>
      </w:r>
    </w:p>
    <w:p w:rsidR="00B72829" w:rsidRPr="008F58E0" w:rsidRDefault="00B72829" w:rsidP="00B72829">
      <w:pPr>
        <w:spacing w:after="0" w:line="240" w:lineRule="auto"/>
        <w:rPr>
          <w:rFonts w:ascii="Times New Roman" w:hAnsi="Times New Roman"/>
          <w:sz w:val="24"/>
          <w:szCs w:val="24"/>
          <w:lang w:eastAsia="zh-CN" w:bidi="hi-IN"/>
        </w:rPr>
      </w:pPr>
    </w:p>
    <w:p w:rsidR="00B72829" w:rsidRPr="008F58E0" w:rsidRDefault="00B72829" w:rsidP="00B72829">
      <w:pPr>
        <w:tabs>
          <w:tab w:val="center" w:pos="5160"/>
          <w:tab w:val="left" w:pos="7560"/>
        </w:tabs>
        <w:spacing w:after="0" w:line="240" w:lineRule="auto"/>
        <w:rPr>
          <w:rFonts w:ascii="Times New Roman" w:hAnsi="Times New Roman"/>
          <w:sz w:val="24"/>
          <w:szCs w:val="24"/>
        </w:rPr>
      </w:pPr>
      <w:r w:rsidRPr="008F58E0">
        <w:rPr>
          <w:rFonts w:ascii="Times New Roman" w:hAnsi="Times New Roman"/>
          <w:sz w:val="24"/>
          <w:szCs w:val="24"/>
        </w:rPr>
        <w:t>__________________________________________________________</w:t>
      </w:r>
    </w:p>
    <w:p w:rsidR="00B72829" w:rsidRPr="008F58E0" w:rsidRDefault="00B72829" w:rsidP="00B72829">
      <w:pPr>
        <w:tabs>
          <w:tab w:val="center" w:pos="5160"/>
          <w:tab w:val="left" w:pos="7100"/>
        </w:tabs>
        <w:spacing w:after="0" w:line="240" w:lineRule="auto"/>
        <w:rPr>
          <w:rFonts w:ascii="Times New Roman" w:hAnsi="Times New Roman"/>
          <w:sz w:val="24"/>
          <w:szCs w:val="24"/>
        </w:rPr>
      </w:pPr>
      <w:r w:rsidRPr="008F58E0">
        <w:rPr>
          <w:rFonts w:ascii="Times New Roman" w:hAnsi="Times New Roman"/>
          <w:sz w:val="24"/>
          <w:szCs w:val="24"/>
        </w:rPr>
        <w:t>Должность уполномоченного сотрудника(подпись)(расшифровка подписи)</w:t>
      </w:r>
    </w:p>
    <w:p w:rsidR="00B72829" w:rsidRPr="008F58E0" w:rsidRDefault="00B72829" w:rsidP="00B72829">
      <w:pPr>
        <w:tabs>
          <w:tab w:val="center" w:pos="5160"/>
          <w:tab w:val="left" w:pos="7100"/>
        </w:tabs>
        <w:spacing w:after="0" w:line="240" w:lineRule="auto"/>
        <w:rPr>
          <w:rFonts w:ascii="Times New Roman" w:hAnsi="Times New Roman"/>
          <w:sz w:val="24"/>
          <w:szCs w:val="24"/>
        </w:rPr>
      </w:pPr>
      <w:r w:rsidRPr="008F58E0">
        <w:rPr>
          <w:rFonts w:ascii="Times New Roman" w:hAnsi="Times New Roman"/>
          <w:sz w:val="24"/>
          <w:szCs w:val="24"/>
        </w:rPr>
        <w:t>органа, осуществляющего выдачу</w:t>
      </w:r>
    </w:p>
    <w:p w:rsidR="00B72829" w:rsidRPr="008F58E0" w:rsidRDefault="00B72829" w:rsidP="00B72829">
      <w:pPr>
        <w:spacing w:after="0" w:line="240" w:lineRule="auto"/>
        <w:rPr>
          <w:rFonts w:ascii="Times New Roman" w:hAnsi="Times New Roman"/>
          <w:sz w:val="24"/>
          <w:szCs w:val="24"/>
        </w:rPr>
      </w:pPr>
      <w:r w:rsidRPr="008F58E0">
        <w:rPr>
          <w:rFonts w:ascii="Times New Roman" w:hAnsi="Times New Roman"/>
          <w:sz w:val="24"/>
          <w:szCs w:val="24"/>
        </w:rPr>
        <w:t>разрешения на строительство</w:t>
      </w:r>
    </w:p>
    <w:p w:rsidR="00B72829" w:rsidRPr="008F58E0" w:rsidRDefault="00B72829" w:rsidP="00B72829">
      <w:pPr>
        <w:spacing w:after="0" w:line="240" w:lineRule="auto"/>
        <w:jc w:val="both"/>
        <w:rPr>
          <w:rFonts w:ascii="Times New Roman" w:hAnsi="Times New Roman"/>
          <w:sz w:val="24"/>
          <w:szCs w:val="24"/>
        </w:rPr>
      </w:pPr>
    </w:p>
    <w:p w:rsidR="00B72829" w:rsidRPr="008F58E0" w:rsidRDefault="00B72829" w:rsidP="00B72829">
      <w:pPr>
        <w:spacing w:after="0" w:line="240" w:lineRule="auto"/>
        <w:jc w:val="both"/>
        <w:rPr>
          <w:rFonts w:ascii="Times New Roman" w:hAnsi="Times New Roman"/>
          <w:sz w:val="24"/>
          <w:szCs w:val="24"/>
        </w:rPr>
      </w:pPr>
    </w:p>
    <w:p w:rsidR="00B72829" w:rsidRPr="008F58E0" w:rsidRDefault="00B72829" w:rsidP="00B72829">
      <w:pPr>
        <w:spacing w:after="0" w:line="240" w:lineRule="auto"/>
        <w:jc w:val="both"/>
        <w:rPr>
          <w:rFonts w:ascii="Times New Roman" w:hAnsi="Times New Roman"/>
          <w:sz w:val="24"/>
          <w:szCs w:val="24"/>
        </w:rPr>
      </w:pPr>
      <w:r w:rsidRPr="008F58E0">
        <w:rPr>
          <w:rFonts w:ascii="Times New Roman" w:hAnsi="Times New Roman"/>
          <w:sz w:val="24"/>
          <w:szCs w:val="24"/>
        </w:rPr>
        <w:t>Отказ</w:t>
      </w:r>
      <w:r>
        <w:rPr>
          <w:rFonts w:ascii="Times New Roman" w:hAnsi="Times New Roman"/>
          <w:sz w:val="24"/>
          <w:szCs w:val="24"/>
        </w:rPr>
        <w:t xml:space="preserve"> </w:t>
      </w:r>
      <w:r w:rsidRPr="008F58E0">
        <w:rPr>
          <w:rFonts w:ascii="Times New Roman" w:hAnsi="Times New Roman"/>
          <w:sz w:val="24"/>
          <w:szCs w:val="24"/>
        </w:rPr>
        <w:t>получил,</w:t>
      </w:r>
    </w:p>
    <w:p w:rsidR="00B72829" w:rsidRPr="008F58E0" w:rsidRDefault="00B72829" w:rsidP="00B72829">
      <w:pPr>
        <w:spacing w:after="0" w:line="240" w:lineRule="auto"/>
        <w:jc w:val="both"/>
        <w:rPr>
          <w:rFonts w:ascii="Times New Roman" w:hAnsi="Times New Roman"/>
          <w:sz w:val="24"/>
          <w:szCs w:val="24"/>
        </w:rPr>
      </w:pPr>
      <w:r w:rsidRPr="008F58E0">
        <w:rPr>
          <w:rFonts w:ascii="Times New Roman" w:hAnsi="Times New Roman"/>
          <w:sz w:val="24"/>
          <w:szCs w:val="24"/>
        </w:rPr>
        <w:t>приложенные к заявлению о заключении соглашения</w:t>
      </w:r>
    </w:p>
    <w:p w:rsidR="00B72829" w:rsidRPr="008F58E0" w:rsidRDefault="00B72829" w:rsidP="00B72829">
      <w:pPr>
        <w:spacing w:after="0" w:line="240" w:lineRule="auto"/>
        <w:jc w:val="both"/>
        <w:rPr>
          <w:rFonts w:ascii="Times New Roman" w:hAnsi="Times New Roman"/>
          <w:sz w:val="24"/>
          <w:szCs w:val="24"/>
        </w:rPr>
      </w:pPr>
      <w:r w:rsidRPr="008F58E0">
        <w:rPr>
          <w:rFonts w:ascii="Times New Roman" w:hAnsi="Times New Roman"/>
          <w:sz w:val="24"/>
          <w:szCs w:val="24"/>
        </w:rPr>
        <w:t>об установлении сервитута</w:t>
      </w:r>
    </w:p>
    <w:p w:rsidR="00B72829" w:rsidRPr="008F58E0" w:rsidRDefault="00B72829" w:rsidP="00B72829">
      <w:pPr>
        <w:spacing w:after="0" w:line="240" w:lineRule="auto"/>
        <w:jc w:val="both"/>
        <w:rPr>
          <w:rFonts w:ascii="Times New Roman" w:hAnsi="Times New Roman"/>
          <w:sz w:val="24"/>
          <w:szCs w:val="24"/>
        </w:rPr>
      </w:pPr>
      <w:r w:rsidRPr="008F58E0">
        <w:rPr>
          <w:rFonts w:ascii="Times New Roman" w:hAnsi="Times New Roman"/>
          <w:sz w:val="24"/>
          <w:szCs w:val="24"/>
        </w:rPr>
        <w:t>оригиналы документов возвращены:</w:t>
      </w:r>
    </w:p>
    <w:p w:rsidR="00B72829" w:rsidRPr="008F58E0" w:rsidRDefault="00B72829" w:rsidP="00B72829">
      <w:pPr>
        <w:spacing w:after="0" w:line="240" w:lineRule="auto"/>
        <w:jc w:val="both"/>
        <w:rPr>
          <w:rFonts w:ascii="Times New Roman" w:hAnsi="Times New Roman"/>
          <w:sz w:val="24"/>
          <w:szCs w:val="24"/>
        </w:rPr>
      </w:pPr>
      <w:r w:rsidRPr="008F58E0">
        <w:rPr>
          <w:rFonts w:ascii="Times New Roman" w:hAnsi="Times New Roman"/>
          <w:sz w:val="24"/>
          <w:szCs w:val="24"/>
        </w:rPr>
        <w:t>«_________» ________________ 20____г.</w:t>
      </w:r>
    </w:p>
    <w:p w:rsidR="00B72829" w:rsidRPr="008F58E0" w:rsidRDefault="00B72829" w:rsidP="00B72829">
      <w:pPr>
        <w:tabs>
          <w:tab w:val="center" w:pos="5160"/>
          <w:tab w:val="left" w:pos="7560"/>
        </w:tabs>
        <w:spacing w:after="0" w:line="240" w:lineRule="auto"/>
        <w:jc w:val="both"/>
        <w:rPr>
          <w:rFonts w:ascii="Times New Roman" w:hAnsi="Times New Roman"/>
          <w:sz w:val="24"/>
          <w:szCs w:val="24"/>
        </w:rPr>
      </w:pPr>
    </w:p>
    <w:p w:rsidR="00B72829" w:rsidRPr="008F58E0" w:rsidRDefault="00B72829" w:rsidP="00B72829">
      <w:pPr>
        <w:pStyle w:val="ConsPlusNonformat1"/>
        <w:widowControl/>
        <w:rPr>
          <w:rFonts w:ascii="Times New Roman" w:hAnsi="Times New Roman" w:cs="Times New Roman"/>
          <w:sz w:val="24"/>
          <w:szCs w:val="24"/>
        </w:rPr>
      </w:pPr>
      <w:r w:rsidRPr="008F58E0">
        <w:rPr>
          <w:rFonts w:ascii="Times New Roman" w:hAnsi="Times New Roman" w:cs="Times New Roman"/>
          <w:sz w:val="24"/>
          <w:szCs w:val="24"/>
        </w:rPr>
        <w:t>_________________________________________________</w:t>
      </w:r>
    </w:p>
    <w:p w:rsidR="00B72829" w:rsidRPr="008F58E0" w:rsidRDefault="00B72829" w:rsidP="00B72829">
      <w:pPr>
        <w:spacing w:after="0" w:line="240" w:lineRule="auto"/>
        <w:jc w:val="both"/>
        <w:rPr>
          <w:rFonts w:ascii="Times New Roman" w:hAnsi="Times New Roman"/>
          <w:sz w:val="24"/>
          <w:szCs w:val="24"/>
        </w:rPr>
      </w:pPr>
      <w:r w:rsidRPr="008F58E0">
        <w:rPr>
          <w:rFonts w:ascii="Times New Roman" w:hAnsi="Times New Roman"/>
          <w:sz w:val="24"/>
          <w:szCs w:val="24"/>
        </w:rPr>
        <w:t>(подпись)</w:t>
      </w:r>
      <w:r>
        <w:rPr>
          <w:rFonts w:ascii="Times New Roman" w:hAnsi="Times New Roman"/>
          <w:sz w:val="24"/>
          <w:szCs w:val="24"/>
        </w:rPr>
        <w:t xml:space="preserve"> </w:t>
      </w:r>
      <w:r w:rsidRPr="008F58E0">
        <w:rPr>
          <w:rFonts w:ascii="Times New Roman" w:hAnsi="Times New Roman"/>
          <w:sz w:val="24"/>
          <w:szCs w:val="24"/>
        </w:rPr>
        <w:t>(расшифровка</w:t>
      </w:r>
      <w:r>
        <w:rPr>
          <w:rFonts w:ascii="Times New Roman" w:hAnsi="Times New Roman"/>
          <w:sz w:val="24"/>
          <w:szCs w:val="24"/>
        </w:rPr>
        <w:t xml:space="preserve"> </w:t>
      </w:r>
      <w:r w:rsidRPr="008F58E0">
        <w:rPr>
          <w:rFonts w:ascii="Times New Roman" w:hAnsi="Times New Roman"/>
          <w:sz w:val="24"/>
          <w:szCs w:val="24"/>
        </w:rPr>
        <w:t>подписи)</w:t>
      </w:r>
    </w:p>
    <w:p w:rsidR="00B72829" w:rsidRPr="008F58E0" w:rsidRDefault="00B72829" w:rsidP="00B72829">
      <w:pPr>
        <w:spacing w:after="0" w:line="240" w:lineRule="auto"/>
        <w:jc w:val="both"/>
        <w:rPr>
          <w:rFonts w:ascii="Times New Roman" w:hAnsi="Times New Roman"/>
          <w:sz w:val="24"/>
          <w:szCs w:val="24"/>
        </w:rPr>
      </w:pPr>
    </w:p>
    <w:p w:rsidR="00B72829" w:rsidRPr="008F58E0" w:rsidRDefault="00B72829" w:rsidP="00B72829">
      <w:pPr>
        <w:spacing w:after="0" w:line="240" w:lineRule="auto"/>
        <w:jc w:val="both"/>
        <w:rPr>
          <w:rFonts w:ascii="Times New Roman" w:hAnsi="Times New Roman"/>
          <w:sz w:val="24"/>
          <w:szCs w:val="24"/>
        </w:rPr>
      </w:pPr>
      <w:r w:rsidRPr="008F58E0">
        <w:rPr>
          <w:rFonts w:ascii="Times New Roman" w:hAnsi="Times New Roman"/>
          <w:sz w:val="24"/>
          <w:szCs w:val="24"/>
        </w:rPr>
        <w:t>Исполнитель:</w:t>
      </w:r>
    </w:p>
    <w:p w:rsidR="00B72829" w:rsidRPr="008F58E0" w:rsidRDefault="00B72829" w:rsidP="00B72829">
      <w:pPr>
        <w:spacing w:after="0" w:line="240" w:lineRule="auto"/>
        <w:jc w:val="both"/>
        <w:rPr>
          <w:rFonts w:ascii="Times New Roman" w:hAnsi="Times New Roman"/>
          <w:sz w:val="24"/>
          <w:szCs w:val="24"/>
        </w:rPr>
      </w:pPr>
      <w:r w:rsidRPr="008F58E0">
        <w:rPr>
          <w:rFonts w:ascii="Times New Roman" w:hAnsi="Times New Roman"/>
          <w:sz w:val="24"/>
          <w:szCs w:val="24"/>
        </w:rPr>
        <w:t>Телефон:</w:t>
      </w:r>
    </w:p>
    <w:p w:rsidR="00B72829" w:rsidRPr="008F58E0" w:rsidRDefault="00B72829" w:rsidP="00B72829">
      <w:pPr>
        <w:spacing w:after="0" w:line="240" w:lineRule="auto"/>
        <w:jc w:val="right"/>
        <w:rPr>
          <w:rFonts w:ascii="Times New Roman" w:hAnsi="Times New Roman"/>
          <w:sz w:val="24"/>
          <w:szCs w:val="24"/>
        </w:rPr>
      </w:pPr>
    </w:p>
    <w:p w:rsidR="00B72829" w:rsidRDefault="00B72829" w:rsidP="00B72829">
      <w:pPr>
        <w:pStyle w:val="ac"/>
        <w:spacing w:before="0" w:beforeAutospacing="0" w:after="0" w:afterAutospacing="0"/>
        <w:jc w:val="both"/>
      </w:pPr>
      <w:r>
        <w:t xml:space="preserve">Заместитель Главы городского округа – </w:t>
      </w:r>
    </w:p>
    <w:p w:rsidR="00B72829" w:rsidRPr="00025F18" w:rsidRDefault="00B72829" w:rsidP="00B72829">
      <w:pPr>
        <w:pStyle w:val="ac"/>
        <w:spacing w:before="0" w:beforeAutospacing="0" w:after="0" w:afterAutospacing="0"/>
        <w:jc w:val="both"/>
      </w:pPr>
      <w:r>
        <w:t>руководитель аппарата                                                                                                Л.А. Скрябина</w:t>
      </w:r>
    </w:p>
    <w:p w:rsidR="00B72829" w:rsidRDefault="00B72829" w:rsidP="00B72829">
      <w:pPr>
        <w:spacing w:after="0" w:line="240" w:lineRule="auto"/>
        <w:jc w:val="right"/>
        <w:rPr>
          <w:rFonts w:ascii="Times New Roman" w:hAnsi="Times New Roman"/>
          <w:sz w:val="24"/>
          <w:szCs w:val="28"/>
        </w:rPr>
      </w:pPr>
    </w:p>
    <w:p w:rsidR="00B72829" w:rsidRPr="008F58E0" w:rsidRDefault="00B72829" w:rsidP="00B72829">
      <w:pPr>
        <w:spacing w:after="0" w:line="240" w:lineRule="auto"/>
        <w:jc w:val="right"/>
        <w:rPr>
          <w:rFonts w:ascii="Times New Roman" w:hAnsi="Times New Roman"/>
          <w:sz w:val="24"/>
          <w:szCs w:val="28"/>
        </w:rPr>
      </w:pPr>
      <w:r w:rsidRPr="008F58E0">
        <w:rPr>
          <w:rFonts w:ascii="Times New Roman" w:hAnsi="Times New Roman"/>
          <w:sz w:val="24"/>
          <w:szCs w:val="28"/>
        </w:rPr>
        <w:lastRenderedPageBreak/>
        <w:t>Приложение № 4</w:t>
      </w:r>
    </w:p>
    <w:p w:rsidR="00B72829" w:rsidRPr="008F58E0" w:rsidRDefault="00B72829" w:rsidP="00B72829">
      <w:pPr>
        <w:pStyle w:val="ConsPlusNormal1"/>
        <w:tabs>
          <w:tab w:val="left" w:pos="5812"/>
        </w:tabs>
        <w:jc w:val="right"/>
        <w:rPr>
          <w:rFonts w:ascii="Times New Roman" w:hAnsi="Times New Roman"/>
          <w:szCs w:val="28"/>
        </w:rPr>
      </w:pPr>
      <w:r w:rsidRPr="008F58E0">
        <w:rPr>
          <w:rFonts w:ascii="Times New Roman" w:hAnsi="Times New Roman"/>
          <w:szCs w:val="28"/>
        </w:rPr>
        <w:t>к административному регламенту</w:t>
      </w:r>
    </w:p>
    <w:p w:rsidR="00B72829" w:rsidRPr="008F58E0" w:rsidRDefault="00B72829" w:rsidP="00B72829">
      <w:pPr>
        <w:pStyle w:val="ConsPlusNormal1"/>
        <w:tabs>
          <w:tab w:val="left" w:pos="5812"/>
        </w:tabs>
        <w:jc w:val="right"/>
        <w:rPr>
          <w:rFonts w:ascii="Times New Roman" w:hAnsi="Times New Roman"/>
          <w:szCs w:val="28"/>
        </w:rPr>
      </w:pPr>
      <w:r>
        <w:rPr>
          <w:rFonts w:ascii="Times New Roman" w:hAnsi="Times New Roman"/>
          <w:szCs w:val="28"/>
        </w:rPr>
        <w:t>по предоставлению</w:t>
      </w:r>
      <w:r w:rsidRPr="008F58E0">
        <w:rPr>
          <w:rFonts w:ascii="Times New Roman" w:hAnsi="Times New Roman"/>
          <w:szCs w:val="28"/>
        </w:rPr>
        <w:t xml:space="preserve"> муниципальной услуги</w:t>
      </w:r>
    </w:p>
    <w:p w:rsidR="00B72829" w:rsidRPr="008F58E0" w:rsidRDefault="00B72829" w:rsidP="00B72829">
      <w:pPr>
        <w:pStyle w:val="ConsPlusNormal1"/>
        <w:tabs>
          <w:tab w:val="left" w:pos="5812"/>
        </w:tabs>
        <w:jc w:val="right"/>
        <w:rPr>
          <w:rFonts w:ascii="Times New Roman" w:hAnsi="Times New Roman"/>
          <w:szCs w:val="28"/>
        </w:rPr>
      </w:pPr>
      <w:r w:rsidRPr="008F58E0">
        <w:rPr>
          <w:rFonts w:ascii="Times New Roman" w:hAnsi="Times New Roman"/>
          <w:szCs w:val="28"/>
        </w:rPr>
        <w:t>«Установление сервитута в отношении земельного участка»</w:t>
      </w:r>
    </w:p>
    <w:p w:rsidR="00B72829" w:rsidRPr="00975538" w:rsidRDefault="00B72829" w:rsidP="00B72829">
      <w:pPr>
        <w:spacing w:after="0" w:line="240" w:lineRule="auto"/>
        <w:rPr>
          <w:rFonts w:ascii="Times New Roman" w:hAnsi="Times New Roman"/>
          <w:sz w:val="28"/>
          <w:szCs w:val="28"/>
        </w:rPr>
      </w:pPr>
    </w:p>
    <w:p w:rsidR="00B72829" w:rsidRPr="00975538" w:rsidRDefault="00B72829" w:rsidP="00B72829">
      <w:pPr>
        <w:tabs>
          <w:tab w:val="left" w:pos="5488"/>
        </w:tabs>
        <w:spacing w:after="0" w:line="240" w:lineRule="auto"/>
        <w:rPr>
          <w:rFonts w:ascii="Times New Roman" w:hAnsi="Times New Roman"/>
          <w:sz w:val="28"/>
          <w:szCs w:val="28"/>
        </w:rPr>
      </w:pPr>
    </w:p>
    <w:p w:rsidR="00B72829" w:rsidRPr="008F58E0" w:rsidRDefault="00B72829" w:rsidP="00B72829">
      <w:pPr>
        <w:autoSpaceDE w:val="0"/>
        <w:autoSpaceDN w:val="0"/>
        <w:spacing w:after="0" w:line="240" w:lineRule="auto"/>
        <w:ind w:left="5670"/>
        <w:rPr>
          <w:rFonts w:ascii="Times New Roman" w:eastAsia="SimSun" w:hAnsi="Times New Roman"/>
          <w:sz w:val="24"/>
          <w:szCs w:val="28"/>
        </w:rPr>
      </w:pPr>
      <w:r w:rsidRPr="008F58E0">
        <w:rPr>
          <w:rFonts w:ascii="Times New Roman" w:eastAsia="SimSun" w:hAnsi="Times New Roman"/>
          <w:sz w:val="24"/>
          <w:szCs w:val="28"/>
        </w:rPr>
        <w:t xml:space="preserve">От кого  </w:t>
      </w:r>
    </w:p>
    <w:p w:rsidR="00B72829" w:rsidRPr="008F58E0" w:rsidRDefault="00B72829" w:rsidP="00B72829">
      <w:pPr>
        <w:pBdr>
          <w:top w:val="single" w:sz="4" w:space="1" w:color="auto"/>
        </w:pBdr>
        <w:autoSpaceDE w:val="0"/>
        <w:autoSpaceDN w:val="0"/>
        <w:spacing w:after="0" w:line="240" w:lineRule="auto"/>
        <w:ind w:left="6577"/>
        <w:jc w:val="center"/>
        <w:rPr>
          <w:rFonts w:ascii="Times New Roman" w:eastAsia="SimSun" w:hAnsi="Times New Roman"/>
          <w:sz w:val="24"/>
          <w:szCs w:val="28"/>
        </w:rPr>
      </w:pPr>
      <w:r w:rsidRPr="008F58E0">
        <w:rPr>
          <w:rFonts w:ascii="Times New Roman" w:eastAsia="SimSun" w:hAnsi="Times New Roman"/>
          <w:sz w:val="24"/>
          <w:szCs w:val="28"/>
        </w:rPr>
        <w:t>(наименование заявителя</w:t>
      </w:r>
    </w:p>
    <w:p w:rsidR="00B72829" w:rsidRPr="008F58E0" w:rsidRDefault="00B72829" w:rsidP="00B72829">
      <w:pPr>
        <w:autoSpaceDE w:val="0"/>
        <w:autoSpaceDN w:val="0"/>
        <w:spacing w:after="0" w:line="240" w:lineRule="auto"/>
        <w:ind w:left="5670"/>
        <w:rPr>
          <w:rFonts w:ascii="Times New Roman" w:hAnsi="Times New Roman"/>
          <w:sz w:val="24"/>
          <w:szCs w:val="28"/>
        </w:rPr>
      </w:pPr>
    </w:p>
    <w:p w:rsidR="00B72829" w:rsidRPr="008F58E0" w:rsidRDefault="00B72829" w:rsidP="00B72829">
      <w:pPr>
        <w:pBdr>
          <w:top w:val="single" w:sz="4" w:space="1" w:color="auto"/>
        </w:pBdr>
        <w:autoSpaceDE w:val="0"/>
        <w:autoSpaceDN w:val="0"/>
        <w:spacing w:after="0" w:line="240" w:lineRule="auto"/>
        <w:ind w:left="5670"/>
        <w:jc w:val="center"/>
        <w:rPr>
          <w:rFonts w:ascii="Times New Roman" w:eastAsia="SimSun" w:hAnsi="Times New Roman"/>
          <w:sz w:val="24"/>
          <w:szCs w:val="28"/>
        </w:rPr>
      </w:pPr>
      <w:r w:rsidRPr="008F58E0">
        <w:rPr>
          <w:rFonts w:ascii="Times New Roman" w:eastAsia="SimSun" w:hAnsi="Times New Roman"/>
          <w:sz w:val="24"/>
          <w:szCs w:val="28"/>
        </w:rPr>
        <w:t>«(фамилия, имя, отчество</w:t>
      </w:r>
      <w:r w:rsidRPr="008F58E0">
        <w:rPr>
          <w:rFonts w:ascii="Times New Roman" w:hAnsi="Times New Roman"/>
          <w:sz w:val="24"/>
          <w:szCs w:val="28"/>
        </w:rPr>
        <w:t xml:space="preserve"> (последнее -</w:t>
      </w:r>
      <w:r w:rsidRPr="008F58E0">
        <w:rPr>
          <w:rFonts w:ascii="Times New Roman" w:hAnsi="Times New Roman"/>
          <w:sz w:val="24"/>
          <w:szCs w:val="28"/>
        </w:rPr>
        <w:br/>
        <w:t>при наличии)» – для физических лиц,</w:t>
      </w:r>
    </w:p>
    <w:p w:rsidR="00B72829" w:rsidRPr="008F58E0" w:rsidRDefault="00B72829" w:rsidP="00B72829">
      <w:pPr>
        <w:autoSpaceDE w:val="0"/>
        <w:autoSpaceDN w:val="0"/>
        <w:spacing w:after="0" w:line="240" w:lineRule="auto"/>
        <w:ind w:left="5670"/>
        <w:rPr>
          <w:rFonts w:ascii="Times New Roman" w:hAnsi="Times New Roman"/>
          <w:sz w:val="24"/>
          <w:szCs w:val="28"/>
        </w:rPr>
      </w:pPr>
    </w:p>
    <w:p w:rsidR="00B72829" w:rsidRPr="008F58E0" w:rsidRDefault="00B72829" w:rsidP="00B72829">
      <w:pPr>
        <w:pBdr>
          <w:top w:val="single" w:sz="4" w:space="1" w:color="auto"/>
        </w:pBdr>
        <w:autoSpaceDE w:val="0"/>
        <w:autoSpaceDN w:val="0"/>
        <w:spacing w:after="0" w:line="240" w:lineRule="auto"/>
        <w:ind w:left="5670"/>
        <w:jc w:val="center"/>
        <w:rPr>
          <w:rFonts w:ascii="Times New Roman" w:eastAsia="SimSun" w:hAnsi="Times New Roman"/>
          <w:sz w:val="24"/>
          <w:szCs w:val="28"/>
        </w:rPr>
      </w:pPr>
      <w:r w:rsidRPr="008F58E0">
        <w:rPr>
          <w:rFonts w:ascii="Times New Roman" w:eastAsia="SimSun" w:hAnsi="Times New Roman"/>
          <w:sz w:val="24"/>
          <w:szCs w:val="28"/>
        </w:rPr>
        <w:t xml:space="preserve">полное наименование организации </w:t>
      </w:r>
      <w:r w:rsidRPr="008F58E0">
        <w:rPr>
          <w:rFonts w:ascii="Times New Roman" w:hAnsi="Times New Roman"/>
          <w:sz w:val="24"/>
          <w:szCs w:val="28"/>
        </w:rPr>
        <w:sym w:font="Symbol" w:char="F02D"/>
      </w:r>
      <w:r w:rsidRPr="008F58E0">
        <w:rPr>
          <w:rFonts w:ascii="Times New Roman" w:eastAsia="SimSun" w:hAnsi="Times New Roman"/>
          <w:sz w:val="24"/>
          <w:szCs w:val="28"/>
        </w:rPr>
        <w:t>для</w:t>
      </w:r>
    </w:p>
    <w:p w:rsidR="00B72829" w:rsidRPr="008F58E0" w:rsidRDefault="00B72829" w:rsidP="00B72829">
      <w:pPr>
        <w:autoSpaceDE w:val="0"/>
        <w:autoSpaceDN w:val="0"/>
        <w:spacing w:after="0" w:line="240" w:lineRule="auto"/>
        <w:ind w:left="5670"/>
        <w:rPr>
          <w:rFonts w:ascii="Times New Roman" w:hAnsi="Times New Roman"/>
          <w:sz w:val="24"/>
          <w:szCs w:val="28"/>
        </w:rPr>
      </w:pPr>
    </w:p>
    <w:p w:rsidR="00B72829" w:rsidRPr="008F58E0" w:rsidRDefault="00B72829" w:rsidP="00B72829">
      <w:pPr>
        <w:pBdr>
          <w:top w:val="single" w:sz="4" w:space="1" w:color="auto"/>
        </w:pBdr>
        <w:autoSpaceDE w:val="0"/>
        <w:autoSpaceDN w:val="0"/>
        <w:spacing w:after="0" w:line="240" w:lineRule="auto"/>
        <w:ind w:left="5670"/>
        <w:jc w:val="center"/>
        <w:rPr>
          <w:rFonts w:ascii="Times New Roman" w:eastAsia="SimSun" w:hAnsi="Times New Roman"/>
          <w:sz w:val="24"/>
          <w:szCs w:val="28"/>
        </w:rPr>
      </w:pPr>
      <w:r w:rsidRPr="008F58E0">
        <w:rPr>
          <w:rFonts w:ascii="Times New Roman" w:eastAsia="SimSun" w:hAnsi="Times New Roman"/>
          <w:sz w:val="24"/>
          <w:szCs w:val="28"/>
        </w:rPr>
        <w:t>юридических лиц), его почтовый индекс</w:t>
      </w:r>
    </w:p>
    <w:p w:rsidR="00B72829" w:rsidRPr="008F58E0" w:rsidRDefault="00B72829" w:rsidP="00B72829">
      <w:pPr>
        <w:autoSpaceDE w:val="0"/>
        <w:autoSpaceDN w:val="0"/>
        <w:spacing w:after="0" w:line="240" w:lineRule="auto"/>
        <w:ind w:left="5670"/>
        <w:rPr>
          <w:rFonts w:ascii="Times New Roman" w:hAnsi="Times New Roman"/>
          <w:sz w:val="24"/>
          <w:szCs w:val="28"/>
        </w:rPr>
      </w:pPr>
    </w:p>
    <w:p w:rsidR="00B72829" w:rsidRPr="008F58E0" w:rsidRDefault="00B72829" w:rsidP="00B72829">
      <w:pPr>
        <w:pBdr>
          <w:top w:val="single" w:sz="4" w:space="1" w:color="auto"/>
        </w:pBdr>
        <w:autoSpaceDE w:val="0"/>
        <w:autoSpaceDN w:val="0"/>
        <w:spacing w:after="0" w:line="240" w:lineRule="auto"/>
        <w:ind w:left="5670"/>
        <w:jc w:val="center"/>
        <w:rPr>
          <w:rFonts w:ascii="Times New Roman" w:eastAsia="SimSun" w:hAnsi="Times New Roman"/>
          <w:sz w:val="24"/>
          <w:szCs w:val="28"/>
        </w:rPr>
      </w:pPr>
      <w:r w:rsidRPr="008F58E0">
        <w:rPr>
          <w:rFonts w:ascii="Times New Roman" w:eastAsia="SimSun" w:hAnsi="Times New Roman"/>
          <w:sz w:val="24"/>
          <w:szCs w:val="28"/>
        </w:rPr>
        <w:t>и адрес, адрес электронной почты)</w:t>
      </w:r>
    </w:p>
    <w:p w:rsidR="00B72829" w:rsidRPr="008F58E0" w:rsidRDefault="00B72829" w:rsidP="00B72829">
      <w:pPr>
        <w:autoSpaceDE w:val="0"/>
        <w:autoSpaceDN w:val="0"/>
        <w:spacing w:after="0" w:line="240" w:lineRule="auto"/>
        <w:ind w:left="5670"/>
        <w:rPr>
          <w:rFonts w:ascii="Times New Roman" w:eastAsia="SimSun" w:hAnsi="Times New Roman"/>
          <w:sz w:val="24"/>
          <w:szCs w:val="28"/>
        </w:rPr>
      </w:pPr>
      <w:r w:rsidRPr="008F58E0">
        <w:rPr>
          <w:rFonts w:ascii="Times New Roman" w:eastAsia="SimSun" w:hAnsi="Times New Roman"/>
          <w:sz w:val="24"/>
          <w:szCs w:val="28"/>
        </w:rPr>
        <w:t>тел.:</w:t>
      </w:r>
    </w:p>
    <w:p w:rsidR="00B72829" w:rsidRPr="008F58E0" w:rsidRDefault="00B72829" w:rsidP="00B72829">
      <w:pPr>
        <w:tabs>
          <w:tab w:val="left" w:pos="5488"/>
        </w:tabs>
        <w:spacing w:after="0" w:line="240" w:lineRule="auto"/>
        <w:rPr>
          <w:rFonts w:ascii="Times New Roman" w:hAnsi="Times New Roman"/>
          <w:b/>
          <w:sz w:val="24"/>
          <w:szCs w:val="28"/>
        </w:rPr>
      </w:pPr>
    </w:p>
    <w:p w:rsidR="00B72829" w:rsidRPr="008F58E0" w:rsidRDefault="00B72829" w:rsidP="00B72829">
      <w:pPr>
        <w:tabs>
          <w:tab w:val="left" w:pos="5488"/>
        </w:tabs>
        <w:spacing w:after="0" w:line="240" w:lineRule="auto"/>
        <w:jc w:val="center"/>
        <w:rPr>
          <w:rFonts w:ascii="Times New Roman" w:hAnsi="Times New Roman"/>
          <w:b/>
          <w:sz w:val="24"/>
          <w:szCs w:val="28"/>
        </w:rPr>
      </w:pPr>
      <w:r w:rsidRPr="008F58E0">
        <w:rPr>
          <w:rFonts w:ascii="Times New Roman" w:hAnsi="Times New Roman"/>
          <w:b/>
          <w:sz w:val="24"/>
          <w:szCs w:val="28"/>
        </w:rPr>
        <w:t>Заявление</w:t>
      </w:r>
    </w:p>
    <w:p w:rsidR="00B72829" w:rsidRPr="008F58E0" w:rsidRDefault="00B72829" w:rsidP="00B72829">
      <w:pPr>
        <w:spacing w:after="240" w:line="240" w:lineRule="auto"/>
        <w:jc w:val="center"/>
        <w:rPr>
          <w:rFonts w:ascii="Times New Roman" w:hAnsi="Times New Roman"/>
          <w:sz w:val="24"/>
          <w:szCs w:val="28"/>
        </w:rPr>
      </w:pPr>
      <w:r w:rsidRPr="008F58E0">
        <w:rPr>
          <w:rFonts w:ascii="Times New Roman" w:hAnsi="Times New Roman"/>
          <w:sz w:val="24"/>
          <w:szCs w:val="28"/>
        </w:rPr>
        <w:t>об исправлении ошибок и опечаток в документах, выданных</w:t>
      </w:r>
      <w:r w:rsidRPr="008F58E0">
        <w:rPr>
          <w:rFonts w:ascii="Times New Roman" w:hAnsi="Times New Roman"/>
          <w:sz w:val="24"/>
          <w:szCs w:val="28"/>
        </w:rPr>
        <w:br/>
        <w:t>в результате предоставления муниципальной услуги</w:t>
      </w:r>
    </w:p>
    <w:p w:rsidR="00B72829" w:rsidRPr="008F58E0" w:rsidRDefault="00B72829" w:rsidP="00B72829">
      <w:pPr>
        <w:spacing w:after="0" w:line="240" w:lineRule="auto"/>
        <w:rPr>
          <w:rFonts w:ascii="Times New Roman" w:hAnsi="Times New Roman"/>
          <w:sz w:val="24"/>
          <w:szCs w:val="28"/>
        </w:rPr>
      </w:pPr>
      <w:r w:rsidRPr="008F58E0">
        <w:rPr>
          <w:rFonts w:ascii="Times New Roman" w:hAnsi="Times New Roman"/>
          <w:sz w:val="24"/>
          <w:szCs w:val="28"/>
        </w:rPr>
        <w:t>Прошу исправить ошибку (опечатку) в</w:t>
      </w:r>
    </w:p>
    <w:p w:rsidR="00B72829" w:rsidRPr="008F58E0" w:rsidRDefault="00B72829" w:rsidP="00B72829">
      <w:pPr>
        <w:pBdr>
          <w:top w:val="single" w:sz="4" w:space="1" w:color="auto"/>
        </w:pBdr>
        <w:spacing w:after="0" w:line="240" w:lineRule="auto"/>
        <w:ind w:left="4201"/>
        <w:jc w:val="center"/>
        <w:rPr>
          <w:rFonts w:ascii="Times New Roman" w:hAnsi="Times New Roman"/>
          <w:sz w:val="24"/>
          <w:szCs w:val="28"/>
        </w:rPr>
      </w:pPr>
      <w:r w:rsidRPr="008F58E0">
        <w:rPr>
          <w:rFonts w:ascii="Times New Roman" w:hAnsi="Times New Roman"/>
          <w:sz w:val="24"/>
          <w:szCs w:val="28"/>
        </w:rPr>
        <w:t>(реквизиты документа, заявленного к исправлению)</w:t>
      </w:r>
    </w:p>
    <w:p w:rsidR="00B72829" w:rsidRPr="008F58E0" w:rsidRDefault="00B72829" w:rsidP="00B72829">
      <w:pPr>
        <w:spacing w:after="0" w:line="240" w:lineRule="auto"/>
        <w:rPr>
          <w:rFonts w:ascii="Times New Roman" w:hAnsi="Times New Roman"/>
          <w:sz w:val="24"/>
          <w:szCs w:val="28"/>
        </w:rPr>
      </w:pPr>
      <w:r w:rsidRPr="008F58E0">
        <w:rPr>
          <w:rFonts w:ascii="Times New Roman" w:hAnsi="Times New Roman"/>
          <w:sz w:val="24"/>
          <w:szCs w:val="28"/>
        </w:rPr>
        <w:t xml:space="preserve">ошибочно указанную информацию  </w:t>
      </w:r>
    </w:p>
    <w:p w:rsidR="00B72829" w:rsidRPr="008F58E0" w:rsidRDefault="00B72829" w:rsidP="00B72829">
      <w:pPr>
        <w:pBdr>
          <w:top w:val="single" w:sz="4" w:space="1" w:color="auto"/>
        </w:pBdr>
        <w:spacing w:after="0" w:line="240" w:lineRule="auto"/>
        <w:ind w:left="3737"/>
        <w:rPr>
          <w:rFonts w:ascii="Times New Roman" w:hAnsi="Times New Roman"/>
          <w:sz w:val="24"/>
          <w:szCs w:val="28"/>
        </w:rPr>
      </w:pPr>
    </w:p>
    <w:p w:rsidR="00B72829" w:rsidRPr="008F58E0" w:rsidRDefault="00B72829" w:rsidP="00B72829">
      <w:pPr>
        <w:spacing w:after="0" w:line="240" w:lineRule="auto"/>
        <w:rPr>
          <w:rFonts w:ascii="Times New Roman" w:hAnsi="Times New Roman"/>
          <w:sz w:val="24"/>
          <w:szCs w:val="28"/>
        </w:rPr>
      </w:pPr>
      <w:r w:rsidRPr="008F58E0">
        <w:rPr>
          <w:rFonts w:ascii="Times New Roman" w:hAnsi="Times New Roman"/>
          <w:sz w:val="24"/>
          <w:szCs w:val="28"/>
        </w:rPr>
        <w:t>заменить на</w:t>
      </w:r>
    </w:p>
    <w:p w:rsidR="00B72829" w:rsidRPr="008F58E0" w:rsidRDefault="00B72829" w:rsidP="00B72829">
      <w:pPr>
        <w:pBdr>
          <w:top w:val="single" w:sz="4" w:space="1" w:color="auto"/>
        </w:pBdr>
        <w:spacing w:after="0" w:line="240" w:lineRule="auto"/>
        <w:ind w:left="1332"/>
        <w:rPr>
          <w:rFonts w:ascii="Times New Roman" w:hAnsi="Times New Roman"/>
          <w:sz w:val="24"/>
          <w:szCs w:val="28"/>
        </w:rPr>
      </w:pPr>
    </w:p>
    <w:p w:rsidR="00B72829" w:rsidRPr="008F58E0" w:rsidRDefault="00B72829" w:rsidP="00B72829">
      <w:pPr>
        <w:spacing w:after="0" w:line="240" w:lineRule="auto"/>
        <w:rPr>
          <w:rFonts w:ascii="Times New Roman" w:hAnsi="Times New Roman"/>
          <w:sz w:val="24"/>
          <w:szCs w:val="28"/>
        </w:rPr>
      </w:pPr>
      <w:r w:rsidRPr="008F58E0">
        <w:rPr>
          <w:rFonts w:ascii="Times New Roman" w:hAnsi="Times New Roman"/>
          <w:sz w:val="24"/>
          <w:szCs w:val="28"/>
        </w:rPr>
        <w:t>Основание для исправления ошибки (опечатки):</w:t>
      </w:r>
    </w:p>
    <w:p w:rsidR="00B72829" w:rsidRPr="008F58E0" w:rsidRDefault="00B72829" w:rsidP="00B72829">
      <w:pPr>
        <w:spacing w:after="0" w:line="240" w:lineRule="auto"/>
        <w:rPr>
          <w:rFonts w:ascii="Times New Roman" w:hAnsi="Times New Roman"/>
          <w:sz w:val="24"/>
          <w:szCs w:val="28"/>
        </w:rPr>
      </w:pPr>
    </w:p>
    <w:p w:rsidR="00B72829" w:rsidRPr="008F58E0" w:rsidRDefault="00B72829" w:rsidP="00B72829">
      <w:pPr>
        <w:pBdr>
          <w:top w:val="single" w:sz="4" w:space="1" w:color="auto"/>
        </w:pBdr>
        <w:spacing w:after="0" w:line="240" w:lineRule="auto"/>
        <w:jc w:val="center"/>
        <w:rPr>
          <w:rFonts w:ascii="Times New Roman" w:hAnsi="Times New Roman"/>
          <w:sz w:val="24"/>
          <w:szCs w:val="28"/>
        </w:rPr>
      </w:pPr>
      <w:r w:rsidRPr="008F58E0">
        <w:rPr>
          <w:rFonts w:ascii="Times New Roman" w:hAnsi="Times New Roman"/>
          <w:sz w:val="24"/>
          <w:szCs w:val="28"/>
        </w:rPr>
        <w:t>(ссылка на документацию)</w:t>
      </w:r>
    </w:p>
    <w:p w:rsidR="00B72829" w:rsidRPr="008F58E0" w:rsidRDefault="00B72829" w:rsidP="00B72829">
      <w:pPr>
        <w:spacing w:before="720" w:after="0" w:line="240" w:lineRule="auto"/>
        <w:rPr>
          <w:rFonts w:ascii="Times New Roman" w:hAnsi="Times New Roman"/>
          <w:sz w:val="24"/>
          <w:szCs w:val="28"/>
        </w:rPr>
      </w:pPr>
      <w:r w:rsidRPr="008F58E0">
        <w:rPr>
          <w:rFonts w:ascii="Times New Roman" w:hAnsi="Times New Roman"/>
          <w:sz w:val="24"/>
          <w:szCs w:val="28"/>
        </w:rPr>
        <w:t>К заявлению прилагаются следующие документы по описи:</w:t>
      </w:r>
    </w:p>
    <w:p w:rsidR="00B72829" w:rsidRPr="008F58E0" w:rsidRDefault="00B72829" w:rsidP="00B72829">
      <w:pPr>
        <w:spacing w:after="0" w:line="240" w:lineRule="auto"/>
        <w:rPr>
          <w:rFonts w:ascii="Times New Roman" w:hAnsi="Times New Roman"/>
          <w:sz w:val="24"/>
          <w:szCs w:val="28"/>
        </w:rPr>
      </w:pPr>
      <w:r w:rsidRPr="008F58E0">
        <w:rPr>
          <w:rFonts w:ascii="Times New Roman" w:hAnsi="Times New Roman"/>
          <w:sz w:val="24"/>
          <w:szCs w:val="28"/>
        </w:rPr>
        <w:t xml:space="preserve">1.  </w:t>
      </w:r>
    </w:p>
    <w:p w:rsidR="00B72829" w:rsidRPr="008F58E0" w:rsidRDefault="00B72829" w:rsidP="00B72829">
      <w:pPr>
        <w:spacing w:after="0" w:line="240" w:lineRule="auto"/>
        <w:rPr>
          <w:rFonts w:ascii="Times New Roman" w:hAnsi="Times New Roman"/>
          <w:sz w:val="24"/>
          <w:szCs w:val="28"/>
        </w:rPr>
      </w:pPr>
      <w:r w:rsidRPr="008F58E0">
        <w:rPr>
          <w:rFonts w:ascii="Times New Roman" w:hAnsi="Times New Roman"/>
          <w:sz w:val="24"/>
          <w:szCs w:val="28"/>
        </w:rPr>
        <w:t xml:space="preserve">2.  </w:t>
      </w:r>
    </w:p>
    <w:p w:rsidR="00B72829" w:rsidRPr="008F58E0" w:rsidRDefault="00B72829" w:rsidP="00B72829">
      <w:pPr>
        <w:spacing w:line="240" w:lineRule="auto"/>
        <w:ind w:firstLine="709"/>
        <w:jc w:val="both"/>
        <w:rPr>
          <w:rFonts w:ascii="Times New Roman" w:hAnsi="Times New Roman"/>
          <w:sz w:val="24"/>
          <w:szCs w:val="28"/>
        </w:rPr>
      </w:pPr>
    </w:p>
    <w:p w:rsidR="00B72829" w:rsidRPr="008F58E0" w:rsidRDefault="00B72829" w:rsidP="00B72829">
      <w:pPr>
        <w:tabs>
          <w:tab w:val="center" w:pos="5160"/>
          <w:tab w:val="left" w:pos="7560"/>
        </w:tabs>
        <w:spacing w:after="0" w:line="240" w:lineRule="auto"/>
        <w:jc w:val="both"/>
        <w:rPr>
          <w:rFonts w:ascii="Times New Roman" w:hAnsi="Times New Roman"/>
          <w:sz w:val="24"/>
          <w:szCs w:val="28"/>
        </w:rPr>
      </w:pPr>
      <w:r w:rsidRPr="008F58E0">
        <w:rPr>
          <w:rFonts w:ascii="Times New Roman" w:hAnsi="Times New Roman"/>
          <w:sz w:val="24"/>
          <w:szCs w:val="28"/>
        </w:rPr>
        <w:t>Должность руководителя организации</w:t>
      </w:r>
      <w:r w:rsidRPr="008F58E0">
        <w:rPr>
          <w:rFonts w:ascii="Times New Roman" w:hAnsi="Times New Roman"/>
          <w:sz w:val="24"/>
          <w:szCs w:val="28"/>
        </w:rPr>
        <w:tab/>
        <w:t xml:space="preserve"> ________ _____________________________</w:t>
      </w:r>
    </w:p>
    <w:p w:rsidR="00B72829" w:rsidRPr="008F58E0" w:rsidRDefault="00B72829" w:rsidP="00B72829">
      <w:pPr>
        <w:tabs>
          <w:tab w:val="center" w:pos="5160"/>
          <w:tab w:val="left" w:pos="7100"/>
        </w:tabs>
        <w:spacing w:after="0" w:line="240" w:lineRule="auto"/>
        <w:jc w:val="both"/>
        <w:rPr>
          <w:rFonts w:ascii="Times New Roman" w:hAnsi="Times New Roman"/>
          <w:sz w:val="24"/>
          <w:szCs w:val="28"/>
        </w:rPr>
      </w:pPr>
      <w:r w:rsidRPr="008F58E0">
        <w:rPr>
          <w:rFonts w:ascii="Times New Roman" w:hAnsi="Times New Roman"/>
          <w:sz w:val="24"/>
          <w:szCs w:val="28"/>
        </w:rPr>
        <w:t xml:space="preserve"> (для юридического лица) (подпись) (расшифровка подписи)</w:t>
      </w:r>
    </w:p>
    <w:p w:rsidR="00B72829" w:rsidRPr="008F58E0" w:rsidRDefault="00B72829" w:rsidP="00B72829">
      <w:pPr>
        <w:tabs>
          <w:tab w:val="center" w:pos="5160"/>
          <w:tab w:val="left" w:pos="7100"/>
        </w:tabs>
        <w:spacing w:after="0" w:line="240" w:lineRule="auto"/>
        <w:jc w:val="both"/>
        <w:rPr>
          <w:rFonts w:ascii="Times New Roman" w:hAnsi="Times New Roman"/>
          <w:sz w:val="24"/>
          <w:szCs w:val="28"/>
        </w:rPr>
      </w:pPr>
    </w:p>
    <w:p w:rsidR="00B72829" w:rsidRPr="008F58E0" w:rsidRDefault="00B72829" w:rsidP="00B72829">
      <w:pPr>
        <w:tabs>
          <w:tab w:val="center" w:pos="5160"/>
          <w:tab w:val="left" w:pos="7100"/>
        </w:tabs>
        <w:spacing w:after="0" w:line="240" w:lineRule="auto"/>
        <w:jc w:val="both"/>
        <w:rPr>
          <w:rFonts w:ascii="Times New Roman" w:hAnsi="Times New Roman"/>
          <w:sz w:val="24"/>
          <w:szCs w:val="28"/>
        </w:rPr>
      </w:pPr>
    </w:p>
    <w:p w:rsidR="00B72829" w:rsidRPr="008F58E0" w:rsidRDefault="00B72829" w:rsidP="00B72829">
      <w:pPr>
        <w:spacing w:after="0" w:line="240" w:lineRule="auto"/>
        <w:jc w:val="both"/>
        <w:rPr>
          <w:rFonts w:ascii="Times New Roman" w:hAnsi="Times New Roman"/>
          <w:sz w:val="24"/>
          <w:szCs w:val="28"/>
        </w:rPr>
      </w:pPr>
      <w:r w:rsidRPr="008F58E0">
        <w:rPr>
          <w:rFonts w:ascii="Times New Roman" w:hAnsi="Times New Roman"/>
          <w:sz w:val="24"/>
          <w:szCs w:val="28"/>
        </w:rPr>
        <w:t>Исполнитель:</w:t>
      </w:r>
    </w:p>
    <w:p w:rsidR="00B72829" w:rsidRDefault="00B72829" w:rsidP="00B72829">
      <w:pPr>
        <w:spacing w:after="0" w:line="240" w:lineRule="auto"/>
        <w:jc w:val="both"/>
        <w:rPr>
          <w:rFonts w:ascii="Times New Roman" w:hAnsi="Times New Roman"/>
          <w:sz w:val="24"/>
          <w:szCs w:val="28"/>
        </w:rPr>
      </w:pPr>
      <w:r w:rsidRPr="008F58E0">
        <w:rPr>
          <w:rFonts w:ascii="Times New Roman" w:hAnsi="Times New Roman"/>
          <w:sz w:val="24"/>
          <w:szCs w:val="28"/>
        </w:rPr>
        <w:t>Телефон:</w:t>
      </w:r>
    </w:p>
    <w:p w:rsidR="00B72829" w:rsidRDefault="00B72829" w:rsidP="00B72829">
      <w:pPr>
        <w:spacing w:after="0" w:line="240" w:lineRule="auto"/>
        <w:jc w:val="both"/>
        <w:rPr>
          <w:rFonts w:ascii="Times New Roman" w:hAnsi="Times New Roman"/>
          <w:sz w:val="24"/>
          <w:szCs w:val="28"/>
        </w:rPr>
      </w:pPr>
    </w:p>
    <w:p w:rsidR="00B72829" w:rsidRDefault="00B72829" w:rsidP="00B72829">
      <w:pPr>
        <w:spacing w:after="0" w:line="240" w:lineRule="auto"/>
        <w:jc w:val="both"/>
        <w:rPr>
          <w:rFonts w:ascii="Times New Roman" w:hAnsi="Times New Roman"/>
          <w:sz w:val="24"/>
          <w:szCs w:val="28"/>
        </w:rPr>
      </w:pPr>
    </w:p>
    <w:p w:rsidR="00B72829" w:rsidRDefault="00B72829" w:rsidP="00B72829">
      <w:pPr>
        <w:pStyle w:val="ac"/>
        <w:spacing w:before="0" w:beforeAutospacing="0" w:after="0" w:afterAutospacing="0"/>
        <w:jc w:val="both"/>
      </w:pPr>
      <w:r>
        <w:t xml:space="preserve">Заместитель Главы городского округа – </w:t>
      </w:r>
    </w:p>
    <w:p w:rsidR="00B72829" w:rsidRPr="00683846" w:rsidRDefault="00B72829" w:rsidP="00B72829">
      <w:pPr>
        <w:pStyle w:val="ac"/>
        <w:spacing w:before="0" w:beforeAutospacing="0" w:after="0" w:afterAutospacing="0"/>
        <w:jc w:val="both"/>
      </w:pPr>
      <w:r>
        <w:t>руководитель аппарата                                                                                                Л.А. Скрябина</w:t>
      </w:r>
    </w:p>
    <w:p w:rsidR="00B72829" w:rsidRDefault="00B72829" w:rsidP="00B72829">
      <w:pPr>
        <w:autoSpaceDE w:val="0"/>
        <w:autoSpaceDN w:val="0"/>
        <w:adjustRightInd w:val="0"/>
        <w:spacing w:line="240" w:lineRule="auto"/>
        <w:ind w:firstLine="567"/>
        <w:jc w:val="both"/>
        <w:rPr>
          <w:sz w:val="24"/>
          <w:szCs w:val="24"/>
        </w:rPr>
      </w:pPr>
    </w:p>
    <w:p w:rsidR="00B72829" w:rsidRPr="008F58E0" w:rsidRDefault="00B72829" w:rsidP="00B72829">
      <w:pPr>
        <w:spacing w:after="0" w:line="240" w:lineRule="auto"/>
        <w:jc w:val="both"/>
        <w:rPr>
          <w:rFonts w:ascii="Times New Roman" w:hAnsi="Times New Roman"/>
          <w:sz w:val="24"/>
          <w:szCs w:val="28"/>
        </w:rPr>
      </w:pPr>
    </w:p>
    <w:p w:rsidR="00B72829" w:rsidRDefault="00B72829" w:rsidP="00734F20">
      <w:pPr>
        <w:pStyle w:val="ad"/>
        <w:ind w:firstLine="0"/>
        <w:jc w:val="right"/>
        <w:rPr>
          <w:highlight w:val="yellow"/>
          <w:lang w:bidi="ru-RU"/>
        </w:rPr>
      </w:pPr>
    </w:p>
    <w:sectPr w:rsidR="00B72829" w:rsidSect="00B72829">
      <w:pgSz w:w="11909" w:h="16838"/>
      <w:pgMar w:top="567" w:right="770" w:bottom="1123" w:left="790" w:header="0" w:footer="3" w:gutter="0"/>
      <w:cols w:space="720"/>
      <w:noEndnote/>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80591C5" w15:done="0"/>
  <w15:commentEx w15:paraId="48B5F6C0" w15:done="0"/>
  <w15:commentEx w15:paraId="07C808D5" w15:done="0"/>
  <w15:commentEx w15:paraId="20078821" w15:done="0"/>
  <w15:commentEx w15:paraId="5BFE2F08" w15:done="0"/>
  <w15:commentEx w15:paraId="415F25F7" w15:done="0"/>
  <w15:commentEx w15:paraId="7A404952" w15:done="0"/>
  <w15:commentEx w15:paraId="0F49D1C4" w15:done="0"/>
  <w15:commentEx w15:paraId="1E01132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80591C5" w16cid:durableId="22FB2F92"/>
  <w16cid:commentId w16cid:paraId="48B5F6C0" w16cid:durableId="22FB2F93"/>
  <w16cid:commentId w16cid:paraId="07C808D5" w16cid:durableId="22FB2F94"/>
  <w16cid:commentId w16cid:paraId="20078821" w16cid:durableId="22FB2F95"/>
  <w16cid:commentId w16cid:paraId="5BFE2F08" w16cid:durableId="22FB2F96"/>
  <w16cid:commentId w16cid:paraId="415F25F7" w16cid:durableId="22FB2F97"/>
  <w16cid:commentId w16cid:paraId="7A404952" w16cid:durableId="22FB2F98"/>
  <w16cid:commentId w16cid:paraId="0F49D1C4" w16cid:durableId="22FB2F99"/>
  <w16cid:commentId w16cid:paraId="1E01132A" w16cid:durableId="22FB2F9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DAC" w:rsidRDefault="00000DAC" w:rsidP="00860B14">
      <w:pPr>
        <w:spacing w:after="0" w:line="240" w:lineRule="auto"/>
      </w:pPr>
      <w:r>
        <w:separator/>
      </w:r>
    </w:p>
  </w:endnote>
  <w:endnote w:type="continuationSeparator" w:id="1">
    <w:p w:rsidR="00000DAC" w:rsidRDefault="00000DAC" w:rsidP="00860B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DAC" w:rsidRDefault="00000DAC" w:rsidP="00860B14">
      <w:pPr>
        <w:spacing w:after="0" w:line="240" w:lineRule="auto"/>
      </w:pPr>
      <w:r>
        <w:separator/>
      </w:r>
    </w:p>
  </w:footnote>
  <w:footnote w:type="continuationSeparator" w:id="1">
    <w:p w:rsidR="00000DAC" w:rsidRDefault="00000DAC" w:rsidP="00860B14">
      <w:pPr>
        <w:spacing w:after="0" w:line="240" w:lineRule="auto"/>
      </w:pPr>
      <w:r>
        <w:continuationSeparator/>
      </w:r>
    </w:p>
  </w:footnote>
  <w:footnote w:id="2">
    <w:p w:rsidR="005B58FE" w:rsidRPr="005A0AAC" w:rsidRDefault="005B58FE" w:rsidP="005B58FE">
      <w:pPr>
        <w:spacing w:line="180" w:lineRule="exact"/>
        <w:ind w:left="20"/>
        <w:rPr>
          <w:rFonts w:ascii="Times New Roman" w:hAnsi="Times New Roman"/>
        </w:rPr>
      </w:pPr>
      <w:r w:rsidRPr="005A0AAC">
        <w:rPr>
          <w:rFonts w:ascii="Times New Roman" w:eastAsia="Calibri" w:hAnsi="Times New Roman"/>
          <w:vertAlign w:val="superscript"/>
        </w:rPr>
        <w:footnoteRef/>
      </w:r>
      <w:r w:rsidRPr="005A0AAC">
        <w:rPr>
          <w:rFonts w:ascii="Times New Roman" w:eastAsia="Calibri" w:hAnsi="Times New Roman"/>
        </w:rPr>
        <w:t xml:space="preserve"> В случае, если Уполномоченный орган подключен к указанной системе.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5BA7"/>
    <w:multiLevelType w:val="multilevel"/>
    <w:tmpl w:val="A9FA47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E73ECB"/>
    <w:multiLevelType w:val="multilevel"/>
    <w:tmpl w:val="68224752"/>
    <w:lvl w:ilvl="0">
      <w:start w:val="1"/>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1B93922"/>
    <w:multiLevelType w:val="hybridMultilevel"/>
    <w:tmpl w:val="CD48FA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2BD4B85"/>
    <w:multiLevelType w:val="multilevel"/>
    <w:tmpl w:val="DF7C4C22"/>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5DA203B"/>
    <w:multiLevelType w:val="multilevel"/>
    <w:tmpl w:val="5D1A22C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6E7055A"/>
    <w:multiLevelType w:val="multilevel"/>
    <w:tmpl w:val="00D43EB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84A30C3"/>
    <w:multiLevelType w:val="multilevel"/>
    <w:tmpl w:val="E15C09B4"/>
    <w:lvl w:ilvl="0">
      <w:start w:val="1"/>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8C4650E"/>
    <w:multiLevelType w:val="multilevel"/>
    <w:tmpl w:val="23C0FF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05A7241"/>
    <w:multiLevelType w:val="multilevel"/>
    <w:tmpl w:val="F95280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2BC6AEB"/>
    <w:multiLevelType w:val="hybridMultilevel"/>
    <w:tmpl w:val="EA9AD3B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4303BE4"/>
    <w:multiLevelType w:val="multilevel"/>
    <w:tmpl w:val="D5524CFE"/>
    <w:lvl w:ilvl="0">
      <w:start w:val="1"/>
      <w:numFmt w:val="bullet"/>
      <w:lvlText w:val="□"/>
      <w:lvlJc w:val="left"/>
      <w:rPr>
        <w:rFonts w:ascii="Times New Roman" w:eastAsia="Times New Roman" w:hAnsi="Times New Roman" w:cs="Times New Roman"/>
        <w:b/>
        <w:bCs/>
        <w:i w:val="0"/>
        <w:iCs w:val="0"/>
        <w:smallCaps w:val="0"/>
        <w:strike w:val="0"/>
        <w:color w:val="000000"/>
        <w:spacing w:val="-4"/>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6C068A8"/>
    <w:multiLevelType w:val="hybridMultilevel"/>
    <w:tmpl w:val="2F4AAB6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98F38D2"/>
    <w:multiLevelType w:val="multilevel"/>
    <w:tmpl w:val="3FBED0B0"/>
    <w:lvl w:ilvl="0">
      <w:start w:val="1"/>
      <w:numFmt w:val="bullet"/>
      <w:lvlText w:val="□"/>
      <w:lvlJc w:val="left"/>
      <w:rPr>
        <w:rFonts w:ascii="Times New Roman" w:eastAsia="Times New Roman" w:hAnsi="Times New Roman" w:cs="Times New Roman"/>
        <w:b/>
        <w:bCs/>
        <w:i w:val="0"/>
        <w:iCs w:val="0"/>
        <w:smallCaps w:val="0"/>
        <w:strike w:val="0"/>
        <w:color w:val="000000"/>
        <w:spacing w:val="-4"/>
        <w:w w:val="100"/>
        <w:position w:val="0"/>
        <w:sz w:val="17"/>
        <w:szCs w:val="17"/>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9D379BA"/>
    <w:multiLevelType w:val="multilevel"/>
    <w:tmpl w:val="74DA5C5C"/>
    <w:lvl w:ilvl="0">
      <w:start w:val="2"/>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F46669D"/>
    <w:multiLevelType w:val="hybridMultilevel"/>
    <w:tmpl w:val="B8E8216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3246301"/>
    <w:multiLevelType w:val="hybridMultilevel"/>
    <w:tmpl w:val="DCAC30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A107173"/>
    <w:multiLevelType w:val="multilevel"/>
    <w:tmpl w:val="F7343F2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2F6E3FAF"/>
    <w:multiLevelType w:val="multilevel"/>
    <w:tmpl w:val="C396F2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14A2D1F"/>
    <w:multiLevelType w:val="multilevel"/>
    <w:tmpl w:val="58EE3EC8"/>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25D6165"/>
    <w:multiLevelType w:val="multilevel"/>
    <w:tmpl w:val="3B3265B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8"/>
        <w:szCs w:val="18"/>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55D7D97"/>
    <w:multiLevelType w:val="multilevel"/>
    <w:tmpl w:val="9A3EE99E"/>
    <w:lvl w:ilvl="0">
      <w:start w:val="1"/>
      <w:numFmt w:val="bullet"/>
      <w:lvlText w:val="□"/>
      <w:lvlJc w:val="left"/>
      <w:rPr>
        <w:rFonts w:ascii="Times New Roman" w:eastAsia="Times New Roman" w:hAnsi="Times New Roman" w:cs="Times New Roman"/>
        <w:b/>
        <w:bCs/>
        <w:i w:val="0"/>
        <w:iCs w:val="0"/>
        <w:smallCaps w:val="0"/>
        <w:strike w:val="0"/>
        <w:color w:val="000000"/>
        <w:spacing w:val="-4"/>
        <w:w w:val="100"/>
        <w:position w:val="0"/>
        <w:sz w:val="17"/>
        <w:szCs w:val="17"/>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67F7033"/>
    <w:multiLevelType w:val="multilevel"/>
    <w:tmpl w:val="512C96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C356F0B"/>
    <w:multiLevelType w:val="multilevel"/>
    <w:tmpl w:val="8B98C7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DAE6FA8"/>
    <w:multiLevelType w:val="hybridMultilevel"/>
    <w:tmpl w:val="BF04AAE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4">
    <w:nsid w:val="47C63113"/>
    <w:multiLevelType w:val="multilevel"/>
    <w:tmpl w:val="BD505730"/>
    <w:lvl w:ilvl="0">
      <w:start w:val="7"/>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A141C67"/>
    <w:multiLevelType w:val="multilevel"/>
    <w:tmpl w:val="B83C72F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D2709B3"/>
    <w:multiLevelType w:val="multilevel"/>
    <w:tmpl w:val="8B2EC56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2EE3109"/>
    <w:multiLevelType w:val="multilevel"/>
    <w:tmpl w:val="C29A0B90"/>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3040D2E"/>
    <w:multiLevelType w:val="multilevel"/>
    <w:tmpl w:val="7BDE8B6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4D37CD6"/>
    <w:multiLevelType w:val="multilevel"/>
    <w:tmpl w:val="F1889A8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5D80A6D"/>
    <w:multiLevelType w:val="multilevel"/>
    <w:tmpl w:val="2CD68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9333091"/>
    <w:multiLevelType w:val="multilevel"/>
    <w:tmpl w:val="E15C09B4"/>
    <w:lvl w:ilvl="0">
      <w:start w:val="1"/>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627B420B"/>
    <w:multiLevelType w:val="multilevel"/>
    <w:tmpl w:val="DEE8E4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7D76B63"/>
    <w:multiLevelType w:val="multilevel"/>
    <w:tmpl w:val="03D07DE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8154573"/>
    <w:multiLevelType w:val="multilevel"/>
    <w:tmpl w:val="1FBCD5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AAA538D"/>
    <w:multiLevelType w:val="multilevel"/>
    <w:tmpl w:val="2F0A04F6"/>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E9F1F46"/>
    <w:multiLevelType w:val="multilevel"/>
    <w:tmpl w:val="16483F5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1A064FD"/>
    <w:multiLevelType w:val="multilevel"/>
    <w:tmpl w:val="FFA4E4D2"/>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337473B"/>
    <w:multiLevelType w:val="multilevel"/>
    <w:tmpl w:val="D8745E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5BB5E75"/>
    <w:multiLevelType w:val="multilevel"/>
    <w:tmpl w:val="E132EB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86D2F34"/>
    <w:multiLevelType w:val="multilevel"/>
    <w:tmpl w:val="F7343F2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3"/>
  </w:num>
  <w:num w:numId="2">
    <w:abstractNumId w:val="39"/>
  </w:num>
  <w:num w:numId="3">
    <w:abstractNumId w:val="36"/>
  </w:num>
  <w:num w:numId="4">
    <w:abstractNumId w:val="1"/>
  </w:num>
  <w:num w:numId="5">
    <w:abstractNumId w:val="6"/>
  </w:num>
  <w:num w:numId="6">
    <w:abstractNumId w:val="31"/>
  </w:num>
  <w:num w:numId="7">
    <w:abstractNumId w:val="33"/>
  </w:num>
  <w:num w:numId="8">
    <w:abstractNumId w:val="38"/>
  </w:num>
  <w:num w:numId="9">
    <w:abstractNumId w:val="34"/>
  </w:num>
  <w:num w:numId="10">
    <w:abstractNumId w:val="32"/>
  </w:num>
  <w:num w:numId="11">
    <w:abstractNumId w:val="0"/>
  </w:num>
  <w:num w:numId="12">
    <w:abstractNumId w:val="17"/>
  </w:num>
  <w:num w:numId="13">
    <w:abstractNumId w:val="30"/>
  </w:num>
  <w:num w:numId="14">
    <w:abstractNumId w:val="21"/>
  </w:num>
  <w:num w:numId="15">
    <w:abstractNumId w:val="9"/>
  </w:num>
  <w:num w:numId="16">
    <w:abstractNumId w:val="2"/>
  </w:num>
  <w:num w:numId="17">
    <w:abstractNumId w:val="11"/>
  </w:num>
  <w:num w:numId="18">
    <w:abstractNumId w:val="40"/>
  </w:num>
  <w:num w:numId="19">
    <w:abstractNumId w:val="28"/>
  </w:num>
  <w:num w:numId="20">
    <w:abstractNumId w:val="26"/>
  </w:num>
  <w:num w:numId="21">
    <w:abstractNumId w:val="8"/>
  </w:num>
  <w:num w:numId="22">
    <w:abstractNumId w:val="22"/>
  </w:num>
  <w:num w:numId="23">
    <w:abstractNumId w:val="13"/>
  </w:num>
  <w:num w:numId="24">
    <w:abstractNumId w:val="24"/>
  </w:num>
  <w:num w:numId="25">
    <w:abstractNumId w:val="18"/>
  </w:num>
  <w:num w:numId="26">
    <w:abstractNumId w:val="4"/>
  </w:num>
  <w:num w:numId="27">
    <w:abstractNumId w:val="25"/>
  </w:num>
  <w:num w:numId="28">
    <w:abstractNumId w:val="27"/>
  </w:num>
  <w:num w:numId="29">
    <w:abstractNumId w:val="35"/>
  </w:num>
  <w:num w:numId="30">
    <w:abstractNumId w:val="29"/>
  </w:num>
  <w:num w:numId="31">
    <w:abstractNumId w:val="37"/>
  </w:num>
  <w:num w:numId="32">
    <w:abstractNumId w:val="3"/>
  </w:num>
  <w:num w:numId="33">
    <w:abstractNumId w:val="5"/>
  </w:num>
  <w:num w:numId="34">
    <w:abstractNumId w:val="7"/>
  </w:num>
  <w:num w:numId="35">
    <w:abstractNumId w:val="19"/>
  </w:num>
  <w:num w:numId="36">
    <w:abstractNumId w:val="10"/>
  </w:num>
  <w:num w:numId="37">
    <w:abstractNumId w:val="12"/>
  </w:num>
  <w:num w:numId="38">
    <w:abstractNumId w:val="20"/>
  </w:num>
  <w:num w:numId="39">
    <w:abstractNumId w:val="15"/>
  </w:num>
  <w:num w:numId="40">
    <w:abstractNumId w:val="16"/>
  </w:num>
  <w:num w:numId="4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hdrShapeDefaults>
    <o:shapedefaults v:ext="edit" spidmax="26626"/>
  </w:hdrShapeDefaults>
  <w:footnotePr>
    <w:footnote w:id="0"/>
    <w:footnote w:id="1"/>
  </w:footnotePr>
  <w:endnotePr>
    <w:endnote w:id="0"/>
    <w:endnote w:id="1"/>
  </w:endnotePr>
  <w:compat/>
  <w:rsids>
    <w:rsidRoot w:val="009B7FE9"/>
    <w:rsid w:val="00000DAC"/>
    <w:rsid w:val="00002834"/>
    <w:rsid w:val="00004452"/>
    <w:rsid w:val="00004866"/>
    <w:rsid w:val="00010A56"/>
    <w:rsid w:val="00010F41"/>
    <w:rsid w:val="00014A71"/>
    <w:rsid w:val="00020B57"/>
    <w:rsid w:val="0002432D"/>
    <w:rsid w:val="00024F2F"/>
    <w:rsid w:val="00025053"/>
    <w:rsid w:val="00025F18"/>
    <w:rsid w:val="0003043C"/>
    <w:rsid w:val="00034D0F"/>
    <w:rsid w:val="00034E74"/>
    <w:rsid w:val="00041473"/>
    <w:rsid w:val="000468F8"/>
    <w:rsid w:val="0004750E"/>
    <w:rsid w:val="00055434"/>
    <w:rsid w:val="0005681F"/>
    <w:rsid w:val="0006055A"/>
    <w:rsid w:val="000626D3"/>
    <w:rsid w:val="00063F07"/>
    <w:rsid w:val="00066A59"/>
    <w:rsid w:val="00067560"/>
    <w:rsid w:val="00070F1F"/>
    <w:rsid w:val="000720A4"/>
    <w:rsid w:val="000771B4"/>
    <w:rsid w:val="000807AF"/>
    <w:rsid w:val="00082527"/>
    <w:rsid w:val="000842B2"/>
    <w:rsid w:val="00090518"/>
    <w:rsid w:val="0009096E"/>
    <w:rsid w:val="00091F25"/>
    <w:rsid w:val="000921BB"/>
    <w:rsid w:val="00093D38"/>
    <w:rsid w:val="000967F7"/>
    <w:rsid w:val="000A3299"/>
    <w:rsid w:val="000A64E8"/>
    <w:rsid w:val="000A65A6"/>
    <w:rsid w:val="000A6CAD"/>
    <w:rsid w:val="000B0AC7"/>
    <w:rsid w:val="000B2616"/>
    <w:rsid w:val="000B2B12"/>
    <w:rsid w:val="000B38AA"/>
    <w:rsid w:val="000B44AC"/>
    <w:rsid w:val="000B511E"/>
    <w:rsid w:val="000C1303"/>
    <w:rsid w:val="000C584D"/>
    <w:rsid w:val="000C7587"/>
    <w:rsid w:val="000D1BE8"/>
    <w:rsid w:val="000D3ECF"/>
    <w:rsid w:val="000D6004"/>
    <w:rsid w:val="000E0752"/>
    <w:rsid w:val="001015F4"/>
    <w:rsid w:val="001038A2"/>
    <w:rsid w:val="00103C60"/>
    <w:rsid w:val="00112F2C"/>
    <w:rsid w:val="001151C8"/>
    <w:rsid w:val="00122289"/>
    <w:rsid w:val="001232BF"/>
    <w:rsid w:val="00123E1E"/>
    <w:rsid w:val="00125973"/>
    <w:rsid w:val="001276FE"/>
    <w:rsid w:val="00131AAD"/>
    <w:rsid w:val="001347E8"/>
    <w:rsid w:val="001358FA"/>
    <w:rsid w:val="001359FA"/>
    <w:rsid w:val="00136A72"/>
    <w:rsid w:val="00137DC4"/>
    <w:rsid w:val="001425BE"/>
    <w:rsid w:val="00144092"/>
    <w:rsid w:val="00145C20"/>
    <w:rsid w:val="00146DCE"/>
    <w:rsid w:val="0015054A"/>
    <w:rsid w:val="00151210"/>
    <w:rsid w:val="001526E8"/>
    <w:rsid w:val="00153AC9"/>
    <w:rsid w:val="00153C8A"/>
    <w:rsid w:val="00155362"/>
    <w:rsid w:val="001553A9"/>
    <w:rsid w:val="001565FA"/>
    <w:rsid w:val="00163CB5"/>
    <w:rsid w:val="00166D82"/>
    <w:rsid w:val="00167D4D"/>
    <w:rsid w:val="00173CD4"/>
    <w:rsid w:val="00176F82"/>
    <w:rsid w:val="001851F0"/>
    <w:rsid w:val="00187A1A"/>
    <w:rsid w:val="00194C8C"/>
    <w:rsid w:val="001A3ED4"/>
    <w:rsid w:val="001A5C18"/>
    <w:rsid w:val="001A79F3"/>
    <w:rsid w:val="001B14FF"/>
    <w:rsid w:val="001B2723"/>
    <w:rsid w:val="001B3481"/>
    <w:rsid w:val="001B34C5"/>
    <w:rsid w:val="001B6073"/>
    <w:rsid w:val="001C3F9C"/>
    <w:rsid w:val="001C4F3D"/>
    <w:rsid w:val="001D18A0"/>
    <w:rsid w:val="001D3175"/>
    <w:rsid w:val="001D3EF8"/>
    <w:rsid w:val="001D4106"/>
    <w:rsid w:val="001E0D0C"/>
    <w:rsid w:val="001E3E26"/>
    <w:rsid w:val="001E41A2"/>
    <w:rsid w:val="001E4429"/>
    <w:rsid w:val="001E54A2"/>
    <w:rsid w:val="001F34EB"/>
    <w:rsid w:val="001F64D1"/>
    <w:rsid w:val="001F70FA"/>
    <w:rsid w:val="00202624"/>
    <w:rsid w:val="002055FF"/>
    <w:rsid w:val="00207366"/>
    <w:rsid w:val="002102BE"/>
    <w:rsid w:val="00216024"/>
    <w:rsid w:val="002216EC"/>
    <w:rsid w:val="00223F90"/>
    <w:rsid w:val="002246A4"/>
    <w:rsid w:val="00225300"/>
    <w:rsid w:val="00227806"/>
    <w:rsid w:val="00233595"/>
    <w:rsid w:val="00235438"/>
    <w:rsid w:val="00240A13"/>
    <w:rsid w:val="002415A1"/>
    <w:rsid w:val="00245552"/>
    <w:rsid w:val="00245E60"/>
    <w:rsid w:val="00246278"/>
    <w:rsid w:val="00246BF7"/>
    <w:rsid w:val="00250208"/>
    <w:rsid w:val="0025036A"/>
    <w:rsid w:val="00256A32"/>
    <w:rsid w:val="00261744"/>
    <w:rsid w:val="00262ECE"/>
    <w:rsid w:val="00265FFA"/>
    <w:rsid w:val="002667E1"/>
    <w:rsid w:val="00267490"/>
    <w:rsid w:val="00272556"/>
    <w:rsid w:val="00272EFA"/>
    <w:rsid w:val="002731FF"/>
    <w:rsid w:val="002779D4"/>
    <w:rsid w:val="00283AF8"/>
    <w:rsid w:val="002847F7"/>
    <w:rsid w:val="0028684C"/>
    <w:rsid w:val="00287D9A"/>
    <w:rsid w:val="00292E44"/>
    <w:rsid w:val="002937C7"/>
    <w:rsid w:val="00294944"/>
    <w:rsid w:val="00295AE3"/>
    <w:rsid w:val="002965ED"/>
    <w:rsid w:val="002A0886"/>
    <w:rsid w:val="002A4564"/>
    <w:rsid w:val="002A69A3"/>
    <w:rsid w:val="002A6A88"/>
    <w:rsid w:val="002B1181"/>
    <w:rsid w:val="002B2AB3"/>
    <w:rsid w:val="002C1C41"/>
    <w:rsid w:val="002C276B"/>
    <w:rsid w:val="002C33DC"/>
    <w:rsid w:val="002C39A7"/>
    <w:rsid w:val="002D1CDD"/>
    <w:rsid w:val="002D25CF"/>
    <w:rsid w:val="002E2A1D"/>
    <w:rsid w:val="002E476A"/>
    <w:rsid w:val="002E5070"/>
    <w:rsid w:val="002E7E68"/>
    <w:rsid w:val="002F0912"/>
    <w:rsid w:val="002F444A"/>
    <w:rsid w:val="002F4E27"/>
    <w:rsid w:val="002F5F6E"/>
    <w:rsid w:val="0030153B"/>
    <w:rsid w:val="00304400"/>
    <w:rsid w:val="00334FCB"/>
    <w:rsid w:val="00335BFD"/>
    <w:rsid w:val="003360DE"/>
    <w:rsid w:val="003405BA"/>
    <w:rsid w:val="00342728"/>
    <w:rsid w:val="003431B1"/>
    <w:rsid w:val="003446B7"/>
    <w:rsid w:val="00350B6D"/>
    <w:rsid w:val="00355AA8"/>
    <w:rsid w:val="00362C3B"/>
    <w:rsid w:val="00367C91"/>
    <w:rsid w:val="00373B95"/>
    <w:rsid w:val="00380741"/>
    <w:rsid w:val="00383BC9"/>
    <w:rsid w:val="00383CB3"/>
    <w:rsid w:val="003842F6"/>
    <w:rsid w:val="00386029"/>
    <w:rsid w:val="00386E5E"/>
    <w:rsid w:val="00387BBB"/>
    <w:rsid w:val="00397255"/>
    <w:rsid w:val="00397AA4"/>
    <w:rsid w:val="00397CBF"/>
    <w:rsid w:val="003A02B7"/>
    <w:rsid w:val="003A34A6"/>
    <w:rsid w:val="003A4D2A"/>
    <w:rsid w:val="003B4480"/>
    <w:rsid w:val="003B4FBF"/>
    <w:rsid w:val="003C0E02"/>
    <w:rsid w:val="003C7415"/>
    <w:rsid w:val="003C7D33"/>
    <w:rsid w:val="003D3D06"/>
    <w:rsid w:val="003D5ABE"/>
    <w:rsid w:val="003D6F64"/>
    <w:rsid w:val="003E4CB3"/>
    <w:rsid w:val="003F094F"/>
    <w:rsid w:val="003F2635"/>
    <w:rsid w:val="003F29B9"/>
    <w:rsid w:val="003F43C7"/>
    <w:rsid w:val="003F73B1"/>
    <w:rsid w:val="00404AE2"/>
    <w:rsid w:val="00404B52"/>
    <w:rsid w:val="00411195"/>
    <w:rsid w:val="00414407"/>
    <w:rsid w:val="004228C8"/>
    <w:rsid w:val="004241D7"/>
    <w:rsid w:val="00424333"/>
    <w:rsid w:val="00426B86"/>
    <w:rsid w:val="004312E2"/>
    <w:rsid w:val="004322C1"/>
    <w:rsid w:val="00432B6E"/>
    <w:rsid w:val="00434BF9"/>
    <w:rsid w:val="00435DAA"/>
    <w:rsid w:val="00436576"/>
    <w:rsid w:val="00441DB8"/>
    <w:rsid w:val="00450E77"/>
    <w:rsid w:val="004512D4"/>
    <w:rsid w:val="00454AAB"/>
    <w:rsid w:val="00460D3E"/>
    <w:rsid w:val="004643F5"/>
    <w:rsid w:val="00465A37"/>
    <w:rsid w:val="00467CE2"/>
    <w:rsid w:val="00473F7E"/>
    <w:rsid w:val="004759E7"/>
    <w:rsid w:val="0048414A"/>
    <w:rsid w:val="00486035"/>
    <w:rsid w:val="00486B6C"/>
    <w:rsid w:val="00490155"/>
    <w:rsid w:val="0049016C"/>
    <w:rsid w:val="004903F3"/>
    <w:rsid w:val="0049403F"/>
    <w:rsid w:val="00495B34"/>
    <w:rsid w:val="00496D12"/>
    <w:rsid w:val="00497A99"/>
    <w:rsid w:val="004A4928"/>
    <w:rsid w:val="004A4DA3"/>
    <w:rsid w:val="004A63F7"/>
    <w:rsid w:val="004A7EBF"/>
    <w:rsid w:val="004B129C"/>
    <w:rsid w:val="004B1304"/>
    <w:rsid w:val="004B5407"/>
    <w:rsid w:val="004B72BB"/>
    <w:rsid w:val="004C285E"/>
    <w:rsid w:val="004E0459"/>
    <w:rsid w:val="004E1057"/>
    <w:rsid w:val="004E1125"/>
    <w:rsid w:val="004E1771"/>
    <w:rsid w:val="004E2BDF"/>
    <w:rsid w:val="004E3D84"/>
    <w:rsid w:val="004E56C8"/>
    <w:rsid w:val="004E66F7"/>
    <w:rsid w:val="004E69E9"/>
    <w:rsid w:val="00501506"/>
    <w:rsid w:val="00501BC7"/>
    <w:rsid w:val="00501FD0"/>
    <w:rsid w:val="005129E4"/>
    <w:rsid w:val="005133EB"/>
    <w:rsid w:val="00520BA9"/>
    <w:rsid w:val="00521D08"/>
    <w:rsid w:val="00524B47"/>
    <w:rsid w:val="005268F5"/>
    <w:rsid w:val="00527C7B"/>
    <w:rsid w:val="00531ED8"/>
    <w:rsid w:val="00533C8F"/>
    <w:rsid w:val="0053595E"/>
    <w:rsid w:val="005445D6"/>
    <w:rsid w:val="00545609"/>
    <w:rsid w:val="00545A16"/>
    <w:rsid w:val="00546ACB"/>
    <w:rsid w:val="00550BDA"/>
    <w:rsid w:val="0055156F"/>
    <w:rsid w:val="00551910"/>
    <w:rsid w:val="005526E1"/>
    <w:rsid w:val="00552A81"/>
    <w:rsid w:val="005642DF"/>
    <w:rsid w:val="005647FC"/>
    <w:rsid w:val="0056606E"/>
    <w:rsid w:val="00571532"/>
    <w:rsid w:val="00572569"/>
    <w:rsid w:val="00572A17"/>
    <w:rsid w:val="00574780"/>
    <w:rsid w:val="00580D66"/>
    <w:rsid w:val="005812B6"/>
    <w:rsid w:val="00581779"/>
    <w:rsid w:val="0058726C"/>
    <w:rsid w:val="005873C1"/>
    <w:rsid w:val="005874F4"/>
    <w:rsid w:val="00587621"/>
    <w:rsid w:val="00594797"/>
    <w:rsid w:val="0059709E"/>
    <w:rsid w:val="00597A13"/>
    <w:rsid w:val="005A0301"/>
    <w:rsid w:val="005A2252"/>
    <w:rsid w:val="005A4E79"/>
    <w:rsid w:val="005A5896"/>
    <w:rsid w:val="005A5EBC"/>
    <w:rsid w:val="005A7048"/>
    <w:rsid w:val="005B0B26"/>
    <w:rsid w:val="005B1B8D"/>
    <w:rsid w:val="005B3E8C"/>
    <w:rsid w:val="005B557F"/>
    <w:rsid w:val="005B58FE"/>
    <w:rsid w:val="005E775F"/>
    <w:rsid w:val="005F7BE4"/>
    <w:rsid w:val="00600753"/>
    <w:rsid w:val="00601BBA"/>
    <w:rsid w:val="00604B55"/>
    <w:rsid w:val="006063E2"/>
    <w:rsid w:val="00616D97"/>
    <w:rsid w:val="006218FD"/>
    <w:rsid w:val="00637B44"/>
    <w:rsid w:val="0064067E"/>
    <w:rsid w:val="00640B82"/>
    <w:rsid w:val="00643707"/>
    <w:rsid w:val="006537D0"/>
    <w:rsid w:val="00664EC8"/>
    <w:rsid w:val="00667B4C"/>
    <w:rsid w:val="006704BF"/>
    <w:rsid w:val="00672CB4"/>
    <w:rsid w:val="006763E0"/>
    <w:rsid w:val="00684F87"/>
    <w:rsid w:val="0068577F"/>
    <w:rsid w:val="006A2E5B"/>
    <w:rsid w:val="006A4F44"/>
    <w:rsid w:val="006B03DE"/>
    <w:rsid w:val="006B54EC"/>
    <w:rsid w:val="006C548D"/>
    <w:rsid w:val="006C68BD"/>
    <w:rsid w:val="006C7992"/>
    <w:rsid w:val="006D2432"/>
    <w:rsid w:val="006D28CD"/>
    <w:rsid w:val="006D2C9F"/>
    <w:rsid w:val="006D5644"/>
    <w:rsid w:val="006E00E2"/>
    <w:rsid w:val="006E02FA"/>
    <w:rsid w:val="006E2866"/>
    <w:rsid w:val="006E3BBA"/>
    <w:rsid w:val="006E6691"/>
    <w:rsid w:val="006E74E8"/>
    <w:rsid w:val="006F66B8"/>
    <w:rsid w:val="00700711"/>
    <w:rsid w:val="00700764"/>
    <w:rsid w:val="00703364"/>
    <w:rsid w:val="00704AA8"/>
    <w:rsid w:val="00706CB5"/>
    <w:rsid w:val="00712F3A"/>
    <w:rsid w:val="00714721"/>
    <w:rsid w:val="00715A43"/>
    <w:rsid w:val="00715FB3"/>
    <w:rsid w:val="00720211"/>
    <w:rsid w:val="007204C0"/>
    <w:rsid w:val="00720A09"/>
    <w:rsid w:val="00730D7D"/>
    <w:rsid w:val="00731AA2"/>
    <w:rsid w:val="007328B4"/>
    <w:rsid w:val="00733D54"/>
    <w:rsid w:val="00734F20"/>
    <w:rsid w:val="00735651"/>
    <w:rsid w:val="00735855"/>
    <w:rsid w:val="007361AB"/>
    <w:rsid w:val="00736244"/>
    <w:rsid w:val="007367D3"/>
    <w:rsid w:val="007371F1"/>
    <w:rsid w:val="00741F8F"/>
    <w:rsid w:val="007468F6"/>
    <w:rsid w:val="00750B84"/>
    <w:rsid w:val="00750D78"/>
    <w:rsid w:val="00762049"/>
    <w:rsid w:val="00762347"/>
    <w:rsid w:val="00766CCC"/>
    <w:rsid w:val="00767CB7"/>
    <w:rsid w:val="007721F5"/>
    <w:rsid w:val="00772EAF"/>
    <w:rsid w:val="00782758"/>
    <w:rsid w:val="007832DF"/>
    <w:rsid w:val="0078429B"/>
    <w:rsid w:val="00790E26"/>
    <w:rsid w:val="007A00F7"/>
    <w:rsid w:val="007A09B4"/>
    <w:rsid w:val="007A115C"/>
    <w:rsid w:val="007A7BEA"/>
    <w:rsid w:val="007C4143"/>
    <w:rsid w:val="007D14F6"/>
    <w:rsid w:val="007D1C7E"/>
    <w:rsid w:val="007F0503"/>
    <w:rsid w:val="007F25EB"/>
    <w:rsid w:val="007F4A1B"/>
    <w:rsid w:val="007F4C8F"/>
    <w:rsid w:val="007F619F"/>
    <w:rsid w:val="00801BBE"/>
    <w:rsid w:val="00804EF2"/>
    <w:rsid w:val="00807335"/>
    <w:rsid w:val="00807E1D"/>
    <w:rsid w:val="00811220"/>
    <w:rsid w:val="00815455"/>
    <w:rsid w:val="00815CE9"/>
    <w:rsid w:val="0082232F"/>
    <w:rsid w:val="00822868"/>
    <w:rsid w:val="00823B63"/>
    <w:rsid w:val="00824DEC"/>
    <w:rsid w:val="00825C2A"/>
    <w:rsid w:val="008260BF"/>
    <w:rsid w:val="0083162A"/>
    <w:rsid w:val="0083409D"/>
    <w:rsid w:val="0083480E"/>
    <w:rsid w:val="008375DA"/>
    <w:rsid w:val="00837C5B"/>
    <w:rsid w:val="00840EB7"/>
    <w:rsid w:val="00843495"/>
    <w:rsid w:val="00843CB8"/>
    <w:rsid w:val="00845553"/>
    <w:rsid w:val="008466AD"/>
    <w:rsid w:val="008467AA"/>
    <w:rsid w:val="008510AD"/>
    <w:rsid w:val="00860B14"/>
    <w:rsid w:val="00861308"/>
    <w:rsid w:val="00863024"/>
    <w:rsid w:val="0086554F"/>
    <w:rsid w:val="00870F34"/>
    <w:rsid w:val="00871A61"/>
    <w:rsid w:val="008738A3"/>
    <w:rsid w:val="00880597"/>
    <w:rsid w:val="008842C5"/>
    <w:rsid w:val="00891EB5"/>
    <w:rsid w:val="008A2829"/>
    <w:rsid w:val="008A28D6"/>
    <w:rsid w:val="008A4BE8"/>
    <w:rsid w:val="008A5A07"/>
    <w:rsid w:val="008B120C"/>
    <w:rsid w:val="008B6195"/>
    <w:rsid w:val="008B7D27"/>
    <w:rsid w:val="008C3218"/>
    <w:rsid w:val="008D2503"/>
    <w:rsid w:val="008D5CC8"/>
    <w:rsid w:val="008E495F"/>
    <w:rsid w:val="008E540A"/>
    <w:rsid w:val="008F03C0"/>
    <w:rsid w:val="008F1AA1"/>
    <w:rsid w:val="008F51EE"/>
    <w:rsid w:val="008F58E0"/>
    <w:rsid w:val="00901900"/>
    <w:rsid w:val="00917E7A"/>
    <w:rsid w:val="00921DE9"/>
    <w:rsid w:val="009269AF"/>
    <w:rsid w:val="00927542"/>
    <w:rsid w:val="009279E5"/>
    <w:rsid w:val="00930CBC"/>
    <w:rsid w:val="00934C06"/>
    <w:rsid w:val="00940403"/>
    <w:rsid w:val="0094284F"/>
    <w:rsid w:val="0094365C"/>
    <w:rsid w:val="0094480F"/>
    <w:rsid w:val="00945E1C"/>
    <w:rsid w:val="0095008B"/>
    <w:rsid w:val="0095250C"/>
    <w:rsid w:val="0096236D"/>
    <w:rsid w:val="00962F73"/>
    <w:rsid w:val="009646E6"/>
    <w:rsid w:val="00971E83"/>
    <w:rsid w:val="0097450C"/>
    <w:rsid w:val="00975538"/>
    <w:rsid w:val="00977ADD"/>
    <w:rsid w:val="00977B3A"/>
    <w:rsid w:val="0098620B"/>
    <w:rsid w:val="00987D0D"/>
    <w:rsid w:val="009947CE"/>
    <w:rsid w:val="009A01E1"/>
    <w:rsid w:val="009A2D7F"/>
    <w:rsid w:val="009A445C"/>
    <w:rsid w:val="009A63A6"/>
    <w:rsid w:val="009B2DE8"/>
    <w:rsid w:val="009B5062"/>
    <w:rsid w:val="009B766F"/>
    <w:rsid w:val="009B7FE9"/>
    <w:rsid w:val="009C02E7"/>
    <w:rsid w:val="009C0346"/>
    <w:rsid w:val="009C2996"/>
    <w:rsid w:val="009C2F4D"/>
    <w:rsid w:val="009F0130"/>
    <w:rsid w:val="009F40A7"/>
    <w:rsid w:val="00A00587"/>
    <w:rsid w:val="00A02330"/>
    <w:rsid w:val="00A02461"/>
    <w:rsid w:val="00A07236"/>
    <w:rsid w:val="00A120F6"/>
    <w:rsid w:val="00A15665"/>
    <w:rsid w:val="00A15AE0"/>
    <w:rsid w:val="00A22B84"/>
    <w:rsid w:val="00A241C5"/>
    <w:rsid w:val="00A24679"/>
    <w:rsid w:val="00A256A7"/>
    <w:rsid w:val="00A26500"/>
    <w:rsid w:val="00A2730E"/>
    <w:rsid w:val="00A27769"/>
    <w:rsid w:val="00A27B19"/>
    <w:rsid w:val="00A40059"/>
    <w:rsid w:val="00A476B2"/>
    <w:rsid w:val="00A57938"/>
    <w:rsid w:val="00A63B82"/>
    <w:rsid w:val="00A7379F"/>
    <w:rsid w:val="00A74648"/>
    <w:rsid w:val="00A8655F"/>
    <w:rsid w:val="00A86655"/>
    <w:rsid w:val="00A91577"/>
    <w:rsid w:val="00A91DF1"/>
    <w:rsid w:val="00A93C28"/>
    <w:rsid w:val="00A94313"/>
    <w:rsid w:val="00A94998"/>
    <w:rsid w:val="00A95178"/>
    <w:rsid w:val="00AA595C"/>
    <w:rsid w:val="00AA7318"/>
    <w:rsid w:val="00AB2B77"/>
    <w:rsid w:val="00AB7F37"/>
    <w:rsid w:val="00AC7F13"/>
    <w:rsid w:val="00AD25D2"/>
    <w:rsid w:val="00AD32B9"/>
    <w:rsid w:val="00AD38BC"/>
    <w:rsid w:val="00AD4478"/>
    <w:rsid w:val="00AD4E06"/>
    <w:rsid w:val="00AD52D1"/>
    <w:rsid w:val="00AD64E4"/>
    <w:rsid w:val="00AE2DD5"/>
    <w:rsid w:val="00AE4EED"/>
    <w:rsid w:val="00AE633B"/>
    <w:rsid w:val="00AE7CF1"/>
    <w:rsid w:val="00AF40BF"/>
    <w:rsid w:val="00AF5CF6"/>
    <w:rsid w:val="00B008D5"/>
    <w:rsid w:val="00B05EE9"/>
    <w:rsid w:val="00B06D7E"/>
    <w:rsid w:val="00B077F9"/>
    <w:rsid w:val="00B07E80"/>
    <w:rsid w:val="00B102E5"/>
    <w:rsid w:val="00B12151"/>
    <w:rsid w:val="00B13421"/>
    <w:rsid w:val="00B15DAB"/>
    <w:rsid w:val="00B17371"/>
    <w:rsid w:val="00B1758C"/>
    <w:rsid w:val="00B17927"/>
    <w:rsid w:val="00B17CC2"/>
    <w:rsid w:val="00B229D3"/>
    <w:rsid w:val="00B271E3"/>
    <w:rsid w:val="00B31669"/>
    <w:rsid w:val="00B354FA"/>
    <w:rsid w:val="00B356C5"/>
    <w:rsid w:val="00B426DB"/>
    <w:rsid w:val="00B455BC"/>
    <w:rsid w:val="00B45D39"/>
    <w:rsid w:val="00B52D85"/>
    <w:rsid w:val="00B5482F"/>
    <w:rsid w:val="00B56A4B"/>
    <w:rsid w:val="00B573FE"/>
    <w:rsid w:val="00B57EB7"/>
    <w:rsid w:val="00B6192C"/>
    <w:rsid w:val="00B61EAB"/>
    <w:rsid w:val="00B62180"/>
    <w:rsid w:val="00B63D11"/>
    <w:rsid w:val="00B63EC9"/>
    <w:rsid w:val="00B64FD6"/>
    <w:rsid w:val="00B6504E"/>
    <w:rsid w:val="00B70F70"/>
    <w:rsid w:val="00B70F73"/>
    <w:rsid w:val="00B72829"/>
    <w:rsid w:val="00B73D06"/>
    <w:rsid w:val="00B76395"/>
    <w:rsid w:val="00B76732"/>
    <w:rsid w:val="00B8192E"/>
    <w:rsid w:val="00B82EFB"/>
    <w:rsid w:val="00B83CAD"/>
    <w:rsid w:val="00B87B7C"/>
    <w:rsid w:val="00BA4F7D"/>
    <w:rsid w:val="00BA708B"/>
    <w:rsid w:val="00BA70EB"/>
    <w:rsid w:val="00BA7C40"/>
    <w:rsid w:val="00BB0ED8"/>
    <w:rsid w:val="00BB4BDD"/>
    <w:rsid w:val="00BB7629"/>
    <w:rsid w:val="00BB7C95"/>
    <w:rsid w:val="00BC02DF"/>
    <w:rsid w:val="00BC3DC6"/>
    <w:rsid w:val="00BC74D2"/>
    <w:rsid w:val="00BD15F8"/>
    <w:rsid w:val="00BD6856"/>
    <w:rsid w:val="00BE0519"/>
    <w:rsid w:val="00BE6548"/>
    <w:rsid w:val="00BF0E5D"/>
    <w:rsid w:val="00BF1C5D"/>
    <w:rsid w:val="00BF45A6"/>
    <w:rsid w:val="00BF78A2"/>
    <w:rsid w:val="00C0427B"/>
    <w:rsid w:val="00C100F2"/>
    <w:rsid w:val="00C1388F"/>
    <w:rsid w:val="00C159C4"/>
    <w:rsid w:val="00C218E6"/>
    <w:rsid w:val="00C22115"/>
    <w:rsid w:val="00C2314B"/>
    <w:rsid w:val="00C27275"/>
    <w:rsid w:val="00C30A65"/>
    <w:rsid w:val="00C32909"/>
    <w:rsid w:val="00C36E5B"/>
    <w:rsid w:val="00C4063F"/>
    <w:rsid w:val="00C52215"/>
    <w:rsid w:val="00C5451E"/>
    <w:rsid w:val="00C550B8"/>
    <w:rsid w:val="00C64E80"/>
    <w:rsid w:val="00C662B8"/>
    <w:rsid w:val="00C678FC"/>
    <w:rsid w:val="00C774EB"/>
    <w:rsid w:val="00C77ED7"/>
    <w:rsid w:val="00C8264F"/>
    <w:rsid w:val="00C9196C"/>
    <w:rsid w:val="00C95504"/>
    <w:rsid w:val="00C956EC"/>
    <w:rsid w:val="00CA4F0C"/>
    <w:rsid w:val="00CB0C91"/>
    <w:rsid w:val="00CD46B4"/>
    <w:rsid w:val="00CD565A"/>
    <w:rsid w:val="00CD7A5F"/>
    <w:rsid w:val="00CE0A30"/>
    <w:rsid w:val="00CE3D0F"/>
    <w:rsid w:val="00CE7EB1"/>
    <w:rsid w:val="00CF0D6E"/>
    <w:rsid w:val="00CF170A"/>
    <w:rsid w:val="00CF4D33"/>
    <w:rsid w:val="00CF4DF5"/>
    <w:rsid w:val="00CF6599"/>
    <w:rsid w:val="00D04F68"/>
    <w:rsid w:val="00D05019"/>
    <w:rsid w:val="00D106FA"/>
    <w:rsid w:val="00D118AC"/>
    <w:rsid w:val="00D14647"/>
    <w:rsid w:val="00D158CD"/>
    <w:rsid w:val="00D171D7"/>
    <w:rsid w:val="00D2442E"/>
    <w:rsid w:val="00D2700A"/>
    <w:rsid w:val="00D27BDC"/>
    <w:rsid w:val="00D27E2C"/>
    <w:rsid w:val="00D363DF"/>
    <w:rsid w:val="00D3672A"/>
    <w:rsid w:val="00D377D9"/>
    <w:rsid w:val="00D40570"/>
    <w:rsid w:val="00D412F5"/>
    <w:rsid w:val="00D452B3"/>
    <w:rsid w:val="00D542CE"/>
    <w:rsid w:val="00D55196"/>
    <w:rsid w:val="00D5618D"/>
    <w:rsid w:val="00D62746"/>
    <w:rsid w:val="00D62776"/>
    <w:rsid w:val="00D63628"/>
    <w:rsid w:val="00D63E63"/>
    <w:rsid w:val="00D65523"/>
    <w:rsid w:val="00D65741"/>
    <w:rsid w:val="00D65FCC"/>
    <w:rsid w:val="00D66F05"/>
    <w:rsid w:val="00D70484"/>
    <w:rsid w:val="00D81222"/>
    <w:rsid w:val="00D818AE"/>
    <w:rsid w:val="00D872D6"/>
    <w:rsid w:val="00D87C2E"/>
    <w:rsid w:val="00D90A49"/>
    <w:rsid w:val="00D93F5A"/>
    <w:rsid w:val="00D97FD2"/>
    <w:rsid w:val="00DA0BE3"/>
    <w:rsid w:val="00DA1D3B"/>
    <w:rsid w:val="00DB13AF"/>
    <w:rsid w:val="00DB2187"/>
    <w:rsid w:val="00DB2ED5"/>
    <w:rsid w:val="00DB460A"/>
    <w:rsid w:val="00DB5833"/>
    <w:rsid w:val="00DB69B1"/>
    <w:rsid w:val="00DC0E1E"/>
    <w:rsid w:val="00DC24FA"/>
    <w:rsid w:val="00DC3566"/>
    <w:rsid w:val="00DC38AA"/>
    <w:rsid w:val="00DC473C"/>
    <w:rsid w:val="00DC617A"/>
    <w:rsid w:val="00DC637D"/>
    <w:rsid w:val="00DD0D40"/>
    <w:rsid w:val="00DE3836"/>
    <w:rsid w:val="00DE3D0F"/>
    <w:rsid w:val="00DE6C29"/>
    <w:rsid w:val="00DE78E9"/>
    <w:rsid w:val="00DF12ED"/>
    <w:rsid w:val="00DF2E9C"/>
    <w:rsid w:val="00DF6378"/>
    <w:rsid w:val="00E01C8D"/>
    <w:rsid w:val="00E12E60"/>
    <w:rsid w:val="00E130EB"/>
    <w:rsid w:val="00E13EC2"/>
    <w:rsid w:val="00E1740A"/>
    <w:rsid w:val="00E2179D"/>
    <w:rsid w:val="00E264D6"/>
    <w:rsid w:val="00E33CE5"/>
    <w:rsid w:val="00E35253"/>
    <w:rsid w:val="00E360F1"/>
    <w:rsid w:val="00E37243"/>
    <w:rsid w:val="00E41533"/>
    <w:rsid w:val="00E41FF9"/>
    <w:rsid w:val="00E43F1B"/>
    <w:rsid w:val="00E45334"/>
    <w:rsid w:val="00E45B4A"/>
    <w:rsid w:val="00E53FA1"/>
    <w:rsid w:val="00E544F5"/>
    <w:rsid w:val="00E56AD3"/>
    <w:rsid w:val="00E601E1"/>
    <w:rsid w:val="00E63783"/>
    <w:rsid w:val="00E652E3"/>
    <w:rsid w:val="00E67F8C"/>
    <w:rsid w:val="00E7077F"/>
    <w:rsid w:val="00E7086A"/>
    <w:rsid w:val="00E735DA"/>
    <w:rsid w:val="00E738D0"/>
    <w:rsid w:val="00E76825"/>
    <w:rsid w:val="00E855AF"/>
    <w:rsid w:val="00E85C62"/>
    <w:rsid w:val="00E86DE6"/>
    <w:rsid w:val="00E9579D"/>
    <w:rsid w:val="00EA3F0C"/>
    <w:rsid w:val="00EA4930"/>
    <w:rsid w:val="00EA668F"/>
    <w:rsid w:val="00EA7A86"/>
    <w:rsid w:val="00EB34E3"/>
    <w:rsid w:val="00EB4BC6"/>
    <w:rsid w:val="00EB5C69"/>
    <w:rsid w:val="00EB6236"/>
    <w:rsid w:val="00EC30B8"/>
    <w:rsid w:val="00EC49DF"/>
    <w:rsid w:val="00EC57C2"/>
    <w:rsid w:val="00ED00F6"/>
    <w:rsid w:val="00ED0D9B"/>
    <w:rsid w:val="00ED28CA"/>
    <w:rsid w:val="00ED449E"/>
    <w:rsid w:val="00EE037A"/>
    <w:rsid w:val="00EF1AA4"/>
    <w:rsid w:val="00EF3EBA"/>
    <w:rsid w:val="00F001F7"/>
    <w:rsid w:val="00F00D6D"/>
    <w:rsid w:val="00F01CA8"/>
    <w:rsid w:val="00F024E1"/>
    <w:rsid w:val="00F05588"/>
    <w:rsid w:val="00F10E1A"/>
    <w:rsid w:val="00F2203E"/>
    <w:rsid w:val="00F23C91"/>
    <w:rsid w:val="00F27309"/>
    <w:rsid w:val="00F308B1"/>
    <w:rsid w:val="00F321B8"/>
    <w:rsid w:val="00F324E9"/>
    <w:rsid w:val="00F350AC"/>
    <w:rsid w:val="00F4556C"/>
    <w:rsid w:val="00F501DF"/>
    <w:rsid w:val="00F53792"/>
    <w:rsid w:val="00F60050"/>
    <w:rsid w:val="00F6006E"/>
    <w:rsid w:val="00F678E0"/>
    <w:rsid w:val="00F7307B"/>
    <w:rsid w:val="00F73790"/>
    <w:rsid w:val="00F7389B"/>
    <w:rsid w:val="00F74805"/>
    <w:rsid w:val="00F81192"/>
    <w:rsid w:val="00F81AD5"/>
    <w:rsid w:val="00F82A37"/>
    <w:rsid w:val="00F83936"/>
    <w:rsid w:val="00F87165"/>
    <w:rsid w:val="00F90A16"/>
    <w:rsid w:val="00F9168C"/>
    <w:rsid w:val="00F951D1"/>
    <w:rsid w:val="00F96A33"/>
    <w:rsid w:val="00F972C1"/>
    <w:rsid w:val="00FA0E47"/>
    <w:rsid w:val="00FA4666"/>
    <w:rsid w:val="00FA5447"/>
    <w:rsid w:val="00FB68D4"/>
    <w:rsid w:val="00FC2E46"/>
    <w:rsid w:val="00FC47AA"/>
    <w:rsid w:val="00FC6EB6"/>
    <w:rsid w:val="00FD07AF"/>
    <w:rsid w:val="00FD1239"/>
    <w:rsid w:val="00FD1B86"/>
    <w:rsid w:val="00FD3F14"/>
    <w:rsid w:val="00FD4CB6"/>
    <w:rsid w:val="00FD5325"/>
    <w:rsid w:val="00FE2C85"/>
    <w:rsid w:val="00FE2F90"/>
    <w:rsid w:val="00FE49A9"/>
    <w:rsid w:val="00FE570D"/>
    <w:rsid w:val="00FF0652"/>
    <w:rsid w:val="00FF1710"/>
    <w:rsid w:val="00FF1C06"/>
    <w:rsid w:val="00FF5D37"/>
    <w:rsid w:val="00FF6372"/>
    <w:rsid w:val="00FF78EE"/>
    <w:rsid w:val="00FF7D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566"/>
    <w:rPr>
      <w:rFonts w:ascii="Calibri" w:eastAsia="Times New Roman" w:hAnsi="Calibri" w:cs="Times New Roman"/>
      <w:lang w:eastAsia="ru-RU"/>
    </w:rPr>
  </w:style>
  <w:style w:type="paragraph" w:styleId="1">
    <w:name w:val="heading 1"/>
    <w:basedOn w:val="a"/>
    <w:link w:val="10"/>
    <w:uiPriority w:val="9"/>
    <w:qFormat/>
    <w:rsid w:val="00921DE9"/>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DC3566"/>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6E3BBA"/>
    <w:rPr>
      <w:color w:val="0000FF" w:themeColor="hyperlink"/>
      <w:u w:val="single"/>
    </w:rPr>
  </w:style>
  <w:style w:type="character" w:customStyle="1" w:styleId="ConsPlusNormal0">
    <w:name w:val="ConsPlusNormal Знак"/>
    <w:link w:val="ConsPlusNormal"/>
    <w:locked/>
    <w:rsid w:val="00EC49DF"/>
    <w:rPr>
      <w:rFonts w:ascii="Calibri" w:eastAsia="Times New Roman" w:hAnsi="Calibri" w:cs="Calibri"/>
      <w:szCs w:val="20"/>
      <w:lang w:eastAsia="ru-RU"/>
    </w:rPr>
  </w:style>
  <w:style w:type="paragraph" w:customStyle="1" w:styleId="ConsPlusTitle">
    <w:name w:val="ConsPlusTitle"/>
    <w:rsid w:val="00B73D06"/>
    <w:pPr>
      <w:widowControl w:val="0"/>
      <w:autoSpaceDE w:val="0"/>
      <w:autoSpaceDN w:val="0"/>
      <w:spacing w:after="0" w:line="240" w:lineRule="auto"/>
    </w:pPr>
    <w:rPr>
      <w:rFonts w:ascii="Calibri" w:eastAsia="Times New Roman" w:hAnsi="Calibri" w:cs="Calibri"/>
      <w:b/>
      <w:szCs w:val="20"/>
      <w:lang w:eastAsia="ru-RU"/>
    </w:rPr>
  </w:style>
  <w:style w:type="paragraph" w:styleId="a4">
    <w:name w:val="List Paragraph"/>
    <w:basedOn w:val="a"/>
    <w:uiPriority w:val="99"/>
    <w:qFormat/>
    <w:rsid w:val="00BA4F7D"/>
    <w:pPr>
      <w:ind w:left="720"/>
      <w:contextualSpacing/>
    </w:pPr>
  </w:style>
  <w:style w:type="paragraph" w:customStyle="1" w:styleId="ConsPlusNonformat">
    <w:name w:val="ConsPlusNonformat"/>
    <w:rsid w:val="00BA4F7D"/>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412pt">
    <w:name w:val="Заголовок 4+12 pt"/>
    <w:aliases w:val="влево"/>
    <w:basedOn w:val="a"/>
    <w:uiPriority w:val="99"/>
    <w:rsid w:val="00BA4F7D"/>
    <w:pPr>
      <w:spacing w:after="0" w:line="240" w:lineRule="atLeast"/>
      <w:ind w:left="5398"/>
    </w:pPr>
    <w:rPr>
      <w:rFonts w:ascii="Times New Roman" w:hAnsi="Times New Roman"/>
      <w:sz w:val="16"/>
      <w:szCs w:val="16"/>
    </w:rPr>
  </w:style>
  <w:style w:type="paragraph" w:customStyle="1" w:styleId="ConsPlusNonformat1">
    <w:name w:val="ConsPlusNonformat1"/>
    <w:next w:val="a"/>
    <w:uiPriority w:val="99"/>
    <w:rsid w:val="00BA4F7D"/>
    <w:pPr>
      <w:widowControl w:val="0"/>
      <w:suppressAutoHyphens/>
      <w:autoSpaceDE w:val="0"/>
      <w:spacing w:after="0" w:line="240" w:lineRule="auto"/>
    </w:pPr>
    <w:rPr>
      <w:rFonts w:ascii="Courier New" w:eastAsia="Times New Roman" w:hAnsi="Courier New" w:cs="Courier New"/>
      <w:sz w:val="20"/>
      <w:szCs w:val="20"/>
      <w:lang w:eastAsia="zh-CN" w:bidi="hi-IN"/>
    </w:rPr>
  </w:style>
  <w:style w:type="paragraph" w:customStyle="1" w:styleId="ConsPlusNormal1">
    <w:name w:val="ConsPlusNormal1"/>
    <w:uiPriority w:val="99"/>
    <w:rsid w:val="00BA4F7D"/>
    <w:pPr>
      <w:suppressAutoHyphens/>
      <w:spacing w:after="0" w:line="240" w:lineRule="auto"/>
    </w:pPr>
    <w:rPr>
      <w:rFonts w:ascii="Arial" w:eastAsia="Times New Roman" w:hAnsi="Arial" w:cs="Times New Roman"/>
      <w:sz w:val="24"/>
      <w:lang w:eastAsia="zh-CN"/>
    </w:rPr>
  </w:style>
  <w:style w:type="character" w:customStyle="1" w:styleId="itemtext">
    <w:name w:val="itemtext"/>
    <w:basedOn w:val="a0"/>
    <w:rsid w:val="005647FC"/>
  </w:style>
  <w:style w:type="character" w:styleId="a5">
    <w:name w:val="annotation reference"/>
    <w:basedOn w:val="a0"/>
    <w:uiPriority w:val="99"/>
    <w:semiHidden/>
    <w:unhideWhenUsed/>
    <w:rsid w:val="00262ECE"/>
    <w:rPr>
      <w:sz w:val="16"/>
      <w:szCs w:val="16"/>
    </w:rPr>
  </w:style>
  <w:style w:type="paragraph" w:styleId="a6">
    <w:name w:val="annotation text"/>
    <w:basedOn w:val="a"/>
    <w:link w:val="a7"/>
    <w:uiPriority w:val="99"/>
    <w:semiHidden/>
    <w:unhideWhenUsed/>
    <w:rsid w:val="00262ECE"/>
    <w:pPr>
      <w:spacing w:line="240" w:lineRule="auto"/>
    </w:pPr>
    <w:rPr>
      <w:sz w:val="20"/>
      <w:szCs w:val="20"/>
    </w:rPr>
  </w:style>
  <w:style w:type="character" w:customStyle="1" w:styleId="a7">
    <w:name w:val="Текст примечания Знак"/>
    <w:basedOn w:val="a0"/>
    <w:link w:val="a6"/>
    <w:uiPriority w:val="99"/>
    <w:semiHidden/>
    <w:rsid w:val="00262ECE"/>
    <w:rPr>
      <w:rFonts w:ascii="Calibri" w:eastAsia="Times New Roman" w:hAnsi="Calibri" w:cs="Times New Roman"/>
      <w:sz w:val="20"/>
      <w:szCs w:val="20"/>
      <w:lang w:eastAsia="ru-RU"/>
    </w:rPr>
  </w:style>
  <w:style w:type="paragraph" w:styleId="a8">
    <w:name w:val="annotation subject"/>
    <w:basedOn w:val="a6"/>
    <w:next w:val="a6"/>
    <w:link w:val="a9"/>
    <w:uiPriority w:val="99"/>
    <w:semiHidden/>
    <w:unhideWhenUsed/>
    <w:rsid w:val="00262ECE"/>
    <w:rPr>
      <w:b/>
      <w:bCs/>
    </w:rPr>
  </w:style>
  <w:style w:type="character" w:customStyle="1" w:styleId="a9">
    <w:name w:val="Тема примечания Знак"/>
    <w:basedOn w:val="a7"/>
    <w:link w:val="a8"/>
    <w:uiPriority w:val="99"/>
    <w:semiHidden/>
    <w:rsid w:val="00262ECE"/>
    <w:rPr>
      <w:rFonts w:ascii="Calibri" w:eastAsia="Times New Roman" w:hAnsi="Calibri" w:cs="Times New Roman"/>
      <w:b/>
      <w:bCs/>
      <w:sz w:val="20"/>
      <w:szCs w:val="20"/>
      <w:lang w:eastAsia="ru-RU"/>
    </w:rPr>
  </w:style>
  <w:style w:type="paragraph" w:styleId="aa">
    <w:name w:val="Balloon Text"/>
    <w:basedOn w:val="a"/>
    <w:link w:val="ab"/>
    <w:uiPriority w:val="99"/>
    <w:semiHidden/>
    <w:unhideWhenUsed/>
    <w:rsid w:val="00262EC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62ECE"/>
    <w:rPr>
      <w:rFonts w:ascii="Tahoma" w:eastAsia="Times New Roman" w:hAnsi="Tahoma" w:cs="Tahoma"/>
      <w:sz w:val="16"/>
      <w:szCs w:val="16"/>
      <w:lang w:eastAsia="ru-RU"/>
    </w:rPr>
  </w:style>
  <w:style w:type="character" w:customStyle="1" w:styleId="10">
    <w:name w:val="Заголовок 1 Знак"/>
    <w:basedOn w:val="a0"/>
    <w:link w:val="1"/>
    <w:uiPriority w:val="9"/>
    <w:rsid w:val="00921DE9"/>
    <w:rPr>
      <w:rFonts w:ascii="Times New Roman" w:eastAsia="Times New Roman" w:hAnsi="Times New Roman" w:cs="Times New Roman"/>
      <w:b/>
      <w:bCs/>
      <w:kern w:val="36"/>
      <w:sz w:val="48"/>
      <w:szCs w:val="48"/>
      <w:lang w:eastAsia="ru-RU"/>
    </w:rPr>
  </w:style>
  <w:style w:type="character" w:customStyle="1" w:styleId="hl">
    <w:name w:val="hl"/>
    <w:basedOn w:val="a0"/>
    <w:rsid w:val="00921DE9"/>
  </w:style>
  <w:style w:type="paragraph" w:customStyle="1" w:styleId="Style2">
    <w:name w:val="Style2"/>
    <w:basedOn w:val="a"/>
    <w:uiPriority w:val="99"/>
    <w:rsid w:val="00D118AC"/>
    <w:pPr>
      <w:widowControl w:val="0"/>
      <w:autoSpaceDE w:val="0"/>
      <w:autoSpaceDN w:val="0"/>
      <w:adjustRightInd w:val="0"/>
      <w:spacing w:after="0" w:line="300" w:lineRule="exact"/>
      <w:jc w:val="center"/>
    </w:pPr>
    <w:rPr>
      <w:rFonts w:ascii="Times New Roman" w:hAnsi="Times New Roman"/>
      <w:sz w:val="24"/>
      <w:szCs w:val="24"/>
    </w:rPr>
  </w:style>
  <w:style w:type="paragraph" w:styleId="ac">
    <w:name w:val="Normal (Web)"/>
    <w:basedOn w:val="a"/>
    <w:uiPriority w:val="99"/>
    <w:unhideWhenUsed/>
    <w:rsid w:val="00025F18"/>
    <w:pPr>
      <w:spacing w:before="100" w:beforeAutospacing="1" w:after="100" w:afterAutospacing="1" w:line="240" w:lineRule="auto"/>
    </w:pPr>
    <w:rPr>
      <w:rFonts w:ascii="Times New Roman" w:hAnsi="Times New Roman"/>
      <w:sz w:val="24"/>
      <w:szCs w:val="24"/>
    </w:rPr>
  </w:style>
  <w:style w:type="paragraph" w:styleId="ad">
    <w:name w:val="No Spacing"/>
    <w:uiPriority w:val="1"/>
    <w:qFormat/>
    <w:rsid w:val="00734F20"/>
    <w:pPr>
      <w:spacing w:after="0" w:line="240" w:lineRule="auto"/>
      <w:ind w:firstLine="567"/>
      <w:jc w:val="both"/>
    </w:pPr>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860B14"/>
  </w:style>
  <w:style w:type="character" w:customStyle="1" w:styleId="ae">
    <w:name w:val="Сноска_"/>
    <w:basedOn w:val="a0"/>
    <w:rsid w:val="00860B14"/>
    <w:rPr>
      <w:rFonts w:ascii="Times New Roman" w:eastAsia="Times New Roman" w:hAnsi="Times New Roman" w:cs="Times New Roman"/>
      <w:b/>
      <w:bCs/>
      <w:i w:val="0"/>
      <w:iCs w:val="0"/>
      <w:smallCaps w:val="0"/>
      <w:strike w:val="0"/>
      <w:sz w:val="18"/>
      <w:szCs w:val="18"/>
      <w:u w:val="none"/>
    </w:rPr>
  </w:style>
  <w:style w:type="character" w:customStyle="1" w:styleId="af">
    <w:name w:val="Сноска + Не полужирный"/>
    <w:basedOn w:val="ae"/>
    <w:rsid w:val="00860B14"/>
    <w:rPr>
      <w:color w:val="000000"/>
      <w:spacing w:val="0"/>
      <w:w w:val="100"/>
      <w:position w:val="0"/>
      <w:lang w:val="ru-RU" w:eastAsia="ru-RU" w:bidi="ru-RU"/>
    </w:rPr>
  </w:style>
  <w:style w:type="character" w:customStyle="1" w:styleId="af0">
    <w:name w:val="Сноска"/>
    <w:basedOn w:val="ae"/>
    <w:rsid w:val="00860B14"/>
    <w:rPr>
      <w:color w:val="000000"/>
      <w:spacing w:val="0"/>
      <w:w w:val="100"/>
      <w:position w:val="0"/>
      <w:lang w:val="ru-RU" w:eastAsia="ru-RU" w:bidi="ru-RU"/>
    </w:rPr>
  </w:style>
  <w:style w:type="character" w:customStyle="1" w:styleId="2">
    <w:name w:val="Сноска (2)_"/>
    <w:basedOn w:val="a0"/>
    <w:link w:val="20"/>
    <w:rsid w:val="00860B14"/>
    <w:rPr>
      <w:rFonts w:eastAsia="Times New Roman"/>
      <w:sz w:val="17"/>
      <w:szCs w:val="17"/>
      <w:shd w:val="clear" w:color="auto" w:fill="FFFFFF"/>
    </w:rPr>
  </w:style>
  <w:style w:type="character" w:customStyle="1" w:styleId="3">
    <w:name w:val="Сноска (3)_"/>
    <w:basedOn w:val="a0"/>
    <w:link w:val="30"/>
    <w:rsid w:val="00860B14"/>
    <w:rPr>
      <w:rFonts w:eastAsia="Times New Roman"/>
      <w:sz w:val="23"/>
      <w:szCs w:val="23"/>
      <w:shd w:val="clear" w:color="auto" w:fill="FFFFFF"/>
    </w:rPr>
  </w:style>
  <w:style w:type="character" w:customStyle="1" w:styleId="4">
    <w:name w:val="Сноска (4)_"/>
    <w:basedOn w:val="a0"/>
    <w:link w:val="40"/>
    <w:rsid w:val="00860B14"/>
    <w:rPr>
      <w:rFonts w:eastAsia="Times New Roman"/>
      <w:b/>
      <w:bCs/>
      <w:sz w:val="23"/>
      <w:szCs w:val="23"/>
      <w:shd w:val="clear" w:color="auto" w:fill="FFFFFF"/>
    </w:rPr>
  </w:style>
  <w:style w:type="character" w:customStyle="1" w:styleId="485pt">
    <w:name w:val="Сноска (4) + 8;5 pt;Курсив"/>
    <w:basedOn w:val="4"/>
    <w:rsid w:val="00860B14"/>
    <w:rPr>
      <w:i/>
      <w:iCs/>
      <w:color w:val="000000"/>
      <w:spacing w:val="0"/>
      <w:w w:val="100"/>
      <w:position w:val="0"/>
      <w:sz w:val="17"/>
      <w:szCs w:val="17"/>
      <w:lang w:val="ru-RU" w:eastAsia="ru-RU" w:bidi="ru-RU"/>
    </w:rPr>
  </w:style>
  <w:style w:type="character" w:customStyle="1" w:styleId="41">
    <w:name w:val="Сноска (4) + Не полужирный;Курсив"/>
    <w:basedOn w:val="4"/>
    <w:rsid w:val="00860B14"/>
    <w:rPr>
      <w:i/>
      <w:iCs/>
      <w:color w:val="000000"/>
      <w:spacing w:val="0"/>
      <w:w w:val="100"/>
      <w:position w:val="0"/>
      <w:lang w:val="ru-RU" w:eastAsia="ru-RU" w:bidi="ru-RU"/>
    </w:rPr>
  </w:style>
  <w:style w:type="character" w:customStyle="1" w:styleId="31">
    <w:name w:val="Сноска (3) + Курсив"/>
    <w:basedOn w:val="3"/>
    <w:rsid w:val="00860B14"/>
    <w:rPr>
      <w:i/>
      <w:iCs/>
      <w:color w:val="000000"/>
      <w:spacing w:val="0"/>
      <w:w w:val="100"/>
      <w:position w:val="0"/>
      <w:lang w:val="ru-RU" w:eastAsia="ru-RU" w:bidi="ru-RU"/>
    </w:rPr>
  </w:style>
  <w:style w:type="character" w:customStyle="1" w:styleId="5">
    <w:name w:val="Сноска (5)_"/>
    <w:basedOn w:val="a0"/>
    <w:link w:val="50"/>
    <w:rsid w:val="00860B14"/>
    <w:rPr>
      <w:rFonts w:eastAsia="Times New Roman"/>
      <w:i/>
      <w:iCs/>
      <w:sz w:val="23"/>
      <w:szCs w:val="23"/>
      <w:shd w:val="clear" w:color="auto" w:fill="FFFFFF"/>
    </w:rPr>
  </w:style>
  <w:style w:type="character" w:customStyle="1" w:styleId="51">
    <w:name w:val="Сноска (5) + Не курсив"/>
    <w:basedOn w:val="5"/>
    <w:rsid w:val="00860B14"/>
    <w:rPr>
      <w:color w:val="000000"/>
      <w:spacing w:val="0"/>
      <w:w w:val="100"/>
      <w:position w:val="0"/>
      <w:lang w:val="ru-RU" w:eastAsia="ru-RU" w:bidi="ru-RU"/>
    </w:rPr>
  </w:style>
  <w:style w:type="character" w:customStyle="1" w:styleId="21">
    <w:name w:val="Основной текст (2)_"/>
    <w:basedOn w:val="a0"/>
    <w:link w:val="22"/>
    <w:rsid w:val="00860B14"/>
    <w:rPr>
      <w:rFonts w:eastAsia="Times New Roman"/>
      <w:b/>
      <w:bCs/>
      <w:sz w:val="26"/>
      <w:szCs w:val="26"/>
      <w:shd w:val="clear" w:color="auto" w:fill="FFFFFF"/>
    </w:rPr>
  </w:style>
  <w:style w:type="character" w:customStyle="1" w:styleId="32">
    <w:name w:val="Основной текст (3)_"/>
    <w:basedOn w:val="a0"/>
    <w:rsid w:val="00860B14"/>
    <w:rPr>
      <w:rFonts w:ascii="Times New Roman" w:eastAsia="Times New Roman" w:hAnsi="Times New Roman" w:cs="Times New Roman"/>
      <w:b w:val="0"/>
      <w:bCs w:val="0"/>
      <w:i/>
      <w:iCs/>
      <w:smallCaps w:val="0"/>
      <w:strike w:val="0"/>
      <w:sz w:val="15"/>
      <w:szCs w:val="15"/>
      <w:u w:val="none"/>
    </w:rPr>
  </w:style>
  <w:style w:type="character" w:customStyle="1" w:styleId="af1">
    <w:name w:val="Основной текст_"/>
    <w:basedOn w:val="a0"/>
    <w:link w:val="33"/>
    <w:rsid w:val="00860B14"/>
    <w:rPr>
      <w:rFonts w:eastAsia="Times New Roman"/>
      <w:sz w:val="26"/>
      <w:szCs w:val="26"/>
      <w:shd w:val="clear" w:color="auto" w:fill="FFFFFF"/>
    </w:rPr>
  </w:style>
  <w:style w:type="character" w:customStyle="1" w:styleId="42">
    <w:name w:val="Основной текст (4)_"/>
    <w:basedOn w:val="a0"/>
    <w:rsid w:val="00860B14"/>
    <w:rPr>
      <w:rFonts w:ascii="Times New Roman" w:eastAsia="Times New Roman" w:hAnsi="Times New Roman" w:cs="Times New Roman"/>
      <w:b w:val="0"/>
      <w:bCs w:val="0"/>
      <w:i/>
      <w:iCs/>
      <w:smallCaps w:val="0"/>
      <w:strike w:val="0"/>
      <w:sz w:val="19"/>
      <w:szCs w:val="19"/>
      <w:u w:val="none"/>
    </w:rPr>
  </w:style>
  <w:style w:type="character" w:customStyle="1" w:styleId="af2">
    <w:name w:val="Основной текст + Курсив"/>
    <w:basedOn w:val="af1"/>
    <w:rsid w:val="00860B14"/>
    <w:rPr>
      <w:i/>
      <w:iCs/>
      <w:color w:val="000000"/>
      <w:spacing w:val="0"/>
      <w:w w:val="100"/>
      <w:position w:val="0"/>
      <w:lang w:val="ru-RU" w:eastAsia="ru-RU" w:bidi="ru-RU"/>
    </w:rPr>
  </w:style>
  <w:style w:type="character" w:customStyle="1" w:styleId="af3">
    <w:name w:val="Колонтитул_"/>
    <w:basedOn w:val="a0"/>
    <w:rsid w:val="00860B14"/>
    <w:rPr>
      <w:rFonts w:ascii="Times New Roman" w:eastAsia="Times New Roman" w:hAnsi="Times New Roman" w:cs="Times New Roman"/>
      <w:b w:val="0"/>
      <w:bCs w:val="0"/>
      <w:i w:val="0"/>
      <w:iCs w:val="0"/>
      <w:smallCaps w:val="0"/>
      <w:strike w:val="0"/>
      <w:sz w:val="22"/>
      <w:szCs w:val="22"/>
      <w:u w:val="none"/>
    </w:rPr>
  </w:style>
  <w:style w:type="character" w:customStyle="1" w:styleId="af4">
    <w:name w:val="Колонтитул"/>
    <w:basedOn w:val="af3"/>
    <w:rsid w:val="00860B14"/>
    <w:rPr>
      <w:color w:val="000000"/>
      <w:spacing w:val="0"/>
      <w:w w:val="100"/>
      <w:position w:val="0"/>
      <w:lang w:val="ru-RU" w:eastAsia="ru-RU" w:bidi="ru-RU"/>
    </w:rPr>
  </w:style>
  <w:style w:type="character" w:customStyle="1" w:styleId="12">
    <w:name w:val="Заголовок №1_"/>
    <w:basedOn w:val="a0"/>
    <w:link w:val="13"/>
    <w:rsid w:val="00860B14"/>
    <w:rPr>
      <w:rFonts w:eastAsia="Times New Roman"/>
      <w:b/>
      <w:bCs/>
      <w:sz w:val="26"/>
      <w:szCs w:val="26"/>
      <w:shd w:val="clear" w:color="auto" w:fill="FFFFFF"/>
    </w:rPr>
  </w:style>
  <w:style w:type="character" w:customStyle="1" w:styleId="52">
    <w:name w:val="Основной текст (5)_"/>
    <w:basedOn w:val="a0"/>
    <w:link w:val="53"/>
    <w:rsid w:val="00860B14"/>
    <w:rPr>
      <w:rFonts w:eastAsia="Times New Roman"/>
      <w:i/>
      <w:iCs/>
      <w:sz w:val="26"/>
      <w:szCs w:val="26"/>
      <w:shd w:val="clear" w:color="auto" w:fill="FFFFFF"/>
    </w:rPr>
  </w:style>
  <w:style w:type="character" w:customStyle="1" w:styleId="54">
    <w:name w:val="Основной текст (5) + Не курсив"/>
    <w:basedOn w:val="52"/>
    <w:rsid w:val="00860B14"/>
    <w:rPr>
      <w:color w:val="000000"/>
      <w:spacing w:val="0"/>
      <w:w w:val="100"/>
      <w:position w:val="0"/>
      <w:lang w:val="ru-RU" w:eastAsia="ru-RU" w:bidi="ru-RU"/>
    </w:rPr>
  </w:style>
  <w:style w:type="character" w:customStyle="1" w:styleId="6">
    <w:name w:val="Основной текст (6)_"/>
    <w:basedOn w:val="a0"/>
    <w:link w:val="60"/>
    <w:rsid w:val="00860B14"/>
    <w:rPr>
      <w:rFonts w:eastAsia="Times New Roman"/>
      <w:i/>
      <w:iCs/>
      <w:sz w:val="17"/>
      <w:szCs w:val="17"/>
      <w:shd w:val="clear" w:color="auto" w:fill="FFFFFF"/>
    </w:rPr>
  </w:style>
  <w:style w:type="character" w:customStyle="1" w:styleId="9pt-1pt">
    <w:name w:val="Основной текст + 9 pt;Интервал -1 pt"/>
    <w:basedOn w:val="af1"/>
    <w:rsid w:val="00860B14"/>
    <w:rPr>
      <w:color w:val="000000"/>
      <w:spacing w:val="-30"/>
      <w:w w:val="100"/>
      <w:position w:val="0"/>
      <w:sz w:val="18"/>
      <w:szCs w:val="18"/>
      <w:lang w:val="ru-RU" w:eastAsia="ru-RU" w:bidi="ru-RU"/>
    </w:rPr>
  </w:style>
  <w:style w:type="character" w:customStyle="1" w:styleId="115pt">
    <w:name w:val="Основной текст + 11;5 pt"/>
    <w:basedOn w:val="af1"/>
    <w:rsid w:val="00860B14"/>
    <w:rPr>
      <w:color w:val="000000"/>
      <w:spacing w:val="0"/>
      <w:w w:val="100"/>
      <w:position w:val="0"/>
      <w:sz w:val="23"/>
      <w:szCs w:val="23"/>
      <w:lang w:val="ru-RU" w:eastAsia="ru-RU" w:bidi="ru-RU"/>
    </w:rPr>
  </w:style>
  <w:style w:type="character" w:customStyle="1" w:styleId="7">
    <w:name w:val="Основной текст (7)_"/>
    <w:basedOn w:val="a0"/>
    <w:rsid w:val="00860B14"/>
    <w:rPr>
      <w:rFonts w:ascii="Times New Roman" w:eastAsia="Times New Roman" w:hAnsi="Times New Roman" w:cs="Times New Roman"/>
      <w:b w:val="0"/>
      <w:bCs w:val="0"/>
      <w:i w:val="0"/>
      <w:iCs w:val="0"/>
      <w:smallCaps w:val="0"/>
      <w:strike w:val="0"/>
      <w:sz w:val="23"/>
      <w:szCs w:val="23"/>
      <w:u w:val="none"/>
    </w:rPr>
  </w:style>
  <w:style w:type="character" w:customStyle="1" w:styleId="713pt">
    <w:name w:val="Основной текст (7) + 13 pt"/>
    <w:basedOn w:val="7"/>
    <w:rsid w:val="00860B14"/>
    <w:rPr>
      <w:color w:val="000000"/>
      <w:spacing w:val="0"/>
      <w:w w:val="100"/>
      <w:position w:val="0"/>
      <w:sz w:val="26"/>
      <w:szCs w:val="26"/>
      <w:lang w:val="ru-RU" w:eastAsia="ru-RU" w:bidi="ru-RU"/>
    </w:rPr>
  </w:style>
  <w:style w:type="character" w:customStyle="1" w:styleId="7Exact">
    <w:name w:val="Основной текст (7) Exact"/>
    <w:basedOn w:val="a0"/>
    <w:rsid w:val="00860B14"/>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11Exact">
    <w:name w:val="Основной текст (11) Exact"/>
    <w:basedOn w:val="a0"/>
    <w:rsid w:val="00860B14"/>
    <w:rPr>
      <w:rFonts w:ascii="Times New Roman" w:eastAsia="Times New Roman" w:hAnsi="Times New Roman" w:cs="Times New Roman"/>
      <w:b w:val="0"/>
      <w:bCs w:val="0"/>
      <w:i/>
      <w:iCs/>
      <w:smallCaps w:val="0"/>
      <w:strike w:val="0"/>
      <w:spacing w:val="3"/>
      <w:sz w:val="21"/>
      <w:szCs w:val="21"/>
      <w:u w:val="none"/>
    </w:rPr>
  </w:style>
  <w:style w:type="character" w:customStyle="1" w:styleId="Arial13pt">
    <w:name w:val="Колонтитул + Arial;13 pt"/>
    <w:basedOn w:val="af3"/>
    <w:rsid w:val="00860B14"/>
    <w:rPr>
      <w:rFonts w:ascii="Arial" w:eastAsia="Arial" w:hAnsi="Arial" w:cs="Arial"/>
      <w:color w:val="000000"/>
      <w:spacing w:val="0"/>
      <w:w w:val="100"/>
      <w:position w:val="0"/>
      <w:sz w:val="26"/>
      <w:szCs w:val="26"/>
      <w:lang w:val="ru-RU" w:eastAsia="ru-RU" w:bidi="ru-RU"/>
    </w:rPr>
  </w:style>
  <w:style w:type="character" w:customStyle="1" w:styleId="8">
    <w:name w:val="Основной текст (8)_"/>
    <w:basedOn w:val="a0"/>
    <w:rsid w:val="00860B14"/>
    <w:rPr>
      <w:rFonts w:ascii="Times New Roman" w:eastAsia="Times New Roman" w:hAnsi="Times New Roman" w:cs="Times New Roman"/>
      <w:b w:val="0"/>
      <w:bCs w:val="0"/>
      <w:i w:val="0"/>
      <w:iCs w:val="0"/>
      <w:smallCaps w:val="0"/>
      <w:strike w:val="0"/>
      <w:sz w:val="17"/>
      <w:szCs w:val="17"/>
      <w:u w:val="none"/>
    </w:rPr>
  </w:style>
  <w:style w:type="character" w:customStyle="1" w:styleId="9">
    <w:name w:val="Основной текст (9)_"/>
    <w:basedOn w:val="a0"/>
    <w:rsid w:val="00860B14"/>
    <w:rPr>
      <w:rFonts w:ascii="Times New Roman" w:eastAsia="Times New Roman" w:hAnsi="Times New Roman" w:cs="Times New Roman"/>
      <w:b/>
      <w:bCs/>
      <w:i w:val="0"/>
      <w:iCs w:val="0"/>
      <w:smallCaps w:val="0"/>
      <w:strike w:val="0"/>
      <w:sz w:val="23"/>
      <w:szCs w:val="23"/>
      <w:u w:val="none"/>
    </w:rPr>
  </w:style>
  <w:style w:type="character" w:customStyle="1" w:styleId="100">
    <w:name w:val="Основной текст (10)_"/>
    <w:basedOn w:val="a0"/>
    <w:rsid w:val="00860B14"/>
    <w:rPr>
      <w:rFonts w:ascii="Times New Roman" w:eastAsia="Times New Roman" w:hAnsi="Times New Roman" w:cs="Times New Roman"/>
      <w:b/>
      <w:bCs/>
      <w:i w:val="0"/>
      <w:iCs w:val="0"/>
      <w:smallCaps w:val="0"/>
      <w:strike w:val="0"/>
      <w:sz w:val="18"/>
      <w:szCs w:val="18"/>
      <w:u w:val="none"/>
    </w:rPr>
  </w:style>
  <w:style w:type="character" w:customStyle="1" w:styleId="110">
    <w:name w:val="Основной текст (11)_"/>
    <w:basedOn w:val="a0"/>
    <w:rsid w:val="00860B14"/>
    <w:rPr>
      <w:rFonts w:ascii="Times New Roman" w:eastAsia="Times New Roman" w:hAnsi="Times New Roman" w:cs="Times New Roman"/>
      <w:b w:val="0"/>
      <w:bCs w:val="0"/>
      <w:i/>
      <w:iCs/>
      <w:smallCaps w:val="0"/>
      <w:strike w:val="0"/>
      <w:sz w:val="23"/>
      <w:szCs w:val="23"/>
      <w:u w:val="none"/>
    </w:rPr>
  </w:style>
  <w:style w:type="character" w:customStyle="1" w:styleId="70">
    <w:name w:val="Основной текст (7) + Курсив"/>
    <w:basedOn w:val="7"/>
    <w:rsid w:val="00860B14"/>
    <w:rPr>
      <w:i/>
      <w:iCs/>
      <w:color w:val="000000"/>
      <w:spacing w:val="0"/>
      <w:w w:val="100"/>
      <w:position w:val="0"/>
      <w:lang w:val="ru-RU" w:eastAsia="ru-RU" w:bidi="ru-RU"/>
    </w:rPr>
  </w:style>
  <w:style w:type="character" w:customStyle="1" w:styleId="111">
    <w:name w:val="Основной текст (11) + Не курсив"/>
    <w:basedOn w:val="110"/>
    <w:rsid w:val="00860B14"/>
    <w:rPr>
      <w:color w:val="000000"/>
      <w:spacing w:val="0"/>
      <w:w w:val="100"/>
      <w:position w:val="0"/>
      <w:lang w:val="ru-RU" w:eastAsia="ru-RU" w:bidi="ru-RU"/>
    </w:rPr>
  </w:style>
  <w:style w:type="character" w:customStyle="1" w:styleId="23">
    <w:name w:val="Подпись к таблице (2)_"/>
    <w:basedOn w:val="a0"/>
    <w:link w:val="24"/>
    <w:rsid w:val="00860B14"/>
    <w:rPr>
      <w:rFonts w:eastAsia="Times New Roman"/>
      <w:sz w:val="23"/>
      <w:szCs w:val="23"/>
      <w:shd w:val="clear" w:color="auto" w:fill="FFFFFF"/>
    </w:rPr>
  </w:style>
  <w:style w:type="character" w:customStyle="1" w:styleId="34">
    <w:name w:val="Подпись к таблице (3)_"/>
    <w:basedOn w:val="a0"/>
    <w:link w:val="35"/>
    <w:rsid w:val="00860B14"/>
    <w:rPr>
      <w:rFonts w:eastAsia="Times New Roman"/>
      <w:sz w:val="15"/>
      <w:szCs w:val="15"/>
      <w:shd w:val="clear" w:color="auto" w:fill="FFFFFF"/>
    </w:rPr>
  </w:style>
  <w:style w:type="character" w:customStyle="1" w:styleId="95pt">
    <w:name w:val="Основной текст + 9;5 pt;Курсив"/>
    <w:basedOn w:val="af1"/>
    <w:rsid w:val="00860B14"/>
    <w:rPr>
      <w:i/>
      <w:iCs/>
      <w:color w:val="000000"/>
      <w:spacing w:val="0"/>
      <w:w w:val="100"/>
      <w:position w:val="0"/>
      <w:sz w:val="19"/>
      <w:szCs w:val="19"/>
      <w:lang w:val="ru-RU" w:eastAsia="ru-RU" w:bidi="ru-RU"/>
    </w:rPr>
  </w:style>
  <w:style w:type="character" w:customStyle="1" w:styleId="14">
    <w:name w:val="Основной текст1"/>
    <w:basedOn w:val="af1"/>
    <w:rsid w:val="00860B14"/>
    <w:rPr>
      <w:color w:val="000000"/>
      <w:spacing w:val="0"/>
      <w:w w:val="100"/>
      <w:position w:val="0"/>
      <w:u w:val="single"/>
      <w:lang w:val="ru-RU" w:eastAsia="ru-RU" w:bidi="ru-RU"/>
    </w:rPr>
  </w:style>
  <w:style w:type="character" w:customStyle="1" w:styleId="af5">
    <w:name w:val="Подпись к таблице_"/>
    <w:basedOn w:val="a0"/>
    <w:rsid w:val="00860B14"/>
    <w:rPr>
      <w:rFonts w:ascii="Times New Roman" w:eastAsia="Times New Roman" w:hAnsi="Times New Roman" w:cs="Times New Roman"/>
      <w:b/>
      <w:bCs/>
      <w:i w:val="0"/>
      <w:iCs w:val="0"/>
      <w:smallCaps w:val="0"/>
      <w:strike w:val="0"/>
      <w:sz w:val="23"/>
      <w:szCs w:val="23"/>
      <w:u w:val="none"/>
    </w:rPr>
  </w:style>
  <w:style w:type="character" w:customStyle="1" w:styleId="af6">
    <w:name w:val="Подпись к таблице"/>
    <w:basedOn w:val="af5"/>
    <w:rsid w:val="00860B14"/>
    <w:rPr>
      <w:color w:val="000000"/>
      <w:spacing w:val="0"/>
      <w:w w:val="100"/>
      <w:position w:val="0"/>
      <w:u w:val="single"/>
      <w:lang w:val="ru-RU" w:eastAsia="ru-RU" w:bidi="ru-RU"/>
    </w:rPr>
  </w:style>
  <w:style w:type="character" w:customStyle="1" w:styleId="25">
    <w:name w:val="Заголовок №2_"/>
    <w:basedOn w:val="a0"/>
    <w:link w:val="26"/>
    <w:rsid w:val="00860B14"/>
    <w:rPr>
      <w:rFonts w:eastAsia="Times New Roman"/>
      <w:b/>
      <w:bCs/>
      <w:sz w:val="26"/>
      <w:szCs w:val="26"/>
      <w:shd w:val="clear" w:color="auto" w:fill="FFFFFF"/>
    </w:rPr>
  </w:style>
  <w:style w:type="character" w:customStyle="1" w:styleId="90">
    <w:name w:val="Основной текст (9)"/>
    <w:basedOn w:val="9"/>
    <w:rsid w:val="00860B14"/>
    <w:rPr>
      <w:color w:val="000000"/>
      <w:spacing w:val="0"/>
      <w:w w:val="100"/>
      <w:position w:val="0"/>
      <w:lang w:val="ru-RU" w:eastAsia="ru-RU" w:bidi="ru-RU"/>
    </w:rPr>
  </w:style>
  <w:style w:type="character" w:customStyle="1" w:styleId="80">
    <w:name w:val="Основной текст (8)"/>
    <w:basedOn w:val="8"/>
    <w:rsid w:val="00860B14"/>
    <w:rPr>
      <w:color w:val="000000"/>
      <w:spacing w:val="0"/>
      <w:w w:val="100"/>
      <w:position w:val="0"/>
      <w:lang w:val="ru-RU" w:eastAsia="ru-RU" w:bidi="ru-RU"/>
    </w:rPr>
  </w:style>
  <w:style w:type="character" w:customStyle="1" w:styleId="120">
    <w:name w:val="Заголовок №1 (2)_"/>
    <w:basedOn w:val="a0"/>
    <w:rsid w:val="00860B14"/>
    <w:rPr>
      <w:rFonts w:ascii="Arial" w:eastAsia="Arial" w:hAnsi="Arial" w:cs="Arial"/>
      <w:b w:val="0"/>
      <w:bCs w:val="0"/>
      <w:i w:val="0"/>
      <w:iCs w:val="0"/>
      <w:smallCaps w:val="0"/>
      <w:strike w:val="0"/>
      <w:sz w:val="26"/>
      <w:szCs w:val="26"/>
      <w:u w:val="none"/>
    </w:rPr>
  </w:style>
  <w:style w:type="character" w:customStyle="1" w:styleId="121">
    <w:name w:val="Основной текст (12)_"/>
    <w:basedOn w:val="a0"/>
    <w:rsid w:val="00860B14"/>
    <w:rPr>
      <w:rFonts w:ascii="Times New Roman" w:eastAsia="Times New Roman" w:hAnsi="Times New Roman" w:cs="Times New Roman"/>
      <w:b w:val="0"/>
      <w:bCs w:val="0"/>
      <w:i w:val="0"/>
      <w:iCs w:val="0"/>
      <w:smallCaps w:val="0"/>
      <w:strike w:val="0"/>
      <w:sz w:val="15"/>
      <w:szCs w:val="15"/>
      <w:u w:val="none"/>
    </w:rPr>
  </w:style>
  <w:style w:type="character" w:customStyle="1" w:styleId="Exact">
    <w:name w:val="Основной текст Exact"/>
    <w:basedOn w:val="a0"/>
    <w:rsid w:val="00860B14"/>
    <w:rPr>
      <w:rFonts w:ascii="Times New Roman" w:eastAsia="Times New Roman" w:hAnsi="Times New Roman" w:cs="Times New Roman"/>
      <w:b w:val="0"/>
      <w:bCs w:val="0"/>
      <w:i w:val="0"/>
      <w:iCs w:val="0"/>
      <w:smallCaps w:val="0"/>
      <w:strike w:val="0"/>
      <w:spacing w:val="1"/>
      <w:u w:val="none"/>
    </w:rPr>
  </w:style>
  <w:style w:type="character" w:customStyle="1" w:styleId="43">
    <w:name w:val="Основной текст (4)"/>
    <w:basedOn w:val="42"/>
    <w:rsid w:val="00860B14"/>
    <w:rPr>
      <w:color w:val="000000"/>
      <w:spacing w:val="0"/>
      <w:w w:val="100"/>
      <w:position w:val="0"/>
      <w:lang w:val="ru-RU" w:eastAsia="ru-RU" w:bidi="ru-RU"/>
    </w:rPr>
  </w:style>
  <w:style w:type="character" w:customStyle="1" w:styleId="27">
    <w:name w:val="Основной текст2"/>
    <w:basedOn w:val="af1"/>
    <w:rsid w:val="00860B14"/>
    <w:rPr>
      <w:color w:val="000000"/>
      <w:spacing w:val="0"/>
      <w:w w:val="100"/>
      <w:position w:val="0"/>
      <w:lang w:val="ru-RU" w:eastAsia="ru-RU" w:bidi="ru-RU"/>
    </w:rPr>
  </w:style>
  <w:style w:type="character" w:customStyle="1" w:styleId="9Exact">
    <w:name w:val="Основной текст (9) Exact"/>
    <w:basedOn w:val="a0"/>
    <w:rsid w:val="00860B14"/>
    <w:rPr>
      <w:rFonts w:ascii="Times New Roman" w:eastAsia="Times New Roman" w:hAnsi="Times New Roman" w:cs="Times New Roman"/>
      <w:b/>
      <w:bCs/>
      <w:i w:val="0"/>
      <w:iCs w:val="0"/>
      <w:smallCaps w:val="0"/>
      <w:strike w:val="0"/>
      <w:spacing w:val="3"/>
      <w:sz w:val="22"/>
      <w:szCs w:val="22"/>
      <w:u w:val="none"/>
    </w:rPr>
  </w:style>
  <w:style w:type="character" w:customStyle="1" w:styleId="90ptExact">
    <w:name w:val="Основной текст (9) + Интервал 0 pt Exact"/>
    <w:basedOn w:val="9"/>
    <w:rsid w:val="00860B14"/>
    <w:rPr>
      <w:color w:val="000000"/>
      <w:spacing w:val="-1"/>
      <w:w w:val="100"/>
      <w:position w:val="0"/>
      <w:sz w:val="22"/>
      <w:szCs w:val="22"/>
      <w:lang w:val="ru-RU" w:eastAsia="ru-RU" w:bidi="ru-RU"/>
    </w:rPr>
  </w:style>
  <w:style w:type="character" w:customStyle="1" w:styleId="122">
    <w:name w:val="Заголовок №1 (2)"/>
    <w:basedOn w:val="120"/>
    <w:rsid w:val="00860B14"/>
    <w:rPr>
      <w:color w:val="000000"/>
      <w:spacing w:val="0"/>
      <w:w w:val="100"/>
      <w:position w:val="0"/>
      <w:lang w:val="ru-RU" w:eastAsia="ru-RU" w:bidi="ru-RU"/>
    </w:rPr>
  </w:style>
  <w:style w:type="character" w:customStyle="1" w:styleId="af7">
    <w:name w:val="Оглавление_"/>
    <w:basedOn w:val="a0"/>
    <w:link w:val="af8"/>
    <w:rsid w:val="00860B14"/>
    <w:rPr>
      <w:rFonts w:eastAsia="Times New Roman"/>
      <w:sz w:val="26"/>
      <w:szCs w:val="26"/>
      <w:shd w:val="clear" w:color="auto" w:fill="FFFFFF"/>
    </w:rPr>
  </w:style>
  <w:style w:type="character" w:customStyle="1" w:styleId="310pt">
    <w:name w:val="Основной текст (3) + 10 pt"/>
    <w:basedOn w:val="32"/>
    <w:rsid w:val="00860B14"/>
    <w:rPr>
      <w:color w:val="000000"/>
      <w:spacing w:val="0"/>
      <w:w w:val="100"/>
      <w:position w:val="0"/>
      <w:sz w:val="20"/>
      <w:szCs w:val="20"/>
      <w:lang w:val="ru-RU" w:eastAsia="ru-RU" w:bidi="ru-RU"/>
    </w:rPr>
  </w:style>
  <w:style w:type="character" w:customStyle="1" w:styleId="28">
    <w:name w:val="Основной текст (2) + Не полужирный"/>
    <w:basedOn w:val="21"/>
    <w:rsid w:val="00860B14"/>
    <w:rPr>
      <w:color w:val="000000"/>
      <w:spacing w:val="0"/>
      <w:w w:val="100"/>
      <w:position w:val="0"/>
      <w:lang w:val="ru-RU" w:eastAsia="ru-RU" w:bidi="ru-RU"/>
    </w:rPr>
  </w:style>
  <w:style w:type="character" w:customStyle="1" w:styleId="112">
    <w:name w:val="Основной текст (11)"/>
    <w:basedOn w:val="110"/>
    <w:rsid w:val="00860B14"/>
    <w:rPr>
      <w:color w:val="000000"/>
      <w:spacing w:val="0"/>
      <w:w w:val="100"/>
      <w:position w:val="0"/>
      <w:lang w:val="ru-RU" w:eastAsia="ru-RU" w:bidi="ru-RU"/>
    </w:rPr>
  </w:style>
  <w:style w:type="character" w:customStyle="1" w:styleId="49pt0pt">
    <w:name w:val="Основной текст (4) + 9 pt;Не курсив;Интервал 0 pt"/>
    <w:basedOn w:val="42"/>
    <w:rsid w:val="00860B14"/>
    <w:rPr>
      <w:color w:val="000000"/>
      <w:spacing w:val="-10"/>
      <w:w w:val="100"/>
      <w:position w:val="0"/>
      <w:sz w:val="18"/>
      <w:szCs w:val="18"/>
      <w:lang w:val="ru-RU" w:eastAsia="ru-RU" w:bidi="ru-RU"/>
    </w:rPr>
  </w:style>
  <w:style w:type="character" w:customStyle="1" w:styleId="110ptExact">
    <w:name w:val="Основной текст (11) + Интервал 0 pt Exact"/>
    <w:basedOn w:val="110"/>
    <w:rsid w:val="00860B14"/>
    <w:rPr>
      <w:color w:val="000000"/>
      <w:spacing w:val="-2"/>
      <w:w w:val="100"/>
      <w:position w:val="0"/>
      <w:sz w:val="21"/>
      <w:szCs w:val="21"/>
      <w:lang w:val="ru-RU" w:eastAsia="ru-RU" w:bidi="ru-RU"/>
    </w:rPr>
  </w:style>
  <w:style w:type="character" w:customStyle="1" w:styleId="36">
    <w:name w:val="Основной текст (3)"/>
    <w:basedOn w:val="32"/>
    <w:rsid w:val="00860B14"/>
    <w:rPr>
      <w:color w:val="000000"/>
      <w:spacing w:val="0"/>
      <w:w w:val="100"/>
      <w:position w:val="0"/>
      <w:lang w:val="ru-RU" w:eastAsia="ru-RU" w:bidi="ru-RU"/>
    </w:rPr>
  </w:style>
  <w:style w:type="character" w:customStyle="1" w:styleId="130">
    <w:name w:val="Основной текст (13)_"/>
    <w:basedOn w:val="a0"/>
    <w:link w:val="131"/>
    <w:rsid w:val="00860B14"/>
    <w:rPr>
      <w:rFonts w:ascii="Calibri" w:eastAsia="Calibri" w:hAnsi="Calibri" w:cs="Calibri"/>
      <w:sz w:val="26"/>
      <w:szCs w:val="26"/>
      <w:shd w:val="clear" w:color="auto" w:fill="FFFFFF"/>
    </w:rPr>
  </w:style>
  <w:style w:type="character" w:customStyle="1" w:styleId="140">
    <w:name w:val="Основной текст (14)_"/>
    <w:basedOn w:val="a0"/>
    <w:link w:val="141"/>
    <w:rsid w:val="00860B14"/>
    <w:rPr>
      <w:rFonts w:ascii="Trebuchet MS" w:eastAsia="Trebuchet MS" w:hAnsi="Trebuchet MS" w:cs="Trebuchet MS"/>
      <w:sz w:val="8"/>
      <w:szCs w:val="8"/>
      <w:shd w:val="clear" w:color="auto" w:fill="FFFFFF"/>
    </w:rPr>
  </w:style>
  <w:style w:type="character" w:customStyle="1" w:styleId="9105ptExact">
    <w:name w:val="Основной текст (9) + 10;5 pt;Не полужирный Exact"/>
    <w:basedOn w:val="9"/>
    <w:rsid w:val="00860B14"/>
    <w:rPr>
      <w:color w:val="000000"/>
      <w:spacing w:val="3"/>
      <w:w w:val="100"/>
      <w:position w:val="0"/>
      <w:sz w:val="21"/>
      <w:szCs w:val="21"/>
      <w:lang w:val="ru-RU" w:eastAsia="ru-RU" w:bidi="ru-RU"/>
    </w:rPr>
  </w:style>
  <w:style w:type="character" w:customStyle="1" w:styleId="4Exact">
    <w:name w:val="Основной текст (4) Exact"/>
    <w:basedOn w:val="a0"/>
    <w:rsid w:val="00860B14"/>
    <w:rPr>
      <w:rFonts w:ascii="Times New Roman" w:eastAsia="Times New Roman" w:hAnsi="Times New Roman" w:cs="Times New Roman"/>
      <w:b w:val="0"/>
      <w:bCs w:val="0"/>
      <w:i/>
      <w:iCs/>
      <w:smallCaps w:val="0"/>
      <w:strike w:val="0"/>
      <w:sz w:val="18"/>
      <w:szCs w:val="18"/>
      <w:u w:val="none"/>
    </w:rPr>
  </w:style>
  <w:style w:type="character" w:customStyle="1" w:styleId="40ptExact">
    <w:name w:val="Основной текст (4) + Интервал 0 pt Exact"/>
    <w:basedOn w:val="42"/>
    <w:rsid w:val="00860B14"/>
    <w:rPr>
      <w:color w:val="000000"/>
      <w:spacing w:val="1"/>
      <w:w w:val="100"/>
      <w:position w:val="0"/>
      <w:sz w:val="18"/>
      <w:szCs w:val="18"/>
      <w:lang w:val="ru-RU" w:eastAsia="ru-RU" w:bidi="ru-RU"/>
    </w:rPr>
  </w:style>
  <w:style w:type="character" w:customStyle="1" w:styleId="29">
    <w:name w:val="Оглавление (2)_"/>
    <w:basedOn w:val="a0"/>
    <w:link w:val="2a"/>
    <w:rsid w:val="00860B14"/>
    <w:rPr>
      <w:rFonts w:eastAsia="Times New Roman"/>
      <w:sz w:val="23"/>
      <w:szCs w:val="23"/>
      <w:shd w:val="clear" w:color="auto" w:fill="FFFFFF"/>
    </w:rPr>
  </w:style>
  <w:style w:type="character" w:customStyle="1" w:styleId="37">
    <w:name w:val="Оглавление (3)_"/>
    <w:basedOn w:val="a0"/>
    <w:link w:val="38"/>
    <w:rsid w:val="00860B14"/>
    <w:rPr>
      <w:rFonts w:eastAsia="Times New Roman"/>
      <w:i/>
      <w:iCs/>
      <w:sz w:val="19"/>
      <w:szCs w:val="19"/>
      <w:shd w:val="clear" w:color="auto" w:fill="FFFFFF"/>
    </w:rPr>
  </w:style>
  <w:style w:type="character" w:customStyle="1" w:styleId="39pt0pt">
    <w:name w:val="Оглавление (3) + 9 pt;Не курсив;Интервал 0 pt"/>
    <w:basedOn w:val="37"/>
    <w:rsid w:val="00860B14"/>
    <w:rPr>
      <w:color w:val="000000"/>
      <w:spacing w:val="-10"/>
      <w:w w:val="100"/>
      <w:position w:val="0"/>
      <w:sz w:val="18"/>
      <w:szCs w:val="18"/>
      <w:lang w:val="ru-RU" w:eastAsia="ru-RU" w:bidi="ru-RU"/>
    </w:rPr>
  </w:style>
  <w:style w:type="character" w:customStyle="1" w:styleId="45pt">
    <w:name w:val="Колонтитул + 4;5 pt"/>
    <w:basedOn w:val="af3"/>
    <w:rsid w:val="00860B14"/>
    <w:rPr>
      <w:color w:val="000000"/>
      <w:spacing w:val="0"/>
      <w:w w:val="100"/>
      <w:position w:val="0"/>
      <w:sz w:val="9"/>
      <w:szCs w:val="9"/>
      <w:lang w:val="ru-RU" w:eastAsia="ru-RU" w:bidi="ru-RU"/>
    </w:rPr>
  </w:style>
  <w:style w:type="character" w:customStyle="1" w:styleId="71">
    <w:name w:val="Основной текст (7)"/>
    <w:basedOn w:val="7"/>
    <w:rsid w:val="00860B14"/>
    <w:rPr>
      <w:color w:val="000000"/>
      <w:spacing w:val="0"/>
      <w:w w:val="100"/>
      <w:position w:val="0"/>
      <w:u w:val="single"/>
      <w:lang w:val="ru-RU" w:eastAsia="ru-RU" w:bidi="ru-RU"/>
    </w:rPr>
  </w:style>
  <w:style w:type="character" w:customStyle="1" w:styleId="115pt0">
    <w:name w:val="Основной текст + 11;5 pt;Полужирный"/>
    <w:basedOn w:val="af1"/>
    <w:rsid w:val="00860B14"/>
    <w:rPr>
      <w:b/>
      <w:bCs/>
      <w:color w:val="000000"/>
      <w:spacing w:val="0"/>
      <w:w w:val="100"/>
      <w:position w:val="0"/>
      <w:sz w:val="23"/>
      <w:szCs w:val="23"/>
      <w:lang w:val="ru-RU" w:eastAsia="ru-RU" w:bidi="ru-RU"/>
    </w:rPr>
  </w:style>
  <w:style w:type="character" w:customStyle="1" w:styleId="91">
    <w:name w:val="Основной текст (9) + Не полужирный;Курсив"/>
    <w:basedOn w:val="9"/>
    <w:rsid w:val="00860B14"/>
    <w:rPr>
      <w:i/>
      <w:iCs/>
      <w:color w:val="000000"/>
      <w:spacing w:val="0"/>
      <w:w w:val="100"/>
      <w:position w:val="0"/>
      <w:lang w:val="ru-RU" w:eastAsia="ru-RU" w:bidi="ru-RU"/>
    </w:rPr>
  </w:style>
  <w:style w:type="character" w:customStyle="1" w:styleId="75pt">
    <w:name w:val="Основной текст + 7;5 pt"/>
    <w:basedOn w:val="af1"/>
    <w:rsid w:val="00860B14"/>
    <w:rPr>
      <w:color w:val="000000"/>
      <w:spacing w:val="0"/>
      <w:w w:val="100"/>
      <w:position w:val="0"/>
      <w:sz w:val="15"/>
      <w:szCs w:val="15"/>
      <w:lang w:val="ru-RU" w:eastAsia="ru-RU" w:bidi="ru-RU"/>
    </w:rPr>
  </w:style>
  <w:style w:type="character" w:customStyle="1" w:styleId="115pt1">
    <w:name w:val="Основной текст + 11;5 pt;Курсив"/>
    <w:basedOn w:val="af1"/>
    <w:rsid w:val="00860B14"/>
    <w:rPr>
      <w:i/>
      <w:iCs/>
      <w:color w:val="000000"/>
      <w:spacing w:val="0"/>
      <w:w w:val="100"/>
      <w:position w:val="0"/>
      <w:sz w:val="23"/>
      <w:szCs w:val="23"/>
      <w:lang w:val="ru-RU" w:eastAsia="ru-RU" w:bidi="ru-RU"/>
    </w:rPr>
  </w:style>
  <w:style w:type="character" w:customStyle="1" w:styleId="15">
    <w:name w:val="Основной текст (15)_"/>
    <w:basedOn w:val="a0"/>
    <w:link w:val="150"/>
    <w:rsid w:val="00860B14"/>
    <w:rPr>
      <w:rFonts w:eastAsia="Times New Roman"/>
      <w:i/>
      <w:iCs/>
      <w:sz w:val="23"/>
      <w:szCs w:val="23"/>
      <w:shd w:val="clear" w:color="auto" w:fill="FFFFFF"/>
    </w:rPr>
  </w:style>
  <w:style w:type="character" w:customStyle="1" w:styleId="151">
    <w:name w:val="Основной текст (15) + Не курсив"/>
    <w:basedOn w:val="15"/>
    <w:rsid w:val="00860B14"/>
    <w:rPr>
      <w:color w:val="000000"/>
      <w:spacing w:val="0"/>
      <w:w w:val="100"/>
      <w:position w:val="0"/>
      <w:lang w:val="ru-RU" w:eastAsia="ru-RU" w:bidi="ru-RU"/>
    </w:rPr>
  </w:style>
  <w:style w:type="character" w:customStyle="1" w:styleId="152">
    <w:name w:val="Основной текст (15) + Полужирный;Не курсив"/>
    <w:basedOn w:val="15"/>
    <w:rsid w:val="00860B14"/>
    <w:rPr>
      <w:b/>
      <w:bCs/>
      <w:color w:val="000000"/>
      <w:spacing w:val="0"/>
      <w:w w:val="100"/>
      <w:position w:val="0"/>
      <w:lang w:val="ru-RU" w:eastAsia="ru-RU" w:bidi="ru-RU"/>
    </w:rPr>
  </w:style>
  <w:style w:type="character" w:customStyle="1" w:styleId="72">
    <w:name w:val="Основной текст (7) + Полужирный"/>
    <w:basedOn w:val="7"/>
    <w:rsid w:val="00860B14"/>
    <w:rPr>
      <w:b/>
      <w:bCs/>
      <w:color w:val="000000"/>
      <w:spacing w:val="0"/>
      <w:w w:val="100"/>
      <w:position w:val="0"/>
      <w:lang w:val="ru-RU" w:eastAsia="ru-RU" w:bidi="ru-RU"/>
    </w:rPr>
  </w:style>
  <w:style w:type="character" w:customStyle="1" w:styleId="44">
    <w:name w:val="Оглавление (4)_"/>
    <w:basedOn w:val="a0"/>
    <w:link w:val="45"/>
    <w:rsid w:val="00860B14"/>
    <w:rPr>
      <w:rFonts w:eastAsia="Times New Roman"/>
      <w:b/>
      <w:bCs/>
      <w:sz w:val="23"/>
      <w:szCs w:val="23"/>
      <w:shd w:val="clear" w:color="auto" w:fill="FFFFFF"/>
    </w:rPr>
  </w:style>
  <w:style w:type="character" w:customStyle="1" w:styleId="55">
    <w:name w:val="Оглавление (5)_"/>
    <w:basedOn w:val="a0"/>
    <w:link w:val="56"/>
    <w:rsid w:val="00860B14"/>
    <w:rPr>
      <w:rFonts w:eastAsia="Times New Roman"/>
      <w:i/>
      <w:iCs/>
      <w:sz w:val="23"/>
      <w:szCs w:val="23"/>
      <w:shd w:val="clear" w:color="auto" w:fill="FFFFFF"/>
    </w:rPr>
  </w:style>
  <w:style w:type="character" w:customStyle="1" w:styleId="57">
    <w:name w:val="Оглавление (5) + Полужирный;Не курсив"/>
    <w:basedOn w:val="55"/>
    <w:rsid w:val="00860B14"/>
    <w:rPr>
      <w:b/>
      <w:bCs/>
      <w:color w:val="000000"/>
      <w:spacing w:val="0"/>
      <w:w w:val="100"/>
      <w:position w:val="0"/>
      <w:lang w:val="ru-RU" w:eastAsia="ru-RU" w:bidi="ru-RU"/>
    </w:rPr>
  </w:style>
  <w:style w:type="character" w:customStyle="1" w:styleId="10Exact">
    <w:name w:val="Основной текст (10) Exact"/>
    <w:basedOn w:val="a0"/>
    <w:rsid w:val="00860B14"/>
    <w:rPr>
      <w:rFonts w:ascii="Times New Roman" w:eastAsia="Times New Roman" w:hAnsi="Times New Roman" w:cs="Times New Roman"/>
      <w:b/>
      <w:bCs/>
      <w:i w:val="0"/>
      <w:iCs w:val="0"/>
      <w:smallCaps w:val="0"/>
      <w:strike w:val="0"/>
      <w:spacing w:val="-4"/>
      <w:sz w:val="17"/>
      <w:szCs w:val="17"/>
      <w:u w:val="none"/>
    </w:rPr>
  </w:style>
  <w:style w:type="character" w:customStyle="1" w:styleId="17Exact">
    <w:name w:val="Основной текст (17) Exact"/>
    <w:basedOn w:val="a0"/>
    <w:link w:val="17"/>
    <w:rsid w:val="00860B14"/>
    <w:rPr>
      <w:rFonts w:eastAsia="Times New Roman"/>
      <w:b/>
      <w:bCs/>
      <w:i/>
      <w:iCs/>
      <w:sz w:val="18"/>
      <w:szCs w:val="18"/>
      <w:shd w:val="clear" w:color="auto" w:fill="FFFFFF"/>
    </w:rPr>
  </w:style>
  <w:style w:type="character" w:customStyle="1" w:styleId="123">
    <w:name w:val="Основной текст (12)"/>
    <w:basedOn w:val="121"/>
    <w:rsid w:val="00860B14"/>
    <w:rPr>
      <w:color w:val="000000"/>
      <w:spacing w:val="0"/>
      <w:w w:val="100"/>
      <w:position w:val="0"/>
      <w:u w:val="single"/>
      <w:lang w:val="ru-RU" w:eastAsia="ru-RU" w:bidi="ru-RU"/>
    </w:rPr>
  </w:style>
  <w:style w:type="character" w:customStyle="1" w:styleId="16">
    <w:name w:val="Основной текст (16)_"/>
    <w:basedOn w:val="a0"/>
    <w:rsid w:val="00860B14"/>
    <w:rPr>
      <w:rFonts w:ascii="Times New Roman" w:eastAsia="Times New Roman" w:hAnsi="Times New Roman" w:cs="Times New Roman"/>
      <w:b/>
      <w:bCs/>
      <w:i w:val="0"/>
      <w:iCs w:val="0"/>
      <w:smallCaps w:val="0"/>
      <w:strike w:val="0"/>
      <w:sz w:val="20"/>
      <w:szCs w:val="20"/>
      <w:u w:val="none"/>
    </w:rPr>
  </w:style>
  <w:style w:type="character" w:customStyle="1" w:styleId="101">
    <w:name w:val="Основной текст (10)"/>
    <w:basedOn w:val="100"/>
    <w:rsid w:val="00860B14"/>
    <w:rPr>
      <w:color w:val="000000"/>
      <w:spacing w:val="0"/>
      <w:w w:val="100"/>
      <w:position w:val="0"/>
      <w:u w:val="single"/>
      <w:lang w:val="ru-RU" w:eastAsia="ru-RU" w:bidi="ru-RU"/>
    </w:rPr>
  </w:style>
  <w:style w:type="character" w:customStyle="1" w:styleId="160">
    <w:name w:val="Основной текст (16)"/>
    <w:basedOn w:val="16"/>
    <w:rsid w:val="00860B14"/>
    <w:rPr>
      <w:color w:val="000000"/>
      <w:spacing w:val="0"/>
      <w:w w:val="100"/>
      <w:position w:val="0"/>
      <w:u w:val="single"/>
      <w:lang w:val="ru-RU" w:eastAsia="ru-RU" w:bidi="ru-RU"/>
    </w:rPr>
  </w:style>
  <w:style w:type="character" w:customStyle="1" w:styleId="16Exact">
    <w:name w:val="Основной текст (16) Exact"/>
    <w:basedOn w:val="a0"/>
    <w:rsid w:val="00860B14"/>
    <w:rPr>
      <w:rFonts w:ascii="Times New Roman" w:eastAsia="Times New Roman" w:hAnsi="Times New Roman" w:cs="Times New Roman"/>
      <w:b/>
      <w:bCs/>
      <w:i w:val="0"/>
      <w:iCs w:val="0"/>
      <w:smallCaps w:val="0"/>
      <w:strike w:val="0"/>
      <w:spacing w:val="2"/>
      <w:sz w:val="19"/>
      <w:szCs w:val="19"/>
      <w:u w:val="none"/>
    </w:rPr>
  </w:style>
  <w:style w:type="character" w:customStyle="1" w:styleId="109pt0ptExact">
    <w:name w:val="Основной текст (10) + 9 pt;Не полужирный;Курсив;Интервал 0 pt Exact"/>
    <w:basedOn w:val="100"/>
    <w:rsid w:val="00860B14"/>
    <w:rPr>
      <w:i/>
      <w:iCs/>
      <w:color w:val="000000"/>
      <w:spacing w:val="1"/>
      <w:w w:val="100"/>
      <w:position w:val="0"/>
      <w:lang w:val="ru-RU" w:eastAsia="ru-RU" w:bidi="ru-RU"/>
    </w:rPr>
  </w:style>
  <w:style w:type="character" w:customStyle="1" w:styleId="485ptExact">
    <w:name w:val="Основной текст (4) + 8;5 pt;Не курсив Exact"/>
    <w:basedOn w:val="42"/>
    <w:rsid w:val="00860B14"/>
    <w:rPr>
      <w:color w:val="000000"/>
      <w:spacing w:val="0"/>
      <w:w w:val="100"/>
      <w:position w:val="0"/>
      <w:sz w:val="17"/>
      <w:szCs w:val="17"/>
    </w:rPr>
  </w:style>
  <w:style w:type="paragraph" w:customStyle="1" w:styleId="20">
    <w:name w:val="Сноска (2)"/>
    <w:basedOn w:val="a"/>
    <w:link w:val="2"/>
    <w:rsid w:val="00860B14"/>
    <w:pPr>
      <w:widowControl w:val="0"/>
      <w:shd w:val="clear" w:color="auto" w:fill="FFFFFF"/>
      <w:spacing w:after="60" w:line="0" w:lineRule="atLeast"/>
      <w:jc w:val="both"/>
    </w:pPr>
    <w:rPr>
      <w:rFonts w:asciiTheme="minorHAnsi" w:hAnsiTheme="minorHAnsi" w:cstheme="minorBidi"/>
      <w:sz w:val="17"/>
      <w:szCs w:val="17"/>
      <w:lang w:eastAsia="en-US"/>
    </w:rPr>
  </w:style>
  <w:style w:type="paragraph" w:customStyle="1" w:styleId="30">
    <w:name w:val="Сноска (3)"/>
    <w:basedOn w:val="a"/>
    <w:link w:val="3"/>
    <w:rsid w:val="00860B14"/>
    <w:pPr>
      <w:widowControl w:val="0"/>
      <w:shd w:val="clear" w:color="auto" w:fill="FFFFFF"/>
      <w:spacing w:before="900" w:after="360" w:line="0" w:lineRule="atLeast"/>
    </w:pPr>
    <w:rPr>
      <w:rFonts w:asciiTheme="minorHAnsi" w:hAnsiTheme="minorHAnsi" w:cstheme="minorBidi"/>
      <w:sz w:val="23"/>
      <w:szCs w:val="23"/>
      <w:lang w:eastAsia="en-US"/>
    </w:rPr>
  </w:style>
  <w:style w:type="paragraph" w:customStyle="1" w:styleId="40">
    <w:name w:val="Сноска (4)"/>
    <w:basedOn w:val="a"/>
    <w:link w:val="4"/>
    <w:rsid w:val="00860B14"/>
    <w:pPr>
      <w:widowControl w:val="0"/>
      <w:shd w:val="clear" w:color="auto" w:fill="FFFFFF"/>
      <w:spacing w:before="900" w:after="60" w:line="0" w:lineRule="atLeast"/>
      <w:jc w:val="center"/>
    </w:pPr>
    <w:rPr>
      <w:rFonts w:asciiTheme="minorHAnsi" w:hAnsiTheme="minorHAnsi" w:cstheme="minorBidi"/>
      <w:b/>
      <w:bCs/>
      <w:sz w:val="23"/>
      <w:szCs w:val="23"/>
      <w:lang w:eastAsia="en-US"/>
    </w:rPr>
  </w:style>
  <w:style w:type="paragraph" w:customStyle="1" w:styleId="50">
    <w:name w:val="Сноска (5)"/>
    <w:basedOn w:val="a"/>
    <w:link w:val="5"/>
    <w:rsid w:val="00860B14"/>
    <w:pPr>
      <w:widowControl w:val="0"/>
      <w:shd w:val="clear" w:color="auto" w:fill="FFFFFF"/>
      <w:spacing w:after="0" w:line="274" w:lineRule="exact"/>
      <w:jc w:val="both"/>
    </w:pPr>
    <w:rPr>
      <w:rFonts w:asciiTheme="minorHAnsi" w:hAnsiTheme="minorHAnsi" w:cstheme="minorBidi"/>
      <w:i/>
      <w:iCs/>
      <w:sz w:val="23"/>
      <w:szCs w:val="23"/>
      <w:lang w:eastAsia="en-US"/>
    </w:rPr>
  </w:style>
  <w:style w:type="paragraph" w:customStyle="1" w:styleId="22">
    <w:name w:val="Основной текст (2)"/>
    <w:basedOn w:val="a"/>
    <w:link w:val="21"/>
    <w:rsid w:val="00860B14"/>
    <w:pPr>
      <w:widowControl w:val="0"/>
      <w:shd w:val="clear" w:color="auto" w:fill="FFFFFF"/>
      <w:spacing w:after="0" w:line="322" w:lineRule="exact"/>
      <w:ind w:hanging="1020"/>
    </w:pPr>
    <w:rPr>
      <w:rFonts w:asciiTheme="minorHAnsi" w:hAnsiTheme="minorHAnsi" w:cstheme="minorBidi"/>
      <w:b/>
      <w:bCs/>
      <w:sz w:val="26"/>
      <w:szCs w:val="26"/>
      <w:lang w:eastAsia="en-US"/>
    </w:rPr>
  </w:style>
  <w:style w:type="paragraph" w:customStyle="1" w:styleId="33">
    <w:name w:val="Основной текст3"/>
    <w:basedOn w:val="a"/>
    <w:link w:val="af1"/>
    <w:rsid w:val="00860B14"/>
    <w:pPr>
      <w:widowControl w:val="0"/>
      <w:shd w:val="clear" w:color="auto" w:fill="FFFFFF"/>
      <w:spacing w:after="0" w:line="322" w:lineRule="exact"/>
      <w:jc w:val="both"/>
    </w:pPr>
    <w:rPr>
      <w:rFonts w:asciiTheme="minorHAnsi" w:hAnsiTheme="minorHAnsi" w:cstheme="minorBidi"/>
      <w:sz w:val="26"/>
      <w:szCs w:val="26"/>
      <w:lang w:eastAsia="en-US"/>
    </w:rPr>
  </w:style>
  <w:style w:type="paragraph" w:customStyle="1" w:styleId="13">
    <w:name w:val="Заголовок №1"/>
    <w:basedOn w:val="a"/>
    <w:link w:val="12"/>
    <w:rsid w:val="00860B14"/>
    <w:pPr>
      <w:widowControl w:val="0"/>
      <w:shd w:val="clear" w:color="auto" w:fill="FFFFFF"/>
      <w:spacing w:before="300" w:after="0" w:line="643" w:lineRule="exact"/>
      <w:ind w:hanging="3760"/>
      <w:outlineLvl w:val="0"/>
    </w:pPr>
    <w:rPr>
      <w:rFonts w:asciiTheme="minorHAnsi" w:hAnsiTheme="minorHAnsi" w:cstheme="minorBidi"/>
      <w:b/>
      <w:bCs/>
      <w:sz w:val="26"/>
      <w:szCs w:val="26"/>
      <w:lang w:eastAsia="en-US"/>
    </w:rPr>
  </w:style>
  <w:style w:type="paragraph" w:customStyle="1" w:styleId="53">
    <w:name w:val="Основной текст (5)"/>
    <w:basedOn w:val="a"/>
    <w:link w:val="52"/>
    <w:rsid w:val="00860B14"/>
    <w:pPr>
      <w:widowControl w:val="0"/>
      <w:shd w:val="clear" w:color="auto" w:fill="FFFFFF"/>
      <w:spacing w:before="300" w:after="0" w:line="322" w:lineRule="exact"/>
      <w:ind w:firstLine="700"/>
      <w:jc w:val="both"/>
    </w:pPr>
    <w:rPr>
      <w:rFonts w:asciiTheme="minorHAnsi" w:hAnsiTheme="minorHAnsi" w:cstheme="minorBidi"/>
      <w:i/>
      <w:iCs/>
      <w:sz w:val="26"/>
      <w:szCs w:val="26"/>
      <w:lang w:eastAsia="en-US"/>
    </w:rPr>
  </w:style>
  <w:style w:type="paragraph" w:customStyle="1" w:styleId="60">
    <w:name w:val="Основной текст (6)"/>
    <w:basedOn w:val="a"/>
    <w:link w:val="6"/>
    <w:rsid w:val="00860B14"/>
    <w:pPr>
      <w:widowControl w:val="0"/>
      <w:shd w:val="clear" w:color="auto" w:fill="FFFFFF"/>
      <w:spacing w:after="0" w:line="322" w:lineRule="exact"/>
      <w:jc w:val="both"/>
    </w:pPr>
    <w:rPr>
      <w:rFonts w:asciiTheme="minorHAnsi" w:hAnsiTheme="minorHAnsi" w:cstheme="minorBidi"/>
      <w:i/>
      <w:iCs/>
      <w:sz w:val="17"/>
      <w:szCs w:val="17"/>
      <w:lang w:eastAsia="en-US"/>
    </w:rPr>
  </w:style>
  <w:style w:type="paragraph" w:customStyle="1" w:styleId="24">
    <w:name w:val="Подпись к таблице (2)"/>
    <w:basedOn w:val="a"/>
    <w:link w:val="23"/>
    <w:rsid w:val="00860B14"/>
    <w:pPr>
      <w:widowControl w:val="0"/>
      <w:shd w:val="clear" w:color="auto" w:fill="FFFFFF"/>
      <w:spacing w:after="0" w:line="0" w:lineRule="atLeast"/>
    </w:pPr>
    <w:rPr>
      <w:rFonts w:asciiTheme="minorHAnsi" w:hAnsiTheme="minorHAnsi" w:cstheme="minorBidi"/>
      <w:sz w:val="23"/>
      <w:szCs w:val="23"/>
      <w:lang w:eastAsia="en-US"/>
    </w:rPr>
  </w:style>
  <w:style w:type="paragraph" w:customStyle="1" w:styleId="35">
    <w:name w:val="Подпись к таблице (3)"/>
    <w:basedOn w:val="a"/>
    <w:link w:val="34"/>
    <w:rsid w:val="00860B14"/>
    <w:pPr>
      <w:widowControl w:val="0"/>
      <w:shd w:val="clear" w:color="auto" w:fill="FFFFFF"/>
      <w:spacing w:after="0" w:line="0" w:lineRule="atLeast"/>
      <w:jc w:val="both"/>
    </w:pPr>
    <w:rPr>
      <w:rFonts w:asciiTheme="minorHAnsi" w:hAnsiTheme="minorHAnsi" w:cstheme="minorBidi"/>
      <w:sz w:val="15"/>
      <w:szCs w:val="15"/>
      <w:lang w:eastAsia="en-US"/>
    </w:rPr>
  </w:style>
  <w:style w:type="paragraph" w:customStyle="1" w:styleId="26">
    <w:name w:val="Заголовок №2"/>
    <w:basedOn w:val="a"/>
    <w:link w:val="25"/>
    <w:rsid w:val="00860B14"/>
    <w:pPr>
      <w:widowControl w:val="0"/>
      <w:shd w:val="clear" w:color="auto" w:fill="FFFFFF"/>
      <w:spacing w:before="300" w:after="300" w:line="322" w:lineRule="exact"/>
      <w:ind w:hanging="3760"/>
      <w:jc w:val="center"/>
      <w:outlineLvl w:val="1"/>
    </w:pPr>
    <w:rPr>
      <w:rFonts w:asciiTheme="minorHAnsi" w:hAnsiTheme="minorHAnsi" w:cstheme="minorBidi"/>
      <w:b/>
      <w:bCs/>
      <w:sz w:val="26"/>
      <w:szCs w:val="26"/>
      <w:lang w:eastAsia="en-US"/>
    </w:rPr>
  </w:style>
  <w:style w:type="paragraph" w:customStyle="1" w:styleId="af8">
    <w:name w:val="Оглавление"/>
    <w:basedOn w:val="a"/>
    <w:link w:val="af7"/>
    <w:rsid w:val="00860B14"/>
    <w:pPr>
      <w:widowControl w:val="0"/>
      <w:shd w:val="clear" w:color="auto" w:fill="FFFFFF"/>
      <w:spacing w:after="0" w:line="370" w:lineRule="exact"/>
      <w:jc w:val="both"/>
    </w:pPr>
    <w:rPr>
      <w:rFonts w:asciiTheme="minorHAnsi" w:hAnsiTheme="minorHAnsi" w:cstheme="minorBidi"/>
      <w:sz w:val="26"/>
      <w:szCs w:val="26"/>
      <w:lang w:eastAsia="en-US"/>
    </w:rPr>
  </w:style>
  <w:style w:type="paragraph" w:customStyle="1" w:styleId="131">
    <w:name w:val="Основной текст (13)"/>
    <w:basedOn w:val="a"/>
    <w:link w:val="130"/>
    <w:rsid w:val="00860B14"/>
    <w:pPr>
      <w:widowControl w:val="0"/>
      <w:shd w:val="clear" w:color="auto" w:fill="FFFFFF"/>
      <w:spacing w:before="720" w:after="120" w:line="0" w:lineRule="atLeast"/>
      <w:jc w:val="both"/>
    </w:pPr>
    <w:rPr>
      <w:rFonts w:eastAsia="Calibri" w:cs="Calibri"/>
      <w:sz w:val="26"/>
      <w:szCs w:val="26"/>
      <w:lang w:eastAsia="en-US"/>
    </w:rPr>
  </w:style>
  <w:style w:type="paragraph" w:customStyle="1" w:styleId="141">
    <w:name w:val="Основной текст (14)"/>
    <w:basedOn w:val="a"/>
    <w:link w:val="140"/>
    <w:rsid w:val="00860B14"/>
    <w:pPr>
      <w:widowControl w:val="0"/>
      <w:shd w:val="clear" w:color="auto" w:fill="FFFFFF"/>
      <w:spacing w:before="900" w:after="0" w:line="0" w:lineRule="atLeast"/>
    </w:pPr>
    <w:rPr>
      <w:rFonts w:ascii="Trebuchet MS" w:eastAsia="Trebuchet MS" w:hAnsi="Trebuchet MS" w:cs="Trebuchet MS"/>
      <w:sz w:val="8"/>
      <w:szCs w:val="8"/>
      <w:lang w:eastAsia="en-US"/>
    </w:rPr>
  </w:style>
  <w:style w:type="paragraph" w:customStyle="1" w:styleId="2a">
    <w:name w:val="Оглавление (2)"/>
    <w:basedOn w:val="a"/>
    <w:link w:val="29"/>
    <w:rsid w:val="00860B14"/>
    <w:pPr>
      <w:widowControl w:val="0"/>
      <w:shd w:val="clear" w:color="auto" w:fill="FFFFFF"/>
      <w:spacing w:before="120" w:after="0" w:line="274" w:lineRule="exact"/>
      <w:jc w:val="both"/>
    </w:pPr>
    <w:rPr>
      <w:rFonts w:asciiTheme="minorHAnsi" w:hAnsiTheme="minorHAnsi" w:cstheme="minorBidi"/>
      <w:sz w:val="23"/>
      <w:szCs w:val="23"/>
      <w:lang w:eastAsia="en-US"/>
    </w:rPr>
  </w:style>
  <w:style w:type="paragraph" w:customStyle="1" w:styleId="38">
    <w:name w:val="Оглавление (3)"/>
    <w:basedOn w:val="a"/>
    <w:link w:val="37"/>
    <w:rsid w:val="00860B14"/>
    <w:pPr>
      <w:widowControl w:val="0"/>
      <w:shd w:val="clear" w:color="auto" w:fill="FFFFFF"/>
      <w:spacing w:before="1140" w:after="180" w:line="0" w:lineRule="atLeast"/>
      <w:jc w:val="both"/>
    </w:pPr>
    <w:rPr>
      <w:rFonts w:asciiTheme="minorHAnsi" w:hAnsiTheme="minorHAnsi" w:cstheme="minorBidi"/>
      <w:i/>
      <w:iCs/>
      <w:sz w:val="19"/>
      <w:szCs w:val="19"/>
      <w:lang w:eastAsia="en-US"/>
    </w:rPr>
  </w:style>
  <w:style w:type="paragraph" w:customStyle="1" w:styleId="150">
    <w:name w:val="Основной текст (15)"/>
    <w:basedOn w:val="a"/>
    <w:link w:val="15"/>
    <w:rsid w:val="00860B14"/>
    <w:pPr>
      <w:widowControl w:val="0"/>
      <w:shd w:val="clear" w:color="auto" w:fill="FFFFFF"/>
      <w:spacing w:after="0" w:line="274" w:lineRule="exact"/>
      <w:jc w:val="both"/>
    </w:pPr>
    <w:rPr>
      <w:rFonts w:asciiTheme="minorHAnsi" w:hAnsiTheme="minorHAnsi" w:cstheme="minorBidi"/>
      <w:i/>
      <w:iCs/>
      <w:sz w:val="23"/>
      <w:szCs w:val="23"/>
      <w:lang w:eastAsia="en-US"/>
    </w:rPr>
  </w:style>
  <w:style w:type="paragraph" w:customStyle="1" w:styleId="45">
    <w:name w:val="Оглавление (4)"/>
    <w:basedOn w:val="a"/>
    <w:link w:val="44"/>
    <w:rsid w:val="00860B14"/>
    <w:pPr>
      <w:widowControl w:val="0"/>
      <w:shd w:val="clear" w:color="auto" w:fill="FFFFFF"/>
      <w:spacing w:before="300" w:after="0" w:line="274" w:lineRule="exact"/>
      <w:jc w:val="both"/>
    </w:pPr>
    <w:rPr>
      <w:rFonts w:asciiTheme="minorHAnsi" w:hAnsiTheme="minorHAnsi" w:cstheme="minorBidi"/>
      <w:b/>
      <w:bCs/>
      <w:sz w:val="23"/>
      <w:szCs w:val="23"/>
      <w:lang w:eastAsia="en-US"/>
    </w:rPr>
  </w:style>
  <w:style w:type="paragraph" w:customStyle="1" w:styleId="56">
    <w:name w:val="Оглавление (5)"/>
    <w:basedOn w:val="a"/>
    <w:link w:val="55"/>
    <w:rsid w:val="00860B14"/>
    <w:pPr>
      <w:widowControl w:val="0"/>
      <w:shd w:val="clear" w:color="auto" w:fill="FFFFFF"/>
      <w:spacing w:after="0" w:line="274" w:lineRule="exact"/>
      <w:jc w:val="both"/>
    </w:pPr>
    <w:rPr>
      <w:rFonts w:asciiTheme="minorHAnsi" w:hAnsiTheme="minorHAnsi" w:cstheme="minorBidi"/>
      <w:i/>
      <w:iCs/>
      <w:sz w:val="23"/>
      <w:szCs w:val="23"/>
      <w:lang w:eastAsia="en-US"/>
    </w:rPr>
  </w:style>
  <w:style w:type="paragraph" w:customStyle="1" w:styleId="17">
    <w:name w:val="Основной текст (17)"/>
    <w:basedOn w:val="a"/>
    <w:link w:val="17Exact"/>
    <w:rsid w:val="00860B14"/>
    <w:pPr>
      <w:widowControl w:val="0"/>
      <w:shd w:val="clear" w:color="auto" w:fill="FFFFFF"/>
      <w:spacing w:after="0" w:line="0" w:lineRule="atLeast"/>
    </w:pPr>
    <w:rPr>
      <w:rFonts w:asciiTheme="minorHAnsi" w:hAnsiTheme="minorHAnsi" w:cstheme="minorBidi"/>
      <w:b/>
      <w:bCs/>
      <w:i/>
      <w:iCs/>
      <w:sz w:val="18"/>
      <w:szCs w:val="18"/>
      <w:lang w:eastAsia="en-US"/>
    </w:rPr>
  </w:style>
  <w:style w:type="paragraph" w:styleId="af9">
    <w:name w:val="footer"/>
    <w:basedOn w:val="a"/>
    <w:link w:val="afa"/>
    <w:uiPriority w:val="99"/>
    <w:semiHidden/>
    <w:unhideWhenUsed/>
    <w:rsid w:val="007A7BEA"/>
    <w:pPr>
      <w:tabs>
        <w:tab w:val="center" w:pos="4677"/>
        <w:tab w:val="right" w:pos="9355"/>
      </w:tabs>
      <w:spacing w:after="0" w:line="240" w:lineRule="auto"/>
    </w:pPr>
  </w:style>
  <w:style w:type="character" w:customStyle="1" w:styleId="afa">
    <w:name w:val="Нижний колонтитул Знак"/>
    <w:basedOn w:val="a0"/>
    <w:link w:val="af9"/>
    <w:uiPriority w:val="99"/>
    <w:semiHidden/>
    <w:rsid w:val="007A7BEA"/>
    <w:rPr>
      <w:rFonts w:ascii="Calibri" w:eastAsia="Times New Roman" w:hAnsi="Calibri" w:cs="Times New Roman"/>
      <w:lang w:eastAsia="ru-RU"/>
    </w:rPr>
  </w:style>
  <w:style w:type="paragraph" w:styleId="afb">
    <w:name w:val="header"/>
    <w:basedOn w:val="a"/>
    <w:link w:val="afc"/>
    <w:uiPriority w:val="99"/>
    <w:semiHidden/>
    <w:unhideWhenUsed/>
    <w:rsid w:val="007A7BEA"/>
    <w:pPr>
      <w:tabs>
        <w:tab w:val="center" w:pos="4677"/>
        <w:tab w:val="right" w:pos="9355"/>
      </w:tabs>
      <w:spacing w:after="0" w:line="240" w:lineRule="auto"/>
    </w:pPr>
  </w:style>
  <w:style w:type="character" w:customStyle="1" w:styleId="afc">
    <w:name w:val="Верхний колонтитул Знак"/>
    <w:basedOn w:val="a0"/>
    <w:link w:val="afb"/>
    <w:uiPriority w:val="99"/>
    <w:semiHidden/>
    <w:rsid w:val="007A7BEA"/>
    <w:rPr>
      <w:rFonts w:ascii="Calibri" w:eastAsia="Times New Roman" w:hAnsi="Calibri" w:cs="Times New Roman"/>
      <w:lang w:eastAsia="ru-RU"/>
    </w:rPr>
  </w:style>
  <w:style w:type="table" w:styleId="afd">
    <w:name w:val="Table Grid"/>
    <w:basedOn w:val="a1"/>
    <w:uiPriority w:val="59"/>
    <w:unhideWhenUsed/>
    <w:rsid w:val="00C2727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566"/>
    <w:rPr>
      <w:rFonts w:ascii="Calibri" w:eastAsia="Times New Roman" w:hAnsi="Calibri" w:cs="Times New Roman"/>
      <w:lang w:eastAsia="ru-RU"/>
    </w:rPr>
  </w:style>
  <w:style w:type="paragraph" w:styleId="1">
    <w:name w:val="heading 1"/>
    <w:basedOn w:val="a"/>
    <w:link w:val="10"/>
    <w:uiPriority w:val="9"/>
    <w:qFormat/>
    <w:rsid w:val="00921DE9"/>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DC3566"/>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6E3BBA"/>
    <w:rPr>
      <w:color w:val="0000FF" w:themeColor="hyperlink"/>
      <w:u w:val="single"/>
    </w:rPr>
  </w:style>
  <w:style w:type="character" w:customStyle="1" w:styleId="ConsPlusNormal0">
    <w:name w:val="ConsPlusNormal Знак"/>
    <w:link w:val="ConsPlusNormal"/>
    <w:locked/>
    <w:rsid w:val="00EC49DF"/>
    <w:rPr>
      <w:rFonts w:ascii="Calibri" w:eastAsia="Times New Roman" w:hAnsi="Calibri" w:cs="Calibri"/>
      <w:szCs w:val="20"/>
      <w:lang w:eastAsia="ru-RU"/>
    </w:rPr>
  </w:style>
  <w:style w:type="paragraph" w:customStyle="1" w:styleId="ConsPlusTitle">
    <w:name w:val="ConsPlusTitle"/>
    <w:rsid w:val="00B73D06"/>
    <w:pPr>
      <w:widowControl w:val="0"/>
      <w:autoSpaceDE w:val="0"/>
      <w:autoSpaceDN w:val="0"/>
      <w:spacing w:after="0" w:line="240" w:lineRule="auto"/>
    </w:pPr>
    <w:rPr>
      <w:rFonts w:ascii="Calibri" w:eastAsia="Times New Roman" w:hAnsi="Calibri" w:cs="Calibri"/>
      <w:b/>
      <w:szCs w:val="20"/>
      <w:lang w:eastAsia="ru-RU"/>
    </w:rPr>
  </w:style>
  <w:style w:type="paragraph" w:styleId="a4">
    <w:name w:val="List Paragraph"/>
    <w:basedOn w:val="a"/>
    <w:uiPriority w:val="99"/>
    <w:qFormat/>
    <w:rsid w:val="00BA4F7D"/>
    <w:pPr>
      <w:ind w:left="720"/>
      <w:contextualSpacing/>
    </w:pPr>
  </w:style>
  <w:style w:type="paragraph" w:customStyle="1" w:styleId="ConsPlusNonformat">
    <w:name w:val="ConsPlusNonformat"/>
    <w:rsid w:val="00BA4F7D"/>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412pt">
    <w:name w:val="Заголовок 4+12 pt"/>
    <w:aliases w:val="влево"/>
    <w:basedOn w:val="a"/>
    <w:uiPriority w:val="99"/>
    <w:rsid w:val="00BA4F7D"/>
    <w:pPr>
      <w:spacing w:after="0" w:line="240" w:lineRule="atLeast"/>
      <w:ind w:left="5398"/>
    </w:pPr>
    <w:rPr>
      <w:rFonts w:ascii="Times New Roman" w:hAnsi="Times New Roman"/>
      <w:sz w:val="16"/>
      <w:szCs w:val="16"/>
    </w:rPr>
  </w:style>
  <w:style w:type="paragraph" w:customStyle="1" w:styleId="ConsPlusNonformat1">
    <w:name w:val="ConsPlusNonformat1"/>
    <w:next w:val="a"/>
    <w:uiPriority w:val="99"/>
    <w:rsid w:val="00BA4F7D"/>
    <w:pPr>
      <w:widowControl w:val="0"/>
      <w:suppressAutoHyphens/>
      <w:autoSpaceDE w:val="0"/>
      <w:spacing w:after="0" w:line="240" w:lineRule="auto"/>
    </w:pPr>
    <w:rPr>
      <w:rFonts w:ascii="Courier New" w:eastAsia="Times New Roman" w:hAnsi="Courier New" w:cs="Courier New"/>
      <w:sz w:val="20"/>
      <w:szCs w:val="20"/>
      <w:lang w:eastAsia="zh-CN" w:bidi="hi-IN"/>
    </w:rPr>
  </w:style>
  <w:style w:type="paragraph" w:customStyle="1" w:styleId="ConsPlusNormal1">
    <w:name w:val="ConsPlusNormal1"/>
    <w:uiPriority w:val="99"/>
    <w:rsid w:val="00BA4F7D"/>
    <w:pPr>
      <w:suppressAutoHyphens/>
      <w:spacing w:after="0" w:line="240" w:lineRule="auto"/>
    </w:pPr>
    <w:rPr>
      <w:rFonts w:ascii="Arial" w:eastAsia="Times New Roman" w:hAnsi="Arial" w:cs="Times New Roman"/>
      <w:sz w:val="24"/>
      <w:lang w:eastAsia="zh-CN"/>
    </w:rPr>
  </w:style>
  <w:style w:type="character" w:customStyle="1" w:styleId="itemtext">
    <w:name w:val="itemtext"/>
    <w:basedOn w:val="a0"/>
    <w:rsid w:val="005647FC"/>
  </w:style>
  <w:style w:type="character" w:styleId="a5">
    <w:name w:val="annotation reference"/>
    <w:basedOn w:val="a0"/>
    <w:uiPriority w:val="99"/>
    <w:semiHidden/>
    <w:unhideWhenUsed/>
    <w:rsid w:val="00262ECE"/>
    <w:rPr>
      <w:sz w:val="16"/>
      <w:szCs w:val="16"/>
    </w:rPr>
  </w:style>
  <w:style w:type="paragraph" w:styleId="a6">
    <w:name w:val="annotation text"/>
    <w:basedOn w:val="a"/>
    <w:link w:val="a7"/>
    <w:uiPriority w:val="99"/>
    <w:semiHidden/>
    <w:unhideWhenUsed/>
    <w:rsid w:val="00262ECE"/>
    <w:pPr>
      <w:spacing w:line="240" w:lineRule="auto"/>
    </w:pPr>
    <w:rPr>
      <w:sz w:val="20"/>
      <w:szCs w:val="20"/>
    </w:rPr>
  </w:style>
  <w:style w:type="character" w:customStyle="1" w:styleId="a7">
    <w:name w:val="Текст примечания Знак"/>
    <w:basedOn w:val="a0"/>
    <w:link w:val="a6"/>
    <w:uiPriority w:val="99"/>
    <w:semiHidden/>
    <w:rsid w:val="00262ECE"/>
    <w:rPr>
      <w:rFonts w:ascii="Calibri" w:eastAsia="Times New Roman" w:hAnsi="Calibri" w:cs="Times New Roman"/>
      <w:sz w:val="20"/>
      <w:szCs w:val="20"/>
      <w:lang w:eastAsia="ru-RU"/>
    </w:rPr>
  </w:style>
  <w:style w:type="paragraph" w:styleId="a8">
    <w:name w:val="annotation subject"/>
    <w:basedOn w:val="a6"/>
    <w:next w:val="a6"/>
    <w:link w:val="a9"/>
    <w:uiPriority w:val="99"/>
    <w:semiHidden/>
    <w:unhideWhenUsed/>
    <w:rsid w:val="00262ECE"/>
    <w:rPr>
      <w:b/>
      <w:bCs/>
    </w:rPr>
  </w:style>
  <w:style w:type="character" w:customStyle="1" w:styleId="a9">
    <w:name w:val="Тема примечания Знак"/>
    <w:basedOn w:val="a7"/>
    <w:link w:val="a8"/>
    <w:uiPriority w:val="99"/>
    <w:semiHidden/>
    <w:rsid w:val="00262ECE"/>
    <w:rPr>
      <w:rFonts w:ascii="Calibri" w:eastAsia="Times New Roman" w:hAnsi="Calibri" w:cs="Times New Roman"/>
      <w:b/>
      <w:bCs/>
      <w:sz w:val="20"/>
      <w:szCs w:val="20"/>
      <w:lang w:eastAsia="ru-RU"/>
    </w:rPr>
  </w:style>
  <w:style w:type="paragraph" w:styleId="aa">
    <w:name w:val="Balloon Text"/>
    <w:basedOn w:val="a"/>
    <w:link w:val="ab"/>
    <w:uiPriority w:val="99"/>
    <w:semiHidden/>
    <w:unhideWhenUsed/>
    <w:rsid w:val="00262EC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62ECE"/>
    <w:rPr>
      <w:rFonts w:ascii="Tahoma" w:eastAsia="Times New Roman" w:hAnsi="Tahoma" w:cs="Tahoma"/>
      <w:sz w:val="16"/>
      <w:szCs w:val="16"/>
      <w:lang w:eastAsia="ru-RU"/>
    </w:rPr>
  </w:style>
  <w:style w:type="character" w:customStyle="1" w:styleId="10">
    <w:name w:val="Заголовок 1 Знак"/>
    <w:basedOn w:val="a0"/>
    <w:link w:val="1"/>
    <w:uiPriority w:val="9"/>
    <w:rsid w:val="00921DE9"/>
    <w:rPr>
      <w:rFonts w:ascii="Times New Roman" w:eastAsia="Times New Roman" w:hAnsi="Times New Roman" w:cs="Times New Roman"/>
      <w:b/>
      <w:bCs/>
      <w:kern w:val="36"/>
      <w:sz w:val="48"/>
      <w:szCs w:val="48"/>
      <w:lang w:eastAsia="ru-RU"/>
    </w:rPr>
  </w:style>
  <w:style w:type="character" w:customStyle="1" w:styleId="hl">
    <w:name w:val="hl"/>
    <w:basedOn w:val="a0"/>
    <w:rsid w:val="00921DE9"/>
  </w:style>
  <w:style w:type="paragraph" w:customStyle="1" w:styleId="Style2">
    <w:name w:val="Style2"/>
    <w:basedOn w:val="a"/>
    <w:uiPriority w:val="99"/>
    <w:rsid w:val="00D118AC"/>
    <w:pPr>
      <w:widowControl w:val="0"/>
      <w:autoSpaceDE w:val="0"/>
      <w:autoSpaceDN w:val="0"/>
      <w:adjustRightInd w:val="0"/>
      <w:spacing w:after="0" w:line="300" w:lineRule="exact"/>
      <w:jc w:val="center"/>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9230782">
      <w:bodyDiv w:val="1"/>
      <w:marLeft w:val="0"/>
      <w:marRight w:val="0"/>
      <w:marTop w:val="0"/>
      <w:marBottom w:val="0"/>
      <w:divBdr>
        <w:top w:val="none" w:sz="0" w:space="0" w:color="auto"/>
        <w:left w:val="none" w:sz="0" w:space="0" w:color="auto"/>
        <w:bottom w:val="none" w:sz="0" w:space="0" w:color="auto"/>
        <w:right w:val="none" w:sz="0" w:space="0" w:color="auto"/>
      </w:divBdr>
    </w:div>
    <w:div w:id="48505732">
      <w:bodyDiv w:val="1"/>
      <w:marLeft w:val="0"/>
      <w:marRight w:val="0"/>
      <w:marTop w:val="0"/>
      <w:marBottom w:val="0"/>
      <w:divBdr>
        <w:top w:val="none" w:sz="0" w:space="0" w:color="auto"/>
        <w:left w:val="none" w:sz="0" w:space="0" w:color="auto"/>
        <w:bottom w:val="none" w:sz="0" w:space="0" w:color="auto"/>
        <w:right w:val="none" w:sz="0" w:space="0" w:color="auto"/>
      </w:divBdr>
    </w:div>
    <w:div w:id="135033851">
      <w:bodyDiv w:val="1"/>
      <w:marLeft w:val="0"/>
      <w:marRight w:val="0"/>
      <w:marTop w:val="0"/>
      <w:marBottom w:val="0"/>
      <w:divBdr>
        <w:top w:val="none" w:sz="0" w:space="0" w:color="auto"/>
        <w:left w:val="none" w:sz="0" w:space="0" w:color="auto"/>
        <w:bottom w:val="none" w:sz="0" w:space="0" w:color="auto"/>
        <w:right w:val="none" w:sz="0" w:space="0" w:color="auto"/>
      </w:divBdr>
    </w:div>
    <w:div w:id="255283658">
      <w:bodyDiv w:val="1"/>
      <w:marLeft w:val="0"/>
      <w:marRight w:val="0"/>
      <w:marTop w:val="0"/>
      <w:marBottom w:val="0"/>
      <w:divBdr>
        <w:top w:val="none" w:sz="0" w:space="0" w:color="auto"/>
        <w:left w:val="none" w:sz="0" w:space="0" w:color="auto"/>
        <w:bottom w:val="none" w:sz="0" w:space="0" w:color="auto"/>
        <w:right w:val="none" w:sz="0" w:space="0" w:color="auto"/>
      </w:divBdr>
    </w:div>
    <w:div w:id="424542724">
      <w:bodyDiv w:val="1"/>
      <w:marLeft w:val="0"/>
      <w:marRight w:val="0"/>
      <w:marTop w:val="0"/>
      <w:marBottom w:val="0"/>
      <w:divBdr>
        <w:top w:val="none" w:sz="0" w:space="0" w:color="auto"/>
        <w:left w:val="none" w:sz="0" w:space="0" w:color="auto"/>
        <w:bottom w:val="none" w:sz="0" w:space="0" w:color="auto"/>
        <w:right w:val="none" w:sz="0" w:space="0" w:color="auto"/>
      </w:divBdr>
    </w:div>
    <w:div w:id="684592902">
      <w:bodyDiv w:val="1"/>
      <w:marLeft w:val="0"/>
      <w:marRight w:val="0"/>
      <w:marTop w:val="0"/>
      <w:marBottom w:val="0"/>
      <w:divBdr>
        <w:top w:val="none" w:sz="0" w:space="0" w:color="auto"/>
        <w:left w:val="none" w:sz="0" w:space="0" w:color="auto"/>
        <w:bottom w:val="none" w:sz="0" w:space="0" w:color="auto"/>
        <w:right w:val="none" w:sz="0" w:space="0" w:color="auto"/>
      </w:divBdr>
    </w:div>
    <w:div w:id="1022709762">
      <w:bodyDiv w:val="1"/>
      <w:marLeft w:val="0"/>
      <w:marRight w:val="0"/>
      <w:marTop w:val="0"/>
      <w:marBottom w:val="0"/>
      <w:divBdr>
        <w:top w:val="none" w:sz="0" w:space="0" w:color="auto"/>
        <w:left w:val="none" w:sz="0" w:space="0" w:color="auto"/>
        <w:bottom w:val="none" w:sz="0" w:space="0" w:color="auto"/>
        <w:right w:val="none" w:sz="0" w:space="0" w:color="auto"/>
      </w:divBdr>
    </w:div>
    <w:div w:id="1129931745">
      <w:bodyDiv w:val="1"/>
      <w:marLeft w:val="0"/>
      <w:marRight w:val="0"/>
      <w:marTop w:val="0"/>
      <w:marBottom w:val="0"/>
      <w:divBdr>
        <w:top w:val="none" w:sz="0" w:space="0" w:color="auto"/>
        <w:left w:val="none" w:sz="0" w:space="0" w:color="auto"/>
        <w:bottom w:val="none" w:sz="0" w:space="0" w:color="auto"/>
        <w:right w:val="none" w:sz="0" w:space="0" w:color="auto"/>
      </w:divBdr>
    </w:div>
    <w:div w:id="1133254818">
      <w:bodyDiv w:val="1"/>
      <w:marLeft w:val="0"/>
      <w:marRight w:val="0"/>
      <w:marTop w:val="0"/>
      <w:marBottom w:val="0"/>
      <w:divBdr>
        <w:top w:val="none" w:sz="0" w:space="0" w:color="auto"/>
        <w:left w:val="none" w:sz="0" w:space="0" w:color="auto"/>
        <w:bottom w:val="none" w:sz="0" w:space="0" w:color="auto"/>
        <w:right w:val="none" w:sz="0" w:space="0" w:color="auto"/>
      </w:divBdr>
    </w:div>
    <w:div w:id="1276786596">
      <w:bodyDiv w:val="1"/>
      <w:marLeft w:val="0"/>
      <w:marRight w:val="0"/>
      <w:marTop w:val="0"/>
      <w:marBottom w:val="0"/>
      <w:divBdr>
        <w:top w:val="none" w:sz="0" w:space="0" w:color="auto"/>
        <w:left w:val="none" w:sz="0" w:space="0" w:color="auto"/>
        <w:bottom w:val="none" w:sz="0" w:space="0" w:color="auto"/>
        <w:right w:val="none" w:sz="0" w:space="0" w:color="auto"/>
      </w:divBdr>
    </w:div>
    <w:div w:id="1427535035">
      <w:bodyDiv w:val="1"/>
      <w:marLeft w:val="0"/>
      <w:marRight w:val="0"/>
      <w:marTop w:val="0"/>
      <w:marBottom w:val="0"/>
      <w:divBdr>
        <w:top w:val="none" w:sz="0" w:space="0" w:color="auto"/>
        <w:left w:val="none" w:sz="0" w:space="0" w:color="auto"/>
        <w:bottom w:val="none" w:sz="0" w:space="0" w:color="auto"/>
        <w:right w:val="none" w:sz="0" w:space="0" w:color="auto"/>
      </w:divBdr>
    </w:div>
    <w:div w:id="1636519520">
      <w:bodyDiv w:val="1"/>
      <w:marLeft w:val="0"/>
      <w:marRight w:val="0"/>
      <w:marTop w:val="0"/>
      <w:marBottom w:val="0"/>
      <w:divBdr>
        <w:top w:val="none" w:sz="0" w:space="0" w:color="auto"/>
        <w:left w:val="none" w:sz="0" w:space="0" w:color="auto"/>
        <w:bottom w:val="none" w:sz="0" w:space="0" w:color="auto"/>
        <w:right w:val="none" w:sz="0" w:space="0" w:color="auto"/>
      </w:divBdr>
    </w:div>
    <w:div w:id="1828352649">
      <w:bodyDiv w:val="1"/>
      <w:marLeft w:val="0"/>
      <w:marRight w:val="0"/>
      <w:marTop w:val="0"/>
      <w:marBottom w:val="0"/>
      <w:divBdr>
        <w:top w:val="none" w:sz="0" w:space="0" w:color="auto"/>
        <w:left w:val="none" w:sz="0" w:space="0" w:color="auto"/>
        <w:bottom w:val="none" w:sz="0" w:space="0" w:color="auto"/>
        <w:right w:val="none" w:sz="0" w:space="0" w:color="auto"/>
      </w:divBdr>
    </w:div>
    <w:div w:id="1987543026">
      <w:bodyDiv w:val="1"/>
      <w:marLeft w:val="0"/>
      <w:marRight w:val="0"/>
      <w:marTop w:val="0"/>
      <w:marBottom w:val="0"/>
      <w:divBdr>
        <w:top w:val="none" w:sz="0" w:space="0" w:color="auto"/>
        <w:left w:val="none" w:sz="0" w:space="0" w:color="auto"/>
        <w:bottom w:val="none" w:sz="0" w:space="0" w:color="auto"/>
        <w:right w:val="none" w:sz="0" w:space="0" w:color="auto"/>
      </w:divBdr>
    </w:div>
    <w:div w:id="1987851297">
      <w:bodyDiv w:val="1"/>
      <w:marLeft w:val="0"/>
      <w:marRight w:val="0"/>
      <w:marTop w:val="0"/>
      <w:marBottom w:val="0"/>
      <w:divBdr>
        <w:top w:val="none" w:sz="0" w:space="0" w:color="auto"/>
        <w:left w:val="none" w:sz="0" w:space="0" w:color="auto"/>
        <w:bottom w:val="none" w:sz="0" w:space="0" w:color="auto"/>
        <w:right w:val="none" w:sz="0" w:space="0" w:color="auto"/>
      </w:divBdr>
    </w:div>
    <w:div w:id="2009937273">
      <w:bodyDiv w:val="1"/>
      <w:marLeft w:val="0"/>
      <w:marRight w:val="0"/>
      <w:marTop w:val="0"/>
      <w:marBottom w:val="0"/>
      <w:divBdr>
        <w:top w:val="none" w:sz="0" w:space="0" w:color="auto"/>
        <w:left w:val="none" w:sz="0" w:space="0" w:color="auto"/>
        <w:bottom w:val="none" w:sz="0" w:space="0" w:color="auto"/>
        <w:right w:val="none" w:sz="0" w:space="0" w:color="auto"/>
      </w:divBdr>
    </w:div>
    <w:div w:id="211355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C7EE7A43397B7B064C93FA0A392717BECA74180C3C68D2F05980D3B668BCF8158D484B747C40B78464FD3FC3E68C8571133008CD997m032D" TargetMode="External"/><Relationship Id="rId13" Type="http://schemas.openxmlformats.org/officeDocument/2006/relationships/hyperlink" Target="consultantplus://offline/ref=3C56D571D350E7BA74A552D0C374286A06C7229EA680D3C56A6DEB9AD8FA786298F21E8D502D0DB901E626E13E015B1A02C8CF24EE83881BqCV4I"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consultantplus://offline/ref=427FA0631EE1A368C883FD5AB50BF4340D5E9EB34D745C10B555CE66BCCC2BE14D9D9966D20DEAE6aAyBH" TargetMode="External"/><Relationship Id="rId17" Type="http://schemas.openxmlformats.org/officeDocument/2006/relationships/hyperlink" Target="consultantplus://offline/ref=E5EA13AEFDF8C203DB06DAB3BAB24ED48B9A2DE63ABB38B6472EA0DEEEFF0C49DFBAF7A6E1CC11FEAC0A925A4FvAT2H" TargetMode="External"/><Relationship Id="rId2" Type="http://schemas.openxmlformats.org/officeDocument/2006/relationships/numbering" Target="numbering.xml"/><Relationship Id="rId16" Type="http://schemas.openxmlformats.org/officeDocument/2006/relationships/hyperlink" Target="consultantplus://offline/ref=E5EA13AEFDF8C203DB06DAB3BAB24ED48B9A24EC3FBE38B6472EA0DEEEFF0C49DFBAF7A6E1CC11FEAC0A925A4FvAT2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D504E8F7FA3514D3269E2ACD189FF2F67129AE64FBBCE18B6236C060AB574E9D26315311E8F56D31AD9ABF00CB8D620F101FFFFCFHFrBB"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consultantplus://offline/ref=B1C9014E14ADED2B0B97D7702F7D43307C1E8ABFBB1169852B12D6DA759FFB98390373011EE1ACD194A91B7477D005B75F4BBFED68M3T2B" TargetMode="External"/><Relationship Id="rId23" Type="http://schemas.microsoft.com/office/2011/relationships/commentsExtended" Target="commentsExtended.xml"/><Relationship Id="rId10" Type="http://schemas.openxmlformats.org/officeDocument/2006/relationships/hyperlink" Target="http://umfc42.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yperlink" Target="consultantplus://offline/ref=3C56D571D350E7BA74A552D0C374286A04C42395A587D3C56A6DEB9AD8FA786298F21E8F582B06ED57A927BD7B57481B04C8CD21F2q8V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8AE29-30C2-45ED-B4C7-839DF78CF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954</TotalTime>
  <Pages>43</Pages>
  <Words>19445</Words>
  <Characters>110839</Characters>
  <Application>Microsoft Office Word</Application>
  <DocSecurity>0</DocSecurity>
  <Lines>923</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Коваль Елена Валерьевна</dc:creator>
  <cp:lastModifiedBy>Пользователь</cp:lastModifiedBy>
  <cp:revision>58</cp:revision>
  <cp:lastPrinted>2021-06-17T10:04:00Z</cp:lastPrinted>
  <dcterms:created xsi:type="dcterms:W3CDTF">2021-02-01T04:45:00Z</dcterms:created>
  <dcterms:modified xsi:type="dcterms:W3CDTF">2022-03-28T07:24:00Z</dcterms:modified>
</cp:coreProperties>
</file>