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5"/>
      </w:tblGrid>
      <w:tr w:rsidR="00EE7AE4" w:rsidRPr="00CB67E2" w:rsidTr="00F055A6">
        <w:tc>
          <w:tcPr>
            <w:tcW w:w="9495" w:type="dxa"/>
          </w:tcPr>
          <w:p w:rsidR="00EE7AE4" w:rsidRPr="00AC2579" w:rsidRDefault="00EE7AE4" w:rsidP="00F055A6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AC2579">
              <w:rPr>
                <w:b/>
                <w:sz w:val="28"/>
                <w:szCs w:val="28"/>
                <w:u w:val="single"/>
              </w:rPr>
              <w:t>ТЕРРИТОРИАЛЬНАЯ ИЗБИРАТЕЛЬНАЯ КОМИССИЯ</w:t>
            </w:r>
            <w:r w:rsidRPr="00AC2579">
              <w:rPr>
                <w:b/>
                <w:sz w:val="28"/>
                <w:szCs w:val="28"/>
                <w:u w:val="single"/>
              </w:rPr>
              <w:br/>
              <w:t>ОСИННИКОВСКОГО ГОРОДСКОГО ОКРУГА</w:t>
            </w:r>
          </w:p>
          <w:p w:rsidR="00EE7AE4" w:rsidRPr="00CB67E2" w:rsidRDefault="00EE7AE4" w:rsidP="00F055A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12"/>
              </w:rPr>
            </w:pPr>
          </w:p>
        </w:tc>
      </w:tr>
      <w:tr w:rsidR="00EE7AE4" w:rsidRPr="00CB67E2" w:rsidTr="00F055A6">
        <w:tc>
          <w:tcPr>
            <w:tcW w:w="9495" w:type="dxa"/>
          </w:tcPr>
          <w:p w:rsidR="00EE7AE4" w:rsidRPr="00CB67E2" w:rsidRDefault="00EE7AE4" w:rsidP="00F055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EE7AE4" w:rsidRPr="00CB67E2" w:rsidTr="00F055A6">
        <w:tc>
          <w:tcPr>
            <w:tcW w:w="9495" w:type="dxa"/>
            <w:tcBorders>
              <w:bottom w:val="double" w:sz="6" w:space="0" w:color="auto"/>
            </w:tcBorders>
          </w:tcPr>
          <w:p w:rsidR="00EE7AE4" w:rsidRPr="00F411B8" w:rsidRDefault="00EE7AE4" w:rsidP="00F055A6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outlineLvl w:val="0"/>
              <w:rPr>
                <w:b/>
                <w:sz w:val="32"/>
                <w:szCs w:val="32"/>
              </w:rPr>
            </w:pPr>
            <w:r w:rsidRPr="00F411B8">
              <w:rPr>
                <w:b/>
                <w:kern w:val="28"/>
                <w:sz w:val="32"/>
                <w:szCs w:val="32"/>
              </w:rPr>
              <w:t>Р Е Ш Е Н И Е</w:t>
            </w:r>
          </w:p>
        </w:tc>
      </w:tr>
    </w:tbl>
    <w:p w:rsidR="00EE7AE4" w:rsidRDefault="00EE7AE4" w:rsidP="00BC1282">
      <w:pPr>
        <w:tabs>
          <w:tab w:val="left" w:pos="476"/>
        </w:tabs>
        <w:ind w:right="-258"/>
        <w:rPr>
          <w:sz w:val="28"/>
          <w:szCs w:val="28"/>
        </w:rPr>
      </w:pPr>
    </w:p>
    <w:p w:rsidR="00EE7AE4" w:rsidRPr="00596F0D" w:rsidRDefault="00EE7AE4" w:rsidP="00BC1282">
      <w:pPr>
        <w:tabs>
          <w:tab w:val="left" w:pos="476"/>
        </w:tabs>
        <w:ind w:right="-258"/>
        <w:rPr>
          <w:sz w:val="24"/>
          <w:szCs w:val="28"/>
        </w:rPr>
      </w:pPr>
      <w:r w:rsidRPr="00596F0D">
        <w:rPr>
          <w:sz w:val="24"/>
          <w:szCs w:val="28"/>
        </w:rPr>
        <w:t xml:space="preserve">от </w:t>
      </w:r>
      <w:r>
        <w:rPr>
          <w:sz w:val="24"/>
          <w:szCs w:val="28"/>
        </w:rPr>
        <w:t>15 февраля</w:t>
      </w:r>
      <w:r w:rsidRPr="00596F0D">
        <w:rPr>
          <w:sz w:val="24"/>
          <w:szCs w:val="28"/>
        </w:rPr>
        <w:t xml:space="preserve"> 202</w:t>
      </w:r>
      <w:r>
        <w:rPr>
          <w:sz w:val="24"/>
          <w:szCs w:val="28"/>
        </w:rPr>
        <w:t>2</w:t>
      </w:r>
      <w:r w:rsidRPr="00596F0D">
        <w:rPr>
          <w:sz w:val="24"/>
          <w:szCs w:val="28"/>
        </w:rPr>
        <w:t xml:space="preserve"> года                                                                               №</w:t>
      </w:r>
      <w:r>
        <w:rPr>
          <w:sz w:val="24"/>
          <w:szCs w:val="28"/>
        </w:rPr>
        <w:t>27/96</w:t>
      </w:r>
    </w:p>
    <w:p w:rsidR="00EE7AE4" w:rsidRPr="00596F0D" w:rsidRDefault="00EE7AE4" w:rsidP="00BC1282">
      <w:pPr>
        <w:widowControl w:val="0"/>
        <w:autoSpaceDE w:val="0"/>
        <w:autoSpaceDN w:val="0"/>
        <w:jc w:val="center"/>
        <w:rPr>
          <w:sz w:val="24"/>
          <w:szCs w:val="28"/>
        </w:rPr>
      </w:pPr>
    </w:p>
    <w:p w:rsidR="00EE7AE4" w:rsidRDefault="00EE7AE4" w:rsidP="00995471">
      <w:pPr>
        <w:ind w:left="1065"/>
        <w:jc w:val="center"/>
        <w:rPr>
          <w:b/>
          <w:sz w:val="24"/>
          <w:szCs w:val="24"/>
        </w:rPr>
      </w:pPr>
    </w:p>
    <w:p w:rsidR="00EE7AE4" w:rsidRDefault="00EE7AE4" w:rsidP="00995471">
      <w:pPr>
        <w:ind w:left="1065"/>
        <w:jc w:val="center"/>
        <w:rPr>
          <w:b/>
          <w:sz w:val="24"/>
          <w:szCs w:val="24"/>
        </w:rPr>
      </w:pPr>
    </w:p>
    <w:p w:rsidR="00EE7AE4" w:rsidRDefault="00EE7AE4" w:rsidP="00995471">
      <w:pPr>
        <w:ind w:left="1065"/>
        <w:jc w:val="center"/>
        <w:rPr>
          <w:b/>
          <w:sz w:val="24"/>
          <w:szCs w:val="24"/>
        </w:rPr>
      </w:pPr>
    </w:p>
    <w:p w:rsidR="00EE7AE4" w:rsidRPr="00596F0D" w:rsidRDefault="00EE7AE4" w:rsidP="00995471">
      <w:pPr>
        <w:ind w:left="1065"/>
        <w:jc w:val="center"/>
        <w:rPr>
          <w:b/>
          <w:sz w:val="24"/>
          <w:szCs w:val="24"/>
        </w:rPr>
      </w:pPr>
      <w:r w:rsidRPr="00596F0D">
        <w:rPr>
          <w:b/>
          <w:sz w:val="24"/>
          <w:szCs w:val="24"/>
        </w:rPr>
        <w:t>О кандидатурах для исключения из состава УИК Осинниковского городского округа.</w:t>
      </w:r>
    </w:p>
    <w:p w:rsidR="00EE7AE4" w:rsidRPr="00596F0D" w:rsidRDefault="00EE7AE4" w:rsidP="0006042F">
      <w:pPr>
        <w:tabs>
          <w:tab w:val="left" w:pos="476"/>
        </w:tabs>
        <w:ind w:right="-1"/>
        <w:jc w:val="both"/>
        <w:rPr>
          <w:sz w:val="24"/>
          <w:szCs w:val="28"/>
        </w:rPr>
      </w:pPr>
      <w:r w:rsidRPr="00596F0D">
        <w:rPr>
          <w:sz w:val="24"/>
          <w:szCs w:val="28"/>
        </w:rPr>
        <w:t xml:space="preserve">        </w:t>
      </w:r>
    </w:p>
    <w:p w:rsidR="00EE7AE4" w:rsidRPr="00596F0D" w:rsidRDefault="00EE7AE4" w:rsidP="0006042F">
      <w:pPr>
        <w:tabs>
          <w:tab w:val="left" w:pos="476"/>
        </w:tabs>
        <w:ind w:right="-1"/>
        <w:jc w:val="both"/>
        <w:rPr>
          <w:sz w:val="24"/>
          <w:szCs w:val="28"/>
        </w:rPr>
      </w:pPr>
      <w:r w:rsidRPr="00596F0D">
        <w:rPr>
          <w:sz w:val="24"/>
          <w:szCs w:val="28"/>
        </w:rPr>
        <w:tab/>
        <w:t xml:space="preserve">В соответствии с пунктом </w:t>
      </w:r>
      <w:r>
        <w:rPr>
          <w:sz w:val="24"/>
          <w:szCs w:val="28"/>
        </w:rPr>
        <w:t>8</w:t>
      </w:r>
      <w:r w:rsidRPr="00596F0D">
        <w:rPr>
          <w:sz w:val="24"/>
          <w:szCs w:val="28"/>
        </w:rPr>
        <w:t xml:space="preserve"> статьи 29 Федерального закона от 12.06.2002  № 67-ФЗ «Об основных гарантиях избирательных прав и права на участие в референдуме  граждан Российской Федер</w:t>
      </w:r>
      <w:r>
        <w:rPr>
          <w:sz w:val="24"/>
          <w:szCs w:val="28"/>
        </w:rPr>
        <w:t xml:space="preserve">ации», </w:t>
      </w:r>
      <w:r w:rsidRPr="00596F0D">
        <w:rPr>
          <w:sz w:val="24"/>
          <w:szCs w:val="28"/>
        </w:rPr>
        <w:t xml:space="preserve"> </w:t>
      </w:r>
      <w:r w:rsidRPr="00596F0D">
        <w:rPr>
          <w:b/>
          <w:sz w:val="24"/>
          <w:szCs w:val="28"/>
        </w:rPr>
        <w:t xml:space="preserve">территориальная избирательная комиссия </w:t>
      </w:r>
      <w:r w:rsidRPr="00596F0D">
        <w:rPr>
          <w:sz w:val="24"/>
          <w:szCs w:val="28"/>
        </w:rPr>
        <w:t xml:space="preserve"> </w:t>
      </w:r>
      <w:r w:rsidRPr="00596F0D">
        <w:rPr>
          <w:b/>
          <w:sz w:val="24"/>
          <w:szCs w:val="28"/>
        </w:rPr>
        <w:t>Осинниковского городского округа</w:t>
      </w:r>
    </w:p>
    <w:p w:rsidR="00EE7AE4" w:rsidRPr="00596F0D" w:rsidRDefault="00EE7AE4" w:rsidP="00BC1282">
      <w:pPr>
        <w:tabs>
          <w:tab w:val="left" w:pos="476"/>
        </w:tabs>
        <w:ind w:right="-483"/>
        <w:jc w:val="center"/>
        <w:rPr>
          <w:sz w:val="24"/>
          <w:szCs w:val="28"/>
        </w:rPr>
      </w:pPr>
    </w:p>
    <w:p w:rsidR="00EE7AE4" w:rsidRPr="00596F0D" w:rsidRDefault="00EE7AE4" w:rsidP="0006042F">
      <w:pPr>
        <w:tabs>
          <w:tab w:val="left" w:pos="476"/>
        </w:tabs>
        <w:ind w:right="-483"/>
        <w:rPr>
          <w:b/>
          <w:sz w:val="24"/>
          <w:szCs w:val="28"/>
          <w:u w:val="single"/>
        </w:rPr>
      </w:pPr>
      <w:r w:rsidRPr="00596F0D">
        <w:rPr>
          <w:b/>
          <w:sz w:val="24"/>
          <w:szCs w:val="28"/>
          <w:u w:val="single"/>
        </w:rPr>
        <w:t>решила:</w:t>
      </w:r>
    </w:p>
    <w:p w:rsidR="00EE7AE4" w:rsidRPr="0040486B" w:rsidRDefault="00EE7AE4" w:rsidP="00995471">
      <w:pPr>
        <w:jc w:val="both"/>
        <w:rPr>
          <w:sz w:val="24"/>
          <w:szCs w:val="24"/>
        </w:rPr>
      </w:pPr>
      <w:r w:rsidRPr="00596F0D">
        <w:rPr>
          <w:sz w:val="24"/>
          <w:szCs w:val="24"/>
        </w:rPr>
        <w:t xml:space="preserve"> </w:t>
      </w:r>
      <w:r w:rsidRPr="0040486B">
        <w:rPr>
          <w:sz w:val="24"/>
          <w:szCs w:val="24"/>
        </w:rPr>
        <w:t>исключить из состава</w:t>
      </w:r>
    </w:p>
    <w:p w:rsidR="00EE7AE4" w:rsidRPr="0040486B" w:rsidRDefault="00EE7AE4" w:rsidP="0040486B">
      <w:pPr>
        <w:ind w:firstLine="705"/>
        <w:jc w:val="both"/>
        <w:rPr>
          <w:sz w:val="24"/>
        </w:rPr>
      </w:pPr>
      <w:r w:rsidRPr="0040486B">
        <w:rPr>
          <w:sz w:val="24"/>
        </w:rPr>
        <w:t xml:space="preserve">УИК№783 – Шахову Ольгу Николаевну, 31.10.1971г.р., выдвинута Бюро Кемеровского областного Комитета политической партии «Коммунистическая партия Российской Федерации;  </w:t>
      </w:r>
    </w:p>
    <w:p w:rsidR="00EE7AE4" w:rsidRPr="0040486B" w:rsidRDefault="00EE7AE4" w:rsidP="007500D1">
      <w:pPr>
        <w:ind w:firstLine="705"/>
        <w:jc w:val="both"/>
        <w:rPr>
          <w:sz w:val="24"/>
        </w:rPr>
      </w:pPr>
      <w:r w:rsidRPr="0040486B">
        <w:rPr>
          <w:sz w:val="24"/>
        </w:rPr>
        <w:t xml:space="preserve">  </w:t>
      </w:r>
    </w:p>
    <w:p w:rsidR="00EE7AE4" w:rsidRPr="007500D1" w:rsidRDefault="00EE7AE4" w:rsidP="00355741">
      <w:pPr>
        <w:ind w:firstLine="705"/>
        <w:jc w:val="both"/>
        <w:rPr>
          <w:sz w:val="24"/>
          <w:szCs w:val="24"/>
        </w:rPr>
      </w:pPr>
    </w:p>
    <w:p w:rsidR="00EE7AE4" w:rsidRPr="00596F0D" w:rsidRDefault="00EE7AE4" w:rsidP="00BC1282">
      <w:pPr>
        <w:widowControl w:val="0"/>
        <w:autoSpaceDE w:val="0"/>
        <w:autoSpaceDN w:val="0"/>
        <w:ind w:firstLine="708"/>
        <w:jc w:val="both"/>
        <w:rPr>
          <w:sz w:val="24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EE7AE4" w:rsidRPr="00596F0D" w:rsidTr="00F055A6">
        <w:trPr>
          <w:jc w:val="center"/>
        </w:trPr>
        <w:tc>
          <w:tcPr>
            <w:tcW w:w="4248" w:type="dxa"/>
          </w:tcPr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8"/>
                <w:lang w:eastAsia="en-US"/>
              </w:rPr>
              <w:t xml:space="preserve">Заместитель </w:t>
            </w:r>
          </w:p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8"/>
                <w:lang w:eastAsia="en-US"/>
              </w:rPr>
              <w:t>п</w:t>
            </w:r>
            <w:r w:rsidRPr="00596F0D">
              <w:rPr>
                <w:rFonts w:ascii="Times New Roman CYR" w:hAnsi="Times New Roman CYR"/>
                <w:sz w:val="24"/>
                <w:szCs w:val="28"/>
                <w:lang w:eastAsia="en-US"/>
              </w:rPr>
              <w:t>редседател</w:t>
            </w:r>
            <w:r>
              <w:rPr>
                <w:rFonts w:ascii="Times New Roman CYR" w:hAnsi="Times New Roman CYR"/>
                <w:sz w:val="24"/>
                <w:szCs w:val="28"/>
                <w:lang w:eastAsia="en-US"/>
              </w:rPr>
              <w:t>я</w:t>
            </w:r>
            <w:r w:rsidRPr="00596F0D">
              <w:rPr>
                <w:rFonts w:ascii="Times New Roman CYR" w:hAnsi="Times New Roman CYR"/>
                <w:sz w:val="24"/>
                <w:szCs w:val="28"/>
                <w:lang w:eastAsia="en-US"/>
              </w:rPr>
              <w:t xml:space="preserve"> комиссии</w:t>
            </w:r>
          </w:p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 w:rsidRPr="00596F0D">
              <w:rPr>
                <w:rFonts w:ascii="Times New Roman CYR" w:hAnsi="Times New Roman CYR"/>
                <w:sz w:val="24"/>
                <w:szCs w:val="28"/>
                <w:lang w:eastAsia="en-US"/>
              </w:rPr>
              <w:t xml:space="preserve">Секретарь комиссии </w:t>
            </w:r>
          </w:p>
        </w:tc>
        <w:tc>
          <w:tcPr>
            <w:tcW w:w="2268" w:type="dxa"/>
          </w:tcPr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r w:rsidRPr="00596F0D">
              <w:rPr>
                <w:rFonts w:ascii="Times New Roman CYR" w:hAnsi="Times New Roman CYR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835" w:type="dxa"/>
          </w:tcPr>
          <w:p w:rsidR="00EE7AE4" w:rsidRPr="00596F0D" w:rsidRDefault="00EE7AE4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Default="00EE7AE4" w:rsidP="007A1273">
            <w:pPr>
              <w:jc w:val="center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7A1273">
            <w:pPr>
              <w:jc w:val="center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8"/>
                <w:lang w:eastAsia="en-US"/>
              </w:rPr>
              <w:t>А.П.Рылов</w:t>
            </w:r>
          </w:p>
          <w:p w:rsidR="00EE7AE4" w:rsidRPr="00596F0D" w:rsidRDefault="00EE7AE4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  <w:p w:rsidR="00EE7AE4" w:rsidRPr="00596F0D" w:rsidRDefault="00EE7AE4" w:rsidP="007A1273">
            <w:pPr>
              <w:jc w:val="center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8"/>
                <w:lang w:eastAsia="en-US"/>
              </w:rPr>
              <w:t xml:space="preserve">   </w:t>
            </w:r>
            <w:r w:rsidRPr="00596F0D">
              <w:rPr>
                <w:rFonts w:ascii="Times New Roman CYR" w:hAnsi="Times New Roman CYR"/>
                <w:sz w:val="24"/>
                <w:szCs w:val="28"/>
                <w:lang w:eastAsia="en-US"/>
              </w:rPr>
              <w:t>Л.Н. Носова</w:t>
            </w:r>
          </w:p>
        </w:tc>
      </w:tr>
      <w:tr w:rsidR="00EE7AE4" w:rsidRPr="00596F0D" w:rsidTr="00F055A6">
        <w:trPr>
          <w:jc w:val="center"/>
        </w:trPr>
        <w:tc>
          <w:tcPr>
            <w:tcW w:w="4248" w:type="dxa"/>
          </w:tcPr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7AE4" w:rsidRPr="00596F0D" w:rsidRDefault="00EE7AE4" w:rsidP="00D10A95">
            <w:pPr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EE7AE4" w:rsidRPr="00596F0D" w:rsidRDefault="00EE7AE4" w:rsidP="00D10A95">
            <w:pPr>
              <w:jc w:val="right"/>
              <w:rPr>
                <w:rFonts w:ascii="Times New Roman CYR" w:hAnsi="Times New Roman CYR"/>
                <w:sz w:val="24"/>
                <w:szCs w:val="28"/>
                <w:lang w:eastAsia="en-US"/>
              </w:rPr>
            </w:pPr>
          </w:p>
        </w:tc>
      </w:tr>
    </w:tbl>
    <w:p w:rsidR="00EE7AE4" w:rsidRPr="00596F0D" w:rsidRDefault="00EE7AE4" w:rsidP="0051247C">
      <w:pPr>
        <w:rPr>
          <w:sz w:val="24"/>
        </w:rPr>
      </w:pPr>
    </w:p>
    <w:sectPr w:rsidR="00EE7AE4" w:rsidRPr="00596F0D" w:rsidSect="00BC128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E4" w:rsidRDefault="00EE7AE4" w:rsidP="0051247C">
      <w:r>
        <w:separator/>
      </w:r>
    </w:p>
  </w:endnote>
  <w:endnote w:type="continuationSeparator" w:id="1">
    <w:p w:rsidR="00EE7AE4" w:rsidRDefault="00EE7AE4" w:rsidP="0051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E4" w:rsidRDefault="00EE7AE4" w:rsidP="0051247C">
      <w:r>
        <w:separator/>
      </w:r>
    </w:p>
  </w:footnote>
  <w:footnote w:type="continuationSeparator" w:id="1">
    <w:p w:rsidR="00EE7AE4" w:rsidRDefault="00EE7AE4" w:rsidP="00512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4B5"/>
    <w:multiLevelType w:val="hybridMultilevel"/>
    <w:tmpl w:val="DC5C45D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D0AB0"/>
    <w:multiLevelType w:val="hybridMultilevel"/>
    <w:tmpl w:val="98F2F758"/>
    <w:lvl w:ilvl="0" w:tplc="B86229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57D416F"/>
    <w:multiLevelType w:val="hybridMultilevel"/>
    <w:tmpl w:val="359AD4CC"/>
    <w:lvl w:ilvl="0" w:tplc="AEFA577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51526CA2"/>
    <w:multiLevelType w:val="hybridMultilevel"/>
    <w:tmpl w:val="78D28E14"/>
    <w:lvl w:ilvl="0" w:tplc="B2C25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59CF31B2"/>
    <w:multiLevelType w:val="hybridMultilevel"/>
    <w:tmpl w:val="1DF2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5079A7"/>
    <w:multiLevelType w:val="hybridMultilevel"/>
    <w:tmpl w:val="DC4CF896"/>
    <w:lvl w:ilvl="0" w:tplc="AEFA577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6C287B55"/>
    <w:multiLevelType w:val="hybridMultilevel"/>
    <w:tmpl w:val="CA302A1E"/>
    <w:lvl w:ilvl="0" w:tplc="7DCC9D8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5F0530C"/>
    <w:multiLevelType w:val="hybridMultilevel"/>
    <w:tmpl w:val="92A4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555"/>
    <w:rsid w:val="00007077"/>
    <w:rsid w:val="0001522E"/>
    <w:rsid w:val="00022FA4"/>
    <w:rsid w:val="00043235"/>
    <w:rsid w:val="0005135F"/>
    <w:rsid w:val="00052E35"/>
    <w:rsid w:val="000579BF"/>
    <w:rsid w:val="0006042F"/>
    <w:rsid w:val="000C131A"/>
    <w:rsid w:val="00161156"/>
    <w:rsid w:val="00191285"/>
    <w:rsid w:val="001A6D86"/>
    <w:rsid w:val="001D7C8A"/>
    <w:rsid w:val="00205E49"/>
    <w:rsid w:val="00210E81"/>
    <w:rsid w:val="00227BB5"/>
    <w:rsid w:val="00227CDB"/>
    <w:rsid w:val="002307BE"/>
    <w:rsid w:val="002332DB"/>
    <w:rsid w:val="00281904"/>
    <w:rsid w:val="00286097"/>
    <w:rsid w:val="00286ABB"/>
    <w:rsid w:val="0029484E"/>
    <w:rsid w:val="002F0ED4"/>
    <w:rsid w:val="002F2555"/>
    <w:rsid w:val="002F574A"/>
    <w:rsid w:val="00355741"/>
    <w:rsid w:val="003B2263"/>
    <w:rsid w:val="003E6164"/>
    <w:rsid w:val="0040486B"/>
    <w:rsid w:val="004553A1"/>
    <w:rsid w:val="00465B05"/>
    <w:rsid w:val="00467477"/>
    <w:rsid w:val="004755E5"/>
    <w:rsid w:val="00482C7F"/>
    <w:rsid w:val="004C5609"/>
    <w:rsid w:val="004C6520"/>
    <w:rsid w:val="004C6A65"/>
    <w:rsid w:val="004C77D8"/>
    <w:rsid w:val="004F234A"/>
    <w:rsid w:val="004F4D95"/>
    <w:rsid w:val="0051247C"/>
    <w:rsid w:val="0052117B"/>
    <w:rsid w:val="005262C5"/>
    <w:rsid w:val="00537F27"/>
    <w:rsid w:val="00542D80"/>
    <w:rsid w:val="0054698C"/>
    <w:rsid w:val="005802BD"/>
    <w:rsid w:val="005805ED"/>
    <w:rsid w:val="00581E34"/>
    <w:rsid w:val="0058696B"/>
    <w:rsid w:val="00594D51"/>
    <w:rsid w:val="00596F0D"/>
    <w:rsid w:val="005E1935"/>
    <w:rsid w:val="005E205D"/>
    <w:rsid w:val="005F4075"/>
    <w:rsid w:val="00603011"/>
    <w:rsid w:val="006321BE"/>
    <w:rsid w:val="006744D9"/>
    <w:rsid w:val="006A0580"/>
    <w:rsid w:val="006A55CA"/>
    <w:rsid w:val="006A70AD"/>
    <w:rsid w:val="006B1B9F"/>
    <w:rsid w:val="006D2879"/>
    <w:rsid w:val="006D45B2"/>
    <w:rsid w:val="006D6EA8"/>
    <w:rsid w:val="006E3190"/>
    <w:rsid w:val="006E7814"/>
    <w:rsid w:val="007128B6"/>
    <w:rsid w:val="007205B3"/>
    <w:rsid w:val="007500AF"/>
    <w:rsid w:val="007500D1"/>
    <w:rsid w:val="007511D7"/>
    <w:rsid w:val="007547CA"/>
    <w:rsid w:val="0075720E"/>
    <w:rsid w:val="007842E6"/>
    <w:rsid w:val="00795D70"/>
    <w:rsid w:val="00796066"/>
    <w:rsid w:val="007A1273"/>
    <w:rsid w:val="007B628B"/>
    <w:rsid w:val="007F04A7"/>
    <w:rsid w:val="00810066"/>
    <w:rsid w:val="008336E1"/>
    <w:rsid w:val="0084666B"/>
    <w:rsid w:val="00881C09"/>
    <w:rsid w:val="008847F7"/>
    <w:rsid w:val="0089182C"/>
    <w:rsid w:val="008B0D94"/>
    <w:rsid w:val="008B3F6E"/>
    <w:rsid w:val="008C3374"/>
    <w:rsid w:val="008E75D2"/>
    <w:rsid w:val="008F6976"/>
    <w:rsid w:val="0098171F"/>
    <w:rsid w:val="00995471"/>
    <w:rsid w:val="0099728B"/>
    <w:rsid w:val="009A553D"/>
    <w:rsid w:val="009A6156"/>
    <w:rsid w:val="009C77DF"/>
    <w:rsid w:val="009F3EA3"/>
    <w:rsid w:val="00A02ACB"/>
    <w:rsid w:val="00A52C25"/>
    <w:rsid w:val="00A743F0"/>
    <w:rsid w:val="00A87C3D"/>
    <w:rsid w:val="00A9762A"/>
    <w:rsid w:val="00AB77E1"/>
    <w:rsid w:val="00AC2579"/>
    <w:rsid w:val="00B056AF"/>
    <w:rsid w:val="00B06E59"/>
    <w:rsid w:val="00B23D9F"/>
    <w:rsid w:val="00B25FFC"/>
    <w:rsid w:val="00B27570"/>
    <w:rsid w:val="00B73C34"/>
    <w:rsid w:val="00B90FCF"/>
    <w:rsid w:val="00B92787"/>
    <w:rsid w:val="00BC1282"/>
    <w:rsid w:val="00BC6CED"/>
    <w:rsid w:val="00BC7DA5"/>
    <w:rsid w:val="00BF3777"/>
    <w:rsid w:val="00BF399A"/>
    <w:rsid w:val="00C32B68"/>
    <w:rsid w:val="00C46277"/>
    <w:rsid w:val="00C64764"/>
    <w:rsid w:val="00C65965"/>
    <w:rsid w:val="00C778EE"/>
    <w:rsid w:val="00C9644D"/>
    <w:rsid w:val="00CA5CA9"/>
    <w:rsid w:val="00CB67E2"/>
    <w:rsid w:val="00CE0DD9"/>
    <w:rsid w:val="00CE3B56"/>
    <w:rsid w:val="00CF6B7F"/>
    <w:rsid w:val="00D10A95"/>
    <w:rsid w:val="00D205B8"/>
    <w:rsid w:val="00D61ADD"/>
    <w:rsid w:val="00D932BE"/>
    <w:rsid w:val="00DA590D"/>
    <w:rsid w:val="00DB1B11"/>
    <w:rsid w:val="00DC499D"/>
    <w:rsid w:val="00DE4832"/>
    <w:rsid w:val="00DF5EB2"/>
    <w:rsid w:val="00E166DD"/>
    <w:rsid w:val="00E34C53"/>
    <w:rsid w:val="00E72F15"/>
    <w:rsid w:val="00EC161A"/>
    <w:rsid w:val="00ED22CC"/>
    <w:rsid w:val="00ED4270"/>
    <w:rsid w:val="00EE7AE4"/>
    <w:rsid w:val="00F055A6"/>
    <w:rsid w:val="00F136E0"/>
    <w:rsid w:val="00F14195"/>
    <w:rsid w:val="00F151FD"/>
    <w:rsid w:val="00F345E3"/>
    <w:rsid w:val="00F411B8"/>
    <w:rsid w:val="00F86141"/>
    <w:rsid w:val="00FA23CA"/>
    <w:rsid w:val="00FB2796"/>
    <w:rsid w:val="00FD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7E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F2555"/>
    <w:pPr>
      <w:ind w:right="-1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95D70"/>
    <w:rPr>
      <w:rFonts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20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CED"/>
    <w:rPr>
      <w:rFonts w:cs="Times New Roman"/>
      <w:sz w:val="2"/>
    </w:rPr>
  </w:style>
  <w:style w:type="table" w:styleId="TableGrid">
    <w:name w:val="Table Grid"/>
    <w:basedOn w:val="TableNormal"/>
    <w:uiPriority w:val="99"/>
    <w:rsid w:val="00FB27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1247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24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24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24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129</Words>
  <Characters>740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user</dc:creator>
  <cp:keywords/>
  <dc:description/>
  <cp:lastModifiedBy>Admin</cp:lastModifiedBy>
  <cp:revision>6</cp:revision>
  <cp:lastPrinted>2022-02-15T08:17:00Z</cp:lastPrinted>
  <dcterms:created xsi:type="dcterms:W3CDTF">2022-02-15T04:38:00Z</dcterms:created>
  <dcterms:modified xsi:type="dcterms:W3CDTF">2022-02-15T08:17:00Z</dcterms:modified>
</cp:coreProperties>
</file>